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7ED" w:rsidRPr="003707ED" w:rsidRDefault="003707ED" w:rsidP="003707ED">
      <w:pPr>
        <w:spacing w:after="0" w:line="240" w:lineRule="auto"/>
        <w:ind w:left="0" w:firstLine="0"/>
        <w:jc w:val="center"/>
        <w:rPr>
          <w:b/>
          <w:color w:val="auto"/>
          <w:szCs w:val="20"/>
        </w:rPr>
      </w:pPr>
      <w:bookmarkStart w:id="0" w:name="_Hlk105521446"/>
      <w:r w:rsidRPr="003707ED">
        <w:rPr>
          <w:b/>
          <w:color w:val="auto"/>
          <w:szCs w:val="20"/>
        </w:rPr>
        <w:t>МУНИЦИПАЛЬНОЕ БЮДЖЕТНОЕ ОБЩЕОБРАЗОВАТЕЛЬНОЕ УЧРЕЖДЕНИЕ</w:t>
      </w:r>
    </w:p>
    <w:p w:rsidR="003707ED" w:rsidRPr="003707ED" w:rsidRDefault="003707ED" w:rsidP="003707ED">
      <w:pPr>
        <w:spacing w:after="0" w:line="240" w:lineRule="auto"/>
        <w:ind w:left="0" w:firstLine="0"/>
        <w:jc w:val="center"/>
        <w:rPr>
          <w:b/>
          <w:color w:val="auto"/>
          <w:szCs w:val="20"/>
        </w:rPr>
      </w:pPr>
      <w:r w:rsidRPr="003707ED">
        <w:rPr>
          <w:b/>
          <w:color w:val="auto"/>
          <w:szCs w:val="20"/>
        </w:rPr>
        <w:t xml:space="preserve">КОМБАЙНОВСКАЯ ОСНОВНАЯ ОБЩЕОБРАЗОВАТЕЛЬНАЯ ШКОЛА </w:t>
      </w:r>
    </w:p>
    <w:p w:rsidR="003707ED" w:rsidRPr="003707ED" w:rsidRDefault="003707ED" w:rsidP="003707ED">
      <w:pPr>
        <w:spacing w:after="200" w:line="240" w:lineRule="auto"/>
        <w:ind w:left="0" w:firstLine="0"/>
        <w:jc w:val="center"/>
        <w:rPr>
          <w:b/>
          <w:color w:val="auto"/>
          <w:szCs w:val="20"/>
        </w:rPr>
      </w:pPr>
      <w:r w:rsidRPr="003707ED">
        <w:rPr>
          <w:b/>
          <w:color w:val="auto"/>
          <w:szCs w:val="20"/>
        </w:rPr>
        <w:t>ИМЕНИ ВОИНА-АФГАНЦА АЛЕКСЕЯ ДЕМЯНИКА</w:t>
      </w:r>
    </w:p>
    <w:tbl>
      <w:tblPr>
        <w:tblW w:w="10774" w:type="dxa"/>
        <w:tblInd w:w="-34" w:type="dxa"/>
        <w:tblBorders>
          <w:insideH w:val="single" w:sz="4" w:space="0" w:color="auto"/>
        </w:tblBorders>
        <w:tblLook w:val="04A0" w:firstRow="1" w:lastRow="0" w:firstColumn="1" w:lastColumn="0" w:noHBand="0" w:noVBand="1"/>
      </w:tblPr>
      <w:tblGrid>
        <w:gridCol w:w="5529"/>
        <w:gridCol w:w="426"/>
        <w:gridCol w:w="4819"/>
      </w:tblGrid>
      <w:tr w:rsidR="003707ED" w:rsidRPr="003707ED" w:rsidTr="002D6B61">
        <w:tc>
          <w:tcPr>
            <w:tcW w:w="5529" w:type="dxa"/>
            <w:shd w:val="clear" w:color="auto" w:fill="auto"/>
          </w:tcPr>
          <w:p w:rsidR="003707ED" w:rsidRPr="003707ED" w:rsidRDefault="003707ED" w:rsidP="003707ED">
            <w:pPr>
              <w:spacing w:after="0" w:line="240" w:lineRule="auto"/>
              <w:ind w:left="0" w:firstLine="0"/>
              <w:jc w:val="left"/>
              <w:rPr>
                <w:rFonts w:eastAsia="Calibri"/>
                <w:color w:val="auto"/>
                <w:sz w:val="28"/>
                <w:szCs w:val="24"/>
              </w:rPr>
            </w:pPr>
            <w:r w:rsidRPr="003707ED">
              <w:rPr>
                <w:rFonts w:eastAsia="Calibri"/>
                <w:b/>
                <w:color w:val="auto"/>
                <w:sz w:val="28"/>
                <w:szCs w:val="24"/>
              </w:rPr>
              <w:t xml:space="preserve">СОГЛАСОВАНО  </w:t>
            </w:r>
            <w:r w:rsidRPr="003707ED">
              <w:rPr>
                <w:rFonts w:eastAsia="Calibri"/>
                <w:color w:val="auto"/>
                <w:sz w:val="28"/>
                <w:szCs w:val="24"/>
              </w:rPr>
              <w:t xml:space="preserve">                                                                                                </w:t>
            </w:r>
          </w:p>
          <w:p w:rsidR="003707ED" w:rsidRPr="003707ED" w:rsidRDefault="003707ED" w:rsidP="003707ED">
            <w:pPr>
              <w:spacing w:after="0" w:line="240" w:lineRule="auto"/>
              <w:ind w:left="0" w:firstLine="0"/>
              <w:jc w:val="left"/>
              <w:rPr>
                <w:rFonts w:eastAsia="Calibri"/>
                <w:b/>
                <w:bCs/>
                <w:color w:val="auto"/>
                <w:sz w:val="28"/>
                <w:szCs w:val="24"/>
              </w:rPr>
            </w:pPr>
            <w:r w:rsidRPr="003707ED">
              <w:rPr>
                <w:rFonts w:eastAsia="Calibri"/>
                <w:b/>
                <w:bCs/>
                <w:color w:val="auto"/>
                <w:sz w:val="28"/>
                <w:szCs w:val="24"/>
              </w:rPr>
              <w:t>Педагогическим советом</w:t>
            </w:r>
          </w:p>
          <w:p w:rsidR="003707ED" w:rsidRPr="003707ED" w:rsidRDefault="003707ED" w:rsidP="003707ED">
            <w:pPr>
              <w:spacing w:after="200" w:line="240" w:lineRule="auto"/>
              <w:ind w:left="0" w:firstLine="0"/>
              <w:jc w:val="left"/>
              <w:rPr>
                <w:rFonts w:eastAsia="Calibri"/>
                <w:color w:val="auto"/>
                <w:sz w:val="28"/>
                <w:szCs w:val="24"/>
              </w:rPr>
            </w:pPr>
            <w:r w:rsidRPr="003707ED">
              <w:rPr>
                <w:rFonts w:eastAsia="Calibri"/>
                <w:color w:val="auto"/>
                <w:sz w:val="28"/>
              </w:rPr>
              <w:t xml:space="preserve">(протокол от </w:t>
            </w:r>
            <w:r w:rsidR="00610FAF">
              <w:rPr>
                <w:rFonts w:eastAsia="Calibri"/>
                <w:color w:val="auto"/>
                <w:sz w:val="28"/>
              </w:rPr>
              <w:t>31</w:t>
            </w:r>
            <w:r w:rsidRPr="003707ED">
              <w:rPr>
                <w:rFonts w:eastAsia="Calibri"/>
                <w:color w:val="auto"/>
                <w:sz w:val="28"/>
              </w:rPr>
              <w:t>.08.2023г. № 1)</w:t>
            </w:r>
          </w:p>
          <w:p w:rsidR="003707ED" w:rsidRPr="003707ED" w:rsidRDefault="003707ED" w:rsidP="003707ED">
            <w:pPr>
              <w:spacing w:after="0" w:line="240" w:lineRule="auto"/>
              <w:ind w:left="0" w:right="150" w:firstLine="0"/>
              <w:jc w:val="left"/>
              <w:rPr>
                <w:rFonts w:eastAsia="Calibri"/>
                <w:b/>
                <w:color w:val="auto"/>
                <w:sz w:val="28"/>
                <w:szCs w:val="24"/>
              </w:rPr>
            </w:pPr>
            <w:r w:rsidRPr="003707ED">
              <w:rPr>
                <w:rFonts w:eastAsia="Calibri"/>
                <w:b/>
                <w:color w:val="auto"/>
                <w:sz w:val="28"/>
                <w:szCs w:val="24"/>
              </w:rPr>
              <w:t>СОГЛАСОВАНО</w:t>
            </w:r>
          </w:p>
          <w:p w:rsidR="003707ED" w:rsidRPr="003707ED" w:rsidRDefault="003707ED" w:rsidP="003707ED">
            <w:pPr>
              <w:spacing w:after="0" w:line="240" w:lineRule="auto"/>
              <w:ind w:left="0" w:right="150" w:firstLine="0"/>
              <w:jc w:val="left"/>
              <w:rPr>
                <w:rFonts w:eastAsia="Calibri"/>
                <w:color w:val="auto"/>
                <w:sz w:val="28"/>
                <w:szCs w:val="24"/>
              </w:rPr>
            </w:pPr>
            <w:r w:rsidRPr="003707ED">
              <w:rPr>
                <w:rFonts w:eastAsia="Calibri"/>
                <w:color w:val="auto"/>
                <w:sz w:val="28"/>
                <w:szCs w:val="24"/>
              </w:rPr>
              <w:t xml:space="preserve">Советом родителей </w:t>
            </w:r>
          </w:p>
          <w:p w:rsidR="003707ED" w:rsidRPr="003707ED" w:rsidRDefault="003707ED" w:rsidP="003707ED">
            <w:pPr>
              <w:spacing w:after="0" w:line="240" w:lineRule="auto"/>
              <w:ind w:left="0" w:right="150" w:firstLine="0"/>
              <w:jc w:val="left"/>
              <w:rPr>
                <w:rFonts w:eastAsia="Calibri"/>
                <w:color w:val="auto"/>
                <w:sz w:val="28"/>
                <w:szCs w:val="24"/>
              </w:rPr>
            </w:pPr>
            <w:r w:rsidRPr="003707ED">
              <w:rPr>
                <w:rFonts w:eastAsia="Calibri"/>
                <w:color w:val="auto"/>
                <w:sz w:val="28"/>
                <w:szCs w:val="24"/>
              </w:rPr>
              <w:t>(законных представителей) обучающихся</w:t>
            </w:r>
          </w:p>
          <w:p w:rsidR="003707ED" w:rsidRPr="003707ED" w:rsidRDefault="003707ED" w:rsidP="003707ED">
            <w:pPr>
              <w:spacing w:after="200" w:line="240" w:lineRule="auto"/>
              <w:ind w:left="0" w:right="150" w:firstLine="0"/>
              <w:jc w:val="left"/>
              <w:rPr>
                <w:rFonts w:eastAsia="Calibri"/>
                <w:color w:val="auto"/>
                <w:sz w:val="28"/>
                <w:szCs w:val="24"/>
              </w:rPr>
            </w:pPr>
            <w:r w:rsidRPr="003707ED">
              <w:rPr>
                <w:rFonts w:eastAsia="Calibri"/>
                <w:color w:val="auto"/>
                <w:sz w:val="28"/>
                <w:szCs w:val="24"/>
              </w:rPr>
              <w:t xml:space="preserve">(протокол от </w:t>
            </w:r>
            <w:r w:rsidR="00610FAF">
              <w:rPr>
                <w:rFonts w:eastAsia="Calibri"/>
                <w:color w:val="auto"/>
                <w:sz w:val="28"/>
                <w:szCs w:val="24"/>
              </w:rPr>
              <w:t>31</w:t>
            </w:r>
            <w:r w:rsidRPr="003707ED">
              <w:rPr>
                <w:rFonts w:eastAsia="Calibri"/>
                <w:color w:val="auto"/>
                <w:sz w:val="28"/>
                <w:szCs w:val="24"/>
              </w:rPr>
              <w:t>.08.2023г. № 1)</w:t>
            </w:r>
          </w:p>
          <w:p w:rsidR="003707ED" w:rsidRPr="003707ED" w:rsidRDefault="003707ED" w:rsidP="003707ED">
            <w:pPr>
              <w:spacing w:after="0" w:line="240" w:lineRule="auto"/>
              <w:ind w:left="0" w:right="150" w:firstLine="0"/>
              <w:jc w:val="left"/>
              <w:rPr>
                <w:rFonts w:eastAsia="Calibri"/>
                <w:b/>
                <w:color w:val="auto"/>
                <w:sz w:val="28"/>
                <w:szCs w:val="24"/>
              </w:rPr>
            </w:pPr>
            <w:r w:rsidRPr="003707ED">
              <w:rPr>
                <w:rFonts w:eastAsia="Calibri"/>
                <w:b/>
                <w:color w:val="auto"/>
                <w:sz w:val="28"/>
                <w:szCs w:val="24"/>
              </w:rPr>
              <w:t>СОГЛАСОВАНО</w:t>
            </w:r>
          </w:p>
          <w:p w:rsidR="003707ED" w:rsidRPr="003707ED" w:rsidRDefault="003707ED" w:rsidP="003707ED">
            <w:pPr>
              <w:spacing w:after="0" w:line="240" w:lineRule="auto"/>
              <w:ind w:left="0" w:right="150" w:firstLine="0"/>
              <w:jc w:val="left"/>
              <w:rPr>
                <w:rFonts w:eastAsia="Calibri"/>
                <w:color w:val="auto"/>
                <w:sz w:val="28"/>
                <w:szCs w:val="24"/>
              </w:rPr>
            </w:pPr>
            <w:r w:rsidRPr="003707ED">
              <w:rPr>
                <w:rFonts w:eastAsia="Calibri"/>
                <w:color w:val="auto"/>
                <w:sz w:val="28"/>
                <w:szCs w:val="24"/>
              </w:rPr>
              <w:t>Советом обучающихся</w:t>
            </w:r>
          </w:p>
          <w:p w:rsidR="003707ED" w:rsidRPr="003707ED" w:rsidRDefault="003707ED" w:rsidP="003707ED">
            <w:pPr>
              <w:spacing w:after="200" w:line="240" w:lineRule="auto"/>
              <w:ind w:left="0" w:right="150" w:firstLine="0"/>
              <w:jc w:val="left"/>
              <w:rPr>
                <w:rFonts w:eastAsia="Calibri"/>
                <w:color w:val="auto"/>
                <w:sz w:val="28"/>
                <w:szCs w:val="24"/>
              </w:rPr>
            </w:pPr>
            <w:r w:rsidRPr="003707ED">
              <w:rPr>
                <w:rFonts w:eastAsia="Calibri"/>
                <w:color w:val="auto"/>
                <w:sz w:val="28"/>
                <w:szCs w:val="24"/>
              </w:rPr>
              <w:t xml:space="preserve">(протокол от </w:t>
            </w:r>
            <w:r w:rsidR="00610FAF">
              <w:rPr>
                <w:rFonts w:eastAsia="Calibri"/>
                <w:color w:val="auto"/>
                <w:sz w:val="28"/>
                <w:szCs w:val="24"/>
              </w:rPr>
              <w:t>31</w:t>
            </w:r>
            <w:r w:rsidRPr="003707ED">
              <w:rPr>
                <w:rFonts w:eastAsia="Calibri"/>
                <w:color w:val="auto"/>
                <w:sz w:val="28"/>
                <w:szCs w:val="24"/>
              </w:rPr>
              <w:t>.08.2023г. № 1)</w:t>
            </w:r>
          </w:p>
        </w:tc>
        <w:tc>
          <w:tcPr>
            <w:tcW w:w="426" w:type="dxa"/>
            <w:shd w:val="clear" w:color="auto" w:fill="auto"/>
          </w:tcPr>
          <w:p w:rsidR="003707ED" w:rsidRPr="003707ED" w:rsidRDefault="003707ED" w:rsidP="003707ED">
            <w:pPr>
              <w:spacing w:after="0" w:line="240" w:lineRule="auto"/>
              <w:ind w:left="0" w:firstLine="0"/>
              <w:jc w:val="left"/>
              <w:rPr>
                <w:rFonts w:eastAsia="Calibri"/>
                <w:color w:val="auto"/>
                <w:sz w:val="28"/>
                <w:szCs w:val="20"/>
                <w:lang w:eastAsia="en-US"/>
              </w:rPr>
            </w:pPr>
          </w:p>
        </w:tc>
        <w:tc>
          <w:tcPr>
            <w:tcW w:w="4819" w:type="dxa"/>
            <w:shd w:val="clear" w:color="auto" w:fill="auto"/>
          </w:tcPr>
          <w:p w:rsidR="003707ED" w:rsidRPr="003707ED" w:rsidRDefault="003707ED" w:rsidP="003707ED">
            <w:pPr>
              <w:spacing w:after="0" w:line="240" w:lineRule="auto"/>
              <w:ind w:left="0" w:right="150" w:firstLine="0"/>
              <w:jc w:val="left"/>
              <w:rPr>
                <w:rFonts w:eastAsia="Calibri"/>
                <w:color w:val="auto"/>
                <w:sz w:val="28"/>
                <w:szCs w:val="24"/>
              </w:rPr>
            </w:pPr>
            <w:r w:rsidRPr="003707ED">
              <w:rPr>
                <w:rFonts w:eastAsia="Calibri"/>
                <w:b/>
                <w:color w:val="auto"/>
                <w:sz w:val="28"/>
                <w:szCs w:val="24"/>
              </w:rPr>
              <w:t xml:space="preserve">УТВЕРЖДЕНО   </w:t>
            </w:r>
            <w:r w:rsidRPr="003707ED">
              <w:rPr>
                <w:rFonts w:eastAsia="Calibri"/>
                <w:color w:val="auto"/>
                <w:sz w:val="28"/>
                <w:szCs w:val="24"/>
              </w:rPr>
              <w:t xml:space="preserve">                                                                                                 приказом МБОУ Комбайновской оош им. воина-афганца А.Демяника </w:t>
            </w:r>
            <w:r w:rsidRPr="003707ED">
              <w:rPr>
                <w:rFonts w:eastAsia="Calibri"/>
                <w:color w:val="auto"/>
                <w:sz w:val="28"/>
              </w:rPr>
              <w:t xml:space="preserve">от </w:t>
            </w:r>
            <w:r w:rsidR="00610FAF">
              <w:rPr>
                <w:rFonts w:eastAsia="Calibri"/>
                <w:color w:val="auto"/>
                <w:sz w:val="28"/>
              </w:rPr>
              <w:t>31</w:t>
            </w:r>
            <w:r w:rsidRPr="003707ED">
              <w:rPr>
                <w:rFonts w:eastAsia="Calibri"/>
                <w:color w:val="auto"/>
                <w:sz w:val="28"/>
              </w:rPr>
              <w:t>.08.2023г</w:t>
            </w:r>
            <w:r w:rsidRPr="003707ED">
              <w:rPr>
                <w:rFonts w:eastAsia="Calibri"/>
                <w:color w:val="auto"/>
                <w:sz w:val="28"/>
                <w:szCs w:val="24"/>
              </w:rPr>
              <w:t xml:space="preserve">. № </w:t>
            </w:r>
            <w:r w:rsidR="00610FAF">
              <w:rPr>
                <w:rFonts w:eastAsia="Calibri"/>
                <w:color w:val="auto"/>
                <w:sz w:val="28"/>
                <w:szCs w:val="24"/>
              </w:rPr>
              <w:t>130</w:t>
            </w:r>
            <w:bookmarkStart w:id="1" w:name="_GoBack"/>
            <w:bookmarkEnd w:id="1"/>
          </w:p>
        </w:tc>
      </w:tr>
    </w:tbl>
    <w:p w:rsidR="00CC3939" w:rsidRPr="00CC3939" w:rsidRDefault="00CC3939" w:rsidP="00BC74AD">
      <w:pPr>
        <w:spacing w:after="0" w:line="240" w:lineRule="auto"/>
        <w:ind w:left="426" w:firstLine="0"/>
        <w:jc w:val="center"/>
        <w:rPr>
          <w:b/>
          <w:color w:val="auto"/>
          <w:sz w:val="36"/>
          <w:szCs w:val="36"/>
        </w:rPr>
      </w:pPr>
    </w:p>
    <w:p w:rsidR="00CC3939" w:rsidRPr="00CC3939" w:rsidRDefault="00CC3939" w:rsidP="00BC74AD">
      <w:pPr>
        <w:spacing w:after="0" w:line="240" w:lineRule="auto"/>
        <w:ind w:left="426" w:firstLine="0"/>
        <w:jc w:val="center"/>
        <w:rPr>
          <w:b/>
          <w:color w:val="auto"/>
          <w:sz w:val="36"/>
          <w:szCs w:val="36"/>
        </w:rPr>
      </w:pPr>
    </w:p>
    <w:p w:rsidR="00CC3939" w:rsidRPr="00CC3939" w:rsidRDefault="00CC3939" w:rsidP="00BC74AD">
      <w:pPr>
        <w:spacing w:after="0" w:line="240" w:lineRule="auto"/>
        <w:ind w:left="426" w:firstLine="0"/>
        <w:jc w:val="center"/>
        <w:rPr>
          <w:b/>
          <w:color w:val="auto"/>
          <w:sz w:val="36"/>
          <w:szCs w:val="36"/>
        </w:rPr>
      </w:pPr>
      <w:r w:rsidRPr="00CC3939">
        <w:rPr>
          <w:b/>
          <w:color w:val="auto"/>
          <w:sz w:val="36"/>
          <w:szCs w:val="36"/>
        </w:rPr>
        <w:t>ОСНОВНАЯ ОБРАЗОВАТЕЛЬНАЯ ПРОГРАММА</w:t>
      </w:r>
    </w:p>
    <w:p w:rsidR="00CC3939" w:rsidRPr="00CC3939" w:rsidRDefault="00CC3939" w:rsidP="00BC74AD">
      <w:pPr>
        <w:spacing w:after="0" w:line="240" w:lineRule="auto"/>
        <w:ind w:left="426" w:firstLine="0"/>
        <w:jc w:val="center"/>
        <w:rPr>
          <w:b/>
          <w:color w:val="auto"/>
          <w:sz w:val="36"/>
          <w:szCs w:val="36"/>
        </w:rPr>
      </w:pPr>
      <w:r>
        <w:rPr>
          <w:b/>
          <w:color w:val="auto"/>
          <w:sz w:val="36"/>
          <w:szCs w:val="36"/>
        </w:rPr>
        <w:t>ОСНОВНОГО</w:t>
      </w:r>
      <w:r w:rsidRPr="00CC3939">
        <w:rPr>
          <w:b/>
          <w:color w:val="auto"/>
          <w:sz w:val="36"/>
          <w:szCs w:val="36"/>
        </w:rPr>
        <w:t xml:space="preserve"> ОБЩЕГО ОБРАЗОВАНИЯ</w:t>
      </w:r>
    </w:p>
    <w:p w:rsidR="00CC3939" w:rsidRPr="00CC3939" w:rsidRDefault="00CC3939" w:rsidP="00BC74AD">
      <w:pPr>
        <w:spacing w:after="0" w:line="240" w:lineRule="auto"/>
        <w:ind w:left="426" w:firstLine="0"/>
        <w:jc w:val="center"/>
        <w:rPr>
          <w:b/>
          <w:color w:val="auto"/>
          <w:sz w:val="24"/>
          <w:szCs w:val="24"/>
        </w:rPr>
      </w:pPr>
      <w:r w:rsidRPr="00CC3939">
        <w:rPr>
          <w:b/>
          <w:color w:val="auto"/>
          <w:sz w:val="24"/>
          <w:szCs w:val="24"/>
        </w:rPr>
        <w:t>МУНИЦИПАЛЬНОГО БЮДЖЕТНОГО ОБЩЕОБРАЗОВАТЕЛЬНОГО УЧРЕЖДЕНИЯ</w:t>
      </w:r>
    </w:p>
    <w:p w:rsidR="00CC3939" w:rsidRPr="00CC3939" w:rsidRDefault="00CC3939" w:rsidP="00BC74AD">
      <w:pPr>
        <w:spacing w:after="0" w:line="240" w:lineRule="auto"/>
        <w:ind w:left="426" w:firstLine="0"/>
        <w:jc w:val="center"/>
        <w:rPr>
          <w:b/>
          <w:color w:val="auto"/>
          <w:sz w:val="24"/>
          <w:szCs w:val="24"/>
        </w:rPr>
      </w:pPr>
      <w:r w:rsidRPr="00CC3939">
        <w:rPr>
          <w:b/>
          <w:color w:val="auto"/>
          <w:sz w:val="24"/>
          <w:szCs w:val="24"/>
        </w:rPr>
        <w:t xml:space="preserve">КОМБАЙНОВСКОЙ ОСНОВНОЙ ОБЩЕОБРАЗОВАТЕЛЬНОЙ ШКОЛЫ </w:t>
      </w:r>
    </w:p>
    <w:p w:rsidR="00CC3939" w:rsidRPr="00CC3939" w:rsidRDefault="00CC3939" w:rsidP="00BC74AD">
      <w:pPr>
        <w:spacing w:after="0" w:line="240" w:lineRule="auto"/>
        <w:ind w:left="426" w:firstLine="0"/>
        <w:jc w:val="center"/>
        <w:rPr>
          <w:b/>
          <w:color w:val="auto"/>
          <w:sz w:val="36"/>
          <w:szCs w:val="36"/>
        </w:rPr>
      </w:pPr>
      <w:r w:rsidRPr="00CC3939">
        <w:rPr>
          <w:b/>
          <w:color w:val="auto"/>
          <w:sz w:val="24"/>
          <w:szCs w:val="24"/>
        </w:rPr>
        <w:t>ИМЕНИ ВОИНА-АФГАНЦА АЛЕКСЕЯ ДЕМЯНИКА</w:t>
      </w:r>
      <w:r w:rsidRPr="00CC3939">
        <w:rPr>
          <w:b/>
          <w:color w:val="auto"/>
          <w:sz w:val="36"/>
          <w:szCs w:val="36"/>
        </w:rPr>
        <w:t xml:space="preserve"> </w:t>
      </w:r>
    </w:p>
    <w:p w:rsidR="00CC3939" w:rsidRPr="00CC3939" w:rsidRDefault="00CC3939" w:rsidP="00BC74AD">
      <w:pPr>
        <w:spacing w:after="0" w:line="240" w:lineRule="auto"/>
        <w:ind w:left="426" w:firstLine="0"/>
        <w:jc w:val="center"/>
        <w:rPr>
          <w:b/>
          <w:color w:val="auto"/>
          <w:sz w:val="36"/>
          <w:szCs w:val="36"/>
        </w:rPr>
      </w:pPr>
      <w:r w:rsidRPr="00CC3939">
        <w:rPr>
          <w:b/>
          <w:color w:val="auto"/>
          <w:sz w:val="36"/>
          <w:szCs w:val="36"/>
        </w:rPr>
        <w:t xml:space="preserve">в соответствии с </w:t>
      </w:r>
    </w:p>
    <w:p w:rsidR="00CC3939" w:rsidRPr="00CC3939" w:rsidRDefault="00CC3939" w:rsidP="00BC74AD">
      <w:pPr>
        <w:spacing w:after="0" w:line="240" w:lineRule="auto"/>
        <w:ind w:left="426" w:firstLine="0"/>
        <w:jc w:val="center"/>
        <w:rPr>
          <w:b/>
          <w:color w:val="auto"/>
          <w:sz w:val="36"/>
          <w:szCs w:val="36"/>
        </w:rPr>
      </w:pPr>
      <w:r w:rsidRPr="00CC3939">
        <w:rPr>
          <w:b/>
          <w:color w:val="auto"/>
          <w:sz w:val="36"/>
          <w:szCs w:val="36"/>
        </w:rPr>
        <w:t xml:space="preserve">ФЕДЕРАЛЬНОЙ ОСНОВНОЙ ОБЩЕОБРАЗОВАТЕЛЬНОЙ ПРОГРАММОЙ </w:t>
      </w:r>
      <w:r>
        <w:rPr>
          <w:b/>
          <w:color w:val="auto"/>
          <w:sz w:val="36"/>
          <w:szCs w:val="36"/>
        </w:rPr>
        <w:t>ОСНОВНОГО</w:t>
      </w:r>
      <w:r w:rsidRPr="00CC3939">
        <w:rPr>
          <w:b/>
          <w:color w:val="auto"/>
          <w:sz w:val="36"/>
          <w:szCs w:val="36"/>
        </w:rPr>
        <w:t xml:space="preserve"> ОБЩЕГО ОБРАЗОВАНИЯ</w:t>
      </w:r>
    </w:p>
    <w:p w:rsidR="00CC3939" w:rsidRPr="00CC3939" w:rsidRDefault="00CC3939" w:rsidP="00BC74AD">
      <w:pPr>
        <w:spacing w:after="0" w:line="240" w:lineRule="auto"/>
        <w:ind w:left="426" w:firstLine="0"/>
        <w:jc w:val="center"/>
        <w:rPr>
          <w:b/>
          <w:color w:val="auto"/>
          <w:sz w:val="24"/>
          <w:szCs w:val="24"/>
        </w:rPr>
      </w:pPr>
    </w:p>
    <w:p w:rsidR="00CC3939" w:rsidRPr="00CC3939" w:rsidRDefault="00CC3939" w:rsidP="00BC74AD">
      <w:pPr>
        <w:spacing w:after="240" w:line="240" w:lineRule="auto"/>
        <w:ind w:left="426" w:firstLine="0"/>
        <w:jc w:val="center"/>
        <w:rPr>
          <w:b/>
          <w:color w:val="auto"/>
          <w:sz w:val="24"/>
          <w:szCs w:val="24"/>
        </w:rPr>
      </w:pPr>
    </w:p>
    <w:p w:rsidR="00CC3939" w:rsidRPr="00CC3939" w:rsidRDefault="00CC3939" w:rsidP="00BC74AD">
      <w:pPr>
        <w:spacing w:after="0" w:line="240" w:lineRule="auto"/>
        <w:ind w:left="0" w:firstLine="0"/>
        <w:jc w:val="center"/>
        <w:rPr>
          <w:b/>
          <w:bCs/>
          <w:color w:val="auto"/>
          <w:sz w:val="24"/>
          <w:szCs w:val="24"/>
        </w:rPr>
      </w:pPr>
    </w:p>
    <w:p w:rsidR="00CC3939" w:rsidRPr="00CC3939" w:rsidRDefault="00CC3939" w:rsidP="00BC74AD">
      <w:pPr>
        <w:spacing w:after="0" w:line="240" w:lineRule="auto"/>
        <w:ind w:left="0" w:firstLine="0"/>
        <w:jc w:val="left"/>
        <w:rPr>
          <w:b/>
          <w:bCs/>
          <w:color w:val="auto"/>
          <w:sz w:val="24"/>
          <w:szCs w:val="24"/>
        </w:rPr>
      </w:pPr>
    </w:p>
    <w:p w:rsidR="00CC3939" w:rsidRPr="00CC3939" w:rsidRDefault="00CC3939" w:rsidP="00BC74AD">
      <w:pPr>
        <w:spacing w:after="0" w:line="240" w:lineRule="auto"/>
        <w:ind w:left="0" w:firstLine="0"/>
        <w:jc w:val="left"/>
        <w:rPr>
          <w:b/>
          <w:bCs/>
          <w:color w:val="auto"/>
          <w:sz w:val="24"/>
          <w:szCs w:val="24"/>
        </w:rPr>
      </w:pPr>
    </w:p>
    <w:p w:rsidR="00CC3939" w:rsidRPr="00CC3939" w:rsidRDefault="00CC3939" w:rsidP="00BC74AD">
      <w:pPr>
        <w:spacing w:after="0" w:line="240" w:lineRule="auto"/>
        <w:ind w:left="0" w:firstLine="0"/>
        <w:jc w:val="center"/>
        <w:rPr>
          <w:b/>
          <w:bCs/>
          <w:color w:val="auto"/>
          <w:sz w:val="24"/>
          <w:szCs w:val="24"/>
        </w:rPr>
      </w:pPr>
    </w:p>
    <w:p w:rsidR="00CC3939" w:rsidRPr="00CC3939" w:rsidRDefault="00CC3939" w:rsidP="00BC74AD">
      <w:pPr>
        <w:spacing w:after="0" w:line="240" w:lineRule="auto"/>
        <w:ind w:left="0" w:firstLine="0"/>
        <w:jc w:val="center"/>
        <w:rPr>
          <w:b/>
          <w:bCs/>
          <w:color w:val="auto"/>
          <w:sz w:val="24"/>
          <w:szCs w:val="24"/>
        </w:rPr>
      </w:pPr>
    </w:p>
    <w:p w:rsidR="00CC3939" w:rsidRPr="00CC3939" w:rsidRDefault="00CC3939" w:rsidP="00BC74AD">
      <w:pPr>
        <w:spacing w:after="0" w:line="240" w:lineRule="auto"/>
        <w:ind w:left="0" w:firstLine="0"/>
        <w:jc w:val="center"/>
        <w:rPr>
          <w:b/>
          <w:bCs/>
          <w:color w:val="auto"/>
          <w:sz w:val="24"/>
          <w:szCs w:val="24"/>
        </w:rPr>
      </w:pPr>
    </w:p>
    <w:p w:rsidR="00CC3939" w:rsidRPr="00CC3939" w:rsidRDefault="00CC3939" w:rsidP="00BC74AD">
      <w:pPr>
        <w:spacing w:after="0" w:line="240" w:lineRule="auto"/>
        <w:ind w:left="0" w:firstLine="0"/>
        <w:jc w:val="left"/>
        <w:rPr>
          <w:bCs/>
          <w:color w:val="auto"/>
          <w:sz w:val="24"/>
          <w:szCs w:val="24"/>
        </w:rPr>
      </w:pPr>
    </w:p>
    <w:p w:rsidR="00CC3939" w:rsidRPr="00CC3939" w:rsidRDefault="00CC3939" w:rsidP="00BC74AD">
      <w:pPr>
        <w:spacing w:after="0" w:line="240" w:lineRule="auto"/>
        <w:ind w:left="0" w:firstLine="0"/>
        <w:jc w:val="center"/>
        <w:rPr>
          <w:bCs/>
          <w:color w:val="auto"/>
          <w:sz w:val="24"/>
          <w:szCs w:val="24"/>
        </w:rPr>
      </w:pPr>
    </w:p>
    <w:p w:rsidR="00CC3939" w:rsidRPr="00CC3939" w:rsidRDefault="00CC3939" w:rsidP="00BC74AD">
      <w:pPr>
        <w:spacing w:after="0" w:line="240" w:lineRule="auto"/>
        <w:ind w:left="0" w:firstLine="0"/>
        <w:jc w:val="center"/>
        <w:rPr>
          <w:bCs/>
          <w:color w:val="auto"/>
          <w:sz w:val="24"/>
          <w:szCs w:val="24"/>
        </w:rPr>
      </w:pPr>
    </w:p>
    <w:p w:rsidR="00CC3939" w:rsidRPr="00CC3939" w:rsidRDefault="00CC3939" w:rsidP="00BC74AD">
      <w:pPr>
        <w:spacing w:after="0" w:line="240" w:lineRule="auto"/>
        <w:ind w:left="0" w:firstLine="0"/>
        <w:jc w:val="center"/>
        <w:rPr>
          <w:b/>
          <w:bCs/>
          <w:color w:val="auto"/>
          <w:sz w:val="24"/>
          <w:szCs w:val="24"/>
        </w:rPr>
      </w:pPr>
    </w:p>
    <w:p w:rsidR="00CC3939" w:rsidRPr="00CC3939" w:rsidRDefault="00CC3939" w:rsidP="00BC74AD">
      <w:pPr>
        <w:spacing w:after="0" w:line="240" w:lineRule="auto"/>
        <w:ind w:left="0" w:firstLine="0"/>
        <w:jc w:val="center"/>
        <w:rPr>
          <w:b/>
          <w:bCs/>
          <w:color w:val="auto"/>
          <w:sz w:val="24"/>
          <w:szCs w:val="24"/>
        </w:rPr>
      </w:pPr>
    </w:p>
    <w:p w:rsidR="00CC3939" w:rsidRPr="00CC3939" w:rsidRDefault="00CC3939" w:rsidP="00BC74AD">
      <w:pPr>
        <w:spacing w:after="0" w:line="240" w:lineRule="auto"/>
        <w:ind w:left="0" w:firstLine="0"/>
        <w:jc w:val="center"/>
        <w:rPr>
          <w:b/>
          <w:bCs/>
          <w:color w:val="auto"/>
          <w:sz w:val="24"/>
          <w:szCs w:val="24"/>
        </w:rPr>
      </w:pPr>
    </w:p>
    <w:p w:rsidR="00CC3939" w:rsidRPr="00CC3939" w:rsidRDefault="00CC3939" w:rsidP="00BC74AD">
      <w:pPr>
        <w:spacing w:after="0" w:line="240" w:lineRule="auto"/>
        <w:ind w:left="0" w:firstLine="0"/>
        <w:jc w:val="center"/>
        <w:rPr>
          <w:b/>
          <w:bCs/>
          <w:color w:val="auto"/>
          <w:sz w:val="24"/>
          <w:szCs w:val="24"/>
        </w:rPr>
      </w:pPr>
    </w:p>
    <w:p w:rsidR="00CC3939" w:rsidRPr="00CC3939" w:rsidRDefault="00CC3939" w:rsidP="00BC74AD">
      <w:pPr>
        <w:spacing w:after="0" w:line="240" w:lineRule="auto"/>
        <w:ind w:left="0" w:firstLine="0"/>
        <w:jc w:val="center"/>
        <w:rPr>
          <w:b/>
          <w:bCs/>
          <w:color w:val="auto"/>
          <w:sz w:val="24"/>
          <w:szCs w:val="24"/>
        </w:rPr>
      </w:pPr>
    </w:p>
    <w:p w:rsidR="00CC3939" w:rsidRPr="00CC3939" w:rsidRDefault="00CC3939" w:rsidP="00BC74AD">
      <w:pPr>
        <w:spacing w:after="0" w:line="240" w:lineRule="auto"/>
        <w:ind w:left="0" w:firstLine="0"/>
        <w:jc w:val="center"/>
        <w:rPr>
          <w:b/>
          <w:bCs/>
          <w:color w:val="auto"/>
          <w:sz w:val="24"/>
          <w:szCs w:val="24"/>
        </w:rPr>
      </w:pPr>
    </w:p>
    <w:p w:rsidR="00CC3939" w:rsidRPr="00CC3939" w:rsidRDefault="00CC3939" w:rsidP="00BC74AD">
      <w:pPr>
        <w:spacing w:after="0" w:line="240" w:lineRule="auto"/>
        <w:ind w:left="0" w:firstLine="0"/>
        <w:jc w:val="center"/>
        <w:rPr>
          <w:b/>
          <w:bCs/>
          <w:color w:val="auto"/>
          <w:sz w:val="24"/>
          <w:szCs w:val="24"/>
        </w:rPr>
      </w:pPr>
    </w:p>
    <w:p w:rsidR="00CC3939" w:rsidRPr="00CC3939" w:rsidRDefault="00CC3939" w:rsidP="00BC74AD">
      <w:pPr>
        <w:spacing w:after="0" w:line="240" w:lineRule="auto"/>
        <w:ind w:left="0" w:firstLine="0"/>
        <w:jc w:val="center"/>
        <w:rPr>
          <w:b/>
          <w:bCs/>
          <w:color w:val="auto"/>
          <w:sz w:val="24"/>
          <w:szCs w:val="24"/>
        </w:rPr>
      </w:pPr>
    </w:p>
    <w:p w:rsidR="00CC3939" w:rsidRPr="00CC3939" w:rsidRDefault="00CC3939" w:rsidP="00BC74AD">
      <w:pPr>
        <w:spacing w:after="0" w:line="240" w:lineRule="auto"/>
        <w:ind w:left="0" w:firstLine="0"/>
        <w:jc w:val="center"/>
        <w:rPr>
          <w:b/>
          <w:bCs/>
          <w:color w:val="auto"/>
          <w:sz w:val="24"/>
          <w:szCs w:val="24"/>
        </w:rPr>
      </w:pPr>
    </w:p>
    <w:p w:rsidR="00CC3939" w:rsidRPr="00CC3939" w:rsidRDefault="00CC3939" w:rsidP="00BC74AD">
      <w:pPr>
        <w:spacing w:after="0" w:line="240" w:lineRule="auto"/>
        <w:ind w:left="0" w:firstLine="0"/>
        <w:jc w:val="center"/>
        <w:rPr>
          <w:b/>
          <w:bCs/>
          <w:color w:val="auto"/>
          <w:sz w:val="24"/>
          <w:szCs w:val="24"/>
        </w:rPr>
      </w:pPr>
    </w:p>
    <w:p w:rsidR="00CC3939" w:rsidRPr="00CC3939" w:rsidRDefault="00CC3939" w:rsidP="00BC74AD">
      <w:pPr>
        <w:spacing w:after="0" w:line="240" w:lineRule="auto"/>
        <w:ind w:left="0" w:firstLine="0"/>
        <w:jc w:val="center"/>
        <w:rPr>
          <w:b/>
          <w:bCs/>
          <w:color w:val="auto"/>
          <w:sz w:val="24"/>
          <w:szCs w:val="24"/>
        </w:rPr>
      </w:pPr>
      <w:r w:rsidRPr="00CC3939">
        <w:rPr>
          <w:b/>
          <w:bCs/>
          <w:color w:val="auto"/>
          <w:sz w:val="24"/>
          <w:szCs w:val="24"/>
        </w:rPr>
        <w:t>с. Рясное</w:t>
      </w:r>
    </w:p>
    <w:p w:rsidR="00390D3D" w:rsidRPr="00AE5064" w:rsidRDefault="00CC3939" w:rsidP="00BC74AD">
      <w:pPr>
        <w:spacing w:after="0" w:line="240" w:lineRule="auto"/>
        <w:ind w:left="0" w:firstLine="0"/>
        <w:jc w:val="center"/>
        <w:rPr>
          <w:bCs/>
          <w:color w:val="auto"/>
          <w:spacing w:val="-13"/>
          <w:sz w:val="24"/>
          <w:szCs w:val="24"/>
        </w:rPr>
      </w:pPr>
      <w:r w:rsidRPr="00CC3939">
        <w:rPr>
          <w:b/>
          <w:bCs/>
          <w:color w:val="auto"/>
          <w:sz w:val="24"/>
          <w:szCs w:val="24"/>
        </w:rPr>
        <w:t>2023г</w:t>
      </w:r>
      <w:r w:rsidR="00390D3D" w:rsidRPr="00AE5064">
        <w:rPr>
          <w:b/>
          <w:bCs/>
          <w:color w:val="auto"/>
          <w:sz w:val="24"/>
          <w:szCs w:val="24"/>
        </w:rPr>
        <w:t>.</w:t>
      </w:r>
    </w:p>
    <w:p w:rsidR="00390D3D" w:rsidRPr="00AE5064" w:rsidRDefault="00390D3D" w:rsidP="00BC74AD">
      <w:pPr>
        <w:keepNext/>
        <w:keepLines/>
        <w:spacing w:after="240" w:line="240" w:lineRule="auto"/>
        <w:ind w:left="0" w:right="909" w:firstLine="0"/>
        <w:jc w:val="center"/>
        <w:outlineLvl w:val="0"/>
        <w:rPr>
          <w:rFonts w:eastAsia="Calibri"/>
          <w:b/>
          <w:color w:val="auto"/>
          <w:sz w:val="32"/>
          <w:szCs w:val="32"/>
        </w:rPr>
      </w:pPr>
      <w:r w:rsidRPr="00AE5064">
        <w:rPr>
          <w:rFonts w:eastAsia="Calibri"/>
          <w:b/>
          <w:color w:val="auto"/>
          <w:sz w:val="32"/>
          <w:szCs w:val="32"/>
        </w:rPr>
        <w:lastRenderedPageBreak/>
        <w:t>СОДЕРЖАНИЕ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7283"/>
        <w:gridCol w:w="1451"/>
      </w:tblGrid>
      <w:tr w:rsidR="00390D3D" w:rsidRPr="00AE5064" w:rsidTr="00390D3D">
        <w:trPr>
          <w:jc w:val="center"/>
        </w:trPr>
        <w:tc>
          <w:tcPr>
            <w:tcW w:w="858" w:type="dxa"/>
            <w:vAlign w:val="center"/>
          </w:tcPr>
          <w:p w:rsidR="00390D3D" w:rsidRPr="00AE5064" w:rsidRDefault="00390D3D" w:rsidP="00BC74AD">
            <w:pPr>
              <w:spacing w:after="0" w:line="240" w:lineRule="auto"/>
              <w:ind w:left="0" w:firstLine="0"/>
              <w:jc w:val="center"/>
              <w:rPr>
                <w:b/>
                <w:bCs/>
                <w:color w:val="auto"/>
                <w:spacing w:val="-13"/>
                <w:sz w:val="28"/>
                <w:szCs w:val="28"/>
              </w:rPr>
            </w:pPr>
            <w:r w:rsidRPr="00AE5064">
              <w:rPr>
                <w:b/>
                <w:bCs/>
                <w:color w:val="auto"/>
                <w:spacing w:val="-13"/>
                <w:sz w:val="28"/>
                <w:szCs w:val="28"/>
              </w:rPr>
              <w:t>№</w:t>
            </w:r>
          </w:p>
          <w:p w:rsidR="00390D3D" w:rsidRPr="00AE5064" w:rsidRDefault="00390D3D" w:rsidP="00BC74AD">
            <w:pPr>
              <w:spacing w:after="0" w:line="240" w:lineRule="auto"/>
              <w:ind w:left="0" w:firstLine="0"/>
              <w:jc w:val="center"/>
              <w:rPr>
                <w:b/>
                <w:bCs/>
                <w:color w:val="auto"/>
                <w:spacing w:val="-13"/>
                <w:sz w:val="28"/>
                <w:szCs w:val="28"/>
              </w:rPr>
            </w:pPr>
            <w:r w:rsidRPr="00AE5064">
              <w:rPr>
                <w:b/>
                <w:bCs/>
                <w:color w:val="auto"/>
                <w:spacing w:val="-13"/>
                <w:sz w:val="28"/>
                <w:szCs w:val="28"/>
              </w:rPr>
              <w:t>п\п</w:t>
            </w:r>
          </w:p>
        </w:tc>
        <w:tc>
          <w:tcPr>
            <w:tcW w:w="7283" w:type="dxa"/>
            <w:vAlign w:val="center"/>
          </w:tcPr>
          <w:p w:rsidR="00390D3D" w:rsidRPr="00AE5064" w:rsidRDefault="00390D3D" w:rsidP="00BC74AD">
            <w:pPr>
              <w:spacing w:after="0" w:line="240" w:lineRule="auto"/>
              <w:ind w:left="0" w:firstLine="0"/>
              <w:jc w:val="center"/>
              <w:rPr>
                <w:b/>
                <w:color w:val="auto"/>
                <w:sz w:val="28"/>
                <w:szCs w:val="28"/>
              </w:rPr>
            </w:pPr>
            <w:r w:rsidRPr="00AE5064">
              <w:rPr>
                <w:b/>
                <w:color w:val="auto"/>
                <w:sz w:val="28"/>
                <w:szCs w:val="28"/>
              </w:rPr>
              <w:t>Наименование раздела</w:t>
            </w:r>
          </w:p>
        </w:tc>
        <w:tc>
          <w:tcPr>
            <w:tcW w:w="1451" w:type="dxa"/>
            <w:vAlign w:val="center"/>
          </w:tcPr>
          <w:p w:rsidR="00390D3D" w:rsidRPr="00AE5064" w:rsidRDefault="00390D3D" w:rsidP="00BC74AD">
            <w:pPr>
              <w:spacing w:after="0" w:line="240" w:lineRule="auto"/>
              <w:ind w:left="0" w:firstLine="0"/>
              <w:jc w:val="center"/>
              <w:rPr>
                <w:b/>
                <w:bCs/>
                <w:color w:val="auto"/>
                <w:spacing w:val="-13"/>
                <w:sz w:val="28"/>
                <w:szCs w:val="28"/>
              </w:rPr>
            </w:pPr>
            <w:r w:rsidRPr="00AE5064">
              <w:rPr>
                <w:b/>
                <w:bCs/>
                <w:color w:val="auto"/>
                <w:spacing w:val="-13"/>
                <w:sz w:val="28"/>
                <w:szCs w:val="28"/>
              </w:rPr>
              <w:t>Страницы</w:t>
            </w:r>
          </w:p>
        </w:tc>
      </w:tr>
      <w:tr w:rsidR="00842716" w:rsidRPr="00AE5064" w:rsidTr="00842716">
        <w:trPr>
          <w:jc w:val="center"/>
        </w:trPr>
        <w:tc>
          <w:tcPr>
            <w:tcW w:w="8141" w:type="dxa"/>
            <w:gridSpan w:val="2"/>
            <w:vAlign w:val="center"/>
          </w:tcPr>
          <w:p w:rsidR="00842716" w:rsidRPr="0088046C" w:rsidRDefault="00842716" w:rsidP="00BC74AD">
            <w:pPr>
              <w:spacing w:after="0" w:line="240" w:lineRule="auto"/>
              <w:ind w:left="0" w:firstLine="0"/>
              <w:rPr>
                <w:b/>
                <w:color w:val="auto"/>
                <w:sz w:val="28"/>
                <w:szCs w:val="28"/>
              </w:rPr>
            </w:pPr>
            <w:r w:rsidRPr="0088046C">
              <w:rPr>
                <w:b/>
                <w:color w:val="auto"/>
                <w:sz w:val="28"/>
                <w:szCs w:val="28"/>
              </w:rPr>
              <w:t>Общие положения</w:t>
            </w:r>
          </w:p>
        </w:tc>
        <w:tc>
          <w:tcPr>
            <w:tcW w:w="1451" w:type="dxa"/>
            <w:vAlign w:val="center"/>
          </w:tcPr>
          <w:p w:rsidR="00842716" w:rsidRPr="00082E04" w:rsidRDefault="00082E04" w:rsidP="00BC74AD">
            <w:pPr>
              <w:spacing w:after="0" w:line="240" w:lineRule="auto"/>
              <w:ind w:left="0" w:firstLine="0"/>
              <w:jc w:val="center"/>
              <w:rPr>
                <w:color w:val="auto"/>
                <w:spacing w:val="-13"/>
                <w:sz w:val="28"/>
                <w:szCs w:val="28"/>
              </w:rPr>
            </w:pPr>
            <w:r w:rsidRPr="00082E04">
              <w:rPr>
                <w:color w:val="auto"/>
                <w:spacing w:val="-13"/>
                <w:sz w:val="28"/>
                <w:szCs w:val="28"/>
              </w:rPr>
              <w:t>4</w:t>
            </w:r>
          </w:p>
        </w:tc>
      </w:tr>
      <w:tr w:rsidR="00842716" w:rsidRPr="00AE5064" w:rsidTr="00390D3D">
        <w:trPr>
          <w:trHeight w:val="700"/>
          <w:jc w:val="center"/>
        </w:trPr>
        <w:tc>
          <w:tcPr>
            <w:tcW w:w="8141" w:type="dxa"/>
            <w:gridSpan w:val="2"/>
            <w:vAlign w:val="center"/>
          </w:tcPr>
          <w:p w:rsidR="00842716" w:rsidRPr="00AE5064" w:rsidRDefault="00842716" w:rsidP="00BC74AD">
            <w:pPr>
              <w:spacing w:after="0" w:line="240" w:lineRule="auto"/>
              <w:ind w:left="0" w:firstLine="0"/>
              <w:jc w:val="center"/>
              <w:rPr>
                <w:b/>
                <w:bCs/>
                <w:color w:val="auto"/>
                <w:spacing w:val="-13"/>
                <w:sz w:val="28"/>
                <w:szCs w:val="28"/>
              </w:rPr>
            </w:pPr>
            <w:r w:rsidRPr="00AE5064">
              <w:rPr>
                <w:b/>
                <w:color w:val="auto"/>
                <w:sz w:val="28"/>
                <w:szCs w:val="28"/>
              </w:rPr>
              <w:t>I</w:t>
            </w:r>
          </w:p>
          <w:p w:rsidR="00842716" w:rsidRPr="00AE5064" w:rsidRDefault="00842716" w:rsidP="00BC74AD">
            <w:pPr>
              <w:spacing w:after="0" w:line="240" w:lineRule="auto"/>
              <w:ind w:left="0" w:firstLine="0"/>
              <w:jc w:val="center"/>
              <w:rPr>
                <w:b/>
                <w:color w:val="auto"/>
                <w:sz w:val="28"/>
                <w:szCs w:val="28"/>
              </w:rPr>
            </w:pPr>
            <w:r w:rsidRPr="00AE5064">
              <w:rPr>
                <w:b/>
                <w:color w:val="auto"/>
                <w:sz w:val="28"/>
                <w:szCs w:val="28"/>
              </w:rPr>
              <w:t>ЦЕЛЕВОЙ РАЗДЕЛ</w:t>
            </w:r>
          </w:p>
        </w:tc>
        <w:tc>
          <w:tcPr>
            <w:tcW w:w="1451" w:type="dxa"/>
            <w:shd w:val="clear" w:color="auto" w:fill="auto"/>
            <w:vAlign w:val="center"/>
          </w:tcPr>
          <w:p w:rsidR="00842716" w:rsidRPr="00AE5064" w:rsidRDefault="00082E04" w:rsidP="00BC74AD">
            <w:pPr>
              <w:spacing w:after="0" w:line="240" w:lineRule="auto"/>
              <w:ind w:left="0" w:firstLine="0"/>
              <w:jc w:val="center"/>
              <w:rPr>
                <w:bCs/>
                <w:color w:val="auto"/>
                <w:spacing w:val="-13"/>
                <w:sz w:val="28"/>
                <w:szCs w:val="28"/>
              </w:rPr>
            </w:pPr>
            <w:r>
              <w:rPr>
                <w:bCs/>
                <w:color w:val="auto"/>
                <w:spacing w:val="-13"/>
                <w:sz w:val="28"/>
                <w:szCs w:val="28"/>
              </w:rPr>
              <w:t>6</w:t>
            </w:r>
          </w:p>
        </w:tc>
      </w:tr>
      <w:tr w:rsidR="00842716" w:rsidRPr="00AE5064" w:rsidTr="00390622">
        <w:trPr>
          <w:trHeight w:val="371"/>
          <w:jc w:val="center"/>
        </w:trPr>
        <w:tc>
          <w:tcPr>
            <w:tcW w:w="858" w:type="dxa"/>
            <w:vAlign w:val="center"/>
          </w:tcPr>
          <w:p w:rsidR="00842716" w:rsidRPr="00AE5064" w:rsidRDefault="00842716" w:rsidP="00BC74AD">
            <w:pPr>
              <w:spacing w:after="0" w:line="240" w:lineRule="auto"/>
              <w:ind w:left="0" w:firstLine="0"/>
              <w:jc w:val="center"/>
              <w:rPr>
                <w:b/>
                <w:color w:val="auto"/>
                <w:sz w:val="28"/>
                <w:szCs w:val="28"/>
              </w:rPr>
            </w:pPr>
            <w:r w:rsidRPr="00AE5064">
              <w:rPr>
                <w:b/>
                <w:color w:val="auto"/>
                <w:sz w:val="28"/>
                <w:szCs w:val="28"/>
              </w:rPr>
              <w:t>1</w:t>
            </w:r>
          </w:p>
        </w:tc>
        <w:tc>
          <w:tcPr>
            <w:tcW w:w="7283" w:type="dxa"/>
            <w:vAlign w:val="center"/>
          </w:tcPr>
          <w:p w:rsidR="00842716" w:rsidRPr="00AE5064" w:rsidRDefault="00842716" w:rsidP="00BC74AD">
            <w:pPr>
              <w:spacing w:after="0" w:line="240" w:lineRule="auto"/>
              <w:ind w:left="0" w:firstLine="0"/>
              <w:rPr>
                <w:b/>
                <w:color w:val="auto"/>
                <w:sz w:val="28"/>
                <w:szCs w:val="28"/>
              </w:rPr>
            </w:pPr>
            <w:r w:rsidRPr="00AE5064">
              <w:rPr>
                <w:b/>
                <w:color w:val="auto"/>
                <w:sz w:val="28"/>
                <w:szCs w:val="28"/>
              </w:rPr>
              <w:t>Пояснительная записка</w:t>
            </w:r>
          </w:p>
        </w:tc>
        <w:tc>
          <w:tcPr>
            <w:tcW w:w="1451" w:type="dxa"/>
            <w:shd w:val="clear" w:color="auto" w:fill="auto"/>
          </w:tcPr>
          <w:p w:rsidR="00842716" w:rsidRPr="00AE5064" w:rsidRDefault="00082E04" w:rsidP="00BC74AD">
            <w:pPr>
              <w:spacing w:after="0" w:line="240" w:lineRule="auto"/>
              <w:ind w:left="0" w:firstLine="0"/>
              <w:jc w:val="center"/>
              <w:rPr>
                <w:bCs/>
                <w:color w:val="auto"/>
                <w:spacing w:val="-13"/>
                <w:sz w:val="28"/>
                <w:szCs w:val="28"/>
              </w:rPr>
            </w:pPr>
            <w:r>
              <w:rPr>
                <w:bCs/>
                <w:color w:val="auto"/>
                <w:spacing w:val="-13"/>
                <w:sz w:val="28"/>
                <w:szCs w:val="28"/>
              </w:rPr>
              <w:t>6</w:t>
            </w:r>
          </w:p>
        </w:tc>
      </w:tr>
      <w:tr w:rsidR="00842716" w:rsidRPr="00AE5064" w:rsidTr="00390D3D">
        <w:trPr>
          <w:trHeight w:val="617"/>
          <w:jc w:val="center"/>
        </w:trPr>
        <w:tc>
          <w:tcPr>
            <w:tcW w:w="858" w:type="dxa"/>
            <w:vAlign w:val="center"/>
          </w:tcPr>
          <w:p w:rsidR="00842716" w:rsidRPr="00AE5064" w:rsidRDefault="00842716" w:rsidP="00BC74AD">
            <w:pPr>
              <w:spacing w:after="0" w:line="240" w:lineRule="auto"/>
              <w:ind w:left="0" w:firstLine="0"/>
              <w:jc w:val="center"/>
              <w:rPr>
                <w:b/>
                <w:color w:val="auto"/>
                <w:sz w:val="28"/>
                <w:szCs w:val="28"/>
              </w:rPr>
            </w:pPr>
            <w:r w:rsidRPr="00AE5064">
              <w:rPr>
                <w:b/>
                <w:color w:val="auto"/>
                <w:sz w:val="28"/>
                <w:szCs w:val="28"/>
              </w:rPr>
              <w:t>2</w:t>
            </w:r>
          </w:p>
        </w:tc>
        <w:tc>
          <w:tcPr>
            <w:tcW w:w="7283" w:type="dxa"/>
            <w:vAlign w:val="center"/>
          </w:tcPr>
          <w:p w:rsidR="00842716" w:rsidRPr="00AE5064" w:rsidRDefault="00842716" w:rsidP="00BC74AD">
            <w:pPr>
              <w:spacing w:after="0" w:line="240" w:lineRule="auto"/>
              <w:ind w:left="0" w:firstLine="0"/>
              <w:jc w:val="left"/>
              <w:rPr>
                <w:b/>
                <w:bCs/>
                <w:color w:val="auto"/>
                <w:sz w:val="28"/>
                <w:szCs w:val="28"/>
              </w:rPr>
            </w:pPr>
            <w:r w:rsidRPr="00AE5064">
              <w:rPr>
                <w:b/>
                <w:bCs/>
                <w:color w:val="auto"/>
                <w:sz w:val="28"/>
                <w:szCs w:val="28"/>
              </w:rPr>
              <w:t xml:space="preserve">Планируемые результаты освоения обучающимися основной образовательной программы </w:t>
            </w:r>
            <w:bookmarkStart w:id="2" w:name="_Hlk127299393"/>
            <w:r w:rsidR="00951510">
              <w:rPr>
                <w:b/>
                <w:bCs/>
                <w:color w:val="auto"/>
                <w:sz w:val="28"/>
                <w:szCs w:val="28"/>
              </w:rPr>
              <w:t>основного общего образования</w:t>
            </w:r>
            <w:bookmarkEnd w:id="2"/>
            <w:r w:rsidR="00951510">
              <w:rPr>
                <w:b/>
                <w:bCs/>
                <w:color w:val="auto"/>
                <w:sz w:val="28"/>
                <w:szCs w:val="28"/>
              </w:rPr>
              <w:t xml:space="preserve"> </w:t>
            </w:r>
            <w:r w:rsidR="00B41887" w:rsidRPr="00B41887">
              <w:rPr>
                <w:b/>
                <w:bCs/>
                <w:color w:val="auto"/>
                <w:sz w:val="28"/>
                <w:szCs w:val="28"/>
              </w:rPr>
              <w:t xml:space="preserve">в соответствии с ФОП </w:t>
            </w:r>
            <w:r w:rsidR="00B41887">
              <w:rPr>
                <w:b/>
                <w:bCs/>
                <w:color w:val="auto"/>
                <w:sz w:val="28"/>
                <w:szCs w:val="28"/>
              </w:rPr>
              <w:t>О</w:t>
            </w:r>
            <w:r w:rsidR="00B41887" w:rsidRPr="00B41887">
              <w:rPr>
                <w:b/>
                <w:bCs/>
                <w:color w:val="auto"/>
                <w:sz w:val="28"/>
                <w:szCs w:val="28"/>
              </w:rPr>
              <w:t>ОО</w:t>
            </w:r>
          </w:p>
        </w:tc>
        <w:tc>
          <w:tcPr>
            <w:tcW w:w="1451" w:type="dxa"/>
            <w:shd w:val="clear" w:color="auto" w:fill="auto"/>
          </w:tcPr>
          <w:p w:rsidR="00842716" w:rsidRPr="00AE5064" w:rsidRDefault="00082E04" w:rsidP="00BC74AD">
            <w:pPr>
              <w:spacing w:after="0" w:line="240" w:lineRule="auto"/>
              <w:ind w:left="0" w:firstLine="0"/>
              <w:jc w:val="center"/>
              <w:rPr>
                <w:bCs/>
                <w:color w:val="auto"/>
                <w:spacing w:val="-13"/>
                <w:sz w:val="28"/>
                <w:szCs w:val="28"/>
              </w:rPr>
            </w:pPr>
            <w:r>
              <w:rPr>
                <w:bCs/>
                <w:color w:val="auto"/>
                <w:spacing w:val="-13"/>
                <w:sz w:val="28"/>
                <w:szCs w:val="28"/>
              </w:rPr>
              <w:t>8</w:t>
            </w:r>
          </w:p>
        </w:tc>
      </w:tr>
      <w:tr w:rsidR="00842716" w:rsidRPr="00AE5064" w:rsidTr="00390D3D">
        <w:trPr>
          <w:trHeight w:val="613"/>
          <w:jc w:val="center"/>
        </w:trPr>
        <w:tc>
          <w:tcPr>
            <w:tcW w:w="858" w:type="dxa"/>
            <w:vAlign w:val="center"/>
          </w:tcPr>
          <w:p w:rsidR="00842716" w:rsidRPr="00AE5064" w:rsidRDefault="00842716" w:rsidP="00BC74AD">
            <w:pPr>
              <w:spacing w:after="0" w:line="240" w:lineRule="auto"/>
              <w:ind w:left="0" w:firstLine="0"/>
              <w:jc w:val="center"/>
              <w:rPr>
                <w:b/>
                <w:color w:val="auto"/>
                <w:sz w:val="28"/>
                <w:szCs w:val="28"/>
              </w:rPr>
            </w:pPr>
            <w:r w:rsidRPr="00AE5064">
              <w:rPr>
                <w:b/>
                <w:color w:val="auto"/>
                <w:sz w:val="28"/>
                <w:szCs w:val="28"/>
              </w:rPr>
              <w:t>3</w:t>
            </w:r>
          </w:p>
        </w:tc>
        <w:tc>
          <w:tcPr>
            <w:tcW w:w="7283" w:type="dxa"/>
            <w:vAlign w:val="center"/>
          </w:tcPr>
          <w:p w:rsidR="00842716" w:rsidRPr="00AE5064" w:rsidRDefault="00842716" w:rsidP="00BC74AD">
            <w:pPr>
              <w:spacing w:after="0" w:line="240" w:lineRule="auto"/>
              <w:ind w:left="0" w:firstLine="0"/>
              <w:jc w:val="left"/>
              <w:rPr>
                <w:b/>
                <w:bCs/>
                <w:color w:val="auto"/>
                <w:sz w:val="28"/>
                <w:szCs w:val="28"/>
              </w:rPr>
            </w:pPr>
            <w:r w:rsidRPr="00AE5064">
              <w:rPr>
                <w:b/>
                <w:bCs/>
                <w:color w:val="auto"/>
                <w:sz w:val="28"/>
                <w:szCs w:val="28"/>
              </w:rPr>
              <w:t>Система оценки достижения планируемых результатов освоения основной образовательной программы</w:t>
            </w:r>
            <w:r w:rsidR="00951510">
              <w:t xml:space="preserve"> </w:t>
            </w:r>
            <w:r w:rsidR="00951510" w:rsidRPr="00951510">
              <w:rPr>
                <w:b/>
                <w:bCs/>
                <w:color w:val="auto"/>
                <w:sz w:val="28"/>
                <w:szCs w:val="28"/>
              </w:rPr>
              <w:t>основного общего образования</w:t>
            </w:r>
            <w:r w:rsidR="00951510">
              <w:t xml:space="preserve"> </w:t>
            </w:r>
            <w:r w:rsidR="00951510" w:rsidRPr="00951510">
              <w:rPr>
                <w:b/>
                <w:bCs/>
                <w:color w:val="auto"/>
                <w:sz w:val="28"/>
                <w:szCs w:val="28"/>
              </w:rPr>
              <w:t>в соответствии с ФОП ООО</w:t>
            </w:r>
          </w:p>
        </w:tc>
        <w:tc>
          <w:tcPr>
            <w:tcW w:w="1451" w:type="dxa"/>
            <w:shd w:val="clear" w:color="auto" w:fill="auto"/>
          </w:tcPr>
          <w:p w:rsidR="00842716" w:rsidRPr="00AE5064" w:rsidRDefault="00082E04" w:rsidP="00BC74AD">
            <w:pPr>
              <w:spacing w:after="0" w:line="240" w:lineRule="auto"/>
              <w:ind w:left="0" w:firstLine="0"/>
              <w:jc w:val="center"/>
              <w:rPr>
                <w:bCs/>
                <w:color w:val="auto"/>
                <w:spacing w:val="-13"/>
                <w:sz w:val="28"/>
                <w:szCs w:val="28"/>
              </w:rPr>
            </w:pPr>
            <w:r>
              <w:rPr>
                <w:bCs/>
                <w:color w:val="auto"/>
                <w:spacing w:val="-13"/>
                <w:sz w:val="28"/>
                <w:szCs w:val="28"/>
              </w:rPr>
              <w:t>10</w:t>
            </w:r>
          </w:p>
        </w:tc>
      </w:tr>
      <w:tr w:rsidR="00842716" w:rsidRPr="00AE5064" w:rsidTr="00390D3D">
        <w:trPr>
          <w:trHeight w:val="725"/>
          <w:jc w:val="center"/>
        </w:trPr>
        <w:tc>
          <w:tcPr>
            <w:tcW w:w="8141" w:type="dxa"/>
            <w:gridSpan w:val="2"/>
            <w:vAlign w:val="center"/>
          </w:tcPr>
          <w:p w:rsidR="00842716" w:rsidRPr="00AE5064" w:rsidRDefault="00842716" w:rsidP="00BC74AD">
            <w:pPr>
              <w:spacing w:after="0" w:line="240" w:lineRule="auto"/>
              <w:ind w:left="0" w:firstLine="0"/>
              <w:jc w:val="center"/>
              <w:rPr>
                <w:b/>
                <w:bCs/>
                <w:color w:val="auto"/>
                <w:spacing w:val="-13"/>
                <w:sz w:val="28"/>
                <w:szCs w:val="28"/>
              </w:rPr>
            </w:pPr>
            <w:r w:rsidRPr="00AE5064">
              <w:rPr>
                <w:b/>
                <w:color w:val="auto"/>
                <w:sz w:val="28"/>
                <w:szCs w:val="28"/>
              </w:rPr>
              <w:t>II</w:t>
            </w:r>
          </w:p>
          <w:p w:rsidR="00842716" w:rsidRPr="00AE5064" w:rsidRDefault="00842716" w:rsidP="00BC74AD">
            <w:pPr>
              <w:spacing w:after="0" w:line="240" w:lineRule="auto"/>
              <w:ind w:left="0" w:firstLine="0"/>
              <w:jc w:val="center"/>
              <w:rPr>
                <w:b/>
                <w:color w:val="auto"/>
                <w:sz w:val="28"/>
                <w:szCs w:val="28"/>
              </w:rPr>
            </w:pPr>
            <w:r w:rsidRPr="00AE5064">
              <w:rPr>
                <w:b/>
                <w:color w:val="auto"/>
                <w:sz w:val="28"/>
                <w:szCs w:val="28"/>
              </w:rPr>
              <w:t>СОДЕРЖАТЕЛЬНЫЙ РАЗДЕЛ</w:t>
            </w:r>
          </w:p>
        </w:tc>
        <w:tc>
          <w:tcPr>
            <w:tcW w:w="1451" w:type="dxa"/>
            <w:shd w:val="clear" w:color="auto" w:fill="auto"/>
            <w:vAlign w:val="center"/>
          </w:tcPr>
          <w:p w:rsidR="00842716" w:rsidRPr="00AE5064" w:rsidRDefault="00842716" w:rsidP="00BC74AD">
            <w:pPr>
              <w:spacing w:after="0" w:line="240" w:lineRule="auto"/>
              <w:ind w:left="0" w:firstLine="0"/>
              <w:jc w:val="center"/>
              <w:rPr>
                <w:bCs/>
                <w:color w:val="auto"/>
                <w:spacing w:val="-13"/>
                <w:sz w:val="28"/>
                <w:szCs w:val="28"/>
              </w:rPr>
            </w:pPr>
            <w:r>
              <w:rPr>
                <w:bCs/>
                <w:color w:val="auto"/>
                <w:spacing w:val="-13"/>
                <w:sz w:val="28"/>
                <w:szCs w:val="28"/>
              </w:rPr>
              <w:t>1</w:t>
            </w:r>
            <w:r w:rsidR="00193106">
              <w:rPr>
                <w:bCs/>
                <w:color w:val="auto"/>
                <w:spacing w:val="-13"/>
                <w:sz w:val="28"/>
                <w:szCs w:val="28"/>
              </w:rPr>
              <w:t>8</w:t>
            </w:r>
          </w:p>
        </w:tc>
      </w:tr>
      <w:tr w:rsidR="00842716" w:rsidRPr="00AE5064" w:rsidTr="00DD27D8">
        <w:trPr>
          <w:trHeight w:val="557"/>
          <w:jc w:val="center"/>
        </w:trPr>
        <w:tc>
          <w:tcPr>
            <w:tcW w:w="858" w:type="dxa"/>
            <w:vAlign w:val="center"/>
          </w:tcPr>
          <w:p w:rsidR="00842716" w:rsidRPr="00AE5064" w:rsidRDefault="00842716" w:rsidP="00BC74AD">
            <w:pPr>
              <w:spacing w:after="0" w:line="240" w:lineRule="auto"/>
              <w:ind w:left="0" w:firstLine="0"/>
              <w:jc w:val="center"/>
              <w:rPr>
                <w:b/>
                <w:bCs/>
                <w:color w:val="auto"/>
                <w:spacing w:val="-13"/>
                <w:sz w:val="28"/>
                <w:szCs w:val="28"/>
              </w:rPr>
            </w:pPr>
            <w:r w:rsidRPr="00AE5064">
              <w:rPr>
                <w:b/>
                <w:bCs/>
                <w:color w:val="auto"/>
                <w:spacing w:val="-13"/>
                <w:sz w:val="28"/>
                <w:szCs w:val="28"/>
              </w:rPr>
              <w:t>1</w:t>
            </w:r>
          </w:p>
        </w:tc>
        <w:tc>
          <w:tcPr>
            <w:tcW w:w="7283" w:type="dxa"/>
          </w:tcPr>
          <w:p w:rsidR="00842716" w:rsidRPr="00AE5064" w:rsidRDefault="00842716" w:rsidP="00DD27D8">
            <w:pPr>
              <w:spacing w:after="0" w:line="240" w:lineRule="auto"/>
              <w:ind w:left="0" w:firstLine="0"/>
              <w:jc w:val="left"/>
              <w:rPr>
                <w:b/>
                <w:bCs/>
                <w:color w:val="auto"/>
                <w:sz w:val="28"/>
                <w:szCs w:val="28"/>
              </w:rPr>
            </w:pPr>
            <w:r w:rsidRPr="00AE5064">
              <w:rPr>
                <w:b/>
                <w:bCs/>
                <w:color w:val="auto"/>
                <w:sz w:val="28"/>
                <w:szCs w:val="28"/>
              </w:rPr>
              <w:t>Рабочие программы учебных предметов, курсов, модулей</w:t>
            </w:r>
          </w:p>
          <w:p w:rsidR="00842716" w:rsidRPr="00AE5064" w:rsidRDefault="00842716" w:rsidP="00DD27D8">
            <w:pPr>
              <w:spacing w:after="0" w:line="240" w:lineRule="auto"/>
              <w:ind w:left="302" w:firstLine="0"/>
              <w:jc w:val="left"/>
              <w:rPr>
                <w:b/>
                <w:bCs/>
                <w:color w:val="auto"/>
                <w:sz w:val="28"/>
                <w:szCs w:val="28"/>
              </w:rPr>
            </w:pPr>
            <w:r w:rsidRPr="00AE5064">
              <w:rPr>
                <w:b/>
                <w:bCs/>
                <w:color w:val="auto"/>
                <w:sz w:val="28"/>
                <w:szCs w:val="28"/>
              </w:rPr>
              <w:t>1. Русский язык</w:t>
            </w:r>
          </w:p>
          <w:p w:rsidR="00842716" w:rsidRDefault="00842716" w:rsidP="00DD27D8">
            <w:pPr>
              <w:spacing w:after="0" w:line="240" w:lineRule="auto"/>
              <w:ind w:left="302" w:firstLine="0"/>
              <w:jc w:val="left"/>
              <w:rPr>
                <w:b/>
                <w:bCs/>
                <w:color w:val="auto"/>
                <w:sz w:val="28"/>
                <w:szCs w:val="28"/>
              </w:rPr>
            </w:pPr>
            <w:r w:rsidRPr="00AE5064">
              <w:rPr>
                <w:b/>
                <w:bCs/>
                <w:color w:val="auto"/>
                <w:sz w:val="28"/>
                <w:szCs w:val="28"/>
              </w:rPr>
              <w:t>2. Литература</w:t>
            </w:r>
          </w:p>
          <w:p w:rsidR="002668D3" w:rsidRDefault="002668D3" w:rsidP="00DD27D8">
            <w:pPr>
              <w:spacing w:after="0" w:line="240" w:lineRule="auto"/>
              <w:ind w:left="302" w:firstLine="0"/>
              <w:jc w:val="left"/>
              <w:rPr>
                <w:b/>
                <w:bCs/>
                <w:color w:val="auto"/>
                <w:sz w:val="28"/>
                <w:szCs w:val="28"/>
              </w:rPr>
            </w:pPr>
            <w:r>
              <w:rPr>
                <w:b/>
                <w:bCs/>
                <w:color w:val="auto"/>
                <w:sz w:val="28"/>
                <w:szCs w:val="28"/>
              </w:rPr>
              <w:t xml:space="preserve">3. </w:t>
            </w:r>
            <w:r w:rsidRPr="00AE5064">
              <w:rPr>
                <w:b/>
                <w:bCs/>
                <w:color w:val="auto"/>
                <w:sz w:val="28"/>
                <w:szCs w:val="28"/>
              </w:rPr>
              <w:t>Английский язык</w:t>
            </w:r>
          </w:p>
          <w:p w:rsidR="00624D9C" w:rsidRDefault="00624D9C" w:rsidP="00DD27D8">
            <w:pPr>
              <w:spacing w:after="0" w:line="240" w:lineRule="auto"/>
              <w:ind w:left="302" w:firstLine="0"/>
              <w:jc w:val="left"/>
              <w:rPr>
                <w:b/>
                <w:bCs/>
                <w:color w:val="auto"/>
                <w:sz w:val="28"/>
                <w:szCs w:val="28"/>
              </w:rPr>
            </w:pPr>
            <w:r>
              <w:rPr>
                <w:b/>
                <w:bCs/>
                <w:color w:val="auto"/>
                <w:sz w:val="28"/>
                <w:szCs w:val="28"/>
              </w:rPr>
              <w:t xml:space="preserve">4. </w:t>
            </w:r>
            <w:r w:rsidR="00DA0489" w:rsidRPr="00AE5064">
              <w:rPr>
                <w:b/>
                <w:bCs/>
                <w:color w:val="auto"/>
                <w:sz w:val="28"/>
                <w:szCs w:val="28"/>
              </w:rPr>
              <w:t>Математика</w:t>
            </w:r>
          </w:p>
          <w:p w:rsidR="00DA0489" w:rsidRDefault="00DA0489" w:rsidP="00DD27D8">
            <w:pPr>
              <w:spacing w:after="0" w:line="240" w:lineRule="auto"/>
              <w:ind w:left="302" w:firstLine="0"/>
              <w:jc w:val="left"/>
              <w:rPr>
                <w:b/>
                <w:bCs/>
                <w:color w:val="auto"/>
                <w:sz w:val="28"/>
                <w:szCs w:val="28"/>
              </w:rPr>
            </w:pPr>
            <w:r>
              <w:rPr>
                <w:b/>
                <w:bCs/>
                <w:color w:val="auto"/>
                <w:sz w:val="28"/>
                <w:szCs w:val="28"/>
              </w:rPr>
              <w:t xml:space="preserve">5. </w:t>
            </w:r>
            <w:r w:rsidRPr="00AE5064">
              <w:rPr>
                <w:b/>
                <w:bCs/>
                <w:color w:val="auto"/>
                <w:sz w:val="28"/>
                <w:szCs w:val="28"/>
              </w:rPr>
              <w:t>Информатика</w:t>
            </w:r>
          </w:p>
          <w:p w:rsidR="00082E04" w:rsidRPr="00AE5064" w:rsidRDefault="00DA0489" w:rsidP="00DD27D8">
            <w:pPr>
              <w:spacing w:after="0" w:line="240" w:lineRule="auto"/>
              <w:ind w:left="302" w:firstLine="0"/>
              <w:jc w:val="left"/>
              <w:rPr>
                <w:b/>
                <w:bCs/>
                <w:color w:val="auto"/>
                <w:sz w:val="28"/>
                <w:szCs w:val="28"/>
              </w:rPr>
            </w:pPr>
            <w:r>
              <w:rPr>
                <w:b/>
                <w:bCs/>
                <w:color w:val="auto"/>
                <w:sz w:val="28"/>
                <w:szCs w:val="28"/>
              </w:rPr>
              <w:t>6</w:t>
            </w:r>
            <w:r w:rsidR="00082E04">
              <w:rPr>
                <w:b/>
                <w:bCs/>
                <w:color w:val="auto"/>
                <w:sz w:val="28"/>
                <w:szCs w:val="28"/>
              </w:rPr>
              <w:t>.</w:t>
            </w:r>
            <w:r w:rsidR="00082E04" w:rsidRPr="00AE5064">
              <w:rPr>
                <w:b/>
                <w:bCs/>
                <w:color w:val="auto"/>
                <w:sz w:val="28"/>
                <w:szCs w:val="28"/>
              </w:rPr>
              <w:t xml:space="preserve"> История</w:t>
            </w:r>
          </w:p>
          <w:p w:rsidR="00082E04" w:rsidRPr="00AE5064" w:rsidRDefault="00DA0489" w:rsidP="00DD27D8">
            <w:pPr>
              <w:spacing w:after="0" w:line="240" w:lineRule="auto"/>
              <w:ind w:left="302" w:firstLine="0"/>
              <w:jc w:val="left"/>
              <w:rPr>
                <w:b/>
                <w:bCs/>
                <w:color w:val="auto"/>
                <w:sz w:val="28"/>
                <w:szCs w:val="28"/>
              </w:rPr>
            </w:pPr>
            <w:r>
              <w:rPr>
                <w:b/>
                <w:bCs/>
                <w:color w:val="auto"/>
                <w:sz w:val="28"/>
                <w:szCs w:val="28"/>
              </w:rPr>
              <w:t>7</w:t>
            </w:r>
            <w:r w:rsidR="00082E04" w:rsidRPr="00AE5064">
              <w:rPr>
                <w:b/>
                <w:bCs/>
                <w:color w:val="auto"/>
                <w:sz w:val="28"/>
                <w:szCs w:val="28"/>
              </w:rPr>
              <w:t>. Обществознание</w:t>
            </w:r>
          </w:p>
          <w:p w:rsidR="00082E04" w:rsidRDefault="00DA0489" w:rsidP="00DD27D8">
            <w:pPr>
              <w:spacing w:after="0" w:line="240" w:lineRule="auto"/>
              <w:ind w:left="302" w:firstLine="0"/>
              <w:jc w:val="left"/>
              <w:rPr>
                <w:b/>
                <w:bCs/>
                <w:color w:val="auto"/>
                <w:sz w:val="28"/>
                <w:szCs w:val="28"/>
              </w:rPr>
            </w:pPr>
            <w:r>
              <w:rPr>
                <w:b/>
                <w:bCs/>
                <w:color w:val="auto"/>
                <w:sz w:val="28"/>
                <w:szCs w:val="28"/>
              </w:rPr>
              <w:t>8</w:t>
            </w:r>
            <w:r w:rsidR="00082E04">
              <w:rPr>
                <w:b/>
                <w:bCs/>
                <w:color w:val="auto"/>
                <w:sz w:val="28"/>
                <w:szCs w:val="28"/>
              </w:rPr>
              <w:t>.</w:t>
            </w:r>
            <w:r w:rsidR="00082E04" w:rsidRPr="00AE5064">
              <w:rPr>
                <w:b/>
                <w:bCs/>
                <w:color w:val="auto"/>
                <w:sz w:val="28"/>
                <w:szCs w:val="28"/>
              </w:rPr>
              <w:t xml:space="preserve"> География</w:t>
            </w:r>
          </w:p>
          <w:p w:rsidR="00842716" w:rsidRPr="00AE5064" w:rsidRDefault="00082E04" w:rsidP="00DD27D8">
            <w:pPr>
              <w:spacing w:after="0" w:line="240" w:lineRule="auto"/>
              <w:ind w:left="302" w:firstLine="0"/>
              <w:jc w:val="left"/>
              <w:rPr>
                <w:b/>
                <w:bCs/>
                <w:color w:val="auto"/>
                <w:sz w:val="28"/>
                <w:szCs w:val="28"/>
              </w:rPr>
            </w:pPr>
            <w:r>
              <w:rPr>
                <w:b/>
                <w:bCs/>
                <w:color w:val="auto"/>
                <w:sz w:val="28"/>
                <w:szCs w:val="28"/>
              </w:rPr>
              <w:t>9</w:t>
            </w:r>
            <w:r w:rsidR="00842716" w:rsidRPr="00AE5064">
              <w:rPr>
                <w:b/>
                <w:bCs/>
                <w:color w:val="auto"/>
                <w:sz w:val="28"/>
                <w:szCs w:val="28"/>
              </w:rPr>
              <w:t xml:space="preserve">. </w:t>
            </w:r>
            <w:r w:rsidR="00DA0489" w:rsidRPr="00A01846">
              <w:rPr>
                <w:b/>
                <w:bCs/>
                <w:color w:val="auto"/>
                <w:sz w:val="28"/>
                <w:szCs w:val="28"/>
              </w:rPr>
              <w:t>Физика</w:t>
            </w:r>
          </w:p>
          <w:p w:rsidR="00842716" w:rsidRPr="00AE5064" w:rsidRDefault="00082E04" w:rsidP="00DD27D8">
            <w:pPr>
              <w:spacing w:after="0" w:line="240" w:lineRule="auto"/>
              <w:ind w:left="302" w:firstLine="0"/>
              <w:jc w:val="left"/>
              <w:rPr>
                <w:b/>
                <w:bCs/>
                <w:color w:val="auto"/>
                <w:sz w:val="28"/>
                <w:szCs w:val="28"/>
              </w:rPr>
            </w:pPr>
            <w:r>
              <w:rPr>
                <w:b/>
                <w:bCs/>
                <w:color w:val="auto"/>
                <w:sz w:val="28"/>
                <w:szCs w:val="28"/>
              </w:rPr>
              <w:t>10</w:t>
            </w:r>
            <w:r w:rsidR="00842716" w:rsidRPr="00AE5064">
              <w:rPr>
                <w:b/>
                <w:bCs/>
                <w:color w:val="auto"/>
                <w:sz w:val="28"/>
                <w:szCs w:val="28"/>
              </w:rPr>
              <w:t xml:space="preserve">. </w:t>
            </w:r>
            <w:r w:rsidR="00DA0489" w:rsidRPr="00616725">
              <w:rPr>
                <w:b/>
                <w:bCs/>
                <w:color w:val="auto"/>
                <w:sz w:val="28"/>
                <w:szCs w:val="28"/>
              </w:rPr>
              <w:t>Химия</w:t>
            </w:r>
          </w:p>
          <w:p w:rsidR="00842716" w:rsidRPr="00AE5064" w:rsidRDefault="00842716" w:rsidP="00DD27D8">
            <w:pPr>
              <w:spacing w:after="0" w:line="240" w:lineRule="auto"/>
              <w:ind w:left="302" w:firstLine="0"/>
              <w:jc w:val="left"/>
              <w:rPr>
                <w:b/>
                <w:bCs/>
                <w:color w:val="auto"/>
                <w:sz w:val="28"/>
                <w:szCs w:val="28"/>
              </w:rPr>
            </w:pPr>
            <w:r w:rsidRPr="00AE5064">
              <w:rPr>
                <w:b/>
                <w:bCs/>
                <w:color w:val="auto"/>
                <w:sz w:val="28"/>
                <w:szCs w:val="28"/>
              </w:rPr>
              <w:t>1</w:t>
            </w:r>
            <w:r w:rsidR="00082E04">
              <w:rPr>
                <w:b/>
                <w:bCs/>
                <w:color w:val="auto"/>
                <w:sz w:val="28"/>
                <w:szCs w:val="28"/>
              </w:rPr>
              <w:t>1</w:t>
            </w:r>
            <w:r w:rsidRPr="00AE5064">
              <w:rPr>
                <w:b/>
                <w:bCs/>
                <w:color w:val="auto"/>
                <w:sz w:val="28"/>
                <w:szCs w:val="28"/>
              </w:rPr>
              <w:t xml:space="preserve">. </w:t>
            </w:r>
            <w:r w:rsidR="00DA0489" w:rsidRPr="00616725">
              <w:rPr>
                <w:b/>
                <w:bCs/>
                <w:color w:val="auto"/>
                <w:sz w:val="28"/>
                <w:szCs w:val="28"/>
              </w:rPr>
              <w:t>Биология</w:t>
            </w:r>
          </w:p>
          <w:p w:rsidR="00842716" w:rsidRPr="00AE5064" w:rsidRDefault="00842716" w:rsidP="00DD27D8">
            <w:pPr>
              <w:spacing w:after="0" w:line="240" w:lineRule="auto"/>
              <w:ind w:left="302" w:firstLine="0"/>
              <w:jc w:val="left"/>
              <w:rPr>
                <w:b/>
                <w:bCs/>
                <w:color w:val="auto"/>
                <w:sz w:val="28"/>
                <w:szCs w:val="28"/>
              </w:rPr>
            </w:pPr>
            <w:r w:rsidRPr="00982C0E">
              <w:rPr>
                <w:b/>
                <w:bCs/>
                <w:color w:val="auto"/>
                <w:sz w:val="28"/>
                <w:szCs w:val="28"/>
              </w:rPr>
              <w:t>1</w:t>
            </w:r>
            <w:r w:rsidR="00082E04" w:rsidRPr="00982C0E">
              <w:rPr>
                <w:b/>
                <w:bCs/>
                <w:color w:val="auto"/>
                <w:sz w:val="28"/>
                <w:szCs w:val="28"/>
              </w:rPr>
              <w:t>2</w:t>
            </w:r>
            <w:r w:rsidRPr="00982C0E">
              <w:rPr>
                <w:b/>
                <w:bCs/>
                <w:color w:val="auto"/>
                <w:sz w:val="28"/>
                <w:szCs w:val="28"/>
              </w:rPr>
              <w:t xml:space="preserve">. </w:t>
            </w:r>
            <w:r w:rsidR="00DA0489" w:rsidRPr="00982C0E">
              <w:rPr>
                <w:b/>
                <w:bCs/>
                <w:color w:val="auto"/>
                <w:sz w:val="28"/>
                <w:szCs w:val="28"/>
              </w:rPr>
              <w:t>Основы духовно-нравственной культуры народов России</w:t>
            </w:r>
          </w:p>
          <w:p w:rsidR="00FA6C94" w:rsidRPr="00616725" w:rsidRDefault="00842716" w:rsidP="00DD27D8">
            <w:pPr>
              <w:spacing w:after="0" w:line="240" w:lineRule="auto"/>
              <w:ind w:left="302" w:firstLine="0"/>
              <w:jc w:val="left"/>
              <w:rPr>
                <w:b/>
                <w:bCs/>
                <w:color w:val="auto"/>
                <w:sz w:val="28"/>
                <w:szCs w:val="28"/>
              </w:rPr>
            </w:pPr>
            <w:r w:rsidRPr="003307F4">
              <w:rPr>
                <w:b/>
                <w:bCs/>
                <w:color w:val="auto"/>
                <w:sz w:val="28"/>
                <w:szCs w:val="28"/>
              </w:rPr>
              <w:t>1</w:t>
            </w:r>
            <w:r w:rsidR="00082E04" w:rsidRPr="003307F4">
              <w:rPr>
                <w:b/>
                <w:bCs/>
                <w:color w:val="auto"/>
                <w:sz w:val="28"/>
                <w:szCs w:val="28"/>
              </w:rPr>
              <w:t>3</w:t>
            </w:r>
            <w:r w:rsidRPr="003307F4">
              <w:rPr>
                <w:b/>
                <w:bCs/>
                <w:color w:val="auto"/>
                <w:sz w:val="28"/>
                <w:szCs w:val="28"/>
              </w:rPr>
              <w:t xml:space="preserve">. </w:t>
            </w:r>
            <w:r w:rsidR="00DA0489" w:rsidRPr="003307F4">
              <w:rPr>
                <w:b/>
                <w:bCs/>
                <w:color w:val="auto"/>
                <w:sz w:val="28"/>
                <w:szCs w:val="28"/>
              </w:rPr>
              <w:t>Изобразительное искусство</w:t>
            </w:r>
          </w:p>
          <w:p w:rsidR="00FA6C94" w:rsidRPr="00AE5064" w:rsidRDefault="00842716" w:rsidP="00DD27D8">
            <w:pPr>
              <w:spacing w:after="0" w:line="240" w:lineRule="auto"/>
              <w:ind w:left="302" w:firstLine="0"/>
              <w:jc w:val="left"/>
              <w:rPr>
                <w:b/>
                <w:bCs/>
                <w:color w:val="auto"/>
                <w:sz w:val="28"/>
                <w:szCs w:val="28"/>
              </w:rPr>
            </w:pPr>
            <w:r w:rsidRPr="00BE08EF">
              <w:rPr>
                <w:b/>
                <w:bCs/>
                <w:color w:val="auto"/>
                <w:sz w:val="28"/>
                <w:szCs w:val="28"/>
              </w:rPr>
              <w:t>1</w:t>
            </w:r>
            <w:r w:rsidR="00082E04" w:rsidRPr="00BE08EF">
              <w:rPr>
                <w:b/>
                <w:bCs/>
                <w:color w:val="auto"/>
                <w:sz w:val="28"/>
                <w:szCs w:val="28"/>
              </w:rPr>
              <w:t>4</w:t>
            </w:r>
            <w:r w:rsidRPr="00BE08EF">
              <w:rPr>
                <w:b/>
                <w:bCs/>
                <w:color w:val="auto"/>
                <w:sz w:val="28"/>
                <w:szCs w:val="28"/>
              </w:rPr>
              <w:t xml:space="preserve">. </w:t>
            </w:r>
            <w:r w:rsidR="00DA0489" w:rsidRPr="00BE08EF">
              <w:rPr>
                <w:b/>
                <w:bCs/>
                <w:color w:val="auto"/>
                <w:sz w:val="28"/>
                <w:szCs w:val="28"/>
              </w:rPr>
              <w:t>Музыка</w:t>
            </w:r>
          </w:p>
          <w:p w:rsidR="00842716" w:rsidRPr="00AE5064" w:rsidRDefault="00842716" w:rsidP="00DD27D8">
            <w:pPr>
              <w:spacing w:after="0" w:line="240" w:lineRule="auto"/>
              <w:ind w:left="302" w:firstLine="0"/>
              <w:jc w:val="left"/>
              <w:rPr>
                <w:b/>
                <w:bCs/>
                <w:color w:val="auto"/>
                <w:sz w:val="28"/>
                <w:szCs w:val="28"/>
              </w:rPr>
            </w:pPr>
            <w:r w:rsidRPr="00AE5064">
              <w:rPr>
                <w:b/>
                <w:bCs/>
                <w:color w:val="auto"/>
                <w:sz w:val="28"/>
                <w:szCs w:val="28"/>
              </w:rPr>
              <w:t>1</w:t>
            </w:r>
            <w:r w:rsidR="00082E04">
              <w:rPr>
                <w:b/>
                <w:bCs/>
                <w:color w:val="auto"/>
                <w:sz w:val="28"/>
                <w:szCs w:val="28"/>
              </w:rPr>
              <w:t>5</w:t>
            </w:r>
            <w:r w:rsidRPr="00AE5064">
              <w:rPr>
                <w:b/>
                <w:bCs/>
                <w:color w:val="auto"/>
                <w:sz w:val="28"/>
                <w:szCs w:val="28"/>
              </w:rPr>
              <w:t xml:space="preserve">. </w:t>
            </w:r>
            <w:r w:rsidR="00DA0489" w:rsidRPr="00AE5064">
              <w:rPr>
                <w:b/>
                <w:bCs/>
                <w:color w:val="auto"/>
                <w:sz w:val="28"/>
                <w:szCs w:val="28"/>
              </w:rPr>
              <w:t>Технология</w:t>
            </w:r>
          </w:p>
          <w:p w:rsidR="00842716" w:rsidRPr="00AE5064" w:rsidRDefault="00842716" w:rsidP="00DD27D8">
            <w:pPr>
              <w:spacing w:after="0" w:line="240" w:lineRule="auto"/>
              <w:ind w:left="302" w:firstLine="0"/>
              <w:jc w:val="left"/>
              <w:rPr>
                <w:b/>
                <w:bCs/>
                <w:color w:val="auto"/>
                <w:sz w:val="28"/>
                <w:szCs w:val="28"/>
              </w:rPr>
            </w:pPr>
            <w:r w:rsidRPr="00AE5064">
              <w:rPr>
                <w:b/>
                <w:bCs/>
                <w:color w:val="auto"/>
                <w:sz w:val="28"/>
                <w:szCs w:val="28"/>
              </w:rPr>
              <w:t>1</w:t>
            </w:r>
            <w:r w:rsidR="00082E04">
              <w:rPr>
                <w:b/>
                <w:bCs/>
                <w:color w:val="auto"/>
                <w:sz w:val="28"/>
                <w:szCs w:val="28"/>
              </w:rPr>
              <w:t>6</w:t>
            </w:r>
            <w:r w:rsidRPr="00AE5064">
              <w:rPr>
                <w:b/>
                <w:bCs/>
                <w:color w:val="auto"/>
                <w:sz w:val="28"/>
                <w:szCs w:val="28"/>
              </w:rPr>
              <w:t xml:space="preserve">. </w:t>
            </w:r>
            <w:r w:rsidR="00DA0489" w:rsidRPr="00AE5064">
              <w:rPr>
                <w:b/>
                <w:bCs/>
                <w:color w:val="auto"/>
                <w:sz w:val="28"/>
                <w:szCs w:val="28"/>
              </w:rPr>
              <w:t>Физическая культура</w:t>
            </w:r>
          </w:p>
          <w:p w:rsidR="00842716" w:rsidRPr="00AE5064" w:rsidRDefault="00842716" w:rsidP="00DA0489">
            <w:pPr>
              <w:spacing w:after="0" w:line="240" w:lineRule="auto"/>
              <w:ind w:left="302" w:firstLine="0"/>
              <w:jc w:val="left"/>
              <w:rPr>
                <w:b/>
                <w:bCs/>
                <w:color w:val="auto"/>
                <w:sz w:val="28"/>
                <w:szCs w:val="28"/>
              </w:rPr>
            </w:pPr>
            <w:r w:rsidRPr="00AE5064">
              <w:rPr>
                <w:b/>
                <w:bCs/>
                <w:color w:val="auto"/>
                <w:sz w:val="28"/>
                <w:szCs w:val="28"/>
              </w:rPr>
              <w:t>1</w:t>
            </w:r>
            <w:r w:rsidR="00082E04">
              <w:rPr>
                <w:b/>
                <w:bCs/>
                <w:color w:val="auto"/>
                <w:sz w:val="28"/>
                <w:szCs w:val="28"/>
              </w:rPr>
              <w:t>7</w:t>
            </w:r>
            <w:r w:rsidRPr="00AE5064">
              <w:rPr>
                <w:b/>
                <w:bCs/>
                <w:color w:val="auto"/>
                <w:sz w:val="28"/>
                <w:szCs w:val="28"/>
              </w:rPr>
              <w:t xml:space="preserve">. </w:t>
            </w:r>
            <w:r w:rsidR="00DA0489" w:rsidRPr="00AE5064">
              <w:rPr>
                <w:b/>
                <w:bCs/>
                <w:color w:val="auto"/>
                <w:sz w:val="28"/>
                <w:szCs w:val="28"/>
              </w:rPr>
              <w:t>Основы безопасности жизнедеятельности</w:t>
            </w:r>
            <w:r>
              <w:rPr>
                <w:b/>
                <w:bCs/>
                <w:color w:val="auto"/>
                <w:sz w:val="28"/>
                <w:szCs w:val="28"/>
              </w:rPr>
              <w:t xml:space="preserve"> </w:t>
            </w:r>
          </w:p>
        </w:tc>
        <w:tc>
          <w:tcPr>
            <w:tcW w:w="1451" w:type="dxa"/>
            <w:shd w:val="clear" w:color="auto" w:fill="auto"/>
          </w:tcPr>
          <w:p w:rsidR="00842716" w:rsidRDefault="00842716" w:rsidP="00BC74AD">
            <w:pPr>
              <w:spacing w:after="0" w:line="240" w:lineRule="auto"/>
              <w:ind w:left="0" w:firstLine="0"/>
              <w:jc w:val="center"/>
              <w:rPr>
                <w:bCs/>
                <w:color w:val="auto"/>
                <w:spacing w:val="-13"/>
                <w:sz w:val="28"/>
                <w:szCs w:val="28"/>
              </w:rPr>
            </w:pPr>
            <w:r>
              <w:rPr>
                <w:bCs/>
                <w:color w:val="auto"/>
                <w:spacing w:val="-13"/>
                <w:sz w:val="28"/>
                <w:szCs w:val="28"/>
              </w:rPr>
              <w:t>1</w:t>
            </w:r>
            <w:r w:rsidR="00193106">
              <w:rPr>
                <w:bCs/>
                <w:color w:val="auto"/>
                <w:spacing w:val="-13"/>
                <w:sz w:val="28"/>
                <w:szCs w:val="28"/>
              </w:rPr>
              <w:t>8</w:t>
            </w:r>
          </w:p>
          <w:p w:rsidR="00842716" w:rsidRDefault="00842716" w:rsidP="00BC74AD">
            <w:pPr>
              <w:spacing w:after="0" w:line="240" w:lineRule="auto"/>
              <w:ind w:left="0" w:firstLine="0"/>
              <w:jc w:val="center"/>
              <w:rPr>
                <w:bCs/>
                <w:color w:val="auto"/>
                <w:spacing w:val="-13"/>
                <w:sz w:val="28"/>
                <w:szCs w:val="28"/>
              </w:rPr>
            </w:pPr>
          </w:p>
          <w:p w:rsidR="00842716" w:rsidRDefault="00842716" w:rsidP="00BC74AD">
            <w:pPr>
              <w:spacing w:after="0" w:line="240" w:lineRule="auto"/>
              <w:ind w:left="0" w:firstLine="0"/>
              <w:jc w:val="center"/>
              <w:rPr>
                <w:bCs/>
                <w:color w:val="auto"/>
                <w:spacing w:val="-13"/>
                <w:sz w:val="28"/>
                <w:szCs w:val="28"/>
              </w:rPr>
            </w:pPr>
            <w:r>
              <w:rPr>
                <w:bCs/>
                <w:color w:val="auto"/>
                <w:spacing w:val="-13"/>
                <w:sz w:val="28"/>
                <w:szCs w:val="28"/>
              </w:rPr>
              <w:t>1</w:t>
            </w:r>
            <w:r w:rsidR="00193106">
              <w:rPr>
                <w:bCs/>
                <w:color w:val="auto"/>
                <w:spacing w:val="-13"/>
                <w:sz w:val="28"/>
                <w:szCs w:val="28"/>
              </w:rPr>
              <w:t>8</w:t>
            </w:r>
          </w:p>
          <w:p w:rsidR="00842716" w:rsidRDefault="00842716" w:rsidP="00BC74AD">
            <w:pPr>
              <w:spacing w:after="0" w:line="240" w:lineRule="auto"/>
              <w:ind w:left="0" w:firstLine="0"/>
              <w:jc w:val="center"/>
              <w:rPr>
                <w:bCs/>
                <w:color w:val="auto"/>
                <w:spacing w:val="-13"/>
                <w:sz w:val="28"/>
                <w:szCs w:val="28"/>
              </w:rPr>
            </w:pPr>
            <w:r>
              <w:rPr>
                <w:bCs/>
                <w:color w:val="auto"/>
                <w:spacing w:val="-13"/>
                <w:sz w:val="28"/>
                <w:szCs w:val="28"/>
              </w:rPr>
              <w:t>4</w:t>
            </w:r>
            <w:r w:rsidR="00193106">
              <w:rPr>
                <w:bCs/>
                <w:color w:val="auto"/>
                <w:spacing w:val="-13"/>
                <w:sz w:val="28"/>
                <w:szCs w:val="28"/>
              </w:rPr>
              <w:t>7</w:t>
            </w:r>
          </w:p>
          <w:p w:rsidR="00842716" w:rsidRDefault="00842716" w:rsidP="00BC74AD">
            <w:pPr>
              <w:spacing w:after="0" w:line="240" w:lineRule="auto"/>
              <w:ind w:left="0" w:firstLine="0"/>
              <w:jc w:val="center"/>
              <w:rPr>
                <w:bCs/>
                <w:color w:val="auto"/>
                <w:spacing w:val="-13"/>
                <w:sz w:val="28"/>
                <w:szCs w:val="28"/>
              </w:rPr>
            </w:pPr>
            <w:r>
              <w:rPr>
                <w:bCs/>
                <w:color w:val="auto"/>
                <w:spacing w:val="-13"/>
                <w:sz w:val="28"/>
                <w:szCs w:val="28"/>
              </w:rPr>
              <w:t>6</w:t>
            </w:r>
            <w:r w:rsidR="00193106">
              <w:rPr>
                <w:bCs/>
                <w:color w:val="auto"/>
                <w:spacing w:val="-13"/>
                <w:sz w:val="28"/>
                <w:szCs w:val="28"/>
              </w:rPr>
              <w:t>6</w:t>
            </w:r>
          </w:p>
          <w:p w:rsidR="00842716" w:rsidRDefault="00193106" w:rsidP="00BC74AD">
            <w:pPr>
              <w:spacing w:after="0" w:line="240" w:lineRule="auto"/>
              <w:ind w:left="0" w:firstLine="0"/>
              <w:jc w:val="center"/>
              <w:rPr>
                <w:bCs/>
                <w:color w:val="auto"/>
                <w:spacing w:val="-13"/>
                <w:sz w:val="28"/>
                <w:szCs w:val="28"/>
              </w:rPr>
            </w:pPr>
            <w:r>
              <w:rPr>
                <w:bCs/>
                <w:color w:val="auto"/>
                <w:spacing w:val="-13"/>
                <w:sz w:val="28"/>
                <w:szCs w:val="28"/>
              </w:rPr>
              <w:t>99</w:t>
            </w:r>
          </w:p>
          <w:p w:rsidR="00842716" w:rsidRDefault="001E5DC9" w:rsidP="00BC74AD">
            <w:pPr>
              <w:spacing w:after="0" w:line="240" w:lineRule="auto"/>
              <w:ind w:left="0" w:firstLine="0"/>
              <w:jc w:val="center"/>
              <w:rPr>
                <w:bCs/>
                <w:color w:val="auto"/>
                <w:spacing w:val="-13"/>
                <w:sz w:val="28"/>
                <w:szCs w:val="28"/>
              </w:rPr>
            </w:pPr>
            <w:r>
              <w:rPr>
                <w:bCs/>
                <w:color w:val="auto"/>
                <w:spacing w:val="-13"/>
                <w:sz w:val="28"/>
                <w:szCs w:val="28"/>
              </w:rPr>
              <w:t>1</w:t>
            </w:r>
            <w:r w:rsidR="00193106">
              <w:rPr>
                <w:bCs/>
                <w:color w:val="auto"/>
                <w:spacing w:val="-13"/>
                <w:sz w:val="28"/>
                <w:szCs w:val="28"/>
              </w:rPr>
              <w:t>21</w:t>
            </w:r>
          </w:p>
          <w:p w:rsidR="00842716" w:rsidRDefault="00842716" w:rsidP="00BC74AD">
            <w:pPr>
              <w:spacing w:after="0" w:line="240" w:lineRule="auto"/>
              <w:ind w:left="0" w:firstLine="0"/>
              <w:jc w:val="center"/>
              <w:rPr>
                <w:bCs/>
                <w:color w:val="auto"/>
                <w:spacing w:val="-13"/>
                <w:sz w:val="28"/>
                <w:szCs w:val="28"/>
              </w:rPr>
            </w:pPr>
            <w:r>
              <w:rPr>
                <w:bCs/>
                <w:color w:val="auto"/>
                <w:spacing w:val="-13"/>
                <w:sz w:val="28"/>
                <w:szCs w:val="28"/>
              </w:rPr>
              <w:t>1</w:t>
            </w:r>
            <w:r w:rsidR="00193106">
              <w:rPr>
                <w:bCs/>
                <w:color w:val="auto"/>
                <w:spacing w:val="-13"/>
                <w:sz w:val="28"/>
                <w:szCs w:val="28"/>
              </w:rPr>
              <w:t>31</w:t>
            </w:r>
          </w:p>
          <w:p w:rsidR="00842716" w:rsidRDefault="00842716" w:rsidP="00BC74AD">
            <w:pPr>
              <w:spacing w:after="0" w:line="240" w:lineRule="auto"/>
              <w:ind w:left="0" w:firstLine="0"/>
              <w:jc w:val="center"/>
              <w:rPr>
                <w:bCs/>
                <w:color w:val="auto"/>
                <w:spacing w:val="-13"/>
                <w:sz w:val="28"/>
                <w:szCs w:val="28"/>
              </w:rPr>
            </w:pPr>
            <w:r>
              <w:rPr>
                <w:bCs/>
                <w:color w:val="auto"/>
                <w:spacing w:val="-13"/>
                <w:sz w:val="28"/>
                <w:szCs w:val="28"/>
              </w:rPr>
              <w:t>1</w:t>
            </w:r>
            <w:r w:rsidR="00482863">
              <w:rPr>
                <w:bCs/>
                <w:color w:val="auto"/>
                <w:spacing w:val="-13"/>
                <w:sz w:val="28"/>
                <w:szCs w:val="28"/>
              </w:rPr>
              <w:t>6</w:t>
            </w:r>
            <w:r w:rsidR="00193106">
              <w:rPr>
                <w:bCs/>
                <w:color w:val="auto"/>
                <w:spacing w:val="-13"/>
                <w:sz w:val="28"/>
                <w:szCs w:val="28"/>
              </w:rPr>
              <w:t>4</w:t>
            </w:r>
          </w:p>
          <w:p w:rsidR="00842716" w:rsidRDefault="00842716" w:rsidP="00BC74AD">
            <w:pPr>
              <w:spacing w:after="0" w:line="240" w:lineRule="auto"/>
              <w:ind w:left="0" w:firstLine="0"/>
              <w:jc w:val="center"/>
              <w:rPr>
                <w:bCs/>
                <w:color w:val="auto"/>
                <w:spacing w:val="-13"/>
                <w:sz w:val="28"/>
                <w:szCs w:val="28"/>
              </w:rPr>
            </w:pPr>
            <w:r>
              <w:rPr>
                <w:bCs/>
                <w:color w:val="auto"/>
                <w:spacing w:val="-13"/>
                <w:sz w:val="28"/>
                <w:szCs w:val="28"/>
              </w:rPr>
              <w:t>1</w:t>
            </w:r>
            <w:r w:rsidR="00482863">
              <w:rPr>
                <w:bCs/>
                <w:color w:val="auto"/>
                <w:spacing w:val="-13"/>
                <w:sz w:val="28"/>
                <w:szCs w:val="28"/>
              </w:rPr>
              <w:t>8</w:t>
            </w:r>
            <w:r w:rsidR="00193106">
              <w:rPr>
                <w:bCs/>
                <w:color w:val="auto"/>
                <w:spacing w:val="-13"/>
                <w:sz w:val="28"/>
                <w:szCs w:val="28"/>
              </w:rPr>
              <w:t>3</w:t>
            </w:r>
          </w:p>
          <w:p w:rsidR="00842716" w:rsidRDefault="0010788E" w:rsidP="00BC74AD">
            <w:pPr>
              <w:spacing w:after="0" w:line="240" w:lineRule="auto"/>
              <w:ind w:left="0" w:firstLine="0"/>
              <w:jc w:val="center"/>
              <w:rPr>
                <w:bCs/>
                <w:color w:val="auto"/>
                <w:spacing w:val="-13"/>
                <w:sz w:val="28"/>
                <w:szCs w:val="28"/>
              </w:rPr>
            </w:pPr>
            <w:r>
              <w:rPr>
                <w:bCs/>
                <w:color w:val="auto"/>
                <w:spacing w:val="-13"/>
                <w:sz w:val="28"/>
                <w:szCs w:val="28"/>
              </w:rPr>
              <w:t>20</w:t>
            </w:r>
            <w:r w:rsidR="00193106">
              <w:rPr>
                <w:bCs/>
                <w:color w:val="auto"/>
                <w:spacing w:val="-13"/>
                <w:sz w:val="28"/>
                <w:szCs w:val="28"/>
              </w:rPr>
              <w:t>2</w:t>
            </w:r>
          </w:p>
          <w:p w:rsidR="00842716" w:rsidRDefault="00842716" w:rsidP="00BC74AD">
            <w:pPr>
              <w:spacing w:after="0" w:line="240" w:lineRule="auto"/>
              <w:ind w:left="0" w:firstLine="0"/>
              <w:jc w:val="center"/>
              <w:rPr>
                <w:bCs/>
                <w:color w:val="auto"/>
                <w:spacing w:val="-13"/>
                <w:sz w:val="28"/>
                <w:szCs w:val="28"/>
              </w:rPr>
            </w:pPr>
            <w:r>
              <w:rPr>
                <w:bCs/>
                <w:color w:val="auto"/>
                <w:spacing w:val="-13"/>
                <w:sz w:val="28"/>
                <w:szCs w:val="28"/>
              </w:rPr>
              <w:t>21</w:t>
            </w:r>
            <w:r w:rsidR="00193106">
              <w:rPr>
                <w:bCs/>
                <w:color w:val="auto"/>
                <w:spacing w:val="-13"/>
                <w:sz w:val="28"/>
                <w:szCs w:val="28"/>
              </w:rPr>
              <w:t>9</w:t>
            </w:r>
          </w:p>
          <w:p w:rsidR="00842716" w:rsidRDefault="00842716" w:rsidP="00BC74AD">
            <w:pPr>
              <w:spacing w:after="0" w:line="240" w:lineRule="auto"/>
              <w:ind w:left="0" w:firstLine="0"/>
              <w:jc w:val="center"/>
              <w:rPr>
                <w:bCs/>
                <w:color w:val="auto"/>
                <w:spacing w:val="-13"/>
                <w:sz w:val="28"/>
                <w:szCs w:val="28"/>
              </w:rPr>
            </w:pPr>
            <w:r>
              <w:rPr>
                <w:bCs/>
                <w:color w:val="auto"/>
                <w:spacing w:val="-13"/>
                <w:sz w:val="28"/>
                <w:szCs w:val="28"/>
              </w:rPr>
              <w:t>2</w:t>
            </w:r>
            <w:r w:rsidR="00193106">
              <w:rPr>
                <w:bCs/>
                <w:color w:val="auto"/>
                <w:spacing w:val="-13"/>
                <w:sz w:val="28"/>
                <w:szCs w:val="28"/>
              </w:rPr>
              <w:t>30</w:t>
            </w:r>
          </w:p>
          <w:p w:rsidR="00982C0E" w:rsidRDefault="00982C0E" w:rsidP="00BC74AD">
            <w:pPr>
              <w:spacing w:after="0" w:line="240" w:lineRule="auto"/>
              <w:ind w:left="0" w:firstLine="0"/>
              <w:jc w:val="center"/>
              <w:rPr>
                <w:bCs/>
                <w:color w:val="auto"/>
                <w:spacing w:val="-13"/>
                <w:sz w:val="28"/>
                <w:szCs w:val="28"/>
              </w:rPr>
            </w:pPr>
          </w:p>
          <w:p w:rsidR="00842716" w:rsidRDefault="00842716" w:rsidP="00BC74AD">
            <w:pPr>
              <w:spacing w:after="0" w:line="240" w:lineRule="auto"/>
              <w:ind w:left="0" w:firstLine="0"/>
              <w:jc w:val="center"/>
              <w:rPr>
                <w:bCs/>
                <w:color w:val="auto"/>
                <w:spacing w:val="-13"/>
                <w:sz w:val="28"/>
                <w:szCs w:val="28"/>
              </w:rPr>
            </w:pPr>
            <w:r>
              <w:rPr>
                <w:bCs/>
                <w:color w:val="auto"/>
                <w:spacing w:val="-13"/>
                <w:sz w:val="28"/>
                <w:szCs w:val="28"/>
              </w:rPr>
              <w:t>2</w:t>
            </w:r>
            <w:r w:rsidR="00193106">
              <w:rPr>
                <w:bCs/>
                <w:color w:val="auto"/>
                <w:spacing w:val="-13"/>
                <w:sz w:val="28"/>
                <w:szCs w:val="28"/>
              </w:rPr>
              <w:t>51</w:t>
            </w:r>
          </w:p>
          <w:p w:rsidR="00842716" w:rsidRDefault="00842716" w:rsidP="00BC74AD">
            <w:pPr>
              <w:spacing w:after="0" w:line="240" w:lineRule="auto"/>
              <w:ind w:left="0" w:firstLine="0"/>
              <w:jc w:val="center"/>
              <w:rPr>
                <w:bCs/>
                <w:color w:val="auto"/>
                <w:spacing w:val="-13"/>
                <w:sz w:val="28"/>
                <w:szCs w:val="28"/>
              </w:rPr>
            </w:pPr>
            <w:r>
              <w:rPr>
                <w:bCs/>
                <w:color w:val="auto"/>
                <w:spacing w:val="-13"/>
                <w:sz w:val="28"/>
                <w:szCs w:val="28"/>
              </w:rPr>
              <w:t>2</w:t>
            </w:r>
            <w:r w:rsidR="00193106">
              <w:rPr>
                <w:bCs/>
                <w:color w:val="auto"/>
                <w:spacing w:val="-13"/>
                <w:sz w:val="28"/>
                <w:szCs w:val="28"/>
              </w:rPr>
              <w:t>70</w:t>
            </w:r>
          </w:p>
          <w:p w:rsidR="00842716" w:rsidRDefault="00842716" w:rsidP="00BC74AD">
            <w:pPr>
              <w:spacing w:after="0" w:line="240" w:lineRule="auto"/>
              <w:ind w:left="0" w:firstLine="0"/>
              <w:jc w:val="center"/>
              <w:rPr>
                <w:bCs/>
                <w:color w:val="auto"/>
                <w:spacing w:val="-13"/>
                <w:sz w:val="28"/>
                <w:szCs w:val="28"/>
              </w:rPr>
            </w:pPr>
            <w:r>
              <w:rPr>
                <w:bCs/>
                <w:color w:val="auto"/>
                <w:spacing w:val="-13"/>
                <w:sz w:val="28"/>
                <w:szCs w:val="28"/>
              </w:rPr>
              <w:t>2</w:t>
            </w:r>
            <w:r w:rsidR="00193106">
              <w:rPr>
                <w:bCs/>
                <w:color w:val="auto"/>
                <w:spacing w:val="-13"/>
                <w:sz w:val="28"/>
                <w:szCs w:val="28"/>
              </w:rPr>
              <w:t>91</w:t>
            </w:r>
          </w:p>
          <w:p w:rsidR="00842716" w:rsidRDefault="00BE08EF" w:rsidP="00BC74AD">
            <w:pPr>
              <w:spacing w:after="0" w:line="240" w:lineRule="auto"/>
              <w:ind w:left="0" w:firstLine="0"/>
              <w:jc w:val="center"/>
              <w:rPr>
                <w:bCs/>
                <w:color w:val="auto"/>
                <w:spacing w:val="-13"/>
                <w:sz w:val="28"/>
                <w:szCs w:val="28"/>
              </w:rPr>
            </w:pPr>
            <w:r>
              <w:rPr>
                <w:bCs/>
                <w:color w:val="auto"/>
                <w:spacing w:val="-13"/>
                <w:sz w:val="28"/>
                <w:szCs w:val="28"/>
              </w:rPr>
              <w:t>31</w:t>
            </w:r>
            <w:r w:rsidR="00193106">
              <w:rPr>
                <w:bCs/>
                <w:color w:val="auto"/>
                <w:spacing w:val="-13"/>
                <w:sz w:val="28"/>
                <w:szCs w:val="28"/>
              </w:rPr>
              <w:t>3</w:t>
            </w:r>
          </w:p>
          <w:p w:rsidR="00842716" w:rsidRPr="00974379" w:rsidRDefault="00842716" w:rsidP="00BC74AD">
            <w:pPr>
              <w:spacing w:after="0" w:line="240" w:lineRule="auto"/>
              <w:ind w:left="0" w:firstLine="0"/>
              <w:jc w:val="center"/>
              <w:rPr>
                <w:bCs/>
                <w:color w:val="auto"/>
                <w:spacing w:val="-13"/>
                <w:sz w:val="28"/>
                <w:szCs w:val="28"/>
              </w:rPr>
            </w:pPr>
            <w:r w:rsidRPr="00974379">
              <w:rPr>
                <w:bCs/>
                <w:color w:val="auto"/>
                <w:spacing w:val="-13"/>
                <w:sz w:val="28"/>
                <w:szCs w:val="28"/>
              </w:rPr>
              <w:t>3</w:t>
            </w:r>
            <w:r w:rsidR="00193106">
              <w:rPr>
                <w:bCs/>
                <w:color w:val="auto"/>
                <w:spacing w:val="-13"/>
                <w:sz w:val="28"/>
                <w:szCs w:val="28"/>
              </w:rPr>
              <w:t>31</w:t>
            </w:r>
          </w:p>
          <w:p w:rsidR="00842716" w:rsidRPr="00AE5064" w:rsidRDefault="00842716" w:rsidP="00982C0E">
            <w:pPr>
              <w:spacing w:after="0" w:line="240" w:lineRule="auto"/>
              <w:ind w:left="0" w:firstLine="0"/>
              <w:jc w:val="center"/>
              <w:rPr>
                <w:bCs/>
                <w:color w:val="auto"/>
                <w:spacing w:val="-13"/>
                <w:sz w:val="28"/>
                <w:szCs w:val="28"/>
              </w:rPr>
            </w:pPr>
            <w:r w:rsidRPr="00EB1147">
              <w:rPr>
                <w:bCs/>
                <w:color w:val="auto"/>
                <w:spacing w:val="-13"/>
                <w:sz w:val="28"/>
                <w:szCs w:val="28"/>
              </w:rPr>
              <w:t>3</w:t>
            </w:r>
            <w:r w:rsidR="00AF2875">
              <w:rPr>
                <w:bCs/>
                <w:color w:val="auto"/>
                <w:spacing w:val="-13"/>
                <w:sz w:val="28"/>
                <w:szCs w:val="28"/>
              </w:rPr>
              <w:t>4</w:t>
            </w:r>
            <w:r w:rsidR="00193106">
              <w:rPr>
                <w:bCs/>
                <w:color w:val="auto"/>
                <w:spacing w:val="-13"/>
                <w:sz w:val="28"/>
                <w:szCs w:val="28"/>
              </w:rPr>
              <w:t>7</w:t>
            </w:r>
          </w:p>
        </w:tc>
      </w:tr>
      <w:tr w:rsidR="00842716" w:rsidRPr="00AE5064" w:rsidTr="00390D3D">
        <w:trPr>
          <w:trHeight w:val="413"/>
          <w:jc w:val="center"/>
        </w:trPr>
        <w:tc>
          <w:tcPr>
            <w:tcW w:w="858" w:type="dxa"/>
            <w:vAlign w:val="center"/>
          </w:tcPr>
          <w:p w:rsidR="00842716" w:rsidRPr="00AE5064" w:rsidRDefault="00842716" w:rsidP="00BC74AD">
            <w:pPr>
              <w:spacing w:after="0" w:line="240" w:lineRule="auto"/>
              <w:ind w:left="0" w:firstLine="0"/>
              <w:jc w:val="center"/>
              <w:rPr>
                <w:b/>
                <w:color w:val="auto"/>
                <w:sz w:val="28"/>
                <w:szCs w:val="28"/>
              </w:rPr>
            </w:pPr>
            <w:r w:rsidRPr="00AE5064">
              <w:rPr>
                <w:b/>
                <w:color w:val="auto"/>
                <w:sz w:val="28"/>
                <w:szCs w:val="28"/>
              </w:rPr>
              <w:t>2</w:t>
            </w:r>
          </w:p>
        </w:tc>
        <w:tc>
          <w:tcPr>
            <w:tcW w:w="7283" w:type="dxa"/>
            <w:vAlign w:val="center"/>
          </w:tcPr>
          <w:p w:rsidR="00842716" w:rsidRPr="00AE5064" w:rsidRDefault="00FA6C94" w:rsidP="00FA6C94">
            <w:pPr>
              <w:spacing w:after="0" w:line="240" w:lineRule="auto"/>
              <w:ind w:left="0" w:firstLine="0"/>
              <w:jc w:val="left"/>
              <w:rPr>
                <w:b/>
                <w:bCs/>
                <w:color w:val="auto"/>
                <w:sz w:val="28"/>
                <w:szCs w:val="28"/>
              </w:rPr>
            </w:pPr>
            <w:r>
              <w:rPr>
                <w:b/>
                <w:bCs/>
                <w:color w:val="auto"/>
                <w:sz w:val="28"/>
                <w:szCs w:val="28"/>
              </w:rPr>
              <w:t>П</w:t>
            </w:r>
            <w:r w:rsidRPr="00FA6C94">
              <w:rPr>
                <w:b/>
                <w:bCs/>
                <w:color w:val="auto"/>
                <w:sz w:val="28"/>
                <w:szCs w:val="28"/>
              </w:rPr>
              <w:t>рограмм</w:t>
            </w:r>
            <w:r w:rsidR="00DD27D8">
              <w:rPr>
                <w:b/>
                <w:bCs/>
                <w:color w:val="auto"/>
                <w:sz w:val="28"/>
                <w:szCs w:val="28"/>
              </w:rPr>
              <w:t>а</w:t>
            </w:r>
            <w:r w:rsidRPr="00FA6C94">
              <w:rPr>
                <w:b/>
                <w:bCs/>
                <w:color w:val="auto"/>
                <w:sz w:val="28"/>
                <w:szCs w:val="28"/>
              </w:rPr>
              <w:t xml:space="preserve"> формирования универсальных учебных действий у обучающихся в соответствии с ФОП ООО</w:t>
            </w:r>
          </w:p>
        </w:tc>
        <w:tc>
          <w:tcPr>
            <w:tcW w:w="1451" w:type="dxa"/>
            <w:shd w:val="clear" w:color="auto" w:fill="auto"/>
          </w:tcPr>
          <w:p w:rsidR="00842716" w:rsidRPr="00EB1147" w:rsidRDefault="00842716" w:rsidP="00DD27D8">
            <w:pPr>
              <w:spacing w:after="0" w:line="240" w:lineRule="auto"/>
              <w:ind w:left="0" w:firstLine="0"/>
              <w:jc w:val="center"/>
              <w:rPr>
                <w:bCs/>
                <w:color w:val="auto"/>
                <w:spacing w:val="-13"/>
                <w:sz w:val="28"/>
                <w:szCs w:val="28"/>
              </w:rPr>
            </w:pPr>
            <w:r w:rsidRPr="00EB1147">
              <w:rPr>
                <w:bCs/>
                <w:color w:val="auto"/>
                <w:spacing w:val="-13"/>
                <w:sz w:val="28"/>
                <w:szCs w:val="28"/>
              </w:rPr>
              <w:t>3</w:t>
            </w:r>
            <w:r w:rsidR="00193106">
              <w:rPr>
                <w:bCs/>
                <w:color w:val="auto"/>
                <w:spacing w:val="-13"/>
                <w:sz w:val="28"/>
                <w:szCs w:val="28"/>
              </w:rPr>
              <w:t>61</w:t>
            </w:r>
          </w:p>
        </w:tc>
      </w:tr>
      <w:tr w:rsidR="00842716" w:rsidRPr="00AE5064" w:rsidTr="00DD27D8">
        <w:trPr>
          <w:trHeight w:val="615"/>
          <w:jc w:val="center"/>
        </w:trPr>
        <w:tc>
          <w:tcPr>
            <w:tcW w:w="858" w:type="dxa"/>
            <w:vAlign w:val="center"/>
          </w:tcPr>
          <w:p w:rsidR="00842716" w:rsidRPr="00AE5064" w:rsidRDefault="00842716" w:rsidP="00BC74AD">
            <w:pPr>
              <w:spacing w:after="0" w:line="240" w:lineRule="auto"/>
              <w:ind w:left="0" w:firstLine="0"/>
              <w:jc w:val="center"/>
              <w:rPr>
                <w:b/>
                <w:color w:val="auto"/>
                <w:sz w:val="28"/>
                <w:szCs w:val="28"/>
              </w:rPr>
            </w:pPr>
            <w:r w:rsidRPr="00AE5064">
              <w:rPr>
                <w:b/>
                <w:color w:val="auto"/>
                <w:sz w:val="28"/>
                <w:szCs w:val="28"/>
              </w:rPr>
              <w:t>3</w:t>
            </w:r>
          </w:p>
        </w:tc>
        <w:tc>
          <w:tcPr>
            <w:tcW w:w="7283" w:type="dxa"/>
          </w:tcPr>
          <w:p w:rsidR="00842716" w:rsidRPr="00AE5064" w:rsidRDefault="00DD27D8" w:rsidP="00DD27D8">
            <w:pPr>
              <w:spacing w:after="0" w:line="240" w:lineRule="auto"/>
              <w:ind w:left="0" w:firstLine="0"/>
              <w:jc w:val="left"/>
              <w:rPr>
                <w:b/>
                <w:bCs/>
                <w:color w:val="auto"/>
                <w:sz w:val="28"/>
                <w:szCs w:val="28"/>
              </w:rPr>
            </w:pPr>
            <w:r>
              <w:rPr>
                <w:b/>
                <w:bCs/>
                <w:color w:val="auto"/>
                <w:sz w:val="28"/>
                <w:szCs w:val="28"/>
              </w:rPr>
              <w:t>Рабочая п</w:t>
            </w:r>
            <w:r w:rsidR="00842716" w:rsidRPr="00AE5064">
              <w:rPr>
                <w:b/>
                <w:bCs/>
                <w:color w:val="auto"/>
                <w:sz w:val="28"/>
                <w:szCs w:val="28"/>
              </w:rPr>
              <w:t>рограмма воспитания</w:t>
            </w:r>
            <w:r>
              <w:rPr>
                <w:b/>
                <w:bCs/>
                <w:color w:val="auto"/>
                <w:sz w:val="28"/>
                <w:szCs w:val="28"/>
              </w:rPr>
              <w:t xml:space="preserve"> в соответствии с ФОП ООО</w:t>
            </w:r>
          </w:p>
        </w:tc>
        <w:tc>
          <w:tcPr>
            <w:tcW w:w="1451" w:type="dxa"/>
            <w:shd w:val="clear" w:color="auto" w:fill="auto"/>
          </w:tcPr>
          <w:p w:rsidR="00842716" w:rsidRPr="00EB1147" w:rsidRDefault="003E12CA" w:rsidP="00DD27D8">
            <w:pPr>
              <w:spacing w:after="0" w:line="240" w:lineRule="auto"/>
              <w:ind w:left="0" w:firstLine="0"/>
              <w:jc w:val="center"/>
              <w:rPr>
                <w:bCs/>
                <w:color w:val="auto"/>
                <w:spacing w:val="-13"/>
                <w:sz w:val="28"/>
                <w:szCs w:val="28"/>
              </w:rPr>
            </w:pPr>
            <w:r>
              <w:rPr>
                <w:bCs/>
                <w:color w:val="auto"/>
                <w:spacing w:val="-13"/>
                <w:sz w:val="28"/>
                <w:szCs w:val="28"/>
              </w:rPr>
              <w:t>37</w:t>
            </w:r>
            <w:r w:rsidR="00193106">
              <w:rPr>
                <w:bCs/>
                <w:color w:val="auto"/>
                <w:spacing w:val="-13"/>
                <w:sz w:val="28"/>
                <w:szCs w:val="28"/>
              </w:rPr>
              <w:t>6</w:t>
            </w:r>
          </w:p>
        </w:tc>
      </w:tr>
      <w:tr w:rsidR="00842716" w:rsidRPr="00AE5064" w:rsidTr="00DD27D8">
        <w:trPr>
          <w:trHeight w:val="353"/>
          <w:jc w:val="center"/>
        </w:trPr>
        <w:tc>
          <w:tcPr>
            <w:tcW w:w="858" w:type="dxa"/>
            <w:vAlign w:val="center"/>
          </w:tcPr>
          <w:p w:rsidR="00842716" w:rsidRPr="00AE5064" w:rsidRDefault="00842716" w:rsidP="00BC74AD">
            <w:pPr>
              <w:spacing w:after="0" w:line="240" w:lineRule="auto"/>
              <w:ind w:left="0" w:firstLine="0"/>
              <w:jc w:val="center"/>
              <w:rPr>
                <w:b/>
                <w:color w:val="auto"/>
                <w:sz w:val="28"/>
                <w:szCs w:val="28"/>
              </w:rPr>
            </w:pPr>
            <w:r w:rsidRPr="00AE5064">
              <w:rPr>
                <w:b/>
                <w:color w:val="auto"/>
                <w:sz w:val="28"/>
                <w:szCs w:val="28"/>
              </w:rPr>
              <w:t>4</w:t>
            </w:r>
          </w:p>
        </w:tc>
        <w:tc>
          <w:tcPr>
            <w:tcW w:w="7283" w:type="dxa"/>
          </w:tcPr>
          <w:p w:rsidR="00842716" w:rsidRPr="00AE5064" w:rsidRDefault="00842716" w:rsidP="00DD27D8">
            <w:pPr>
              <w:spacing w:after="0" w:line="240" w:lineRule="auto"/>
              <w:ind w:left="0" w:firstLine="0"/>
              <w:jc w:val="left"/>
              <w:rPr>
                <w:b/>
                <w:bCs/>
                <w:color w:val="auto"/>
                <w:sz w:val="28"/>
                <w:szCs w:val="28"/>
              </w:rPr>
            </w:pPr>
            <w:r w:rsidRPr="00AE5064">
              <w:rPr>
                <w:b/>
                <w:bCs/>
                <w:color w:val="auto"/>
                <w:sz w:val="28"/>
                <w:szCs w:val="28"/>
              </w:rPr>
              <w:t>Программа коррекционной работы</w:t>
            </w:r>
          </w:p>
        </w:tc>
        <w:tc>
          <w:tcPr>
            <w:tcW w:w="1451" w:type="dxa"/>
            <w:shd w:val="clear" w:color="auto" w:fill="auto"/>
          </w:tcPr>
          <w:p w:rsidR="00842716" w:rsidRPr="00540544" w:rsidRDefault="00842716" w:rsidP="00DD27D8">
            <w:pPr>
              <w:spacing w:after="0" w:line="240" w:lineRule="auto"/>
              <w:ind w:left="0" w:firstLine="0"/>
              <w:jc w:val="center"/>
              <w:rPr>
                <w:bCs/>
                <w:color w:val="auto"/>
                <w:spacing w:val="-13"/>
                <w:sz w:val="28"/>
                <w:szCs w:val="28"/>
              </w:rPr>
            </w:pPr>
            <w:r w:rsidRPr="00540544">
              <w:rPr>
                <w:bCs/>
                <w:color w:val="auto"/>
                <w:spacing w:val="-13"/>
                <w:sz w:val="28"/>
                <w:szCs w:val="28"/>
              </w:rPr>
              <w:t>4</w:t>
            </w:r>
            <w:r w:rsidR="003E12CA">
              <w:rPr>
                <w:bCs/>
                <w:color w:val="auto"/>
                <w:spacing w:val="-13"/>
                <w:sz w:val="28"/>
                <w:szCs w:val="28"/>
              </w:rPr>
              <w:t>0</w:t>
            </w:r>
            <w:r w:rsidR="00193106">
              <w:rPr>
                <w:bCs/>
                <w:color w:val="auto"/>
                <w:spacing w:val="-13"/>
                <w:sz w:val="28"/>
                <w:szCs w:val="28"/>
              </w:rPr>
              <w:t>7</w:t>
            </w:r>
          </w:p>
        </w:tc>
      </w:tr>
      <w:tr w:rsidR="00842716" w:rsidRPr="00AE5064" w:rsidTr="00390D3D">
        <w:trPr>
          <w:trHeight w:val="770"/>
          <w:jc w:val="center"/>
        </w:trPr>
        <w:tc>
          <w:tcPr>
            <w:tcW w:w="8141" w:type="dxa"/>
            <w:gridSpan w:val="2"/>
            <w:vAlign w:val="center"/>
          </w:tcPr>
          <w:p w:rsidR="00842716" w:rsidRPr="00AE5064" w:rsidRDefault="00842716" w:rsidP="00BC74AD">
            <w:pPr>
              <w:spacing w:after="0" w:line="240" w:lineRule="auto"/>
              <w:ind w:left="0" w:firstLine="0"/>
              <w:jc w:val="center"/>
              <w:rPr>
                <w:b/>
                <w:bCs/>
                <w:color w:val="auto"/>
                <w:spacing w:val="-13"/>
                <w:sz w:val="28"/>
                <w:szCs w:val="28"/>
              </w:rPr>
            </w:pPr>
            <w:r w:rsidRPr="00AE5064">
              <w:rPr>
                <w:b/>
                <w:color w:val="auto"/>
                <w:sz w:val="28"/>
                <w:szCs w:val="28"/>
              </w:rPr>
              <w:t>III</w:t>
            </w:r>
          </w:p>
          <w:p w:rsidR="00842716" w:rsidRPr="00AE5064" w:rsidRDefault="00842716" w:rsidP="00BC74AD">
            <w:pPr>
              <w:spacing w:after="0" w:line="240" w:lineRule="auto"/>
              <w:ind w:left="0" w:firstLine="0"/>
              <w:jc w:val="center"/>
              <w:rPr>
                <w:b/>
                <w:color w:val="auto"/>
                <w:sz w:val="28"/>
                <w:szCs w:val="28"/>
              </w:rPr>
            </w:pPr>
            <w:r w:rsidRPr="00AE5064">
              <w:rPr>
                <w:b/>
                <w:color w:val="auto"/>
                <w:sz w:val="28"/>
                <w:szCs w:val="28"/>
              </w:rPr>
              <w:t>ОРГАНИЗАЦИОННЫЙ РАЗДЕЛ</w:t>
            </w:r>
          </w:p>
        </w:tc>
        <w:tc>
          <w:tcPr>
            <w:tcW w:w="1451" w:type="dxa"/>
            <w:shd w:val="clear" w:color="auto" w:fill="auto"/>
            <w:vAlign w:val="center"/>
          </w:tcPr>
          <w:p w:rsidR="00842716" w:rsidRPr="00AE5064" w:rsidRDefault="00842716" w:rsidP="00BC74AD">
            <w:pPr>
              <w:spacing w:after="0" w:line="240" w:lineRule="auto"/>
              <w:ind w:left="0" w:firstLine="0"/>
              <w:jc w:val="center"/>
              <w:rPr>
                <w:bCs/>
                <w:color w:val="auto"/>
                <w:spacing w:val="-13"/>
                <w:sz w:val="28"/>
                <w:szCs w:val="28"/>
                <w:highlight w:val="red"/>
              </w:rPr>
            </w:pPr>
            <w:r w:rsidRPr="00E51F6C">
              <w:rPr>
                <w:bCs/>
                <w:color w:val="auto"/>
                <w:spacing w:val="-13"/>
                <w:sz w:val="28"/>
                <w:szCs w:val="28"/>
              </w:rPr>
              <w:t>4</w:t>
            </w:r>
            <w:r w:rsidR="00193106">
              <w:rPr>
                <w:bCs/>
                <w:color w:val="auto"/>
                <w:spacing w:val="-13"/>
                <w:sz w:val="28"/>
                <w:szCs w:val="28"/>
              </w:rPr>
              <w:t>21</w:t>
            </w:r>
          </w:p>
        </w:tc>
      </w:tr>
      <w:tr w:rsidR="00842716" w:rsidRPr="00AE5064" w:rsidTr="00390D3D">
        <w:trPr>
          <w:trHeight w:val="355"/>
          <w:jc w:val="center"/>
        </w:trPr>
        <w:tc>
          <w:tcPr>
            <w:tcW w:w="858" w:type="dxa"/>
            <w:vAlign w:val="center"/>
          </w:tcPr>
          <w:p w:rsidR="00842716" w:rsidRPr="00AE5064" w:rsidRDefault="00842716" w:rsidP="00BC74AD">
            <w:pPr>
              <w:spacing w:after="0" w:line="240" w:lineRule="auto"/>
              <w:ind w:left="0" w:firstLine="0"/>
              <w:jc w:val="center"/>
              <w:rPr>
                <w:b/>
                <w:bCs/>
                <w:color w:val="auto"/>
                <w:spacing w:val="-13"/>
                <w:sz w:val="28"/>
                <w:szCs w:val="28"/>
              </w:rPr>
            </w:pPr>
            <w:r w:rsidRPr="00AE5064">
              <w:rPr>
                <w:b/>
                <w:bCs/>
                <w:color w:val="auto"/>
                <w:spacing w:val="-13"/>
                <w:sz w:val="28"/>
                <w:szCs w:val="28"/>
              </w:rPr>
              <w:t>1</w:t>
            </w:r>
          </w:p>
        </w:tc>
        <w:tc>
          <w:tcPr>
            <w:tcW w:w="7283" w:type="dxa"/>
            <w:vAlign w:val="center"/>
          </w:tcPr>
          <w:p w:rsidR="00842716" w:rsidRPr="00AC5781" w:rsidRDefault="00DD27D8" w:rsidP="00DD27D8">
            <w:pPr>
              <w:spacing w:after="0" w:line="240" w:lineRule="auto"/>
              <w:ind w:left="0" w:firstLine="0"/>
              <w:jc w:val="left"/>
              <w:rPr>
                <w:b/>
                <w:bCs/>
                <w:color w:val="auto"/>
                <w:sz w:val="28"/>
                <w:szCs w:val="28"/>
              </w:rPr>
            </w:pPr>
            <w:r>
              <w:rPr>
                <w:b/>
                <w:bCs/>
                <w:color w:val="auto"/>
                <w:sz w:val="28"/>
                <w:szCs w:val="28"/>
              </w:rPr>
              <w:t>У</w:t>
            </w:r>
            <w:r w:rsidRPr="00DD27D8">
              <w:rPr>
                <w:b/>
                <w:bCs/>
                <w:color w:val="auto"/>
                <w:sz w:val="28"/>
                <w:szCs w:val="28"/>
              </w:rPr>
              <w:t>чебный план в соответствии с ФОП ООО</w:t>
            </w:r>
          </w:p>
        </w:tc>
        <w:tc>
          <w:tcPr>
            <w:tcW w:w="1451" w:type="dxa"/>
            <w:shd w:val="clear" w:color="auto" w:fill="auto"/>
            <w:vAlign w:val="center"/>
          </w:tcPr>
          <w:p w:rsidR="00842716" w:rsidRPr="00540544" w:rsidRDefault="00842716" w:rsidP="00BC74AD">
            <w:pPr>
              <w:spacing w:after="0" w:line="240" w:lineRule="auto"/>
              <w:ind w:left="0" w:firstLine="0"/>
              <w:jc w:val="center"/>
              <w:rPr>
                <w:bCs/>
                <w:color w:val="auto"/>
                <w:spacing w:val="-13"/>
                <w:sz w:val="28"/>
                <w:szCs w:val="28"/>
              </w:rPr>
            </w:pPr>
            <w:r w:rsidRPr="00540544">
              <w:rPr>
                <w:bCs/>
                <w:color w:val="auto"/>
                <w:spacing w:val="-13"/>
                <w:sz w:val="28"/>
                <w:szCs w:val="28"/>
              </w:rPr>
              <w:t>4</w:t>
            </w:r>
            <w:r w:rsidR="00193106">
              <w:rPr>
                <w:bCs/>
                <w:color w:val="auto"/>
                <w:spacing w:val="-13"/>
                <w:sz w:val="28"/>
                <w:szCs w:val="28"/>
              </w:rPr>
              <w:t>21</w:t>
            </w:r>
          </w:p>
        </w:tc>
      </w:tr>
      <w:tr w:rsidR="00842716" w:rsidRPr="00AE5064" w:rsidTr="00390D3D">
        <w:trPr>
          <w:trHeight w:val="355"/>
          <w:jc w:val="center"/>
        </w:trPr>
        <w:tc>
          <w:tcPr>
            <w:tcW w:w="858" w:type="dxa"/>
            <w:vAlign w:val="center"/>
          </w:tcPr>
          <w:p w:rsidR="00842716" w:rsidRPr="00AE5064" w:rsidRDefault="00842716" w:rsidP="00BC74AD">
            <w:pPr>
              <w:spacing w:after="0" w:line="240" w:lineRule="auto"/>
              <w:ind w:left="0" w:firstLine="0"/>
              <w:jc w:val="center"/>
              <w:rPr>
                <w:b/>
                <w:bCs/>
                <w:color w:val="auto"/>
                <w:spacing w:val="-13"/>
                <w:sz w:val="28"/>
                <w:szCs w:val="28"/>
              </w:rPr>
            </w:pPr>
            <w:r w:rsidRPr="00AE5064">
              <w:rPr>
                <w:b/>
                <w:bCs/>
                <w:color w:val="auto"/>
                <w:spacing w:val="-13"/>
                <w:sz w:val="28"/>
                <w:szCs w:val="28"/>
              </w:rPr>
              <w:t>2</w:t>
            </w:r>
          </w:p>
        </w:tc>
        <w:tc>
          <w:tcPr>
            <w:tcW w:w="7283" w:type="dxa"/>
            <w:vAlign w:val="center"/>
          </w:tcPr>
          <w:p w:rsidR="00842716" w:rsidRPr="00D93C52" w:rsidRDefault="00DD27D8" w:rsidP="00DD27D8">
            <w:pPr>
              <w:spacing w:after="0" w:line="240" w:lineRule="auto"/>
              <w:ind w:left="0" w:firstLine="0"/>
              <w:jc w:val="left"/>
              <w:rPr>
                <w:b/>
                <w:bCs/>
                <w:color w:val="auto"/>
                <w:sz w:val="28"/>
                <w:szCs w:val="28"/>
              </w:rPr>
            </w:pPr>
            <w:r>
              <w:rPr>
                <w:b/>
                <w:bCs/>
                <w:color w:val="auto"/>
                <w:sz w:val="28"/>
                <w:szCs w:val="28"/>
              </w:rPr>
              <w:t>П</w:t>
            </w:r>
            <w:r w:rsidRPr="00DD27D8">
              <w:rPr>
                <w:b/>
                <w:bCs/>
                <w:color w:val="auto"/>
                <w:sz w:val="28"/>
                <w:szCs w:val="28"/>
              </w:rPr>
              <w:t>лан внеурочной деятельности в соответствии с ФОП ООО</w:t>
            </w:r>
          </w:p>
        </w:tc>
        <w:tc>
          <w:tcPr>
            <w:tcW w:w="1451" w:type="dxa"/>
            <w:shd w:val="clear" w:color="auto" w:fill="auto"/>
            <w:vAlign w:val="center"/>
          </w:tcPr>
          <w:p w:rsidR="00842716" w:rsidRPr="00887378" w:rsidRDefault="008E170E" w:rsidP="00AB2684">
            <w:pPr>
              <w:spacing w:after="0" w:line="240" w:lineRule="auto"/>
              <w:ind w:left="0" w:firstLine="0"/>
              <w:jc w:val="center"/>
              <w:rPr>
                <w:bCs/>
                <w:color w:val="auto"/>
                <w:spacing w:val="-13"/>
                <w:sz w:val="28"/>
                <w:szCs w:val="28"/>
              </w:rPr>
            </w:pPr>
            <w:r>
              <w:rPr>
                <w:bCs/>
                <w:color w:val="auto"/>
                <w:spacing w:val="-13"/>
                <w:sz w:val="28"/>
                <w:szCs w:val="28"/>
              </w:rPr>
              <w:t>42</w:t>
            </w:r>
            <w:r w:rsidR="00193106">
              <w:rPr>
                <w:bCs/>
                <w:color w:val="auto"/>
                <w:spacing w:val="-13"/>
                <w:sz w:val="28"/>
                <w:szCs w:val="28"/>
              </w:rPr>
              <w:t>4</w:t>
            </w:r>
          </w:p>
        </w:tc>
      </w:tr>
      <w:tr w:rsidR="00842716" w:rsidRPr="00AE5064" w:rsidTr="003707ED">
        <w:trPr>
          <w:trHeight w:val="355"/>
          <w:jc w:val="center"/>
        </w:trPr>
        <w:tc>
          <w:tcPr>
            <w:tcW w:w="858" w:type="dxa"/>
            <w:vAlign w:val="center"/>
          </w:tcPr>
          <w:p w:rsidR="00842716" w:rsidRPr="00AE5064" w:rsidRDefault="00842716" w:rsidP="00BC74AD">
            <w:pPr>
              <w:spacing w:after="0" w:line="240" w:lineRule="auto"/>
              <w:ind w:left="0" w:firstLine="0"/>
              <w:jc w:val="center"/>
              <w:rPr>
                <w:b/>
                <w:bCs/>
                <w:color w:val="auto"/>
                <w:spacing w:val="-13"/>
                <w:sz w:val="28"/>
                <w:szCs w:val="28"/>
              </w:rPr>
            </w:pPr>
            <w:r w:rsidRPr="00AE5064">
              <w:rPr>
                <w:b/>
                <w:bCs/>
                <w:color w:val="auto"/>
                <w:spacing w:val="-13"/>
                <w:sz w:val="28"/>
                <w:szCs w:val="28"/>
              </w:rPr>
              <w:lastRenderedPageBreak/>
              <w:t>3</w:t>
            </w:r>
          </w:p>
        </w:tc>
        <w:tc>
          <w:tcPr>
            <w:tcW w:w="7283" w:type="dxa"/>
            <w:shd w:val="clear" w:color="auto" w:fill="auto"/>
            <w:vAlign w:val="center"/>
          </w:tcPr>
          <w:p w:rsidR="00842716" w:rsidRPr="003707ED" w:rsidRDefault="00DD27D8" w:rsidP="00DD27D8">
            <w:pPr>
              <w:spacing w:after="0" w:line="240" w:lineRule="auto"/>
              <w:ind w:left="0" w:firstLine="0"/>
              <w:jc w:val="left"/>
              <w:rPr>
                <w:b/>
                <w:bCs/>
                <w:color w:val="auto"/>
                <w:sz w:val="28"/>
                <w:szCs w:val="28"/>
              </w:rPr>
            </w:pPr>
            <w:r w:rsidRPr="003707ED">
              <w:rPr>
                <w:b/>
                <w:bCs/>
                <w:color w:val="auto"/>
                <w:sz w:val="28"/>
                <w:szCs w:val="28"/>
              </w:rPr>
              <w:t>Календарный учебный график в соответствии с ФОП ООО</w:t>
            </w:r>
          </w:p>
        </w:tc>
        <w:tc>
          <w:tcPr>
            <w:tcW w:w="1451" w:type="dxa"/>
            <w:shd w:val="clear" w:color="auto" w:fill="auto"/>
            <w:vAlign w:val="center"/>
          </w:tcPr>
          <w:p w:rsidR="00842716" w:rsidRPr="00887378" w:rsidRDefault="008E170E" w:rsidP="00BC74AD">
            <w:pPr>
              <w:spacing w:after="0" w:line="240" w:lineRule="auto"/>
              <w:ind w:left="0" w:firstLine="0"/>
              <w:jc w:val="center"/>
              <w:rPr>
                <w:bCs/>
                <w:color w:val="auto"/>
                <w:spacing w:val="-13"/>
                <w:sz w:val="28"/>
                <w:szCs w:val="28"/>
              </w:rPr>
            </w:pPr>
            <w:r>
              <w:rPr>
                <w:bCs/>
                <w:color w:val="auto"/>
                <w:spacing w:val="-13"/>
                <w:sz w:val="28"/>
                <w:szCs w:val="28"/>
              </w:rPr>
              <w:t>42</w:t>
            </w:r>
            <w:r w:rsidR="00193106">
              <w:rPr>
                <w:bCs/>
                <w:color w:val="auto"/>
                <w:spacing w:val="-13"/>
                <w:sz w:val="28"/>
                <w:szCs w:val="28"/>
              </w:rPr>
              <w:t>7</w:t>
            </w:r>
          </w:p>
        </w:tc>
      </w:tr>
      <w:tr w:rsidR="00DD27D8" w:rsidRPr="00AE5064" w:rsidTr="00390D3D">
        <w:trPr>
          <w:trHeight w:val="355"/>
          <w:jc w:val="center"/>
        </w:trPr>
        <w:tc>
          <w:tcPr>
            <w:tcW w:w="858" w:type="dxa"/>
            <w:vAlign w:val="center"/>
          </w:tcPr>
          <w:p w:rsidR="00DD27D8" w:rsidRPr="00AE5064" w:rsidRDefault="00AB2684" w:rsidP="00BC74AD">
            <w:pPr>
              <w:spacing w:after="0" w:line="240" w:lineRule="auto"/>
              <w:ind w:left="0" w:firstLine="0"/>
              <w:jc w:val="center"/>
              <w:rPr>
                <w:b/>
                <w:bCs/>
                <w:color w:val="auto"/>
                <w:spacing w:val="-13"/>
                <w:sz w:val="28"/>
                <w:szCs w:val="28"/>
              </w:rPr>
            </w:pPr>
            <w:r>
              <w:rPr>
                <w:b/>
                <w:bCs/>
                <w:color w:val="auto"/>
                <w:spacing w:val="-13"/>
                <w:sz w:val="28"/>
                <w:szCs w:val="28"/>
              </w:rPr>
              <w:t>4</w:t>
            </w:r>
          </w:p>
        </w:tc>
        <w:tc>
          <w:tcPr>
            <w:tcW w:w="7283" w:type="dxa"/>
            <w:vAlign w:val="center"/>
          </w:tcPr>
          <w:p w:rsidR="00DD27D8" w:rsidRDefault="00AB2684" w:rsidP="00DD27D8">
            <w:pPr>
              <w:spacing w:after="0" w:line="240" w:lineRule="auto"/>
              <w:ind w:left="0" w:firstLine="0"/>
              <w:jc w:val="left"/>
              <w:rPr>
                <w:b/>
                <w:bCs/>
                <w:color w:val="auto"/>
                <w:sz w:val="28"/>
                <w:szCs w:val="28"/>
              </w:rPr>
            </w:pPr>
            <w:r>
              <w:rPr>
                <w:b/>
                <w:bCs/>
                <w:color w:val="auto"/>
                <w:sz w:val="28"/>
                <w:szCs w:val="28"/>
              </w:rPr>
              <w:t>К</w:t>
            </w:r>
            <w:r w:rsidR="00DD27D8" w:rsidRPr="00DD27D8">
              <w:rPr>
                <w:b/>
                <w:bCs/>
                <w:color w:val="auto"/>
                <w:sz w:val="28"/>
                <w:szCs w:val="28"/>
              </w:rPr>
              <w:t>алендарный план воспитательной работы в соответствии с ФОП ООО</w:t>
            </w:r>
          </w:p>
        </w:tc>
        <w:tc>
          <w:tcPr>
            <w:tcW w:w="1451" w:type="dxa"/>
            <w:shd w:val="clear" w:color="auto" w:fill="auto"/>
            <w:vAlign w:val="center"/>
          </w:tcPr>
          <w:p w:rsidR="00DD27D8" w:rsidRPr="00887378" w:rsidRDefault="00483AAD" w:rsidP="00BC74AD">
            <w:pPr>
              <w:spacing w:after="0" w:line="240" w:lineRule="auto"/>
              <w:ind w:left="0" w:firstLine="0"/>
              <w:jc w:val="center"/>
              <w:rPr>
                <w:bCs/>
                <w:color w:val="auto"/>
                <w:spacing w:val="-13"/>
                <w:sz w:val="28"/>
                <w:szCs w:val="28"/>
              </w:rPr>
            </w:pPr>
            <w:r>
              <w:rPr>
                <w:bCs/>
                <w:color w:val="auto"/>
                <w:spacing w:val="-13"/>
                <w:sz w:val="28"/>
                <w:szCs w:val="28"/>
              </w:rPr>
              <w:t>4</w:t>
            </w:r>
            <w:r w:rsidR="008E170E">
              <w:rPr>
                <w:bCs/>
                <w:color w:val="auto"/>
                <w:spacing w:val="-13"/>
                <w:sz w:val="28"/>
                <w:szCs w:val="28"/>
              </w:rPr>
              <w:t>2</w:t>
            </w:r>
            <w:r w:rsidR="003707ED">
              <w:rPr>
                <w:bCs/>
                <w:color w:val="auto"/>
                <w:spacing w:val="-13"/>
                <w:sz w:val="28"/>
                <w:szCs w:val="28"/>
              </w:rPr>
              <w:t>9</w:t>
            </w:r>
          </w:p>
        </w:tc>
      </w:tr>
      <w:tr w:rsidR="00842716" w:rsidRPr="00AE5064" w:rsidTr="00390D3D">
        <w:trPr>
          <w:trHeight w:val="355"/>
          <w:jc w:val="center"/>
        </w:trPr>
        <w:tc>
          <w:tcPr>
            <w:tcW w:w="858" w:type="dxa"/>
            <w:vAlign w:val="center"/>
          </w:tcPr>
          <w:p w:rsidR="00842716" w:rsidRPr="00AE5064" w:rsidRDefault="00AB2684" w:rsidP="00BC74AD">
            <w:pPr>
              <w:spacing w:after="0" w:line="240" w:lineRule="auto"/>
              <w:ind w:left="0" w:firstLine="0"/>
              <w:jc w:val="center"/>
              <w:rPr>
                <w:b/>
                <w:bCs/>
                <w:color w:val="auto"/>
                <w:spacing w:val="-13"/>
                <w:sz w:val="28"/>
                <w:szCs w:val="28"/>
              </w:rPr>
            </w:pPr>
            <w:r>
              <w:rPr>
                <w:b/>
                <w:bCs/>
                <w:color w:val="auto"/>
                <w:spacing w:val="-13"/>
                <w:sz w:val="28"/>
                <w:szCs w:val="28"/>
              </w:rPr>
              <w:t>5</w:t>
            </w:r>
          </w:p>
        </w:tc>
        <w:tc>
          <w:tcPr>
            <w:tcW w:w="7283" w:type="dxa"/>
            <w:vAlign w:val="center"/>
          </w:tcPr>
          <w:p w:rsidR="00842716" w:rsidRPr="00AE5064" w:rsidRDefault="00842716" w:rsidP="00AB2684">
            <w:pPr>
              <w:spacing w:after="0" w:line="240" w:lineRule="auto"/>
              <w:ind w:left="0" w:firstLine="0"/>
              <w:jc w:val="left"/>
              <w:rPr>
                <w:b/>
                <w:bCs/>
                <w:color w:val="auto"/>
                <w:sz w:val="28"/>
                <w:szCs w:val="28"/>
              </w:rPr>
            </w:pPr>
            <w:r w:rsidRPr="00AE5064">
              <w:rPr>
                <w:b/>
                <w:bCs/>
                <w:color w:val="auto"/>
                <w:sz w:val="28"/>
                <w:szCs w:val="28"/>
              </w:rPr>
              <w:t>Характеристика условий реализации основной образовательной программы основного общего образования в соответствии с требованиями ФГОС ООО</w:t>
            </w:r>
          </w:p>
        </w:tc>
        <w:tc>
          <w:tcPr>
            <w:tcW w:w="1451" w:type="dxa"/>
            <w:shd w:val="clear" w:color="auto" w:fill="auto"/>
            <w:vAlign w:val="center"/>
          </w:tcPr>
          <w:p w:rsidR="00842716" w:rsidRPr="00887378" w:rsidRDefault="008A595F" w:rsidP="00AB2684">
            <w:pPr>
              <w:spacing w:after="0" w:line="240" w:lineRule="auto"/>
              <w:ind w:left="0" w:firstLine="0"/>
              <w:jc w:val="center"/>
              <w:rPr>
                <w:bCs/>
                <w:color w:val="auto"/>
                <w:spacing w:val="-13"/>
                <w:sz w:val="28"/>
                <w:szCs w:val="28"/>
              </w:rPr>
            </w:pPr>
            <w:r>
              <w:rPr>
                <w:bCs/>
                <w:color w:val="auto"/>
                <w:spacing w:val="-13"/>
                <w:sz w:val="28"/>
                <w:szCs w:val="28"/>
              </w:rPr>
              <w:t>4</w:t>
            </w:r>
            <w:r w:rsidR="00193106">
              <w:rPr>
                <w:bCs/>
                <w:color w:val="auto"/>
                <w:spacing w:val="-13"/>
                <w:sz w:val="28"/>
                <w:szCs w:val="28"/>
              </w:rPr>
              <w:t>4</w:t>
            </w:r>
            <w:r w:rsidR="003707ED">
              <w:rPr>
                <w:bCs/>
                <w:color w:val="auto"/>
                <w:spacing w:val="-13"/>
                <w:sz w:val="28"/>
                <w:szCs w:val="28"/>
              </w:rPr>
              <w:t>1</w:t>
            </w:r>
          </w:p>
        </w:tc>
      </w:tr>
    </w:tbl>
    <w:p w:rsidR="00390D3D" w:rsidRPr="00AE5064" w:rsidRDefault="00390D3D" w:rsidP="00BC74AD">
      <w:pPr>
        <w:spacing w:line="240" w:lineRule="auto"/>
        <w:ind w:left="0" w:firstLine="0"/>
        <w:rPr>
          <w:color w:val="auto"/>
        </w:rPr>
      </w:pPr>
    </w:p>
    <w:p w:rsidR="00390D3D" w:rsidRPr="00AE5064" w:rsidRDefault="00390D3D" w:rsidP="00BC74AD">
      <w:pPr>
        <w:keepNext/>
        <w:keepLines/>
        <w:spacing w:after="0" w:line="240" w:lineRule="auto"/>
        <w:ind w:left="0" w:right="909" w:firstLine="0"/>
        <w:jc w:val="left"/>
        <w:outlineLvl w:val="0"/>
        <w:rPr>
          <w:rFonts w:eastAsia="Calibri"/>
          <w:b/>
          <w:color w:val="auto"/>
          <w:sz w:val="24"/>
          <w:szCs w:val="24"/>
        </w:rPr>
      </w:pPr>
    </w:p>
    <w:p w:rsidR="00390D3D" w:rsidRDefault="00390D3D" w:rsidP="00BC74AD">
      <w:pPr>
        <w:spacing w:line="240" w:lineRule="auto"/>
        <w:ind w:left="0" w:firstLine="0"/>
        <w:rPr>
          <w:color w:val="auto"/>
        </w:rPr>
      </w:pPr>
    </w:p>
    <w:p w:rsidR="000609FD" w:rsidRDefault="000609FD" w:rsidP="00BC74AD">
      <w:pPr>
        <w:spacing w:line="240" w:lineRule="auto"/>
        <w:ind w:left="0" w:firstLine="0"/>
        <w:rPr>
          <w:color w:val="auto"/>
        </w:rPr>
      </w:pPr>
    </w:p>
    <w:p w:rsidR="00B41887" w:rsidRDefault="00B41887" w:rsidP="00BC74AD">
      <w:pPr>
        <w:spacing w:line="240" w:lineRule="auto"/>
        <w:ind w:left="0" w:firstLine="0"/>
        <w:rPr>
          <w:color w:val="auto"/>
        </w:rPr>
      </w:pPr>
    </w:p>
    <w:p w:rsidR="00B41887" w:rsidRDefault="00B41887" w:rsidP="00BC74AD">
      <w:pPr>
        <w:spacing w:line="240" w:lineRule="auto"/>
        <w:ind w:left="0" w:firstLine="0"/>
        <w:rPr>
          <w:color w:val="auto"/>
        </w:rPr>
      </w:pPr>
    </w:p>
    <w:p w:rsidR="00B41887" w:rsidRDefault="00B41887" w:rsidP="00BC74AD">
      <w:pPr>
        <w:spacing w:line="240" w:lineRule="auto"/>
        <w:ind w:left="0" w:firstLine="0"/>
        <w:rPr>
          <w:color w:val="auto"/>
        </w:rPr>
      </w:pPr>
    </w:p>
    <w:p w:rsidR="00B41887" w:rsidRDefault="00B41887" w:rsidP="00BC74AD">
      <w:pPr>
        <w:spacing w:line="240" w:lineRule="auto"/>
        <w:ind w:left="0" w:firstLine="0"/>
        <w:rPr>
          <w:color w:val="auto"/>
        </w:rPr>
      </w:pPr>
    </w:p>
    <w:p w:rsidR="00B41887" w:rsidRDefault="00B41887" w:rsidP="00BC74AD">
      <w:pPr>
        <w:spacing w:line="240" w:lineRule="auto"/>
        <w:ind w:left="0" w:firstLine="0"/>
        <w:rPr>
          <w:color w:val="auto"/>
        </w:rPr>
      </w:pPr>
    </w:p>
    <w:p w:rsidR="00B41887" w:rsidRDefault="00B41887" w:rsidP="00BC74AD">
      <w:pPr>
        <w:spacing w:line="240" w:lineRule="auto"/>
        <w:ind w:left="0" w:firstLine="0"/>
        <w:rPr>
          <w:color w:val="auto"/>
        </w:rPr>
      </w:pPr>
    </w:p>
    <w:p w:rsidR="00951510" w:rsidRDefault="00951510" w:rsidP="00BC74AD">
      <w:pPr>
        <w:spacing w:line="240" w:lineRule="auto"/>
        <w:ind w:left="0" w:firstLine="0"/>
        <w:rPr>
          <w:color w:val="auto"/>
        </w:rPr>
      </w:pPr>
    </w:p>
    <w:p w:rsidR="00951510" w:rsidRDefault="00951510" w:rsidP="00BC74AD">
      <w:pPr>
        <w:spacing w:line="240" w:lineRule="auto"/>
        <w:ind w:left="0" w:firstLine="0"/>
        <w:rPr>
          <w:color w:val="auto"/>
        </w:rPr>
      </w:pPr>
    </w:p>
    <w:p w:rsidR="00951510" w:rsidRDefault="00951510" w:rsidP="00BC74AD">
      <w:pPr>
        <w:spacing w:line="240" w:lineRule="auto"/>
        <w:ind w:left="0" w:firstLine="0"/>
        <w:rPr>
          <w:color w:val="auto"/>
        </w:rPr>
      </w:pPr>
    </w:p>
    <w:p w:rsidR="00951510" w:rsidRDefault="00951510" w:rsidP="00BC74AD">
      <w:pPr>
        <w:spacing w:line="240" w:lineRule="auto"/>
        <w:ind w:left="0" w:firstLine="0"/>
        <w:rPr>
          <w:color w:val="auto"/>
        </w:rPr>
      </w:pPr>
    </w:p>
    <w:p w:rsidR="00951510" w:rsidRDefault="00951510" w:rsidP="00BC74AD">
      <w:pPr>
        <w:spacing w:line="240" w:lineRule="auto"/>
        <w:ind w:left="0" w:firstLine="0"/>
        <w:rPr>
          <w:color w:val="auto"/>
        </w:rPr>
      </w:pPr>
    </w:p>
    <w:p w:rsidR="000609FD" w:rsidRDefault="000609FD" w:rsidP="00BC74AD">
      <w:pPr>
        <w:spacing w:line="240" w:lineRule="auto"/>
        <w:ind w:left="0" w:firstLine="0"/>
        <w:rPr>
          <w:color w:val="auto"/>
        </w:rPr>
      </w:pPr>
    </w:p>
    <w:p w:rsidR="0050658E" w:rsidRDefault="0050658E" w:rsidP="00BC74AD">
      <w:pPr>
        <w:spacing w:line="240" w:lineRule="auto"/>
        <w:ind w:left="0" w:firstLine="0"/>
        <w:rPr>
          <w:color w:val="auto"/>
        </w:rPr>
      </w:pPr>
    </w:p>
    <w:p w:rsidR="000609FD" w:rsidRDefault="000609FD" w:rsidP="00BC74AD">
      <w:pPr>
        <w:spacing w:line="240" w:lineRule="auto"/>
        <w:ind w:left="0" w:firstLine="0"/>
        <w:rPr>
          <w:color w:val="auto"/>
        </w:rPr>
      </w:pPr>
    </w:p>
    <w:p w:rsidR="00DD27D8" w:rsidRDefault="00DD27D8" w:rsidP="00BC74AD">
      <w:pPr>
        <w:spacing w:line="240" w:lineRule="auto"/>
        <w:ind w:left="0" w:firstLine="0"/>
        <w:rPr>
          <w:color w:val="auto"/>
        </w:rPr>
      </w:pPr>
    </w:p>
    <w:p w:rsidR="00DD27D8" w:rsidRDefault="00DD27D8" w:rsidP="00BC74AD">
      <w:pPr>
        <w:spacing w:line="240" w:lineRule="auto"/>
        <w:ind w:left="0" w:firstLine="0"/>
        <w:rPr>
          <w:color w:val="auto"/>
        </w:rPr>
      </w:pPr>
    </w:p>
    <w:p w:rsidR="00DD27D8" w:rsidRDefault="00DD27D8" w:rsidP="00BC74AD">
      <w:pPr>
        <w:spacing w:line="240" w:lineRule="auto"/>
        <w:ind w:left="0" w:firstLine="0"/>
        <w:rPr>
          <w:color w:val="auto"/>
        </w:rPr>
      </w:pPr>
    </w:p>
    <w:p w:rsidR="00DD27D8" w:rsidRDefault="00DD27D8" w:rsidP="00BC74AD">
      <w:pPr>
        <w:spacing w:line="240" w:lineRule="auto"/>
        <w:ind w:left="0" w:firstLine="0"/>
        <w:rPr>
          <w:color w:val="auto"/>
        </w:rPr>
      </w:pPr>
    </w:p>
    <w:p w:rsidR="00AB2684" w:rsidRDefault="00AB2684" w:rsidP="00BC74AD">
      <w:pPr>
        <w:spacing w:line="240" w:lineRule="auto"/>
        <w:ind w:left="0" w:firstLine="0"/>
        <w:rPr>
          <w:color w:val="auto"/>
        </w:rPr>
      </w:pPr>
    </w:p>
    <w:p w:rsidR="00AB2684" w:rsidRDefault="00AB2684" w:rsidP="00BC74AD">
      <w:pPr>
        <w:spacing w:line="240" w:lineRule="auto"/>
        <w:ind w:left="0" w:firstLine="0"/>
        <w:rPr>
          <w:color w:val="auto"/>
        </w:rPr>
      </w:pPr>
    </w:p>
    <w:p w:rsidR="00AB2684" w:rsidRDefault="00AB2684" w:rsidP="00BC74AD">
      <w:pPr>
        <w:spacing w:line="240" w:lineRule="auto"/>
        <w:ind w:left="0" w:firstLine="0"/>
        <w:rPr>
          <w:color w:val="auto"/>
        </w:rPr>
      </w:pPr>
    </w:p>
    <w:p w:rsidR="00AB2684" w:rsidRDefault="00AB2684" w:rsidP="00BC74AD">
      <w:pPr>
        <w:spacing w:line="240" w:lineRule="auto"/>
        <w:ind w:left="0" w:firstLine="0"/>
        <w:rPr>
          <w:color w:val="auto"/>
        </w:rPr>
      </w:pPr>
    </w:p>
    <w:p w:rsidR="00AB2684" w:rsidRDefault="00AB2684" w:rsidP="00BC74AD">
      <w:pPr>
        <w:spacing w:line="240" w:lineRule="auto"/>
        <w:ind w:left="0" w:firstLine="0"/>
        <w:rPr>
          <w:color w:val="auto"/>
        </w:rPr>
      </w:pPr>
    </w:p>
    <w:p w:rsidR="00AB2684" w:rsidRDefault="00AB2684" w:rsidP="00BC74AD">
      <w:pPr>
        <w:spacing w:line="240" w:lineRule="auto"/>
        <w:ind w:left="0" w:firstLine="0"/>
        <w:rPr>
          <w:color w:val="auto"/>
        </w:rPr>
      </w:pPr>
    </w:p>
    <w:p w:rsidR="00AB2684" w:rsidRDefault="00AB2684" w:rsidP="00BC74AD">
      <w:pPr>
        <w:spacing w:line="240" w:lineRule="auto"/>
        <w:ind w:left="0" w:firstLine="0"/>
        <w:rPr>
          <w:color w:val="auto"/>
        </w:rPr>
      </w:pPr>
    </w:p>
    <w:p w:rsidR="00AB2684" w:rsidRDefault="00AB2684" w:rsidP="00BC74AD">
      <w:pPr>
        <w:spacing w:line="240" w:lineRule="auto"/>
        <w:ind w:left="0" w:firstLine="0"/>
        <w:rPr>
          <w:color w:val="auto"/>
        </w:rPr>
      </w:pPr>
    </w:p>
    <w:p w:rsidR="00AB2684" w:rsidRDefault="00AB2684" w:rsidP="00BC74AD">
      <w:pPr>
        <w:spacing w:line="240" w:lineRule="auto"/>
        <w:ind w:left="0" w:firstLine="0"/>
        <w:rPr>
          <w:color w:val="auto"/>
        </w:rPr>
      </w:pPr>
    </w:p>
    <w:p w:rsidR="00AB2684" w:rsidRDefault="00AB2684" w:rsidP="00BC74AD">
      <w:pPr>
        <w:spacing w:line="240" w:lineRule="auto"/>
        <w:ind w:left="0" w:firstLine="0"/>
        <w:rPr>
          <w:color w:val="auto"/>
        </w:rPr>
      </w:pPr>
    </w:p>
    <w:p w:rsidR="00AB2684" w:rsidRDefault="00AB2684" w:rsidP="00BC74AD">
      <w:pPr>
        <w:spacing w:line="240" w:lineRule="auto"/>
        <w:ind w:left="0" w:firstLine="0"/>
        <w:rPr>
          <w:color w:val="auto"/>
        </w:rPr>
      </w:pPr>
    </w:p>
    <w:p w:rsidR="00AB2684" w:rsidRDefault="00AB2684" w:rsidP="00BC74AD">
      <w:pPr>
        <w:spacing w:line="240" w:lineRule="auto"/>
        <w:ind w:left="0" w:firstLine="0"/>
        <w:rPr>
          <w:color w:val="auto"/>
        </w:rPr>
      </w:pPr>
    </w:p>
    <w:p w:rsidR="00AB2684" w:rsidRDefault="00AB2684" w:rsidP="00BC74AD">
      <w:pPr>
        <w:spacing w:line="240" w:lineRule="auto"/>
        <w:ind w:left="0" w:firstLine="0"/>
        <w:rPr>
          <w:color w:val="auto"/>
        </w:rPr>
      </w:pPr>
    </w:p>
    <w:p w:rsidR="00AB2684" w:rsidRDefault="00AB2684" w:rsidP="00BC74AD">
      <w:pPr>
        <w:spacing w:line="240" w:lineRule="auto"/>
        <w:ind w:left="0" w:firstLine="0"/>
        <w:rPr>
          <w:color w:val="auto"/>
        </w:rPr>
      </w:pPr>
    </w:p>
    <w:p w:rsidR="00AB2684" w:rsidRDefault="00AB2684" w:rsidP="00BC74AD">
      <w:pPr>
        <w:spacing w:line="240" w:lineRule="auto"/>
        <w:ind w:left="0" w:firstLine="0"/>
        <w:rPr>
          <w:color w:val="auto"/>
        </w:rPr>
      </w:pPr>
    </w:p>
    <w:p w:rsidR="00AB2684" w:rsidRDefault="00AB2684" w:rsidP="00BC74AD">
      <w:pPr>
        <w:spacing w:line="240" w:lineRule="auto"/>
        <w:ind w:left="0" w:firstLine="0"/>
        <w:rPr>
          <w:color w:val="auto"/>
        </w:rPr>
      </w:pPr>
    </w:p>
    <w:p w:rsidR="00AB2684" w:rsidRDefault="00AB2684" w:rsidP="00BC74AD">
      <w:pPr>
        <w:spacing w:line="240" w:lineRule="auto"/>
        <w:ind w:left="0" w:firstLine="0"/>
        <w:rPr>
          <w:color w:val="auto"/>
        </w:rPr>
      </w:pPr>
    </w:p>
    <w:p w:rsidR="00AB2684" w:rsidRDefault="00AB2684" w:rsidP="00BC74AD">
      <w:pPr>
        <w:spacing w:line="240" w:lineRule="auto"/>
        <w:ind w:left="0" w:firstLine="0"/>
        <w:rPr>
          <w:color w:val="auto"/>
        </w:rPr>
      </w:pPr>
    </w:p>
    <w:p w:rsidR="00AB2684" w:rsidRDefault="00AB2684" w:rsidP="00BC74AD">
      <w:pPr>
        <w:spacing w:line="240" w:lineRule="auto"/>
        <w:ind w:left="0" w:firstLine="0"/>
        <w:rPr>
          <w:color w:val="auto"/>
        </w:rPr>
      </w:pPr>
    </w:p>
    <w:p w:rsidR="00AB2684" w:rsidRDefault="00AB2684" w:rsidP="00BC74AD">
      <w:pPr>
        <w:spacing w:line="240" w:lineRule="auto"/>
        <w:ind w:left="0" w:firstLine="0"/>
        <w:rPr>
          <w:color w:val="auto"/>
        </w:rPr>
      </w:pPr>
    </w:p>
    <w:p w:rsidR="00AB2684" w:rsidRDefault="00AB2684" w:rsidP="00BC74AD">
      <w:pPr>
        <w:spacing w:line="240" w:lineRule="auto"/>
        <w:ind w:left="0" w:firstLine="0"/>
        <w:rPr>
          <w:color w:val="auto"/>
        </w:rPr>
      </w:pPr>
    </w:p>
    <w:p w:rsidR="00AB2684" w:rsidRDefault="00AB2684" w:rsidP="00BC74AD">
      <w:pPr>
        <w:spacing w:line="240" w:lineRule="auto"/>
        <w:ind w:left="0" w:firstLine="0"/>
        <w:rPr>
          <w:color w:val="auto"/>
        </w:rPr>
      </w:pPr>
    </w:p>
    <w:p w:rsidR="00AB2684" w:rsidRDefault="00AB2684" w:rsidP="00BC74AD">
      <w:pPr>
        <w:spacing w:line="240" w:lineRule="auto"/>
        <w:ind w:left="0" w:firstLine="0"/>
        <w:rPr>
          <w:color w:val="auto"/>
        </w:rPr>
      </w:pPr>
    </w:p>
    <w:p w:rsidR="00AB2684" w:rsidRDefault="00AB2684" w:rsidP="00BC74AD">
      <w:pPr>
        <w:spacing w:line="240" w:lineRule="auto"/>
        <w:ind w:left="0" w:firstLine="0"/>
        <w:rPr>
          <w:color w:val="auto"/>
        </w:rPr>
      </w:pPr>
    </w:p>
    <w:p w:rsidR="005D52B1" w:rsidRDefault="005D52B1" w:rsidP="00BC74AD">
      <w:pPr>
        <w:spacing w:line="240" w:lineRule="auto"/>
        <w:ind w:left="0" w:firstLine="0"/>
        <w:rPr>
          <w:color w:val="auto"/>
        </w:rPr>
      </w:pPr>
    </w:p>
    <w:p w:rsidR="005D52B1" w:rsidRDefault="005D52B1" w:rsidP="00BC74AD">
      <w:pPr>
        <w:spacing w:line="240" w:lineRule="auto"/>
        <w:ind w:left="0" w:firstLine="0"/>
        <w:rPr>
          <w:color w:val="auto"/>
        </w:rPr>
      </w:pPr>
    </w:p>
    <w:p w:rsidR="00AB2684" w:rsidRDefault="00AB2684" w:rsidP="00BC74AD">
      <w:pPr>
        <w:spacing w:line="240" w:lineRule="auto"/>
        <w:ind w:left="0" w:firstLine="0"/>
        <w:rPr>
          <w:color w:val="auto"/>
        </w:rPr>
      </w:pPr>
    </w:p>
    <w:p w:rsidR="00DD27D8" w:rsidRDefault="00DD27D8" w:rsidP="00BC74AD">
      <w:pPr>
        <w:spacing w:line="240" w:lineRule="auto"/>
        <w:ind w:left="0" w:firstLine="0"/>
        <w:rPr>
          <w:color w:val="auto"/>
        </w:rPr>
      </w:pPr>
    </w:p>
    <w:p w:rsidR="008A595F" w:rsidRDefault="008A595F" w:rsidP="00BC74AD">
      <w:pPr>
        <w:spacing w:line="240" w:lineRule="auto"/>
        <w:ind w:left="0" w:firstLine="0"/>
        <w:rPr>
          <w:color w:val="auto"/>
        </w:rPr>
      </w:pPr>
    </w:p>
    <w:p w:rsidR="00F33CCE" w:rsidRPr="00AE5064" w:rsidRDefault="00F33CCE" w:rsidP="00BC74AD">
      <w:pPr>
        <w:spacing w:line="240" w:lineRule="auto"/>
        <w:ind w:left="0" w:firstLine="0"/>
        <w:rPr>
          <w:color w:val="auto"/>
        </w:rPr>
      </w:pPr>
    </w:p>
    <w:bookmarkEnd w:id="0"/>
    <w:p w:rsidR="00F33CCE" w:rsidRPr="00F33CCE" w:rsidRDefault="00F33CCE" w:rsidP="00BC74AD">
      <w:pPr>
        <w:keepNext/>
        <w:keepLines/>
        <w:spacing w:after="0" w:line="240" w:lineRule="auto"/>
        <w:ind w:left="-5" w:right="909" w:hanging="9"/>
        <w:jc w:val="center"/>
        <w:outlineLvl w:val="0"/>
        <w:rPr>
          <w:rFonts w:eastAsia="Calibri"/>
          <w:b/>
          <w:color w:val="000000"/>
          <w:sz w:val="32"/>
          <w:szCs w:val="32"/>
        </w:rPr>
      </w:pPr>
      <w:r w:rsidRPr="00F33CCE">
        <w:rPr>
          <w:rFonts w:eastAsia="Calibri"/>
          <w:b/>
          <w:color w:val="000000"/>
          <w:sz w:val="32"/>
          <w:szCs w:val="32"/>
        </w:rPr>
        <w:lastRenderedPageBreak/>
        <w:t>ОБЩИЕ ПОЛОЖЕНИЯ</w:t>
      </w:r>
    </w:p>
    <w:p w:rsidR="00F33CCE" w:rsidRPr="00F33CCE" w:rsidRDefault="00F33CCE" w:rsidP="00BC74AD">
      <w:pPr>
        <w:spacing w:line="240" w:lineRule="auto"/>
        <w:ind w:left="-15"/>
        <w:rPr>
          <w:color w:val="000000"/>
          <w:sz w:val="24"/>
          <w:szCs w:val="24"/>
        </w:rPr>
      </w:pPr>
      <w:r w:rsidRPr="00F33CCE">
        <w:rPr>
          <w:color w:val="000000"/>
          <w:sz w:val="24"/>
          <w:szCs w:val="24"/>
        </w:rPr>
        <w:t xml:space="preserve">Основная образовательная программа </w:t>
      </w:r>
      <w:r>
        <w:rPr>
          <w:color w:val="000000"/>
          <w:sz w:val="24"/>
          <w:szCs w:val="24"/>
        </w:rPr>
        <w:t>основного</w:t>
      </w:r>
      <w:r w:rsidRPr="00F33CCE">
        <w:rPr>
          <w:color w:val="000000"/>
          <w:sz w:val="24"/>
          <w:szCs w:val="24"/>
        </w:rPr>
        <w:t xml:space="preserve"> общего образования </w:t>
      </w:r>
      <w:bookmarkStart w:id="3" w:name="_Hlk127903374"/>
      <w:r w:rsidRPr="00F33CCE">
        <w:rPr>
          <w:color w:val="000000"/>
          <w:sz w:val="24"/>
          <w:szCs w:val="24"/>
        </w:rPr>
        <w:t>МБОУ Комбайновской оош им. воина-афганца А.</w:t>
      </w:r>
      <w:r>
        <w:rPr>
          <w:color w:val="000000"/>
          <w:sz w:val="24"/>
          <w:szCs w:val="24"/>
        </w:rPr>
        <w:t xml:space="preserve"> </w:t>
      </w:r>
      <w:r w:rsidRPr="00F33CCE">
        <w:rPr>
          <w:color w:val="000000"/>
          <w:sz w:val="24"/>
          <w:szCs w:val="24"/>
        </w:rPr>
        <w:t>Демяника</w:t>
      </w:r>
      <w:bookmarkEnd w:id="3"/>
      <w:r w:rsidRPr="00F33CCE">
        <w:rPr>
          <w:color w:val="000000"/>
          <w:sz w:val="24"/>
          <w:szCs w:val="24"/>
        </w:rPr>
        <w:t xml:space="preserve"> (далее ООП </w:t>
      </w:r>
      <w:r>
        <w:rPr>
          <w:color w:val="000000"/>
          <w:sz w:val="24"/>
          <w:szCs w:val="24"/>
        </w:rPr>
        <w:t>О</w:t>
      </w:r>
      <w:r w:rsidRPr="00F33CCE">
        <w:rPr>
          <w:color w:val="000000"/>
          <w:sz w:val="24"/>
          <w:szCs w:val="24"/>
        </w:rPr>
        <w:t xml:space="preserve">ОО) разработана в соответствии с федеральным государственным образовательным стандартом </w:t>
      </w:r>
      <w:r w:rsidR="00D476E4">
        <w:rPr>
          <w:color w:val="000000"/>
          <w:sz w:val="24"/>
          <w:szCs w:val="24"/>
        </w:rPr>
        <w:t>основного</w:t>
      </w:r>
      <w:r w:rsidRPr="00F33CCE">
        <w:rPr>
          <w:color w:val="000000"/>
          <w:sz w:val="24"/>
          <w:szCs w:val="24"/>
        </w:rPr>
        <w:t xml:space="preserve"> общего образования (далее – ФГОС </w:t>
      </w:r>
      <w:r w:rsidR="00D476E4">
        <w:rPr>
          <w:color w:val="000000"/>
          <w:sz w:val="24"/>
          <w:szCs w:val="24"/>
        </w:rPr>
        <w:t>О</w:t>
      </w:r>
      <w:r w:rsidRPr="00F33CCE">
        <w:rPr>
          <w:color w:val="000000"/>
          <w:sz w:val="24"/>
          <w:szCs w:val="24"/>
        </w:rPr>
        <w:t xml:space="preserve">ОО) и федеральной основной общеобразовательной программой </w:t>
      </w:r>
      <w:r w:rsidR="00D476E4">
        <w:rPr>
          <w:color w:val="000000"/>
          <w:sz w:val="24"/>
          <w:szCs w:val="24"/>
        </w:rPr>
        <w:t>основного</w:t>
      </w:r>
      <w:r w:rsidRPr="00F33CCE">
        <w:rPr>
          <w:color w:val="000000"/>
          <w:sz w:val="24"/>
          <w:szCs w:val="24"/>
        </w:rPr>
        <w:t xml:space="preserve"> общего образования (далее – ФООП </w:t>
      </w:r>
      <w:r w:rsidR="00D476E4">
        <w:rPr>
          <w:color w:val="000000"/>
          <w:sz w:val="24"/>
          <w:szCs w:val="24"/>
        </w:rPr>
        <w:t>О</w:t>
      </w:r>
      <w:r w:rsidRPr="00F33CCE">
        <w:rPr>
          <w:color w:val="000000"/>
          <w:sz w:val="24"/>
          <w:szCs w:val="24"/>
        </w:rPr>
        <w:t xml:space="preserve">ОО). </w:t>
      </w:r>
      <w:r w:rsidR="00D476E4" w:rsidRPr="00D476E4">
        <w:rPr>
          <w:color w:val="000000"/>
          <w:sz w:val="24"/>
          <w:szCs w:val="24"/>
        </w:rPr>
        <w:t xml:space="preserve">Содержание ООП </w:t>
      </w:r>
      <w:r w:rsidR="00D476E4">
        <w:rPr>
          <w:color w:val="000000"/>
          <w:sz w:val="24"/>
          <w:szCs w:val="24"/>
        </w:rPr>
        <w:t>О</w:t>
      </w:r>
      <w:r w:rsidR="00D476E4" w:rsidRPr="00D476E4">
        <w:rPr>
          <w:color w:val="000000"/>
          <w:sz w:val="24"/>
          <w:szCs w:val="24"/>
        </w:rPr>
        <w:t xml:space="preserve">ОО соответствует ФОП </w:t>
      </w:r>
      <w:r w:rsidR="00D476E4">
        <w:rPr>
          <w:color w:val="000000"/>
          <w:sz w:val="24"/>
          <w:szCs w:val="24"/>
        </w:rPr>
        <w:t>О</w:t>
      </w:r>
      <w:r w:rsidR="00D476E4" w:rsidRPr="00D476E4">
        <w:rPr>
          <w:color w:val="000000"/>
          <w:sz w:val="24"/>
          <w:szCs w:val="24"/>
        </w:rPr>
        <w:t>ОО и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основного общего образования, планируемые результаты освоения образовательной программы</w:t>
      </w:r>
      <w:r w:rsidR="00D476E4" w:rsidRPr="00D476E4">
        <w:rPr>
          <w:color w:val="000000"/>
          <w:sz w:val="24"/>
          <w:szCs w:val="24"/>
          <w:vertAlign w:val="superscript"/>
        </w:rPr>
        <w:footnoteReference w:id="1"/>
      </w:r>
      <w:r w:rsidR="00D476E4" w:rsidRPr="00D476E4">
        <w:rPr>
          <w:color w:val="000000"/>
          <w:sz w:val="24"/>
          <w:szCs w:val="24"/>
        </w:rPr>
        <w:t xml:space="preserve">. </w:t>
      </w:r>
      <w:r w:rsidRPr="00F33CCE">
        <w:rPr>
          <w:color w:val="000000"/>
          <w:sz w:val="24"/>
          <w:szCs w:val="24"/>
        </w:rPr>
        <w:t xml:space="preserve">При этом содержание и планируемые результаты ООП </w:t>
      </w:r>
      <w:r w:rsidR="00D476E4">
        <w:rPr>
          <w:color w:val="000000"/>
          <w:sz w:val="24"/>
          <w:szCs w:val="24"/>
        </w:rPr>
        <w:t>О</w:t>
      </w:r>
      <w:r w:rsidRPr="00F33CCE">
        <w:rPr>
          <w:color w:val="000000"/>
          <w:sz w:val="24"/>
          <w:szCs w:val="24"/>
        </w:rPr>
        <w:t xml:space="preserve">ОО, не ниже соответствующих содержания и планируемых результатов ФООП </w:t>
      </w:r>
      <w:r w:rsidR="00D476E4">
        <w:rPr>
          <w:color w:val="000000"/>
          <w:sz w:val="24"/>
          <w:szCs w:val="24"/>
        </w:rPr>
        <w:t>О</w:t>
      </w:r>
      <w:r w:rsidRPr="00F33CCE">
        <w:rPr>
          <w:color w:val="000000"/>
          <w:sz w:val="24"/>
          <w:szCs w:val="24"/>
        </w:rPr>
        <w:t>ОО</w:t>
      </w:r>
      <w:r w:rsidRPr="00F33CCE">
        <w:rPr>
          <w:color w:val="000000"/>
          <w:sz w:val="24"/>
          <w:szCs w:val="24"/>
          <w:vertAlign w:val="superscript"/>
        </w:rPr>
        <w:footnoteReference w:id="2"/>
      </w:r>
      <w:r w:rsidRPr="00F33CCE">
        <w:rPr>
          <w:color w:val="000000"/>
          <w:sz w:val="24"/>
          <w:szCs w:val="24"/>
        </w:rPr>
        <w:t xml:space="preserve">. При разработке ООП </w:t>
      </w:r>
      <w:r w:rsidR="00D476E4">
        <w:rPr>
          <w:color w:val="000000"/>
          <w:sz w:val="24"/>
          <w:szCs w:val="24"/>
        </w:rPr>
        <w:t>О</w:t>
      </w:r>
      <w:r w:rsidRPr="00F33CCE">
        <w:rPr>
          <w:color w:val="000000"/>
          <w:sz w:val="24"/>
          <w:szCs w:val="24"/>
        </w:rPr>
        <w:t xml:space="preserve">ОО школа предусматривает непосредственное применение при реализации обязательной части ООП </w:t>
      </w:r>
      <w:r w:rsidR="006C7A22">
        <w:rPr>
          <w:color w:val="000000"/>
          <w:sz w:val="24"/>
          <w:szCs w:val="24"/>
        </w:rPr>
        <w:t>О</w:t>
      </w:r>
      <w:r w:rsidRPr="00F33CCE">
        <w:rPr>
          <w:color w:val="000000"/>
          <w:sz w:val="24"/>
          <w:szCs w:val="24"/>
        </w:rPr>
        <w:t>ОО федеральных рабочих программ по учебным предметам «Русский язык», «Литератур</w:t>
      </w:r>
      <w:r w:rsidR="006C7A22">
        <w:rPr>
          <w:color w:val="000000"/>
          <w:sz w:val="24"/>
          <w:szCs w:val="24"/>
        </w:rPr>
        <w:t>а</w:t>
      </w:r>
      <w:r w:rsidRPr="00F33CCE">
        <w:rPr>
          <w:color w:val="000000"/>
          <w:sz w:val="24"/>
          <w:szCs w:val="24"/>
        </w:rPr>
        <w:t xml:space="preserve">», </w:t>
      </w:r>
      <w:r w:rsidR="006C7A22" w:rsidRPr="006C7A22">
        <w:rPr>
          <w:color w:val="000000"/>
          <w:sz w:val="24"/>
          <w:szCs w:val="24"/>
        </w:rPr>
        <w:t>«История», «Обществознание», «География» и «Основы безопасности жизнедеятельности</w:t>
      </w:r>
      <w:r w:rsidRPr="00F33CCE">
        <w:rPr>
          <w:color w:val="000000"/>
          <w:sz w:val="24"/>
          <w:szCs w:val="24"/>
        </w:rPr>
        <w:t>»</w:t>
      </w:r>
      <w:r w:rsidRPr="00F33CCE">
        <w:rPr>
          <w:color w:val="000000"/>
          <w:sz w:val="24"/>
          <w:szCs w:val="24"/>
          <w:vertAlign w:val="superscript"/>
        </w:rPr>
        <w:footnoteReference w:id="3"/>
      </w:r>
      <w:r w:rsidRPr="00F33CCE">
        <w:rPr>
          <w:color w:val="000000"/>
          <w:sz w:val="24"/>
          <w:szCs w:val="24"/>
        </w:rPr>
        <w:t>. ООП</w:t>
      </w:r>
      <w:r w:rsidRPr="00F33CCE">
        <w:rPr>
          <w:color w:val="181717"/>
        </w:rPr>
        <w:t xml:space="preserve"> </w:t>
      </w:r>
      <w:r w:rsidR="006C7A22">
        <w:rPr>
          <w:color w:val="000000"/>
          <w:sz w:val="24"/>
          <w:szCs w:val="24"/>
        </w:rPr>
        <w:t>О</w:t>
      </w:r>
      <w:r w:rsidRPr="00F33CCE">
        <w:rPr>
          <w:color w:val="000000"/>
          <w:sz w:val="24"/>
          <w:szCs w:val="24"/>
        </w:rPr>
        <w:t>ОО включает три раздела: целевой, содержательный, организационный</w:t>
      </w:r>
      <w:r w:rsidRPr="00F33CCE">
        <w:rPr>
          <w:color w:val="000000"/>
          <w:sz w:val="24"/>
          <w:szCs w:val="24"/>
          <w:vertAlign w:val="superscript"/>
        </w:rPr>
        <w:footnoteReference w:id="4"/>
      </w:r>
      <w:r w:rsidRPr="00F33CCE">
        <w:rPr>
          <w:color w:val="000000"/>
          <w:sz w:val="24"/>
          <w:szCs w:val="24"/>
        </w:rPr>
        <w:t>.</w:t>
      </w:r>
    </w:p>
    <w:p w:rsidR="00F33CCE" w:rsidRPr="00F33CCE" w:rsidRDefault="00F33CCE" w:rsidP="00BC74AD">
      <w:pPr>
        <w:spacing w:after="0" w:line="240" w:lineRule="auto"/>
        <w:ind w:left="-15"/>
        <w:rPr>
          <w:color w:val="auto"/>
          <w:sz w:val="24"/>
          <w:szCs w:val="24"/>
          <w:lang w:bidi="ru-RU"/>
        </w:rPr>
      </w:pPr>
      <w:r w:rsidRPr="00F33CCE">
        <w:rPr>
          <w:i/>
          <w:iCs/>
          <w:color w:val="auto"/>
          <w:sz w:val="24"/>
          <w:szCs w:val="24"/>
          <w:lang w:bidi="ru-RU"/>
        </w:rPr>
        <w:t>Целевой раздел</w:t>
      </w:r>
      <w:r w:rsidRPr="00F33CCE">
        <w:rPr>
          <w:color w:val="auto"/>
          <w:sz w:val="24"/>
          <w:szCs w:val="24"/>
          <w:lang w:bidi="ru-RU"/>
        </w:rPr>
        <w:t xml:space="preserve"> определяет общее назначение, цели, задачи и планируемые результаты реализации ООП </w:t>
      </w:r>
      <w:r w:rsidR="006C7A22">
        <w:rPr>
          <w:color w:val="auto"/>
          <w:sz w:val="24"/>
          <w:szCs w:val="24"/>
          <w:lang w:bidi="ru-RU"/>
        </w:rPr>
        <w:t>О</w:t>
      </w:r>
      <w:r w:rsidRPr="00F33CCE">
        <w:rPr>
          <w:color w:val="auto"/>
          <w:sz w:val="24"/>
          <w:szCs w:val="24"/>
          <w:lang w:bidi="ru-RU"/>
        </w:rPr>
        <w:t xml:space="preserve">ОО в соответствии с ФОП </w:t>
      </w:r>
      <w:r w:rsidR="006C7A22">
        <w:rPr>
          <w:color w:val="auto"/>
          <w:sz w:val="24"/>
          <w:szCs w:val="24"/>
          <w:lang w:bidi="ru-RU"/>
        </w:rPr>
        <w:t>О</w:t>
      </w:r>
      <w:r w:rsidRPr="00F33CCE">
        <w:rPr>
          <w:color w:val="auto"/>
          <w:sz w:val="24"/>
          <w:szCs w:val="24"/>
          <w:lang w:bidi="ru-RU"/>
        </w:rPr>
        <w:t>ОО, а также способы определения достижения этих целей и результатов</w:t>
      </w:r>
      <w:r w:rsidRPr="00F33CCE">
        <w:rPr>
          <w:color w:val="auto"/>
          <w:sz w:val="24"/>
          <w:szCs w:val="24"/>
          <w:vertAlign w:val="superscript"/>
          <w:lang w:bidi="ru-RU"/>
        </w:rPr>
        <w:footnoteReference w:id="5"/>
      </w:r>
      <w:r w:rsidRPr="00F33CCE">
        <w:rPr>
          <w:color w:val="auto"/>
          <w:sz w:val="24"/>
          <w:szCs w:val="24"/>
          <w:lang w:bidi="ru-RU"/>
        </w:rPr>
        <w:t>.</w:t>
      </w:r>
    </w:p>
    <w:p w:rsidR="00F33CCE" w:rsidRPr="00F33CCE" w:rsidRDefault="00F33CCE" w:rsidP="00BC74AD">
      <w:pPr>
        <w:widowControl w:val="0"/>
        <w:spacing w:after="0" w:line="240" w:lineRule="auto"/>
        <w:ind w:left="0" w:firstLine="202"/>
        <w:rPr>
          <w:color w:val="auto"/>
          <w:sz w:val="24"/>
          <w:szCs w:val="24"/>
          <w:lang w:bidi="ru-RU"/>
        </w:rPr>
      </w:pPr>
      <w:r w:rsidRPr="00F33CCE">
        <w:rPr>
          <w:color w:val="auto"/>
          <w:sz w:val="24"/>
          <w:szCs w:val="24"/>
          <w:lang w:bidi="ru-RU"/>
        </w:rPr>
        <w:t xml:space="preserve">Целевой раздел в соответствии с ФОП </w:t>
      </w:r>
      <w:r w:rsidR="00EA701D">
        <w:rPr>
          <w:color w:val="auto"/>
          <w:sz w:val="24"/>
          <w:szCs w:val="24"/>
          <w:lang w:bidi="ru-RU"/>
        </w:rPr>
        <w:t>О</w:t>
      </w:r>
      <w:r w:rsidRPr="00F33CCE">
        <w:rPr>
          <w:color w:val="auto"/>
          <w:sz w:val="24"/>
          <w:szCs w:val="24"/>
          <w:lang w:bidi="ru-RU"/>
        </w:rPr>
        <w:t xml:space="preserve">ОО включает: </w:t>
      </w:r>
    </w:p>
    <w:p w:rsidR="00F33CCE" w:rsidRPr="00F33CCE" w:rsidRDefault="00F33CCE" w:rsidP="00BC74AD">
      <w:pPr>
        <w:widowControl w:val="0"/>
        <w:spacing w:after="0" w:line="240" w:lineRule="auto"/>
        <w:ind w:left="0" w:firstLine="708"/>
        <w:rPr>
          <w:color w:val="auto"/>
          <w:sz w:val="24"/>
          <w:szCs w:val="24"/>
          <w:lang w:bidi="ru-RU"/>
        </w:rPr>
      </w:pPr>
      <w:r w:rsidRPr="00F33CCE">
        <w:rPr>
          <w:color w:val="auto"/>
          <w:sz w:val="24"/>
          <w:szCs w:val="24"/>
          <w:lang w:bidi="ru-RU"/>
        </w:rPr>
        <w:t>- пояснительную записку;</w:t>
      </w:r>
    </w:p>
    <w:p w:rsidR="00F33CCE" w:rsidRPr="00F33CCE" w:rsidRDefault="00F33CCE" w:rsidP="00BC74AD">
      <w:pPr>
        <w:widowControl w:val="0"/>
        <w:spacing w:after="0" w:line="240" w:lineRule="auto"/>
        <w:ind w:left="0" w:firstLine="708"/>
        <w:rPr>
          <w:color w:val="auto"/>
          <w:sz w:val="24"/>
          <w:szCs w:val="24"/>
          <w:lang w:bidi="ru-RU"/>
        </w:rPr>
      </w:pPr>
      <w:r w:rsidRPr="00F33CCE">
        <w:rPr>
          <w:color w:val="auto"/>
          <w:sz w:val="24"/>
          <w:szCs w:val="24"/>
          <w:lang w:bidi="ru-RU"/>
        </w:rPr>
        <w:t xml:space="preserve">- планируемые результаты освоения обучающимися ООП </w:t>
      </w:r>
      <w:r w:rsidR="00EA701D">
        <w:rPr>
          <w:color w:val="auto"/>
          <w:sz w:val="24"/>
          <w:szCs w:val="24"/>
          <w:lang w:bidi="ru-RU"/>
        </w:rPr>
        <w:t>О</w:t>
      </w:r>
      <w:r w:rsidRPr="00F33CCE">
        <w:rPr>
          <w:color w:val="auto"/>
          <w:sz w:val="24"/>
          <w:szCs w:val="24"/>
          <w:lang w:bidi="ru-RU"/>
        </w:rPr>
        <w:t xml:space="preserve">ОО в соответствии с ФОП </w:t>
      </w:r>
      <w:r w:rsidR="00EA701D">
        <w:rPr>
          <w:color w:val="auto"/>
          <w:sz w:val="24"/>
          <w:szCs w:val="24"/>
          <w:lang w:bidi="ru-RU"/>
        </w:rPr>
        <w:t>О</w:t>
      </w:r>
      <w:r w:rsidRPr="00F33CCE">
        <w:rPr>
          <w:color w:val="auto"/>
          <w:sz w:val="24"/>
          <w:szCs w:val="24"/>
          <w:lang w:bidi="ru-RU"/>
        </w:rPr>
        <w:t>ОО;</w:t>
      </w:r>
    </w:p>
    <w:p w:rsidR="00F33CCE" w:rsidRPr="00F33CCE" w:rsidRDefault="00F33CCE" w:rsidP="00BC74AD">
      <w:pPr>
        <w:widowControl w:val="0"/>
        <w:spacing w:after="0" w:line="240" w:lineRule="auto"/>
        <w:ind w:left="0" w:firstLine="708"/>
        <w:rPr>
          <w:color w:val="auto"/>
          <w:sz w:val="24"/>
          <w:szCs w:val="24"/>
          <w:lang w:bidi="ru-RU"/>
        </w:rPr>
      </w:pPr>
      <w:r w:rsidRPr="00F33CCE">
        <w:rPr>
          <w:color w:val="auto"/>
          <w:sz w:val="24"/>
          <w:szCs w:val="24"/>
          <w:lang w:bidi="ru-RU"/>
        </w:rPr>
        <w:t xml:space="preserve">- систему оценки достижения планируемых результатов освоения ООП </w:t>
      </w:r>
      <w:r w:rsidR="00EA701D">
        <w:rPr>
          <w:color w:val="auto"/>
          <w:sz w:val="24"/>
          <w:szCs w:val="24"/>
          <w:lang w:bidi="ru-RU"/>
        </w:rPr>
        <w:t>О</w:t>
      </w:r>
      <w:r w:rsidRPr="00F33CCE">
        <w:rPr>
          <w:color w:val="auto"/>
          <w:sz w:val="24"/>
          <w:szCs w:val="24"/>
          <w:lang w:bidi="ru-RU"/>
        </w:rPr>
        <w:t xml:space="preserve">ОО в соответствии с ФОП </w:t>
      </w:r>
      <w:r w:rsidR="00EA701D">
        <w:rPr>
          <w:color w:val="auto"/>
          <w:sz w:val="24"/>
          <w:szCs w:val="24"/>
          <w:lang w:bidi="ru-RU"/>
        </w:rPr>
        <w:t>О</w:t>
      </w:r>
      <w:r w:rsidRPr="00F33CCE">
        <w:rPr>
          <w:color w:val="auto"/>
          <w:sz w:val="24"/>
          <w:szCs w:val="24"/>
          <w:lang w:bidi="ru-RU"/>
        </w:rPr>
        <w:t>ОО</w:t>
      </w:r>
      <w:r w:rsidRPr="00F33CCE">
        <w:rPr>
          <w:color w:val="auto"/>
          <w:sz w:val="24"/>
          <w:szCs w:val="24"/>
          <w:vertAlign w:val="superscript"/>
          <w:lang w:bidi="ru-RU"/>
        </w:rPr>
        <w:footnoteReference w:id="6"/>
      </w:r>
      <w:r w:rsidRPr="00F33CCE">
        <w:rPr>
          <w:color w:val="auto"/>
          <w:sz w:val="24"/>
          <w:szCs w:val="24"/>
          <w:lang w:bidi="ru-RU"/>
        </w:rPr>
        <w:t>.</w:t>
      </w:r>
    </w:p>
    <w:p w:rsidR="00F33CCE" w:rsidRPr="00F33CCE" w:rsidRDefault="00F33CCE" w:rsidP="00BC74AD">
      <w:pPr>
        <w:widowControl w:val="0"/>
        <w:spacing w:after="0" w:line="240" w:lineRule="auto"/>
        <w:ind w:left="0"/>
        <w:rPr>
          <w:color w:val="auto"/>
          <w:sz w:val="24"/>
          <w:szCs w:val="24"/>
          <w:lang w:bidi="ru-RU"/>
        </w:rPr>
      </w:pPr>
      <w:r w:rsidRPr="00F33CCE">
        <w:rPr>
          <w:i/>
          <w:iCs/>
          <w:color w:val="auto"/>
          <w:sz w:val="24"/>
          <w:szCs w:val="24"/>
          <w:lang w:bidi="ru-RU"/>
        </w:rPr>
        <w:t>Содержательный раздел</w:t>
      </w:r>
      <w:r w:rsidRPr="00F33CCE">
        <w:rPr>
          <w:color w:val="auto"/>
          <w:sz w:val="24"/>
          <w:szCs w:val="24"/>
          <w:lang w:bidi="ru-RU"/>
        </w:rPr>
        <w:t xml:space="preserve"> ООП </w:t>
      </w:r>
      <w:r w:rsidR="00EA701D">
        <w:rPr>
          <w:color w:val="auto"/>
          <w:sz w:val="24"/>
          <w:szCs w:val="24"/>
          <w:lang w:bidi="ru-RU"/>
        </w:rPr>
        <w:t>О</w:t>
      </w:r>
      <w:r w:rsidRPr="00F33CCE">
        <w:rPr>
          <w:color w:val="auto"/>
          <w:sz w:val="24"/>
          <w:szCs w:val="24"/>
          <w:lang w:bidi="ru-RU"/>
        </w:rPr>
        <w:t xml:space="preserve">ОО в соответствии с ФОП </w:t>
      </w:r>
      <w:r w:rsidR="00EA701D">
        <w:rPr>
          <w:color w:val="auto"/>
          <w:sz w:val="24"/>
          <w:szCs w:val="24"/>
          <w:lang w:bidi="ru-RU"/>
        </w:rPr>
        <w:t>О</w:t>
      </w:r>
      <w:r w:rsidRPr="00F33CCE">
        <w:rPr>
          <w:color w:val="auto"/>
          <w:sz w:val="24"/>
          <w:szCs w:val="24"/>
          <w:lang w:bidi="ru-RU"/>
        </w:rPr>
        <w:t>ОО включает следующие программы, ориентированные на достижение предметных, метапредметных и личностных результатов:</w:t>
      </w:r>
    </w:p>
    <w:p w:rsidR="00F33CCE" w:rsidRPr="00F33CCE" w:rsidRDefault="00F33CCE" w:rsidP="00B86C68">
      <w:pPr>
        <w:widowControl w:val="0"/>
        <w:spacing w:after="0" w:line="240" w:lineRule="auto"/>
        <w:ind w:left="0" w:firstLine="708"/>
        <w:rPr>
          <w:color w:val="auto"/>
          <w:sz w:val="24"/>
          <w:szCs w:val="24"/>
          <w:lang w:bidi="ru-RU"/>
        </w:rPr>
      </w:pPr>
      <w:r w:rsidRPr="00F33CCE">
        <w:rPr>
          <w:color w:val="auto"/>
          <w:sz w:val="24"/>
          <w:szCs w:val="24"/>
          <w:lang w:bidi="ru-RU"/>
        </w:rPr>
        <w:t>- федеральные рабочие программы учебных предметов</w:t>
      </w:r>
      <w:r w:rsidR="00B86C68">
        <w:rPr>
          <w:color w:val="auto"/>
          <w:sz w:val="24"/>
          <w:szCs w:val="24"/>
          <w:lang w:bidi="ru-RU"/>
        </w:rPr>
        <w:t xml:space="preserve"> (т</w:t>
      </w:r>
      <w:r w:rsidRPr="00F33CCE">
        <w:rPr>
          <w:color w:val="000000"/>
          <w:sz w:val="24"/>
          <w:szCs w:val="24"/>
        </w:rPr>
        <w:t xml:space="preserve">ематическое планирование выделено в отдельный документ, который не входит в текст данного документа, но его можно найти на сайте </w:t>
      </w:r>
      <w:bookmarkStart w:id="5" w:name="_Hlk105918149"/>
      <w:r w:rsidRPr="00F33CCE">
        <w:rPr>
          <w:color w:val="000000"/>
          <w:sz w:val="24"/>
          <w:szCs w:val="24"/>
        </w:rPr>
        <w:fldChar w:fldCharType="begin"/>
      </w:r>
      <w:r w:rsidRPr="00F33CCE">
        <w:rPr>
          <w:color w:val="000000"/>
          <w:sz w:val="24"/>
          <w:szCs w:val="24"/>
        </w:rPr>
        <w:instrText xml:space="preserve"> HYPERLINK "https://kombainovskay.mkobr61.ru/" </w:instrText>
      </w:r>
      <w:r w:rsidRPr="00F33CCE">
        <w:rPr>
          <w:color w:val="000000"/>
          <w:sz w:val="24"/>
          <w:szCs w:val="24"/>
        </w:rPr>
        <w:fldChar w:fldCharType="separate"/>
      </w:r>
      <w:r w:rsidRPr="00F33CCE">
        <w:rPr>
          <w:color w:val="0563C1" w:themeColor="hyperlink"/>
          <w:sz w:val="24"/>
          <w:szCs w:val="24"/>
          <w:u w:val="single"/>
        </w:rPr>
        <w:t>https://kombainovskay.mkobr61.ru/</w:t>
      </w:r>
      <w:bookmarkEnd w:id="5"/>
      <w:r w:rsidRPr="00F33CCE">
        <w:rPr>
          <w:color w:val="000000"/>
          <w:sz w:val="24"/>
          <w:szCs w:val="24"/>
        </w:rPr>
        <w:fldChar w:fldCharType="end"/>
      </w:r>
      <w:r w:rsidRPr="00F33CCE">
        <w:rPr>
          <w:color w:val="000000"/>
          <w:sz w:val="24"/>
          <w:szCs w:val="24"/>
        </w:rPr>
        <w:t>);</w:t>
      </w:r>
    </w:p>
    <w:p w:rsidR="00F33CCE" w:rsidRPr="00F33CCE" w:rsidRDefault="00F33CCE" w:rsidP="00BC74AD">
      <w:pPr>
        <w:widowControl w:val="0"/>
        <w:spacing w:after="0" w:line="240" w:lineRule="auto"/>
        <w:ind w:left="0" w:firstLine="708"/>
        <w:rPr>
          <w:color w:val="auto"/>
          <w:sz w:val="24"/>
          <w:szCs w:val="24"/>
          <w:lang w:bidi="ru-RU"/>
        </w:rPr>
      </w:pPr>
      <w:r w:rsidRPr="00F33CCE">
        <w:rPr>
          <w:color w:val="auto"/>
          <w:sz w:val="24"/>
          <w:szCs w:val="24"/>
          <w:lang w:bidi="ru-RU"/>
        </w:rPr>
        <w:t>- программу формирования универсальных учебных действий у обучающихся</w:t>
      </w:r>
      <w:r w:rsidR="00FA6C94">
        <w:rPr>
          <w:color w:val="auto"/>
          <w:sz w:val="24"/>
          <w:szCs w:val="24"/>
          <w:lang w:bidi="ru-RU"/>
        </w:rPr>
        <w:t xml:space="preserve"> в соответствии с ФОП ООО</w:t>
      </w:r>
      <w:r w:rsidRPr="00F33CCE">
        <w:rPr>
          <w:color w:val="auto"/>
          <w:sz w:val="24"/>
          <w:szCs w:val="24"/>
          <w:vertAlign w:val="superscript"/>
          <w:lang w:bidi="ru-RU"/>
        </w:rPr>
        <w:footnoteReference w:id="7"/>
      </w:r>
      <w:r w:rsidRPr="00F33CCE">
        <w:rPr>
          <w:color w:val="auto"/>
          <w:sz w:val="24"/>
          <w:szCs w:val="24"/>
          <w:lang w:bidi="ru-RU"/>
        </w:rPr>
        <w:t xml:space="preserve">; </w:t>
      </w:r>
    </w:p>
    <w:p w:rsidR="00F33CCE" w:rsidRDefault="00F33CCE" w:rsidP="00BC74AD">
      <w:pPr>
        <w:widowControl w:val="0"/>
        <w:spacing w:after="0" w:line="240" w:lineRule="auto"/>
        <w:ind w:left="0" w:firstLine="708"/>
        <w:rPr>
          <w:color w:val="auto"/>
          <w:sz w:val="24"/>
          <w:szCs w:val="24"/>
          <w:lang w:bidi="ru-RU"/>
        </w:rPr>
      </w:pPr>
      <w:r w:rsidRPr="00F33CCE">
        <w:rPr>
          <w:color w:val="auto"/>
          <w:sz w:val="24"/>
          <w:szCs w:val="24"/>
          <w:lang w:bidi="ru-RU"/>
        </w:rPr>
        <w:t xml:space="preserve">- </w:t>
      </w:r>
      <w:r w:rsidR="00DD27D8">
        <w:rPr>
          <w:color w:val="auto"/>
          <w:sz w:val="24"/>
          <w:szCs w:val="24"/>
          <w:lang w:bidi="ru-RU"/>
        </w:rPr>
        <w:t>р</w:t>
      </w:r>
      <w:r w:rsidRPr="00F33CCE">
        <w:rPr>
          <w:color w:val="auto"/>
          <w:sz w:val="24"/>
          <w:szCs w:val="24"/>
          <w:lang w:bidi="ru-RU"/>
        </w:rPr>
        <w:t>абочую программу воспитания</w:t>
      </w:r>
      <w:r w:rsidR="00DD27D8" w:rsidRPr="00DD27D8">
        <w:t xml:space="preserve"> </w:t>
      </w:r>
      <w:r w:rsidR="00DD27D8" w:rsidRPr="00DD27D8">
        <w:rPr>
          <w:color w:val="auto"/>
          <w:sz w:val="24"/>
          <w:szCs w:val="24"/>
          <w:lang w:bidi="ru-RU"/>
        </w:rPr>
        <w:t>в соответствии с ФОП ООО</w:t>
      </w:r>
      <w:r w:rsidR="00DD27D8">
        <w:rPr>
          <w:color w:val="auto"/>
          <w:sz w:val="24"/>
          <w:szCs w:val="24"/>
          <w:lang w:bidi="ru-RU"/>
        </w:rPr>
        <w:t>;</w:t>
      </w:r>
    </w:p>
    <w:p w:rsidR="00DD27D8" w:rsidRPr="00F33CCE" w:rsidRDefault="00DD27D8" w:rsidP="00BC74AD">
      <w:pPr>
        <w:widowControl w:val="0"/>
        <w:spacing w:after="0" w:line="240" w:lineRule="auto"/>
        <w:ind w:left="0" w:firstLine="708"/>
        <w:rPr>
          <w:color w:val="auto"/>
          <w:sz w:val="24"/>
          <w:szCs w:val="24"/>
          <w:lang w:bidi="ru-RU"/>
        </w:rPr>
      </w:pPr>
      <w:r>
        <w:rPr>
          <w:color w:val="auto"/>
          <w:sz w:val="24"/>
          <w:szCs w:val="24"/>
          <w:lang w:bidi="ru-RU"/>
        </w:rPr>
        <w:t>- п</w:t>
      </w:r>
      <w:r w:rsidRPr="00DD27D8">
        <w:rPr>
          <w:color w:val="auto"/>
          <w:sz w:val="24"/>
          <w:szCs w:val="24"/>
          <w:lang w:bidi="ru-RU"/>
        </w:rPr>
        <w:t>рограмм</w:t>
      </w:r>
      <w:r>
        <w:rPr>
          <w:color w:val="auto"/>
          <w:sz w:val="24"/>
          <w:szCs w:val="24"/>
          <w:lang w:bidi="ru-RU"/>
        </w:rPr>
        <w:t>у</w:t>
      </w:r>
      <w:r w:rsidRPr="00DD27D8">
        <w:rPr>
          <w:color w:val="auto"/>
          <w:sz w:val="24"/>
          <w:szCs w:val="24"/>
          <w:lang w:bidi="ru-RU"/>
        </w:rPr>
        <w:t xml:space="preserve"> коррекционной работы</w:t>
      </w:r>
      <w:r>
        <w:rPr>
          <w:color w:val="auto"/>
          <w:sz w:val="24"/>
          <w:szCs w:val="24"/>
          <w:lang w:bidi="ru-RU"/>
        </w:rPr>
        <w:t>.</w:t>
      </w:r>
    </w:p>
    <w:p w:rsidR="00F33CCE" w:rsidRPr="00F33CCE" w:rsidRDefault="00F33CCE" w:rsidP="00BC74AD">
      <w:pPr>
        <w:widowControl w:val="0"/>
        <w:spacing w:after="0" w:line="240" w:lineRule="auto"/>
        <w:ind w:left="0"/>
        <w:rPr>
          <w:color w:val="auto"/>
          <w:sz w:val="24"/>
          <w:szCs w:val="24"/>
          <w:lang w:bidi="ru-RU"/>
        </w:rPr>
      </w:pPr>
      <w:r w:rsidRPr="00F33CCE">
        <w:rPr>
          <w:color w:val="auto"/>
          <w:sz w:val="24"/>
          <w:szCs w:val="24"/>
          <w:lang w:bidi="ru-RU"/>
        </w:rPr>
        <w:t xml:space="preserve">Федеральные рабочие программы учебных предметов обеспечивают достижение планируемых результатов освоения ФОП </w:t>
      </w:r>
      <w:r w:rsidR="00EA701D">
        <w:rPr>
          <w:color w:val="auto"/>
          <w:sz w:val="24"/>
          <w:szCs w:val="24"/>
          <w:lang w:bidi="ru-RU"/>
        </w:rPr>
        <w:t>О</w:t>
      </w:r>
      <w:r w:rsidRPr="00F33CCE">
        <w:rPr>
          <w:color w:val="auto"/>
          <w:sz w:val="24"/>
          <w:szCs w:val="24"/>
          <w:lang w:bidi="ru-RU"/>
        </w:rPr>
        <w:t xml:space="preserve">ОО и разработаны на основе требований ФГОС </w:t>
      </w:r>
      <w:r w:rsidR="00EA701D">
        <w:rPr>
          <w:color w:val="auto"/>
          <w:sz w:val="24"/>
          <w:szCs w:val="24"/>
          <w:lang w:bidi="ru-RU"/>
        </w:rPr>
        <w:t>О</w:t>
      </w:r>
      <w:r w:rsidRPr="00F33CCE">
        <w:rPr>
          <w:color w:val="auto"/>
          <w:sz w:val="24"/>
          <w:szCs w:val="24"/>
          <w:lang w:bidi="ru-RU"/>
        </w:rPr>
        <w:t xml:space="preserve">ОО к результатам </w:t>
      </w:r>
      <w:r w:rsidRPr="00F33CCE">
        <w:rPr>
          <w:color w:val="auto"/>
          <w:sz w:val="24"/>
          <w:szCs w:val="24"/>
          <w:lang w:bidi="ru-RU"/>
        </w:rPr>
        <w:lastRenderedPageBreak/>
        <w:t xml:space="preserve">освоения программы </w:t>
      </w:r>
      <w:r w:rsidR="00EA701D">
        <w:rPr>
          <w:color w:val="auto"/>
          <w:sz w:val="24"/>
          <w:szCs w:val="24"/>
          <w:lang w:bidi="ru-RU"/>
        </w:rPr>
        <w:t>основного</w:t>
      </w:r>
      <w:r w:rsidRPr="00F33CCE">
        <w:rPr>
          <w:color w:val="auto"/>
          <w:sz w:val="24"/>
          <w:szCs w:val="24"/>
          <w:lang w:bidi="ru-RU"/>
        </w:rPr>
        <w:t xml:space="preserve"> общего образования.</w:t>
      </w:r>
    </w:p>
    <w:p w:rsidR="00F33CCE" w:rsidRPr="00F33CCE" w:rsidRDefault="00F33CCE" w:rsidP="00BC74AD">
      <w:pPr>
        <w:widowControl w:val="0"/>
        <w:spacing w:after="0" w:line="240" w:lineRule="auto"/>
        <w:ind w:left="0"/>
        <w:rPr>
          <w:color w:val="auto"/>
          <w:sz w:val="24"/>
          <w:szCs w:val="24"/>
          <w:lang w:bidi="ru-RU"/>
        </w:rPr>
      </w:pPr>
      <w:r w:rsidRPr="00F33CCE">
        <w:rPr>
          <w:color w:val="auto"/>
          <w:sz w:val="24"/>
          <w:szCs w:val="24"/>
          <w:lang w:bidi="ru-RU"/>
        </w:rPr>
        <w:t>Программа формирования универсальных учебных действий у обучающихся содержит:</w:t>
      </w:r>
    </w:p>
    <w:p w:rsidR="00F33CCE" w:rsidRPr="00F33CCE" w:rsidRDefault="00F33CCE" w:rsidP="00BC74AD">
      <w:pPr>
        <w:widowControl w:val="0"/>
        <w:spacing w:after="0" w:line="240" w:lineRule="auto"/>
        <w:ind w:left="0" w:firstLine="708"/>
        <w:rPr>
          <w:color w:val="auto"/>
          <w:sz w:val="24"/>
          <w:szCs w:val="24"/>
          <w:lang w:bidi="ru-RU"/>
        </w:rPr>
      </w:pPr>
      <w:r w:rsidRPr="00F33CCE">
        <w:rPr>
          <w:color w:val="auto"/>
          <w:sz w:val="24"/>
          <w:szCs w:val="24"/>
          <w:lang w:bidi="ru-RU"/>
        </w:rPr>
        <w:t>- описание взаимосвязи универсальных учебных действий с содержанием учебных предметов;</w:t>
      </w:r>
    </w:p>
    <w:p w:rsidR="00F33CCE" w:rsidRPr="00F33CCE" w:rsidRDefault="00F33CCE" w:rsidP="00BC74AD">
      <w:pPr>
        <w:widowControl w:val="0"/>
        <w:spacing w:after="0" w:line="240" w:lineRule="auto"/>
        <w:ind w:left="0" w:firstLine="708"/>
        <w:rPr>
          <w:color w:val="auto"/>
          <w:sz w:val="24"/>
          <w:szCs w:val="24"/>
          <w:lang w:bidi="ru-RU"/>
        </w:rPr>
      </w:pPr>
      <w:r w:rsidRPr="00F33CCE">
        <w:rPr>
          <w:color w:val="auto"/>
          <w:sz w:val="24"/>
          <w:szCs w:val="24"/>
          <w:lang w:bidi="ru-RU"/>
        </w:rPr>
        <w:t>- характеристики регулятивных, познавательных, коммуникативных универсальных учебных действий обучающихся</w:t>
      </w:r>
      <w:r w:rsidRPr="00F33CCE">
        <w:rPr>
          <w:color w:val="auto"/>
          <w:sz w:val="24"/>
          <w:szCs w:val="24"/>
          <w:vertAlign w:val="superscript"/>
          <w:lang w:bidi="ru-RU"/>
        </w:rPr>
        <w:footnoteReference w:id="8"/>
      </w:r>
      <w:r w:rsidRPr="00F33CCE">
        <w:rPr>
          <w:color w:val="auto"/>
          <w:sz w:val="24"/>
          <w:szCs w:val="24"/>
          <w:lang w:bidi="ru-RU"/>
        </w:rPr>
        <w:t>.</w:t>
      </w:r>
    </w:p>
    <w:p w:rsidR="00F33CCE" w:rsidRPr="00F33CCE" w:rsidRDefault="00DD27D8" w:rsidP="00BC74AD">
      <w:pPr>
        <w:widowControl w:val="0"/>
        <w:spacing w:after="0" w:line="240" w:lineRule="auto"/>
        <w:ind w:left="0"/>
        <w:rPr>
          <w:color w:val="auto"/>
          <w:sz w:val="24"/>
          <w:szCs w:val="24"/>
          <w:lang w:bidi="ru-RU"/>
        </w:rPr>
      </w:pPr>
      <w:r>
        <w:rPr>
          <w:color w:val="auto"/>
          <w:sz w:val="24"/>
          <w:szCs w:val="24"/>
          <w:lang w:bidi="ru-RU"/>
        </w:rPr>
        <w:t>Р</w:t>
      </w:r>
      <w:r w:rsidR="00F33CCE" w:rsidRPr="00F33CCE">
        <w:rPr>
          <w:color w:val="auto"/>
          <w:sz w:val="24"/>
          <w:szCs w:val="24"/>
          <w:lang w:bidi="ru-RU"/>
        </w:rPr>
        <w:t xml:space="preserve">абочая программа воспитания </w:t>
      </w:r>
      <w:r w:rsidRPr="00DD27D8">
        <w:rPr>
          <w:color w:val="auto"/>
          <w:sz w:val="24"/>
          <w:szCs w:val="24"/>
          <w:lang w:bidi="ru-RU"/>
        </w:rPr>
        <w:t xml:space="preserve">в соответствии с ФОП ООО </w:t>
      </w:r>
      <w:r w:rsidR="00F33CCE" w:rsidRPr="00F33CCE">
        <w:rPr>
          <w:color w:val="auto"/>
          <w:sz w:val="24"/>
          <w:szCs w:val="24"/>
          <w:lang w:bidi="ru-RU"/>
        </w:rPr>
        <w:t>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00F33CCE" w:rsidRPr="00F33CCE">
        <w:rPr>
          <w:color w:val="auto"/>
          <w:sz w:val="24"/>
          <w:szCs w:val="24"/>
          <w:vertAlign w:val="superscript"/>
          <w:lang w:bidi="ru-RU"/>
        </w:rPr>
        <w:footnoteReference w:id="9"/>
      </w:r>
    </w:p>
    <w:p w:rsidR="00F33CCE" w:rsidRPr="00F33CCE" w:rsidRDefault="00DD27D8" w:rsidP="00BC74AD">
      <w:pPr>
        <w:widowControl w:val="0"/>
        <w:spacing w:after="0" w:line="240" w:lineRule="auto"/>
        <w:ind w:left="0"/>
        <w:rPr>
          <w:color w:val="auto"/>
          <w:sz w:val="24"/>
          <w:szCs w:val="24"/>
          <w:lang w:bidi="ru-RU"/>
        </w:rPr>
      </w:pPr>
      <w:r>
        <w:rPr>
          <w:color w:val="auto"/>
          <w:sz w:val="24"/>
          <w:szCs w:val="24"/>
          <w:lang w:bidi="ru-RU"/>
        </w:rPr>
        <w:t>Р</w:t>
      </w:r>
      <w:r w:rsidR="00F33CCE" w:rsidRPr="00F33CCE">
        <w:rPr>
          <w:color w:val="auto"/>
          <w:sz w:val="24"/>
          <w:szCs w:val="24"/>
          <w:lang w:bidi="ru-RU"/>
        </w:rPr>
        <w:t xml:space="preserve">абочая программа воспитания </w:t>
      </w:r>
      <w:r w:rsidRPr="00DD27D8">
        <w:rPr>
          <w:color w:val="auto"/>
          <w:sz w:val="24"/>
          <w:szCs w:val="24"/>
          <w:lang w:bidi="ru-RU"/>
        </w:rPr>
        <w:t xml:space="preserve">в соответствии с ФОП ООО </w:t>
      </w:r>
      <w:r w:rsidR="00F33CCE" w:rsidRPr="00F33CCE">
        <w:rPr>
          <w:color w:val="auto"/>
          <w:sz w:val="24"/>
          <w:szCs w:val="24"/>
          <w:lang w:bidi="ru-RU"/>
        </w:rPr>
        <w:t xml:space="preserve">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w:t>
      </w:r>
      <w:r w:rsidR="00EA701D">
        <w:rPr>
          <w:color w:val="auto"/>
          <w:sz w:val="24"/>
          <w:szCs w:val="24"/>
          <w:lang w:bidi="ru-RU"/>
        </w:rPr>
        <w:t>основного</w:t>
      </w:r>
      <w:r w:rsidR="00F33CCE" w:rsidRPr="00F33CCE">
        <w:rPr>
          <w:color w:val="auto"/>
          <w:sz w:val="24"/>
          <w:szCs w:val="24"/>
          <w:lang w:bidi="ru-RU"/>
        </w:rPr>
        <w:t xml:space="preserve"> общего образования</w:t>
      </w:r>
      <w:r w:rsidR="00F33CCE" w:rsidRPr="00F33CCE">
        <w:rPr>
          <w:color w:val="auto"/>
          <w:sz w:val="24"/>
          <w:szCs w:val="24"/>
          <w:vertAlign w:val="superscript"/>
          <w:lang w:bidi="ru-RU"/>
        </w:rPr>
        <w:footnoteReference w:id="10"/>
      </w:r>
      <w:r w:rsidR="00F33CCE" w:rsidRPr="00F33CCE">
        <w:rPr>
          <w:color w:val="auto"/>
          <w:sz w:val="24"/>
          <w:szCs w:val="24"/>
          <w:lang w:bidi="ru-RU"/>
        </w:rPr>
        <w:t>.</w:t>
      </w:r>
    </w:p>
    <w:p w:rsidR="00F33CCE" w:rsidRDefault="00DD27D8" w:rsidP="00BC74AD">
      <w:pPr>
        <w:widowControl w:val="0"/>
        <w:spacing w:after="0" w:line="240" w:lineRule="auto"/>
        <w:ind w:left="0"/>
        <w:rPr>
          <w:color w:val="auto"/>
          <w:sz w:val="24"/>
          <w:szCs w:val="24"/>
          <w:lang w:bidi="ru-RU"/>
        </w:rPr>
      </w:pPr>
      <w:r>
        <w:rPr>
          <w:color w:val="auto"/>
          <w:sz w:val="24"/>
          <w:szCs w:val="24"/>
          <w:lang w:bidi="ru-RU"/>
        </w:rPr>
        <w:t>Р</w:t>
      </w:r>
      <w:r w:rsidR="00F33CCE" w:rsidRPr="00F33CCE">
        <w:rPr>
          <w:color w:val="auto"/>
          <w:sz w:val="24"/>
          <w:szCs w:val="24"/>
          <w:lang w:bidi="ru-RU"/>
        </w:rPr>
        <w:t>абочая программа воспитания</w:t>
      </w:r>
      <w:r w:rsidRPr="00DD27D8">
        <w:t xml:space="preserve"> </w:t>
      </w:r>
      <w:r w:rsidRPr="00DD27D8">
        <w:rPr>
          <w:color w:val="auto"/>
          <w:sz w:val="24"/>
          <w:szCs w:val="24"/>
          <w:lang w:bidi="ru-RU"/>
        </w:rPr>
        <w:t>в соответствии с ФОП ООО</w:t>
      </w:r>
      <w:r w:rsidR="00F33CCE" w:rsidRPr="00F33CCE">
        <w:rPr>
          <w:color w:val="auto"/>
          <w:sz w:val="24"/>
          <w:szCs w:val="24"/>
          <w:lang w:bidi="ru-RU"/>
        </w:rPr>
        <w:t xml:space="preserve"> реализуется в единстве урочной и внеурочной деятельности, осуществляемой </w:t>
      </w:r>
      <w:r w:rsidR="009B1D60" w:rsidRPr="009B1D60">
        <w:rPr>
          <w:color w:val="auto"/>
          <w:sz w:val="24"/>
          <w:szCs w:val="24"/>
          <w:lang w:bidi="ru-RU"/>
        </w:rPr>
        <w:t xml:space="preserve">МБОУ Комбайновской оош им. воина-афганца А. Демяника </w:t>
      </w:r>
      <w:r w:rsidR="00F33CCE" w:rsidRPr="00F33CCE">
        <w:rPr>
          <w:color w:val="auto"/>
          <w:sz w:val="24"/>
          <w:szCs w:val="24"/>
          <w:lang w:bidi="ru-RU"/>
        </w:rPr>
        <w:t>совместно с семьей и другими институтами воспитания</w:t>
      </w:r>
      <w:r w:rsidR="00F33CCE" w:rsidRPr="00F33CCE">
        <w:rPr>
          <w:color w:val="auto"/>
          <w:sz w:val="24"/>
          <w:szCs w:val="24"/>
          <w:vertAlign w:val="superscript"/>
          <w:lang w:bidi="ru-RU"/>
        </w:rPr>
        <w:footnoteReference w:id="11"/>
      </w:r>
      <w:r w:rsidR="00F33CCE" w:rsidRPr="00F33CCE">
        <w:rPr>
          <w:color w:val="auto"/>
          <w:sz w:val="24"/>
          <w:szCs w:val="24"/>
          <w:lang w:bidi="ru-RU"/>
        </w:rPr>
        <w:t>.</w:t>
      </w:r>
    </w:p>
    <w:p w:rsidR="00717994" w:rsidRPr="00F33CCE" w:rsidRDefault="00DD27D8" w:rsidP="00BC74AD">
      <w:pPr>
        <w:widowControl w:val="0"/>
        <w:spacing w:after="0" w:line="240" w:lineRule="auto"/>
        <w:ind w:left="0"/>
        <w:rPr>
          <w:color w:val="auto"/>
          <w:sz w:val="24"/>
          <w:szCs w:val="24"/>
          <w:lang w:bidi="ru-RU"/>
        </w:rPr>
      </w:pPr>
      <w:bookmarkStart w:id="6" w:name="_Hlk127297780"/>
      <w:r>
        <w:rPr>
          <w:color w:val="auto"/>
          <w:sz w:val="24"/>
          <w:szCs w:val="24"/>
          <w:lang w:bidi="ru-RU"/>
        </w:rPr>
        <w:t>Р</w:t>
      </w:r>
      <w:r w:rsidR="00717994" w:rsidRPr="00717994">
        <w:rPr>
          <w:color w:val="auto"/>
          <w:sz w:val="24"/>
          <w:szCs w:val="24"/>
          <w:lang w:bidi="ru-RU"/>
        </w:rPr>
        <w:t xml:space="preserve">абочая программа воспитания </w:t>
      </w:r>
      <w:r w:rsidRPr="00DD27D8">
        <w:rPr>
          <w:color w:val="auto"/>
          <w:sz w:val="24"/>
          <w:szCs w:val="24"/>
          <w:lang w:bidi="ru-RU"/>
        </w:rPr>
        <w:t xml:space="preserve">в соответствии с ФОП ООО </w:t>
      </w:r>
      <w:r w:rsidR="00717994" w:rsidRPr="00717994">
        <w:rPr>
          <w:color w:val="auto"/>
          <w:sz w:val="24"/>
          <w:szCs w:val="24"/>
          <w:lang w:bidi="ru-RU"/>
        </w:rPr>
        <w:t>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w:t>
      </w:r>
      <w:bookmarkEnd w:id="6"/>
      <w:r w:rsidR="00717994" w:rsidRPr="00717994">
        <w:rPr>
          <w:color w:val="auto"/>
          <w:sz w:val="24"/>
          <w:szCs w:val="24"/>
          <w:lang w:bidi="ru-RU"/>
        </w:rPr>
        <w:t>м обществе</w:t>
      </w:r>
      <w:r w:rsidR="00717994">
        <w:rPr>
          <w:rStyle w:val="af5"/>
          <w:color w:val="auto"/>
          <w:sz w:val="24"/>
          <w:szCs w:val="24"/>
          <w:lang w:bidi="ru-RU"/>
        </w:rPr>
        <w:footnoteReference w:id="12"/>
      </w:r>
      <w:r w:rsidR="00717994">
        <w:rPr>
          <w:color w:val="auto"/>
          <w:sz w:val="24"/>
          <w:szCs w:val="24"/>
          <w:lang w:bidi="ru-RU"/>
        </w:rPr>
        <w:t>.</w:t>
      </w:r>
    </w:p>
    <w:p w:rsidR="00F33CCE" w:rsidRPr="00F33CCE" w:rsidRDefault="00F33CCE" w:rsidP="00BC74AD">
      <w:pPr>
        <w:widowControl w:val="0"/>
        <w:spacing w:after="0" w:line="240" w:lineRule="auto"/>
        <w:ind w:left="0"/>
        <w:rPr>
          <w:color w:val="auto"/>
          <w:sz w:val="24"/>
          <w:szCs w:val="24"/>
          <w:lang w:bidi="ru-RU"/>
        </w:rPr>
      </w:pPr>
      <w:r w:rsidRPr="00F33CCE">
        <w:rPr>
          <w:i/>
          <w:iCs/>
          <w:color w:val="auto"/>
          <w:sz w:val="24"/>
          <w:szCs w:val="24"/>
          <w:lang w:bidi="ru-RU"/>
        </w:rPr>
        <w:t>Организационный раздел</w:t>
      </w:r>
      <w:r w:rsidRPr="00F33CCE">
        <w:rPr>
          <w:color w:val="auto"/>
          <w:sz w:val="24"/>
          <w:szCs w:val="24"/>
          <w:lang w:bidi="ru-RU"/>
        </w:rPr>
        <w:t xml:space="preserve"> ООП </w:t>
      </w:r>
      <w:r w:rsidR="00717994">
        <w:rPr>
          <w:color w:val="auto"/>
          <w:sz w:val="24"/>
          <w:szCs w:val="24"/>
          <w:lang w:bidi="ru-RU"/>
        </w:rPr>
        <w:t>О</w:t>
      </w:r>
      <w:r w:rsidRPr="00F33CCE">
        <w:rPr>
          <w:color w:val="auto"/>
          <w:sz w:val="24"/>
          <w:szCs w:val="24"/>
          <w:lang w:bidi="ru-RU"/>
        </w:rPr>
        <w:t xml:space="preserve">ОО в соответствии с ФОП </w:t>
      </w:r>
      <w:r w:rsidR="00717994">
        <w:rPr>
          <w:color w:val="auto"/>
          <w:sz w:val="24"/>
          <w:szCs w:val="24"/>
          <w:lang w:bidi="ru-RU"/>
        </w:rPr>
        <w:t>О</w:t>
      </w:r>
      <w:r w:rsidRPr="00F33CCE">
        <w:rPr>
          <w:color w:val="auto"/>
          <w:sz w:val="24"/>
          <w:szCs w:val="24"/>
          <w:lang w:bidi="ru-RU"/>
        </w:rPr>
        <w:t xml:space="preserve">ОО определяет общие рамки организации образовательной деятельности, а также организационные механизмы и условия реализации программы </w:t>
      </w:r>
      <w:r w:rsidR="00717994">
        <w:rPr>
          <w:color w:val="auto"/>
          <w:sz w:val="24"/>
          <w:szCs w:val="24"/>
          <w:lang w:bidi="ru-RU"/>
        </w:rPr>
        <w:t>основного</w:t>
      </w:r>
      <w:r w:rsidRPr="00F33CCE">
        <w:rPr>
          <w:color w:val="auto"/>
          <w:sz w:val="24"/>
          <w:szCs w:val="24"/>
          <w:lang w:bidi="ru-RU"/>
        </w:rPr>
        <w:t xml:space="preserve"> общего образования</w:t>
      </w:r>
      <w:r w:rsidRPr="00F33CCE">
        <w:rPr>
          <w:color w:val="auto"/>
          <w:sz w:val="24"/>
          <w:szCs w:val="24"/>
          <w:vertAlign w:val="superscript"/>
          <w:lang w:bidi="ru-RU"/>
        </w:rPr>
        <w:footnoteReference w:id="13"/>
      </w:r>
      <w:r w:rsidRPr="00F33CCE">
        <w:rPr>
          <w:color w:val="auto"/>
          <w:sz w:val="24"/>
          <w:szCs w:val="24"/>
          <w:lang w:bidi="ru-RU"/>
        </w:rPr>
        <w:t xml:space="preserve"> и включает: </w:t>
      </w:r>
    </w:p>
    <w:p w:rsidR="00F33CCE" w:rsidRPr="00F33CCE" w:rsidRDefault="00F33CCE" w:rsidP="00BC74AD">
      <w:pPr>
        <w:widowControl w:val="0"/>
        <w:spacing w:after="0" w:line="240" w:lineRule="auto"/>
        <w:ind w:left="0" w:firstLine="708"/>
        <w:rPr>
          <w:color w:val="auto"/>
          <w:sz w:val="24"/>
          <w:szCs w:val="24"/>
          <w:lang w:bidi="ru-RU"/>
        </w:rPr>
      </w:pPr>
      <w:r w:rsidRPr="00F33CCE">
        <w:rPr>
          <w:color w:val="auto"/>
          <w:sz w:val="24"/>
          <w:szCs w:val="24"/>
          <w:lang w:bidi="ru-RU"/>
        </w:rPr>
        <w:t>- учебный план</w:t>
      </w:r>
      <w:r w:rsidR="00DD27D8">
        <w:rPr>
          <w:color w:val="auto"/>
          <w:sz w:val="24"/>
          <w:szCs w:val="24"/>
          <w:lang w:bidi="ru-RU"/>
        </w:rPr>
        <w:t xml:space="preserve"> в соответствии с ФОП ООО</w:t>
      </w:r>
      <w:r w:rsidRPr="00F33CCE">
        <w:rPr>
          <w:color w:val="auto"/>
          <w:sz w:val="24"/>
          <w:szCs w:val="24"/>
          <w:lang w:bidi="ru-RU"/>
        </w:rPr>
        <w:t xml:space="preserve">; </w:t>
      </w:r>
    </w:p>
    <w:p w:rsidR="00F33CCE" w:rsidRPr="00F33CCE" w:rsidRDefault="00F33CCE" w:rsidP="00BC74AD">
      <w:pPr>
        <w:widowControl w:val="0"/>
        <w:spacing w:after="0" w:line="240" w:lineRule="auto"/>
        <w:ind w:left="0" w:firstLine="708"/>
        <w:rPr>
          <w:color w:val="auto"/>
          <w:sz w:val="24"/>
          <w:szCs w:val="24"/>
          <w:lang w:bidi="ru-RU"/>
        </w:rPr>
      </w:pPr>
      <w:r w:rsidRPr="00F33CCE">
        <w:rPr>
          <w:color w:val="auto"/>
          <w:sz w:val="24"/>
          <w:szCs w:val="24"/>
          <w:lang w:bidi="ru-RU"/>
        </w:rPr>
        <w:t>- план внеурочной деятельности</w:t>
      </w:r>
      <w:r w:rsidR="00DD27D8" w:rsidRPr="00DD27D8">
        <w:t xml:space="preserve"> </w:t>
      </w:r>
      <w:r w:rsidR="00DD27D8" w:rsidRPr="00DD27D8">
        <w:rPr>
          <w:color w:val="auto"/>
          <w:sz w:val="24"/>
          <w:szCs w:val="24"/>
          <w:lang w:bidi="ru-RU"/>
        </w:rPr>
        <w:t>в соответствии с ФОП ООО</w:t>
      </w:r>
      <w:r w:rsidRPr="00F33CCE">
        <w:rPr>
          <w:color w:val="auto"/>
          <w:sz w:val="24"/>
          <w:szCs w:val="24"/>
          <w:lang w:bidi="ru-RU"/>
        </w:rPr>
        <w:t xml:space="preserve">; </w:t>
      </w:r>
    </w:p>
    <w:p w:rsidR="00F33CCE" w:rsidRPr="00F33CCE" w:rsidRDefault="00F33CCE" w:rsidP="00BC74AD">
      <w:pPr>
        <w:widowControl w:val="0"/>
        <w:spacing w:after="0" w:line="240" w:lineRule="auto"/>
        <w:ind w:left="0" w:firstLine="708"/>
        <w:rPr>
          <w:color w:val="auto"/>
          <w:sz w:val="24"/>
          <w:szCs w:val="24"/>
          <w:lang w:bidi="ru-RU"/>
        </w:rPr>
      </w:pPr>
      <w:r w:rsidRPr="00F33CCE">
        <w:rPr>
          <w:color w:val="auto"/>
          <w:sz w:val="24"/>
          <w:szCs w:val="24"/>
          <w:lang w:bidi="ru-RU"/>
        </w:rPr>
        <w:t>- календарный учебный график</w:t>
      </w:r>
      <w:r w:rsidR="00DD27D8" w:rsidRPr="00DD27D8">
        <w:t xml:space="preserve"> </w:t>
      </w:r>
      <w:r w:rsidR="00DD27D8" w:rsidRPr="00DD27D8">
        <w:rPr>
          <w:color w:val="auto"/>
          <w:sz w:val="24"/>
          <w:szCs w:val="24"/>
          <w:lang w:bidi="ru-RU"/>
        </w:rPr>
        <w:t>в соответствии с ФОП ООО</w:t>
      </w:r>
      <w:r w:rsidRPr="00F33CCE">
        <w:rPr>
          <w:color w:val="auto"/>
          <w:sz w:val="24"/>
          <w:szCs w:val="24"/>
          <w:lang w:bidi="ru-RU"/>
        </w:rPr>
        <w:t>;</w:t>
      </w:r>
    </w:p>
    <w:p w:rsidR="00F33CCE" w:rsidRDefault="00F33CCE" w:rsidP="00BC74AD">
      <w:pPr>
        <w:widowControl w:val="0"/>
        <w:spacing w:after="0" w:line="240" w:lineRule="auto"/>
        <w:ind w:left="0" w:firstLine="708"/>
        <w:rPr>
          <w:color w:val="auto"/>
          <w:sz w:val="24"/>
          <w:szCs w:val="24"/>
          <w:lang w:bidi="ru-RU"/>
        </w:rPr>
      </w:pPr>
      <w:r w:rsidRPr="00F33CCE">
        <w:rPr>
          <w:color w:val="auto"/>
          <w:sz w:val="24"/>
          <w:szCs w:val="24"/>
          <w:lang w:bidi="ru-RU"/>
        </w:rPr>
        <w:t>- календарный план воспитательной работы</w:t>
      </w:r>
      <w:r w:rsidR="00DD27D8" w:rsidRPr="00DD27D8">
        <w:t xml:space="preserve"> </w:t>
      </w:r>
      <w:r w:rsidR="00DD27D8" w:rsidRPr="00DD27D8">
        <w:rPr>
          <w:color w:val="auto"/>
          <w:sz w:val="24"/>
          <w:szCs w:val="24"/>
          <w:lang w:bidi="ru-RU"/>
        </w:rPr>
        <w:t>в соответствии с ФОП ООО</w:t>
      </w:r>
      <w:r w:rsidRPr="00F33CCE">
        <w:rPr>
          <w:color w:val="auto"/>
          <w:sz w:val="24"/>
          <w:szCs w:val="24"/>
          <w:lang w:bidi="ru-RU"/>
        </w:rPr>
        <w:t xml:space="preserve">, содержащий перечень событий и мероприятий воспитательной направленности, которые организуются и проводятся </w:t>
      </w:r>
      <w:r w:rsidR="009B1D60" w:rsidRPr="009B1D60">
        <w:rPr>
          <w:color w:val="auto"/>
          <w:sz w:val="24"/>
          <w:szCs w:val="24"/>
          <w:lang w:bidi="ru-RU"/>
        </w:rPr>
        <w:t xml:space="preserve">МБОУ Комбайновской оош им. воина-афганца А. Демяника </w:t>
      </w:r>
      <w:r w:rsidRPr="00F33CCE">
        <w:rPr>
          <w:color w:val="auto"/>
          <w:sz w:val="24"/>
          <w:szCs w:val="24"/>
          <w:lang w:bidi="ru-RU"/>
        </w:rPr>
        <w:t>или в которых образовательная организация принимает участие в учебном году или периоде обучения</w:t>
      </w:r>
      <w:r w:rsidR="00DD27D8">
        <w:rPr>
          <w:color w:val="auto"/>
          <w:sz w:val="24"/>
          <w:szCs w:val="24"/>
          <w:lang w:bidi="ru-RU"/>
        </w:rPr>
        <w:t>;</w:t>
      </w:r>
    </w:p>
    <w:p w:rsidR="00DD27D8" w:rsidRPr="00F33CCE" w:rsidRDefault="00DD27D8" w:rsidP="00BC74AD">
      <w:pPr>
        <w:widowControl w:val="0"/>
        <w:spacing w:after="0" w:line="240" w:lineRule="auto"/>
        <w:ind w:left="0" w:firstLine="708"/>
        <w:rPr>
          <w:color w:val="auto"/>
          <w:sz w:val="24"/>
          <w:szCs w:val="24"/>
          <w:lang w:bidi="ru-RU"/>
        </w:rPr>
      </w:pPr>
      <w:r>
        <w:rPr>
          <w:color w:val="auto"/>
          <w:sz w:val="24"/>
          <w:szCs w:val="24"/>
          <w:lang w:bidi="ru-RU"/>
        </w:rPr>
        <w:t>- х</w:t>
      </w:r>
      <w:r w:rsidRPr="00DD27D8">
        <w:rPr>
          <w:color w:val="auto"/>
          <w:sz w:val="24"/>
          <w:szCs w:val="24"/>
          <w:lang w:bidi="ru-RU"/>
        </w:rPr>
        <w:t>арактеристик</w:t>
      </w:r>
      <w:r>
        <w:rPr>
          <w:color w:val="auto"/>
          <w:sz w:val="24"/>
          <w:szCs w:val="24"/>
          <w:lang w:bidi="ru-RU"/>
        </w:rPr>
        <w:t>у</w:t>
      </w:r>
      <w:r w:rsidRPr="00DD27D8">
        <w:rPr>
          <w:color w:val="auto"/>
          <w:sz w:val="24"/>
          <w:szCs w:val="24"/>
          <w:lang w:bidi="ru-RU"/>
        </w:rPr>
        <w:t xml:space="preserve"> условий реализации основной образовательной программы основного общего образования в соответствии с требованиями ФГОС ООО</w:t>
      </w:r>
      <w:r>
        <w:rPr>
          <w:color w:val="auto"/>
          <w:sz w:val="24"/>
          <w:szCs w:val="24"/>
          <w:lang w:bidi="ru-RU"/>
        </w:rPr>
        <w:t>.</w:t>
      </w:r>
    </w:p>
    <w:p w:rsidR="00F33CCE" w:rsidRPr="00F33CCE" w:rsidRDefault="00F33CCE" w:rsidP="00BC74AD">
      <w:pPr>
        <w:spacing w:line="240" w:lineRule="auto"/>
        <w:ind w:left="-15"/>
        <w:rPr>
          <w:color w:val="181717"/>
          <w:sz w:val="24"/>
          <w:szCs w:val="24"/>
        </w:rPr>
      </w:pPr>
    </w:p>
    <w:p w:rsidR="00717994" w:rsidRDefault="00717994" w:rsidP="00BC74AD">
      <w:pPr>
        <w:spacing w:line="240" w:lineRule="auto"/>
      </w:pPr>
    </w:p>
    <w:p w:rsidR="00717994" w:rsidRDefault="00717994" w:rsidP="00BC74AD">
      <w:pPr>
        <w:spacing w:line="240" w:lineRule="auto"/>
      </w:pPr>
    </w:p>
    <w:p w:rsidR="00717994" w:rsidRDefault="00717994" w:rsidP="00BC74AD">
      <w:pPr>
        <w:spacing w:line="240" w:lineRule="auto"/>
      </w:pPr>
    </w:p>
    <w:p w:rsidR="00717994" w:rsidRDefault="00717994" w:rsidP="00BC74AD">
      <w:pPr>
        <w:spacing w:line="240" w:lineRule="auto"/>
      </w:pPr>
    </w:p>
    <w:p w:rsidR="00717994" w:rsidRDefault="00717994" w:rsidP="00BC74AD">
      <w:pPr>
        <w:spacing w:line="240" w:lineRule="auto"/>
      </w:pPr>
    </w:p>
    <w:p w:rsidR="00717994" w:rsidRDefault="00717994" w:rsidP="00BC74AD">
      <w:pPr>
        <w:spacing w:line="240" w:lineRule="auto"/>
      </w:pPr>
    </w:p>
    <w:p w:rsidR="00DD27D8" w:rsidRDefault="00DD27D8" w:rsidP="00BC74AD">
      <w:pPr>
        <w:spacing w:line="240" w:lineRule="auto"/>
      </w:pPr>
    </w:p>
    <w:p w:rsidR="00DD27D8" w:rsidRDefault="00DD27D8" w:rsidP="00BC74AD">
      <w:pPr>
        <w:spacing w:line="240" w:lineRule="auto"/>
      </w:pPr>
    </w:p>
    <w:p w:rsidR="00DD27D8" w:rsidRDefault="00DD27D8" w:rsidP="00BC74AD">
      <w:pPr>
        <w:spacing w:line="240" w:lineRule="auto"/>
      </w:pPr>
    </w:p>
    <w:p w:rsidR="007849EB" w:rsidRPr="00AE5064" w:rsidRDefault="00117B30" w:rsidP="00BC74AD">
      <w:pPr>
        <w:pStyle w:val="1"/>
        <w:spacing w:after="240" w:line="240" w:lineRule="auto"/>
        <w:ind w:left="0" w:right="-56" w:firstLine="0"/>
        <w:jc w:val="center"/>
        <w:rPr>
          <w:rFonts w:ascii="Times New Roman" w:hAnsi="Times New Roman" w:cs="Times New Roman"/>
          <w:color w:val="auto"/>
          <w:sz w:val="32"/>
          <w:szCs w:val="32"/>
        </w:rPr>
      </w:pPr>
      <w:r w:rsidRPr="00AE5064">
        <w:rPr>
          <w:rFonts w:ascii="Times New Roman" w:hAnsi="Times New Roman" w:cs="Times New Roman"/>
          <w:color w:val="auto"/>
          <w:sz w:val="32"/>
          <w:szCs w:val="32"/>
        </w:rPr>
        <w:lastRenderedPageBreak/>
        <w:t>1. ЦЕЛЕВОЙ РАЗДЕЛ</w:t>
      </w:r>
    </w:p>
    <w:p w:rsidR="007849EB" w:rsidRPr="00AE5064" w:rsidRDefault="00117B30" w:rsidP="00BC74AD">
      <w:pPr>
        <w:spacing w:after="240" w:line="240" w:lineRule="auto"/>
        <w:ind w:left="0" w:firstLine="0"/>
        <w:jc w:val="center"/>
        <w:rPr>
          <w:b/>
          <w:color w:val="auto"/>
          <w:sz w:val="28"/>
          <w:szCs w:val="28"/>
        </w:rPr>
      </w:pPr>
      <w:r w:rsidRPr="00AE5064">
        <w:rPr>
          <w:rFonts w:eastAsia="Calibri"/>
          <w:b/>
          <w:color w:val="auto"/>
          <w:sz w:val="28"/>
          <w:szCs w:val="28"/>
        </w:rPr>
        <w:t>1.1. ПОЯСНИТЕЛЬНАЯ ЗАПИСКА</w:t>
      </w:r>
    </w:p>
    <w:p w:rsidR="005D7AE4" w:rsidRDefault="00842716" w:rsidP="00BC74AD">
      <w:pPr>
        <w:spacing w:after="14" w:line="240" w:lineRule="auto"/>
        <w:ind w:left="0" w:right="1" w:firstLine="284"/>
        <w:rPr>
          <w:color w:val="auto"/>
          <w:sz w:val="24"/>
          <w:szCs w:val="24"/>
        </w:rPr>
      </w:pPr>
      <w:r w:rsidRPr="00842716">
        <w:rPr>
          <w:color w:val="auto"/>
          <w:sz w:val="24"/>
          <w:szCs w:val="24"/>
        </w:rPr>
        <w:t xml:space="preserve">Программа </w:t>
      </w:r>
      <w:r>
        <w:rPr>
          <w:color w:val="auto"/>
          <w:sz w:val="24"/>
          <w:szCs w:val="24"/>
        </w:rPr>
        <w:t>основного</w:t>
      </w:r>
      <w:r w:rsidRPr="00842716">
        <w:rPr>
          <w:color w:val="auto"/>
          <w:sz w:val="24"/>
          <w:szCs w:val="24"/>
        </w:rPr>
        <w:t xml:space="preserve"> общего образования в соответстви</w:t>
      </w:r>
      <w:r>
        <w:rPr>
          <w:color w:val="auto"/>
          <w:sz w:val="24"/>
          <w:szCs w:val="24"/>
        </w:rPr>
        <w:t>и</w:t>
      </w:r>
      <w:r w:rsidRPr="00842716">
        <w:rPr>
          <w:color w:val="auto"/>
          <w:sz w:val="24"/>
          <w:szCs w:val="24"/>
        </w:rPr>
        <w:t xml:space="preserve"> с ФОП </w:t>
      </w:r>
      <w:r>
        <w:rPr>
          <w:color w:val="auto"/>
          <w:sz w:val="24"/>
          <w:szCs w:val="24"/>
        </w:rPr>
        <w:t>О</w:t>
      </w:r>
      <w:r w:rsidRPr="00842716">
        <w:rPr>
          <w:color w:val="auto"/>
          <w:sz w:val="24"/>
          <w:szCs w:val="24"/>
        </w:rPr>
        <w:t xml:space="preserve">ОО является основным документом, определяющим содержание общего образования, а также регламентирующим образовательную деятельность </w:t>
      </w:r>
      <w:bookmarkStart w:id="8" w:name="_Hlk127297623"/>
      <w:r w:rsidR="005D7AE4">
        <w:rPr>
          <w:color w:val="auto"/>
          <w:sz w:val="24"/>
          <w:szCs w:val="24"/>
        </w:rPr>
        <w:t>МБОУ Комбайновской оош им. воина-афганца А. Демяника</w:t>
      </w:r>
      <w:r w:rsidRPr="00842716">
        <w:rPr>
          <w:color w:val="auto"/>
          <w:sz w:val="24"/>
          <w:szCs w:val="24"/>
        </w:rPr>
        <w:t xml:space="preserve"> </w:t>
      </w:r>
      <w:bookmarkEnd w:id="8"/>
      <w:r w:rsidRPr="00842716">
        <w:rPr>
          <w:color w:val="auto"/>
          <w:sz w:val="24"/>
          <w:szCs w:val="24"/>
        </w:rPr>
        <w:t>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w:t>
      </w:r>
    </w:p>
    <w:p w:rsidR="005D7AE4" w:rsidRDefault="00842716" w:rsidP="00BC74AD">
      <w:pPr>
        <w:spacing w:after="14" w:line="240" w:lineRule="auto"/>
        <w:ind w:left="0" w:right="1" w:firstLine="284"/>
        <w:rPr>
          <w:color w:val="auto"/>
          <w:sz w:val="24"/>
          <w:szCs w:val="24"/>
        </w:rPr>
      </w:pPr>
      <w:r w:rsidRPr="00842716">
        <w:rPr>
          <w:color w:val="auto"/>
          <w:sz w:val="24"/>
          <w:szCs w:val="24"/>
        </w:rPr>
        <w:t xml:space="preserve">Целями реализации </w:t>
      </w:r>
      <w:r w:rsidR="005D7AE4" w:rsidRPr="005D7AE4">
        <w:rPr>
          <w:color w:val="auto"/>
          <w:sz w:val="24"/>
          <w:szCs w:val="24"/>
        </w:rPr>
        <w:t xml:space="preserve">программы </w:t>
      </w:r>
      <w:r w:rsidR="005D7AE4">
        <w:rPr>
          <w:color w:val="auto"/>
          <w:sz w:val="24"/>
          <w:szCs w:val="24"/>
        </w:rPr>
        <w:t>основного</w:t>
      </w:r>
      <w:r w:rsidR="005D7AE4" w:rsidRPr="005D7AE4">
        <w:rPr>
          <w:color w:val="auto"/>
          <w:sz w:val="24"/>
          <w:szCs w:val="24"/>
        </w:rPr>
        <w:t xml:space="preserve"> общего образования в соответстви</w:t>
      </w:r>
      <w:r w:rsidR="005D7AE4">
        <w:rPr>
          <w:color w:val="auto"/>
          <w:sz w:val="24"/>
          <w:szCs w:val="24"/>
        </w:rPr>
        <w:t>и</w:t>
      </w:r>
      <w:r w:rsidR="005D7AE4" w:rsidRPr="005D7AE4">
        <w:rPr>
          <w:color w:val="auto"/>
          <w:sz w:val="24"/>
          <w:szCs w:val="24"/>
        </w:rPr>
        <w:t xml:space="preserve"> с </w:t>
      </w:r>
      <w:r w:rsidRPr="00842716">
        <w:rPr>
          <w:color w:val="auto"/>
          <w:sz w:val="24"/>
          <w:szCs w:val="24"/>
        </w:rPr>
        <w:t>ФОП ООО являются:</w:t>
      </w:r>
    </w:p>
    <w:p w:rsidR="005D7AE4" w:rsidRDefault="005D7AE4" w:rsidP="00BC74AD">
      <w:pPr>
        <w:spacing w:after="14" w:line="240" w:lineRule="auto"/>
        <w:ind w:left="0" w:right="1" w:firstLine="284"/>
        <w:rPr>
          <w:color w:val="auto"/>
          <w:sz w:val="24"/>
          <w:szCs w:val="24"/>
        </w:rPr>
      </w:pPr>
      <w:r>
        <w:rPr>
          <w:color w:val="auto"/>
          <w:sz w:val="24"/>
          <w:szCs w:val="24"/>
        </w:rPr>
        <w:t xml:space="preserve">- </w:t>
      </w:r>
      <w:r w:rsidR="00842716" w:rsidRPr="00842716">
        <w:rPr>
          <w:color w:val="auto"/>
          <w:sz w:val="24"/>
          <w:szCs w:val="24"/>
        </w:rPr>
        <w:t>организация учебного процесса с учётом целей, содержания и планируемых результатов основного общего образования, отражённых в ФГОС ООО;</w:t>
      </w:r>
    </w:p>
    <w:p w:rsidR="005D7AE4" w:rsidRDefault="005D7AE4" w:rsidP="00BC74AD">
      <w:pPr>
        <w:spacing w:after="14" w:line="240" w:lineRule="auto"/>
        <w:ind w:left="0" w:right="1" w:firstLine="284"/>
        <w:rPr>
          <w:color w:val="auto"/>
          <w:sz w:val="24"/>
          <w:szCs w:val="24"/>
        </w:rPr>
      </w:pPr>
      <w:r>
        <w:rPr>
          <w:color w:val="auto"/>
          <w:sz w:val="24"/>
          <w:szCs w:val="24"/>
        </w:rPr>
        <w:t xml:space="preserve">- </w:t>
      </w:r>
      <w:r w:rsidR="00842716" w:rsidRPr="00842716">
        <w:rPr>
          <w:color w:val="auto"/>
          <w:sz w:val="24"/>
          <w:szCs w:val="24"/>
        </w:rPr>
        <w:t>создание условий для становления и формирования личности обучающегося;</w:t>
      </w:r>
    </w:p>
    <w:p w:rsidR="005D7AE4" w:rsidRDefault="005D7AE4" w:rsidP="00BC74AD">
      <w:pPr>
        <w:spacing w:after="14" w:line="240" w:lineRule="auto"/>
        <w:ind w:left="0" w:right="1" w:firstLine="284"/>
        <w:rPr>
          <w:color w:val="auto"/>
          <w:sz w:val="24"/>
          <w:szCs w:val="24"/>
        </w:rPr>
      </w:pPr>
      <w:r>
        <w:rPr>
          <w:color w:val="auto"/>
          <w:sz w:val="24"/>
          <w:szCs w:val="24"/>
        </w:rPr>
        <w:t xml:space="preserve">- </w:t>
      </w:r>
      <w:r w:rsidR="00842716" w:rsidRPr="00842716">
        <w:rPr>
          <w:color w:val="auto"/>
          <w:sz w:val="24"/>
          <w:szCs w:val="24"/>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rsidR="005D7AE4" w:rsidRDefault="00842716" w:rsidP="00BC74AD">
      <w:pPr>
        <w:spacing w:after="14" w:line="240" w:lineRule="auto"/>
        <w:ind w:left="0" w:right="1" w:firstLine="284"/>
        <w:rPr>
          <w:color w:val="auto"/>
          <w:sz w:val="24"/>
          <w:szCs w:val="24"/>
        </w:rPr>
      </w:pPr>
      <w:r w:rsidRPr="00842716">
        <w:rPr>
          <w:color w:val="auto"/>
          <w:sz w:val="24"/>
          <w:szCs w:val="24"/>
        </w:rPr>
        <w:t xml:space="preserve">Достижение поставленных целей реализации </w:t>
      </w:r>
      <w:r w:rsidR="005D7AE4">
        <w:rPr>
          <w:color w:val="auto"/>
          <w:sz w:val="24"/>
          <w:szCs w:val="24"/>
        </w:rPr>
        <w:t xml:space="preserve">программы в соответствии с </w:t>
      </w:r>
      <w:r w:rsidRPr="00842716">
        <w:rPr>
          <w:color w:val="auto"/>
          <w:sz w:val="24"/>
          <w:szCs w:val="24"/>
        </w:rPr>
        <w:t>ФОП ООО предусматривает решение следующих основных задач:</w:t>
      </w:r>
    </w:p>
    <w:p w:rsidR="005D7AE4" w:rsidRDefault="005D7AE4" w:rsidP="00BC74AD">
      <w:pPr>
        <w:spacing w:after="14" w:line="240" w:lineRule="auto"/>
        <w:ind w:left="0" w:right="1" w:firstLine="284"/>
        <w:rPr>
          <w:color w:val="auto"/>
          <w:sz w:val="24"/>
          <w:szCs w:val="24"/>
        </w:rPr>
      </w:pPr>
      <w:r>
        <w:rPr>
          <w:color w:val="auto"/>
          <w:sz w:val="24"/>
          <w:szCs w:val="24"/>
        </w:rPr>
        <w:t xml:space="preserve">- </w:t>
      </w:r>
      <w:r w:rsidR="00842716" w:rsidRPr="00842716">
        <w:rPr>
          <w:color w:val="auto"/>
          <w:sz w:val="24"/>
          <w:szCs w:val="24"/>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5D7AE4" w:rsidRDefault="005D7AE4" w:rsidP="00BC74AD">
      <w:pPr>
        <w:spacing w:after="14" w:line="240" w:lineRule="auto"/>
        <w:ind w:left="0" w:right="1" w:firstLine="284"/>
        <w:rPr>
          <w:color w:val="auto"/>
          <w:sz w:val="24"/>
          <w:szCs w:val="24"/>
        </w:rPr>
      </w:pPr>
      <w:r>
        <w:rPr>
          <w:color w:val="auto"/>
          <w:sz w:val="24"/>
          <w:szCs w:val="24"/>
        </w:rPr>
        <w:t xml:space="preserve">- </w:t>
      </w:r>
      <w:r w:rsidR="00842716" w:rsidRPr="00842716">
        <w:rPr>
          <w:color w:val="auto"/>
          <w:sz w:val="24"/>
          <w:szCs w:val="24"/>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5D7AE4" w:rsidRDefault="005D7AE4" w:rsidP="00BC74AD">
      <w:pPr>
        <w:spacing w:after="14" w:line="240" w:lineRule="auto"/>
        <w:ind w:left="0" w:right="1" w:firstLine="284"/>
        <w:rPr>
          <w:color w:val="auto"/>
          <w:sz w:val="24"/>
          <w:szCs w:val="24"/>
        </w:rPr>
      </w:pPr>
      <w:r>
        <w:rPr>
          <w:color w:val="auto"/>
          <w:sz w:val="24"/>
          <w:szCs w:val="24"/>
        </w:rPr>
        <w:t xml:space="preserve">- </w:t>
      </w:r>
      <w:r w:rsidR="00842716" w:rsidRPr="00842716">
        <w:rPr>
          <w:color w:val="auto"/>
          <w:sz w:val="24"/>
          <w:szCs w:val="24"/>
        </w:rPr>
        <w:t>обеспечение преемственности основного общего и среднего общего</w:t>
      </w:r>
      <w:r>
        <w:rPr>
          <w:color w:val="auto"/>
          <w:sz w:val="24"/>
          <w:szCs w:val="24"/>
        </w:rPr>
        <w:t xml:space="preserve"> </w:t>
      </w:r>
      <w:r w:rsidR="00842716" w:rsidRPr="00842716">
        <w:rPr>
          <w:color w:val="auto"/>
          <w:sz w:val="24"/>
          <w:szCs w:val="24"/>
        </w:rPr>
        <w:t>образования;</w:t>
      </w:r>
    </w:p>
    <w:p w:rsidR="005D7AE4" w:rsidRDefault="005D7AE4" w:rsidP="00BC74AD">
      <w:pPr>
        <w:spacing w:after="14" w:line="240" w:lineRule="auto"/>
        <w:ind w:left="0" w:right="1" w:firstLine="284"/>
        <w:rPr>
          <w:color w:val="auto"/>
          <w:sz w:val="24"/>
          <w:szCs w:val="24"/>
        </w:rPr>
      </w:pPr>
      <w:r>
        <w:rPr>
          <w:color w:val="auto"/>
          <w:sz w:val="24"/>
          <w:szCs w:val="24"/>
        </w:rPr>
        <w:t xml:space="preserve">- </w:t>
      </w:r>
      <w:r w:rsidR="00842716" w:rsidRPr="00842716">
        <w:rPr>
          <w:color w:val="auto"/>
          <w:sz w:val="24"/>
          <w:szCs w:val="24"/>
        </w:rPr>
        <w:t>достижение планируемых результатов освоения ФОП ООО всеми обучающимися, в том числе обучающимися с ограниченными возможностями здоровья;</w:t>
      </w:r>
    </w:p>
    <w:p w:rsidR="005D7AE4" w:rsidRDefault="005D7AE4" w:rsidP="00BC74AD">
      <w:pPr>
        <w:spacing w:after="14" w:line="240" w:lineRule="auto"/>
        <w:ind w:left="0" w:right="1" w:firstLine="284"/>
        <w:rPr>
          <w:color w:val="auto"/>
          <w:sz w:val="24"/>
          <w:szCs w:val="24"/>
        </w:rPr>
      </w:pPr>
      <w:r>
        <w:rPr>
          <w:color w:val="auto"/>
          <w:sz w:val="24"/>
          <w:szCs w:val="24"/>
        </w:rPr>
        <w:t xml:space="preserve">- </w:t>
      </w:r>
      <w:r w:rsidR="00842716" w:rsidRPr="00842716">
        <w:rPr>
          <w:color w:val="auto"/>
          <w:sz w:val="24"/>
          <w:szCs w:val="24"/>
        </w:rPr>
        <w:t>обеспечение доступности получения качественного основного общего образования;</w:t>
      </w:r>
    </w:p>
    <w:p w:rsidR="005D7AE4" w:rsidRDefault="005D7AE4" w:rsidP="00BC74AD">
      <w:pPr>
        <w:spacing w:after="14" w:line="240" w:lineRule="auto"/>
        <w:ind w:left="0" w:right="1" w:firstLine="284"/>
        <w:rPr>
          <w:color w:val="auto"/>
          <w:sz w:val="24"/>
          <w:szCs w:val="24"/>
        </w:rPr>
      </w:pPr>
      <w:r>
        <w:rPr>
          <w:color w:val="auto"/>
          <w:sz w:val="24"/>
          <w:szCs w:val="24"/>
        </w:rPr>
        <w:t xml:space="preserve">- </w:t>
      </w:r>
      <w:r w:rsidR="00842716" w:rsidRPr="00842716">
        <w:rPr>
          <w:color w:val="auto"/>
          <w:sz w:val="24"/>
          <w:szCs w:val="24"/>
        </w:rP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5D7AE4" w:rsidRDefault="005D7AE4" w:rsidP="00BC74AD">
      <w:pPr>
        <w:spacing w:after="14" w:line="240" w:lineRule="auto"/>
        <w:ind w:left="0" w:right="1" w:firstLine="284"/>
        <w:rPr>
          <w:color w:val="auto"/>
          <w:sz w:val="24"/>
          <w:szCs w:val="24"/>
        </w:rPr>
      </w:pPr>
      <w:r>
        <w:rPr>
          <w:color w:val="auto"/>
          <w:sz w:val="24"/>
          <w:szCs w:val="24"/>
        </w:rPr>
        <w:t xml:space="preserve">- </w:t>
      </w:r>
      <w:r w:rsidR="00842716" w:rsidRPr="00842716">
        <w:rPr>
          <w:color w:val="auto"/>
          <w:sz w:val="24"/>
          <w:szCs w:val="24"/>
        </w:rPr>
        <w:t>организация интеллектуальных и творческих соревнований, научно- технического творчества и проектно-исследовательской деятельности;</w:t>
      </w:r>
    </w:p>
    <w:p w:rsidR="005D7AE4" w:rsidRDefault="005D7AE4" w:rsidP="00BC74AD">
      <w:pPr>
        <w:spacing w:after="14" w:line="240" w:lineRule="auto"/>
        <w:ind w:left="0" w:right="1" w:firstLine="284"/>
        <w:rPr>
          <w:color w:val="auto"/>
          <w:sz w:val="24"/>
          <w:szCs w:val="24"/>
        </w:rPr>
      </w:pPr>
      <w:r>
        <w:rPr>
          <w:color w:val="auto"/>
          <w:sz w:val="24"/>
          <w:szCs w:val="24"/>
        </w:rPr>
        <w:t xml:space="preserve">- </w:t>
      </w:r>
      <w:r w:rsidR="00842716" w:rsidRPr="00842716">
        <w:rPr>
          <w:color w:val="auto"/>
          <w:sz w:val="24"/>
          <w:szCs w:val="24"/>
        </w:rPr>
        <w:t xml:space="preserve">участие обучающихся, их родителей (законных представителей), педагогических работников в проектировании и развитии социальной среды </w:t>
      </w:r>
      <w:r w:rsidR="009B1D60" w:rsidRPr="009B1D60">
        <w:rPr>
          <w:color w:val="auto"/>
          <w:sz w:val="24"/>
          <w:szCs w:val="24"/>
        </w:rPr>
        <w:t>МБОУ Комбайновской оош им. воина-афганца А. Демяника</w:t>
      </w:r>
      <w:r w:rsidR="00842716" w:rsidRPr="00842716">
        <w:rPr>
          <w:color w:val="auto"/>
          <w:sz w:val="24"/>
          <w:szCs w:val="24"/>
        </w:rPr>
        <w:t>;</w:t>
      </w:r>
    </w:p>
    <w:p w:rsidR="005D7AE4" w:rsidRDefault="005D7AE4" w:rsidP="00BC74AD">
      <w:pPr>
        <w:spacing w:after="14" w:line="240" w:lineRule="auto"/>
        <w:ind w:left="0" w:right="1" w:firstLine="284"/>
        <w:rPr>
          <w:color w:val="auto"/>
          <w:sz w:val="24"/>
          <w:szCs w:val="24"/>
        </w:rPr>
      </w:pPr>
      <w:r>
        <w:rPr>
          <w:color w:val="auto"/>
          <w:sz w:val="24"/>
          <w:szCs w:val="24"/>
        </w:rPr>
        <w:t xml:space="preserve">- </w:t>
      </w:r>
      <w:r w:rsidR="00842716" w:rsidRPr="00842716">
        <w:rPr>
          <w:color w:val="auto"/>
          <w:sz w:val="24"/>
          <w:szCs w:val="24"/>
        </w:rP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A77EE4" w:rsidRDefault="005D7AE4" w:rsidP="00BC74AD">
      <w:pPr>
        <w:spacing w:after="14" w:line="240" w:lineRule="auto"/>
        <w:ind w:left="0" w:right="1" w:firstLine="284"/>
        <w:rPr>
          <w:color w:val="auto"/>
          <w:sz w:val="24"/>
          <w:szCs w:val="24"/>
        </w:rPr>
      </w:pPr>
      <w:r>
        <w:rPr>
          <w:color w:val="auto"/>
          <w:sz w:val="24"/>
          <w:szCs w:val="24"/>
        </w:rPr>
        <w:t xml:space="preserve">- </w:t>
      </w:r>
      <w:r w:rsidR="00842716" w:rsidRPr="00842716">
        <w:rPr>
          <w:color w:val="auto"/>
          <w:sz w:val="24"/>
          <w:szCs w:val="24"/>
        </w:rP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rsidR="00A77EE4" w:rsidRDefault="00A77EE4" w:rsidP="00BC74AD">
      <w:pPr>
        <w:spacing w:after="14" w:line="240" w:lineRule="auto"/>
        <w:ind w:left="0" w:right="1" w:firstLine="284"/>
        <w:rPr>
          <w:color w:val="auto"/>
          <w:sz w:val="24"/>
          <w:szCs w:val="24"/>
        </w:rPr>
      </w:pPr>
      <w:r>
        <w:rPr>
          <w:color w:val="auto"/>
          <w:sz w:val="24"/>
          <w:szCs w:val="24"/>
        </w:rPr>
        <w:t xml:space="preserve">- </w:t>
      </w:r>
      <w:r w:rsidR="00842716" w:rsidRPr="00842716">
        <w:rPr>
          <w:color w:val="auto"/>
          <w:sz w:val="24"/>
          <w:szCs w:val="24"/>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A77EE4" w:rsidRDefault="00A77EE4" w:rsidP="00BC74AD">
      <w:pPr>
        <w:spacing w:after="14" w:line="240" w:lineRule="auto"/>
        <w:ind w:left="0" w:right="1" w:firstLine="284"/>
        <w:rPr>
          <w:color w:val="auto"/>
          <w:sz w:val="24"/>
          <w:szCs w:val="24"/>
        </w:rPr>
      </w:pPr>
      <w:r w:rsidRPr="00A77EE4">
        <w:rPr>
          <w:color w:val="auto"/>
          <w:sz w:val="24"/>
          <w:szCs w:val="24"/>
        </w:rPr>
        <w:t>МБОУ Комбайновская оош им. воина-афганца А.</w:t>
      </w:r>
      <w:r>
        <w:rPr>
          <w:color w:val="auto"/>
          <w:sz w:val="24"/>
          <w:szCs w:val="24"/>
        </w:rPr>
        <w:t xml:space="preserve"> </w:t>
      </w:r>
      <w:r w:rsidRPr="00A77EE4">
        <w:rPr>
          <w:color w:val="auto"/>
          <w:sz w:val="24"/>
          <w:szCs w:val="24"/>
        </w:rPr>
        <w:t xml:space="preserve">Демяника в соответствии с </w:t>
      </w:r>
      <w:r w:rsidR="00842716" w:rsidRPr="00842716">
        <w:rPr>
          <w:color w:val="auto"/>
          <w:sz w:val="24"/>
          <w:szCs w:val="24"/>
        </w:rPr>
        <w:t>ФОП ООО учитывает следующие принципы:</w:t>
      </w:r>
    </w:p>
    <w:p w:rsidR="00A77EE4" w:rsidRDefault="00A77EE4" w:rsidP="00BC74AD">
      <w:pPr>
        <w:spacing w:after="14" w:line="240" w:lineRule="auto"/>
        <w:ind w:left="0" w:right="1" w:firstLine="284"/>
        <w:rPr>
          <w:color w:val="auto"/>
          <w:sz w:val="24"/>
          <w:szCs w:val="24"/>
        </w:rPr>
      </w:pPr>
      <w:r>
        <w:rPr>
          <w:color w:val="auto"/>
          <w:sz w:val="24"/>
          <w:szCs w:val="24"/>
        </w:rPr>
        <w:t xml:space="preserve">- </w:t>
      </w:r>
      <w:r w:rsidR="00842716" w:rsidRPr="00A77EE4">
        <w:rPr>
          <w:i/>
          <w:iCs/>
          <w:color w:val="auto"/>
          <w:sz w:val="24"/>
          <w:szCs w:val="24"/>
        </w:rPr>
        <w:t>принцип учёта ФГОС ООО:</w:t>
      </w:r>
      <w:r w:rsidR="00842716" w:rsidRPr="00842716">
        <w:rPr>
          <w:color w:val="auto"/>
          <w:sz w:val="24"/>
          <w:szCs w:val="24"/>
        </w:rPr>
        <w:t xml:space="preserve"> ФОП ООО 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w:t>
      </w:r>
    </w:p>
    <w:p w:rsidR="00A77EE4" w:rsidRDefault="00A77EE4" w:rsidP="00BC74AD">
      <w:pPr>
        <w:spacing w:after="14" w:line="240" w:lineRule="auto"/>
        <w:ind w:left="0" w:right="1" w:firstLine="284"/>
        <w:rPr>
          <w:color w:val="auto"/>
          <w:sz w:val="24"/>
          <w:szCs w:val="24"/>
        </w:rPr>
      </w:pPr>
      <w:r>
        <w:rPr>
          <w:color w:val="auto"/>
          <w:sz w:val="24"/>
          <w:szCs w:val="24"/>
        </w:rPr>
        <w:t xml:space="preserve">- </w:t>
      </w:r>
      <w:r w:rsidR="00842716" w:rsidRPr="00A77EE4">
        <w:rPr>
          <w:i/>
          <w:iCs/>
          <w:color w:val="auto"/>
          <w:sz w:val="24"/>
          <w:szCs w:val="24"/>
        </w:rPr>
        <w:t>принцип учёта языка обучения:</w:t>
      </w:r>
      <w:r w:rsidR="00842716" w:rsidRPr="00842716">
        <w:rPr>
          <w:color w:val="auto"/>
          <w:sz w:val="24"/>
          <w:szCs w:val="24"/>
        </w:rPr>
        <w:t xml:space="preserve"> с учётом условий функционирования образовательной организации ФОП ООО характеризует право получения образования на родном языке из числа языков </w:t>
      </w:r>
      <w:r w:rsidR="00842716" w:rsidRPr="00842716">
        <w:rPr>
          <w:color w:val="auto"/>
          <w:sz w:val="24"/>
          <w:szCs w:val="24"/>
        </w:rPr>
        <w:lastRenderedPageBreak/>
        <w:t>народов Российской Федерации и отражает механизмы реализации данного принципа в учебных планах, планах внеурочной деятельности;</w:t>
      </w:r>
    </w:p>
    <w:p w:rsidR="00A77EE4" w:rsidRDefault="00A77EE4" w:rsidP="00BC74AD">
      <w:pPr>
        <w:spacing w:after="14" w:line="240" w:lineRule="auto"/>
        <w:ind w:left="0" w:right="1" w:firstLine="284"/>
        <w:rPr>
          <w:color w:val="auto"/>
          <w:sz w:val="24"/>
          <w:szCs w:val="24"/>
        </w:rPr>
      </w:pPr>
      <w:r>
        <w:rPr>
          <w:color w:val="auto"/>
          <w:sz w:val="24"/>
          <w:szCs w:val="24"/>
        </w:rPr>
        <w:t xml:space="preserve">- </w:t>
      </w:r>
      <w:r w:rsidR="00842716" w:rsidRPr="00A77EE4">
        <w:rPr>
          <w:i/>
          <w:iCs/>
          <w:color w:val="auto"/>
          <w:sz w:val="24"/>
          <w:szCs w:val="24"/>
        </w:rPr>
        <w:t>принцип учёта ведущей деятельности обучающегося:</w:t>
      </w:r>
      <w:r w:rsidR="00842716" w:rsidRPr="00842716">
        <w:rPr>
          <w:color w:val="auto"/>
          <w:sz w:val="24"/>
          <w:szCs w:val="24"/>
        </w:rPr>
        <w:t xml:space="preserve"> ФОП ООО обеспечивает конструирование учебного процесса в структуре</w:t>
      </w:r>
      <w:r>
        <w:rPr>
          <w:color w:val="auto"/>
          <w:sz w:val="24"/>
          <w:szCs w:val="24"/>
        </w:rPr>
        <w:t xml:space="preserve"> </w:t>
      </w:r>
      <w:r w:rsidR="00842716" w:rsidRPr="00842716">
        <w:rPr>
          <w:color w:val="auto"/>
          <w:sz w:val="24"/>
          <w:szCs w:val="24"/>
        </w:rPr>
        <w:t>учебной деятельности,</w:t>
      </w:r>
      <w:r>
        <w:rPr>
          <w:color w:val="auto"/>
          <w:sz w:val="24"/>
          <w:szCs w:val="24"/>
        </w:rPr>
        <w:t xml:space="preserve"> </w:t>
      </w:r>
      <w:r w:rsidR="00842716" w:rsidRPr="00842716">
        <w:rPr>
          <w:color w:val="auto"/>
          <w:sz w:val="24"/>
          <w:szCs w:val="24"/>
        </w:rPr>
        <w:t>предусматривает механизмы формирования всех</w:t>
      </w:r>
      <w:r>
        <w:rPr>
          <w:color w:val="auto"/>
          <w:sz w:val="24"/>
          <w:szCs w:val="24"/>
        </w:rPr>
        <w:t xml:space="preserve"> </w:t>
      </w:r>
      <w:r w:rsidR="00842716" w:rsidRPr="00842716">
        <w:rPr>
          <w:color w:val="auto"/>
          <w:sz w:val="24"/>
          <w:szCs w:val="24"/>
        </w:rPr>
        <w:t>компонентов учебной</w:t>
      </w:r>
      <w:r>
        <w:rPr>
          <w:color w:val="auto"/>
          <w:sz w:val="24"/>
          <w:szCs w:val="24"/>
        </w:rPr>
        <w:t xml:space="preserve"> </w:t>
      </w:r>
      <w:r w:rsidR="00842716" w:rsidRPr="00842716">
        <w:rPr>
          <w:color w:val="auto"/>
          <w:sz w:val="24"/>
          <w:szCs w:val="24"/>
        </w:rPr>
        <w:t>деятельности (мотив, цель, учебная задача, учебные операции, контроль и самоконтроль);</w:t>
      </w:r>
    </w:p>
    <w:p w:rsidR="00A77EE4" w:rsidRDefault="00A77EE4" w:rsidP="00BC74AD">
      <w:pPr>
        <w:spacing w:after="14" w:line="240" w:lineRule="auto"/>
        <w:ind w:left="0" w:right="1" w:firstLine="284"/>
        <w:rPr>
          <w:color w:val="auto"/>
          <w:sz w:val="24"/>
          <w:szCs w:val="24"/>
        </w:rPr>
      </w:pPr>
      <w:r>
        <w:rPr>
          <w:color w:val="auto"/>
          <w:sz w:val="24"/>
          <w:szCs w:val="24"/>
        </w:rPr>
        <w:t xml:space="preserve">- </w:t>
      </w:r>
      <w:r w:rsidR="00842716" w:rsidRPr="00A77EE4">
        <w:rPr>
          <w:i/>
          <w:iCs/>
          <w:color w:val="auto"/>
          <w:sz w:val="24"/>
          <w:szCs w:val="24"/>
        </w:rPr>
        <w:t>принцип индивидуализации обучения:</w:t>
      </w:r>
      <w:r>
        <w:rPr>
          <w:color w:val="auto"/>
          <w:sz w:val="24"/>
          <w:szCs w:val="24"/>
        </w:rPr>
        <w:t xml:space="preserve"> </w:t>
      </w:r>
      <w:r w:rsidR="00842716" w:rsidRPr="00842716">
        <w:rPr>
          <w:color w:val="auto"/>
          <w:sz w:val="24"/>
          <w:szCs w:val="24"/>
        </w:rPr>
        <w:t>ФОП</w:t>
      </w:r>
      <w:r>
        <w:rPr>
          <w:color w:val="auto"/>
          <w:sz w:val="24"/>
          <w:szCs w:val="24"/>
        </w:rPr>
        <w:t xml:space="preserve"> </w:t>
      </w:r>
      <w:r w:rsidR="00842716" w:rsidRPr="00842716">
        <w:rPr>
          <w:color w:val="auto"/>
          <w:sz w:val="24"/>
          <w:szCs w:val="24"/>
        </w:rPr>
        <w:t>ООО предусматривает</w:t>
      </w:r>
      <w:r>
        <w:rPr>
          <w:color w:val="auto"/>
          <w:sz w:val="24"/>
          <w:szCs w:val="24"/>
        </w:rPr>
        <w:t xml:space="preserve"> </w:t>
      </w:r>
      <w:r w:rsidR="00842716" w:rsidRPr="00842716">
        <w:rPr>
          <w:color w:val="auto"/>
          <w:sz w:val="24"/>
          <w:szCs w:val="24"/>
        </w:rPr>
        <w:t>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r>
        <w:rPr>
          <w:color w:val="auto"/>
          <w:sz w:val="24"/>
          <w:szCs w:val="24"/>
        </w:rPr>
        <w:t xml:space="preserve"> </w:t>
      </w:r>
    </w:p>
    <w:p w:rsidR="00A77EE4" w:rsidRDefault="00A77EE4" w:rsidP="00BC74AD">
      <w:pPr>
        <w:spacing w:after="14" w:line="240" w:lineRule="auto"/>
        <w:ind w:left="0" w:right="1" w:firstLine="284"/>
        <w:rPr>
          <w:color w:val="auto"/>
          <w:sz w:val="24"/>
          <w:szCs w:val="24"/>
        </w:rPr>
      </w:pPr>
      <w:r>
        <w:rPr>
          <w:color w:val="auto"/>
          <w:sz w:val="24"/>
          <w:szCs w:val="24"/>
        </w:rPr>
        <w:t xml:space="preserve">- </w:t>
      </w:r>
      <w:r w:rsidR="00842716" w:rsidRPr="00A77EE4">
        <w:rPr>
          <w:i/>
          <w:iCs/>
          <w:color w:val="auto"/>
          <w:sz w:val="24"/>
          <w:szCs w:val="24"/>
        </w:rPr>
        <w:t>системно-деятельностный подход,</w:t>
      </w:r>
      <w:r w:rsidR="00842716" w:rsidRPr="00842716">
        <w:rPr>
          <w:color w:val="auto"/>
          <w:sz w:val="24"/>
          <w:szCs w:val="24"/>
        </w:rPr>
        <w:t xml:space="preserve">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A77EE4" w:rsidRDefault="00A77EE4" w:rsidP="00BC74AD">
      <w:pPr>
        <w:spacing w:after="14" w:line="240" w:lineRule="auto"/>
        <w:ind w:left="0" w:right="1" w:firstLine="284"/>
        <w:rPr>
          <w:color w:val="auto"/>
          <w:sz w:val="24"/>
          <w:szCs w:val="24"/>
        </w:rPr>
      </w:pPr>
      <w:r>
        <w:rPr>
          <w:color w:val="auto"/>
          <w:sz w:val="24"/>
          <w:szCs w:val="24"/>
        </w:rPr>
        <w:t xml:space="preserve">- </w:t>
      </w:r>
      <w:r w:rsidR="00842716" w:rsidRPr="00A77EE4">
        <w:rPr>
          <w:i/>
          <w:iCs/>
          <w:color w:val="auto"/>
          <w:sz w:val="24"/>
          <w:szCs w:val="24"/>
        </w:rPr>
        <w:t>принцип учета индивидуальных возрастных, психологических и физиологических особенностей обучающихся</w:t>
      </w:r>
      <w:r w:rsidR="00842716" w:rsidRPr="00842716">
        <w:rPr>
          <w:color w:val="auto"/>
          <w:sz w:val="24"/>
          <w:szCs w:val="24"/>
        </w:rPr>
        <w:t xml:space="preserve"> при построении образовательного процесса и определении образовательно-воспитательных целей и путей их достижения;</w:t>
      </w:r>
    </w:p>
    <w:p w:rsidR="00A77EE4" w:rsidRDefault="00A77EE4" w:rsidP="00BC74AD">
      <w:pPr>
        <w:spacing w:after="14" w:line="240" w:lineRule="auto"/>
        <w:ind w:left="0" w:right="1" w:firstLine="284"/>
        <w:rPr>
          <w:color w:val="auto"/>
          <w:sz w:val="24"/>
          <w:szCs w:val="24"/>
        </w:rPr>
      </w:pPr>
      <w:r>
        <w:rPr>
          <w:color w:val="auto"/>
          <w:sz w:val="24"/>
          <w:szCs w:val="24"/>
        </w:rPr>
        <w:t xml:space="preserve">- </w:t>
      </w:r>
      <w:r w:rsidR="00842716" w:rsidRPr="00A77EE4">
        <w:rPr>
          <w:i/>
          <w:iCs/>
          <w:color w:val="auto"/>
          <w:sz w:val="24"/>
          <w:szCs w:val="24"/>
        </w:rPr>
        <w:t>принцип обеспечения фундаментального характера образования,</w:t>
      </w:r>
      <w:r w:rsidR="00842716" w:rsidRPr="00842716">
        <w:rPr>
          <w:color w:val="auto"/>
          <w:sz w:val="24"/>
          <w:szCs w:val="24"/>
        </w:rPr>
        <w:t xml:space="preserve"> учета специфики изучаемых учебных предметов;</w:t>
      </w:r>
    </w:p>
    <w:p w:rsidR="00A77EE4" w:rsidRDefault="00A77EE4" w:rsidP="00BC74AD">
      <w:pPr>
        <w:spacing w:after="14" w:line="240" w:lineRule="auto"/>
        <w:ind w:left="0" w:right="1" w:firstLine="284"/>
        <w:rPr>
          <w:color w:val="auto"/>
          <w:sz w:val="24"/>
          <w:szCs w:val="24"/>
        </w:rPr>
      </w:pPr>
      <w:r>
        <w:rPr>
          <w:color w:val="auto"/>
          <w:sz w:val="24"/>
          <w:szCs w:val="24"/>
        </w:rPr>
        <w:t xml:space="preserve">- </w:t>
      </w:r>
      <w:r w:rsidR="00842716" w:rsidRPr="00A77EE4">
        <w:rPr>
          <w:i/>
          <w:iCs/>
          <w:color w:val="auto"/>
          <w:sz w:val="24"/>
          <w:szCs w:val="24"/>
        </w:rPr>
        <w:t>принцип интеграции обучения и воспитания:</w:t>
      </w:r>
      <w:r w:rsidR="00842716" w:rsidRPr="00842716">
        <w:rPr>
          <w:color w:val="auto"/>
          <w:sz w:val="24"/>
          <w:szCs w:val="24"/>
        </w:rPr>
        <w:t xml:space="preserve"> ФОП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A77EE4" w:rsidRDefault="00A77EE4" w:rsidP="00BC74AD">
      <w:pPr>
        <w:spacing w:after="14" w:line="240" w:lineRule="auto"/>
        <w:ind w:left="0" w:right="1" w:firstLine="284"/>
        <w:rPr>
          <w:color w:val="auto"/>
          <w:sz w:val="24"/>
          <w:szCs w:val="24"/>
        </w:rPr>
      </w:pPr>
      <w:r>
        <w:rPr>
          <w:color w:val="auto"/>
          <w:sz w:val="24"/>
          <w:szCs w:val="24"/>
        </w:rPr>
        <w:t xml:space="preserve">- </w:t>
      </w:r>
      <w:r w:rsidR="00842716" w:rsidRPr="00A77EE4">
        <w:rPr>
          <w:i/>
          <w:iCs/>
          <w:color w:val="auto"/>
          <w:sz w:val="24"/>
          <w:szCs w:val="24"/>
        </w:rPr>
        <w:t>принцип здоровьесбережения:</w:t>
      </w:r>
      <w:r w:rsidR="00842716" w:rsidRPr="00842716">
        <w:rPr>
          <w:color w:val="auto"/>
          <w:sz w:val="24"/>
          <w:szCs w:val="24"/>
        </w:rP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w:t>
      </w:r>
      <w:r>
        <w:rPr>
          <w:color w:val="auto"/>
          <w:sz w:val="24"/>
          <w:szCs w:val="24"/>
        </w:rPr>
        <w:t xml:space="preserve"> </w:t>
      </w:r>
      <w:r w:rsidR="00842716" w:rsidRPr="00842716">
        <w:rPr>
          <w:color w:val="auto"/>
          <w:sz w:val="24"/>
          <w:szCs w:val="24"/>
        </w:rPr>
        <w:t>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w:t>
      </w:r>
      <w:r>
        <w:rPr>
          <w:color w:val="auto"/>
          <w:sz w:val="24"/>
          <w:szCs w:val="24"/>
        </w:rPr>
        <w:t xml:space="preserve"> </w:t>
      </w:r>
      <w:r w:rsidR="00842716" w:rsidRPr="00842716">
        <w:rPr>
          <w:color w:val="auto"/>
          <w:sz w:val="24"/>
          <w:szCs w:val="24"/>
        </w:rPr>
        <w:t>санитарными правилами и нормами</w:t>
      </w:r>
      <w:r>
        <w:rPr>
          <w:color w:val="auto"/>
          <w:sz w:val="24"/>
          <w:szCs w:val="24"/>
        </w:rPr>
        <w:t xml:space="preserve"> </w:t>
      </w:r>
      <w:r w:rsidR="00842716" w:rsidRPr="00842716">
        <w:rPr>
          <w:color w:val="auto"/>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 и санитарными правилами СП</w:t>
      </w:r>
      <w:r>
        <w:rPr>
          <w:color w:val="auto"/>
          <w:sz w:val="24"/>
          <w:szCs w:val="24"/>
        </w:rPr>
        <w:t xml:space="preserve"> </w:t>
      </w:r>
      <w:r w:rsidR="00842716" w:rsidRPr="00842716">
        <w:rPr>
          <w:color w:val="auto"/>
          <w:sz w:val="24"/>
          <w:szCs w:val="24"/>
        </w:rPr>
        <w:t>2.4.3648-20 «Санитарно-эпидемиологические</w:t>
      </w:r>
      <w:r>
        <w:rPr>
          <w:color w:val="auto"/>
          <w:sz w:val="24"/>
          <w:szCs w:val="24"/>
        </w:rPr>
        <w:t xml:space="preserve"> </w:t>
      </w:r>
      <w:r w:rsidR="00842716" w:rsidRPr="00842716">
        <w:rPr>
          <w:color w:val="auto"/>
          <w:sz w:val="24"/>
          <w:szCs w:val="24"/>
        </w:rPr>
        <w:t>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w:t>
      </w:r>
      <w:r>
        <w:rPr>
          <w:color w:val="auto"/>
          <w:sz w:val="24"/>
          <w:szCs w:val="24"/>
        </w:rPr>
        <w:t xml:space="preserve"> </w:t>
      </w:r>
      <w:r w:rsidR="00842716" w:rsidRPr="00842716">
        <w:rPr>
          <w:color w:val="auto"/>
          <w:sz w:val="24"/>
          <w:szCs w:val="24"/>
        </w:rPr>
        <w:t>Федерации от 28 сентября 2020 г.</w:t>
      </w:r>
      <w:r>
        <w:rPr>
          <w:color w:val="auto"/>
          <w:sz w:val="24"/>
          <w:szCs w:val="24"/>
        </w:rPr>
        <w:t xml:space="preserve"> </w:t>
      </w:r>
      <w:r w:rsidR="00842716" w:rsidRPr="00842716">
        <w:rPr>
          <w:color w:val="auto"/>
          <w:sz w:val="24"/>
          <w:szCs w:val="24"/>
        </w:rPr>
        <w:t>№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A77EE4" w:rsidRDefault="00842716" w:rsidP="00BC74AD">
      <w:pPr>
        <w:spacing w:after="14" w:line="240" w:lineRule="auto"/>
        <w:ind w:left="0" w:right="1" w:firstLine="284"/>
        <w:rPr>
          <w:color w:val="auto"/>
          <w:sz w:val="24"/>
          <w:szCs w:val="24"/>
        </w:rPr>
      </w:pPr>
      <w:r w:rsidRPr="00842716">
        <w:rPr>
          <w:color w:val="auto"/>
          <w:sz w:val="24"/>
          <w:szCs w:val="24"/>
        </w:rPr>
        <w:t>ФОП ООО учитывает</w:t>
      </w:r>
      <w:r w:rsidR="00A77EE4">
        <w:rPr>
          <w:color w:val="auto"/>
          <w:sz w:val="24"/>
          <w:szCs w:val="24"/>
        </w:rPr>
        <w:t xml:space="preserve"> </w:t>
      </w:r>
      <w:r w:rsidRPr="00842716">
        <w:rPr>
          <w:color w:val="auto"/>
          <w:sz w:val="24"/>
          <w:szCs w:val="24"/>
        </w:rPr>
        <w:t>возрастные и психологические особенности обучающихся. Общий объем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 эпидемиологическими требованиями.</w:t>
      </w:r>
    </w:p>
    <w:p w:rsidR="00390622" w:rsidRPr="00A77EE4" w:rsidRDefault="00842716" w:rsidP="00BC74AD">
      <w:pPr>
        <w:spacing w:after="14" w:line="240" w:lineRule="auto"/>
        <w:ind w:left="0" w:right="1" w:firstLine="284"/>
        <w:rPr>
          <w:color w:val="auto"/>
          <w:sz w:val="24"/>
          <w:szCs w:val="24"/>
        </w:rPr>
      </w:pPr>
      <w:r w:rsidRPr="00842716">
        <w:rPr>
          <w:color w:val="auto"/>
          <w:sz w:val="24"/>
          <w:szCs w:val="24"/>
        </w:rP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порядке, установленном локальными нормативными актами </w:t>
      </w:r>
      <w:r w:rsidR="00A77EE4" w:rsidRPr="00A77EE4">
        <w:rPr>
          <w:color w:val="auto"/>
          <w:sz w:val="24"/>
          <w:szCs w:val="24"/>
        </w:rPr>
        <w:t>МБОУ Комбайновск</w:t>
      </w:r>
      <w:r w:rsidR="00A77EE4">
        <w:rPr>
          <w:color w:val="auto"/>
          <w:sz w:val="24"/>
          <w:szCs w:val="24"/>
        </w:rPr>
        <w:t>ой</w:t>
      </w:r>
      <w:r w:rsidR="00A77EE4" w:rsidRPr="00A77EE4">
        <w:rPr>
          <w:color w:val="auto"/>
          <w:sz w:val="24"/>
          <w:szCs w:val="24"/>
        </w:rPr>
        <w:t xml:space="preserve"> оош им. воина-афганца А.Демяника</w:t>
      </w:r>
      <w:r w:rsidR="00A77EE4">
        <w:rPr>
          <w:rStyle w:val="af5"/>
          <w:color w:val="auto"/>
          <w:sz w:val="24"/>
          <w:szCs w:val="24"/>
        </w:rPr>
        <w:footnoteReference w:id="14"/>
      </w:r>
      <w:r w:rsidRPr="00842716">
        <w:rPr>
          <w:color w:val="auto"/>
          <w:sz w:val="24"/>
          <w:szCs w:val="24"/>
        </w:rPr>
        <w:t>.</w:t>
      </w:r>
    </w:p>
    <w:p w:rsidR="00390622" w:rsidRDefault="00390622" w:rsidP="00BC74AD">
      <w:pPr>
        <w:spacing w:after="14" w:line="240" w:lineRule="auto"/>
        <w:ind w:left="0" w:right="1" w:firstLine="0"/>
        <w:jc w:val="center"/>
        <w:rPr>
          <w:rFonts w:eastAsia="Calibri"/>
          <w:b/>
          <w:color w:val="auto"/>
          <w:sz w:val="28"/>
          <w:szCs w:val="28"/>
        </w:rPr>
      </w:pPr>
    </w:p>
    <w:p w:rsidR="00A77EE4" w:rsidRDefault="00A77EE4" w:rsidP="00BC74AD">
      <w:pPr>
        <w:spacing w:after="14" w:line="240" w:lineRule="auto"/>
        <w:ind w:left="0" w:right="1" w:firstLine="0"/>
        <w:jc w:val="center"/>
        <w:rPr>
          <w:rFonts w:eastAsia="Calibri"/>
          <w:b/>
          <w:color w:val="auto"/>
          <w:sz w:val="28"/>
          <w:szCs w:val="28"/>
        </w:rPr>
      </w:pPr>
    </w:p>
    <w:p w:rsidR="00A77EE4" w:rsidRDefault="00A77EE4" w:rsidP="00BC74AD">
      <w:pPr>
        <w:spacing w:after="14" w:line="240" w:lineRule="auto"/>
        <w:ind w:left="0" w:right="1" w:firstLine="0"/>
        <w:jc w:val="center"/>
        <w:rPr>
          <w:rFonts w:eastAsia="Calibri"/>
          <w:b/>
          <w:color w:val="auto"/>
          <w:sz w:val="28"/>
          <w:szCs w:val="28"/>
        </w:rPr>
      </w:pPr>
    </w:p>
    <w:p w:rsidR="00A77EE4" w:rsidRDefault="00A77EE4" w:rsidP="00BC74AD">
      <w:pPr>
        <w:spacing w:after="14" w:line="240" w:lineRule="auto"/>
        <w:ind w:left="0" w:right="1" w:firstLine="0"/>
        <w:jc w:val="center"/>
        <w:rPr>
          <w:rFonts w:eastAsia="Calibri"/>
          <w:b/>
          <w:color w:val="auto"/>
          <w:sz w:val="28"/>
          <w:szCs w:val="28"/>
        </w:rPr>
      </w:pPr>
    </w:p>
    <w:p w:rsidR="00A77EE4" w:rsidRDefault="00A77EE4" w:rsidP="00BC74AD">
      <w:pPr>
        <w:spacing w:after="14" w:line="240" w:lineRule="auto"/>
        <w:ind w:left="0" w:right="1" w:firstLine="0"/>
        <w:jc w:val="center"/>
        <w:rPr>
          <w:rFonts w:eastAsia="Calibri"/>
          <w:b/>
          <w:color w:val="auto"/>
          <w:sz w:val="28"/>
          <w:szCs w:val="28"/>
        </w:rPr>
      </w:pPr>
    </w:p>
    <w:p w:rsidR="007849EB" w:rsidRPr="000901C5" w:rsidRDefault="00117B30" w:rsidP="00BC74AD">
      <w:pPr>
        <w:spacing w:after="229" w:line="240" w:lineRule="auto"/>
        <w:ind w:left="0" w:firstLine="0"/>
        <w:jc w:val="center"/>
        <w:rPr>
          <w:color w:val="auto"/>
          <w:sz w:val="24"/>
          <w:szCs w:val="24"/>
        </w:rPr>
      </w:pPr>
      <w:r w:rsidRPr="00AE5064">
        <w:rPr>
          <w:rFonts w:eastAsia="Calibri"/>
          <w:b/>
          <w:bCs/>
          <w:color w:val="auto"/>
          <w:sz w:val="28"/>
          <w:szCs w:val="28"/>
        </w:rPr>
        <w:lastRenderedPageBreak/>
        <w:t>1.2. ПЛАНИРУЕМЫЕ РЕЗУЛЬТАТЫ ОСВОЕНИЯ ОБУЧАЮЩИМИСЯ</w:t>
      </w:r>
      <w:r w:rsidR="00AE5064">
        <w:rPr>
          <w:b/>
          <w:bCs/>
          <w:color w:val="auto"/>
          <w:sz w:val="28"/>
          <w:szCs w:val="28"/>
        </w:rPr>
        <w:t xml:space="preserve"> </w:t>
      </w:r>
      <w:r w:rsidRPr="00AE5064">
        <w:rPr>
          <w:rFonts w:eastAsia="Calibri"/>
          <w:b/>
          <w:bCs/>
          <w:color w:val="auto"/>
          <w:sz w:val="28"/>
          <w:szCs w:val="28"/>
        </w:rPr>
        <w:t xml:space="preserve">ОСНОВНОЙ ОБРАЗОВАТЕЛЬНОЙ ПРОГРАММЫ </w:t>
      </w:r>
      <w:r w:rsidR="00951510" w:rsidRPr="00951510">
        <w:rPr>
          <w:rFonts w:eastAsia="Calibri"/>
          <w:b/>
          <w:bCs/>
          <w:color w:val="auto"/>
          <w:sz w:val="28"/>
          <w:szCs w:val="28"/>
        </w:rPr>
        <w:t xml:space="preserve">ОСНОВНОГО ОБЩЕГО ОБРАЗОВАНИЯ </w:t>
      </w:r>
      <w:r w:rsidR="00B41887">
        <w:rPr>
          <w:rFonts w:eastAsia="Calibri"/>
          <w:b/>
          <w:bCs/>
          <w:color w:val="auto"/>
          <w:sz w:val="28"/>
          <w:szCs w:val="28"/>
        </w:rPr>
        <w:t>В СООТВЕТСТВИИ С ФОП ООО</w:t>
      </w:r>
    </w:p>
    <w:p w:rsidR="00B41887" w:rsidRDefault="00B41887" w:rsidP="00BC74AD">
      <w:pPr>
        <w:spacing w:after="0" w:line="240" w:lineRule="auto"/>
        <w:ind w:left="0" w:firstLine="284"/>
        <w:rPr>
          <w:color w:val="auto"/>
          <w:sz w:val="24"/>
          <w:szCs w:val="24"/>
        </w:rPr>
      </w:pPr>
      <w:r w:rsidRPr="00B41887">
        <w:rPr>
          <w:color w:val="auto"/>
          <w:sz w:val="24"/>
          <w:szCs w:val="24"/>
        </w:rPr>
        <w:t xml:space="preserve">Планируемые результаты освоения программы </w:t>
      </w:r>
      <w:r>
        <w:rPr>
          <w:color w:val="auto"/>
          <w:sz w:val="24"/>
          <w:szCs w:val="24"/>
        </w:rPr>
        <w:t>основного</w:t>
      </w:r>
      <w:r w:rsidRPr="00B41887">
        <w:rPr>
          <w:color w:val="auto"/>
          <w:sz w:val="24"/>
          <w:szCs w:val="24"/>
        </w:rPr>
        <w:t xml:space="preserve"> общего образования в соответствии с ФОП ООО соответствуют современным целям основного общего образования, представленным во ФГОС ООО как система личностных, метапредметных и предметных достижений обучающегося.</w:t>
      </w:r>
    </w:p>
    <w:p w:rsidR="00B41887" w:rsidRDefault="00B41887" w:rsidP="00BC74AD">
      <w:pPr>
        <w:spacing w:after="0" w:line="240" w:lineRule="auto"/>
        <w:ind w:left="0" w:firstLine="284"/>
        <w:rPr>
          <w:color w:val="auto"/>
          <w:sz w:val="24"/>
          <w:szCs w:val="24"/>
        </w:rPr>
      </w:pPr>
      <w:r w:rsidRPr="00B41887">
        <w:rPr>
          <w:color w:val="auto"/>
          <w:sz w:val="24"/>
          <w:szCs w:val="24"/>
        </w:rPr>
        <w:t>Требования к личностным результатам освоения обучающимися ФОП ООО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B41887" w:rsidRDefault="00B41887" w:rsidP="00BC74AD">
      <w:pPr>
        <w:spacing w:after="0" w:line="240" w:lineRule="auto"/>
        <w:ind w:left="0" w:firstLine="284"/>
        <w:rPr>
          <w:color w:val="auto"/>
          <w:sz w:val="24"/>
          <w:szCs w:val="24"/>
        </w:rPr>
      </w:pPr>
      <w:r w:rsidRPr="00B41887">
        <w:rPr>
          <w:color w:val="auto"/>
          <w:sz w:val="24"/>
          <w:szCs w:val="24"/>
        </w:rPr>
        <w:t xml:space="preserve">Личностные результаты освоения ФОП ООО достигаются в единстве учебной и воспитательной деятельности </w:t>
      </w:r>
      <w:r w:rsidR="009B1D60" w:rsidRPr="009B1D60">
        <w:rPr>
          <w:color w:val="auto"/>
          <w:sz w:val="24"/>
          <w:szCs w:val="24"/>
        </w:rPr>
        <w:t xml:space="preserve">МБОУ Комбайновской оош им. воина-афганца А. Демяника </w:t>
      </w:r>
      <w:r w:rsidRPr="00B41887">
        <w:rPr>
          <w:color w:val="auto"/>
          <w:sz w:val="24"/>
          <w:szCs w:val="24"/>
        </w:rPr>
        <w:t>в соответствии с традиционными российскими социокультурными и духовно-нравственными ценностями, принятыми в обществе правилами и нормами поведения и</w:t>
      </w:r>
      <w:r>
        <w:rPr>
          <w:color w:val="auto"/>
          <w:sz w:val="24"/>
          <w:szCs w:val="24"/>
        </w:rPr>
        <w:t xml:space="preserve"> </w:t>
      </w:r>
      <w:r w:rsidRPr="00B41887">
        <w:rPr>
          <w:color w:val="auto"/>
          <w:sz w:val="24"/>
          <w:szCs w:val="24"/>
        </w:rPr>
        <w:t>способствуют</w:t>
      </w:r>
      <w:r>
        <w:rPr>
          <w:color w:val="auto"/>
          <w:sz w:val="24"/>
          <w:szCs w:val="24"/>
        </w:rPr>
        <w:t xml:space="preserve"> </w:t>
      </w:r>
      <w:r w:rsidRPr="00B41887">
        <w:rPr>
          <w:color w:val="auto"/>
          <w:sz w:val="24"/>
          <w:szCs w:val="24"/>
        </w:rPr>
        <w:t>процессам</w:t>
      </w:r>
      <w:r>
        <w:rPr>
          <w:color w:val="auto"/>
          <w:sz w:val="24"/>
          <w:szCs w:val="24"/>
        </w:rPr>
        <w:t xml:space="preserve"> </w:t>
      </w:r>
      <w:r w:rsidRPr="00B41887">
        <w:rPr>
          <w:color w:val="auto"/>
          <w:sz w:val="24"/>
          <w:szCs w:val="24"/>
        </w:rPr>
        <w:t>самопознания,</w:t>
      </w:r>
      <w:r>
        <w:rPr>
          <w:color w:val="auto"/>
          <w:sz w:val="24"/>
          <w:szCs w:val="24"/>
        </w:rPr>
        <w:t xml:space="preserve"> </w:t>
      </w:r>
      <w:r w:rsidRPr="00B41887">
        <w:rPr>
          <w:color w:val="auto"/>
          <w:sz w:val="24"/>
          <w:szCs w:val="24"/>
        </w:rPr>
        <w:t>самовоспитания</w:t>
      </w:r>
      <w:r>
        <w:rPr>
          <w:color w:val="auto"/>
          <w:sz w:val="24"/>
          <w:szCs w:val="24"/>
        </w:rPr>
        <w:t xml:space="preserve"> </w:t>
      </w:r>
      <w:r w:rsidRPr="00B41887">
        <w:rPr>
          <w:color w:val="auto"/>
          <w:sz w:val="24"/>
          <w:szCs w:val="24"/>
        </w:rPr>
        <w:t>и саморазвития, формирования внутренней позиции личности.</w:t>
      </w:r>
    </w:p>
    <w:p w:rsidR="00B41887" w:rsidRDefault="00B41887" w:rsidP="00BC74AD">
      <w:pPr>
        <w:spacing w:after="0" w:line="240" w:lineRule="auto"/>
        <w:ind w:left="0" w:firstLine="284"/>
        <w:rPr>
          <w:color w:val="auto"/>
          <w:sz w:val="24"/>
          <w:szCs w:val="24"/>
        </w:rPr>
      </w:pPr>
      <w:r w:rsidRPr="00B41887">
        <w:rPr>
          <w:color w:val="auto"/>
          <w:sz w:val="24"/>
          <w:szCs w:val="24"/>
        </w:rPr>
        <w:t>Личностные результаты освоения ФОП ООО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B41887" w:rsidRDefault="00B41887" w:rsidP="00BC74AD">
      <w:pPr>
        <w:spacing w:after="0" w:line="240" w:lineRule="auto"/>
        <w:ind w:left="0" w:firstLine="284"/>
        <w:rPr>
          <w:color w:val="auto"/>
          <w:sz w:val="24"/>
          <w:szCs w:val="24"/>
        </w:rPr>
      </w:pPr>
      <w:r w:rsidRPr="00B41887">
        <w:rPr>
          <w:color w:val="auto"/>
          <w:sz w:val="24"/>
          <w:szCs w:val="24"/>
        </w:rPr>
        <w:t>Метапредметные результаты включают:</w:t>
      </w:r>
    </w:p>
    <w:p w:rsidR="00B41887" w:rsidRDefault="00B41887" w:rsidP="00BC74AD">
      <w:pPr>
        <w:spacing w:after="0" w:line="240" w:lineRule="auto"/>
        <w:ind w:left="0" w:firstLine="284"/>
        <w:rPr>
          <w:color w:val="auto"/>
          <w:sz w:val="24"/>
          <w:szCs w:val="24"/>
        </w:rPr>
      </w:pPr>
      <w:r>
        <w:rPr>
          <w:color w:val="auto"/>
          <w:sz w:val="24"/>
          <w:szCs w:val="24"/>
        </w:rPr>
        <w:t xml:space="preserve">- </w:t>
      </w:r>
      <w:r w:rsidRPr="00B41887">
        <w:rPr>
          <w:color w:val="auto"/>
          <w:sz w:val="24"/>
          <w:szCs w:val="24"/>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B41887" w:rsidRDefault="00B41887" w:rsidP="00BC74AD">
      <w:pPr>
        <w:spacing w:after="0" w:line="240" w:lineRule="auto"/>
        <w:ind w:left="0" w:firstLine="284"/>
        <w:rPr>
          <w:color w:val="auto"/>
          <w:sz w:val="24"/>
          <w:szCs w:val="24"/>
        </w:rPr>
      </w:pPr>
      <w:r>
        <w:rPr>
          <w:color w:val="auto"/>
          <w:sz w:val="24"/>
          <w:szCs w:val="24"/>
        </w:rPr>
        <w:t xml:space="preserve">- </w:t>
      </w:r>
      <w:r w:rsidRPr="00B41887">
        <w:rPr>
          <w:color w:val="auto"/>
          <w:sz w:val="24"/>
          <w:szCs w:val="24"/>
        </w:rPr>
        <w:t>способность их использовать в учебной, познавательной и социальной практике;</w:t>
      </w:r>
    </w:p>
    <w:p w:rsidR="00B41887" w:rsidRDefault="00B41887" w:rsidP="00BC74AD">
      <w:pPr>
        <w:spacing w:after="0" w:line="240" w:lineRule="auto"/>
        <w:ind w:left="0" w:firstLine="284"/>
        <w:rPr>
          <w:color w:val="auto"/>
          <w:sz w:val="24"/>
          <w:szCs w:val="24"/>
        </w:rPr>
      </w:pPr>
      <w:r>
        <w:rPr>
          <w:color w:val="auto"/>
          <w:sz w:val="24"/>
          <w:szCs w:val="24"/>
        </w:rPr>
        <w:t xml:space="preserve">- </w:t>
      </w:r>
      <w:r w:rsidRPr="00B41887">
        <w:rPr>
          <w:color w:val="auto"/>
          <w:sz w:val="24"/>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B41887" w:rsidRDefault="00B41887" w:rsidP="00BC74AD">
      <w:pPr>
        <w:spacing w:after="0" w:line="240" w:lineRule="auto"/>
        <w:ind w:left="0" w:firstLine="284"/>
        <w:rPr>
          <w:color w:val="auto"/>
          <w:sz w:val="24"/>
          <w:szCs w:val="24"/>
        </w:rPr>
      </w:pPr>
      <w:r>
        <w:rPr>
          <w:color w:val="auto"/>
          <w:sz w:val="24"/>
          <w:szCs w:val="24"/>
        </w:rPr>
        <w:t xml:space="preserve">- </w:t>
      </w:r>
      <w:r w:rsidRPr="00B41887">
        <w:rPr>
          <w:color w:val="auto"/>
          <w:sz w:val="24"/>
          <w:szCs w:val="24"/>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B41887" w:rsidRDefault="00B41887" w:rsidP="00BC74AD">
      <w:pPr>
        <w:spacing w:after="0" w:line="240" w:lineRule="auto"/>
        <w:ind w:left="0" w:firstLine="284"/>
        <w:rPr>
          <w:color w:val="auto"/>
          <w:sz w:val="24"/>
          <w:szCs w:val="24"/>
        </w:rPr>
      </w:pPr>
      <w:r w:rsidRPr="00B41887">
        <w:rPr>
          <w:color w:val="auto"/>
          <w:sz w:val="24"/>
          <w:szCs w:val="24"/>
        </w:rP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B41887" w:rsidRDefault="00B41887" w:rsidP="00BC74AD">
      <w:pPr>
        <w:spacing w:after="0" w:line="240" w:lineRule="auto"/>
        <w:ind w:left="0" w:firstLine="284"/>
        <w:rPr>
          <w:color w:val="auto"/>
          <w:sz w:val="24"/>
          <w:szCs w:val="24"/>
        </w:rPr>
      </w:pPr>
      <w:r>
        <w:rPr>
          <w:color w:val="auto"/>
          <w:sz w:val="24"/>
          <w:szCs w:val="24"/>
        </w:rPr>
        <w:t xml:space="preserve">- </w:t>
      </w:r>
      <w:r w:rsidRPr="00B41887">
        <w:rPr>
          <w:color w:val="auto"/>
          <w:sz w:val="24"/>
          <w:szCs w:val="24"/>
        </w:rPr>
        <w:t>познавательными универсальными учебными действиями;</w:t>
      </w:r>
    </w:p>
    <w:p w:rsidR="00B41887" w:rsidRDefault="00B41887" w:rsidP="00BC74AD">
      <w:pPr>
        <w:spacing w:after="0" w:line="240" w:lineRule="auto"/>
        <w:ind w:left="0" w:firstLine="284"/>
        <w:rPr>
          <w:color w:val="auto"/>
          <w:sz w:val="24"/>
          <w:szCs w:val="24"/>
        </w:rPr>
      </w:pPr>
      <w:r>
        <w:rPr>
          <w:color w:val="auto"/>
          <w:sz w:val="24"/>
          <w:szCs w:val="24"/>
        </w:rPr>
        <w:t xml:space="preserve">- </w:t>
      </w:r>
      <w:r w:rsidRPr="00B41887">
        <w:rPr>
          <w:color w:val="auto"/>
          <w:sz w:val="24"/>
          <w:szCs w:val="24"/>
        </w:rPr>
        <w:t>коммуникативными универсальными учебными действиями;</w:t>
      </w:r>
    </w:p>
    <w:p w:rsidR="00B41887" w:rsidRDefault="00B41887" w:rsidP="00BC74AD">
      <w:pPr>
        <w:spacing w:after="0" w:line="240" w:lineRule="auto"/>
        <w:ind w:left="0" w:firstLine="284"/>
        <w:rPr>
          <w:color w:val="auto"/>
          <w:sz w:val="24"/>
          <w:szCs w:val="24"/>
        </w:rPr>
      </w:pPr>
      <w:r>
        <w:rPr>
          <w:color w:val="auto"/>
          <w:sz w:val="24"/>
          <w:szCs w:val="24"/>
        </w:rPr>
        <w:t xml:space="preserve">- </w:t>
      </w:r>
      <w:r w:rsidRPr="00B41887">
        <w:rPr>
          <w:color w:val="auto"/>
          <w:sz w:val="24"/>
          <w:szCs w:val="24"/>
        </w:rPr>
        <w:t>регулятивными универсальными учебными действиями.</w:t>
      </w:r>
    </w:p>
    <w:p w:rsidR="00B41887" w:rsidRDefault="00B41887" w:rsidP="00BC74AD">
      <w:pPr>
        <w:spacing w:after="0" w:line="240" w:lineRule="auto"/>
        <w:ind w:left="0" w:firstLine="284"/>
        <w:rPr>
          <w:color w:val="auto"/>
          <w:sz w:val="24"/>
          <w:szCs w:val="24"/>
        </w:rPr>
      </w:pPr>
      <w:r w:rsidRPr="00B41887">
        <w:rPr>
          <w:color w:val="auto"/>
          <w:sz w:val="24"/>
          <w:szCs w:val="24"/>
        </w:rPr>
        <w:t>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B41887" w:rsidRDefault="00B41887" w:rsidP="00BC74AD">
      <w:pPr>
        <w:spacing w:after="0" w:line="240" w:lineRule="auto"/>
        <w:ind w:left="0" w:firstLine="284"/>
        <w:rPr>
          <w:color w:val="auto"/>
          <w:sz w:val="24"/>
          <w:szCs w:val="24"/>
        </w:rPr>
      </w:pPr>
      <w:r w:rsidRPr="00B41887">
        <w:rPr>
          <w:color w:val="auto"/>
          <w:sz w:val="24"/>
          <w:szCs w:val="24"/>
        </w:rPr>
        <w:t>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B41887" w:rsidRDefault="00B41887" w:rsidP="00BC74AD">
      <w:pPr>
        <w:spacing w:after="0" w:line="240" w:lineRule="auto"/>
        <w:ind w:left="0" w:firstLine="284"/>
        <w:rPr>
          <w:color w:val="auto"/>
          <w:sz w:val="24"/>
          <w:szCs w:val="24"/>
        </w:rPr>
      </w:pPr>
      <w:r w:rsidRPr="00B41887">
        <w:rPr>
          <w:color w:val="auto"/>
          <w:sz w:val="24"/>
          <w:szCs w:val="24"/>
        </w:rPr>
        <w:t>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B41887" w:rsidRDefault="00B41887" w:rsidP="00BC74AD">
      <w:pPr>
        <w:spacing w:after="0" w:line="240" w:lineRule="auto"/>
        <w:ind w:left="0" w:firstLine="284"/>
        <w:rPr>
          <w:color w:val="auto"/>
          <w:sz w:val="24"/>
          <w:szCs w:val="24"/>
        </w:rPr>
      </w:pPr>
      <w:r w:rsidRPr="00B41887">
        <w:rPr>
          <w:color w:val="auto"/>
          <w:sz w:val="24"/>
          <w:szCs w:val="24"/>
        </w:rPr>
        <w:t>Предметные результаты включают:</w:t>
      </w:r>
    </w:p>
    <w:p w:rsidR="00B41887" w:rsidRDefault="00B41887" w:rsidP="00BC74AD">
      <w:pPr>
        <w:spacing w:after="0" w:line="240" w:lineRule="auto"/>
        <w:ind w:left="0" w:firstLine="284"/>
        <w:rPr>
          <w:color w:val="auto"/>
          <w:sz w:val="24"/>
          <w:szCs w:val="24"/>
        </w:rPr>
      </w:pPr>
      <w:r>
        <w:rPr>
          <w:color w:val="auto"/>
          <w:sz w:val="24"/>
          <w:szCs w:val="24"/>
        </w:rPr>
        <w:t xml:space="preserve">- </w:t>
      </w:r>
      <w:r w:rsidRPr="00B41887">
        <w:rPr>
          <w:color w:val="auto"/>
          <w:sz w:val="24"/>
          <w:szCs w:val="24"/>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B41887" w:rsidRDefault="00B41887" w:rsidP="00BC74AD">
      <w:pPr>
        <w:spacing w:after="0" w:line="240" w:lineRule="auto"/>
        <w:ind w:left="0" w:firstLine="284"/>
        <w:rPr>
          <w:color w:val="auto"/>
          <w:sz w:val="24"/>
          <w:szCs w:val="24"/>
        </w:rPr>
      </w:pPr>
      <w:r>
        <w:rPr>
          <w:color w:val="auto"/>
          <w:sz w:val="24"/>
          <w:szCs w:val="24"/>
        </w:rPr>
        <w:lastRenderedPageBreak/>
        <w:t xml:space="preserve">- </w:t>
      </w:r>
      <w:r w:rsidRPr="00B41887">
        <w:rPr>
          <w:color w:val="auto"/>
          <w:sz w:val="24"/>
          <w:szCs w:val="24"/>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B41887" w:rsidRDefault="00B41887" w:rsidP="00BC74AD">
      <w:pPr>
        <w:spacing w:after="0" w:line="240" w:lineRule="auto"/>
        <w:ind w:left="0" w:firstLine="284"/>
        <w:rPr>
          <w:color w:val="auto"/>
          <w:sz w:val="24"/>
          <w:szCs w:val="24"/>
        </w:rPr>
      </w:pPr>
      <w:r w:rsidRPr="00B41887">
        <w:rPr>
          <w:color w:val="auto"/>
          <w:sz w:val="24"/>
          <w:szCs w:val="24"/>
        </w:rPr>
        <w:t>Требования к предметным результатам:</w:t>
      </w:r>
    </w:p>
    <w:p w:rsidR="00B41887" w:rsidRDefault="00B41887" w:rsidP="00BC74AD">
      <w:pPr>
        <w:spacing w:after="0" w:line="240" w:lineRule="auto"/>
        <w:ind w:left="0" w:firstLine="284"/>
        <w:rPr>
          <w:color w:val="auto"/>
          <w:sz w:val="24"/>
          <w:szCs w:val="24"/>
        </w:rPr>
      </w:pPr>
      <w:r>
        <w:rPr>
          <w:color w:val="auto"/>
          <w:sz w:val="24"/>
          <w:szCs w:val="24"/>
        </w:rPr>
        <w:t xml:space="preserve">- </w:t>
      </w:r>
      <w:r w:rsidRPr="00B41887">
        <w:rPr>
          <w:color w:val="auto"/>
          <w:sz w:val="24"/>
          <w:szCs w:val="24"/>
        </w:rPr>
        <w:t>сформулированы в деятельностной форме с усилением акцента на применение знаний и конкретные умения;</w:t>
      </w:r>
    </w:p>
    <w:p w:rsidR="00B41887" w:rsidRDefault="00B41887" w:rsidP="00BC74AD">
      <w:pPr>
        <w:spacing w:after="0" w:line="240" w:lineRule="auto"/>
        <w:ind w:left="0" w:firstLine="284"/>
        <w:rPr>
          <w:color w:val="auto"/>
          <w:sz w:val="24"/>
          <w:szCs w:val="24"/>
        </w:rPr>
      </w:pPr>
      <w:r>
        <w:rPr>
          <w:color w:val="auto"/>
          <w:sz w:val="24"/>
          <w:szCs w:val="24"/>
        </w:rPr>
        <w:t xml:space="preserve">- </w:t>
      </w:r>
      <w:r w:rsidRPr="00B41887">
        <w:rPr>
          <w:color w:val="auto"/>
          <w:sz w:val="24"/>
          <w:szCs w:val="24"/>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D23D18" w:rsidRDefault="00B41887" w:rsidP="00BC74AD">
      <w:pPr>
        <w:spacing w:after="0" w:line="240" w:lineRule="auto"/>
        <w:ind w:left="0" w:firstLine="284"/>
        <w:rPr>
          <w:color w:val="auto"/>
          <w:sz w:val="24"/>
          <w:szCs w:val="24"/>
        </w:rPr>
      </w:pPr>
      <w:r>
        <w:rPr>
          <w:color w:val="auto"/>
          <w:sz w:val="24"/>
          <w:szCs w:val="24"/>
        </w:rPr>
        <w:t xml:space="preserve">- </w:t>
      </w:r>
      <w:r w:rsidRPr="00B41887">
        <w:rPr>
          <w:color w:val="auto"/>
          <w:sz w:val="24"/>
          <w:szCs w:val="24"/>
        </w:rPr>
        <w:t>определяют требования к результатам освоения программ основного общего образования по учебным предметам «Русский язык», «Литература», «История», «Обществознание», «География», «Основы безопасности жизнедеятельности» на базовом уровне;</w:t>
      </w:r>
    </w:p>
    <w:p w:rsidR="00D23D18" w:rsidRPr="00D23D18" w:rsidRDefault="00D23D18" w:rsidP="00BC74AD">
      <w:pPr>
        <w:spacing w:after="0" w:line="240" w:lineRule="auto"/>
        <w:ind w:left="0" w:firstLine="284"/>
        <w:rPr>
          <w:color w:val="auto"/>
          <w:sz w:val="24"/>
          <w:szCs w:val="24"/>
        </w:rPr>
      </w:pPr>
      <w:r>
        <w:rPr>
          <w:color w:val="auto"/>
          <w:sz w:val="24"/>
          <w:szCs w:val="24"/>
        </w:rPr>
        <w:t xml:space="preserve">- </w:t>
      </w:r>
      <w:r w:rsidRPr="00D23D18">
        <w:rPr>
          <w:color w:val="auto"/>
          <w:sz w:val="24"/>
          <w:szCs w:val="24"/>
        </w:rPr>
        <w:t>определяют требования к результатам освоения программ основного общего образования по</w:t>
      </w:r>
      <w:r>
        <w:rPr>
          <w:color w:val="auto"/>
          <w:sz w:val="24"/>
          <w:szCs w:val="24"/>
        </w:rPr>
        <w:t xml:space="preserve"> </w:t>
      </w:r>
      <w:r w:rsidRPr="00D23D18">
        <w:rPr>
          <w:color w:val="auto"/>
          <w:sz w:val="24"/>
          <w:szCs w:val="24"/>
        </w:rPr>
        <w:t>учебным предметам «Родной язык (русский)», «Родная литература</w:t>
      </w:r>
      <w:r>
        <w:rPr>
          <w:color w:val="auto"/>
          <w:sz w:val="24"/>
          <w:szCs w:val="24"/>
        </w:rPr>
        <w:t xml:space="preserve"> </w:t>
      </w:r>
      <w:r w:rsidRPr="00D23D18">
        <w:rPr>
          <w:color w:val="auto"/>
          <w:sz w:val="24"/>
          <w:szCs w:val="24"/>
        </w:rPr>
        <w:t>(русская)», «Английский язык», «Изобразительное</w:t>
      </w:r>
      <w:r>
        <w:rPr>
          <w:color w:val="auto"/>
          <w:sz w:val="24"/>
          <w:szCs w:val="24"/>
        </w:rPr>
        <w:t xml:space="preserve"> </w:t>
      </w:r>
      <w:r w:rsidRPr="00D23D18">
        <w:rPr>
          <w:color w:val="auto"/>
          <w:sz w:val="24"/>
          <w:szCs w:val="24"/>
        </w:rPr>
        <w:t>искусство», «Музыка», «Технология», «Физическая культура»</w:t>
      </w:r>
      <w:r>
        <w:rPr>
          <w:color w:val="auto"/>
          <w:sz w:val="24"/>
          <w:szCs w:val="24"/>
        </w:rPr>
        <w:t xml:space="preserve"> </w:t>
      </w:r>
      <w:r w:rsidRPr="00D23D18">
        <w:rPr>
          <w:color w:val="auto"/>
          <w:sz w:val="24"/>
          <w:szCs w:val="24"/>
        </w:rPr>
        <w:t>на базовом уровне;</w:t>
      </w:r>
    </w:p>
    <w:p w:rsidR="00D23D18" w:rsidRDefault="00D23D18" w:rsidP="00BC74AD">
      <w:pPr>
        <w:spacing w:after="0" w:line="240" w:lineRule="auto"/>
        <w:ind w:left="0" w:firstLine="284"/>
        <w:rPr>
          <w:color w:val="auto"/>
          <w:sz w:val="24"/>
          <w:szCs w:val="24"/>
        </w:rPr>
      </w:pPr>
      <w:r w:rsidRPr="00D23D18">
        <w:rPr>
          <w:color w:val="auto"/>
          <w:sz w:val="24"/>
          <w:szCs w:val="24"/>
        </w:rPr>
        <w:t>- определяют требования к результатам освоения программ основного общего образования по</w:t>
      </w:r>
      <w:r>
        <w:rPr>
          <w:color w:val="auto"/>
          <w:sz w:val="24"/>
          <w:szCs w:val="24"/>
        </w:rPr>
        <w:t xml:space="preserve"> </w:t>
      </w:r>
      <w:r w:rsidRPr="00D23D18">
        <w:rPr>
          <w:color w:val="auto"/>
          <w:sz w:val="24"/>
          <w:szCs w:val="24"/>
        </w:rPr>
        <w:t>учебным предметам «Математика», «Информатика», «Физика», «Химия», «Биология» на базовом и</w:t>
      </w:r>
      <w:r>
        <w:rPr>
          <w:color w:val="auto"/>
          <w:sz w:val="24"/>
          <w:szCs w:val="24"/>
        </w:rPr>
        <w:t xml:space="preserve"> </w:t>
      </w:r>
      <w:r w:rsidRPr="00D23D18">
        <w:rPr>
          <w:color w:val="auto"/>
          <w:sz w:val="24"/>
          <w:szCs w:val="24"/>
        </w:rPr>
        <w:t>углубленном уровнях;</w:t>
      </w:r>
    </w:p>
    <w:p w:rsidR="000901C5" w:rsidRDefault="00B41887" w:rsidP="00BC74AD">
      <w:pPr>
        <w:spacing w:after="0" w:line="240" w:lineRule="auto"/>
        <w:ind w:left="0" w:firstLine="284"/>
        <w:rPr>
          <w:color w:val="auto"/>
          <w:sz w:val="24"/>
          <w:szCs w:val="24"/>
        </w:rPr>
      </w:pPr>
      <w:r>
        <w:rPr>
          <w:color w:val="auto"/>
          <w:sz w:val="24"/>
          <w:szCs w:val="24"/>
        </w:rPr>
        <w:t xml:space="preserve">- </w:t>
      </w:r>
      <w:r w:rsidRPr="00B41887">
        <w:rPr>
          <w:color w:val="auto"/>
          <w:sz w:val="24"/>
          <w:szCs w:val="24"/>
        </w:rPr>
        <w:t>усиливают акценты на изучение явлений и процессов современной России и мира в целом, современного состояния науки</w:t>
      </w:r>
      <w:r w:rsidR="00117B30" w:rsidRPr="00AE5064">
        <w:rPr>
          <w:color w:val="auto"/>
          <w:sz w:val="24"/>
          <w:szCs w:val="24"/>
        </w:rPr>
        <w:t>.</w:t>
      </w:r>
    </w:p>
    <w:p w:rsidR="000901C5" w:rsidRDefault="000901C5" w:rsidP="00BC74AD">
      <w:pPr>
        <w:spacing w:after="182" w:line="240" w:lineRule="auto"/>
        <w:ind w:left="0" w:firstLine="0"/>
        <w:jc w:val="center"/>
        <w:rPr>
          <w:rFonts w:eastAsia="Calibri"/>
          <w:b/>
          <w:bCs/>
          <w:sz w:val="28"/>
          <w:szCs w:val="32"/>
        </w:rPr>
      </w:pPr>
    </w:p>
    <w:p w:rsidR="000901C5" w:rsidRDefault="000901C5" w:rsidP="00BC74AD">
      <w:pPr>
        <w:spacing w:after="182" w:line="240" w:lineRule="auto"/>
        <w:ind w:left="0" w:firstLine="0"/>
        <w:jc w:val="center"/>
        <w:rPr>
          <w:rFonts w:eastAsia="Calibri"/>
          <w:b/>
          <w:bCs/>
          <w:sz w:val="28"/>
          <w:szCs w:val="32"/>
        </w:rPr>
      </w:pPr>
    </w:p>
    <w:p w:rsidR="000901C5" w:rsidRDefault="000901C5" w:rsidP="00BC74AD">
      <w:pPr>
        <w:spacing w:after="182" w:line="240" w:lineRule="auto"/>
        <w:ind w:left="0" w:firstLine="0"/>
        <w:jc w:val="center"/>
        <w:rPr>
          <w:rFonts w:eastAsia="Calibri"/>
          <w:b/>
          <w:bCs/>
          <w:sz w:val="28"/>
          <w:szCs w:val="32"/>
        </w:rPr>
      </w:pPr>
    </w:p>
    <w:p w:rsidR="000901C5" w:rsidRDefault="000901C5" w:rsidP="00BC74AD">
      <w:pPr>
        <w:spacing w:after="182" w:line="240" w:lineRule="auto"/>
        <w:ind w:left="0" w:firstLine="0"/>
        <w:jc w:val="center"/>
        <w:rPr>
          <w:rFonts w:eastAsia="Calibri"/>
          <w:b/>
          <w:bCs/>
          <w:sz w:val="28"/>
          <w:szCs w:val="32"/>
        </w:rPr>
      </w:pPr>
    </w:p>
    <w:p w:rsidR="000901C5" w:rsidRDefault="000901C5" w:rsidP="00BC74AD">
      <w:pPr>
        <w:spacing w:after="182" w:line="240" w:lineRule="auto"/>
        <w:ind w:left="0" w:firstLine="0"/>
        <w:jc w:val="center"/>
        <w:rPr>
          <w:rFonts w:eastAsia="Calibri"/>
          <w:b/>
          <w:bCs/>
          <w:sz w:val="28"/>
          <w:szCs w:val="32"/>
        </w:rPr>
      </w:pPr>
    </w:p>
    <w:p w:rsidR="000901C5" w:rsidRDefault="000901C5" w:rsidP="00BC74AD">
      <w:pPr>
        <w:spacing w:after="182" w:line="240" w:lineRule="auto"/>
        <w:ind w:left="0" w:firstLine="0"/>
        <w:jc w:val="center"/>
        <w:rPr>
          <w:rFonts w:eastAsia="Calibri"/>
          <w:b/>
          <w:bCs/>
          <w:sz w:val="28"/>
          <w:szCs w:val="32"/>
        </w:rPr>
      </w:pPr>
    </w:p>
    <w:p w:rsidR="000901C5" w:rsidRDefault="000901C5" w:rsidP="00BC74AD">
      <w:pPr>
        <w:spacing w:after="182" w:line="240" w:lineRule="auto"/>
        <w:ind w:left="0" w:firstLine="0"/>
        <w:jc w:val="center"/>
        <w:rPr>
          <w:rFonts w:eastAsia="Calibri"/>
          <w:b/>
          <w:bCs/>
          <w:sz w:val="28"/>
          <w:szCs w:val="32"/>
        </w:rPr>
      </w:pPr>
    </w:p>
    <w:p w:rsidR="000901C5" w:rsidRDefault="000901C5" w:rsidP="00BC74AD">
      <w:pPr>
        <w:spacing w:after="182" w:line="240" w:lineRule="auto"/>
        <w:ind w:left="0" w:firstLine="0"/>
        <w:jc w:val="center"/>
        <w:rPr>
          <w:rFonts w:eastAsia="Calibri"/>
          <w:b/>
          <w:bCs/>
          <w:sz w:val="28"/>
          <w:szCs w:val="32"/>
        </w:rPr>
      </w:pPr>
    </w:p>
    <w:p w:rsidR="000901C5" w:rsidRDefault="000901C5" w:rsidP="00BC74AD">
      <w:pPr>
        <w:spacing w:after="182" w:line="240" w:lineRule="auto"/>
        <w:ind w:left="0" w:firstLine="0"/>
        <w:jc w:val="center"/>
        <w:rPr>
          <w:rFonts w:eastAsia="Calibri"/>
          <w:b/>
          <w:bCs/>
          <w:sz w:val="28"/>
          <w:szCs w:val="32"/>
        </w:rPr>
      </w:pPr>
    </w:p>
    <w:p w:rsidR="000901C5" w:rsidRDefault="000901C5" w:rsidP="00BC74AD">
      <w:pPr>
        <w:spacing w:after="182" w:line="240" w:lineRule="auto"/>
        <w:ind w:left="0" w:firstLine="0"/>
        <w:jc w:val="center"/>
        <w:rPr>
          <w:rFonts w:eastAsia="Calibri"/>
          <w:b/>
          <w:bCs/>
          <w:sz w:val="28"/>
          <w:szCs w:val="32"/>
        </w:rPr>
      </w:pPr>
    </w:p>
    <w:p w:rsidR="000901C5" w:rsidRDefault="000901C5" w:rsidP="00BC74AD">
      <w:pPr>
        <w:spacing w:after="182" w:line="240" w:lineRule="auto"/>
        <w:ind w:left="0" w:firstLine="0"/>
        <w:jc w:val="center"/>
        <w:rPr>
          <w:rFonts w:eastAsia="Calibri"/>
          <w:b/>
          <w:bCs/>
          <w:sz w:val="28"/>
          <w:szCs w:val="32"/>
        </w:rPr>
      </w:pPr>
    </w:p>
    <w:p w:rsidR="000901C5" w:rsidRDefault="000901C5" w:rsidP="00BC74AD">
      <w:pPr>
        <w:spacing w:after="182" w:line="240" w:lineRule="auto"/>
        <w:ind w:left="0" w:firstLine="0"/>
        <w:jc w:val="center"/>
        <w:rPr>
          <w:rFonts w:eastAsia="Calibri"/>
          <w:b/>
          <w:bCs/>
          <w:sz w:val="28"/>
          <w:szCs w:val="32"/>
        </w:rPr>
      </w:pPr>
    </w:p>
    <w:p w:rsidR="000901C5" w:rsidRDefault="000901C5" w:rsidP="00BC74AD">
      <w:pPr>
        <w:spacing w:after="182" w:line="240" w:lineRule="auto"/>
        <w:ind w:left="0" w:firstLine="0"/>
        <w:jc w:val="center"/>
        <w:rPr>
          <w:rFonts w:eastAsia="Calibri"/>
          <w:b/>
          <w:bCs/>
          <w:sz w:val="28"/>
          <w:szCs w:val="32"/>
        </w:rPr>
      </w:pPr>
    </w:p>
    <w:p w:rsidR="000901C5" w:rsidRDefault="000901C5" w:rsidP="00BC74AD">
      <w:pPr>
        <w:spacing w:after="182" w:line="240" w:lineRule="auto"/>
        <w:ind w:left="0" w:firstLine="0"/>
        <w:jc w:val="center"/>
        <w:rPr>
          <w:rFonts w:eastAsia="Calibri"/>
          <w:b/>
          <w:bCs/>
          <w:sz w:val="28"/>
          <w:szCs w:val="32"/>
        </w:rPr>
      </w:pPr>
    </w:p>
    <w:p w:rsidR="00B41887" w:rsidRDefault="00B41887" w:rsidP="00BC74AD">
      <w:pPr>
        <w:spacing w:after="182" w:line="240" w:lineRule="auto"/>
        <w:ind w:left="0" w:firstLine="0"/>
        <w:jc w:val="center"/>
        <w:rPr>
          <w:rFonts w:eastAsia="Calibri"/>
          <w:b/>
          <w:bCs/>
          <w:sz w:val="28"/>
          <w:szCs w:val="32"/>
        </w:rPr>
      </w:pPr>
    </w:p>
    <w:p w:rsidR="00B41887" w:rsidRDefault="00B41887" w:rsidP="00BC74AD">
      <w:pPr>
        <w:spacing w:after="182" w:line="240" w:lineRule="auto"/>
        <w:ind w:left="0" w:firstLine="0"/>
        <w:jc w:val="center"/>
        <w:rPr>
          <w:rFonts w:eastAsia="Calibri"/>
          <w:b/>
          <w:bCs/>
          <w:sz w:val="28"/>
          <w:szCs w:val="32"/>
        </w:rPr>
      </w:pPr>
    </w:p>
    <w:p w:rsidR="00B41887" w:rsidRDefault="00B41887" w:rsidP="00BC74AD">
      <w:pPr>
        <w:spacing w:after="182" w:line="240" w:lineRule="auto"/>
        <w:ind w:left="0" w:firstLine="0"/>
        <w:jc w:val="center"/>
        <w:rPr>
          <w:rFonts w:eastAsia="Calibri"/>
          <w:b/>
          <w:bCs/>
          <w:sz w:val="28"/>
          <w:szCs w:val="32"/>
        </w:rPr>
      </w:pPr>
    </w:p>
    <w:p w:rsidR="00B41887" w:rsidRDefault="00B41887" w:rsidP="00BC74AD">
      <w:pPr>
        <w:spacing w:after="182" w:line="240" w:lineRule="auto"/>
        <w:ind w:left="0" w:firstLine="0"/>
        <w:jc w:val="center"/>
        <w:rPr>
          <w:rFonts w:eastAsia="Calibri"/>
          <w:b/>
          <w:bCs/>
          <w:sz w:val="28"/>
          <w:szCs w:val="32"/>
        </w:rPr>
      </w:pPr>
    </w:p>
    <w:p w:rsidR="00B41887" w:rsidRDefault="00B41887" w:rsidP="00BC74AD">
      <w:pPr>
        <w:spacing w:after="182" w:line="240" w:lineRule="auto"/>
        <w:ind w:left="0" w:firstLine="0"/>
        <w:jc w:val="center"/>
        <w:rPr>
          <w:rFonts w:eastAsia="Calibri"/>
          <w:b/>
          <w:bCs/>
          <w:sz w:val="28"/>
          <w:szCs w:val="32"/>
        </w:rPr>
      </w:pPr>
    </w:p>
    <w:p w:rsidR="000901C5" w:rsidRDefault="000901C5" w:rsidP="00BC74AD">
      <w:pPr>
        <w:spacing w:after="182" w:line="240" w:lineRule="auto"/>
        <w:ind w:left="0" w:firstLine="0"/>
        <w:jc w:val="center"/>
        <w:rPr>
          <w:rFonts w:eastAsia="Calibri"/>
          <w:b/>
          <w:bCs/>
          <w:sz w:val="28"/>
          <w:szCs w:val="32"/>
        </w:rPr>
      </w:pPr>
    </w:p>
    <w:p w:rsidR="000901C5" w:rsidRDefault="000901C5" w:rsidP="00BC74AD">
      <w:pPr>
        <w:spacing w:after="182" w:line="240" w:lineRule="auto"/>
        <w:ind w:left="0" w:firstLine="0"/>
        <w:jc w:val="center"/>
        <w:rPr>
          <w:rFonts w:eastAsia="Calibri"/>
          <w:b/>
          <w:bCs/>
          <w:sz w:val="28"/>
          <w:szCs w:val="32"/>
        </w:rPr>
      </w:pPr>
    </w:p>
    <w:p w:rsidR="000901C5" w:rsidRPr="0057208B" w:rsidRDefault="00117B30" w:rsidP="00BC74AD">
      <w:pPr>
        <w:spacing w:after="182" w:line="240" w:lineRule="auto"/>
        <w:ind w:left="0" w:firstLine="0"/>
        <w:jc w:val="center"/>
        <w:rPr>
          <w:b/>
          <w:bCs/>
          <w:color w:val="auto"/>
          <w:sz w:val="36"/>
          <w:szCs w:val="36"/>
        </w:rPr>
      </w:pPr>
      <w:r w:rsidRPr="0057208B">
        <w:rPr>
          <w:rFonts w:eastAsia="Calibri"/>
          <w:b/>
          <w:bCs/>
          <w:color w:val="auto"/>
          <w:sz w:val="28"/>
          <w:szCs w:val="32"/>
        </w:rPr>
        <w:lastRenderedPageBreak/>
        <w:t>1.3. СИСТЕМА ОЦЕНКИ ДОСТИЖЕНИЯ</w:t>
      </w:r>
      <w:r w:rsidR="00AE5064" w:rsidRPr="0057208B">
        <w:rPr>
          <w:b/>
          <w:bCs/>
          <w:color w:val="auto"/>
          <w:sz w:val="28"/>
          <w:szCs w:val="32"/>
        </w:rPr>
        <w:t xml:space="preserve"> </w:t>
      </w:r>
      <w:r w:rsidRPr="0057208B">
        <w:rPr>
          <w:rFonts w:eastAsia="Calibri"/>
          <w:b/>
          <w:bCs/>
          <w:color w:val="auto"/>
          <w:sz w:val="28"/>
          <w:szCs w:val="32"/>
        </w:rPr>
        <w:t>ПЛАНИРУЕМЫХ РЕЗУЛЬТАТОВ ОСВОЕНИЯ</w:t>
      </w:r>
      <w:r w:rsidR="00AE5064" w:rsidRPr="0057208B">
        <w:rPr>
          <w:b/>
          <w:bCs/>
          <w:color w:val="auto"/>
          <w:sz w:val="28"/>
          <w:szCs w:val="32"/>
        </w:rPr>
        <w:t xml:space="preserve"> </w:t>
      </w:r>
      <w:r w:rsidRPr="0057208B">
        <w:rPr>
          <w:rFonts w:eastAsia="Calibri"/>
          <w:b/>
          <w:bCs/>
          <w:color w:val="auto"/>
          <w:sz w:val="28"/>
          <w:szCs w:val="32"/>
        </w:rPr>
        <w:t>ОСНОВНОЙ ОБРАЗОВАТЕЛЬНОЙ ПРОГРАММЫ</w:t>
      </w:r>
      <w:r w:rsidR="00951510" w:rsidRPr="00951510">
        <w:t xml:space="preserve"> </w:t>
      </w:r>
      <w:r w:rsidR="00951510" w:rsidRPr="00951510">
        <w:rPr>
          <w:rFonts w:eastAsia="Calibri"/>
          <w:b/>
          <w:bCs/>
          <w:color w:val="auto"/>
          <w:sz w:val="28"/>
          <w:szCs w:val="32"/>
        </w:rPr>
        <w:t>ОСНОВНОГО ОБЩЕГО ОБРАЗОВАНИЯ</w:t>
      </w:r>
      <w:r w:rsidR="00951510">
        <w:rPr>
          <w:rFonts w:eastAsia="Calibri"/>
          <w:b/>
          <w:bCs/>
          <w:color w:val="auto"/>
          <w:sz w:val="28"/>
          <w:szCs w:val="32"/>
        </w:rPr>
        <w:t xml:space="preserve"> В СООТВЕТСТВИИ С ФОП ООО</w:t>
      </w:r>
    </w:p>
    <w:p w:rsidR="00951510" w:rsidRDefault="00951510" w:rsidP="00BC74AD">
      <w:pPr>
        <w:spacing w:line="240" w:lineRule="auto"/>
        <w:ind w:left="0" w:firstLine="142"/>
        <w:rPr>
          <w:color w:val="auto"/>
          <w:sz w:val="24"/>
          <w:szCs w:val="24"/>
        </w:rPr>
      </w:pPr>
      <w:r w:rsidRPr="00951510">
        <w:rPr>
          <w:color w:val="auto"/>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D23D18">
        <w:rPr>
          <w:b/>
          <w:bCs/>
          <w:color w:val="auto"/>
          <w:sz w:val="24"/>
          <w:szCs w:val="24"/>
        </w:rPr>
        <w:t>функциями</w:t>
      </w:r>
      <w:r w:rsidRPr="00951510">
        <w:rPr>
          <w:color w:val="auto"/>
          <w:sz w:val="24"/>
          <w:szCs w:val="24"/>
        </w:rPr>
        <w:t xml:space="preserve"> являются: </w:t>
      </w:r>
      <w:r w:rsidRPr="00D23D18">
        <w:rPr>
          <w:b/>
          <w:bCs/>
          <w:i/>
          <w:iCs/>
          <w:color w:val="auto"/>
          <w:sz w:val="24"/>
          <w:szCs w:val="24"/>
        </w:rPr>
        <w:t>ориентация образовательного процесса</w:t>
      </w:r>
      <w:r w:rsidRPr="00951510">
        <w:rPr>
          <w:color w:val="auto"/>
          <w:sz w:val="24"/>
          <w:szCs w:val="24"/>
        </w:rPr>
        <w:t xml:space="preserve"> на достижение планируемых результатов освоения </w:t>
      </w:r>
      <w:r>
        <w:rPr>
          <w:color w:val="auto"/>
          <w:sz w:val="24"/>
          <w:szCs w:val="24"/>
        </w:rPr>
        <w:t xml:space="preserve">ООП ООО в соответствии с </w:t>
      </w:r>
      <w:r w:rsidRPr="00951510">
        <w:rPr>
          <w:color w:val="auto"/>
          <w:sz w:val="24"/>
          <w:szCs w:val="24"/>
        </w:rPr>
        <w:t xml:space="preserve">ФОП ООО и обеспечение эффективной </w:t>
      </w:r>
      <w:r w:rsidRPr="00D23D18">
        <w:rPr>
          <w:b/>
          <w:bCs/>
          <w:i/>
          <w:iCs/>
          <w:color w:val="auto"/>
          <w:sz w:val="24"/>
          <w:szCs w:val="24"/>
        </w:rPr>
        <w:t>обратной связи,</w:t>
      </w:r>
      <w:r w:rsidRPr="00951510">
        <w:rPr>
          <w:color w:val="auto"/>
          <w:sz w:val="24"/>
          <w:szCs w:val="24"/>
        </w:rPr>
        <w:t xml:space="preserve"> позволяющей осуществлять </w:t>
      </w:r>
      <w:r w:rsidRPr="00D23D18">
        <w:rPr>
          <w:b/>
          <w:bCs/>
          <w:i/>
          <w:iCs/>
          <w:color w:val="auto"/>
          <w:sz w:val="24"/>
          <w:szCs w:val="24"/>
        </w:rPr>
        <w:t>управление образовательным процессом.</w:t>
      </w:r>
    </w:p>
    <w:p w:rsidR="00951510" w:rsidRDefault="00951510" w:rsidP="00BC74AD">
      <w:pPr>
        <w:spacing w:line="240" w:lineRule="auto"/>
        <w:ind w:left="0" w:firstLine="142"/>
        <w:rPr>
          <w:color w:val="auto"/>
          <w:sz w:val="24"/>
          <w:szCs w:val="24"/>
        </w:rPr>
      </w:pPr>
      <w:r w:rsidRPr="00D23D18">
        <w:rPr>
          <w:b/>
          <w:bCs/>
          <w:color w:val="auto"/>
          <w:sz w:val="24"/>
          <w:szCs w:val="24"/>
        </w:rPr>
        <w:t>Основными направлениями и целями оценочной деятельности</w:t>
      </w:r>
      <w:r w:rsidRPr="00951510">
        <w:rPr>
          <w:color w:val="auto"/>
          <w:sz w:val="24"/>
          <w:szCs w:val="24"/>
        </w:rPr>
        <w:t xml:space="preserve"> в </w:t>
      </w:r>
      <w:r w:rsidR="00D23D18">
        <w:rPr>
          <w:color w:val="auto"/>
          <w:sz w:val="24"/>
          <w:szCs w:val="24"/>
        </w:rPr>
        <w:t>МБОУ Комбайновской оош им. воина-афганца А.Демяника</w:t>
      </w:r>
      <w:r w:rsidRPr="00951510">
        <w:rPr>
          <w:color w:val="auto"/>
          <w:sz w:val="24"/>
          <w:szCs w:val="24"/>
        </w:rPr>
        <w:t xml:space="preserve"> являются:</w:t>
      </w:r>
    </w:p>
    <w:p w:rsidR="00951510" w:rsidRDefault="00951510" w:rsidP="00BC74AD">
      <w:pPr>
        <w:spacing w:line="240" w:lineRule="auto"/>
        <w:ind w:left="0" w:firstLine="142"/>
        <w:rPr>
          <w:color w:val="auto"/>
          <w:sz w:val="24"/>
          <w:szCs w:val="24"/>
        </w:rPr>
      </w:pPr>
      <w:r>
        <w:rPr>
          <w:color w:val="auto"/>
          <w:sz w:val="24"/>
          <w:szCs w:val="24"/>
        </w:rPr>
        <w:t xml:space="preserve">- </w:t>
      </w:r>
      <w:r w:rsidRPr="00951510">
        <w:rPr>
          <w:color w:val="auto"/>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951510" w:rsidRDefault="00951510" w:rsidP="00BC74AD">
      <w:pPr>
        <w:spacing w:line="240" w:lineRule="auto"/>
        <w:ind w:left="0" w:firstLine="142"/>
        <w:rPr>
          <w:color w:val="auto"/>
          <w:sz w:val="24"/>
          <w:szCs w:val="24"/>
        </w:rPr>
      </w:pPr>
      <w:r>
        <w:rPr>
          <w:color w:val="auto"/>
          <w:sz w:val="24"/>
          <w:szCs w:val="24"/>
        </w:rPr>
        <w:t xml:space="preserve">- </w:t>
      </w:r>
      <w:r w:rsidRPr="00951510">
        <w:rPr>
          <w:color w:val="auto"/>
          <w:sz w:val="24"/>
          <w:szCs w:val="24"/>
        </w:rPr>
        <w:t>оценка результатов деятельности образовательной организации как основа аккредитационных процедур.</w:t>
      </w:r>
    </w:p>
    <w:p w:rsidR="00951510" w:rsidRDefault="00951510" w:rsidP="00BC74AD">
      <w:pPr>
        <w:spacing w:line="240" w:lineRule="auto"/>
        <w:ind w:left="0" w:firstLine="142"/>
        <w:rPr>
          <w:color w:val="auto"/>
          <w:sz w:val="24"/>
          <w:szCs w:val="24"/>
        </w:rPr>
      </w:pPr>
      <w:r w:rsidRPr="00D23D18">
        <w:rPr>
          <w:b/>
          <w:bCs/>
          <w:color w:val="auto"/>
          <w:sz w:val="24"/>
          <w:szCs w:val="24"/>
        </w:rPr>
        <w:t>Основным объектом системы оценки,</w:t>
      </w:r>
      <w:r w:rsidRPr="00951510">
        <w:rPr>
          <w:color w:val="auto"/>
          <w:sz w:val="24"/>
          <w:szCs w:val="24"/>
        </w:rPr>
        <w:t xml:space="preserve"> её</w:t>
      </w:r>
      <w:r>
        <w:rPr>
          <w:color w:val="auto"/>
          <w:sz w:val="24"/>
          <w:szCs w:val="24"/>
        </w:rPr>
        <w:t xml:space="preserve"> </w:t>
      </w:r>
      <w:r w:rsidRPr="00951510">
        <w:rPr>
          <w:color w:val="auto"/>
          <w:sz w:val="24"/>
          <w:szCs w:val="24"/>
        </w:rPr>
        <w:t>содержательной</w:t>
      </w:r>
      <w:r>
        <w:rPr>
          <w:color w:val="auto"/>
          <w:sz w:val="24"/>
          <w:szCs w:val="24"/>
        </w:rPr>
        <w:t xml:space="preserve"> </w:t>
      </w:r>
      <w:r w:rsidRPr="00951510">
        <w:rPr>
          <w:color w:val="auto"/>
          <w:sz w:val="24"/>
          <w:szCs w:val="24"/>
        </w:rPr>
        <w:t>и критериальной базой выступают</w:t>
      </w:r>
      <w:r>
        <w:rPr>
          <w:color w:val="auto"/>
          <w:sz w:val="24"/>
          <w:szCs w:val="24"/>
        </w:rPr>
        <w:t xml:space="preserve"> </w:t>
      </w:r>
      <w:r w:rsidRPr="00951510">
        <w:rPr>
          <w:color w:val="auto"/>
          <w:sz w:val="24"/>
          <w:szCs w:val="24"/>
        </w:rPr>
        <w:t>требования ФГОС</w:t>
      </w:r>
      <w:r>
        <w:rPr>
          <w:color w:val="auto"/>
          <w:sz w:val="24"/>
          <w:szCs w:val="24"/>
        </w:rPr>
        <w:t xml:space="preserve"> </w:t>
      </w:r>
      <w:r w:rsidRPr="00951510">
        <w:rPr>
          <w:color w:val="auto"/>
          <w:sz w:val="24"/>
          <w:szCs w:val="24"/>
        </w:rPr>
        <w:t>ООО, которые</w:t>
      </w:r>
      <w:r>
        <w:rPr>
          <w:color w:val="auto"/>
          <w:sz w:val="24"/>
          <w:szCs w:val="24"/>
        </w:rPr>
        <w:t xml:space="preserve"> </w:t>
      </w:r>
      <w:r w:rsidRPr="00951510">
        <w:rPr>
          <w:color w:val="auto"/>
          <w:sz w:val="24"/>
          <w:szCs w:val="24"/>
        </w:rPr>
        <w:t xml:space="preserve">конкретизируются в планируемых результатах освоения обучающимися </w:t>
      </w:r>
      <w:r>
        <w:rPr>
          <w:color w:val="auto"/>
          <w:sz w:val="24"/>
          <w:szCs w:val="24"/>
        </w:rPr>
        <w:t xml:space="preserve">ООП ООО в соответствии с </w:t>
      </w:r>
      <w:r w:rsidRPr="00951510">
        <w:rPr>
          <w:color w:val="auto"/>
          <w:sz w:val="24"/>
          <w:szCs w:val="24"/>
        </w:rPr>
        <w:t>ФОП ООО. Система оценки включает процедуры внутренней и внешней оценки.</w:t>
      </w:r>
    </w:p>
    <w:p w:rsidR="00951510" w:rsidRPr="00D23D18" w:rsidRDefault="00951510" w:rsidP="00BC74AD">
      <w:pPr>
        <w:spacing w:line="240" w:lineRule="auto"/>
        <w:ind w:left="0" w:firstLine="142"/>
        <w:rPr>
          <w:b/>
          <w:bCs/>
          <w:color w:val="auto"/>
          <w:sz w:val="24"/>
          <w:szCs w:val="24"/>
        </w:rPr>
      </w:pPr>
      <w:r w:rsidRPr="00D23D18">
        <w:rPr>
          <w:b/>
          <w:bCs/>
          <w:color w:val="auto"/>
          <w:sz w:val="24"/>
          <w:szCs w:val="24"/>
        </w:rPr>
        <w:t>Внутренняя оценка включает:</w:t>
      </w:r>
    </w:p>
    <w:p w:rsidR="00951510" w:rsidRDefault="00951510" w:rsidP="00BC74AD">
      <w:pPr>
        <w:spacing w:line="240" w:lineRule="auto"/>
        <w:ind w:left="0" w:firstLine="142"/>
        <w:rPr>
          <w:color w:val="auto"/>
          <w:sz w:val="24"/>
          <w:szCs w:val="24"/>
        </w:rPr>
      </w:pPr>
      <w:r>
        <w:rPr>
          <w:color w:val="auto"/>
          <w:sz w:val="24"/>
          <w:szCs w:val="24"/>
        </w:rPr>
        <w:t xml:space="preserve">- </w:t>
      </w:r>
      <w:r w:rsidRPr="00951510">
        <w:rPr>
          <w:color w:val="auto"/>
          <w:sz w:val="24"/>
          <w:szCs w:val="24"/>
        </w:rPr>
        <w:t>стартовую диагностику;</w:t>
      </w:r>
    </w:p>
    <w:p w:rsidR="00951510" w:rsidRDefault="00951510" w:rsidP="00BC74AD">
      <w:pPr>
        <w:spacing w:line="240" w:lineRule="auto"/>
        <w:ind w:left="0" w:firstLine="142"/>
        <w:rPr>
          <w:color w:val="auto"/>
          <w:sz w:val="24"/>
          <w:szCs w:val="24"/>
        </w:rPr>
      </w:pPr>
      <w:r>
        <w:rPr>
          <w:color w:val="auto"/>
          <w:sz w:val="24"/>
          <w:szCs w:val="24"/>
        </w:rPr>
        <w:t xml:space="preserve">- </w:t>
      </w:r>
      <w:r w:rsidRPr="00951510">
        <w:rPr>
          <w:color w:val="auto"/>
          <w:sz w:val="24"/>
          <w:szCs w:val="24"/>
        </w:rPr>
        <w:t>текущую и тематическую оценку;</w:t>
      </w:r>
    </w:p>
    <w:p w:rsidR="00D23D18" w:rsidRDefault="00976E83" w:rsidP="00BC74AD">
      <w:pPr>
        <w:spacing w:line="240" w:lineRule="auto"/>
        <w:ind w:left="0" w:firstLine="142"/>
        <w:rPr>
          <w:color w:val="auto"/>
          <w:sz w:val="24"/>
          <w:szCs w:val="24"/>
        </w:rPr>
      </w:pPr>
      <w:r>
        <w:rPr>
          <w:color w:val="auto"/>
          <w:sz w:val="24"/>
          <w:szCs w:val="24"/>
        </w:rPr>
        <w:t>- портфолио;</w:t>
      </w:r>
    </w:p>
    <w:p w:rsidR="00951510" w:rsidRDefault="00951510" w:rsidP="00BC74AD">
      <w:pPr>
        <w:spacing w:line="240" w:lineRule="auto"/>
        <w:ind w:left="0" w:firstLine="142"/>
        <w:rPr>
          <w:color w:val="auto"/>
          <w:sz w:val="24"/>
          <w:szCs w:val="24"/>
        </w:rPr>
      </w:pPr>
      <w:r>
        <w:rPr>
          <w:color w:val="auto"/>
          <w:sz w:val="24"/>
          <w:szCs w:val="24"/>
        </w:rPr>
        <w:t xml:space="preserve">- </w:t>
      </w:r>
      <w:r w:rsidRPr="00951510">
        <w:rPr>
          <w:color w:val="auto"/>
          <w:sz w:val="24"/>
          <w:szCs w:val="24"/>
        </w:rPr>
        <w:t>психолого-педагогическое наблюдение;</w:t>
      </w:r>
    </w:p>
    <w:p w:rsidR="006310D2" w:rsidRDefault="00951510" w:rsidP="006310D2">
      <w:pPr>
        <w:spacing w:line="240" w:lineRule="auto"/>
        <w:ind w:left="0" w:firstLine="142"/>
        <w:rPr>
          <w:color w:val="auto"/>
          <w:sz w:val="24"/>
          <w:szCs w:val="24"/>
        </w:rPr>
      </w:pPr>
      <w:r>
        <w:rPr>
          <w:color w:val="auto"/>
          <w:sz w:val="24"/>
          <w:szCs w:val="24"/>
        </w:rPr>
        <w:t xml:space="preserve">- </w:t>
      </w:r>
      <w:r w:rsidRPr="00951510">
        <w:rPr>
          <w:color w:val="auto"/>
          <w:sz w:val="24"/>
          <w:szCs w:val="24"/>
        </w:rPr>
        <w:t>внутренний мониторинг образовательных достижений обучающихся</w:t>
      </w:r>
      <w:r w:rsidR="00976E83">
        <w:rPr>
          <w:color w:val="auto"/>
          <w:sz w:val="24"/>
          <w:szCs w:val="24"/>
        </w:rPr>
        <w:t>;</w:t>
      </w:r>
    </w:p>
    <w:p w:rsidR="006310D2" w:rsidRPr="006310D2" w:rsidRDefault="006310D2" w:rsidP="006310D2">
      <w:pPr>
        <w:spacing w:line="240" w:lineRule="auto"/>
        <w:ind w:left="0" w:firstLine="142"/>
        <w:rPr>
          <w:color w:val="auto"/>
          <w:sz w:val="24"/>
          <w:szCs w:val="24"/>
        </w:rPr>
      </w:pPr>
      <w:bookmarkStart w:id="9" w:name="_Hlk139875830"/>
      <w:r w:rsidRPr="006310D2">
        <w:rPr>
          <w:color w:val="000000"/>
          <w:sz w:val="24"/>
          <w:szCs w:val="24"/>
        </w:rPr>
        <w:t>- комплексная диагностика;</w:t>
      </w:r>
    </w:p>
    <w:bookmarkEnd w:id="9"/>
    <w:p w:rsidR="00951510" w:rsidRDefault="00976E83" w:rsidP="00BC74AD">
      <w:pPr>
        <w:spacing w:line="240" w:lineRule="auto"/>
        <w:ind w:left="0" w:firstLine="142"/>
        <w:rPr>
          <w:color w:val="auto"/>
          <w:sz w:val="24"/>
          <w:szCs w:val="24"/>
        </w:rPr>
      </w:pPr>
      <w:r>
        <w:rPr>
          <w:color w:val="auto"/>
          <w:sz w:val="24"/>
          <w:szCs w:val="24"/>
        </w:rPr>
        <w:t xml:space="preserve">- </w:t>
      </w:r>
      <w:r w:rsidRPr="00976E83">
        <w:rPr>
          <w:color w:val="auto"/>
          <w:sz w:val="24"/>
          <w:szCs w:val="24"/>
        </w:rPr>
        <w:t>промежуточную</w:t>
      </w:r>
      <w:r w:rsidR="0062306B">
        <w:rPr>
          <w:color w:val="auto"/>
          <w:sz w:val="24"/>
          <w:szCs w:val="24"/>
        </w:rPr>
        <w:t xml:space="preserve"> и итоговую</w:t>
      </w:r>
      <w:r w:rsidRPr="00976E83">
        <w:rPr>
          <w:color w:val="auto"/>
          <w:sz w:val="24"/>
          <w:szCs w:val="24"/>
        </w:rPr>
        <w:t xml:space="preserve"> аттестацию обучающихся</w:t>
      </w:r>
      <w:r w:rsidR="0062306B">
        <w:rPr>
          <w:color w:val="auto"/>
          <w:sz w:val="24"/>
          <w:szCs w:val="24"/>
        </w:rPr>
        <w:t>.</w:t>
      </w:r>
    </w:p>
    <w:p w:rsidR="00951510" w:rsidRPr="00D23D18" w:rsidRDefault="00951510" w:rsidP="00BC74AD">
      <w:pPr>
        <w:spacing w:line="240" w:lineRule="auto"/>
        <w:ind w:left="0" w:firstLine="142"/>
        <w:rPr>
          <w:b/>
          <w:bCs/>
          <w:color w:val="auto"/>
          <w:sz w:val="24"/>
          <w:szCs w:val="24"/>
        </w:rPr>
      </w:pPr>
      <w:r w:rsidRPr="00D23D18">
        <w:rPr>
          <w:b/>
          <w:bCs/>
          <w:color w:val="auto"/>
          <w:sz w:val="24"/>
          <w:szCs w:val="24"/>
        </w:rPr>
        <w:t>Внешняя оценка включает:</w:t>
      </w:r>
    </w:p>
    <w:p w:rsidR="006310D2" w:rsidRDefault="00951510" w:rsidP="006310D2">
      <w:pPr>
        <w:spacing w:line="240" w:lineRule="auto"/>
        <w:ind w:left="0" w:firstLine="142"/>
        <w:rPr>
          <w:color w:val="auto"/>
          <w:sz w:val="24"/>
          <w:szCs w:val="24"/>
        </w:rPr>
      </w:pPr>
      <w:r w:rsidRPr="0062306B">
        <w:rPr>
          <w:color w:val="auto"/>
          <w:sz w:val="24"/>
          <w:szCs w:val="24"/>
        </w:rPr>
        <w:t xml:space="preserve">- </w:t>
      </w:r>
      <w:r w:rsidR="00976E83" w:rsidRPr="0062306B">
        <w:rPr>
          <w:color w:val="auto"/>
          <w:sz w:val="24"/>
          <w:szCs w:val="24"/>
        </w:rPr>
        <w:t>государственн</w:t>
      </w:r>
      <w:r w:rsidR="0062306B">
        <w:rPr>
          <w:color w:val="auto"/>
          <w:sz w:val="24"/>
          <w:szCs w:val="24"/>
        </w:rPr>
        <w:t>ую</w:t>
      </w:r>
      <w:r w:rsidR="00976E83" w:rsidRPr="0062306B">
        <w:rPr>
          <w:color w:val="auto"/>
          <w:sz w:val="24"/>
          <w:szCs w:val="24"/>
        </w:rPr>
        <w:t xml:space="preserve"> итогов</w:t>
      </w:r>
      <w:r w:rsidR="0062306B">
        <w:rPr>
          <w:color w:val="auto"/>
          <w:sz w:val="24"/>
          <w:szCs w:val="24"/>
        </w:rPr>
        <w:t>ую</w:t>
      </w:r>
      <w:r w:rsidR="00976E83" w:rsidRPr="0062306B">
        <w:rPr>
          <w:color w:val="auto"/>
          <w:sz w:val="24"/>
          <w:szCs w:val="24"/>
        </w:rPr>
        <w:t xml:space="preserve"> аттестаци</w:t>
      </w:r>
      <w:r w:rsidR="0062306B">
        <w:rPr>
          <w:color w:val="auto"/>
          <w:sz w:val="24"/>
          <w:szCs w:val="24"/>
        </w:rPr>
        <w:t>ю</w:t>
      </w:r>
      <w:r w:rsidR="00976E83">
        <w:rPr>
          <w:color w:val="auto"/>
          <w:sz w:val="24"/>
          <w:szCs w:val="24"/>
        </w:rPr>
        <w:t>;</w:t>
      </w:r>
    </w:p>
    <w:p w:rsidR="006310D2" w:rsidRPr="006310D2" w:rsidRDefault="006310D2" w:rsidP="006310D2">
      <w:pPr>
        <w:spacing w:line="240" w:lineRule="auto"/>
        <w:ind w:left="0" w:firstLine="142"/>
        <w:rPr>
          <w:color w:val="auto"/>
          <w:sz w:val="24"/>
          <w:szCs w:val="24"/>
        </w:rPr>
      </w:pPr>
      <w:r w:rsidRPr="006310D2">
        <w:rPr>
          <w:color w:val="000000"/>
          <w:sz w:val="24"/>
          <w:szCs w:val="24"/>
        </w:rPr>
        <w:t>- всероссийские проверочные работы как комплексный проект в области оценки качества образования, направленный на развитие единого образовательного пространства в Российской Федерации;</w:t>
      </w:r>
    </w:p>
    <w:p w:rsidR="00951510" w:rsidRDefault="00976E83" w:rsidP="00BC74AD">
      <w:pPr>
        <w:spacing w:line="240" w:lineRule="auto"/>
        <w:ind w:left="0" w:firstLine="142"/>
        <w:rPr>
          <w:color w:val="auto"/>
          <w:sz w:val="24"/>
          <w:szCs w:val="24"/>
        </w:rPr>
      </w:pPr>
      <w:r>
        <w:rPr>
          <w:color w:val="auto"/>
          <w:sz w:val="24"/>
          <w:szCs w:val="24"/>
        </w:rPr>
        <w:t xml:space="preserve">- </w:t>
      </w:r>
      <w:r w:rsidR="00951510" w:rsidRPr="00951510">
        <w:rPr>
          <w:color w:val="auto"/>
          <w:sz w:val="24"/>
          <w:szCs w:val="24"/>
        </w:rPr>
        <w:t>независимую оценку качества образования</w:t>
      </w:r>
      <w:r w:rsidR="00951510">
        <w:rPr>
          <w:rStyle w:val="af5"/>
          <w:color w:val="auto"/>
          <w:sz w:val="24"/>
          <w:szCs w:val="24"/>
        </w:rPr>
        <w:footnoteReference w:id="15"/>
      </w:r>
      <w:r w:rsidR="00951510" w:rsidRPr="00951510">
        <w:rPr>
          <w:color w:val="auto"/>
          <w:sz w:val="24"/>
          <w:szCs w:val="24"/>
        </w:rPr>
        <w:t>;</w:t>
      </w:r>
    </w:p>
    <w:p w:rsidR="00671F5D" w:rsidRDefault="00951510" w:rsidP="00BC74AD">
      <w:pPr>
        <w:spacing w:line="240" w:lineRule="auto"/>
        <w:ind w:left="0" w:firstLine="142"/>
        <w:rPr>
          <w:color w:val="auto"/>
          <w:sz w:val="24"/>
          <w:szCs w:val="24"/>
        </w:rPr>
      </w:pPr>
      <w:r>
        <w:rPr>
          <w:color w:val="auto"/>
          <w:sz w:val="24"/>
          <w:szCs w:val="24"/>
        </w:rPr>
        <w:t xml:space="preserve">- </w:t>
      </w:r>
      <w:r w:rsidRPr="00951510">
        <w:rPr>
          <w:color w:val="auto"/>
          <w:sz w:val="24"/>
          <w:szCs w:val="24"/>
        </w:rPr>
        <w:t>мониторинговые</w:t>
      </w:r>
      <w:r>
        <w:rPr>
          <w:color w:val="auto"/>
          <w:sz w:val="24"/>
          <w:szCs w:val="24"/>
        </w:rPr>
        <w:t xml:space="preserve"> </w:t>
      </w:r>
      <w:r w:rsidRPr="00951510">
        <w:rPr>
          <w:color w:val="auto"/>
          <w:sz w:val="24"/>
          <w:szCs w:val="24"/>
        </w:rPr>
        <w:t>исследования</w:t>
      </w:r>
      <w:r>
        <w:rPr>
          <w:color w:val="auto"/>
          <w:sz w:val="24"/>
          <w:szCs w:val="24"/>
        </w:rPr>
        <w:t xml:space="preserve"> </w:t>
      </w:r>
      <w:r w:rsidRPr="00951510">
        <w:rPr>
          <w:color w:val="auto"/>
          <w:sz w:val="24"/>
          <w:szCs w:val="24"/>
        </w:rPr>
        <w:t>муниципального,</w:t>
      </w:r>
      <w:r>
        <w:rPr>
          <w:color w:val="auto"/>
          <w:sz w:val="24"/>
          <w:szCs w:val="24"/>
        </w:rPr>
        <w:t xml:space="preserve"> </w:t>
      </w:r>
      <w:r w:rsidRPr="00951510">
        <w:rPr>
          <w:color w:val="auto"/>
          <w:sz w:val="24"/>
          <w:szCs w:val="24"/>
        </w:rPr>
        <w:t>регионального</w:t>
      </w:r>
      <w:r>
        <w:rPr>
          <w:color w:val="auto"/>
          <w:sz w:val="24"/>
          <w:szCs w:val="24"/>
        </w:rPr>
        <w:t xml:space="preserve"> </w:t>
      </w:r>
      <w:r w:rsidRPr="00951510">
        <w:rPr>
          <w:color w:val="auto"/>
          <w:sz w:val="24"/>
          <w:szCs w:val="24"/>
        </w:rPr>
        <w:t>и федерального уровней.</w:t>
      </w:r>
    </w:p>
    <w:p w:rsidR="00671F5D" w:rsidRDefault="00951510" w:rsidP="00BC74AD">
      <w:pPr>
        <w:spacing w:line="240" w:lineRule="auto"/>
        <w:ind w:left="0" w:firstLine="142"/>
        <w:rPr>
          <w:color w:val="auto"/>
          <w:sz w:val="24"/>
          <w:szCs w:val="24"/>
        </w:rPr>
      </w:pPr>
      <w:r w:rsidRPr="00951510">
        <w:rPr>
          <w:color w:val="auto"/>
          <w:sz w:val="24"/>
          <w:szCs w:val="24"/>
        </w:rPr>
        <w:t xml:space="preserve">В соответствии с ФГОС ООО система оценки </w:t>
      </w:r>
      <w:r w:rsidR="009B1D60" w:rsidRPr="009B1D60">
        <w:rPr>
          <w:color w:val="auto"/>
          <w:sz w:val="24"/>
          <w:szCs w:val="24"/>
        </w:rPr>
        <w:t xml:space="preserve">МБОУ Комбайновской оош им. воина-афганца А. Демяника </w:t>
      </w:r>
      <w:r w:rsidRPr="00951510">
        <w:rPr>
          <w:color w:val="auto"/>
          <w:sz w:val="24"/>
          <w:szCs w:val="24"/>
        </w:rPr>
        <w:t>реализует системно-деятельностный, уровневый и комплексный подходы к оценке образовательных достижений.</w:t>
      </w:r>
    </w:p>
    <w:p w:rsidR="00671F5D" w:rsidRDefault="00951510" w:rsidP="00BC74AD">
      <w:pPr>
        <w:spacing w:line="240" w:lineRule="auto"/>
        <w:ind w:left="0" w:firstLine="142"/>
        <w:rPr>
          <w:color w:val="auto"/>
          <w:sz w:val="24"/>
          <w:szCs w:val="24"/>
        </w:rPr>
      </w:pPr>
      <w:r w:rsidRPr="00976E83">
        <w:rPr>
          <w:b/>
          <w:bCs/>
          <w:color w:val="auto"/>
          <w:sz w:val="24"/>
          <w:szCs w:val="24"/>
        </w:rPr>
        <w:t>Системно-деятельностный подход</w:t>
      </w:r>
      <w:r w:rsidRPr="00951510">
        <w:rPr>
          <w:color w:val="auto"/>
          <w:sz w:val="24"/>
          <w:szCs w:val="24"/>
        </w:rPr>
        <w:t xml:space="preserve">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w:t>
      </w:r>
      <w:r w:rsidR="00671F5D">
        <w:rPr>
          <w:color w:val="auto"/>
          <w:sz w:val="24"/>
          <w:szCs w:val="24"/>
        </w:rPr>
        <w:t>,</w:t>
      </w:r>
      <w:r w:rsidRPr="00951510">
        <w:rPr>
          <w:color w:val="auto"/>
          <w:sz w:val="24"/>
          <w:szCs w:val="24"/>
        </w:rPr>
        <w:t xml:space="preserve"> в качестве которых выступают планируемые результаты обучения, выраженные в деятельностной форме.</w:t>
      </w:r>
    </w:p>
    <w:p w:rsidR="00671F5D" w:rsidRDefault="00951510" w:rsidP="00BC74AD">
      <w:pPr>
        <w:spacing w:line="240" w:lineRule="auto"/>
        <w:ind w:left="0" w:firstLine="142"/>
        <w:rPr>
          <w:color w:val="auto"/>
          <w:sz w:val="24"/>
          <w:szCs w:val="24"/>
        </w:rPr>
      </w:pPr>
      <w:r w:rsidRPr="00976E83">
        <w:rPr>
          <w:b/>
          <w:bCs/>
          <w:color w:val="auto"/>
          <w:sz w:val="24"/>
          <w:szCs w:val="24"/>
        </w:rPr>
        <w:t>Уровневый</w:t>
      </w:r>
      <w:r w:rsidR="00671F5D" w:rsidRPr="00976E83">
        <w:rPr>
          <w:b/>
          <w:bCs/>
          <w:color w:val="auto"/>
          <w:sz w:val="24"/>
          <w:szCs w:val="24"/>
        </w:rPr>
        <w:t xml:space="preserve"> </w:t>
      </w:r>
      <w:r w:rsidRPr="00976E83">
        <w:rPr>
          <w:b/>
          <w:bCs/>
          <w:color w:val="auto"/>
          <w:sz w:val="24"/>
          <w:szCs w:val="24"/>
        </w:rPr>
        <w:t>подход</w:t>
      </w:r>
      <w:r w:rsidRPr="00951510">
        <w:rPr>
          <w:color w:val="auto"/>
          <w:sz w:val="24"/>
          <w:szCs w:val="24"/>
        </w:rPr>
        <w:t xml:space="preserve"> служит</w:t>
      </w:r>
      <w:r w:rsidR="00671F5D">
        <w:rPr>
          <w:color w:val="auto"/>
          <w:sz w:val="24"/>
          <w:szCs w:val="24"/>
        </w:rPr>
        <w:t xml:space="preserve"> </w:t>
      </w:r>
      <w:r w:rsidRPr="00951510">
        <w:rPr>
          <w:color w:val="auto"/>
          <w:sz w:val="24"/>
          <w:szCs w:val="24"/>
        </w:rPr>
        <w:t>важнейшей основой</w:t>
      </w:r>
      <w:r w:rsidR="00671F5D">
        <w:rPr>
          <w:color w:val="auto"/>
          <w:sz w:val="24"/>
          <w:szCs w:val="24"/>
        </w:rPr>
        <w:t xml:space="preserve"> </w:t>
      </w:r>
      <w:r w:rsidRPr="00951510">
        <w:rPr>
          <w:color w:val="auto"/>
          <w:sz w:val="24"/>
          <w:szCs w:val="24"/>
        </w:rPr>
        <w:t>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671F5D" w:rsidRDefault="00951510" w:rsidP="00BC74AD">
      <w:pPr>
        <w:spacing w:line="240" w:lineRule="auto"/>
        <w:ind w:left="0" w:firstLine="142"/>
        <w:rPr>
          <w:color w:val="auto"/>
          <w:sz w:val="24"/>
          <w:szCs w:val="24"/>
        </w:rPr>
      </w:pPr>
      <w:r w:rsidRPr="00951510">
        <w:rPr>
          <w:color w:val="auto"/>
          <w:sz w:val="24"/>
          <w:szCs w:val="24"/>
        </w:rPr>
        <w:t xml:space="preserve">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w:t>
      </w:r>
      <w:r w:rsidRPr="00951510">
        <w:rPr>
          <w:color w:val="auto"/>
          <w:sz w:val="24"/>
          <w:szCs w:val="24"/>
        </w:rPr>
        <w:lastRenderedPageBreak/>
        <w:t>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671F5D" w:rsidRDefault="00951510" w:rsidP="00BC74AD">
      <w:pPr>
        <w:spacing w:line="240" w:lineRule="auto"/>
        <w:ind w:left="0" w:firstLine="142"/>
        <w:rPr>
          <w:color w:val="auto"/>
          <w:sz w:val="24"/>
          <w:szCs w:val="24"/>
        </w:rPr>
      </w:pPr>
      <w:r w:rsidRPr="00976E83">
        <w:rPr>
          <w:b/>
          <w:bCs/>
          <w:color w:val="auto"/>
          <w:sz w:val="24"/>
          <w:szCs w:val="24"/>
        </w:rPr>
        <w:t>Комплексный подход</w:t>
      </w:r>
      <w:r w:rsidRPr="00951510">
        <w:rPr>
          <w:color w:val="auto"/>
          <w:sz w:val="24"/>
          <w:szCs w:val="24"/>
        </w:rPr>
        <w:t xml:space="preserve"> к оценке образовательных достижений реализуется через:</w:t>
      </w:r>
    </w:p>
    <w:p w:rsidR="00671F5D" w:rsidRDefault="00671F5D" w:rsidP="00BC74AD">
      <w:pPr>
        <w:spacing w:line="240" w:lineRule="auto"/>
        <w:ind w:left="0" w:firstLine="142"/>
        <w:rPr>
          <w:color w:val="auto"/>
          <w:sz w:val="24"/>
          <w:szCs w:val="24"/>
        </w:rPr>
      </w:pPr>
      <w:r>
        <w:rPr>
          <w:color w:val="auto"/>
          <w:sz w:val="24"/>
          <w:szCs w:val="24"/>
        </w:rPr>
        <w:t xml:space="preserve">- </w:t>
      </w:r>
      <w:r w:rsidR="00951510" w:rsidRPr="00951510">
        <w:rPr>
          <w:color w:val="auto"/>
          <w:sz w:val="24"/>
          <w:szCs w:val="24"/>
        </w:rPr>
        <w:t>оценку предметных и метапредметных результатов;</w:t>
      </w:r>
    </w:p>
    <w:p w:rsidR="00671F5D" w:rsidRDefault="00671F5D" w:rsidP="00BC74AD">
      <w:pPr>
        <w:spacing w:line="240" w:lineRule="auto"/>
        <w:ind w:left="0" w:firstLine="142"/>
        <w:rPr>
          <w:color w:val="auto"/>
          <w:sz w:val="24"/>
          <w:szCs w:val="24"/>
        </w:rPr>
      </w:pPr>
      <w:r>
        <w:rPr>
          <w:color w:val="auto"/>
          <w:sz w:val="24"/>
          <w:szCs w:val="24"/>
        </w:rPr>
        <w:t xml:space="preserve">- </w:t>
      </w:r>
      <w:r w:rsidR="00951510" w:rsidRPr="00951510">
        <w:rPr>
          <w:color w:val="auto"/>
          <w:sz w:val="24"/>
          <w:szCs w:val="24"/>
        </w:rPr>
        <w:t>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671F5D" w:rsidRDefault="00671F5D" w:rsidP="00BC74AD">
      <w:pPr>
        <w:spacing w:line="240" w:lineRule="auto"/>
        <w:ind w:left="0" w:firstLine="142"/>
        <w:rPr>
          <w:color w:val="auto"/>
          <w:sz w:val="24"/>
          <w:szCs w:val="24"/>
        </w:rPr>
      </w:pPr>
      <w:r>
        <w:rPr>
          <w:color w:val="auto"/>
          <w:sz w:val="24"/>
          <w:szCs w:val="24"/>
        </w:rPr>
        <w:t xml:space="preserve">- </w:t>
      </w:r>
      <w:r w:rsidR="00951510" w:rsidRPr="00951510">
        <w:rPr>
          <w:color w:val="auto"/>
          <w:sz w:val="24"/>
          <w:szCs w:val="24"/>
        </w:rPr>
        <w:t>использования разнообразных методов и форм оценки, взаимно дополняющих друг друга:</w:t>
      </w:r>
      <w:r>
        <w:rPr>
          <w:color w:val="auto"/>
          <w:sz w:val="24"/>
          <w:szCs w:val="24"/>
        </w:rPr>
        <w:t xml:space="preserve"> </w:t>
      </w:r>
      <w:r w:rsidR="00951510" w:rsidRPr="00951510">
        <w:rPr>
          <w:color w:val="auto"/>
          <w:sz w:val="24"/>
          <w:szCs w:val="24"/>
        </w:rPr>
        <w:t>стандартизированных устных и письменных работ, проектов,</w:t>
      </w:r>
      <w:r>
        <w:rPr>
          <w:color w:val="auto"/>
          <w:sz w:val="24"/>
          <w:szCs w:val="24"/>
        </w:rPr>
        <w:t xml:space="preserve"> </w:t>
      </w:r>
      <w:r w:rsidR="00951510" w:rsidRPr="00951510">
        <w:rPr>
          <w:color w:val="auto"/>
          <w:sz w:val="24"/>
          <w:szCs w:val="24"/>
        </w:rPr>
        <w:t>практических (в том числе исследовательских) и творческих работ;</w:t>
      </w:r>
    </w:p>
    <w:p w:rsidR="00671F5D" w:rsidRDefault="00671F5D" w:rsidP="00BC74AD">
      <w:pPr>
        <w:spacing w:line="240" w:lineRule="auto"/>
        <w:ind w:left="0" w:firstLine="142"/>
        <w:rPr>
          <w:color w:val="auto"/>
          <w:sz w:val="24"/>
          <w:szCs w:val="24"/>
        </w:rPr>
      </w:pPr>
      <w:r>
        <w:rPr>
          <w:color w:val="auto"/>
          <w:sz w:val="24"/>
          <w:szCs w:val="24"/>
        </w:rPr>
        <w:t xml:space="preserve">- </w:t>
      </w:r>
      <w:r w:rsidR="00951510" w:rsidRPr="00951510">
        <w:rPr>
          <w:color w:val="auto"/>
          <w:sz w:val="24"/>
          <w:szCs w:val="24"/>
        </w:rPr>
        <w:t>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671F5D" w:rsidRDefault="00671F5D" w:rsidP="00BC74AD">
      <w:pPr>
        <w:spacing w:line="240" w:lineRule="auto"/>
        <w:ind w:left="0" w:firstLine="142"/>
        <w:rPr>
          <w:color w:val="auto"/>
          <w:sz w:val="24"/>
          <w:szCs w:val="24"/>
        </w:rPr>
      </w:pPr>
      <w:r>
        <w:rPr>
          <w:color w:val="auto"/>
          <w:sz w:val="24"/>
          <w:szCs w:val="24"/>
        </w:rPr>
        <w:t xml:space="preserve">- </w:t>
      </w:r>
      <w:r w:rsidR="00951510" w:rsidRPr="00951510">
        <w:rPr>
          <w:color w:val="auto"/>
          <w:sz w:val="24"/>
          <w:szCs w:val="24"/>
        </w:rPr>
        <w:t>использования мониторинга динамических показателей освоения умений и знаний, в том числе формируемых с использованием информационно</w:t>
      </w:r>
      <w:r>
        <w:rPr>
          <w:color w:val="auto"/>
          <w:sz w:val="24"/>
          <w:szCs w:val="24"/>
        </w:rPr>
        <w:t>-</w:t>
      </w:r>
      <w:r w:rsidR="00951510" w:rsidRPr="00951510">
        <w:rPr>
          <w:color w:val="auto"/>
          <w:sz w:val="24"/>
          <w:szCs w:val="24"/>
        </w:rPr>
        <w:t>коммуникационных (цифровых) технологий.</w:t>
      </w:r>
    </w:p>
    <w:p w:rsidR="00427EBA" w:rsidRPr="00427EBA" w:rsidRDefault="00427EBA" w:rsidP="00427EBA">
      <w:pPr>
        <w:spacing w:line="240" w:lineRule="auto"/>
        <w:ind w:left="-15"/>
        <w:rPr>
          <w:b/>
          <w:bCs/>
          <w:color w:val="000000"/>
          <w:sz w:val="24"/>
          <w:szCs w:val="24"/>
        </w:rPr>
      </w:pPr>
      <w:bookmarkStart w:id="10" w:name="_Hlk139880329"/>
      <w:r w:rsidRPr="00427EBA">
        <w:rPr>
          <w:b/>
          <w:bCs/>
          <w:color w:val="000000"/>
          <w:sz w:val="24"/>
          <w:szCs w:val="24"/>
        </w:rPr>
        <w:t>Критериальное оценивание</w:t>
      </w:r>
    </w:p>
    <w:p w:rsidR="00427EBA" w:rsidRPr="00427EBA" w:rsidRDefault="00427EBA" w:rsidP="00427EBA">
      <w:pPr>
        <w:spacing w:line="240" w:lineRule="auto"/>
        <w:ind w:left="-15"/>
        <w:rPr>
          <w:color w:val="000000"/>
          <w:sz w:val="24"/>
          <w:szCs w:val="24"/>
        </w:rPr>
      </w:pPr>
      <w:r w:rsidRPr="00427EBA">
        <w:rPr>
          <w:color w:val="000000"/>
          <w:sz w:val="24"/>
          <w:szCs w:val="24"/>
        </w:rPr>
        <w:t>В условиях индивидуализации процесса обучения на всех уровнях общего образования представляется целесообразным внедрение критериального оценивания, которое применяется при реализации форм внутреннего оценивания.</w:t>
      </w:r>
    </w:p>
    <w:p w:rsidR="00427EBA" w:rsidRPr="00427EBA" w:rsidRDefault="00427EBA" w:rsidP="00427EBA">
      <w:pPr>
        <w:spacing w:line="240" w:lineRule="auto"/>
        <w:ind w:left="-15"/>
        <w:rPr>
          <w:color w:val="000000"/>
          <w:sz w:val="24"/>
          <w:szCs w:val="24"/>
        </w:rPr>
      </w:pPr>
      <w:r w:rsidRPr="00427EBA">
        <w:rPr>
          <w:color w:val="000000"/>
          <w:sz w:val="24"/>
          <w:szCs w:val="24"/>
        </w:rPr>
        <w:t>Критериальное оценивание – это процесс сравнения образовательных достижений обучающихся с заранее определенными и известными всем участникам образовательного процесса критериями</w:t>
      </w:r>
      <w:r w:rsidRPr="00427EBA">
        <w:rPr>
          <w:color w:val="000000"/>
          <w:sz w:val="24"/>
          <w:szCs w:val="24"/>
          <w:vertAlign w:val="superscript"/>
        </w:rPr>
        <w:footnoteReference w:id="16"/>
      </w:r>
      <w:r w:rsidRPr="00427EBA">
        <w:rPr>
          <w:color w:val="000000"/>
          <w:sz w:val="24"/>
          <w:szCs w:val="24"/>
        </w:rPr>
        <w:t>, соответствующими целям и содержанию образования, отражающими предметные и метапредметные умения обучающихся. Таким образом, в ходе критериального оценивания осуществляется анализ процесса достижения планируемых результатов учителем, обучающимися, другими участниками образовательного процесса. Оценивание на основе критериев позволяет сделать данный процесс понятным для всех участников образовательных отношений, повышая его объективность.</w:t>
      </w:r>
    </w:p>
    <w:p w:rsidR="00427EBA" w:rsidRPr="00427EBA" w:rsidRDefault="00427EBA" w:rsidP="00427EBA">
      <w:pPr>
        <w:spacing w:line="240" w:lineRule="auto"/>
        <w:ind w:left="-15"/>
        <w:rPr>
          <w:color w:val="000000"/>
          <w:sz w:val="24"/>
          <w:szCs w:val="24"/>
        </w:rPr>
      </w:pPr>
      <w:r w:rsidRPr="00427EBA">
        <w:rPr>
          <w:color w:val="000000"/>
          <w:sz w:val="24"/>
          <w:szCs w:val="24"/>
        </w:rPr>
        <w:t>Учителю критерии дают ясные ориентиры для организации учебного процесса по учебного предмету, оценки усвоения учебного материала обучающимися, коррекции методических процедур для достижения высокого качества обучения.</w:t>
      </w:r>
    </w:p>
    <w:p w:rsidR="00427EBA" w:rsidRPr="00427EBA" w:rsidRDefault="00427EBA" w:rsidP="00427EBA">
      <w:pPr>
        <w:spacing w:line="240" w:lineRule="auto"/>
        <w:ind w:left="-15"/>
        <w:rPr>
          <w:color w:val="000000"/>
          <w:sz w:val="24"/>
          <w:szCs w:val="24"/>
        </w:rPr>
      </w:pPr>
      <w:r w:rsidRPr="00427EBA">
        <w:rPr>
          <w:color w:val="000000"/>
          <w:sz w:val="24"/>
          <w:szCs w:val="24"/>
        </w:rPr>
        <w:t>Для обучающихся использование критериев оценивания обеспечивает понимание учебных целей, способов улучшения учебно-познавательной деятельности.</w:t>
      </w:r>
    </w:p>
    <w:p w:rsidR="00427EBA" w:rsidRPr="00427EBA" w:rsidRDefault="00427EBA" w:rsidP="00427EBA">
      <w:pPr>
        <w:spacing w:line="240" w:lineRule="auto"/>
        <w:ind w:left="-15"/>
        <w:rPr>
          <w:color w:val="000000"/>
          <w:sz w:val="24"/>
          <w:szCs w:val="24"/>
        </w:rPr>
      </w:pPr>
      <w:r w:rsidRPr="00427EBA">
        <w:rPr>
          <w:color w:val="000000"/>
          <w:sz w:val="24"/>
          <w:szCs w:val="24"/>
        </w:rPr>
        <w:t>Родители получают объективные доказательства уровня обученности своего ребѐнка, возможность отслеживать результаты в обучении ребенка и обеспечивать ему необходимую поддержку. Использование критериального подхода к описанию достижения планируемых результатов для оценки предметных и метапредметных результатов при выполнении типовых контрольных оценочных заданий позволит повысить объективность традиционной пятибалльной системы оценки и обеспечить индивидуальное развитие обучающихся.</w:t>
      </w:r>
    </w:p>
    <w:p w:rsidR="00C35425" w:rsidRPr="00C35425" w:rsidRDefault="00427EBA" w:rsidP="00C35425">
      <w:pPr>
        <w:spacing w:line="240" w:lineRule="auto"/>
        <w:ind w:left="-15"/>
        <w:rPr>
          <w:b/>
          <w:bCs/>
          <w:color w:val="000000"/>
          <w:sz w:val="24"/>
          <w:szCs w:val="24"/>
        </w:rPr>
      </w:pPr>
      <w:r w:rsidRPr="00427EBA">
        <w:rPr>
          <w:b/>
          <w:bCs/>
          <w:color w:val="000000"/>
          <w:sz w:val="24"/>
          <w:szCs w:val="24"/>
        </w:rPr>
        <w:t>Особенности оценки личностных результатов</w:t>
      </w:r>
    </w:p>
    <w:p w:rsidR="00C35425" w:rsidRPr="00C35425" w:rsidRDefault="00C35425" w:rsidP="00C35425">
      <w:pPr>
        <w:spacing w:line="240" w:lineRule="auto"/>
        <w:ind w:left="-15"/>
        <w:rPr>
          <w:b/>
          <w:bCs/>
          <w:color w:val="000000"/>
          <w:sz w:val="24"/>
          <w:szCs w:val="24"/>
        </w:rPr>
      </w:pPr>
      <w:r w:rsidRPr="00C35425">
        <w:rPr>
          <w:b/>
          <w:bCs/>
          <w:color w:val="auto"/>
          <w:sz w:val="24"/>
          <w:szCs w:val="24"/>
        </w:rPr>
        <w:t>Оценка личностных результатов</w:t>
      </w:r>
      <w:r w:rsidRPr="00C35425">
        <w:rPr>
          <w:color w:val="auto"/>
          <w:sz w:val="24"/>
          <w:szCs w:val="24"/>
        </w:rPr>
        <w:t xml:space="preserve">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ООО.</w:t>
      </w:r>
    </w:p>
    <w:p w:rsidR="00C35425" w:rsidRPr="00C35425" w:rsidRDefault="00C35425" w:rsidP="00C35425">
      <w:pPr>
        <w:spacing w:line="240" w:lineRule="auto"/>
        <w:ind w:left="0" w:firstLine="142"/>
        <w:rPr>
          <w:color w:val="auto"/>
          <w:sz w:val="24"/>
          <w:szCs w:val="24"/>
        </w:rPr>
      </w:pPr>
      <w:r w:rsidRPr="00C35425">
        <w:rPr>
          <w:color w:val="auto"/>
          <w:sz w:val="24"/>
          <w:szCs w:val="24"/>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427EBA" w:rsidRPr="00427EBA" w:rsidRDefault="00427EBA" w:rsidP="00427EBA">
      <w:pPr>
        <w:spacing w:line="240" w:lineRule="auto"/>
        <w:ind w:left="-15"/>
        <w:rPr>
          <w:color w:val="000000"/>
          <w:sz w:val="24"/>
          <w:szCs w:val="24"/>
        </w:rPr>
      </w:pPr>
      <w:r w:rsidRPr="00427EBA">
        <w:rPr>
          <w:color w:val="000000"/>
          <w:sz w:val="24"/>
          <w:szCs w:val="24"/>
        </w:rPr>
        <w:t>Целью оценки личностных достижений обучающихся является не определение персонифицированного уровня развития качеств личности обучающегося, а получение общего представления о воспитательной деятельности МБОУ Комбайновской оош им. воина-афганца А.Демяника и ее влиянии на коллектив обучающихся: что удалось достичь, изменить, скорректировать, а что является предметом специальной работы в будущем.</w:t>
      </w:r>
    </w:p>
    <w:p w:rsidR="00427EBA" w:rsidRPr="00427EBA" w:rsidRDefault="00427EBA" w:rsidP="00427EBA">
      <w:pPr>
        <w:spacing w:line="240" w:lineRule="auto"/>
        <w:ind w:left="-15"/>
        <w:rPr>
          <w:color w:val="000000"/>
          <w:sz w:val="24"/>
          <w:szCs w:val="24"/>
        </w:rPr>
      </w:pPr>
      <w:r w:rsidRPr="00427EBA">
        <w:rPr>
          <w:color w:val="000000"/>
          <w:sz w:val="24"/>
          <w:szCs w:val="24"/>
        </w:rPr>
        <w:t>Такое понимание косвенно подтверждается положением ФГОС общего образования о том, что система оценки должна «обеспечить комплексный подход к оценке результатов освоения программы общего образования, позволяющий осуществить оценку предметных и метапредметных результатов». Таким образом, ФГОС общего образования не определяет необходимость обязательного контроля и оценки личностных достижений обучающегося. Достижение личностных результатов не выносится на итоговую оценку обучающихся.</w:t>
      </w:r>
    </w:p>
    <w:p w:rsidR="00427EBA" w:rsidRPr="00427EBA" w:rsidRDefault="00427EBA" w:rsidP="00427EBA">
      <w:pPr>
        <w:spacing w:line="240" w:lineRule="auto"/>
        <w:ind w:left="-15"/>
        <w:rPr>
          <w:color w:val="000000"/>
          <w:sz w:val="24"/>
          <w:szCs w:val="24"/>
        </w:rPr>
      </w:pPr>
      <w:r w:rsidRPr="00427EBA">
        <w:rPr>
          <w:color w:val="000000"/>
          <w:sz w:val="24"/>
          <w:szCs w:val="24"/>
        </w:rPr>
        <w:lastRenderedPageBreak/>
        <w:t>Вместе с тем нецелесообразно полностью отрицать необходимость контролировать и оценивать развитие личности обучающегося в процессе обучения. Наблюдение за тем, как изменяется обучающийся под влиянием учебных занятий, внеклассных мероприятий, взаимодействия с одноклассниками, выполнения поручений и участия в разных видах деятельности, очень важно как для планирования воспитательной работы с обучающимися, так и для работы с семьей, которая в процессе воспитания играет особую роль.</w:t>
      </w:r>
    </w:p>
    <w:p w:rsidR="00427EBA" w:rsidRPr="00427EBA" w:rsidRDefault="00427EBA" w:rsidP="00427EBA">
      <w:pPr>
        <w:spacing w:line="240" w:lineRule="auto"/>
        <w:ind w:left="-15"/>
        <w:rPr>
          <w:color w:val="000000"/>
          <w:sz w:val="24"/>
          <w:szCs w:val="24"/>
        </w:rPr>
      </w:pPr>
      <w:r w:rsidRPr="00427EBA">
        <w:rPr>
          <w:color w:val="000000"/>
          <w:sz w:val="24"/>
          <w:szCs w:val="24"/>
        </w:rPr>
        <w:t>Оценивание личностных результатов образовательной деятельности в соответствии с ФГОС общего образования осуществляется в ходе внешних и внутренних неперсонифицированных мониторинговых исследований. Инструментарий для них разрабатывается на федеральном или региональном уровне и основывается на общепринятых в профессиональном сообществе методиках психолого-педагогической диагностики. Результаты, полученные в ходе этих оценочных процедур, допускается использовать только в виде агрегированных (усредненных, анонимных) данных.</w:t>
      </w:r>
    </w:p>
    <w:p w:rsidR="00427EBA" w:rsidRPr="00427EBA" w:rsidRDefault="00427EBA" w:rsidP="00427EBA">
      <w:pPr>
        <w:spacing w:line="240" w:lineRule="auto"/>
        <w:ind w:left="-15"/>
        <w:rPr>
          <w:color w:val="000000"/>
          <w:sz w:val="24"/>
          <w:szCs w:val="24"/>
        </w:rPr>
      </w:pPr>
      <w:r w:rsidRPr="00427EBA">
        <w:rPr>
          <w:color w:val="000000"/>
          <w:sz w:val="24"/>
          <w:szCs w:val="24"/>
        </w:rPr>
        <w:t>Результаты ежедневных наблюдений за обучающимися, осуществляемые классным руководителем в ходе учебных занятий и внеурочной деятельности, накапливаются в портфеле достижений обучающихся и обобщаться в конце учебного года для оценки динамики формирования личностных результатов.</w:t>
      </w:r>
    </w:p>
    <w:p w:rsidR="00671F5D" w:rsidRPr="00C35425" w:rsidRDefault="00951510" w:rsidP="00BC74AD">
      <w:pPr>
        <w:spacing w:line="240" w:lineRule="auto"/>
        <w:ind w:left="0" w:firstLine="142"/>
        <w:rPr>
          <w:color w:val="auto"/>
          <w:sz w:val="24"/>
          <w:szCs w:val="24"/>
        </w:rPr>
      </w:pPr>
      <w:r w:rsidRPr="00C35425">
        <w:rPr>
          <w:color w:val="auto"/>
          <w:sz w:val="24"/>
          <w:szCs w:val="24"/>
        </w:rPr>
        <w:t xml:space="preserve">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w:t>
      </w:r>
      <w:r w:rsidR="00996928" w:rsidRPr="00C35425">
        <w:rPr>
          <w:color w:val="auto"/>
          <w:sz w:val="24"/>
          <w:szCs w:val="24"/>
        </w:rPr>
        <w:t>МБОУ Комбайновской оош им. воина-афганца А. Демяника</w:t>
      </w:r>
      <w:r w:rsidRPr="00C35425">
        <w:rPr>
          <w:color w:val="auto"/>
          <w:sz w:val="24"/>
          <w:szCs w:val="24"/>
        </w:rPr>
        <w:t>;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bookmarkEnd w:id="10"/>
    <w:p w:rsidR="00C35425" w:rsidRPr="00C35425" w:rsidRDefault="00C35425" w:rsidP="00C35425">
      <w:pPr>
        <w:spacing w:line="240" w:lineRule="auto"/>
        <w:ind w:left="-15"/>
        <w:rPr>
          <w:b/>
          <w:bCs/>
          <w:color w:val="000000"/>
          <w:sz w:val="24"/>
          <w:szCs w:val="24"/>
        </w:rPr>
      </w:pPr>
      <w:r w:rsidRPr="00C35425">
        <w:rPr>
          <w:b/>
          <w:bCs/>
          <w:color w:val="000000"/>
          <w:sz w:val="24"/>
          <w:szCs w:val="24"/>
        </w:rPr>
        <w:t>Особенности оценки метапредметных результатов</w:t>
      </w:r>
    </w:p>
    <w:p w:rsidR="00C35425" w:rsidRPr="00C35425" w:rsidRDefault="00C35425" w:rsidP="00C35425">
      <w:pPr>
        <w:spacing w:line="240" w:lineRule="auto"/>
        <w:ind w:left="-15"/>
        <w:rPr>
          <w:color w:val="000000"/>
          <w:sz w:val="24"/>
          <w:szCs w:val="24"/>
        </w:rPr>
      </w:pPr>
      <w:r w:rsidRPr="00C35425">
        <w:rPr>
          <w:color w:val="000000"/>
          <w:sz w:val="24"/>
          <w:szCs w:val="24"/>
        </w:rPr>
        <w:t>Формирование метапредметных результатов осуществляется на всех учебных предметах. Поэтому процедуры оценки, как правило, тесно связаны с процедурами и содержанием оценки предметных результатов.</w:t>
      </w:r>
    </w:p>
    <w:p w:rsidR="00C35425" w:rsidRPr="00C35425" w:rsidRDefault="00C35425" w:rsidP="00C35425">
      <w:pPr>
        <w:spacing w:line="240" w:lineRule="auto"/>
        <w:ind w:left="-15"/>
        <w:rPr>
          <w:color w:val="000000"/>
          <w:sz w:val="24"/>
          <w:szCs w:val="24"/>
        </w:rPr>
      </w:pPr>
      <w:r w:rsidRPr="00C35425">
        <w:rPr>
          <w:color w:val="000000"/>
          <w:sz w:val="24"/>
          <w:szCs w:val="24"/>
        </w:rPr>
        <w:t>При этом важно понимать и разделять оценку сформированности:</w:t>
      </w:r>
    </w:p>
    <w:p w:rsidR="00C35425" w:rsidRPr="00C35425" w:rsidRDefault="00C35425" w:rsidP="00C35425">
      <w:pPr>
        <w:spacing w:line="240" w:lineRule="auto"/>
        <w:ind w:left="-15"/>
        <w:rPr>
          <w:color w:val="000000"/>
          <w:sz w:val="24"/>
          <w:szCs w:val="24"/>
        </w:rPr>
      </w:pPr>
      <w:r w:rsidRPr="00C35425">
        <w:rPr>
          <w:color w:val="000000"/>
          <w:sz w:val="24"/>
          <w:szCs w:val="24"/>
        </w:rPr>
        <w:t>- отдельных метапредметных результатов в ходе итоговой оценки достижения метапредметных результатов (защиты индивидуального проекта по отдельным учебным предметам или на межпредметной основе);</w:t>
      </w:r>
    </w:p>
    <w:p w:rsidR="00C35425" w:rsidRPr="00C35425" w:rsidRDefault="00C35425" w:rsidP="00C35425">
      <w:pPr>
        <w:spacing w:line="240" w:lineRule="auto"/>
        <w:ind w:left="-15"/>
        <w:rPr>
          <w:color w:val="000000"/>
          <w:sz w:val="24"/>
          <w:szCs w:val="24"/>
        </w:rPr>
      </w:pPr>
      <w:r w:rsidRPr="00C35425">
        <w:rPr>
          <w:color w:val="000000"/>
          <w:sz w:val="24"/>
          <w:szCs w:val="24"/>
        </w:rPr>
        <w:t>- собственно метапредметных действий, построенную на содержании различных предметов и внеучебных ситуаций, при этом оценивается способность применения (переноса) метапредметных действий, сформированных на отдельных предметах, при решении различных задач.</w:t>
      </w:r>
    </w:p>
    <w:p w:rsidR="00C35425" w:rsidRPr="00C35425" w:rsidRDefault="00C35425" w:rsidP="00C35425">
      <w:pPr>
        <w:spacing w:line="240" w:lineRule="auto"/>
        <w:ind w:left="-15"/>
        <w:rPr>
          <w:color w:val="000000"/>
          <w:sz w:val="24"/>
          <w:szCs w:val="24"/>
        </w:rPr>
      </w:pPr>
      <w:r w:rsidRPr="00C35425">
        <w:rPr>
          <w:color w:val="000000"/>
          <w:sz w:val="24"/>
          <w:szCs w:val="24"/>
        </w:rPr>
        <w:t>Основной процедурой итоговой оценки достижения метапредметных результатов является защита итогового индивидуального проекта.</w:t>
      </w:r>
    </w:p>
    <w:p w:rsidR="00C35425" w:rsidRPr="00C35425" w:rsidRDefault="00C35425" w:rsidP="00C35425">
      <w:pPr>
        <w:spacing w:line="240" w:lineRule="auto"/>
        <w:ind w:left="-15"/>
        <w:rPr>
          <w:color w:val="000000"/>
          <w:sz w:val="24"/>
          <w:szCs w:val="24"/>
        </w:rPr>
      </w:pPr>
      <w:r w:rsidRPr="00C35425">
        <w:rPr>
          <w:color w:val="000000"/>
          <w:sz w:val="24"/>
          <w:szCs w:val="24"/>
        </w:rPr>
        <w:t>Общий подход к формированию и оценке метапредметных результатов в текущем учебном процессе состоит в том, что метапредметные действия, как правило, формируются и оцениваются как неотъемлемый элемент выполняемого учебного задания по предмету. Поэтому крайне важен отбор моделей учебных заданий, которые учитель предъявляет учащимся для формирования метапредметных результатов и их оценки. Необходимо наполнить учебный процесс такими моделями заданий и учебных ситуаций, в которых естественными элементами являются познавательные действия (логические, исследовательские, работа с информацией), коммуникативные действия, проявляющиеся как в ходе выполнения учебных заданий, так и в ходе взаимодействия и совместной деятельности, регулятивные действия.</w:t>
      </w:r>
    </w:p>
    <w:p w:rsidR="00C35425" w:rsidRPr="00C35425" w:rsidRDefault="00C35425" w:rsidP="00C35425">
      <w:pPr>
        <w:spacing w:line="240" w:lineRule="auto"/>
        <w:ind w:left="-15"/>
        <w:rPr>
          <w:color w:val="000000"/>
          <w:sz w:val="24"/>
          <w:szCs w:val="24"/>
        </w:rPr>
      </w:pPr>
      <w:r w:rsidRPr="00C35425">
        <w:rPr>
          <w:color w:val="000000"/>
          <w:sz w:val="24"/>
          <w:szCs w:val="24"/>
        </w:rPr>
        <w:t>Ориентиром при отборе и конструировании заданий с элементами универсальных учебных действий служат сформулированные во ФГОС общего образования требования к составу метапредметных и предметных результатов освоения образовательной программы соответствующего уровня образования, необходимость включения и использования каждой группы универсальных учебных действий.</w:t>
      </w:r>
    </w:p>
    <w:p w:rsidR="00671F5D" w:rsidRPr="00C35425" w:rsidRDefault="00951510" w:rsidP="00BC74AD">
      <w:pPr>
        <w:spacing w:line="240" w:lineRule="auto"/>
        <w:ind w:left="0" w:firstLine="142"/>
        <w:rPr>
          <w:color w:val="auto"/>
          <w:sz w:val="24"/>
          <w:szCs w:val="24"/>
        </w:rPr>
      </w:pPr>
      <w:r w:rsidRPr="00C35425">
        <w:rPr>
          <w:b/>
          <w:bCs/>
          <w:color w:val="auto"/>
          <w:sz w:val="24"/>
          <w:szCs w:val="24"/>
        </w:rPr>
        <w:t>Оценка метапредметных результатов</w:t>
      </w:r>
      <w:r w:rsidRPr="00C35425">
        <w:rPr>
          <w:color w:val="auto"/>
          <w:sz w:val="24"/>
          <w:szCs w:val="24"/>
        </w:rPr>
        <w:t xml:space="preserve"> представляет собой оценку достижения планируемых результатов освоения ФОП ООО,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671F5D" w:rsidRPr="00C35425" w:rsidRDefault="00951510" w:rsidP="00BC74AD">
      <w:pPr>
        <w:spacing w:line="240" w:lineRule="auto"/>
        <w:ind w:left="0" w:firstLine="142"/>
        <w:rPr>
          <w:color w:val="auto"/>
          <w:sz w:val="24"/>
          <w:szCs w:val="24"/>
        </w:rPr>
      </w:pPr>
      <w:r w:rsidRPr="00C35425">
        <w:rPr>
          <w:color w:val="auto"/>
          <w:sz w:val="24"/>
          <w:szCs w:val="24"/>
        </w:rPr>
        <w:t>Формирование метапредметных результатов обеспечивается комплексом освоения программ учебных предметов и внеурочной деятельности.</w:t>
      </w:r>
    </w:p>
    <w:p w:rsidR="00671F5D" w:rsidRPr="00C35425" w:rsidRDefault="00951510" w:rsidP="00BC74AD">
      <w:pPr>
        <w:spacing w:line="240" w:lineRule="auto"/>
        <w:ind w:left="0" w:firstLine="142"/>
        <w:rPr>
          <w:color w:val="auto"/>
          <w:sz w:val="24"/>
          <w:szCs w:val="24"/>
        </w:rPr>
      </w:pPr>
      <w:r w:rsidRPr="00C35425">
        <w:rPr>
          <w:color w:val="auto"/>
          <w:sz w:val="24"/>
          <w:szCs w:val="24"/>
        </w:rPr>
        <w:lastRenderedPageBreak/>
        <w:t>Основным объектом оценки метапредметных результатов является овладение:</w:t>
      </w:r>
    </w:p>
    <w:p w:rsidR="00671F5D" w:rsidRPr="00C35425" w:rsidRDefault="00671F5D" w:rsidP="00BC74AD">
      <w:pPr>
        <w:spacing w:line="240" w:lineRule="auto"/>
        <w:ind w:left="0" w:firstLine="142"/>
        <w:rPr>
          <w:color w:val="auto"/>
          <w:sz w:val="24"/>
          <w:szCs w:val="24"/>
        </w:rPr>
      </w:pPr>
      <w:r w:rsidRPr="00C35425">
        <w:rPr>
          <w:color w:val="auto"/>
          <w:sz w:val="24"/>
          <w:szCs w:val="24"/>
        </w:rPr>
        <w:t xml:space="preserve">- </w:t>
      </w:r>
      <w:r w:rsidR="00951510" w:rsidRPr="00C35425">
        <w:rPr>
          <w:color w:val="auto"/>
          <w:sz w:val="24"/>
          <w:szCs w:val="24"/>
        </w:rP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rsidR="00671F5D" w:rsidRPr="00C35425" w:rsidRDefault="00671F5D" w:rsidP="00BC74AD">
      <w:pPr>
        <w:spacing w:line="240" w:lineRule="auto"/>
        <w:ind w:left="0" w:firstLine="142"/>
        <w:rPr>
          <w:color w:val="auto"/>
          <w:sz w:val="24"/>
          <w:szCs w:val="24"/>
        </w:rPr>
      </w:pPr>
      <w:r w:rsidRPr="00C35425">
        <w:rPr>
          <w:color w:val="auto"/>
          <w:sz w:val="24"/>
          <w:szCs w:val="24"/>
        </w:rPr>
        <w:t xml:space="preserve">- </w:t>
      </w:r>
      <w:r w:rsidR="00951510" w:rsidRPr="00C35425">
        <w:rPr>
          <w:color w:val="auto"/>
          <w:sz w:val="24"/>
          <w:szCs w:val="24"/>
        </w:rPr>
        <w:t>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671F5D" w:rsidRPr="00C35425" w:rsidRDefault="00671F5D" w:rsidP="00BC74AD">
      <w:pPr>
        <w:spacing w:line="240" w:lineRule="auto"/>
        <w:ind w:left="0" w:firstLine="142"/>
        <w:rPr>
          <w:color w:val="auto"/>
          <w:sz w:val="24"/>
          <w:szCs w:val="24"/>
        </w:rPr>
      </w:pPr>
      <w:r w:rsidRPr="00C35425">
        <w:rPr>
          <w:color w:val="auto"/>
          <w:sz w:val="24"/>
          <w:szCs w:val="24"/>
        </w:rPr>
        <w:t xml:space="preserve">- </w:t>
      </w:r>
      <w:r w:rsidR="00951510" w:rsidRPr="00C35425">
        <w:rPr>
          <w:color w:val="auto"/>
          <w:sz w:val="24"/>
          <w:szCs w:val="24"/>
        </w:rPr>
        <w:t>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671F5D" w:rsidRPr="00C35425" w:rsidRDefault="00951510" w:rsidP="00BC74AD">
      <w:pPr>
        <w:spacing w:line="240" w:lineRule="auto"/>
        <w:ind w:left="0" w:firstLine="142"/>
        <w:rPr>
          <w:color w:val="auto"/>
          <w:sz w:val="24"/>
          <w:szCs w:val="24"/>
        </w:rPr>
      </w:pPr>
      <w:r w:rsidRPr="00C35425">
        <w:rPr>
          <w:color w:val="auto"/>
          <w:sz w:val="24"/>
          <w:szCs w:val="24"/>
        </w:rPr>
        <w:t xml:space="preserve">Оценка достижения метапредметных результатов осуществляется администрацией </w:t>
      </w:r>
      <w:r w:rsidR="00996928" w:rsidRPr="00C35425">
        <w:rPr>
          <w:color w:val="auto"/>
          <w:sz w:val="24"/>
          <w:szCs w:val="24"/>
        </w:rPr>
        <w:t>МБОУ Комбайновской оош им. воина-афганца А. Демяника</w:t>
      </w:r>
      <w:r w:rsidRPr="00C35425">
        <w:rPr>
          <w:color w:val="auto"/>
          <w:sz w:val="24"/>
          <w:szCs w:val="24"/>
        </w:rPr>
        <w:t xml:space="preserve"> в ходе внутреннего мониторинга. Содержание и периодичность внутреннего мониторинга устанавливается решением педагогического совета </w:t>
      </w:r>
      <w:r w:rsidR="00996928" w:rsidRPr="00C35425">
        <w:rPr>
          <w:color w:val="auto"/>
          <w:sz w:val="24"/>
          <w:szCs w:val="24"/>
        </w:rPr>
        <w:t>МБОУ Комбайновской оош им. воина-афганца А. Демяника</w:t>
      </w:r>
      <w:r w:rsidRPr="00C35425">
        <w:rPr>
          <w:color w:val="auto"/>
          <w:sz w:val="24"/>
          <w:szCs w:val="24"/>
        </w:rPr>
        <w:t>.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rsidR="00671F5D" w:rsidRPr="00C35425" w:rsidRDefault="00951510" w:rsidP="00BC74AD">
      <w:pPr>
        <w:spacing w:line="240" w:lineRule="auto"/>
        <w:ind w:left="0" w:firstLine="142"/>
        <w:rPr>
          <w:color w:val="auto"/>
          <w:sz w:val="24"/>
          <w:szCs w:val="24"/>
        </w:rPr>
      </w:pPr>
      <w:r w:rsidRPr="00C35425">
        <w:rPr>
          <w:color w:val="auto"/>
          <w:sz w:val="24"/>
          <w:szCs w:val="24"/>
        </w:rPr>
        <w:t>Формы оценки:</w:t>
      </w:r>
    </w:p>
    <w:p w:rsidR="00671F5D" w:rsidRPr="00C35425" w:rsidRDefault="00671F5D" w:rsidP="00BC74AD">
      <w:pPr>
        <w:spacing w:line="240" w:lineRule="auto"/>
        <w:ind w:left="0" w:firstLine="142"/>
        <w:rPr>
          <w:color w:val="auto"/>
          <w:sz w:val="24"/>
          <w:szCs w:val="24"/>
        </w:rPr>
      </w:pPr>
      <w:r w:rsidRPr="00C35425">
        <w:rPr>
          <w:color w:val="auto"/>
          <w:sz w:val="24"/>
          <w:szCs w:val="24"/>
        </w:rPr>
        <w:t xml:space="preserve">- </w:t>
      </w:r>
      <w:r w:rsidR="00951510" w:rsidRPr="00C35425">
        <w:rPr>
          <w:color w:val="auto"/>
          <w:sz w:val="24"/>
          <w:szCs w:val="24"/>
        </w:rPr>
        <w:t>для проверки читательской грамотности - письменная работа на межпредметной основе;</w:t>
      </w:r>
    </w:p>
    <w:p w:rsidR="00671F5D" w:rsidRPr="00C35425" w:rsidRDefault="00671F5D" w:rsidP="00BC74AD">
      <w:pPr>
        <w:spacing w:line="240" w:lineRule="auto"/>
        <w:ind w:left="0" w:firstLine="142"/>
        <w:rPr>
          <w:color w:val="auto"/>
          <w:sz w:val="24"/>
          <w:szCs w:val="24"/>
        </w:rPr>
      </w:pPr>
      <w:r w:rsidRPr="00C35425">
        <w:rPr>
          <w:color w:val="auto"/>
          <w:sz w:val="24"/>
          <w:szCs w:val="24"/>
        </w:rPr>
        <w:t xml:space="preserve">- </w:t>
      </w:r>
      <w:r w:rsidR="00951510" w:rsidRPr="00C35425">
        <w:rPr>
          <w:color w:val="auto"/>
          <w:sz w:val="24"/>
          <w:szCs w:val="24"/>
        </w:rPr>
        <w:t>для проверки цифровой грамотности - практическая работа в сочетании с письменной (компьютеризованной) частью;</w:t>
      </w:r>
    </w:p>
    <w:p w:rsidR="00671F5D" w:rsidRPr="00C35425" w:rsidRDefault="00671F5D" w:rsidP="00BC74AD">
      <w:pPr>
        <w:spacing w:line="240" w:lineRule="auto"/>
        <w:ind w:left="0" w:firstLine="142"/>
        <w:rPr>
          <w:color w:val="auto"/>
          <w:sz w:val="24"/>
          <w:szCs w:val="24"/>
        </w:rPr>
      </w:pPr>
      <w:r w:rsidRPr="00C35425">
        <w:rPr>
          <w:color w:val="auto"/>
          <w:sz w:val="24"/>
          <w:szCs w:val="24"/>
        </w:rPr>
        <w:t xml:space="preserve">- </w:t>
      </w:r>
      <w:r w:rsidR="00951510" w:rsidRPr="00C35425">
        <w:rPr>
          <w:color w:val="auto"/>
          <w:sz w:val="24"/>
          <w:szCs w:val="24"/>
        </w:rP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671F5D" w:rsidRPr="00C35425" w:rsidRDefault="00951510" w:rsidP="00BC74AD">
      <w:pPr>
        <w:spacing w:line="240" w:lineRule="auto"/>
        <w:ind w:left="0" w:firstLine="142"/>
        <w:rPr>
          <w:color w:val="auto"/>
          <w:sz w:val="24"/>
          <w:szCs w:val="24"/>
        </w:rPr>
      </w:pPr>
      <w:r w:rsidRPr="00C35425">
        <w:rPr>
          <w:color w:val="auto"/>
          <w:sz w:val="24"/>
          <w:szCs w:val="24"/>
        </w:rPr>
        <w:t>Каждый из перечисленных видов диагностики проводится с периодичностью не менее чем один раз в два года.</w:t>
      </w:r>
    </w:p>
    <w:p w:rsidR="00671F5D" w:rsidRPr="00C35425" w:rsidRDefault="00951510" w:rsidP="00BC74AD">
      <w:pPr>
        <w:spacing w:line="240" w:lineRule="auto"/>
        <w:ind w:left="0" w:firstLine="142"/>
        <w:rPr>
          <w:color w:val="auto"/>
          <w:sz w:val="24"/>
          <w:szCs w:val="24"/>
        </w:rPr>
      </w:pPr>
      <w:r w:rsidRPr="00C35425">
        <w:rPr>
          <w:color w:val="auto"/>
          <w:sz w:val="24"/>
          <w:szCs w:val="24"/>
        </w:rPr>
        <w:t>Групповые и (или) индивидуальные учебные исследования и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671F5D" w:rsidRPr="00C35425" w:rsidRDefault="00951510" w:rsidP="00BC74AD">
      <w:pPr>
        <w:spacing w:line="240" w:lineRule="auto"/>
        <w:ind w:left="0" w:firstLine="142"/>
        <w:rPr>
          <w:color w:val="auto"/>
          <w:sz w:val="24"/>
          <w:szCs w:val="24"/>
        </w:rPr>
      </w:pPr>
      <w:r w:rsidRPr="00C35425">
        <w:rPr>
          <w:color w:val="auto"/>
          <w:sz w:val="24"/>
          <w:szCs w:val="24"/>
        </w:rPr>
        <w:t>Выбор темы проекта осуществляется обучающимися.</w:t>
      </w:r>
    </w:p>
    <w:p w:rsidR="00671F5D" w:rsidRPr="00C35425" w:rsidRDefault="00671F5D" w:rsidP="00BC74AD">
      <w:pPr>
        <w:spacing w:line="240" w:lineRule="auto"/>
        <w:ind w:left="0" w:firstLine="142"/>
        <w:rPr>
          <w:color w:val="auto"/>
          <w:sz w:val="24"/>
          <w:szCs w:val="24"/>
        </w:rPr>
      </w:pPr>
      <w:r w:rsidRPr="00C35425">
        <w:rPr>
          <w:color w:val="auto"/>
          <w:sz w:val="24"/>
          <w:szCs w:val="24"/>
        </w:rPr>
        <w:t>Р</w:t>
      </w:r>
      <w:r w:rsidR="00951510" w:rsidRPr="00C35425">
        <w:rPr>
          <w:color w:val="auto"/>
          <w:sz w:val="24"/>
          <w:szCs w:val="24"/>
        </w:rPr>
        <w:t xml:space="preserve">езультатом проекта является одна из следующих работ: </w:t>
      </w:r>
    </w:p>
    <w:p w:rsidR="00671F5D" w:rsidRPr="00C35425" w:rsidRDefault="00671F5D" w:rsidP="00BC74AD">
      <w:pPr>
        <w:spacing w:line="240" w:lineRule="auto"/>
        <w:ind w:left="0" w:firstLine="142"/>
        <w:rPr>
          <w:color w:val="auto"/>
          <w:sz w:val="24"/>
          <w:szCs w:val="24"/>
        </w:rPr>
      </w:pPr>
      <w:r w:rsidRPr="00C35425">
        <w:rPr>
          <w:color w:val="auto"/>
          <w:sz w:val="24"/>
          <w:szCs w:val="24"/>
        </w:rPr>
        <w:t xml:space="preserve">- </w:t>
      </w:r>
      <w:r w:rsidR="00951510" w:rsidRPr="00C35425">
        <w:rPr>
          <w:color w:val="auto"/>
          <w:sz w:val="24"/>
          <w:szCs w:val="24"/>
        </w:rPr>
        <w:t>письменная работа (эссе, реферат, аналитические материалы, обзорные</w:t>
      </w:r>
      <w:r w:rsidRPr="00C35425">
        <w:rPr>
          <w:color w:val="auto"/>
          <w:sz w:val="24"/>
          <w:szCs w:val="24"/>
        </w:rPr>
        <w:t xml:space="preserve"> </w:t>
      </w:r>
      <w:r w:rsidR="00951510" w:rsidRPr="00C35425">
        <w:rPr>
          <w:color w:val="auto"/>
          <w:sz w:val="24"/>
          <w:szCs w:val="24"/>
        </w:rPr>
        <w:t>материалы, отчеты о проведенных исследованиях, стендовый доклад и другие);</w:t>
      </w:r>
    </w:p>
    <w:p w:rsidR="00671F5D" w:rsidRPr="00C35425" w:rsidRDefault="00671F5D" w:rsidP="00BC74AD">
      <w:pPr>
        <w:spacing w:line="240" w:lineRule="auto"/>
        <w:ind w:left="0" w:firstLine="142"/>
        <w:rPr>
          <w:color w:val="auto"/>
          <w:sz w:val="24"/>
          <w:szCs w:val="24"/>
        </w:rPr>
      </w:pPr>
      <w:r w:rsidRPr="00C35425">
        <w:rPr>
          <w:color w:val="auto"/>
          <w:sz w:val="24"/>
          <w:szCs w:val="24"/>
        </w:rPr>
        <w:t xml:space="preserve">- </w:t>
      </w:r>
      <w:r w:rsidR="00951510" w:rsidRPr="00C35425">
        <w:rPr>
          <w:color w:val="auto"/>
          <w:sz w:val="24"/>
          <w:szCs w:val="24"/>
        </w:rPr>
        <w:t xml:space="preserve">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 </w:t>
      </w:r>
    </w:p>
    <w:p w:rsidR="00671F5D" w:rsidRPr="00C35425" w:rsidRDefault="00671F5D" w:rsidP="00BC74AD">
      <w:pPr>
        <w:spacing w:line="240" w:lineRule="auto"/>
        <w:ind w:left="0" w:firstLine="142"/>
        <w:rPr>
          <w:color w:val="auto"/>
          <w:sz w:val="24"/>
          <w:szCs w:val="24"/>
        </w:rPr>
      </w:pPr>
      <w:r w:rsidRPr="00C35425">
        <w:rPr>
          <w:color w:val="auto"/>
          <w:sz w:val="24"/>
          <w:szCs w:val="24"/>
        </w:rPr>
        <w:t xml:space="preserve">- </w:t>
      </w:r>
      <w:r w:rsidR="00951510" w:rsidRPr="00C35425">
        <w:rPr>
          <w:color w:val="auto"/>
          <w:sz w:val="24"/>
          <w:szCs w:val="24"/>
        </w:rPr>
        <w:t xml:space="preserve">материальный объект, макет, иное конструкторское изделие; </w:t>
      </w:r>
    </w:p>
    <w:p w:rsidR="00671F5D" w:rsidRPr="00C35425" w:rsidRDefault="00671F5D" w:rsidP="00BC74AD">
      <w:pPr>
        <w:spacing w:line="240" w:lineRule="auto"/>
        <w:ind w:left="0" w:firstLine="142"/>
        <w:rPr>
          <w:color w:val="auto"/>
          <w:sz w:val="24"/>
          <w:szCs w:val="24"/>
        </w:rPr>
      </w:pPr>
      <w:r w:rsidRPr="00C35425">
        <w:rPr>
          <w:color w:val="auto"/>
          <w:sz w:val="24"/>
          <w:szCs w:val="24"/>
        </w:rPr>
        <w:t xml:space="preserve">- </w:t>
      </w:r>
      <w:r w:rsidR="00951510" w:rsidRPr="00C35425">
        <w:rPr>
          <w:color w:val="auto"/>
          <w:sz w:val="24"/>
          <w:szCs w:val="24"/>
        </w:rPr>
        <w:t>отчетные материалы по социальному проекту.</w:t>
      </w:r>
    </w:p>
    <w:p w:rsidR="00671F5D" w:rsidRPr="00C35425" w:rsidRDefault="00951510" w:rsidP="00BC74AD">
      <w:pPr>
        <w:spacing w:line="240" w:lineRule="auto"/>
        <w:ind w:left="0" w:firstLine="142"/>
        <w:rPr>
          <w:color w:val="auto"/>
          <w:sz w:val="24"/>
          <w:szCs w:val="24"/>
        </w:rPr>
      </w:pPr>
      <w:r w:rsidRPr="00C35425">
        <w:rPr>
          <w:color w:val="auto"/>
          <w:sz w:val="24"/>
          <w:szCs w:val="24"/>
        </w:rPr>
        <w:t xml:space="preserve">Требования к организации проектной деятельности, к содержанию и направленности проекта разрабатываются </w:t>
      </w:r>
      <w:r w:rsidR="00996928" w:rsidRPr="00C35425">
        <w:rPr>
          <w:color w:val="auto"/>
          <w:sz w:val="24"/>
          <w:szCs w:val="24"/>
        </w:rPr>
        <w:t>МБОУ Комбайновской оош им. воина-афганца А. Демяника</w:t>
      </w:r>
      <w:r w:rsidRPr="00C35425">
        <w:rPr>
          <w:color w:val="auto"/>
          <w:sz w:val="24"/>
          <w:szCs w:val="24"/>
        </w:rPr>
        <w:t>.</w:t>
      </w:r>
    </w:p>
    <w:p w:rsidR="00671F5D" w:rsidRPr="00C35425" w:rsidRDefault="00951510" w:rsidP="00BC74AD">
      <w:pPr>
        <w:spacing w:line="240" w:lineRule="auto"/>
        <w:ind w:left="0" w:firstLine="142"/>
        <w:rPr>
          <w:color w:val="auto"/>
          <w:sz w:val="24"/>
          <w:szCs w:val="24"/>
        </w:rPr>
      </w:pPr>
      <w:r w:rsidRPr="00C35425">
        <w:rPr>
          <w:color w:val="auto"/>
          <w:sz w:val="24"/>
          <w:szCs w:val="24"/>
        </w:rPr>
        <w:t>Проект оценивается по следующим критериям:</w:t>
      </w:r>
    </w:p>
    <w:p w:rsidR="00671F5D" w:rsidRPr="00C35425" w:rsidRDefault="00671F5D" w:rsidP="00BC74AD">
      <w:pPr>
        <w:spacing w:line="240" w:lineRule="auto"/>
        <w:ind w:left="0" w:firstLine="142"/>
        <w:rPr>
          <w:color w:val="auto"/>
          <w:sz w:val="24"/>
          <w:szCs w:val="24"/>
        </w:rPr>
      </w:pPr>
      <w:r w:rsidRPr="00C35425">
        <w:rPr>
          <w:color w:val="auto"/>
          <w:sz w:val="24"/>
          <w:szCs w:val="24"/>
        </w:rPr>
        <w:t xml:space="preserve">- </w:t>
      </w:r>
      <w:r w:rsidR="00951510" w:rsidRPr="00C35425">
        <w:rPr>
          <w:color w:val="auto"/>
          <w:sz w:val="24"/>
          <w:szCs w:val="24"/>
        </w:rP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671F5D" w:rsidRPr="00C35425" w:rsidRDefault="00671F5D" w:rsidP="00BC74AD">
      <w:pPr>
        <w:spacing w:line="240" w:lineRule="auto"/>
        <w:ind w:left="0" w:firstLine="142"/>
        <w:rPr>
          <w:color w:val="auto"/>
          <w:sz w:val="24"/>
          <w:szCs w:val="24"/>
        </w:rPr>
      </w:pPr>
      <w:r w:rsidRPr="00C35425">
        <w:rPr>
          <w:color w:val="auto"/>
          <w:sz w:val="24"/>
          <w:szCs w:val="24"/>
        </w:rPr>
        <w:lastRenderedPageBreak/>
        <w:t xml:space="preserve">- </w:t>
      </w:r>
      <w:r w:rsidR="00951510" w:rsidRPr="00C35425">
        <w:rPr>
          <w:color w:val="auto"/>
          <w:sz w:val="24"/>
          <w:szCs w:val="24"/>
        </w:rP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671F5D" w:rsidRPr="00C35425" w:rsidRDefault="00671F5D" w:rsidP="00BC74AD">
      <w:pPr>
        <w:spacing w:line="240" w:lineRule="auto"/>
        <w:ind w:left="0" w:firstLine="142"/>
        <w:rPr>
          <w:color w:val="auto"/>
          <w:sz w:val="24"/>
          <w:szCs w:val="24"/>
        </w:rPr>
      </w:pPr>
      <w:r w:rsidRPr="00C35425">
        <w:rPr>
          <w:color w:val="auto"/>
          <w:sz w:val="24"/>
          <w:szCs w:val="24"/>
        </w:rPr>
        <w:t xml:space="preserve">- </w:t>
      </w:r>
      <w:r w:rsidR="00951510" w:rsidRPr="00C35425">
        <w:rPr>
          <w:color w:val="auto"/>
          <w:sz w:val="24"/>
          <w:szCs w:val="24"/>
        </w:rP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w:t>
      </w:r>
      <w:r w:rsidRPr="00C35425">
        <w:rPr>
          <w:color w:val="auto"/>
          <w:sz w:val="24"/>
          <w:szCs w:val="24"/>
        </w:rPr>
        <w:t xml:space="preserve"> </w:t>
      </w:r>
      <w:r w:rsidR="00951510" w:rsidRPr="00C35425">
        <w:rPr>
          <w:color w:val="auto"/>
          <w:sz w:val="24"/>
          <w:szCs w:val="24"/>
        </w:rPr>
        <w:t>осуществлять выбор конструктивных стратегий в трудных ситуациях;</w:t>
      </w:r>
    </w:p>
    <w:p w:rsidR="00C35425" w:rsidRPr="00C35425" w:rsidRDefault="00671F5D" w:rsidP="00C35425">
      <w:pPr>
        <w:spacing w:line="240" w:lineRule="auto"/>
        <w:ind w:left="0" w:firstLine="142"/>
        <w:rPr>
          <w:color w:val="auto"/>
          <w:sz w:val="24"/>
          <w:szCs w:val="24"/>
        </w:rPr>
      </w:pPr>
      <w:r w:rsidRPr="00C35425">
        <w:rPr>
          <w:color w:val="auto"/>
          <w:sz w:val="24"/>
          <w:szCs w:val="24"/>
        </w:rPr>
        <w:t xml:space="preserve">- </w:t>
      </w:r>
      <w:r w:rsidR="00951510" w:rsidRPr="00C35425">
        <w:rPr>
          <w:color w:val="auto"/>
          <w:sz w:val="24"/>
          <w:szCs w:val="24"/>
        </w:rPr>
        <w:t>сформированность коммуникативных универсальных учебных действий: умение ясно изложить и оформить выполненную работу, представить её результаты, аргументированно ответить на вопросы.</w:t>
      </w:r>
    </w:p>
    <w:p w:rsidR="00C35425" w:rsidRPr="00C35425" w:rsidRDefault="00C35425" w:rsidP="00C35425">
      <w:pPr>
        <w:spacing w:line="240" w:lineRule="auto"/>
        <w:ind w:left="0" w:firstLine="142"/>
        <w:rPr>
          <w:color w:val="auto"/>
          <w:sz w:val="24"/>
          <w:szCs w:val="24"/>
        </w:rPr>
      </w:pPr>
      <w:r w:rsidRPr="00C35425">
        <w:rPr>
          <w:b/>
          <w:bCs/>
          <w:color w:val="000000"/>
          <w:sz w:val="24"/>
          <w:szCs w:val="24"/>
        </w:rPr>
        <w:t>Особенности оценки предметных результатов</w:t>
      </w:r>
    </w:p>
    <w:p w:rsidR="00671F5D" w:rsidRPr="00C35425" w:rsidRDefault="00951510" w:rsidP="00BC74AD">
      <w:pPr>
        <w:spacing w:line="240" w:lineRule="auto"/>
        <w:ind w:left="0" w:firstLine="142"/>
        <w:rPr>
          <w:color w:val="auto"/>
          <w:sz w:val="24"/>
          <w:szCs w:val="24"/>
        </w:rPr>
      </w:pPr>
      <w:r w:rsidRPr="00C35425">
        <w:rPr>
          <w:b/>
          <w:bCs/>
          <w:color w:val="auto"/>
          <w:sz w:val="24"/>
          <w:szCs w:val="24"/>
        </w:rPr>
        <w:t>Предметные результаты</w:t>
      </w:r>
      <w:r w:rsidRPr="00C35425">
        <w:rPr>
          <w:color w:val="auto"/>
          <w:sz w:val="24"/>
          <w:szCs w:val="24"/>
        </w:rPr>
        <w:t xml:space="preserve"> освоения ФОП ООО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671F5D" w:rsidRPr="00C35425" w:rsidRDefault="00951510" w:rsidP="00BC74AD">
      <w:pPr>
        <w:spacing w:line="240" w:lineRule="auto"/>
        <w:ind w:left="0" w:firstLine="142"/>
        <w:rPr>
          <w:color w:val="auto"/>
          <w:sz w:val="24"/>
          <w:szCs w:val="24"/>
        </w:rPr>
      </w:pPr>
      <w:r w:rsidRPr="00C35425">
        <w:rPr>
          <w:color w:val="auto"/>
          <w:sz w:val="24"/>
          <w:szCs w:val="24"/>
        </w:rPr>
        <w:t>Оценка предметных результатов представляет собой оценку достижения обучающимися планируемых результатов по отдельным учебным предметам.</w:t>
      </w:r>
    </w:p>
    <w:p w:rsidR="00671F5D" w:rsidRPr="00C35425" w:rsidRDefault="00951510" w:rsidP="00BC74AD">
      <w:pPr>
        <w:spacing w:line="240" w:lineRule="auto"/>
        <w:ind w:left="0" w:firstLine="142"/>
        <w:rPr>
          <w:color w:val="auto"/>
          <w:sz w:val="24"/>
          <w:szCs w:val="24"/>
        </w:rPr>
      </w:pPr>
      <w:r w:rsidRPr="00C35425">
        <w:rPr>
          <w:color w:val="auto"/>
          <w:sz w:val="24"/>
          <w:szCs w:val="24"/>
        </w:rPr>
        <w:t>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671F5D" w:rsidRPr="00C35425" w:rsidRDefault="00951510" w:rsidP="00BC74AD">
      <w:pPr>
        <w:spacing w:line="240" w:lineRule="auto"/>
        <w:ind w:left="0" w:firstLine="142"/>
        <w:rPr>
          <w:b/>
          <w:bCs/>
          <w:i/>
          <w:iCs/>
          <w:color w:val="auto"/>
          <w:sz w:val="24"/>
          <w:szCs w:val="24"/>
        </w:rPr>
      </w:pPr>
      <w:r w:rsidRPr="00C35425">
        <w:rPr>
          <w:color w:val="auto"/>
          <w:sz w:val="24"/>
          <w:szCs w:val="24"/>
        </w:rPr>
        <w:t xml:space="preserve">Для оценки предметных результатов используются критерии: </w:t>
      </w:r>
      <w:r w:rsidRPr="00C35425">
        <w:rPr>
          <w:b/>
          <w:bCs/>
          <w:i/>
          <w:iCs/>
          <w:color w:val="auto"/>
          <w:sz w:val="24"/>
          <w:szCs w:val="24"/>
        </w:rPr>
        <w:t>знание и понимание, применение, функциональность.</w:t>
      </w:r>
    </w:p>
    <w:p w:rsidR="00671F5D" w:rsidRPr="00C35425" w:rsidRDefault="00951510" w:rsidP="00BC74AD">
      <w:pPr>
        <w:spacing w:line="240" w:lineRule="auto"/>
        <w:ind w:left="0" w:firstLine="142"/>
        <w:rPr>
          <w:color w:val="auto"/>
          <w:sz w:val="24"/>
          <w:szCs w:val="24"/>
        </w:rPr>
      </w:pPr>
      <w:r w:rsidRPr="00C35425">
        <w:rPr>
          <w:color w:val="auto"/>
          <w:sz w:val="24"/>
          <w:szCs w:val="24"/>
        </w:rPr>
        <w:t xml:space="preserve">Обобщённый критерий </w:t>
      </w:r>
      <w:r w:rsidRPr="00C35425">
        <w:rPr>
          <w:b/>
          <w:bCs/>
          <w:color w:val="auto"/>
          <w:sz w:val="24"/>
          <w:szCs w:val="24"/>
        </w:rPr>
        <w:t>«знание и понимание»</w:t>
      </w:r>
      <w:r w:rsidRPr="00C35425">
        <w:rPr>
          <w:color w:val="auto"/>
          <w:sz w:val="24"/>
          <w:szCs w:val="24"/>
        </w:rPr>
        <w:t xml:space="preserve">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671F5D" w:rsidRPr="00C35425" w:rsidRDefault="00951510" w:rsidP="00BC74AD">
      <w:pPr>
        <w:spacing w:line="240" w:lineRule="auto"/>
        <w:ind w:left="0" w:firstLine="142"/>
        <w:rPr>
          <w:color w:val="auto"/>
          <w:sz w:val="24"/>
          <w:szCs w:val="24"/>
        </w:rPr>
      </w:pPr>
      <w:r w:rsidRPr="00C35425">
        <w:rPr>
          <w:color w:val="auto"/>
          <w:sz w:val="24"/>
          <w:szCs w:val="24"/>
        </w:rPr>
        <w:t xml:space="preserve">Обобщённый критерий </w:t>
      </w:r>
      <w:r w:rsidRPr="00C35425">
        <w:rPr>
          <w:b/>
          <w:bCs/>
          <w:color w:val="auto"/>
          <w:sz w:val="24"/>
          <w:szCs w:val="24"/>
        </w:rPr>
        <w:t>«применение»</w:t>
      </w:r>
      <w:r w:rsidRPr="00C35425">
        <w:rPr>
          <w:color w:val="auto"/>
          <w:sz w:val="24"/>
          <w:szCs w:val="24"/>
        </w:rPr>
        <w:t xml:space="preserve"> включает:</w:t>
      </w:r>
    </w:p>
    <w:p w:rsidR="00671F5D" w:rsidRPr="00C35425" w:rsidRDefault="00671F5D" w:rsidP="00BC74AD">
      <w:pPr>
        <w:spacing w:line="240" w:lineRule="auto"/>
        <w:ind w:left="0" w:firstLine="142"/>
        <w:rPr>
          <w:color w:val="auto"/>
          <w:sz w:val="24"/>
          <w:szCs w:val="24"/>
        </w:rPr>
      </w:pPr>
      <w:r w:rsidRPr="00C35425">
        <w:rPr>
          <w:color w:val="auto"/>
          <w:sz w:val="24"/>
          <w:szCs w:val="24"/>
        </w:rPr>
        <w:t xml:space="preserve">- </w:t>
      </w:r>
      <w:r w:rsidR="00951510" w:rsidRPr="00C35425">
        <w:rPr>
          <w:color w:val="auto"/>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671F5D" w:rsidRPr="00C35425" w:rsidRDefault="00671F5D" w:rsidP="00BC74AD">
      <w:pPr>
        <w:spacing w:line="240" w:lineRule="auto"/>
        <w:ind w:left="0" w:firstLine="142"/>
        <w:rPr>
          <w:color w:val="auto"/>
          <w:sz w:val="24"/>
          <w:szCs w:val="24"/>
        </w:rPr>
      </w:pPr>
      <w:r w:rsidRPr="00C35425">
        <w:rPr>
          <w:color w:val="auto"/>
          <w:sz w:val="24"/>
          <w:szCs w:val="24"/>
        </w:rPr>
        <w:t xml:space="preserve">- </w:t>
      </w:r>
      <w:r w:rsidR="00951510" w:rsidRPr="00C35425">
        <w:rPr>
          <w:color w:val="auto"/>
          <w:sz w:val="24"/>
          <w:szCs w:val="24"/>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671F5D" w:rsidRPr="00C35425" w:rsidRDefault="00951510" w:rsidP="00BC74AD">
      <w:pPr>
        <w:spacing w:line="240" w:lineRule="auto"/>
        <w:ind w:left="0" w:firstLine="142"/>
        <w:rPr>
          <w:color w:val="auto"/>
          <w:sz w:val="24"/>
          <w:szCs w:val="24"/>
        </w:rPr>
      </w:pPr>
      <w:r w:rsidRPr="00C35425">
        <w:rPr>
          <w:color w:val="auto"/>
          <w:sz w:val="24"/>
          <w:szCs w:val="24"/>
        </w:rPr>
        <w:t xml:space="preserve">Обобщённый критерий </w:t>
      </w:r>
      <w:r w:rsidRPr="00C35425">
        <w:rPr>
          <w:b/>
          <w:bCs/>
          <w:color w:val="auto"/>
          <w:sz w:val="24"/>
          <w:szCs w:val="24"/>
        </w:rPr>
        <w:t>«функциональность»</w:t>
      </w:r>
      <w:r w:rsidRPr="00C35425">
        <w:rPr>
          <w:color w:val="auto"/>
          <w:sz w:val="24"/>
          <w:szCs w:val="24"/>
        </w:rPr>
        <w:t xml:space="preserve">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r w:rsidR="00671F5D" w:rsidRPr="00C35425">
        <w:rPr>
          <w:color w:val="auto"/>
          <w:sz w:val="24"/>
          <w:szCs w:val="24"/>
        </w:rPr>
        <w:t>.</w:t>
      </w:r>
    </w:p>
    <w:p w:rsidR="00671F5D" w:rsidRPr="00C35425" w:rsidRDefault="00951510" w:rsidP="00BC74AD">
      <w:pPr>
        <w:spacing w:line="240" w:lineRule="auto"/>
        <w:ind w:left="0" w:firstLine="142"/>
        <w:rPr>
          <w:color w:val="auto"/>
          <w:sz w:val="24"/>
          <w:szCs w:val="24"/>
        </w:rPr>
      </w:pPr>
      <w:r w:rsidRPr="00C35425">
        <w:rPr>
          <w:color w:val="auto"/>
          <w:sz w:val="24"/>
          <w:szCs w:val="24"/>
        </w:rP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rsidR="00671F5D" w:rsidRPr="00C35425" w:rsidRDefault="00951510" w:rsidP="00BC74AD">
      <w:pPr>
        <w:spacing w:line="240" w:lineRule="auto"/>
        <w:ind w:left="0" w:firstLine="142"/>
        <w:rPr>
          <w:color w:val="auto"/>
          <w:sz w:val="24"/>
          <w:szCs w:val="24"/>
        </w:rPr>
      </w:pPr>
      <w:r w:rsidRPr="00C35425">
        <w:rPr>
          <w:color w:val="auto"/>
          <w:sz w:val="24"/>
          <w:szCs w:val="24"/>
        </w:rP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671F5D" w:rsidRPr="00C35425" w:rsidRDefault="00951510" w:rsidP="00BC74AD">
      <w:pPr>
        <w:spacing w:line="240" w:lineRule="auto"/>
        <w:ind w:left="0" w:firstLine="142"/>
        <w:rPr>
          <w:color w:val="auto"/>
          <w:sz w:val="24"/>
          <w:szCs w:val="24"/>
        </w:rPr>
      </w:pPr>
      <w:r w:rsidRPr="00C35425">
        <w:rPr>
          <w:color w:val="auto"/>
          <w:sz w:val="24"/>
          <w:szCs w:val="24"/>
        </w:rPr>
        <w:t xml:space="preserve">Особенности оценки по отдельному учебному предмету фиксируются в приложении к </w:t>
      </w:r>
      <w:r w:rsidR="00D84BE4" w:rsidRPr="00C35425">
        <w:rPr>
          <w:color w:val="auto"/>
          <w:sz w:val="24"/>
          <w:szCs w:val="24"/>
        </w:rPr>
        <w:t>рабочей программе по предмету</w:t>
      </w:r>
      <w:r w:rsidRPr="00C35425">
        <w:rPr>
          <w:color w:val="auto"/>
          <w:sz w:val="24"/>
          <w:szCs w:val="24"/>
        </w:rPr>
        <w:t>.</w:t>
      </w:r>
    </w:p>
    <w:p w:rsidR="00671F5D" w:rsidRPr="00C35425" w:rsidRDefault="00951510" w:rsidP="00BC74AD">
      <w:pPr>
        <w:spacing w:line="240" w:lineRule="auto"/>
        <w:ind w:left="0" w:firstLine="142"/>
        <w:rPr>
          <w:color w:val="auto"/>
          <w:sz w:val="24"/>
          <w:szCs w:val="24"/>
        </w:rPr>
      </w:pPr>
      <w:r w:rsidRPr="00C35425">
        <w:rPr>
          <w:color w:val="auto"/>
          <w:sz w:val="24"/>
          <w:szCs w:val="24"/>
        </w:rPr>
        <w:t>Описание оценки предметных результатов по отдельному учебному предмету включает:</w:t>
      </w:r>
    </w:p>
    <w:p w:rsidR="00671F5D" w:rsidRPr="00C35425" w:rsidRDefault="00671F5D" w:rsidP="00BC74AD">
      <w:pPr>
        <w:spacing w:line="240" w:lineRule="auto"/>
        <w:ind w:left="0" w:firstLine="142"/>
        <w:rPr>
          <w:color w:val="auto"/>
          <w:sz w:val="24"/>
          <w:szCs w:val="24"/>
        </w:rPr>
      </w:pPr>
      <w:r w:rsidRPr="00C35425">
        <w:rPr>
          <w:color w:val="auto"/>
          <w:sz w:val="24"/>
          <w:szCs w:val="24"/>
        </w:rPr>
        <w:t xml:space="preserve">- </w:t>
      </w:r>
      <w:r w:rsidR="00951510" w:rsidRPr="00C35425">
        <w:rPr>
          <w:color w:val="auto"/>
          <w:sz w:val="24"/>
          <w:szCs w:val="24"/>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671F5D" w:rsidRPr="00C35425" w:rsidRDefault="00671F5D" w:rsidP="00BC74AD">
      <w:pPr>
        <w:spacing w:line="240" w:lineRule="auto"/>
        <w:ind w:left="0" w:firstLine="142"/>
        <w:rPr>
          <w:color w:val="auto"/>
          <w:sz w:val="24"/>
          <w:szCs w:val="24"/>
        </w:rPr>
      </w:pPr>
      <w:r w:rsidRPr="00C35425">
        <w:rPr>
          <w:color w:val="auto"/>
          <w:sz w:val="24"/>
          <w:szCs w:val="24"/>
        </w:rPr>
        <w:t xml:space="preserve">- </w:t>
      </w:r>
      <w:r w:rsidR="00951510" w:rsidRPr="00C35425">
        <w:rPr>
          <w:color w:val="auto"/>
          <w:sz w:val="24"/>
          <w:szCs w:val="24"/>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671F5D" w:rsidRPr="00C35425" w:rsidRDefault="00671F5D" w:rsidP="00BC74AD">
      <w:pPr>
        <w:spacing w:line="240" w:lineRule="auto"/>
        <w:ind w:left="0" w:firstLine="142"/>
        <w:rPr>
          <w:color w:val="auto"/>
          <w:sz w:val="24"/>
          <w:szCs w:val="24"/>
        </w:rPr>
      </w:pPr>
      <w:r w:rsidRPr="00C35425">
        <w:rPr>
          <w:color w:val="auto"/>
          <w:sz w:val="24"/>
          <w:szCs w:val="24"/>
        </w:rPr>
        <w:t xml:space="preserve">- </w:t>
      </w:r>
      <w:r w:rsidR="00951510" w:rsidRPr="00C35425">
        <w:rPr>
          <w:color w:val="auto"/>
          <w:sz w:val="24"/>
          <w:szCs w:val="24"/>
        </w:rPr>
        <w:t>график контрольных мероприятий.</w:t>
      </w:r>
    </w:p>
    <w:p w:rsidR="00C35425" w:rsidRPr="00C35425" w:rsidRDefault="00C35425" w:rsidP="00C35425">
      <w:pPr>
        <w:spacing w:line="240" w:lineRule="auto"/>
        <w:ind w:left="-15"/>
        <w:rPr>
          <w:color w:val="000000"/>
          <w:sz w:val="24"/>
          <w:szCs w:val="24"/>
        </w:rPr>
      </w:pPr>
      <w:r w:rsidRPr="00C35425">
        <w:rPr>
          <w:color w:val="000000"/>
          <w:sz w:val="24"/>
          <w:szCs w:val="24"/>
        </w:rPr>
        <w:t>Система заданий при проведении контрольно-оценочных процедур должна значительно активизировать организацию индивидуальной работы с обучающимися, повышать мотивацию обучающихся к достижению более высоких достижений в учебном процессе, актуализировать разработку и использование учебных и диагностических заданий и работ разной сложности.</w:t>
      </w:r>
    </w:p>
    <w:p w:rsidR="00C35425" w:rsidRPr="00C35425" w:rsidRDefault="00C35425" w:rsidP="00C35425">
      <w:pPr>
        <w:spacing w:line="240" w:lineRule="auto"/>
        <w:ind w:left="-15"/>
        <w:rPr>
          <w:color w:val="000000"/>
          <w:sz w:val="24"/>
          <w:szCs w:val="24"/>
        </w:rPr>
      </w:pPr>
      <w:r w:rsidRPr="00C35425">
        <w:rPr>
          <w:color w:val="000000"/>
          <w:sz w:val="24"/>
          <w:szCs w:val="24"/>
        </w:rPr>
        <w:t xml:space="preserve">Задания строятся с учетом следующих положений: использование изучаемого материала при решении учебных задач, различающихся сложностью предметного содержания, сочетание </w:t>
      </w:r>
      <w:r w:rsidRPr="00C35425">
        <w:rPr>
          <w:color w:val="000000"/>
          <w:sz w:val="24"/>
          <w:szCs w:val="24"/>
        </w:rPr>
        <w:lastRenderedPageBreak/>
        <w:t>универсальных познавательных действий и операций, 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 когнитивных операций.</w:t>
      </w:r>
    </w:p>
    <w:p w:rsidR="00C35425" w:rsidRPr="00C35425" w:rsidRDefault="00C35425" w:rsidP="00C35425">
      <w:pPr>
        <w:spacing w:line="240" w:lineRule="auto"/>
        <w:ind w:left="-15"/>
        <w:rPr>
          <w:color w:val="000000"/>
          <w:sz w:val="24"/>
          <w:szCs w:val="24"/>
        </w:rPr>
      </w:pPr>
      <w:r w:rsidRPr="00C35425">
        <w:rPr>
          <w:color w:val="000000"/>
          <w:sz w:val="24"/>
          <w:szCs w:val="24"/>
        </w:rPr>
        <w:t>Для повышения осознанности обучающихся рекомендуется в процессе освоения знаний включать задания на формирование самооценки и рефлексии обучающихся в ходе анализа результатов обучения. Это могут быть листы самооценки и другое.</w:t>
      </w:r>
    </w:p>
    <w:p w:rsidR="00C35425" w:rsidRPr="00C35425" w:rsidRDefault="00C35425" w:rsidP="00C35425">
      <w:pPr>
        <w:spacing w:line="240" w:lineRule="auto"/>
        <w:ind w:left="-15"/>
        <w:rPr>
          <w:b/>
          <w:bCs/>
          <w:color w:val="000000"/>
          <w:sz w:val="24"/>
          <w:szCs w:val="24"/>
        </w:rPr>
      </w:pPr>
      <w:r w:rsidRPr="00C35425">
        <w:rPr>
          <w:b/>
          <w:bCs/>
          <w:color w:val="000000"/>
          <w:sz w:val="24"/>
          <w:szCs w:val="24"/>
        </w:rPr>
        <w:t>Особенности оценки функциональной грамотности</w:t>
      </w:r>
    </w:p>
    <w:p w:rsidR="00C35425" w:rsidRPr="00C35425" w:rsidRDefault="00C35425" w:rsidP="00C35425">
      <w:pPr>
        <w:spacing w:line="240" w:lineRule="auto"/>
        <w:ind w:left="-15"/>
        <w:rPr>
          <w:color w:val="000000"/>
          <w:sz w:val="24"/>
          <w:szCs w:val="24"/>
        </w:rPr>
      </w:pPr>
      <w:r w:rsidRPr="00C35425">
        <w:rPr>
          <w:color w:val="000000"/>
          <w:sz w:val="24"/>
          <w:szCs w:val="24"/>
        </w:rPr>
        <w:t>Функциональная грамотность как интегральная характеристика образовательных достижений обучающихся в процессе освоения требований ФГОС общего образования проявляется в способности использовать (переносить) освоенные в учебном процессе знания, умения, отношения и ценности для решения внеучебных задач, приближенных к реалиям современной жизни. Формирование и оценка функциональной грамотности (читательской, математической, естественно-научной, финансовой грамотности, а также глобальной компетентности и креативного мышления и других составляющих, отнесенных к функциональной грамотности) имеют сложный комплексный характер и осуществляются практически на всех учебных предметах, в урочной и внеурочной деятельности.</w:t>
      </w:r>
    </w:p>
    <w:p w:rsidR="00C35425" w:rsidRPr="00C35425" w:rsidRDefault="00C35425" w:rsidP="00C35425">
      <w:pPr>
        <w:spacing w:line="240" w:lineRule="auto"/>
        <w:ind w:left="-15"/>
        <w:rPr>
          <w:color w:val="000000"/>
          <w:sz w:val="24"/>
          <w:szCs w:val="24"/>
        </w:rPr>
      </w:pPr>
      <w:r w:rsidRPr="00C35425">
        <w:rPr>
          <w:color w:val="000000"/>
          <w:sz w:val="24"/>
          <w:szCs w:val="24"/>
        </w:rPr>
        <w:t>Оценка уровня сформированности функциональной грамотности является проявлением системно-деятельностного подхода к оценке образовательных достижений обучающихся. Он обеспечивается содержанием и критериями оценки личностных, метапредметных и предметных результатов.</w:t>
      </w:r>
    </w:p>
    <w:p w:rsidR="00C35425" w:rsidRPr="00C35425" w:rsidRDefault="00C35425" w:rsidP="00C35425">
      <w:pPr>
        <w:spacing w:line="240" w:lineRule="auto"/>
        <w:ind w:left="-15"/>
        <w:rPr>
          <w:color w:val="000000"/>
          <w:sz w:val="24"/>
          <w:szCs w:val="24"/>
        </w:rPr>
      </w:pPr>
      <w:r w:rsidRPr="00C35425">
        <w:rPr>
          <w:color w:val="000000"/>
          <w:sz w:val="24"/>
          <w:szCs w:val="24"/>
        </w:rPr>
        <w:t>В учебном процессе используются специальные (комплексные) задания, которые отличаются от традиционных учебных задач тем, что в заданиях описывается жизненная проблемная ситуация, как правило, близкая и понятная обучающемуся. Используются разные форматы представления информации: рисунки, таблицы, диаграммы, комиксы и др. Способ решения проблемы явно не задан, допускаются альтернативные подходы к выполнению задания. Значительная часть заданий требует осознанного выбора модели поведения.</w:t>
      </w:r>
    </w:p>
    <w:p w:rsidR="00C35425" w:rsidRPr="00C35425" w:rsidRDefault="00C35425" w:rsidP="00C35425">
      <w:pPr>
        <w:spacing w:line="240" w:lineRule="auto"/>
        <w:ind w:left="-15"/>
        <w:rPr>
          <w:color w:val="000000"/>
          <w:sz w:val="24"/>
          <w:szCs w:val="24"/>
        </w:rPr>
      </w:pPr>
      <w:r w:rsidRPr="00C35425">
        <w:rPr>
          <w:color w:val="000000"/>
          <w:sz w:val="24"/>
          <w:szCs w:val="24"/>
        </w:rPr>
        <w:t>На отдельных предметах формируются специфические для данного предмета знания, а также компетенции, например, на уроках естественнонаучного цикла формируются умения объяснять наблюдаемые явления, проводить исследования и интерпретировать полученные результаты. На всех предметах обучающиеся работают с информацией, представленной в различном виде, и решают специфические для данной предметной области задачи.</w:t>
      </w:r>
    </w:p>
    <w:p w:rsidR="00C35425" w:rsidRPr="00C35425" w:rsidRDefault="00C35425" w:rsidP="00C35425">
      <w:pPr>
        <w:spacing w:line="240" w:lineRule="auto"/>
        <w:ind w:left="-15"/>
        <w:rPr>
          <w:color w:val="000000"/>
          <w:sz w:val="24"/>
          <w:szCs w:val="24"/>
        </w:rPr>
      </w:pPr>
      <w:r w:rsidRPr="00C35425">
        <w:rPr>
          <w:color w:val="000000"/>
          <w:sz w:val="24"/>
          <w:szCs w:val="24"/>
        </w:rPr>
        <w:t>По результатам выполнения отдельных заданий нельзя делать вывод о сформированности функциональной грамотности. На основе выполнения предметной диагностической или контрольной работы делается вывод о качестве и уровне достижения планируемых результатов ФГОС по данному предмету на основе единой шкалы оценки. В построении данной шкалы свой вклад вносят задания на оценку сформированности знаний и понимания их применения в различных учебных и внеучебных ситуациях. Успешное выполнение заданий на применение освоенного учебного материала во внеучебном контексте позволяет определить высший уровень достижений по данному предмету.</w:t>
      </w:r>
    </w:p>
    <w:p w:rsidR="00671F5D" w:rsidRPr="00C35425" w:rsidRDefault="00951510" w:rsidP="00BC74AD">
      <w:pPr>
        <w:spacing w:line="240" w:lineRule="auto"/>
        <w:ind w:left="0" w:firstLine="142"/>
        <w:rPr>
          <w:color w:val="auto"/>
          <w:sz w:val="24"/>
          <w:szCs w:val="24"/>
        </w:rPr>
      </w:pPr>
      <w:r w:rsidRPr="00C35425">
        <w:rPr>
          <w:b/>
          <w:bCs/>
          <w:color w:val="auto"/>
          <w:sz w:val="24"/>
          <w:szCs w:val="24"/>
        </w:rPr>
        <w:t>Стартовая диагностика</w:t>
      </w:r>
      <w:r w:rsidRPr="00C35425">
        <w:rPr>
          <w:color w:val="auto"/>
          <w:sz w:val="24"/>
          <w:szCs w:val="24"/>
        </w:rPr>
        <w:t xml:space="preserve"> проводится администрацией </w:t>
      </w:r>
      <w:r w:rsidR="00996928" w:rsidRPr="00C35425">
        <w:rPr>
          <w:color w:val="auto"/>
          <w:sz w:val="24"/>
          <w:szCs w:val="24"/>
        </w:rPr>
        <w:t>МБОУ Комбайновской оош им. воина-афганца А. Демяника</w:t>
      </w:r>
      <w:r w:rsidRPr="00C35425">
        <w:rPr>
          <w:color w:val="auto"/>
          <w:sz w:val="24"/>
          <w:szCs w:val="24"/>
        </w:rPr>
        <w:t xml:space="preserve"> с целью оценки готовности к обучению на уровне основного общего образования.</w:t>
      </w:r>
    </w:p>
    <w:p w:rsidR="00671F5D" w:rsidRDefault="00951510" w:rsidP="00BC74AD">
      <w:pPr>
        <w:spacing w:line="240" w:lineRule="auto"/>
        <w:ind w:left="0" w:firstLine="142"/>
        <w:rPr>
          <w:color w:val="auto"/>
          <w:sz w:val="24"/>
          <w:szCs w:val="24"/>
        </w:rPr>
      </w:pPr>
      <w:r w:rsidRPr="00C35425">
        <w:rPr>
          <w:color w:val="auto"/>
          <w:sz w:val="24"/>
          <w:szCs w:val="24"/>
        </w:rPr>
        <w:t>Стартовая диагностика проводится</w:t>
      </w:r>
      <w:r w:rsidRPr="00951510">
        <w:rPr>
          <w:color w:val="auto"/>
          <w:sz w:val="24"/>
          <w:szCs w:val="24"/>
        </w:rPr>
        <w:t xml:space="preserve"> в начале 5 класса и выступает как основа (точка отсчёта) для оценки динамики образовательных достижений обучающихся.</w:t>
      </w:r>
    </w:p>
    <w:p w:rsidR="00671F5D" w:rsidRDefault="00951510" w:rsidP="00BC74AD">
      <w:pPr>
        <w:spacing w:line="240" w:lineRule="auto"/>
        <w:ind w:left="0" w:firstLine="142"/>
        <w:rPr>
          <w:color w:val="auto"/>
          <w:sz w:val="24"/>
          <w:szCs w:val="24"/>
        </w:rPr>
      </w:pPr>
      <w:r w:rsidRPr="00951510">
        <w:rPr>
          <w:color w:val="auto"/>
          <w:sz w:val="24"/>
          <w:szCs w:val="24"/>
        </w:rPr>
        <w:t>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671F5D" w:rsidRDefault="00951510" w:rsidP="00BC74AD">
      <w:pPr>
        <w:spacing w:line="240" w:lineRule="auto"/>
        <w:ind w:left="0" w:firstLine="142"/>
        <w:rPr>
          <w:color w:val="auto"/>
          <w:sz w:val="24"/>
          <w:szCs w:val="24"/>
        </w:rPr>
      </w:pPr>
      <w:r w:rsidRPr="00951510">
        <w:rPr>
          <w:color w:val="auto"/>
          <w:sz w:val="24"/>
          <w:szCs w:val="24"/>
        </w:rPr>
        <w:t>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671F5D" w:rsidRDefault="00951510" w:rsidP="00BC74AD">
      <w:pPr>
        <w:spacing w:line="240" w:lineRule="auto"/>
        <w:ind w:left="0" w:firstLine="142"/>
        <w:rPr>
          <w:color w:val="auto"/>
          <w:sz w:val="24"/>
          <w:szCs w:val="24"/>
        </w:rPr>
      </w:pPr>
      <w:r w:rsidRPr="00D84BE4">
        <w:rPr>
          <w:b/>
          <w:bCs/>
          <w:color w:val="auto"/>
          <w:sz w:val="24"/>
          <w:szCs w:val="24"/>
        </w:rPr>
        <w:t>Текущая оценка</w:t>
      </w:r>
      <w:r w:rsidRPr="00951510">
        <w:rPr>
          <w:color w:val="auto"/>
          <w:sz w:val="24"/>
          <w:szCs w:val="24"/>
        </w:rPr>
        <w:t xml:space="preserve"> представляет собой процедуру оценки индивидуального продвижения обучающегося в освоении программы учебного предмета.</w:t>
      </w:r>
    </w:p>
    <w:p w:rsidR="00671F5D" w:rsidRDefault="00951510" w:rsidP="00BC74AD">
      <w:pPr>
        <w:spacing w:line="240" w:lineRule="auto"/>
        <w:ind w:left="0" w:firstLine="142"/>
        <w:rPr>
          <w:color w:val="auto"/>
          <w:sz w:val="24"/>
          <w:szCs w:val="24"/>
        </w:rPr>
      </w:pPr>
      <w:r w:rsidRPr="00951510">
        <w:rPr>
          <w:color w:val="auto"/>
          <w:sz w:val="24"/>
          <w:szCs w:val="24"/>
        </w:rPr>
        <w:t xml:space="preserve">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w:t>
      </w:r>
      <w:r w:rsidRPr="00951510">
        <w:rPr>
          <w:color w:val="auto"/>
          <w:sz w:val="24"/>
          <w:szCs w:val="24"/>
        </w:rPr>
        <w:lastRenderedPageBreak/>
        <w:t>способствующей выявлению и осознанию педагогическим работником и обучающимся существующих проблем в обучении.</w:t>
      </w:r>
    </w:p>
    <w:p w:rsidR="00671F5D" w:rsidRDefault="00951510" w:rsidP="00BC74AD">
      <w:pPr>
        <w:spacing w:line="240" w:lineRule="auto"/>
        <w:ind w:left="0" w:firstLine="142"/>
        <w:rPr>
          <w:color w:val="auto"/>
          <w:sz w:val="24"/>
          <w:szCs w:val="24"/>
        </w:rPr>
      </w:pPr>
      <w:r w:rsidRPr="00951510">
        <w:rPr>
          <w:color w:val="auto"/>
          <w:sz w:val="24"/>
          <w:szCs w:val="24"/>
        </w:rPr>
        <w:t>Объектом текущей оценки являются тематические планируемые результаты</w:t>
      </w:r>
      <w:r w:rsidR="00671F5D">
        <w:rPr>
          <w:color w:val="auto"/>
          <w:sz w:val="24"/>
          <w:szCs w:val="24"/>
        </w:rPr>
        <w:t>,</w:t>
      </w:r>
      <w:r w:rsidRPr="00951510">
        <w:rPr>
          <w:color w:val="auto"/>
          <w:sz w:val="24"/>
          <w:szCs w:val="24"/>
        </w:rPr>
        <w:t xml:space="preserve"> этапы освоения которых зафиксированы в тематическом планировании по учебному предмету.</w:t>
      </w:r>
    </w:p>
    <w:p w:rsidR="00671F5D" w:rsidRDefault="00951510" w:rsidP="00BC74AD">
      <w:pPr>
        <w:spacing w:line="240" w:lineRule="auto"/>
        <w:ind w:left="0" w:firstLine="142"/>
        <w:rPr>
          <w:color w:val="auto"/>
          <w:sz w:val="24"/>
          <w:szCs w:val="24"/>
        </w:rPr>
      </w:pPr>
      <w:r w:rsidRPr="00951510">
        <w:rPr>
          <w:color w:val="auto"/>
          <w:sz w:val="24"/>
          <w:szCs w:val="24"/>
        </w:rPr>
        <w:t>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w:t>
      </w:r>
    </w:p>
    <w:p w:rsidR="00671F5D" w:rsidRDefault="00951510" w:rsidP="00BC74AD">
      <w:pPr>
        <w:spacing w:line="240" w:lineRule="auto"/>
        <w:ind w:left="0" w:firstLine="142"/>
        <w:rPr>
          <w:color w:val="auto"/>
          <w:sz w:val="24"/>
          <w:szCs w:val="24"/>
        </w:rPr>
      </w:pPr>
      <w:r w:rsidRPr="00951510">
        <w:rPr>
          <w:color w:val="auto"/>
          <w:sz w:val="24"/>
          <w:szCs w:val="24"/>
        </w:rPr>
        <w:t>Результаты текущей оценки являются основой для индивидуализации учебного процесса.</w:t>
      </w:r>
    </w:p>
    <w:p w:rsidR="00B002B7" w:rsidRDefault="00951510" w:rsidP="00BC74AD">
      <w:pPr>
        <w:spacing w:line="240" w:lineRule="auto"/>
        <w:ind w:left="0" w:firstLine="142"/>
        <w:rPr>
          <w:color w:val="auto"/>
          <w:sz w:val="24"/>
          <w:szCs w:val="24"/>
        </w:rPr>
      </w:pPr>
      <w:r w:rsidRPr="00D84BE4">
        <w:rPr>
          <w:b/>
          <w:bCs/>
          <w:color w:val="auto"/>
          <w:sz w:val="24"/>
          <w:szCs w:val="24"/>
        </w:rPr>
        <w:t>Тематическая оценка</w:t>
      </w:r>
      <w:r w:rsidRPr="00951510">
        <w:rPr>
          <w:color w:val="auto"/>
          <w:sz w:val="24"/>
          <w:szCs w:val="24"/>
        </w:rPr>
        <w:t xml:space="preserve"> представляет собой процедуру оценки уровня достижения тематических планируемых результатов по учебному предмету.</w:t>
      </w:r>
    </w:p>
    <w:p w:rsidR="00B002B7" w:rsidRPr="00AE5064" w:rsidRDefault="00B002B7" w:rsidP="00BC74AD">
      <w:pPr>
        <w:spacing w:line="240" w:lineRule="auto"/>
        <w:ind w:left="0" w:firstLine="142"/>
        <w:rPr>
          <w:color w:val="auto"/>
          <w:sz w:val="24"/>
          <w:szCs w:val="24"/>
        </w:rPr>
      </w:pPr>
      <w:r w:rsidRPr="00AE5064">
        <w:rPr>
          <w:b/>
          <w:color w:val="auto"/>
          <w:sz w:val="24"/>
          <w:szCs w:val="24"/>
        </w:rPr>
        <w:t>Портфолио</w:t>
      </w:r>
      <w:r w:rsidRPr="00AE5064">
        <w:rPr>
          <w:color w:val="auto"/>
          <w:sz w:val="24"/>
          <w:szCs w:val="24"/>
        </w:rPr>
        <w:t xml:space="preserve">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671F5D" w:rsidRDefault="00951510" w:rsidP="00BC74AD">
      <w:pPr>
        <w:spacing w:line="240" w:lineRule="auto"/>
        <w:ind w:left="0" w:firstLine="142"/>
        <w:rPr>
          <w:color w:val="auto"/>
          <w:sz w:val="24"/>
          <w:szCs w:val="24"/>
        </w:rPr>
      </w:pPr>
      <w:r w:rsidRPr="00D84BE4">
        <w:rPr>
          <w:b/>
          <w:bCs/>
          <w:color w:val="auto"/>
          <w:sz w:val="24"/>
          <w:szCs w:val="24"/>
        </w:rPr>
        <w:t>Внутренний мониторинг</w:t>
      </w:r>
      <w:r w:rsidRPr="00951510">
        <w:rPr>
          <w:color w:val="auto"/>
          <w:sz w:val="24"/>
          <w:szCs w:val="24"/>
        </w:rPr>
        <w:t xml:space="preserve"> представляет собой следующие процедуры:</w:t>
      </w:r>
    </w:p>
    <w:p w:rsidR="00671F5D" w:rsidRDefault="00671F5D" w:rsidP="00BC74AD">
      <w:pPr>
        <w:spacing w:line="240" w:lineRule="auto"/>
        <w:ind w:left="0" w:firstLine="142"/>
        <w:rPr>
          <w:color w:val="auto"/>
          <w:sz w:val="24"/>
          <w:szCs w:val="24"/>
        </w:rPr>
      </w:pPr>
      <w:r>
        <w:rPr>
          <w:color w:val="auto"/>
          <w:sz w:val="24"/>
          <w:szCs w:val="24"/>
        </w:rPr>
        <w:t xml:space="preserve">- </w:t>
      </w:r>
      <w:r w:rsidR="00951510" w:rsidRPr="00951510">
        <w:rPr>
          <w:color w:val="auto"/>
          <w:sz w:val="24"/>
          <w:szCs w:val="24"/>
        </w:rPr>
        <w:t>стартовая диагностика;</w:t>
      </w:r>
    </w:p>
    <w:p w:rsidR="00671F5D" w:rsidRDefault="00671F5D" w:rsidP="00BC74AD">
      <w:pPr>
        <w:spacing w:line="240" w:lineRule="auto"/>
        <w:ind w:left="0" w:firstLine="142"/>
        <w:rPr>
          <w:color w:val="auto"/>
          <w:sz w:val="24"/>
          <w:szCs w:val="24"/>
        </w:rPr>
      </w:pPr>
      <w:r>
        <w:rPr>
          <w:color w:val="auto"/>
          <w:sz w:val="24"/>
          <w:szCs w:val="24"/>
        </w:rPr>
        <w:t xml:space="preserve">- </w:t>
      </w:r>
      <w:r w:rsidR="00951510" w:rsidRPr="00951510">
        <w:rPr>
          <w:color w:val="auto"/>
          <w:sz w:val="24"/>
          <w:szCs w:val="24"/>
        </w:rPr>
        <w:t>оценка уровня достижения предметных и метапредметных результатов;</w:t>
      </w:r>
    </w:p>
    <w:p w:rsidR="00671F5D" w:rsidRDefault="00671F5D" w:rsidP="00BC74AD">
      <w:pPr>
        <w:spacing w:line="240" w:lineRule="auto"/>
        <w:ind w:left="0" w:firstLine="142"/>
        <w:rPr>
          <w:color w:val="auto"/>
          <w:sz w:val="24"/>
          <w:szCs w:val="24"/>
        </w:rPr>
      </w:pPr>
      <w:r>
        <w:rPr>
          <w:color w:val="auto"/>
          <w:sz w:val="24"/>
          <w:szCs w:val="24"/>
        </w:rPr>
        <w:t xml:space="preserve">- </w:t>
      </w:r>
      <w:r w:rsidR="00951510" w:rsidRPr="00951510">
        <w:rPr>
          <w:color w:val="auto"/>
          <w:sz w:val="24"/>
          <w:szCs w:val="24"/>
        </w:rPr>
        <w:t>оценка уровня функциональной грамотности;</w:t>
      </w:r>
    </w:p>
    <w:p w:rsidR="00B002B7" w:rsidRDefault="00671F5D" w:rsidP="00BC74AD">
      <w:pPr>
        <w:spacing w:line="240" w:lineRule="auto"/>
        <w:ind w:left="0" w:firstLine="142"/>
        <w:rPr>
          <w:color w:val="auto"/>
          <w:sz w:val="24"/>
          <w:szCs w:val="24"/>
        </w:rPr>
      </w:pPr>
      <w:r>
        <w:rPr>
          <w:color w:val="auto"/>
          <w:sz w:val="24"/>
          <w:szCs w:val="24"/>
        </w:rPr>
        <w:t xml:space="preserve">- </w:t>
      </w:r>
      <w:r w:rsidR="00951510" w:rsidRPr="00951510">
        <w:rPr>
          <w:color w:val="auto"/>
          <w:sz w:val="24"/>
          <w:szCs w:val="24"/>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B002B7" w:rsidRDefault="00951510" w:rsidP="00BC74AD">
      <w:pPr>
        <w:spacing w:line="240" w:lineRule="auto"/>
        <w:ind w:left="0" w:firstLine="142"/>
        <w:rPr>
          <w:color w:val="auto"/>
          <w:sz w:val="24"/>
          <w:szCs w:val="24"/>
        </w:rPr>
      </w:pPr>
      <w:r w:rsidRPr="00951510">
        <w:rPr>
          <w:color w:val="auto"/>
          <w:sz w:val="24"/>
          <w:szCs w:val="24"/>
        </w:rP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6310D2" w:rsidRPr="006310D2" w:rsidRDefault="006310D2" w:rsidP="006310D2">
      <w:pPr>
        <w:spacing w:line="240" w:lineRule="auto"/>
        <w:ind w:left="-15"/>
        <w:rPr>
          <w:color w:val="000000"/>
          <w:sz w:val="24"/>
          <w:szCs w:val="24"/>
        </w:rPr>
      </w:pPr>
      <w:r w:rsidRPr="006310D2">
        <w:rPr>
          <w:b/>
          <w:bCs/>
          <w:color w:val="000000"/>
          <w:sz w:val="24"/>
          <w:szCs w:val="24"/>
        </w:rPr>
        <w:t xml:space="preserve">Комплексные (диагностические) работы, </w:t>
      </w:r>
      <w:r w:rsidRPr="006310D2">
        <w:rPr>
          <w:color w:val="000000"/>
          <w:sz w:val="24"/>
          <w:szCs w:val="24"/>
        </w:rPr>
        <w:t>направленные на оценку достижения обучающимися предметных и метапредметных образовательных результатов.</w:t>
      </w:r>
    </w:p>
    <w:p w:rsidR="00B002B7" w:rsidRPr="0062306B" w:rsidRDefault="00117B30" w:rsidP="00BC74AD">
      <w:pPr>
        <w:spacing w:line="240" w:lineRule="auto"/>
        <w:ind w:left="0" w:firstLine="142"/>
        <w:rPr>
          <w:color w:val="auto"/>
          <w:sz w:val="24"/>
          <w:szCs w:val="24"/>
        </w:rPr>
      </w:pPr>
      <w:r w:rsidRPr="0062306B">
        <w:rPr>
          <w:b/>
          <w:color w:val="auto"/>
          <w:sz w:val="24"/>
          <w:szCs w:val="24"/>
        </w:rPr>
        <w:t>Промежуточная аттестация</w:t>
      </w:r>
      <w:r w:rsidRPr="0062306B">
        <w:rPr>
          <w:color w:val="auto"/>
          <w:sz w:val="24"/>
          <w:szCs w:val="24"/>
        </w:rPr>
        <w:t xml:space="preserve"> представляет собой процедуру аттестации обучающихся, которая проводится в конце каждой четверти (</w:t>
      </w:r>
      <w:r w:rsidR="00FF530C" w:rsidRPr="0062306B">
        <w:rPr>
          <w:color w:val="auto"/>
          <w:sz w:val="24"/>
          <w:szCs w:val="24"/>
        </w:rPr>
        <w:t>по русскому языку и математике</w:t>
      </w:r>
      <w:r w:rsidRPr="0062306B">
        <w:rPr>
          <w:color w:val="auto"/>
          <w:sz w:val="24"/>
          <w:szCs w:val="24"/>
        </w:rPr>
        <w:t>)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62306B" w:rsidRDefault="00117B30" w:rsidP="00BC74AD">
      <w:pPr>
        <w:spacing w:line="240" w:lineRule="auto"/>
        <w:ind w:left="0" w:firstLine="142"/>
        <w:rPr>
          <w:color w:val="auto"/>
          <w:sz w:val="24"/>
          <w:szCs w:val="24"/>
        </w:rPr>
      </w:pPr>
      <w:r w:rsidRPr="0062306B">
        <w:rPr>
          <w:color w:val="auto"/>
          <w:sz w:val="24"/>
          <w:szCs w:val="24"/>
        </w:rPr>
        <w:t xml:space="preserve">Промежуточная оценка, фиксирующая достижение предметных планируемых результатов и универсальных учебных действий, является основанием для перевода в следующий класс и для допуска обучающегося к государственной итоговой аттестации. </w:t>
      </w:r>
    </w:p>
    <w:p w:rsidR="00B002B7" w:rsidRPr="0062306B" w:rsidRDefault="00117B30" w:rsidP="00BC74AD">
      <w:pPr>
        <w:spacing w:line="240" w:lineRule="auto"/>
        <w:ind w:left="0" w:firstLine="142"/>
        <w:rPr>
          <w:color w:val="auto"/>
          <w:sz w:val="24"/>
          <w:szCs w:val="24"/>
        </w:rPr>
      </w:pPr>
      <w:r w:rsidRPr="0062306B">
        <w:rPr>
          <w:b/>
          <w:color w:val="auto"/>
          <w:sz w:val="24"/>
          <w:szCs w:val="24"/>
        </w:rPr>
        <w:t>Государственная итоговая аттестация</w:t>
      </w:r>
      <w:r w:rsidR="00B002B7" w:rsidRPr="0062306B">
        <w:rPr>
          <w:color w:val="auto"/>
          <w:sz w:val="24"/>
          <w:szCs w:val="24"/>
        </w:rPr>
        <w:t xml:space="preserve">. </w:t>
      </w:r>
      <w:r w:rsidRPr="0062306B">
        <w:rPr>
          <w:color w:val="auto"/>
          <w:sz w:val="24"/>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B002B7" w:rsidRPr="0062306B" w:rsidRDefault="00117B30" w:rsidP="00BC74AD">
      <w:pPr>
        <w:spacing w:line="240" w:lineRule="auto"/>
        <w:ind w:left="0" w:firstLine="142"/>
        <w:rPr>
          <w:color w:val="auto"/>
          <w:sz w:val="24"/>
          <w:szCs w:val="24"/>
        </w:rPr>
      </w:pPr>
      <w:r w:rsidRPr="0062306B">
        <w:rPr>
          <w:color w:val="auto"/>
          <w:sz w:val="24"/>
          <w:szCs w:val="24"/>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B002B7" w:rsidRPr="0062306B" w:rsidRDefault="00117B30" w:rsidP="00BC74AD">
      <w:pPr>
        <w:spacing w:line="240" w:lineRule="auto"/>
        <w:ind w:left="0" w:firstLine="142"/>
        <w:rPr>
          <w:color w:val="auto"/>
          <w:sz w:val="24"/>
          <w:szCs w:val="24"/>
        </w:rPr>
      </w:pPr>
      <w:r w:rsidRPr="0062306B">
        <w:rPr>
          <w:b/>
          <w:bCs/>
          <w:color w:val="auto"/>
          <w:sz w:val="24"/>
          <w:szCs w:val="24"/>
        </w:rPr>
        <w:t>Итоговая оценка (итоговая аттестация)</w:t>
      </w:r>
      <w:r w:rsidRPr="0062306B">
        <w:rPr>
          <w:color w:val="auto"/>
          <w:sz w:val="24"/>
          <w:szCs w:val="24"/>
        </w:rPr>
        <w:t xml:space="preserve"> по предмету складывается из результатов внутренней и внешней оценки. К результатам внешней оценки относятся результаты ГИА. К результатам </w:t>
      </w:r>
      <w:r w:rsidRPr="0062306B">
        <w:rPr>
          <w:color w:val="auto"/>
          <w:sz w:val="24"/>
          <w:szCs w:val="24"/>
        </w:rPr>
        <w:lastRenderedPageBreak/>
        <w:t>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62306B">
        <w:rPr>
          <w:i/>
          <w:color w:val="auto"/>
          <w:sz w:val="24"/>
          <w:szCs w:val="24"/>
        </w:rPr>
        <w:t xml:space="preserve">. </w:t>
      </w:r>
      <w:r w:rsidRPr="0062306B">
        <w:rPr>
          <w:color w:val="auto"/>
          <w:sz w:val="24"/>
          <w:szCs w:val="24"/>
        </w:rPr>
        <w:t xml:space="preserve">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B002B7" w:rsidRPr="0062306B" w:rsidRDefault="00117B30" w:rsidP="00BC74AD">
      <w:pPr>
        <w:spacing w:line="240" w:lineRule="auto"/>
        <w:ind w:left="0" w:firstLine="142"/>
        <w:rPr>
          <w:color w:val="auto"/>
          <w:sz w:val="24"/>
          <w:szCs w:val="24"/>
        </w:rPr>
      </w:pPr>
      <w:r w:rsidRPr="0062306B">
        <w:rPr>
          <w:color w:val="auto"/>
          <w:sz w:val="24"/>
          <w:szCs w:val="24"/>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57208B" w:rsidRDefault="0057208B" w:rsidP="00BC74AD">
      <w:pPr>
        <w:spacing w:line="240" w:lineRule="auto"/>
        <w:ind w:left="0" w:firstLine="0"/>
        <w:jc w:val="center"/>
        <w:rPr>
          <w:b/>
          <w:bCs/>
          <w:sz w:val="28"/>
          <w:szCs w:val="32"/>
        </w:rPr>
      </w:pPr>
    </w:p>
    <w:p w:rsidR="0057208B" w:rsidRDefault="0057208B" w:rsidP="00BC74AD">
      <w:pPr>
        <w:spacing w:line="240" w:lineRule="auto"/>
        <w:ind w:left="0" w:firstLine="0"/>
        <w:jc w:val="center"/>
        <w:rPr>
          <w:b/>
          <w:bCs/>
          <w:sz w:val="28"/>
          <w:szCs w:val="32"/>
        </w:rPr>
      </w:pPr>
    </w:p>
    <w:p w:rsidR="0057208B" w:rsidRDefault="0057208B" w:rsidP="00BC74AD">
      <w:pPr>
        <w:spacing w:line="240" w:lineRule="auto"/>
        <w:ind w:left="0" w:firstLine="0"/>
        <w:jc w:val="center"/>
        <w:rPr>
          <w:b/>
          <w:bCs/>
          <w:sz w:val="28"/>
          <w:szCs w:val="32"/>
        </w:rPr>
      </w:pPr>
    </w:p>
    <w:p w:rsidR="0057208B" w:rsidRDefault="0057208B" w:rsidP="00BC74AD">
      <w:pPr>
        <w:spacing w:line="240" w:lineRule="auto"/>
        <w:ind w:left="0" w:firstLine="0"/>
        <w:jc w:val="center"/>
        <w:rPr>
          <w:b/>
          <w:bCs/>
          <w:sz w:val="28"/>
          <w:szCs w:val="32"/>
        </w:rPr>
      </w:pPr>
    </w:p>
    <w:p w:rsidR="0057208B" w:rsidRDefault="0057208B" w:rsidP="00BC74AD">
      <w:pPr>
        <w:spacing w:line="240" w:lineRule="auto"/>
        <w:ind w:left="0" w:firstLine="0"/>
        <w:jc w:val="center"/>
        <w:rPr>
          <w:b/>
          <w:bCs/>
          <w:sz w:val="28"/>
          <w:szCs w:val="32"/>
        </w:rPr>
      </w:pPr>
    </w:p>
    <w:p w:rsidR="0057208B" w:rsidRDefault="0057208B" w:rsidP="00BC74AD">
      <w:pPr>
        <w:spacing w:line="240" w:lineRule="auto"/>
        <w:ind w:left="0" w:firstLine="0"/>
        <w:jc w:val="center"/>
        <w:rPr>
          <w:b/>
          <w:bCs/>
          <w:sz w:val="28"/>
          <w:szCs w:val="32"/>
        </w:rPr>
      </w:pPr>
    </w:p>
    <w:p w:rsidR="00C35425" w:rsidRDefault="00C35425" w:rsidP="00BC74AD">
      <w:pPr>
        <w:spacing w:line="240" w:lineRule="auto"/>
        <w:ind w:left="0" w:firstLine="0"/>
        <w:jc w:val="center"/>
        <w:rPr>
          <w:b/>
          <w:bCs/>
          <w:sz w:val="28"/>
          <w:szCs w:val="32"/>
        </w:rPr>
      </w:pPr>
    </w:p>
    <w:p w:rsidR="00C35425" w:rsidRDefault="00C35425" w:rsidP="00BC74AD">
      <w:pPr>
        <w:spacing w:line="240" w:lineRule="auto"/>
        <w:ind w:left="0" w:firstLine="0"/>
        <w:jc w:val="center"/>
        <w:rPr>
          <w:b/>
          <w:bCs/>
          <w:sz w:val="28"/>
          <w:szCs w:val="32"/>
        </w:rPr>
      </w:pPr>
    </w:p>
    <w:p w:rsidR="00C35425" w:rsidRDefault="00C35425" w:rsidP="00BC74AD">
      <w:pPr>
        <w:spacing w:line="240" w:lineRule="auto"/>
        <w:ind w:left="0" w:firstLine="0"/>
        <w:jc w:val="center"/>
        <w:rPr>
          <w:b/>
          <w:bCs/>
          <w:sz w:val="28"/>
          <w:szCs w:val="32"/>
        </w:rPr>
      </w:pPr>
    </w:p>
    <w:p w:rsidR="00C35425" w:rsidRDefault="00C35425" w:rsidP="00BC74AD">
      <w:pPr>
        <w:spacing w:line="240" w:lineRule="auto"/>
        <w:ind w:left="0" w:firstLine="0"/>
        <w:jc w:val="center"/>
        <w:rPr>
          <w:b/>
          <w:bCs/>
          <w:sz w:val="28"/>
          <w:szCs w:val="32"/>
        </w:rPr>
      </w:pPr>
    </w:p>
    <w:p w:rsidR="00C35425" w:rsidRDefault="00C35425" w:rsidP="00BC74AD">
      <w:pPr>
        <w:spacing w:line="240" w:lineRule="auto"/>
        <w:ind w:left="0" w:firstLine="0"/>
        <w:jc w:val="center"/>
        <w:rPr>
          <w:b/>
          <w:bCs/>
          <w:sz w:val="28"/>
          <w:szCs w:val="32"/>
        </w:rPr>
      </w:pPr>
    </w:p>
    <w:p w:rsidR="00C35425" w:rsidRDefault="00C35425" w:rsidP="00BC74AD">
      <w:pPr>
        <w:spacing w:line="240" w:lineRule="auto"/>
        <w:ind w:left="0" w:firstLine="0"/>
        <w:jc w:val="center"/>
        <w:rPr>
          <w:b/>
          <w:bCs/>
          <w:sz w:val="28"/>
          <w:szCs w:val="32"/>
        </w:rPr>
      </w:pPr>
    </w:p>
    <w:p w:rsidR="00C35425" w:rsidRDefault="00C35425" w:rsidP="00BC74AD">
      <w:pPr>
        <w:spacing w:line="240" w:lineRule="auto"/>
        <w:ind w:left="0" w:firstLine="0"/>
        <w:jc w:val="center"/>
        <w:rPr>
          <w:b/>
          <w:bCs/>
          <w:sz w:val="28"/>
          <w:szCs w:val="32"/>
        </w:rPr>
      </w:pPr>
    </w:p>
    <w:p w:rsidR="00C35425" w:rsidRDefault="00C35425" w:rsidP="00BC74AD">
      <w:pPr>
        <w:spacing w:line="240" w:lineRule="auto"/>
        <w:ind w:left="0" w:firstLine="0"/>
        <w:jc w:val="center"/>
        <w:rPr>
          <w:b/>
          <w:bCs/>
          <w:sz w:val="28"/>
          <w:szCs w:val="32"/>
        </w:rPr>
      </w:pPr>
    </w:p>
    <w:p w:rsidR="00C35425" w:rsidRDefault="00C35425" w:rsidP="00BC74AD">
      <w:pPr>
        <w:spacing w:line="240" w:lineRule="auto"/>
        <w:ind w:left="0" w:firstLine="0"/>
        <w:jc w:val="center"/>
        <w:rPr>
          <w:b/>
          <w:bCs/>
          <w:sz w:val="28"/>
          <w:szCs w:val="32"/>
        </w:rPr>
      </w:pPr>
    </w:p>
    <w:p w:rsidR="00C35425" w:rsidRDefault="00C35425" w:rsidP="00BC74AD">
      <w:pPr>
        <w:spacing w:line="240" w:lineRule="auto"/>
        <w:ind w:left="0" w:firstLine="0"/>
        <w:jc w:val="center"/>
        <w:rPr>
          <w:b/>
          <w:bCs/>
          <w:sz w:val="28"/>
          <w:szCs w:val="32"/>
        </w:rPr>
      </w:pPr>
    </w:p>
    <w:p w:rsidR="00C35425" w:rsidRDefault="00C35425" w:rsidP="00BC74AD">
      <w:pPr>
        <w:spacing w:line="240" w:lineRule="auto"/>
        <w:ind w:left="0" w:firstLine="0"/>
        <w:jc w:val="center"/>
        <w:rPr>
          <w:b/>
          <w:bCs/>
          <w:sz w:val="28"/>
          <w:szCs w:val="32"/>
        </w:rPr>
      </w:pPr>
    </w:p>
    <w:p w:rsidR="00C35425" w:rsidRDefault="00C35425" w:rsidP="00BC74AD">
      <w:pPr>
        <w:spacing w:line="240" w:lineRule="auto"/>
        <w:ind w:left="0" w:firstLine="0"/>
        <w:jc w:val="center"/>
        <w:rPr>
          <w:b/>
          <w:bCs/>
          <w:sz w:val="28"/>
          <w:szCs w:val="32"/>
        </w:rPr>
      </w:pPr>
    </w:p>
    <w:p w:rsidR="00C35425" w:rsidRDefault="00C35425" w:rsidP="00BC74AD">
      <w:pPr>
        <w:spacing w:line="240" w:lineRule="auto"/>
        <w:ind w:left="0" w:firstLine="0"/>
        <w:jc w:val="center"/>
        <w:rPr>
          <w:b/>
          <w:bCs/>
          <w:sz w:val="28"/>
          <w:szCs w:val="32"/>
        </w:rPr>
      </w:pPr>
    </w:p>
    <w:p w:rsidR="00C35425" w:rsidRDefault="00C35425" w:rsidP="00BC74AD">
      <w:pPr>
        <w:spacing w:line="240" w:lineRule="auto"/>
        <w:ind w:left="0" w:firstLine="0"/>
        <w:jc w:val="center"/>
        <w:rPr>
          <w:b/>
          <w:bCs/>
          <w:sz w:val="28"/>
          <w:szCs w:val="32"/>
        </w:rPr>
      </w:pPr>
    </w:p>
    <w:p w:rsidR="00C35425" w:rsidRDefault="00C35425" w:rsidP="00BC74AD">
      <w:pPr>
        <w:spacing w:line="240" w:lineRule="auto"/>
        <w:ind w:left="0" w:firstLine="0"/>
        <w:jc w:val="center"/>
        <w:rPr>
          <w:b/>
          <w:bCs/>
          <w:sz w:val="28"/>
          <w:szCs w:val="32"/>
        </w:rPr>
      </w:pPr>
    </w:p>
    <w:p w:rsidR="00C35425" w:rsidRDefault="00C35425" w:rsidP="00BC74AD">
      <w:pPr>
        <w:spacing w:line="240" w:lineRule="auto"/>
        <w:ind w:left="0" w:firstLine="0"/>
        <w:jc w:val="center"/>
        <w:rPr>
          <w:b/>
          <w:bCs/>
          <w:sz w:val="28"/>
          <w:szCs w:val="32"/>
        </w:rPr>
      </w:pPr>
    </w:p>
    <w:p w:rsidR="00C35425" w:rsidRDefault="00C35425" w:rsidP="00BC74AD">
      <w:pPr>
        <w:spacing w:line="240" w:lineRule="auto"/>
        <w:ind w:left="0" w:firstLine="0"/>
        <w:jc w:val="center"/>
        <w:rPr>
          <w:b/>
          <w:bCs/>
          <w:sz w:val="28"/>
          <w:szCs w:val="32"/>
        </w:rPr>
      </w:pPr>
    </w:p>
    <w:p w:rsidR="00C35425" w:rsidRDefault="00C35425" w:rsidP="00BC74AD">
      <w:pPr>
        <w:spacing w:line="240" w:lineRule="auto"/>
        <w:ind w:left="0" w:firstLine="0"/>
        <w:jc w:val="center"/>
        <w:rPr>
          <w:b/>
          <w:bCs/>
          <w:sz w:val="28"/>
          <w:szCs w:val="32"/>
        </w:rPr>
      </w:pPr>
    </w:p>
    <w:p w:rsidR="00C35425" w:rsidRDefault="00C35425" w:rsidP="00BC74AD">
      <w:pPr>
        <w:spacing w:line="240" w:lineRule="auto"/>
        <w:ind w:left="0" w:firstLine="0"/>
        <w:jc w:val="center"/>
        <w:rPr>
          <w:b/>
          <w:bCs/>
          <w:sz w:val="28"/>
          <w:szCs w:val="32"/>
        </w:rPr>
      </w:pPr>
    </w:p>
    <w:p w:rsidR="00C35425" w:rsidRDefault="00C35425" w:rsidP="00BC74AD">
      <w:pPr>
        <w:spacing w:line="240" w:lineRule="auto"/>
        <w:ind w:left="0" w:firstLine="0"/>
        <w:jc w:val="center"/>
        <w:rPr>
          <w:b/>
          <w:bCs/>
          <w:sz w:val="28"/>
          <w:szCs w:val="32"/>
        </w:rPr>
      </w:pPr>
    </w:p>
    <w:p w:rsidR="00C35425" w:rsidRDefault="00C35425" w:rsidP="00BC74AD">
      <w:pPr>
        <w:spacing w:line="240" w:lineRule="auto"/>
        <w:ind w:left="0" w:firstLine="0"/>
        <w:jc w:val="center"/>
        <w:rPr>
          <w:b/>
          <w:bCs/>
          <w:sz w:val="28"/>
          <w:szCs w:val="32"/>
        </w:rPr>
      </w:pPr>
    </w:p>
    <w:p w:rsidR="00C35425" w:rsidRDefault="00C35425" w:rsidP="00BC74AD">
      <w:pPr>
        <w:spacing w:line="240" w:lineRule="auto"/>
        <w:ind w:left="0" w:firstLine="0"/>
        <w:jc w:val="center"/>
        <w:rPr>
          <w:b/>
          <w:bCs/>
          <w:sz w:val="28"/>
          <w:szCs w:val="32"/>
        </w:rPr>
      </w:pPr>
    </w:p>
    <w:p w:rsidR="00C35425" w:rsidRDefault="00C35425" w:rsidP="00BC74AD">
      <w:pPr>
        <w:spacing w:line="240" w:lineRule="auto"/>
        <w:ind w:left="0" w:firstLine="0"/>
        <w:jc w:val="center"/>
        <w:rPr>
          <w:b/>
          <w:bCs/>
          <w:sz w:val="28"/>
          <w:szCs w:val="32"/>
        </w:rPr>
      </w:pPr>
    </w:p>
    <w:p w:rsidR="00C35425" w:rsidRDefault="00C35425" w:rsidP="00BC74AD">
      <w:pPr>
        <w:spacing w:line="240" w:lineRule="auto"/>
        <w:ind w:left="0" w:firstLine="0"/>
        <w:jc w:val="center"/>
        <w:rPr>
          <w:b/>
          <w:bCs/>
          <w:sz w:val="28"/>
          <w:szCs w:val="32"/>
        </w:rPr>
      </w:pPr>
    </w:p>
    <w:p w:rsidR="00C35425" w:rsidRDefault="00C35425" w:rsidP="00BC74AD">
      <w:pPr>
        <w:spacing w:line="240" w:lineRule="auto"/>
        <w:ind w:left="0" w:firstLine="0"/>
        <w:jc w:val="center"/>
        <w:rPr>
          <w:b/>
          <w:bCs/>
          <w:sz w:val="28"/>
          <w:szCs w:val="32"/>
        </w:rPr>
      </w:pPr>
    </w:p>
    <w:p w:rsidR="00C35425" w:rsidRDefault="00C35425" w:rsidP="00BC74AD">
      <w:pPr>
        <w:spacing w:line="240" w:lineRule="auto"/>
        <w:ind w:left="0" w:firstLine="0"/>
        <w:jc w:val="center"/>
        <w:rPr>
          <w:b/>
          <w:bCs/>
          <w:sz w:val="28"/>
          <w:szCs w:val="32"/>
        </w:rPr>
      </w:pPr>
    </w:p>
    <w:p w:rsidR="00C35425" w:rsidRDefault="00C35425" w:rsidP="00BC74AD">
      <w:pPr>
        <w:spacing w:line="240" w:lineRule="auto"/>
        <w:ind w:left="0" w:firstLine="0"/>
        <w:jc w:val="center"/>
        <w:rPr>
          <w:b/>
          <w:bCs/>
          <w:sz w:val="28"/>
          <w:szCs w:val="32"/>
        </w:rPr>
      </w:pPr>
    </w:p>
    <w:p w:rsidR="00C35425" w:rsidRDefault="00C35425" w:rsidP="00BC74AD">
      <w:pPr>
        <w:spacing w:line="240" w:lineRule="auto"/>
        <w:ind w:left="0" w:firstLine="0"/>
        <w:jc w:val="center"/>
        <w:rPr>
          <w:b/>
          <w:bCs/>
          <w:sz w:val="28"/>
          <w:szCs w:val="32"/>
        </w:rPr>
      </w:pPr>
    </w:p>
    <w:p w:rsidR="00C35425" w:rsidRDefault="00C35425" w:rsidP="00BC74AD">
      <w:pPr>
        <w:spacing w:line="240" w:lineRule="auto"/>
        <w:ind w:left="0" w:firstLine="0"/>
        <w:jc w:val="center"/>
        <w:rPr>
          <w:b/>
          <w:bCs/>
          <w:sz w:val="28"/>
          <w:szCs w:val="32"/>
        </w:rPr>
      </w:pPr>
    </w:p>
    <w:p w:rsidR="00C35425" w:rsidRDefault="00C35425" w:rsidP="00BC74AD">
      <w:pPr>
        <w:spacing w:line="240" w:lineRule="auto"/>
        <w:ind w:left="0" w:firstLine="0"/>
        <w:jc w:val="center"/>
        <w:rPr>
          <w:b/>
          <w:bCs/>
          <w:sz w:val="28"/>
          <w:szCs w:val="32"/>
        </w:rPr>
      </w:pPr>
    </w:p>
    <w:p w:rsidR="00C35425" w:rsidRDefault="00C35425" w:rsidP="00BC74AD">
      <w:pPr>
        <w:spacing w:line="240" w:lineRule="auto"/>
        <w:ind w:left="0" w:firstLine="0"/>
        <w:jc w:val="center"/>
        <w:rPr>
          <w:b/>
          <w:bCs/>
          <w:sz w:val="28"/>
          <w:szCs w:val="32"/>
        </w:rPr>
      </w:pPr>
    </w:p>
    <w:p w:rsidR="00C35425" w:rsidRDefault="00C35425" w:rsidP="00BC74AD">
      <w:pPr>
        <w:spacing w:line="240" w:lineRule="auto"/>
        <w:ind w:left="0" w:firstLine="0"/>
        <w:jc w:val="center"/>
        <w:rPr>
          <w:b/>
          <w:bCs/>
          <w:sz w:val="28"/>
          <w:szCs w:val="32"/>
        </w:rPr>
      </w:pPr>
    </w:p>
    <w:p w:rsidR="0057208B" w:rsidRDefault="0057208B" w:rsidP="00BC74AD">
      <w:pPr>
        <w:spacing w:line="240" w:lineRule="auto"/>
        <w:ind w:left="0" w:firstLine="0"/>
        <w:jc w:val="center"/>
        <w:rPr>
          <w:b/>
          <w:bCs/>
          <w:sz w:val="28"/>
          <w:szCs w:val="32"/>
        </w:rPr>
      </w:pPr>
    </w:p>
    <w:p w:rsidR="0057208B" w:rsidRDefault="0057208B" w:rsidP="00BC74AD">
      <w:pPr>
        <w:spacing w:line="240" w:lineRule="auto"/>
        <w:ind w:left="0" w:firstLine="0"/>
        <w:jc w:val="center"/>
        <w:rPr>
          <w:b/>
          <w:bCs/>
          <w:sz w:val="28"/>
          <w:szCs w:val="32"/>
        </w:rPr>
      </w:pPr>
    </w:p>
    <w:p w:rsidR="0057208B" w:rsidRDefault="0057208B" w:rsidP="00BC74AD">
      <w:pPr>
        <w:spacing w:line="240" w:lineRule="auto"/>
        <w:ind w:left="0" w:firstLine="0"/>
        <w:jc w:val="center"/>
        <w:rPr>
          <w:b/>
          <w:bCs/>
          <w:sz w:val="28"/>
          <w:szCs w:val="32"/>
        </w:rPr>
      </w:pPr>
    </w:p>
    <w:p w:rsidR="0057208B" w:rsidRPr="0057208B" w:rsidRDefault="0057208B" w:rsidP="00BC74AD">
      <w:pPr>
        <w:spacing w:after="160" w:line="240" w:lineRule="auto"/>
        <w:ind w:left="0" w:firstLine="0"/>
        <w:jc w:val="center"/>
        <w:rPr>
          <w:rFonts w:eastAsiaTheme="minorHAnsi" w:cstheme="minorBidi"/>
          <w:b/>
          <w:bCs/>
          <w:color w:val="auto"/>
          <w:sz w:val="32"/>
          <w:szCs w:val="24"/>
          <w:lang w:eastAsia="en-US"/>
        </w:rPr>
      </w:pPr>
      <w:r w:rsidRPr="0057208B">
        <w:rPr>
          <w:rFonts w:eastAsiaTheme="minorHAnsi" w:cstheme="minorBidi"/>
          <w:b/>
          <w:bCs/>
          <w:color w:val="auto"/>
          <w:sz w:val="32"/>
          <w:szCs w:val="24"/>
          <w:lang w:eastAsia="en-US"/>
        </w:rPr>
        <w:lastRenderedPageBreak/>
        <w:t>2. СОДЕРЖАТЕЛЬНЫЙ РАЗДЕЛ</w:t>
      </w:r>
    </w:p>
    <w:p w:rsidR="0057208B" w:rsidRPr="0057208B" w:rsidRDefault="0057208B" w:rsidP="00BC74AD">
      <w:pPr>
        <w:spacing w:after="160" w:line="240" w:lineRule="auto"/>
        <w:ind w:left="0" w:firstLine="0"/>
        <w:jc w:val="center"/>
        <w:rPr>
          <w:rFonts w:eastAsiaTheme="minorHAnsi" w:cstheme="minorBidi"/>
          <w:b/>
          <w:bCs/>
          <w:color w:val="auto"/>
          <w:sz w:val="28"/>
          <w:lang w:eastAsia="en-US"/>
        </w:rPr>
      </w:pPr>
      <w:r w:rsidRPr="0057208B">
        <w:rPr>
          <w:rFonts w:eastAsiaTheme="minorHAnsi" w:cstheme="minorBidi"/>
          <w:b/>
          <w:bCs/>
          <w:color w:val="auto"/>
          <w:sz w:val="28"/>
          <w:lang w:eastAsia="en-US"/>
        </w:rPr>
        <w:t>2.1. РАБОЧИЕ ПРОГРАММЫ УЧЕБНЫХ ПРЕДМЕТОВ, КУРСОВ</w:t>
      </w:r>
      <w:r w:rsidR="00996928">
        <w:rPr>
          <w:rFonts w:eastAsiaTheme="minorHAnsi" w:cstheme="minorBidi"/>
          <w:b/>
          <w:bCs/>
          <w:color w:val="auto"/>
          <w:sz w:val="28"/>
          <w:lang w:eastAsia="en-US"/>
        </w:rPr>
        <w:t xml:space="preserve">, </w:t>
      </w:r>
      <w:r w:rsidRPr="0057208B">
        <w:rPr>
          <w:rFonts w:eastAsiaTheme="minorHAnsi" w:cstheme="minorBidi"/>
          <w:b/>
          <w:bCs/>
          <w:color w:val="auto"/>
          <w:sz w:val="28"/>
          <w:lang w:eastAsia="en-US"/>
        </w:rPr>
        <w:t>МОДУЛЕЙ</w:t>
      </w:r>
    </w:p>
    <w:p w:rsidR="007849EB" w:rsidRPr="0057208B" w:rsidRDefault="0057208B" w:rsidP="00BC74AD">
      <w:pPr>
        <w:spacing w:after="160" w:line="240" w:lineRule="auto"/>
        <w:ind w:left="0" w:firstLine="0"/>
        <w:jc w:val="center"/>
        <w:rPr>
          <w:rFonts w:eastAsiaTheme="minorHAnsi" w:cstheme="minorBidi"/>
          <w:b/>
          <w:bCs/>
          <w:color w:val="auto"/>
          <w:sz w:val="28"/>
          <w:lang w:eastAsia="en-US"/>
        </w:rPr>
      </w:pPr>
      <w:bookmarkStart w:id="11" w:name="_Hlk127731841"/>
      <w:r w:rsidRPr="0057208B">
        <w:rPr>
          <w:rFonts w:eastAsiaTheme="minorHAnsi" w:cstheme="minorBidi"/>
          <w:b/>
          <w:bCs/>
          <w:color w:val="auto"/>
          <w:sz w:val="28"/>
          <w:lang w:eastAsia="en-US"/>
        </w:rPr>
        <w:t>2.1.1</w:t>
      </w:r>
      <w:r w:rsidR="00593064">
        <w:rPr>
          <w:rFonts w:eastAsiaTheme="minorHAnsi" w:cstheme="minorBidi"/>
          <w:b/>
          <w:bCs/>
          <w:color w:val="auto"/>
          <w:sz w:val="28"/>
          <w:lang w:eastAsia="en-US"/>
        </w:rPr>
        <w:t>.</w:t>
      </w:r>
      <w:r w:rsidRPr="0057208B">
        <w:rPr>
          <w:rFonts w:eastAsiaTheme="minorHAnsi" w:cstheme="minorBidi"/>
          <w:b/>
          <w:bCs/>
          <w:color w:val="auto"/>
          <w:sz w:val="28"/>
          <w:lang w:eastAsia="en-US"/>
        </w:rPr>
        <w:t xml:space="preserve"> </w:t>
      </w:r>
      <w:bookmarkEnd w:id="11"/>
      <w:r w:rsidRPr="0057208B">
        <w:rPr>
          <w:rFonts w:eastAsiaTheme="minorHAnsi" w:cstheme="minorBidi"/>
          <w:b/>
          <w:bCs/>
          <w:color w:val="auto"/>
          <w:sz w:val="28"/>
          <w:lang w:eastAsia="en-US"/>
        </w:rPr>
        <w:t>РУССКИЙ ЯЗЫК</w:t>
      </w:r>
    </w:p>
    <w:p w:rsidR="00B002B7" w:rsidRPr="00996928" w:rsidRDefault="00B002B7" w:rsidP="00BC74AD">
      <w:pPr>
        <w:spacing w:line="240" w:lineRule="auto"/>
        <w:ind w:left="0" w:firstLine="0"/>
        <w:jc w:val="center"/>
        <w:rPr>
          <w:b/>
          <w:bCs/>
          <w:color w:val="auto"/>
          <w:sz w:val="28"/>
          <w:szCs w:val="28"/>
        </w:rPr>
      </w:pPr>
      <w:r w:rsidRPr="00996928">
        <w:rPr>
          <w:b/>
          <w:bCs/>
          <w:color w:val="auto"/>
          <w:sz w:val="28"/>
          <w:szCs w:val="28"/>
        </w:rPr>
        <w:t>Федеральная рабочая программа по учебному предмету «Русский язык»</w:t>
      </w:r>
    </w:p>
    <w:p w:rsidR="008A7090" w:rsidRDefault="00B002B7" w:rsidP="00BC74AD">
      <w:pPr>
        <w:spacing w:before="240" w:after="0" w:line="240" w:lineRule="auto"/>
        <w:ind w:left="0" w:firstLine="284"/>
        <w:rPr>
          <w:color w:val="auto"/>
          <w:sz w:val="24"/>
          <w:szCs w:val="24"/>
        </w:rPr>
      </w:pPr>
      <w:r w:rsidRPr="00B002B7">
        <w:rPr>
          <w:color w:val="auto"/>
          <w:sz w:val="24"/>
          <w:szCs w:val="24"/>
        </w:rPr>
        <w:t>Федеральная рабочая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8A7090" w:rsidRDefault="00B002B7" w:rsidP="00BC74AD">
      <w:pPr>
        <w:spacing w:after="0" w:line="240" w:lineRule="auto"/>
        <w:ind w:left="0" w:firstLine="284"/>
        <w:rPr>
          <w:color w:val="auto"/>
          <w:sz w:val="24"/>
          <w:szCs w:val="24"/>
        </w:rPr>
      </w:pPr>
      <w:r w:rsidRPr="00B002B7">
        <w:rPr>
          <w:color w:val="auto"/>
          <w:sz w:val="24"/>
          <w:szCs w:val="24"/>
        </w:rPr>
        <w:t>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8A7090" w:rsidRDefault="00B002B7" w:rsidP="00BC74AD">
      <w:pPr>
        <w:spacing w:after="0" w:line="240" w:lineRule="auto"/>
        <w:ind w:left="0" w:firstLine="284"/>
        <w:rPr>
          <w:color w:val="auto"/>
          <w:sz w:val="24"/>
          <w:szCs w:val="24"/>
        </w:rPr>
      </w:pPr>
      <w:r w:rsidRPr="00B002B7">
        <w:rPr>
          <w:color w:val="auto"/>
          <w:sz w:val="24"/>
          <w:szCs w:val="24"/>
        </w:rPr>
        <w:t>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основного общего образования.</w:t>
      </w:r>
    </w:p>
    <w:p w:rsidR="008A7090" w:rsidRDefault="00B002B7" w:rsidP="00BC74AD">
      <w:pPr>
        <w:spacing w:after="0" w:line="240" w:lineRule="auto"/>
        <w:ind w:left="0" w:firstLine="284"/>
        <w:rPr>
          <w:color w:val="auto"/>
          <w:sz w:val="24"/>
          <w:szCs w:val="24"/>
        </w:rPr>
      </w:pPr>
      <w:r w:rsidRPr="00B002B7">
        <w:rPr>
          <w:color w:val="auto"/>
          <w:sz w:val="24"/>
          <w:szCs w:val="24"/>
        </w:rPr>
        <w:t>Планируемые результаты освоения программы по русскому языку включают личностные, метапредметные результаты за весь период обучения на уровне основного общего образования, а также предметные достижения обучающегося за каждый год обучения.</w:t>
      </w:r>
    </w:p>
    <w:p w:rsidR="008A7090" w:rsidRPr="007B5FEF" w:rsidRDefault="007B5FEF" w:rsidP="00BC74AD">
      <w:pPr>
        <w:spacing w:after="0" w:line="240" w:lineRule="auto"/>
        <w:ind w:left="0" w:firstLine="0"/>
        <w:rPr>
          <w:b/>
          <w:bCs/>
          <w:color w:val="auto"/>
          <w:sz w:val="24"/>
          <w:szCs w:val="24"/>
        </w:rPr>
      </w:pPr>
      <w:r w:rsidRPr="007B5FEF">
        <w:rPr>
          <w:b/>
          <w:bCs/>
          <w:color w:val="auto"/>
          <w:sz w:val="24"/>
          <w:szCs w:val="24"/>
        </w:rPr>
        <w:t>ПОЯСНИТЕЛЬНАЯ ЗАПИСКА</w:t>
      </w:r>
    </w:p>
    <w:p w:rsidR="008A7090" w:rsidRDefault="00B002B7" w:rsidP="00BC74AD">
      <w:pPr>
        <w:spacing w:after="0" w:line="240" w:lineRule="auto"/>
        <w:ind w:left="0" w:firstLine="284"/>
        <w:rPr>
          <w:color w:val="auto"/>
          <w:sz w:val="24"/>
          <w:szCs w:val="24"/>
        </w:rPr>
      </w:pPr>
      <w:r w:rsidRPr="00B002B7">
        <w:rPr>
          <w:color w:val="auto"/>
          <w:sz w:val="24"/>
          <w:szCs w:val="24"/>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8A7090" w:rsidRDefault="00B002B7" w:rsidP="00BC74AD">
      <w:pPr>
        <w:spacing w:after="0" w:line="240" w:lineRule="auto"/>
        <w:ind w:left="0" w:firstLine="284"/>
        <w:rPr>
          <w:color w:val="auto"/>
          <w:sz w:val="24"/>
          <w:szCs w:val="24"/>
        </w:rPr>
      </w:pPr>
      <w:r w:rsidRPr="00B002B7">
        <w:rPr>
          <w:color w:val="auto"/>
          <w:sz w:val="24"/>
          <w:szCs w:val="24"/>
        </w:rP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w:t>
      </w:r>
    </w:p>
    <w:p w:rsidR="008A7090" w:rsidRDefault="00B002B7" w:rsidP="00BC74AD">
      <w:pPr>
        <w:spacing w:after="0" w:line="240" w:lineRule="auto"/>
        <w:ind w:left="0" w:firstLine="284"/>
        <w:rPr>
          <w:color w:val="auto"/>
          <w:sz w:val="24"/>
          <w:szCs w:val="24"/>
        </w:rPr>
      </w:pPr>
      <w:r w:rsidRPr="00B002B7">
        <w:rPr>
          <w:color w:val="auto"/>
          <w:sz w:val="24"/>
          <w:szCs w:val="24"/>
        </w:rP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8A7090" w:rsidRDefault="00B002B7" w:rsidP="00BC74AD">
      <w:pPr>
        <w:spacing w:after="0" w:line="240" w:lineRule="auto"/>
        <w:ind w:left="0" w:firstLine="284"/>
        <w:rPr>
          <w:color w:val="auto"/>
          <w:sz w:val="24"/>
          <w:szCs w:val="24"/>
        </w:rPr>
      </w:pPr>
      <w:r w:rsidRPr="00B002B7">
        <w:rPr>
          <w:color w:val="auto"/>
          <w:sz w:val="24"/>
          <w:szCs w:val="24"/>
        </w:rPr>
        <w:t>Обучение русскому языку направлено на совершенствование нравственной и коммуникативной культуры ученика,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8A7090" w:rsidRDefault="00B002B7" w:rsidP="00BC74AD">
      <w:pPr>
        <w:spacing w:after="0" w:line="240" w:lineRule="auto"/>
        <w:ind w:left="0" w:firstLine="284"/>
        <w:rPr>
          <w:color w:val="auto"/>
          <w:sz w:val="24"/>
          <w:szCs w:val="24"/>
        </w:rPr>
      </w:pPr>
      <w:r w:rsidRPr="00B002B7">
        <w:rPr>
          <w:color w:val="auto"/>
          <w:sz w:val="24"/>
          <w:szCs w:val="24"/>
        </w:rPr>
        <w:t>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w:t>
      </w:r>
    </w:p>
    <w:p w:rsidR="008A7090" w:rsidRDefault="00B002B7" w:rsidP="00BC74AD">
      <w:pPr>
        <w:spacing w:after="0" w:line="240" w:lineRule="auto"/>
        <w:ind w:left="0" w:firstLine="284"/>
        <w:rPr>
          <w:color w:val="auto"/>
          <w:sz w:val="24"/>
          <w:szCs w:val="24"/>
        </w:rPr>
      </w:pPr>
      <w:r w:rsidRPr="00B002B7">
        <w:rPr>
          <w:color w:val="auto"/>
          <w:sz w:val="24"/>
          <w:szCs w:val="24"/>
        </w:rPr>
        <w:t xml:space="preserve">Изучение русского языка направлено на достижение следующих целей: </w:t>
      </w:r>
    </w:p>
    <w:p w:rsidR="008A7090" w:rsidRDefault="008A7090"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осознание и проявление общероссийской гражданственности, патриотизма,</w:t>
      </w:r>
      <w:r>
        <w:rPr>
          <w:color w:val="auto"/>
          <w:sz w:val="24"/>
          <w:szCs w:val="24"/>
        </w:rPr>
        <w:t xml:space="preserve"> </w:t>
      </w:r>
      <w:r w:rsidR="00B002B7" w:rsidRPr="00B002B7">
        <w:rPr>
          <w:color w:val="auto"/>
          <w:sz w:val="24"/>
          <w:szCs w:val="24"/>
        </w:rPr>
        <w:t>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8A7090" w:rsidRDefault="008A7090"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8A7090" w:rsidRDefault="008A7090" w:rsidP="00BC74AD">
      <w:pPr>
        <w:spacing w:after="0" w:line="240" w:lineRule="auto"/>
        <w:ind w:left="0" w:firstLine="284"/>
        <w:rPr>
          <w:color w:val="auto"/>
          <w:sz w:val="24"/>
          <w:szCs w:val="24"/>
        </w:rPr>
      </w:pPr>
      <w:r>
        <w:rPr>
          <w:color w:val="auto"/>
          <w:sz w:val="24"/>
          <w:szCs w:val="24"/>
        </w:rPr>
        <w:lastRenderedPageBreak/>
        <w:t xml:space="preserve">- </w:t>
      </w:r>
      <w:r w:rsidR="00B002B7" w:rsidRPr="00B002B7">
        <w:rPr>
          <w:color w:val="auto"/>
          <w:sz w:val="24"/>
          <w:szCs w:val="24"/>
        </w:rPr>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w:t>
      </w:r>
    </w:p>
    <w:p w:rsidR="008A7090" w:rsidRDefault="008A7090"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8A7090" w:rsidRDefault="008A7090"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в процессе изучения русского языка;</w:t>
      </w:r>
    </w:p>
    <w:p w:rsidR="008A7090" w:rsidRDefault="008A7090"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rsidR="008A7090" w:rsidRDefault="00B002B7" w:rsidP="00BC74AD">
      <w:pPr>
        <w:spacing w:after="0" w:line="240" w:lineRule="auto"/>
        <w:ind w:left="0" w:firstLine="284"/>
        <w:rPr>
          <w:color w:val="auto"/>
          <w:sz w:val="24"/>
          <w:szCs w:val="24"/>
        </w:rPr>
      </w:pPr>
      <w:r w:rsidRPr="00B002B7">
        <w:rPr>
          <w:color w:val="auto"/>
          <w:sz w:val="24"/>
          <w:szCs w:val="24"/>
        </w:rPr>
        <w:t>Общее число часов, рекомендованных для изучения русского языка, - 714 часов: в 5 классе - 170 часов (5 часов в неделю), в 6 классе - 204 часа (6 часов в неделю), в 7 классе 136 часов (4 часа в неделю), в 8 классе - 102 часа (3 часа в неделю), в 9 классе -102 часа (3 часа в неделю).</w:t>
      </w:r>
    </w:p>
    <w:p w:rsidR="008A7090" w:rsidRPr="005443EA" w:rsidRDefault="008A7090" w:rsidP="00BC74AD">
      <w:pPr>
        <w:pStyle w:val="1"/>
        <w:spacing w:line="240" w:lineRule="auto"/>
        <w:ind w:left="-4" w:right="924"/>
        <w:rPr>
          <w:rFonts w:ascii="Times New Roman" w:hAnsi="Times New Roman" w:cs="Times New Roman"/>
          <w:color w:val="auto"/>
          <w:szCs w:val="24"/>
        </w:rPr>
      </w:pPr>
      <w:r w:rsidRPr="00AE5064">
        <w:rPr>
          <w:rFonts w:ascii="Times New Roman" w:hAnsi="Times New Roman" w:cs="Times New Roman"/>
          <w:color w:val="auto"/>
          <w:szCs w:val="24"/>
        </w:rPr>
        <w:t xml:space="preserve">СОДЕРЖАНИЕ </w:t>
      </w:r>
      <w:r>
        <w:rPr>
          <w:rFonts w:ascii="Times New Roman" w:hAnsi="Times New Roman" w:cs="Times New Roman"/>
          <w:color w:val="auto"/>
          <w:szCs w:val="24"/>
        </w:rPr>
        <w:t>ОБУЧЕНИЯ</w:t>
      </w:r>
    </w:p>
    <w:p w:rsidR="008A7090" w:rsidRPr="007A7220" w:rsidRDefault="008A7090" w:rsidP="00BC74AD">
      <w:pPr>
        <w:spacing w:line="240" w:lineRule="auto"/>
        <w:ind w:left="-3" w:hanging="10"/>
        <w:jc w:val="left"/>
        <w:rPr>
          <w:b/>
          <w:bCs/>
          <w:color w:val="auto"/>
          <w:sz w:val="24"/>
          <w:szCs w:val="24"/>
        </w:rPr>
      </w:pPr>
      <w:r w:rsidRPr="007A7220">
        <w:rPr>
          <w:rFonts w:eastAsia="Calibri"/>
          <w:b/>
          <w:bCs/>
          <w:color w:val="auto"/>
          <w:sz w:val="24"/>
          <w:szCs w:val="24"/>
        </w:rPr>
        <w:t>5 КЛАСС</w:t>
      </w:r>
    </w:p>
    <w:p w:rsidR="008A7090" w:rsidRPr="00681589" w:rsidRDefault="00B002B7" w:rsidP="00BC74AD">
      <w:pPr>
        <w:spacing w:after="0" w:line="240" w:lineRule="auto"/>
        <w:ind w:left="0" w:firstLine="284"/>
        <w:rPr>
          <w:b/>
          <w:bCs/>
          <w:color w:val="auto"/>
          <w:sz w:val="24"/>
          <w:szCs w:val="24"/>
        </w:rPr>
      </w:pPr>
      <w:r w:rsidRPr="00681589">
        <w:rPr>
          <w:b/>
          <w:bCs/>
          <w:color w:val="auto"/>
          <w:sz w:val="24"/>
          <w:szCs w:val="24"/>
        </w:rPr>
        <w:t>Общие сведения о языке.</w:t>
      </w:r>
    </w:p>
    <w:p w:rsidR="008A7090" w:rsidRDefault="00B002B7" w:rsidP="00BC74AD">
      <w:pPr>
        <w:spacing w:after="0" w:line="240" w:lineRule="auto"/>
        <w:ind w:left="0" w:firstLine="284"/>
        <w:rPr>
          <w:color w:val="auto"/>
          <w:sz w:val="24"/>
          <w:szCs w:val="24"/>
        </w:rPr>
      </w:pPr>
      <w:r w:rsidRPr="00B002B7">
        <w:rPr>
          <w:color w:val="auto"/>
          <w:sz w:val="24"/>
          <w:szCs w:val="24"/>
        </w:rPr>
        <w:t xml:space="preserve">Богатство и выразительность русского языка. Лингвистика как наука о языке. </w:t>
      </w:r>
    </w:p>
    <w:p w:rsidR="008A7090" w:rsidRDefault="00B002B7" w:rsidP="00BC74AD">
      <w:pPr>
        <w:spacing w:after="0" w:line="240" w:lineRule="auto"/>
        <w:ind w:left="0" w:firstLine="284"/>
        <w:rPr>
          <w:color w:val="auto"/>
          <w:sz w:val="24"/>
          <w:szCs w:val="24"/>
        </w:rPr>
      </w:pPr>
      <w:r w:rsidRPr="00B002B7">
        <w:rPr>
          <w:color w:val="auto"/>
          <w:sz w:val="24"/>
          <w:szCs w:val="24"/>
        </w:rPr>
        <w:t>Основные разделы лингвистики.</w:t>
      </w:r>
    </w:p>
    <w:p w:rsidR="008A7090" w:rsidRPr="00681589" w:rsidRDefault="00B002B7" w:rsidP="00BC74AD">
      <w:pPr>
        <w:spacing w:after="0" w:line="240" w:lineRule="auto"/>
        <w:ind w:left="0" w:firstLine="284"/>
        <w:rPr>
          <w:b/>
          <w:bCs/>
          <w:color w:val="auto"/>
          <w:sz w:val="24"/>
          <w:szCs w:val="24"/>
        </w:rPr>
      </w:pPr>
      <w:r w:rsidRPr="00681589">
        <w:rPr>
          <w:b/>
          <w:bCs/>
          <w:color w:val="auto"/>
          <w:sz w:val="24"/>
          <w:szCs w:val="24"/>
        </w:rPr>
        <w:t>Язык и речь.</w:t>
      </w:r>
    </w:p>
    <w:p w:rsidR="008A7090" w:rsidRDefault="00B002B7" w:rsidP="00BC74AD">
      <w:pPr>
        <w:spacing w:after="0" w:line="240" w:lineRule="auto"/>
        <w:ind w:left="0" w:firstLine="284"/>
        <w:rPr>
          <w:color w:val="auto"/>
          <w:sz w:val="24"/>
          <w:szCs w:val="24"/>
        </w:rPr>
      </w:pPr>
      <w:r w:rsidRPr="00B002B7">
        <w:rPr>
          <w:color w:val="auto"/>
          <w:sz w:val="24"/>
          <w:szCs w:val="24"/>
        </w:rPr>
        <w:t>Язык и речь. Речь устная и письменная, монологическая и диалогическая, полилог.</w:t>
      </w:r>
    </w:p>
    <w:p w:rsidR="008A7090" w:rsidRDefault="00B002B7" w:rsidP="00BC74AD">
      <w:pPr>
        <w:spacing w:after="0" w:line="240" w:lineRule="auto"/>
        <w:ind w:left="0" w:firstLine="284"/>
        <w:rPr>
          <w:color w:val="auto"/>
          <w:sz w:val="24"/>
          <w:szCs w:val="24"/>
        </w:rPr>
      </w:pPr>
      <w:r w:rsidRPr="00B002B7">
        <w:rPr>
          <w:color w:val="auto"/>
          <w:sz w:val="24"/>
          <w:szCs w:val="24"/>
        </w:rPr>
        <w:t>Виды речевой деятельности (говорение, слушание, чтение, письмо), их особенности.</w:t>
      </w:r>
    </w:p>
    <w:p w:rsidR="008A7090" w:rsidRDefault="00B002B7" w:rsidP="00BC74AD">
      <w:pPr>
        <w:spacing w:after="0" w:line="240" w:lineRule="auto"/>
        <w:ind w:left="0" w:firstLine="284"/>
        <w:rPr>
          <w:color w:val="auto"/>
          <w:sz w:val="24"/>
          <w:szCs w:val="24"/>
        </w:rPr>
      </w:pPr>
      <w:r w:rsidRPr="00B002B7">
        <w:rPr>
          <w:color w:val="auto"/>
          <w:sz w:val="24"/>
          <w:szCs w:val="24"/>
        </w:rPr>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rsidR="008A7090" w:rsidRDefault="00B002B7" w:rsidP="00BC74AD">
      <w:pPr>
        <w:spacing w:after="0" w:line="240" w:lineRule="auto"/>
        <w:ind w:left="0" w:firstLine="284"/>
        <w:rPr>
          <w:color w:val="auto"/>
          <w:sz w:val="24"/>
          <w:szCs w:val="24"/>
        </w:rPr>
      </w:pPr>
      <w:r w:rsidRPr="00B002B7">
        <w:rPr>
          <w:color w:val="auto"/>
          <w:sz w:val="24"/>
          <w:szCs w:val="24"/>
        </w:rPr>
        <w:t>Устный пересказ прочитанного или прослушанного текста, в том числе с изменением лица рассказчика.</w:t>
      </w:r>
    </w:p>
    <w:p w:rsidR="008A7090" w:rsidRDefault="00B002B7" w:rsidP="00BC74AD">
      <w:pPr>
        <w:spacing w:after="0" w:line="240" w:lineRule="auto"/>
        <w:ind w:left="0" w:firstLine="284"/>
        <w:rPr>
          <w:color w:val="auto"/>
          <w:sz w:val="24"/>
          <w:szCs w:val="24"/>
        </w:rPr>
      </w:pPr>
      <w:r w:rsidRPr="00B002B7">
        <w:rPr>
          <w:color w:val="auto"/>
          <w:sz w:val="24"/>
          <w:szCs w:val="24"/>
        </w:rPr>
        <w:t>Участие в диалоге на лингвистические темы (в рамках изученного) и темы на основе жизненных наблюдений.</w:t>
      </w:r>
    </w:p>
    <w:p w:rsidR="008A7090" w:rsidRDefault="00B002B7" w:rsidP="00BC74AD">
      <w:pPr>
        <w:spacing w:after="0" w:line="240" w:lineRule="auto"/>
        <w:ind w:left="0" w:firstLine="284"/>
        <w:rPr>
          <w:color w:val="auto"/>
          <w:sz w:val="24"/>
          <w:szCs w:val="24"/>
        </w:rPr>
      </w:pPr>
      <w:r w:rsidRPr="00B002B7">
        <w:rPr>
          <w:color w:val="auto"/>
          <w:sz w:val="24"/>
          <w:szCs w:val="24"/>
        </w:rPr>
        <w:t>Речевые формулы приветствия, прощания, просьбы, благодарности.</w:t>
      </w:r>
    </w:p>
    <w:p w:rsidR="008A7090" w:rsidRDefault="00B002B7" w:rsidP="00BC74AD">
      <w:pPr>
        <w:spacing w:after="0" w:line="240" w:lineRule="auto"/>
        <w:ind w:left="0" w:firstLine="284"/>
        <w:rPr>
          <w:color w:val="auto"/>
          <w:sz w:val="24"/>
          <w:szCs w:val="24"/>
        </w:rPr>
      </w:pPr>
      <w:r w:rsidRPr="00B002B7">
        <w:rPr>
          <w:color w:val="auto"/>
          <w:sz w:val="24"/>
          <w:szCs w:val="24"/>
        </w:rPr>
        <w:t>Сочинения различных видов с опорой на жизненный и читательский опыт, сюжетную картину (в том числе сочинения-миниатюры).</w:t>
      </w:r>
    </w:p>
    <w:p w:rsidR="008A7090" w:rsidRDefault="00B002B7" w:rsidP="00BC74AD">
      <w:pPr>
        <w:spacing w:after="0" w:line="240" w:lineRule="auto"/>
        <w:ind w:left="0" w:firstLine="284"/>
        <w:rPr>
          <w:color w:val="auto"/>
          <w:sz w:val="24"/>
          <w:szCs w:val="24"/>
        </w:rPr>
      </w:pPr>
      <w:r w:rsidRPr="00B002B7">
        <w:rPr>
          <w:color w:val="auto"/>
          <w:sz w:val="24"/>
          <w:szCs w:val="24"/>
        </w:rPr>
        <w:t>Виды аудирования: выборочное, ознакомительное, детальное. Виды чтения: изучающее, ознакомительное, просмотровое, поисковое.</w:t>
      </w:r>
    </w:p>
    <w:p w:rsidR="008A7090" w:rsidRPr="00681589" w:rsidRDefault="00B002B7" w:rsidP="00BC74AD">
      <w:pPr>
        <w:spacing w:after="0" w:line="240" w:lineRule="auto"/>
        <w:ind w:left="0" w:firstLine="284"/>
        <w:rPr>
          <w:b/>
          <w:bCs/>
          <w:color w:val="auto"/>
          <w:sz w:val="24"/>
          <w:szCs w:val="24"/>
        </w:rPr>
      </w:pPr>
      <w:r w:rsidRPr="00681589">
        <w:rPr>
          <w:b/>
          <w:bCs/>
          <w:color w:val="auto"/>
          <w:sz w:val="24"/>
          <w:szCs w:val="24"/>
        </w:rPr>
        <w:t>Текст.</w:t>
      </w:r>
    </w:p>
    <w:p w:rsidR="008A7090" w:rsidRDefault="00B002B7" w:rsidP="00BC74AD">
      <w:pPr>
        <w:spacing w:after="0" w:line="240" w:lineRule="auto"/>
        <w:ind w:left="0" w:firstLine="284"/>
        <w:rPr>
          <w:color w:val="auto"/>
          <w:sz w:val="24"/>
          <w:szCs w:val="24"/>
        </w:rPr>
      </w:pPr>
      <w:r w:rsidRPr="00B002B7">
        <w:rPr>
          <w:color w:val="auto"/>
          <w:sz w:val="24"/>
          <w:szCs w:val="24"/>
        </w:rPr>
        <w:t>Текст и его основные признаки. Тема и главная мысль текста. Микротема текста. Ключевые слова.</w:t>
      </w:r>
    </w:p>
    <w:p w:rsidR="008A7090" w:rsidRDefault="00B002B7" w:rsidP="00BC74AD">
      <w:pPr>
        <w:spacing w:after="0" w:line="240" w:lineRule="auto"/>
        <w:ind w:left="0" w:firstLine="284"/>
        <w:rPr>
          <w:color w:val="auto"/>
          <w:sz w:val="24"/>
          <w:szCs w:val="24"/>
        </w:rPr>
      </w:pPr>
      <w:r w:rsidRPr="00B002B7">
        <w:rPr>
          <w:color w:val="auto"/>
          <w:sz w:val="24"/>
          <w:szCs w:val="24"/>
        </w:rPr>
        <w:t>Функционально-смысловые типы речи:</w:t>
      </w:r>
      <w:r w:rsidR="008A7090">
        <w:rPr>
          <w:color w:val="auto"/>
          <w:sz w:val="24"/>
          <w:szCs w:val="24"/>
        </w:rPr>
        <w:t xml:space="preserve"> </w:t>
      </w:r>
      <w:r w:rsidRPr="00B002B7">
        <w:rPr>
          <w:color w:val="auto"/>
          <w:sz w:val="24"/>
          <w:szCs w:val="24"/>
        </w:rPr>
        <w:t>описание,</w:t>
      </w:r>
      <w:r w:rsidR="008A7090">
        <w:rPr>
          <w:color w:val="auto"/>
          <w:sz w:val="24"/>
          <w:szCs w:val="24"/>
        </w:rPr>
        <w:t xml:space="preserve"> </w:t>
      </w:r>
      <w:r w:rsidRPr="00B002B7">
        <w:rPr>
          <w:color w:val="auto"/>
          <w:sz w:val="24"/>
          <w:szCs w:val="24"/>
        </w:rPr>
        <w:t>повествование,</w:t>
      </w:r>
      <w:r w:rsidR="008A7090">
        <w:rPr>
          <w:color w:val="auto"/>
          <w:sz w:val="24"/>
          <w:szCs w:val="24"/>
        </w:rPr>
        <w:t xml:space="preserve"> </w:t>
      </w:r>
      <w:r w:rsidRPr="00B002B7">
        <w:rPr>
          <w:color w:val="auto"/>
          <w:sz w:val="24"/>
          <w:szCs w:val="24"/>
        </w:rPr>
        <w:t>рассуждение; их особенности.</w:t>
      </w:r>
    </w:p>
    <w:p w:rsidR="008A7090" w:rsidRDefault="00B002B7" w:rsidP="00BC74AD">
      <w:pPr>
        <w:spacing w:after="0" w:line="240" w:lineRule="auto"/>
        <w:ind w:left="0" w:firstLine="284"/>
        <w:rPr>
          <w:color w:val="auto"/>
          <w:sz w:val="24"/>
          <w:szCs w:val="24"/>
        </w:rPr>
      </w:pPr>
      <w:r w:rsidRPr="00B002B7">
        <w:rPr>
          <w:color w:val="auto"/>
          <w:sz w:val="24"/>
          <w:szCs w:val="24"/>
        </w:rPr>
        <w:t>Композиционная структура текста. Абзац как средство членения текста на композиционно-смысловые части.</w:t>
      </w:r>
    </w:p>
    <w:p w:rsidR="008A7090" w:rsidRDefault="00B002B7" w:rsidP="00BC74AD">
      <w:pPr>
        <w:spacing w:after="0" w:line="240" w:lineRule="auto"/>
        <w:ind w:left="0" w:firstLine="284"/>
        <w:rPr>
          <w:color w:val="auto"/>
          <w:sz w:val="24"/>
          <w:szCs w:val="24"/>
        </w:rPr>
      </w:pPr>
      <w:r w:rsidRPr="00B002B7">
        <w:rPr>
          <w:color w:val="auto"/>
          <w:sz w:val="24"/>
          <w:szCs w:val="24"/>
        </w:rPr>
        <w:t>Средства связи предложений и частей текста: формы слова, однокоренные слова, синонимы, антонимы, личные местоимения, повтор слова.</w:t>
      </w:r>
    </w:p>
    <w:p w:rsidR="008A7090" w:rsidRDefault="00B002B7" w:rsidP="00BC74AD">
      <w:pPr>
        <w:spacing w:after="0" w:line="240" w:lineRule="auto"/>
        <w:ind w:left="0" w:firstLine="284"/>
        <w:rPr>
          <w:color w:val="auto"/>
          <w:sz w:val="24"/>
          <w:szCs w:val="24"/>
        </w:rPr>
      </w:pPr>
      <w:r w:rsidRPr="00B002B7">
        <w:rPr>
          <w:color w:val="auto"/>
          <w:sz w:val="24"/>
          <w:szCs w:val="24"/>
        </w:rPr>
        <w:t>Повествование как тип речи. Рассказ.</w:t>
      </w:r>
    </w:p>
    <w:p w:rsidR="008A7090" w:rsidRDefault="00B002B7" w:rsidP="00BC74AD">
      <w:pPr>
        <w:spacing w:after="0" w:line="240" w:lineRule="auto"/>
        <w:ind w:left="0" w:firstLine="284"/>
        <w:rPr>
          <w:color w:val="auto"/>
          <w:sz w:val="24"/>
          <w:szCs w:val="24"/>
        </w:rPr>
      </w:pPr>
      <w:r w:rsidRPr="00B002B7">
        <w:rPr>
          <w:color w:val="auto"/>
          <w:sz w:val="24"/>
          <w:szCs w:val="24"/>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8A7090" w:rsidRDefault="00B002B7" w:rsidP="00BC74AD">
      <w:pPr>
        <w:spacing w:after="0" w:line="240" w:lineRule="auto"/>
        <w:ind w:left="0" w:firstLine="284"/>
        <w:rPr>
          <w:color w:val="auto"/>
          <w:sz w:val="24"/>
          <w:szCs w:val="24"/>
        </w:rPr>
      </w:pPr>
      <w:r w:rsidRPr="00B002B7">
        <w:rPr>
          <w:color w:val="auto"/>
          <w:sz w:val="24"/>
          <w:szCs w:val="24"/>
        </w:rPr>
        <w:t>Подробное, выборочное и сжатое изложение содержания прочитанного или прослушанного текста. Изложение содержания текста с изменением лица рассказчика.</w:t>
      </w:r>
    </w:p>
    <w:p w:rsidR="007B5FEF" w:rsidRDefault="00B002B7" w:rsidP="00BC74AD">
      <w:pPr>
        <w:spacing w:after="0" w:line="240" w:lineRule="auto"/>
        <w:ind w:left="0" w:firstLine="284"/>
        <w:rPr>
          <w:color w:val="auto"/>
          <w:sz w:val="24"/>
          <w:szCs w:val="24"/>
        </w:rPr>
      </w:pPr>
      <w:r w:rsidRPr="00B002B7">
        <w:rPr>
          <w:color w:val="auto"/>
          <w:sz w:val="24"/>
          <w:szCs w:val="24"/>
        </w:rPr>
        <w:t>Информационная переработка текста: простой и сложный план текста.</w:t>
      </w:r>
    </w:p>
    <w:p w:rsidR="007B5FEF" w:rsidRPr="00E56C23" w:rsidRDefault="00B002B7" w:rsidP="00BC74AD">
      <w:pPr>
        <w:spacing w:after="0" w:line="240" w:lineRule="auto"/>
        <w:ind w:left="0" w:firstLine="284"/>
        <w:rPr>
          <w:b/>
          <w:bCs/>
          <w:color w:val="auto"/>
          <w:sz w:val="24"/>
          <w:szCs w:val="24"/>
        </w:rPr>
      </w:pPr>
      <w:r w:rsidRPr="00E56C23">
        <w:rPr>
          <w:b/>
          <w:bCs/>
          <w:color w:val="auto"/>
          <w:sz w:val="24"/>
          <w:szCs w:val="24"/>
        </w:rPr>
        <w:t>Функциональные разновидности языка.</w:t>
      </w:r>
    </w:p>
    <w:p w:rsidR="007B5FEF" w:rsidRDefault="00B002B7" w:rsidP="00BC74AD">
      <w:pPr>
        <w:spacing w:after="0" w:line="240" w:lineRule="auto"/>
        <w:ind w:left="0" w:firstLine="284"/>
        <w:rPr>
          <w:color w:val="auto"/>
          <w:sz w:val="24"/>
          <w:szCs w:val="24"/>
        </w:rPr>
      </w:pPr>
      <w:r w:rsidRPr="00B002B7">
        <w:rPr>
          <w:color w:val="auto"/>
          <w:sz w:val="24"/>
          <w:szCs w:val="24"/>
        </w:rPr>
        <w:lastRenderedPageBreak/>
        <w:t>Общее представление о функциональных разновидностях языка (о разговорной речи, функциональных стилях, языке художественной литературы).</w:t>
      </w:r>
    </w:p>
    <w:p w:rsidR="007B5FEF" w:rsidRPr="00E56C23" w:rsidRDefault="00B002B7" w:rsidP="00BC74AD">
      <w:pPr>
        <w:spacing w:after="0" w:line="240" w:lineRule="auto"/>
        <w:ind w:left="0" w:firstLine="284"/>
        <w:rPr>
          <w:b/>
          <w:bCs/>
          <w:color w:val="auto"/>
          <w:sz w:val="24"/>
          <w:szCs w:val="24"/>
        </w:rPr>
      </w:pPr>
      <w:r w:rsidRPr="00E56C23">
        <w:rPr>
          <w:b/>
          <w:bCs/>
          <w:color w:val="auto"/>
          <w:sz w:val="24"/>
          <w:szCs w:val="24"/>
        </w:rPr>
        <w:t>Система языка.</w:t>
      </w:r>
    </w:p>
    <w:p w:rsidR="007B5FEF" w:rsidRPr="00E56C23" w:rsidRDefault="00B002B7" w:rsidP="00BC74AD">
      <w:pPr>
        <w:spacing w:after="0" w:line="240" w:lineRule="auto"/>
        <w:ind w:left="0" w:firstLine="284"/>
        <w:rPr>
          <w:b/>
          <w:bCs/>
          <w:color w:val="auto"/>
          <w:sz w:val="24"/>
          <w:szCs w:val="24"/>
        </w:rPr>
      </w:pPr>
      <w:r w:rsidRPr="00E56C23">
        <w:rPr>
          <w:b/>
          <w:bCs/>
          <w:color w:val="auto"/>
          <w:sz w:val="24"/>
          <w:szCs w:val="24"/>
        </w:rPr>
        <w:t>Фонетика. Графика. Орфоэпия.</w:t>
      </w:r>
    </w:p>
    <w:p w:rsidR="007B5FEF" w:rsidRDefault="00B002B7" w:rsidP="00BC74AD">
      <w:pPr>
        <w:spacing w:after="0" w:line="240" w:lineRule="auto"/>
        <w:ind w:left="0" w:firstLine="284"/>
        <w:rPr>
          <w:color w:val="auto"/>
          <w:sz w:val="24"/>
          <w:szCs w:val="24"/>
        </w:rPr>
      </w:pPr>
      <w:r w:rsidRPr="00B002B7">
        <w:rPr>
          <w:color w:val="auto"/>
          <w:sz w:val="24"/>
          <w:szCs w:val="24"/>
        </w:rPr>
        <w:t>Фонетика и графика как разделы лингвистики.</w:t>
      </w:r>
    </w:p>
    <w:p w:rsidR="007B5FEF" w:rsidRDefault="00B002B7" w:rsidP="00BC74AD">
      <w:pPr>
        <w:spacing w:after="0" w:line="240" w:lineRule="auto"/>
        <w:ind w:left="0" w:firstLine="284"/>
        <w:rPr>
          <w:color w:val="auto"/>
          <w:sz w:val="24"/>
          <w:szCs w:val="24"/>
        </w:rPr>
      </w:pPr>
      <w:r w:rsidRPr="00B002B7">
        <w:rPr>
          <w:color w:val="auto"/>
          <w:sz w:val="24"/>
          <w:szCs w:val="24"/>
        </w:rPr>
        <w:t>Звук как единица языка. Смыслоразличительная роль звука.</w:t>
      </w:r>
    </w:p>
    <w:p w:rsidR="007B5FEF" w:rsidRDefault="00B002B7" w:rsidP="00BC74AD">
      <w:pPr>
        <w:spacing w:after="0" w:line="240" w:lineRule="auto"/>
        <w:ind w:left="0" w:firstLine="284"/>
        <w:rPr>
          <w:color w:val="auto"/>
          <w:sz w:val="24"/>
          <w:szCs w:val="24"/>
        </w:rPr>
      </w:pPr>
      <w:r w:rsidRPr="00B002B7">
        <w:rPr>
          <w:color w:val="auto"/>
          <w:sz w:val="24"/>
          <w:szCs w:val="24"/>
        </w:rPr>
        <w:t>Система гласных звуков.</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Система согласных звуков.</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Изменение звуков в речевом потоке. Элементы фонетической транскрипции. Слог. Ударение. Свойства русского ударения.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Соотношение звуков и букв.</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Фонетический анализ слова.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Способы обозначения [й’], мягкости согласных.</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Основные выразительные средства фонетики.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Прописные и строчные буквы.</w:t>
      </w:r>
    </w:p>
    <w:p w:rsidR="007B5FEF" w:rsidRDefault="00B002B7" w:rsidP="00BC74AD">
      <w:pPr>
        <w:spacing w:after="0" w:line="240" w:lineRule="auto"/>
        <w:ind w:left="0" w:firstLine="284"/>
        <w:rPr>
          <w:color w:val="auto"/>
          <w:sz w:val="24"/>
          <w:szCs w:val="24"/>
        </w:rPr>
      </w:pPr>
      <w:r w:rsidRPr="00B002B7">
        <w:rPr>
          <w:color w:val="auto"/>
          <w:sz w:val="24"/>
          <w:szCs w:val="24"/>
        </w:rPr>
        <w:t>Интонация, её функции. Основные элементы интонации.</w:t>
      </w:r>
    </w:p>
    <w:p w:rsidR="00B002B7" w:rsidRPr="00E56C23" w:rsidRDefault="00B002B7" w:rsidP="00BC74AD">
      <w:pPr>
        <w:spacing w:after="0" w:line="240" w:lineRule="auto"/>
        <w:ind w:left="0" w:firstLine="284"/>
        <w:rPr>
          <w:b/>
          <w:bCs/>
          <w:color w:val="auto"/>
          <w:sz w:val="24"/>
          <w:szCs w:val="24"/>
        </w:rPr>
      </w:pPr>
      <w:r w:rsidRPr="00E56C23">
        <w:rPr>
          <w:b/>
          <w:bCs/>
          <w:color w:val="auto"/>
          <w:sz w:val="24"/>
          <w:szCs w:val="24"/>
        </w:rPr>
        <w:t>Орфография.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Орфография как раздел лингвистики.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Понятие «орфограмма». Буквенные и небуквенные орфограммы.</w:t>
      </w:r>
    </w:p>
    <w:p w:rsidR="007B5FEF" w:rsidRDefault="00B002B7" w:rsidP="00BC74AD">
      <w:pPr>
        <w:spacing w:after="0" w:line="240" w:lineRule="auto"/>
        <w:ind w:left="0" w:firstLine="284"/>
        <w:rPr>
          <w:color w:val="auto"/>
          <w:sz w:val="24"/>
          <w:szCs w:val="24"/>
        </w:rPr>
      </w:pPr>
      <w:r w:rsidRPr="00B002B7">
        <w:rPr>
          <w:color w:val="auto"/>
          <w:sz w:val="24"/>
          <w:szCs w:val="24"/>
        </w:rPr>
        <w:t>Правописание разделительных ъ и ь.</w:t>
      </w:r>
    </w:p>
    <w:p w:rsidR="007B5FEF" w:rsidRPr="00E56C23" w:rsidRDefault="00B002B7" w:rsidP="00BC74AD">
      <w:pPr>
        <w:spacing w:after="0" w:line="240" w:lineRule="auto"/>
        <w:ind w:left="0" w:firstLine="284"/>
        <w:rPr>
          <w:b/>
          <w:bCs/>
          <w:color w:val="auto"/>
          <w:sz w:val="24"/>
          <w:szCs w:val="24"/>
        </w:rPr>
      </w:pPr>
      <w:r w:rsidRPr="00E56C23">
        <w:rPr>
          <w:b/>
          <w:bCs/>
          <w:color w:val="auto"/>
          <w:sz w:val="24"/>
          <w:szCs w:val="24"/>
        </w:rPr>
        <w:t>Лексикология.</w:t>
      </w:r>
    </w:p>
    <w:p w:rsidR="007B5FEF" w:rsidRDefault="00B002B7" w:rsidP="00BC74AD">
      <w:pPr>
        <w:spacing w:after="0" w:line="240" w:lineRule="auto"/>
        <w:ind w:left="0" w:firstLine="284"/>
        <w:rPr>
          <w:color w:val="auto"/>
          <w:sz w:val="24"/>
          <w:szCs w:val="24"/>
        </w:rPr>
      </w:pPr>
      <w:r w:rsidRPr="00B002B7">
        <w:rPr>
          <w:color w:val="auto"/>
          <w:sz w:val="24"/>
          <w:szCs w:val="24"/>
        </w:rPr>
        <w:t>Лексикология как раздел лингвистики.</w:t>
      </w:r>
    </w:p>
    <w:p w:rsidR="007B5FEF" w:rsidRDefault="00B002B7" w:rsidP="00BC74AD">
      <w:pPr>
        <w:spacing w:after="0" w:line="240" w:lineRule="auto"/>
        <w:ind w:left="0" w:firstLine="284"/>
        <w:rPr>
          <w:color w:val="auto"/>
          <w:sz w:val="24"/>
          <w:szCs w:val="24"/>
        </w:rPr>
      </w:pPr>
      <w:r w:rsidRPr="00B002B7">
        <w:rPr>
          <w:color w:val="auto"/>
          <w:sz w:val="24"/>
          <w:szCs w:val="24"/>
        </w:rPr>
        <w:t>Основные способы толкования лексического значения слова (подбор однокоренных слов; подбор синонимов и антонимов);</w:t>
      </w:r>
      <w:r w:rsidR="007B5FEF">
        <w:rPr>
          <w:color w:val="auto"/>
          <w:sz w:val="24"/>
          <w:szCs w:val="24"/>
        </w:rPr>
        <w:t xml:space="preserve"> </w:t>
      </w:r>
      <w:r w:rsidRPr="00B002B7">
        <w:rPr>
          <w:color w:val="auto"/>
          <w:sz w:val="24"/>
          <w:szCs w:val="24"/>
        </w:rPr>
        <w:t>основные способы разъяснения значения слова (по контексту, с помощью</w:t>
      </w:r>
      <w:r w:rsidR="007B5FEF">
        <w:rPr>
          <w:color w:val="auto"/>
          <w:sz w:val="24"/>
          <w:szCs w:val="24"/>
        </w:rPr>
        <w:t xml:space="preserve"> </w:t>
      </w:r>
      <w:r w:rsidRPr="00B002B7">
        <w:rPr>
          <w:color w:val="auto"/>
          <w:sz w:val="24"/>
          <w:szCs w:val="24"/>
        </w:rPr>
        <w:t>толкового словаря).</w:t>
      </w:r>
      <w:r w:rsidR="007B5FEF">
        <w:rPr>
          <w:color w:val="auto"/>
          <w:sz w:val="24"/>
          <w:szCs w:val="24"/>
        </w:rPr>
        <w:t xml:space="preserve"> </w:t>
      </w:r>
    </w:p>
    <w:p w:rsidR="007B5FEF" w:rsidRDefault="00B002B7" w:rsidP="00BC74AD">
      <w:pPr>
        <w:spacing w:after="0" w:line="240" w:lineRule="auto"/>
        <w:ind w:left="0" w:firstLine="284"/>
        <w:rPr>
          <w:color w:val="auto"/>
          <w:sz w:val="24"/>
          <w:szCs w:val="24"/>
        </w:rPr>
      </w:pPr>
      <w:r w:rsidRPr="00B002B7">
        <w:rPr>
          <w:color w:val="auto"/>
          <w:sz w:val="24"/>
          <w:szCs w:val="24"/>
        </w:rPr>
        <w:t>Слова однозначные и многозначные. Прямое и переносное значения слова. Тематические группы слов. Обозначение родовых и видовых понятий.</w:t>
      </w:r>
    </w:p>
    <w:p w:rsidR="007B5FEF" w:rsidRDefault="00B002B7" w:rsidP="00BC74AD">
      <w:pPr>
        <w:spacing w:after="0" w:line="240" w:lineRule="auto"/>
        <w:ind w:left="0" w:firstLine="284"/>
        <w:rPr>
          <w:color w:val="auto"/>
          <w:sz w:val="24"/>
          <w:szCs w:val="24"/>
        </w:rPr>
      </w:pPr>
      <w:r w:rsidRPr="00B002B7">
        <w:rPr>
          <w:color w:val="auto"/>
          <w:sz w:val="24"/>
          <w:szCs w:val="24"/>
        </w:rPr>
        <w:t>Синонимы. Антонимы. Омонимы. Паронимы.</w:t>
      </w:r>
    </w:p>
    <w:p w:rsidR="007B5FEF" w:rsidRDefault="00B002B7" w:rsidP="00BC74AD">
      <w:pPr>
        <w:spacing w:after="0" w:line="240" w:lineRule="auto"/>
        <w:ind w:left="0" w:firstLine="284"/>
        <w:rPr>
          <w:color w:val="auto"/>
          <w:sz w:val="24"/>
          <w:szCs w:val="24"/>
        </w:rPr>
      </w:pPr>
      <w:r w:rsidRPr="00B002B7">
        <w:rPr>
          <w:color w:val="auto"/>
          <w:sz w:val="24"/>
          <w:szCs w:val="24"/>
        </w:rP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7B5FEF" w:rsidRDefault="00B002B7" w:rsidP="00BC74AD">
      <w:pPr>
        <w:spacing w:after="0" w:line="240" w:lineRule="auto"/>
        <w:ind w:left="0" w:firstLine="284"/>
        <w:rPr>
          <w:color w:val="auto"/>
          <w:sz w:val="24"/>
          <w:szCs w:val="24"/>
        </w:rPr>
      </w:pPr>
      <w:r w:rsidRPr="00B002B7">
        <w:rPr>
          <w:color w:val="auto"/>
          <w:sz w:val="24"/>
          <w:szCs w:val="24"/>
        </w:rPr>
        <w:t>Лексический анализ слов (в рамках изученного).</w:t>
      </w:r>
    </w:p>
    <w:p w:rsidR="007B5FEF" w:rsidRPr="00E56C23" w:rsidRDefault="00B002B7" w:rsidP="00BC74AD">
      <w:pPr>
        <w:spacing w:after="0" w:line="240" w:lineRule="auto"/>
        <w:ind w:left="0" w:firstLine="284"/>
        <w:rPr>
          <w:b/>
          <w:bCs/>
          <w:color w:val="auto"/>
          <w:sz w:val="24"/>
          <w:szCs w:val="24"/>
        </w:rPr>
      </w:pPr>
      <w:r w:rsidRPr="00E56C23">
        <w:rPr>
          <w:b/>
          <w:bCs/>
          <w:color w:val="auto"/>
          <w:sz w:val="24"/>
          <w:szCs w:val="24"/>
        </w:rPr>
        <w:t>Морфемика. Орфография.</w:t>
      </w:r>
    </w:p>
    <w:p w:rsidR="007B5FEF" w:rsidRDefault="00B002B7" w:rsidP="00BC74AD">
      <w:pPr>
        <w:spacing w:after="0" w:line="240" w:lineRule="auto"/>
        <w:ind w:left="0" w:firstLine="284"/>
        <w:rPr>
          <w:color w:val="auto"/>
          <w:sz w:val="24"/>
          <w:szCs w:val="24"/>
        </w:rPr>
      </w:pPr>
      <w:r w:rsidRPr="00B002B7">
        <w:rPr>
          <w:color w:val="auto"/>
          <w:sz w:val="24"/>
          <w:szCs w:val="24"/>
        </w:rPr>
        <w:t>Морфемика как раздел лингвистики.</w:t>
      </w:r>
    </w:p>
    <w:p w:rsidR="007B5FEF" w:rsidRDefault="00B002B7" w:rsidP="00BC74AD">
      <w:pPr>
        <w:spacing w:after="0" w:line="240" w:lineRule="auto"/>
        <w:ind w:left="0" w:firstLine="284"/>
        <w:rPr>
          <w:color w:val="auto"/>
          <w:sz w:val="24"/>
          <w:szCs w:val="24"/>
        </w:rPr>
      </w:pPr>
      <w:r w:rsidRPr="00B002B7">
        <w:rPr>
          <w:color w:val="auto"/>
          <w:sz w:val="24"/>
          <w:szCs w:val="24"/>
        </w:rPr>
        <w:t>Морфема как минимальная значимая единица языка. Основа слова. Виды морфем (корень, приставка, суффикс, окончание).</w:t>
      </w:r>
    </w:p>
    <w:p w:rsidR="007B5FEF" w:rsidRDefault="00B002B7" w:rsidP="00BC74AD">
      <w:pPr>
        <w:spacing w:after="0" w:line="240" w:lineRule="auto"/>
        <w:ind w:left="0" w:firstLine="284"/>
        <w:rPr>
          <w:color w:val="auto"/>
          <w:sz w:val="24"/>
          <w:szCs w:val="24"/>
        </w:rPr>
      </w:pPr>
      <w:r w:rsidRPr="00B002B7">
        <w:rPr>
          <w:color w:val="auto"/>
          <w:sz w:val="24"/>
          <w:szCs w:val="24"/>
        </w:rPr>
        <w:t>Чередование звуков в морфемах (в том числе чередование гласных с нулём звука).</w:t>
      </w:r>
    </w:p>
    <w:p w:rsidR="007B5FEF" w:rsidRDefault="00B002B7" w:rsidP="00BC74AD">
      <w:pPr>
        <w:spacing w:after="0" w:line="240" w:lineRule="auto"/>
        <w:ind w:left="0" w:firstLine="284"/>
        <w:rPr>
          <w:color w:val="auto"/>
          <w:sz w:val="24"/>
          <w:szCs w:val="24"/>
        </w:rPr>
      </w:pPr>
      <w:r w:rsidRPr="00B002B7">
        <w:rPr>
          <w:color w:val="auto"/>
          <w:sz w:val="24"/>
          <w:szCs w:val="24"/>
        </w:rPr>
        <w:t>Морфемный анализ слов.</w:t>
      </w:r>
    </w:p>
    <w:p w:rsidR="007B5FEF" w:rsidRDefault="00B002B7" w:rsidP="00BC74AD">
      <w:pPr>
        <w:spacing w:after="0" w:line="240" w:lineRule="auto"/>
        <w:ind w:left="0" w:firstLine="284"/>
        <w:rPr>
          <w:color w:val="auto"/>
          <w:sz w:val="24"/>
          <w:szCs w:val="24"/>
        </w:rPr>
      </w:pPr>
      <w:r w:rsidRPr="00B002B7">
        <w:rPr>
          <w:color w:val="auto"/>
          <w:sz w:val="24"/>
          <w:szCs w:val="24"/>
        </w:rPr>
        <w:t xml:space="preserve">Уместное использование слов с суффиксами оценки в собственной речи. </w:t>
      </w:r>
    </w:p>
    <w:p w:rsidR="007B5FEF" w:rsidRDefault="00B002B7" w:rsidP="00BC74AD">
      <w:pPr>
        <w:spacing w:after="0" w:line="240" w:lineRule="auto"/>
        <w:ind w:left="0" w:firstLine="284"/>
        <w:rPr>
          <w:color w:val="auto"/>
          <w:sz w:val="24"/>
          <w:szCs w:val="24"/>
        </w:rPr>
      </w:pPr>
      <w:r w:rsidRPr="00B002B7">
        <w:rPr>
          <w:color w:val="auto"/>
          <w:sz w:val="24"/>
          <w:szCs w:val="24"/>
        </w:rPr>
        <w:t>Правописание корней с безударными проверяемыми, непроверяемыми гласными (в рамках изученного).</w:t>
      </w:r>
    </w:p>
    <w:p w:rsidR="007B5FEF" w:rsidRDefault="00B002B7" w:rsidP="00BC74AD">
      <w:pPr>
        <w:spacing w:after="0" w:line="240" w:lineRule="auto"/>
        <w:ind w:left="0" w:firstLine="284"/>
        <w:rPr>
          <w:color w:val="auto"/>
          <w:sz w:val="24"/>
          <w:szCs w:val="24"/>
        </w:rPr>
      </w:pPr>
      <w:r w:rsidRPr="00B002B7">
        <w:rPr>
          <w:color w:val="auto"/>
          <w:sz w:val="24"/>
          <w:szCs w:val="24"/>
        </w:rPr>
        <w:t>Правописание корней с проверяемыми, непроверяемыми, непроизносимыми согласными (в рамках изученного).</w:t>
      </w:r>
    </w:p>
    <w:p w:rsidR="007B5FEF" w:rsidRDefault="00B002B7" w:rsidP="00BC74AD">
      <w:pPr>
        <w:spacing w:after="0" w:line="240" w:lineRule="auto"/>
        <w:ind w:left="0" w:firstLine="284"/>
        <w:rPr>
          <w:color w:val="auto"/>
          <w:sz w:val="24"/>
          <w:szCs w:val="24"/>
        </w:rPr>
      </w:pPr>
      <w:r w:rsidRPr="00B002B7">
        <w:rPr>
          <w:color w:val="auto"/>
          <w:sz w:val="24"/>
          <w:szCs w:val="24"/>
        </w:rPr>
        <w:t>Правописание ё - о после шипящих в корне слова.</w:t>
      </w:r>
    </w:p>
    <w:p w:rsidR="007B5FEF" w:rsidRDefault="00B002B7" w:rsidP="00BC74AD">
      <w:pPr>
        <w:spacing w:after="0" w:line="240" w:lineRule="auto"/>
        <w:ind w:left="0" w:firstLine="284"/>
        <w:rPr>
          <w:color w:val="auto"/>
          <w:sz w:val="24"/>
          <w:szCs w:val="24"/>
        </w:rPr>
      </w:pPr>
      <w:r w:rsidRPr="00B002B7">
        <w:rPr>
          <w:color w:val="auto"/>
          <w:sz w:val="24"/>
          <w:szCs w:val="24"/>
        </w:rPr>
        <w:t>Правописание неизменяемых на письме приставок и приставок на -з (-с). Правописание ы - и после приставок.</w:t>
      </w:r>
    </w:p>
    <w:p w:rsidR="007B5FEF" w:rsidRDefault="00B002B7" w:rsidP="00BC74AD">
      <w:pPr>
        <w:spacing w:after="0" w:line="240" w:lineRule="auto"/>
        <w:ind w:left="0" w:firstLine="284"/>
        <w:rPr>
          <w:color w:val="auto"/>
          <w:sz w:val="24"/>
          <w:szCs w:val="24"/>
        </w:rPr>
      </w:pPr>
      <w:r w:rsidRPr="00B002B7">
        <w:rPr>
          <w:color w:val="auto"/>
          <w:sz w:val="24"/>
          <w:szCs w:val="24"/>
        </w:rPr>
        <w:t>Правописание ы - и после ц.</w:t>
      </w:r>
    </w:p>
    <w:p w:rsidR="007B5FEF" w:rsidRPr="00E56C23" w:rsidRDefault="00B002B7" w:rsidP="00BC74AD">
      <w:pPr>
        <w:spacing w:after="0" w:line="240" w:lineRule="auto"/>
        <w:ind w:left="0" w:firstLine="284"/>
        <w:rPr>
          <w:b/>
          <w:bCs/>
          <w:color w:val="auto"/>
          <w:sz w:val="24"/>
          <w:szCs w:val="24"/>
        </w:rPr>
      </w:pPr>
      <w:r w:rsidRPr="00E56C23">
        <w:rPr>
          <w:b/>
          <w:bCs/>
          <w:color w:val="auto"/>
          <w:sz w:val="24"/>
          <w:szCs w:val="24"/>
        </w:rPr>
        <w:t>Морфология. Культура речи. Орфография.</w:t>
      </w:r>
    </w:p>
    <w:p w:rsidR="007B5FEF" w:rsidRDefault="00B002B7" w:rsidP="00BC74AD">
      <w:pPr>
        <w:spacing w:after="0" w:line="240" w:lineRule="auto"/>
        <w:ind w:left="0" w:firstLine="284"/>
        <w:rPr>
          <w:color w:val="auto"/>
          <w:sz w:val="24"/>
          <w:szCs w:val="24"/>
        </w:rPr>
      </w:pPr>
      <w:r w:rsidRPr="00B002B7">
        <w:rPr>
          <w:color w:val="auto"/>
          <w:sz w:val="24"/>
          <w:szCs w:val="24"/>
        </w:rPr>
        <w:t>Морфология как раздел грамматики. Грамматическое значение слова.</w:t>
      </w:r>
    </w:p>
    <w:p w:rsidR="007B5FEF" w:rsidRDefault="00B002B7" w:rsidP="00BC74AD">
      <w:pPr>
        <w:spacing w:after="0" w:line="240" w:lineRule="auto"/>
        <w:ind w:left="0" w:firstLine="284"/>
        <w:rPr>
          <w:color w:val="auto"/>
          <w:sz w:val="24"/>
          <w:szCs w:val="24"/>
        </w:rPr>
      </w:pPr>
      <w:r w:rsidRPr="00B002B7">
        <w:rPr>
          <w:color w:val="auto"/>
          <w:sz w:val="24"/>
          <w:szCs w:val="24"/>
        </w:rPr>
        <w:t>Части речи как лексико-грамматические разряды слов.</w:t>
      </w:r>
    </w:p>
    <w:p w:rsidR="007B5FEF" w:rsidRDefault="00B002B7" w:rsidP="00BC74AD">
      <w:pPr>
        <w:spacing w:after="0" w:line="240" w:lineRule="auto"/>
        <w:ind w:left="0" w:firstLine="284"/>
        <w:rPr>
          <w:color w:val="auto"/>
          <w:sz w:val="24"/>
          <w:szCs w:val="24"/>
        </w:rPr>
      </w:pPr>
      <w:r w:rsidRPr="00B002B7">
        <w:rPr>
          <w:color w:val="auto"/>
          <w:sz w:val="24"/>
          <w:szCs w:val="24"/>
        </w:rPr>
        <w:t>Система частей речи в русском языке. Самостоятельные и служебные части</w:t>
      </w:r>
      <w:r w:rsidR="007B5FEF">
        <w:rPr>
          <w:color w:val="auto"/>
          <w:sz w:val="24"/>
          <w:szCs w:val="24"/>
        </w:rPr>
        <w:t xml:space="preserve"> </w:t>
      </w:r>
      <w:r w:rsidRPr="00B002B7">
        <w:rPr>
          <w:color w:val="auto"/>
          <w:sz w:val="24"/>
          <w:szCs w:val="24"/>
        </w:rPr>
        <w:t>речи.</w:t>
      </w:r>
    </w:p>
    <w:p w:rsidR="007B5FEF" w:rsidRPr="00E56C23" w:rsidRDefault="00B002B7" w:rsidP="00BC74AD">
      <w:pPr>
        <w:spacing w:after="0" w:line="240" w:lineRule="auto"/>
        <w:ind w:left="0" w:firstLine="284"/>
        <w:rPr>
          <w:b/>
          <w:bCs/>
          <w:color w:val="auto"/>
          <w:sz w:val="24"/>
          <w:szCs w:val="24"/>
        </w:rPr>
      </w:pPr>
      <w:r w:rsidRPr="00E56C23">
        <w:rPr>
          <w:b/>
          <w:bCs/>
          <w:color w:val="auto"/>
          <w:sz w:val="24"/>
          <w:szCs w:val="24"/>
        </w:rPr>
        <w:t>Имя существительное.</w:t>
      </w:r>
    </w:p>
    <w:p w:rsidR="007B5FEF" w:rsidRDefault="00B002B7" w:rsidP="00BC74AD">
      <w:pPr>
        <w:spacing w:after="0" w:line="240" w:lineRule="auto"/>
        <w:ind w:left="0" w:firstLine="284"/>
        <w:rPr>
          <w:color w:val="auto"/>
          <w:sz w:val="24"/>
          <w:szCs w:val="24"/>
        </w:rPr>
      </w:pPr>
      <w:r w:rsidRPr="00B002B7">
        <w:rPr>
          <w:color w:val="auto"/>
          <w:sz w:val="24"/>
          <w:szCs w:val="24"/>
        </w:rP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7B5FEF" w:rsidRDefault="00B002B7" w:rsidP="00BC74AD">
      <w:pPr>
        <w:spacing w:after="0" w:line="240" w:lineRule="auto"/>
        <w:ind w:left="0" w:firstLine="284"/>
        <w:rPr>
          <w:color w:val="auto"/>
          <w:sz w:val="24"/>
          <w:szCs w:val="24"/>
        </w:rPr>
      </w:pPr>
      <w:r w:rsidRPr="00B002B7">
        <w:rPr>
          <w:color w:val="auto"/>
          <w:sz w:val="24"/>
          <w:szCs w:val="24"/>
        </w:rPr>
        <w:t>Лексико-грамматические разряды имён существительных по значению, имена существительные собственные и нарицательные; имена существительные одушевлённые и неодушевлённые.</w:t>
      </w:r>
    </w:p>
    <w:p w:rsidR="007B5FEF" w:rsidRDefault="00B002B7" w:rsidP="00BC74AD">
      <w:pPr>
        <w:spacing w:after="0" w:line="240" w:lineRule="auto"/>
        <w:ind w:left="0" w:firstLine="284"/>
        <w:rPr>
          <w:color w:val="auto"/>
          <w:sz w:val="24"/>
          <w:szCs w:val="24"/>
        </w:rPr>
      </w:pPr>
      <w:r w:rsidRPr="00B002B7">
        <w:rPr>
          <w:color w:val="auto"/>
          <w:sz w:val="24"/>
          <w:szCs w:val="24"/>
        </w:rPr>
        <w:t>Род, число, падеж имени существительного.</w:t>
      </w:r>
    </w:p>
    <w:p w:rsidR="007B5FEF" w:rsidRDefault="00B002B7" w:rsidP="00BC74AD">
      <w:pPr>
        <w:spacing w:after="0" w:line="240" w:lineRule="auto"/>
        <w:ind w:left="0" w:firstLine="284"/>
        <w:rPr>
          <w:color w:val="auto"/>
          <w:sz w:val="24"/>
          <w:szCs w:val="24"/>
        </w:rPr>
      </w:pPr>
      <w:r w:rsidRPr="00B002B7">
        <w:rPr>
          <w:color w:val="auto"/>
          <w:sz w:val="24"/>
          <w:szCs w:val="24"/>
        </w:rPr>
        <w:lastRenderedPageBreak/>
        <w:t>Имена существительные общего рода.</w:t>
      </w:r>
    </w:p>
    <w:p w:rsidR="007B5FEF" w:rsidRDefault="00B002B7" w:rsidP="00BC74AD">
      <w:pPr>
        <w:spacing w:after="0" w:line="240" w:lineRule="auto"/>
        <w:ind w:left="0" w:firstLine="284"/>
        <w:rPr>
          <w:color w:val="auto"/>
          <w:sz w:val="24"/>
          <w:szCs w:val="24"/>
        </w:rPr>
      </w:pPr>
      <w:r w:rsidRPr="00B002B7">
        <w:rPr>
          <w:color w:val="auto"/>
          <w:sz w:val="24"/>
          <w:szCs w:val="24"/>
        </w:rPr>
        <w:t>Имена существительные, имеющие форму только единственного или только множественного числа.</w:t>
      </w:r>
    </w:p>
    <w:p w:rsidR="007B5FEF" w:rsidRDefault="00B002B7" w:rsidP="00BC74AD">
      <w:pPr>
        <w:spacing w:after="0" w:line="240" w:lineRule="auto"/>
        <w:ind w:left="0" w:firstLine="284"/>
        <w:rPr>
          <w:color w:val="auto"/>
          <w:sz w:val="24"/>
          <w:szCs w:val="24"/>
        </w:rPr>
      </w:pPr>
      <w:r w:rsidRPr="00B002B7">
        <w:rPr>
          <w:color w:val="auto"/>
          <w:sz w:val="24"/>
          <w:szCs w:val="24"/>
        </w:rPr>
        <w:t>Типы склонения имён существительных. Разносклоняемые имена существительные. Несклоняемые имена существительные.</w:t>
      </w:r>
    </w:p>
    <w:p w:rsidR="007B5FEF" w:rsidRDefault="00B002B7" w:rsidP="00BC74AD">
      <w:pPr>
        <w:spacing w:after="0" w:line="240" w:lineRule="auto"/>
        <w:ind w:left="0" w:firstLine="284"/>
        <w:rPr>
          <w:color w:val="auto"/>
          <w:sz w:val="24"/>
          <w:szCs w:val="24"/>
        </w:rPr>
      </w:pPr>
      <w:r w:rsidRPr="00B002B7">
        <w:rPr>
          <w:color w:val="auto"/>
          <w:sz w:val="24"/>
          <w:szCs w:val="24"/>
        </w:rPr>
        <w:t>Морфологический анализ имён существительных. Нормы произношения, нормы постановки ударения, нормы словоизменения имён существительных (в рамках изученного).</w:t>
      </w:r>
    </w:p>
    <w:p w:rsidR="007B5FEF" w:rsidRDefault="00B002B7" w:rsidP="00BC74AD">
      <w:pPr>
        <w:spacing w:after="0" w:line="240" w:lineRule="auto"/>
        <w:ind w:left="0" w:firstLine="284"/>
        <w:rPr>
          <w:color w:val="auto"/>
          <w:sz w:val="24"/>
          <w:szCs w:val="24"/>
        </w:rPr>
      </w:pPr>
      <w:r w:rsidRPr="00B002B7">
        <w:rPr>
          <w:color w:val="auto"/>
          <w:sz w:val="24"/>
          <w:szCs w:val="24"/>
        </w:rPr>
        <w:t>Правописание собственных имён существительных. Правописание ь на конце имён существительных после шипящих.</w:t>
      </w:r>
    </w:p>
    <w:p w:rsidR="007B5FEF" w:rsidRDefault="00B002B7" w:rsidP="00BC74AD">
      <w:pPr>
        <w:spacing w:after="0" w:line="240" w:lineRule="auto"/>
        <w:ind w:left="0" w:firstLine="284"/>
        <w:rPr>
          <w:color w:val="auto"/>
          <w:sz w:val="24"/>
          <w:szCs w:val="24"/>
        </w:rPr>
      </w:pPr>
      <w:r w:rsidRPr="00B002B7">
        <w:rPr>
          <w:color w:val="auto"/>
          <w:sz w:val="24"/>
          <w:szCs w:val="24"/>
        </w:rPr>
        <w:t>Правописание безударных окончаний имён существительных. Правописание о - е (ё) после шипящих и ц в суффиксах и окончаниях имён существительных.</w:t>
      </w:r>
    </w:p>
    <w:p w:rsidR="007B5FEF" w:rsidRDefault="00B002B7" w:rsidP="00BC74AD">
      <w:pPr>
        <w:spacing w:after="0" w:line="240" w:lineRule="auto"/>
        <w:ind w:left="0" w:firstLine="284"/>
        <w:rPr>
          <w:color w:val="auto"/>
          <w:sz w:val="24"/>
          <w:szCs w:val="24"/>
        </w:rPr>
      </w:pPr>
      <w:r w:rsidRPr="00B002B7">
        <w:rPr>
          <w:color w:val="auto"/>
          <w:sz w:val="24"/>
          <w:szCs w:val="24"/>
        </w:rPr>
        <w:t>Правописание суффиксов -чик—щик-; -ек ик- (-чик-)</w:t>
      </w:r>
      <w:r w:rsidR="007B5FEF">
        <w:rPr>
          <w:color w:val="auto"/>
          <w:sz w:val="24"/>
          <w:szCs w:val="24"/>
        </w:rPr>
        <w:t xml:space="preserve"> </w:t>
      </w:r>
      <w:r w:rsidRPr="00B002B7">
        <w:rPr>
          <w:color w:val="auto"/>
          <w:sz w:val="24"/>
          <w:szCs w:val="24"/>
        </w:rPr>
        <w:t>имён существительных.</w:t>
      </w:r>
    </w:p>
    <w:p w:rsidR="007B5FEF" w:rsidRDefault="00B002B7" w:rsidP="00BC74AD">
      <w:pPr>
        <w:spacing w:after="0" w:line="240" w:lineRule="auto"/>
        <w:ind w:left="0" w:firstLine="284"/>
        <w:rPr>
          <w:color w:val="auto"/>
          <w:sz w:val="24"/>
          <w:szCs w:val="24"/>
        </w:rPr>
      </w:pPr>
      <w:r w:rsidRPr="00B002B7">
        <w:rPr>
          <w:color w:val="auto"/>
          <w:sz w:val="24"/>
          <w:szCs w:val="24"/>
        </w:rPr>
        <w:t>Правописание корней с чередованием а // о: -лаг—лож-;</w:t>
      </w:r>
      <w:r w:rsidR="007B5FEF">
        <w:rPr>
          <w:color w:val="auto"/>
          <w:sz w:val="24"/>
          <w:szCs w:val="24"/>
        </w:rPr>
        <w:t xml:space="preserve"> </w:t>
      </w:r>
      <w:r w:rsidRPr="00B002B7">
        <w:rPr>
          <w:color w:val="auto"/>
          <w:sz w:val="24"/>
          <w:szCs w:val="24"/>
        </w:rPr>
        <w:t>-раст—ращ—рос-; -гар—гор-, -зар—зор-;</w:t>
      </w:r>
      <w:r w:rsidR="007B5FEF">
        <w:rPr>
          <w:color w:val="auto"/>
          <w:sz w:val="24"/>
          <w:szCs w:val="24"/>
        </w:rPr>
        <w:t xml:space="preserve"> </w:t>
      </w:r>
      <w:r w:rsidRPr="00B002B7">
        <w:rPr>
          <w:color w:val="auto"/>
          <w:sz w:val="24"/>
          <w:szCs w:val="24"/>
        </w:rPr>
        <w:t>-клан клон-, -скак скоч-.</w:t>
      </w:r>
    </w:p>
    <w:p w:rsidR="007B5FEF" w:rsidRDefault="00B002B7" w:rsidP="00BC74AD">
      <w:pPr>
        <w:spacing w:after="0" w:line="240" w:lineRule="auto"/>
        <w:ind w:left="0" w:firstLine="284"/>
        <w:rPr>
          <w:color w:val="auto"/>
          <w:sz w:val="24"/>
          <w:szCs w:val="24"/>
        </w:rPr>
      </w:pPr>
      <w:r w:rsidRPr="00B002B7">
        <w:rPr>
          <w:color w:val="auto"/>
          <w:sz w:val="24"/>
          <w:szCs w:val="24"/>
        </w:rPr>
        <w:t>Слитное и раздельное написание не с именами существительными.</w:t>
      </w:r>
    </w:p>
    <w:p w:rsidR="007B5FEF" w:rsidRDefault="00B002B7" w:rsidP="00BC74AD">
      <w:pPr>
        <w:spacing w:after="0" w:line="240" w:lineRule="auto"/>
        <w:ind w:left="0" w:firstLine="284"/>
        <w:rPr>
          <w:color w:val="auto"/>
          <w:sz w:val="24"/>
          <w:szCs w:val="24"/>
        </w:rPr>
      </w:pPr>
      <w:r w:rsidRPr="00B002B7">
        <w:rPr>
          <w:color w:val="auto"/>
          <w:sz w:val="24"/>
          <w:szCs w:val="24"/>
        </w:rPr>
        <w:t>Орфографический анализ имён существительных (в рамках изученного).</w:t>
      </w:r>
    </w:p>
    <w:p w:rsidR="007B5FEF" w:rsidRPr="00E56C23" w:rsidRDefault="00B002B7" w:rsidP="00BC74AD">
      <w:pPr>
        <w:spacing w:after="0" w:line="240" w:lineRule="auto"/>
        <w:ind w:left="0" w:firstLine="284"/>
        <w:rPr>
          <w:b/>
          <w:bCs/>
          <w:color w:val="auto"/>
          <w:sz w:val="24"/>
          <w:szCs w:val="24"/>
        </w:rPr>
      </w:pPr>
      <w:r w:rsidRPr="00E56C23">
        <w:rPr>
          <w:b/>
          <w:bCs/>
          <w:color w:val="auto"/>
          <w:sz w:val="24"/>
          <w:szCs w:val="24"/>
        </w:rPr>
        <w:t>Имя прилагательное.</w:t>
      </w:r>
    </w:p>
    <w:p w:rsidR="007B5FEF" w:rsidRDefault="00B002B7" w:rsidP="00BC74AD">
      <w:pPr>
        <w:spacing w:after="0" w:line="240" w:lineRule="auto"/>
        <w:ind w:left="0" w:firstLine="284"/>
        <w:rPr>
          <w:color w:val="auto"/>
          <w:sz w:val="24"/>
          <w:szCs w:val="24"/>
        </w:rPr>
      </w:pPr>
      <w:r w:rsidRPr="00B002B7">
        <w:rPr>
          <w:color w:val="auto"/>
          <w:sz w:val="24"/>
          <w:szCs w:val="24"/>
        </w:rP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p w:rsidR="007B5FEF" w:rsidRDefault="00B002B7" w:rsidP="00BC74AD">
      <w:pPr>
        <w:spacing w:after="0" w:line="240" w:lineRule="auto"/>
        <w:ind w:left="0" w:firstLine="284"/>
        <w:rPr>
          <w:color w:val="auto"/>
          <w:sz w:val="24"/>
          <w:szCs w:val="24"/>
        </w:rPr>
      </w:pPr>
      <w:r w:rsidRPr="00B002B7">
        <w:rPr>
          <w:color w:val="auto"/>
          <w:sz w:val="24"/>
          <w:szCs w:val="24"/>
        </w:rPr>
        <w:t>Имена прилагательные полные и краткие, их синтаксические функции.</w:t>
      </w:r>
    </w:p>
    <w:p w:rsidR="007B5FEF" w:rsidRDefault="00B002B7" w:rsidP="00BC74AD">
      <w:pPr>
        <w:spacing w:after="0" w:line="240" w:lineRule="auto"/>
        <w:ind w:left="0" w:firstLine="284"/>
        <w:rPr>
          <w:color w:val="auto"/>
          <w:sz w:val="24"/>
          <w:szCs w:val="24"/>
        </w:rPr>
      </w:pPr>
      <w:r w:rsidRPr="00B002B7">
        <w:rPr>
          <w:color w:val="auto"/>
          <w:sz w:val="24"/>
          <w:szCs w:val="24"/>
        </w:rPr>
        <w:t>Склонение имён прилагательных.</w:t>
      </w:r>
    </w:p>
    <w:p w:rsidR="007B5FEF" w:rsidRDefault="00B002B7" w:rsidP="00BC74AD">
      <w:pPr>
        <w:spacing w:after="0" w:line="240" w:lineRule="auto"/>
        <w:ind w:left="0" w:firstLine="284"/>
        <w:rPr>
          <w:color w:val="auto"/>
          <w:sz w:val="24"/>
          <w:szCs w:val="24"/>
        </w:rPr>
      </w:pPr>
      <w:r w:rsidRPr="00B002B7">
        <w:rPr>
          <w:color w:val="auto"/>
          <w:sz w:val="24"/>
          <w:szCs w:val="24"/>
        </w:rPr>
        <w:t>Морфологический анализ имён прилагательных (в рамках изученного).</w:t>
      </w:r>
    </w:p>
    <w:p w:rsidR="007B5FEF" w:rsidRDefault="00B002B7" w:rsidP="00BC74AD">
      <w:pPr>
        <w:spacing w:after="0" w:line="240" w:lineRule="auto"/>
        <w:ind w:left="0" w:firstLine="284"/>
        <w:rPr>
          <w:color w:val="auto"/>
          <w:sz w:val="24"/>
          <w:szCs w:val="24"/>
        </w:rPr>
      </w:pPr>
      <w:r w:rsidRPr="00B002B7">
        <w:rPr>
          <w:color w:val="auto"/>
          <w:sz w:val="24"/>
          <w:szCs w:val="24"/>
        </w:rPr>
        <w:t>Нормы словоизменения, произношения имён прилагательных, постановки ударения (в рамках изученного).</w:t>
      </w:r>
    </w:p>
    <w:p w:rsidR="007B5FEF" w:rsidRDefault="00B002B7" w:rsidP="00BC74AD">
      <w:pPr>
        <w:spacing w:after="0" w:line="240" w:lineRule="auto"/>
        <w:ind w:left="0" w:firstLine="284"/>
        <w:rPr>
          <w:color w:val="auto"/>
          <w:sz w:val="24"/>
          <w:szCs w:val="24"/>
        </w:rPr>
      </w:pPr>
      <w:r w:rsidRPr="00B002B7">
        <w:rPr>
          <w:color w:val="auto"/>
          <w:sz w:val="24"/>
          <w:szCs w:val="24"/>
        </w:rPr>
        <w:t>Правописание безударных окончаний имён прилагательных. Правописание о - е после шипящих и ц в суффиксах и окончаниях имён прилагательных.</w:t>
      </w:r>
    </w:p>
    <w:p w:rsidR="007B5FEF" w:rsidRDefault="00B002B7" w:rsidP="00BC74AD">
      <w:pPr>
        <w:spacing w:after="0" w:line="240" w:lineRule="auto"/>
        <w:ind w:left="0" w:firstLine="284"/>
        <w:rPr>
          <w:color w:val="auto"/>
          <w:sz w:val="24"/>
          <w:szCs w:val="24"/>
        </w:rPr>
      </w:pPr>
      <w:r w:rsidRPr="00B002B7">
        <w:rPr>
          <w:color w:val="auto"/>
          <w:sz w:val="24"/>
          <w:szCs w:val="24"/>
        </w:rPr>
        <w:t>Правописание кратких форм имён прилагательных с основой на шипящий.</w:t>
      </w:r>
    </w:p>
    <w:p w:rsidR="007B5FEF" w:rsidRDefault="00B002B7" w:rsidP="00BC74AD">
      <w:pPr>
        <w:spacing w:after="0" w:line="240" w:lineRule="auto"/>
        <w:ind w:left="0" w:firstLine="284"/>
        <w:rPr>
          <w:color w:val="auto"/>
          <w:sz w:val="24"/>
          <w:szCs w:val="24"/>
        </w:rPr>
      </w:pPr>
      <w:r w:rsidRPr="00B002B7">
        <w:rPr>
          <w:color w:val="auto"/>
          <w:sz w:val="24"/>
          <w:szCs w:val="24"/>
        </w:rPr>
        <w:t>Слитное и раздельное написание не с именами прилагательными.</w:t>
      </w:r>
    </w:p>
    <w:p w:rsidR="007B5FEF" w:rsidRDefault="00B002B7" w:rsidP="00BC74AD">
      <w:pPr>
        <w:spacing w:after="0" w:line="240" w:lineRule="auto"/>
        <w:ind w:left="0" w:firstLine="284"/>
        <w:rPr>
          <w:color w:val="auto"/>
          <w:sz w:val="24"/>
          <w:szCs w:val="24"/>
        </w:rPr>
      </w:pPr>
      <w:r w:rsidRPr="00B002B7">
        <w:rPr>
          <w:color w:val="auto"/>
          <w:sz w:val="24"/>
          <w:szCs w:val="24"/>
        </w:rPr>
        <w:t>Орфографический анализ имён прилагательных (в рамках изученного).</w:t>
      </w:r>
    </w:p>
    <w:p w:rsidR="007B5FEF" w:rsidRPr="00E56C23" w:rsidRDefault="00B002B7" w:rsidP="00BC74AD">
      <w:pPr>
        <w:spacing w:after="0" w:line="240" w:lineRule="auto"/>
        <w:ind w:left="0" w:firstLine="284"/>
        <w:rPr>
          <w:b/>
          <w:bCs/>
          <w:color w:val="auto"/>
          <w:sz w:val="24"/>
          <w:szCs w:val="24"/>
        </w:rPr>
      </w:pPr>
      <w:r w:rsidRPr="00E56C23">
        <w:rPr>
          <w:b/>
          <w:bCs/>
          <w:color w:val="auto"/>
          <w:sz w:val="24"/>
          <w:szCs w:val="24"/>
        </w:rPr>
        <w:t>Глагол.</w:t>
      </w:r>
    </w:p>
    <w:p w:rsidR="007B5FEF" w:rsidRDefault="00B002B7" w:rsidP="00BC74AD">
      <w:pPr>
        <w:spacing w:after="0" w:line="240" w:lineRule="auto"/>
        <w:ind w:left="0" w:firstLine="284"/>
        <w:rPr>
          <w:color w:val="auto"/>
          <w:sz w:val="24"/>
          <w:szCs w:val="24"/>
        </w:rPr>
      </w:pPr>
      <w:r w:rsidRPr="00B002B7">
        <w:rPr>
          <w:color w:val="auto"/>
          <w:sz w:val="24"/>
          <w:szCs w:val="24"/>
        </w:rPr>
        <w:t>Глагол как часть речи. Общее грамматическое значение, морфологические признаки и синтаксические функции глагола.</w:t>
      </w:r>
    </w:p>
    <w:p w:rsidR="007B5FEF" w:rsidRDefault="00B002B7" w:rsidP="00BC74AD">
      <w:pPr>
        <w:spacing w:after="0" w:line="240" w:lineRule="auto"/>
        <w:ind w:left="0" w:firstLine="284"/>
        <w:rPr>
          <w:color w:val="auto"/>
          <w:sz w:val="24"/>
          <w:szCs w:val="24"/>
        </w:rPr>
      </w:pPr>
      <w:r w:rsidRPr="00B002B7">
        <w:rPr>
          <w:color w:val="auto"/>
          <w:sz w:val="24"/>
          <w:szCs w:val="24"/>
        </w:rPr>
        <w:t>Роль глагола в словосочетании и предложении, в речи.</w:t>
      </w:r>
    </w:p>
    <w:p w:rsidR="007B5FEF" w:rsidRDefault="00B002B7" w:rsidP="00BC74AD">
      <w:pPr>
        <w:spacing w:after="0" w:line="240" w:lineRule="auto"/>
        <w:ind w:left="0" w:firstLine="284"/>
        <w:rPr>
          <w:color w:val="auto"/>
          <w:sz w:val="24"/>
          <w:szCs w:val="24"/>
        </w:rPr>
      </w:pPr>
      <w:r w:rsidRPr="00B002B7">
        <w:rPr>
          <w:color w:val="auto"/>
          <w:sz w:val="24"/>
          <w:szCs w:val="24"/>
        </w:rPr>
        <w:t>Глаголы совершенного и несовершенного вида, возвратные и невозвратные.</w:t>
      </w:r>
    </w:p>
    <w:p w:rsidR="007B5FEF" w:rsidRDefault="00B002B7" w:rsidP="00BC74AD">
      <w:pPr>
        <w:spacing w:after="0" w:line="240" w:lineRule="auto"/>
        <w:ind w:left="0" w:firstLine="284"/>
        <w:rPr>
          <w:color w:val="auto"/>
          <w:sz w:val="24"/>
          <w:szCs w:val="24"/>
        </w:rPr>
      </w:pPr>
      <w:r w:rsidRPr="00B002B7">
        <w:rPr>
          <w:color w:val="auto"/>
          <w:sz w:val="24"/>
          <w:szCs w:val="24"/>
        </w:rPr>
        <w:t>Инфинитив и его грамматические свойства. Основа инфинитива, основа настоящего (будущего простого) времени глагола.</w:t>
      </w:r>
    </w:p>
    <w:p w:rsidR="007B5FEF" w:rsidRDefault="00B002B7" w:rsidP="00BC74AD">
      <w:pPr>
        <w:spacing w:after="0" w:line="240" w:lineRule="auto"/>
        <w:ind w:left="0" w:firstLine="284"/>
        <w:rPr>
          <w:color w:val="auto"/>
          <w:sz w:val="24"/>
          <w:szCs w:val="24"/>
        </w:rPr>
      </w:pPr>
      <w:r w:rsidRPr="00B002B7">
        <w:rPr>
          <w:color w:val="auto"/>
          <w:sz w:val="24"/>
          <w:szCs w:val="24"/>
        </w:rPr>
        <w:t>Спряжение глагола.</w:t>
      </w:r>
    </w:p>
    <w:p w:rsidR="007B5FEF" w:rsidRDefault="00B002B7" w:rsidP="00BC74AD">
      <w:pPr>
        <w:spacing w:after="0" w:line="240" w:lineRule="auto"/>
        <w:ind w:left="0" w:firstLine="284"/>
        <w:rPr>
          <w:color w:val="auto"/>
          <w:sz w:val="24"/>
          <w:szCs w:val="24"/>
        </w:rPr>
      </w:pPr>
      <w:r w:rsidRPr="00B002B7">
        <w:rPr>
          <w:color w:val="auto"/>
          <w:sz w:val="24"/>
          <w:szCs w:val="24"/>
        </w:rPr>
        <w:t>Морфологический анализ глаголов (в рамках изученного).</w:t>
      </w:r>
    </w:p>
    <w:p w:rsidR="007B5FEF" w:rsidRDefault="00B002B7" w:rsidP="00BC74AD">
      <w:pPr>
        <w:spacing w:after="0" w:line="240" w:lineRule="auto"/>
        <w:ind w:left="0" w:firstLine="284"/>
        <w:rPr>
          <w:color w:val="auto"/>
          <w:sz w:val="24"/>
          <w:szCs w:val="24"/>
        </w:rPr>
      </w:pPr>
      <w:r w:rsidRPr="00B002B7">
        <w:rPr>
          <w:color w:val="auto"/>
          <w:sz w:val="24"/>
          <w:szCs w:val="24"/>
        </w:rPr>
        <w:t>Нормы словоизменения глаголов, постановки ударения в глагольных формах (в рамках изученного).</w:t>
      </w:r>
    </w:p>
    <w:p w:rsidR="007B5FEF" w:rsidRDefault="00B002B7" w:rsidP="00BC74AD">
      <w:pPr>
        <w:spacing w:after="0" w:line="240" w:lineRule="auto"/>
        <w:ind w:left="0" w:firstLine="284"/>
        <w:rPr>
          <w:color w:val="auto"/>
          <w:sz w:val="24"/>
          <w:szCs w:val="24"/>
        </w:rPr>
      </w:pPr>
      <w:r w:rsidRPr="00B002B7">
        <w:rPr>
          <w:color w:val="auto"/>
          <w:sz w:val="24"/>
          <w:szCs w:val="24"/>
        </w:rPr>
        <w:t>Правописание корней с чередованием е // и: -бер бир-, -блеет блист-,</w:t>
      </w:r>
      <w:r w:rsidR="007B5FEF">
        <w:rPr>
          <w:color w:val="auto"/>
          <w:sz w:val="24"/>
          <w:szCs w:val="24"/>
        </w:rPr>
        <w:t xml:space="preserve"> </w:t>
      </w:r>
      <w:r w:rsidRPr="00B002B7">
        <w:rPr>
          <w:color w:val="auto"/>
          <w:sz w:val="24"/>
          <w:szCs w:val="24"/>
        </w:rPr>
        <w:t>-дер дир-, -жег—жиг-, -мер мир-, -пер пир-, -стел стил-, -тер тир-.</w:t>
      </w:r>
    </w:p>
    <w:p w:rsidR="007B5FEF" w:rsidRDefault="00B002B7" w:rsidP="00BC74AD">
      <w:pPr>
        <w:spacing w:after="0" w:line="240" w:lineRule="auto"/>
        <w:ind w:left="0" w:firstLine="284"/>
        <w:rPr>
          <w:color w:val="auto"/>
          <w:sz w:val="24"/>
          <w:szCs w:val="24"/>
        </w:rPr>
      </w:pPr>
      <w:r w:rsidRPr="00B002B7">
        <w:rPr>
          <w:color w:val="auto"/>
          <w:sz w:val="24"/>
          <w:szCs w:val="24"/>
        </w:rPr>
        <w:t>Использование ь как показателя грамматической формы в инфинитиве, в форме 2-го лица единственного числа после шипящих.</w:t>
      </w:r>
    </w:p>
    <w:p w:rsidR="007B5FEF" w:rsidRDefault="00B002B7" w:rsidP="00BC74AD">
      <w:pPr>
        <w:spacing w:after="0" w:line="240" w:lineRule="auto"/>
        <w:ind w:left="0" w:firstLine="284"/>
        <w:rPr>
          <w:color w:val="auto"/>
          <w:sz w:val="24"/>
          <w:szCs w:val="24"/>
        </w:rPr>
      </w:pPr>
      <w:r w:rsidRPr="00B002B7">
        <w:rPr>
          <w:color w:val="auto"/>
          <w:sz w:val="24"/>
          <w:szCs w:val="24"/>
        </w:rPr>
        <w:t>Правописание -тся и -ться в глаголах, суффиксов -ова—ева-, -ыва—ива-.</w:t>
      </w:r>
    </w:p>
    <w:p w:rsidR="007B5FEF" w:rsidRDefault="00B002B7" w:rsidP="00BC74AD">
      <w:pPr>
        <w:spacing w:after="0" w:line="240" w:lineRule="auto"/>
        <w:ind w:left="0" w:firstLine="284"/>
        <w:rPr>
          <w:color w:val="auto"/>
          <w:sz w:val="24"/>
          <w:szCs w:val="24"/>
        </w:rPr>
      </w:pPr>
      <w:r w:rsidRPr="00B002B7">
        <w:rPr>
          <w:color w:val="auto"/>
          <w:sz w:val="24"/>
          <w:szCs w:val="24"/>
        </w:rPr>
        <w:t>Правописание безударных личных окончаний глагола.</w:t>
      </w:r>
    </w:p>
    <w:p w:rsidR="007B5FEF" w:rsidRDefault="00B002B7" w:rsidP="00BC74AD">
      <w:pPr>
        <w:spacing w:after="0" w:line="240" w:lineRule="auto"/>
        <w:ind w:left="0" w:firstLine="284"/>
        <w:rPr>
          <w:color w:val="auto"/>
          <w:sz w:val="24"/>
          <w:szCs w:val="24"/>
        </w:rPr>
      </w:pPr>
      <w:r w:rsidRPr="00B002B7">
        <w:rPr>
          <w:color w:val="auto"/>
          <w:sz w:val="24"/>
          <w:szCs w:val="24"/>
        </w:rPr>
        <w:t>Правописание гласной перед суффиксом -л- в формах прошедшего времени глагола.</w:t>
      </w:r>
    </w:p>
    <w:p w:rsidR="007B5FEF" w:rsidRDefault="00B002B7" w:rsidP="00BC74AD">
      <w:pPr>
        <w:spacing w:after="0" w:line="240" w:lineRule="auto"/>
        <w:ind w:left="0" w:firstLine="284"/>
        <w:rPr>
          <w:color w:val="auto"/>
          <w:sz w:val="24"/>
          <w:szCs w:val="24"/>
        </w:rPr>
      </w:pPr>
      <w:r w:rsidRPr="00B002B7">
        <w:rPr>
          <w:color w:val="auto"/>
          <w:sz w:val="24"/>
          <w:szCs w:val="24"/>
        </w:rPr>
        <w:t>Слитное и раздельное написание не с глаголами.</w:t>
      </w:r>
    </w:p>
    <w:p w:rsidR="007B5FEF" w:rsidRDefault="00B002B7" w:rsidP="00BC74AD">
      <w:pPr>
        <w:spacing w:after="0" w:line="240" w:lineRule="auto"/>
        <w:ind w:left="0" w:firstLine="284"/>
        <w:rPr>
          <w:color w:val="auto"/>
          <w:sz w:val="24"/>
          <w:szCs w:val="24"/>
        </w:rPr>
      </w:pPr>
      <w:r w:rsidRPr="00B002B7">
        <w:rPr>
          <w:color w:val="auto"/>
          <w:sz w:val="24"/>
          <w:szCs w:val="24"/>
        </w:rPr>
        <w:t>Орфографический анализ глаголов (в рамках изученного).</w:t>
      </w:r>
    </w:p>
    <w:p w:rsidR="007B5FEF" w:rsidRPr="00E56C23" w:rsidRDefault="00B002B7" w:rsidP="00BC74AD">
      <w:pPr>
        <w:spacing w:after="0" w:line="240" w:lineRule="auto"/>
        <w:ind w:left="0" w:firstLine="284"/>
        <w:rPr>
          <w:b/>
          <w:bCs/>
          <w:color w:val="auto"/>
          <w:sz w:val="24"/>
          <w:szCs w:val="24"/>
        </w:rPr>
      </w:pPr>
      <w:r w:rsidRPr="00E56C23">
        <w:rPr>
          <w:b/>
          <w:bCs/>
          <w:color w:val="auto"/>
          <w:sz w:val="24"/>
          <w:szCs w:val="24"/>
        </w:rPr>
        <w:t>Синтаксис. Культура речи. Пунктуация.</w:t>
      </w:r>
    </w:p>
    <w:p w:rsidR="007B5FEF" w:rsidRDefault="00B002B7" w:rsidP="00BC74AD">
      <w:pPr>
        <w:spacing w:after="0" w:line="240" w:lineRule="auto"/>
        <w:ind w:left="0" w:firstLine="284"/>
        <w:rPr>
          <w:color w:val="auto"/>
          <w:sz w:val="24"/>
          <w:szCs w:val="24"/>
        </w:rPr>
      </w:pPr>
      <w:r w:rsidRPr="00B002B7">
        <w:rPr>
          <w:color w:val="auto"/>
          <w:sz w:val="24"/>
          <w:szCs w:val="24"/>
        </w:rPr>
        <w:t>Синтаксис как</w:t>
      </w:r>
      <w:r w:rsidR="007B5FEF">
        <w:rPr>
          <w:color w:val="auto"/>
          <w:sz w:val="24"/>
          <w:szCs w:val="24"/>
        </w:rPr>
        <w:t xml:space="preserve"> </w:t>
      </w:r>
      <w:r w:rsidRPr="00B002B7">
        <w:rPr>
          <w:color w:val="auto"/>
          <w:sz w:val="24"/>
          <w:szCs w:val="24"/>
        </w:rPr>
        <w:t>раздел грамматики. Словосочетание и</w:t>
      </w:r>
      <w:r w:rsidR="007B5FEF">
        <w:rPr>
          <w:color w:val="auto"/>
          <w:sz w:val="24"/>
          <w:szCs w:val="24"/>
        </w:rPr>
        <w:t xml:space="preserve"> </w:t>
      </w:r>
      <w:r w:rsidRPr="00B002B7">
        <w:rPr>
          <w:color w:val="auto"/>
          <w:sz w:val="24"/>
          <w:szCs w:val="24"/>
        </w:rPr>
        <w:t>предложение</w:t>
      </w:r>
      <w:r w:rsidR="007B5FEF">
        <w:rPr>
          <w:color w:val="auto"/>
          <w:sz w:val="24"/>
          <w:szCs w:val="24"/>
        </w:rPr>
        <w:t xml:space="preserve"> </w:t>
      </w:r>
      <w:r w:rsidRPr="00B002B7">
        <w:rPr>
          <w:color w:val="auto"/>
          <w:sz w:val="24"/>
          <w:szCs w:val="24"/>
        </w:rPr>
        <w:t>как единицы синтаксиса.</w:t>
      </w:r>
    </w:p>
    <w:p w:rsidR="007B5FEF" w:rsidRDefault="00B002B7" w:rsidP="00BC74AD">
      <w:pPr>
        <w:spacing w:after="0" w:line="240" w:lineRule="auto"/>
        <w:ind w:left="0" w:firstLine="284"/>
        <w:rPr>
          <w:color w:val="auto"/>
          <w:sz w:val="24"/>
          <w:szCs w:val="24"/>
        </w:rPr>
      </w:pPr>
      <w:r w:rsidRPr="00B002B7">
        <w:rPr>
          <w:color w:val="auto"/>
          <w:sz w:val="24"/>
          <w:szCs w:val="24"/>
        </w:rPr>
        <w:t>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w:t>
      </w:r>
    </w:p>
    <w:p w:rsidR="007B5FEF" w:rsidRDefault="00B002B7" w:rsidP="00BC74AD">
      <w:pPr>
        <w:spacing w:after="0" w:line="240" w:lineRule="auto"/>
        <w:ind w:left="0" w:firstLine="284"/>
        <w:rPr>
          <w:color w:val="auto"/>
          <w:sz w:val="24"/>
          <w:szCs w:val="24"/>
        </w:rPr>
      </w:pPr>
      <w:r w:rsidRPr="00B002B7">
        <w:rPr>
          <w:color w:val="auto"/>
          <w:sz w:val="24"/>
          <w:szCs w:val="24"/>
        </w:rPr>
        <w:t>Синтаксический анализ словосочетания.</w:t>
      </w:r>
    </w:p>
    <w:p w:rsidR="007B5FEF" w:rsidRDefault="00B002B7" w:rsidP="00BC74AD">
      <w:pPr>
        <w:spacing w:after="0" w:line="240" w:lineRule="auto"/>
        <w:ind w:left="0" w:firstLine="284"/>
        <w:rPr>
          <w:color w:val="auto"/>
          <w:sz w:val="24"/>
          <w:szCs w:val="24"/>
        </w:rPr>
      </w:pPr>
      <w:r w:rsidRPr="00B002B7">
        <w:rPr>
          <w:color w:val="auto"/>
          <w:sz w:val="24"/>
          <w:szCs w:val="24"/>
        </w:rPr>
        <w:lastRenderedPageBreak/>
        <w:t>Предложение и</w:t>
      </w:r>
      <w:r w:rsidR="007B5FEF">
        <w:rPr>
          <w:color w:val="auto"/>
          <w:sz w:val="24"/>
          <w:szCs w:val="24"/>
        </w:rPr>
        <w:t xml:space="preserve"> </w:t>
      </w:r>
      <w:r w:rsidRPr="00B002B7">
        <w:rPr>
          <w:color w:val="auto"/>
          <w:sz w:val="24"/>
          <w:szCs w:val="24"/>
        </w:rPr>
        <w:t>его признаки. Виды предложений по цели</w:t>
      </w:r>
      <w:r w:rsidR="007B5FEF">
        <w:rPr>
          <w:color w:val="auto"/>
          <w:sz w:val="24"/>
          <w:szCs w:val="24"/>
        </w:rPr>
        <w:t xml:space="preserve"> </w:t>
      </w:r>
      <w:r w:rsidRPr="00B002B7">
        <w:rPr>
          <w:color w:val="auto"/>
          <w:sz w:val="24"/>
          <w:szCs w:val="24"/>
        </w:rPr>
        <w:t>высказывания</w:t>
      </w:r>
      <w:r w:rsidR="007B5FEF">
        <w:rPr>
          <w:color w:val="auto"/>
          <w:sz w:val="24"/>
          <w:szCs w:val="24"/>
        </w:rPr>
        <w:t xml:space="preserve"> </w:t>
      </w:r>
      <w:r w:rsidRPr="00B002B7">
        <w:rPr>
          <w:color w:val="auto"/>
          <w:sz w:val="24"/>
          <w:szCs w:val="24"/>
        </w:rPr>
        <w:t>и</w:t>
      </w:r>
      <w:r w:rsidR="007B5FEF">
        <w:rPr>
          <w:color w:val="auto"/>
          <w:sz w:val="24"/>
          <w:szCs w:val="24"/>
        </w:rPr>
        <w:t xml:space="preserve"> </w:t>
      </w:r>
      <w:r w:rsidRPr="00B002B7">
        <w:rPr>
          <w:color w:val="auto"/>
          <w:sz w:val="24"/>
          <w:szCs w:val="24"/>
        </w:rPr>
        <w:t>эмоциональной</w:t>
      </w:r>
      <w:r w:rsidR="007B5FEF">
        <w:rPr>
          <w:color w:val="auto"/>
          <w:sz w:val="24"/>
          <w:szCs w:val="24"/>
        </w:rPr>
        <w:t xml:space="preserve"> </w:t>
      </w:r>
      <w:r w:rsidRPr="00B002B7">
        <w:rPr>
          <w:color w:val="auto"/>
          <w:sz w:val="24"/>
          <w:szCs w:val="24"/>
        </w:rPr>
        <w:t>окраске. Смысловые и интонационные</w:t>
      </w:r>
      <w:r w:rsidR="007B5FEF">
        <w:rPr>
          <w:color w:val="auto"/>
          <w:sz w:val="24"/>
          <w:szCs w:val="24"/>
        </w:rPr>
        <w:t xml:space="preserve"> </w:t>
      </w:r>
      <w:r w:rsidRPr="00B002B7">
        <w:rPr>
          <w:color w:val="auto"/>
          <w:sz w:val="24"/>
          <w:szCs w:val="24"/>
        </w:rPr>
        <w:t>особенности</w:t>
      </w:r>
      <w:r w:rsidR="007B5FEF">
        <w:rPr>
          <w:color w:val="auto"/>
          <w:sz w:val="24"/>
          <w:szCs w:val="24"/>
        </w:rPr>
        <w:t xml:space="preserve"> </w:t>
      </w:r>
      <w:r w:rsidRPr="00B002B7">
        <w:rPr>
          <w:color w:val="auto"/>
          <w:sz w:val="24"/>
          <w:szCs w:val="24"/>
        </w:rPr>
        <w:t>повествовательных, вопросительных, побудительных; восклицательных и невосклицательных предложений.</w:t>
      </w:r>
    </w:p>
    <w:p w:rsidR="007B5FEF" w:rsidRDefault="00B002B7" w:rsidP="00BC74AD">
      <w:pPr>
        <w:spacing w:after="0" w:line="240" w:lineRule="auto"/>
        <w:ind w:left="0" w:firstLine="284"/>
        <w:rPr>
          <w:color w:val="auto"/>
          <w:sz w:val="24"/>
          <w:szCs w:val="24"/>
        </w:rPr>
      </w:pPr>
      <w:r w:rsidRPr="00B002B7">
        <w:rPr>
          <w:color w:val="auto"/>
          <w:sz w:val="24"/>
          <w:szCs w:val="24"/>
        </w:rPr>
        <w:t>Главные члены предложения (грамматическая основа). Подлежащее и</w:t>
      </w:r>
      <w:r w:rsidR="007B5FEF">
        <w:rPr>
          <w:color w:val="auto"/>
          <w:sz w:val="24"/>
          <w:szCs w:val="24"/>
        </w:rPr>
        <w:t xml:space="preserve"> </w:t>
      </w:r>
      <w:r w:rsidRPr="00B002B7">
        <w:rPr>
          <w:color w:val="auto"/>
          <w:sz w:val="24"/>
          <w:szCs w:val="24"/>
        </w:rPr>
        <w:t>морфологические</w:t>
      </w:r>
      <w:r w:rsidR="007B5FEF">
        <w:rPr>
          <w:color w:val="auto"/>
          <w:sz w:val="24"/>
          <w:szCs w:val="24"/>
        </w:rPr>
        <w:t xml:space="preserve"> </w:t>
      </w:r>
      <w:r w:rsidRPr="00B002B7">
        <w:rPr>
          <w:color w:val="auto"/>
          <w:sz w:val="24"/>
          <w:szCs w:val="24"/>
        </w:rPr>
        <w:t>средства его выражения:</w:t>
      </w:r>
      <w:r w:rsidR="007B5FEF">
        <w:rPr>
          <w:color w:val="auto"/>
          <w:sz w:val="24"/>
          <w:szCs w:val="24"/>
        </w:rPr>
        <w:t xml:space="preserve"> </w:t>
      </w:r>
      <w:r w:rsidRPr="00B002B7">
        <w:rPr>
          <w:color w:val="auto"/>
          <w:sz w:val="24"/>
          <w:szCs w:val="24"/>
        </w:rPr>
        <w:t>именем существительным</w:t>
      </w:r>
      <w:r w:rsidR="007B5FEF">
        <w:rPr>
          <w:color w:val="auto"/>
          <w:sz w:val="24"/>
          <w:szCs w:val="24"/>
        </w:rPr>
        <w:t xml:space="preserve"> </w:t>
      </w:r>
      <w:r w:rsidRPr="00B002B7">
        <w:rPr>
          <w:color w:val="auto"/>
          <w:sz w:val="24"/>
          <w:szCs w:val="24"/>
        </w:rPr>
        <w:t>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способы его выражения: глаголом, именем существительным, именем прилагательным.</w:t>
      </w:r>
      <w:r w:rsidR="007B5FEF">
        <w:rPr>
          <w:color w:val="auto"/>
          <w:sz w:val="24"/>
          <w:szCs w:val="24"/>
        </w:rPr>
        <w:t xml:space="preserve"> </w:t>
      </w:r>
    </w:p>
    <w:p w:rsidR="007B5FEF" w:rsidRDefault="00B002B7" w:rsidP="00BC74AD">
      <w:pPr>
        <w:spacing w:after="0" w:line="240" w:lineRule="auto"/>
        <w:ind w:left="0" w:firstLine="284"/>
        <w:rPr>
          <w:color w:val="auto"/>
          <w:sz w:val="24"/>
          <w:szCs w:val="24"/>
        </w:rPr>
      </w:pPr>
      <w:r w:rsidRPr="00B002B7">
        <w:rPr>
          <w:color w:val="auto"/>
          <w:sz w:val="24"/>
          <w:szCs w:val="24"/>
        </w:rPr>
        <w:t>Тире между подлежащим и сказуемым.</w:t>
      </w:r>
    </w:p>
    <w:p w:rsidR="007B5FEF" w:rsidRDefault="00B002B7" w:rsidP="00BC74AD">
      <w:pPr>
        <w:spacing w:after="0" w:line="240" w:lineRule="auto"/>
        <w:ind w:left="0" w:firstLine="284"/>
        <w:rPr>
          <w:color w:val="auto"/>
          <w:sz w:val="24"/>
          <w:szCs w:val="24"/>
        </w:rPr>
      </w:pPr>
      <w:r w:rsidRPr="00B002B7">
        <w:rPr>
          <w:color w:val="auto"/>
          <w:sz w:val="24"/>
          <w:szCs w:val="24"/>
        </w:rPr>
        <w:t>Предложения распространённые и нераспространённые.</w:t>
      </w:r>
    </w:p>
    <w:p w:rsidR="00762B6B" w:rsidRDefault="00B002B7" w:rsidP="00BC74AD">
      <w:pPr>
        <w:spacing w:after="0" w:line="240" w:lineRule="auto"/>
        <w:ind w:left="0" w:firstLine="284"/>
        <w:rPr>
          <w:color w:val="auto"/>
          <w:sz w:val="24"/>
          <w:szCs w:val="24"/>
        </w:rPr>
      </w:pPr>
      <w:r w:rsidRPr="00B002B7">
        <w:rPr>
          <w:color w:val="auto"/>
          <w:sz w:val="24"/>
          <w:szCs w:val="24"/>
        </w:rPr>
        <w:t>Второстепенные члены предложения:</w:t>
      </w:r>
      <w:r w:rsidR="007B5FEF">
        <w:rPr>
          <w:color w:val="auto"/>
          <w:sz w:val="24"/>
          <w:szCs w:val="24"/>
        </w:rPr>
        <w:t xml:space="preserve"> </w:t>
      </w:r>
      <w:r w:rsidRPr="00B002B7">
        <w:rPr>
          <w:color w:val="auto"/>
          <w:sz w:val="24"/>
          <w:szCs w:val="24"/>
        </w:rPr>
        <w:t>определение, дополнение,</w:t>
      </w:r>
      <w:r w:rsidR="007B5FEF">
        <w:rPr>
          <w:color w:val="auto"/>
          <w:sz w:val="24"/>
          <w:szCs w:val="24"/>
        </w:rPr>
        <w:t xml:space="preserve"> </w:t>
      </w:r>
      <w:r w:rsidRPr="00B002B7">
        <w:rPr>
          <w:color w:val="auto"/>
          <w:sz w:val="24"/>
          <w:szCs w:val="24"/>
        </w:rPr>
        <w:t>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rsidR="00762B6B" w:rsidRDefault="00B002B7" w:rsidP="00BC74AD">
      <w:pPr>
        <w:spacing w:after="0" w:line="240" w:lineRule="auto"/>
        <w:ind w:left="0" w:firstLine="284"/>
        <w:rPr>
          <w:color w:val="auto"/>
          <w:sz w:val="24"/>
          <w:szCs w:val="24"/>
        </w:rPr>
      </w:pPr>
      <w:r w:rsidRPr="00B002B7">
        <w:rPr>
          <w:color w:val="auto"/>
          <w:sz w:val="24"/>
          <w:szCs w:val="24"/>
        </w:rPr>
        <w:t>Простое осложнённое предложение. Однородные члены предложения, их роль в речи. Особенности интонации предложений с однородными членами.</w:t>
      </w:r>
      <w:r w:rsidR="00762B6B">
        <w:rPr>
          <w:color w:val="auto"/>
          <w:sz w:val="24"/>
          <w:szCs w:val="24"/>
        </w:rPr>
        <w:t xml:space="preserve"> </w:t>
      </w:r>
      <w:r w:rsidRPr="00B002B7">
        <w:rPr>
          <w:color w:val="auto"/>
          <w:sz w:val="24"/>
          <w:szCs w:val="24"/>
        </w:rPr>
        <w:t>Предложения с однородными членами (без союзов, с одиночным союзом и, союзами а, но, однако, зато, да (в значении и), да (в значении но). Предложения с обобщающим словом при однородных членах.</w:t>
      </w:r>
    </w:p>
    <w:p w:rsidR="00762B6B" w:rsidRDefault="00B002B7" w:rsidP="00BC74AD">
      <w:pPr>
        <w:spacing w:after="0" w:line="240" w:lineRule="auto"/>
        <w:ind w:left="0" w:firstLine="284"/>
        <w:rPr>
          <w:color w:val="auto"/>
          <w:sz w:val="24"/>
          <w:szCs w:val="24"/>
        </w:rPr>
      </w:pPr>
      <w:r w:rsidRPr="00B002B7">
        <w:rPr>
          <w:color w:val="auto"/>
          <w:sz w:val="24"/>
          <w:szCs w:val="24"/>
        </w:rPr>
        <w:t>Предложения с обращением, особенности интонации. Обращение и средства его выражения.</w:t>
      </w:r>
    </w:p>
    <w:p w:rsidR="00762B6B" w:rsidRDefault="00B002B7" w:rsidP="00BC74AD">
      <w:pPr>
        <w:spacing w:after="0" w:line="240" w:lineRule="auto"/>
        <w:ind w:left="0" w:firstLine="284"/>
        <w:rPr>
          <w:color w:val="auto"/>
          <w:sz w:val="24"/>
          <w:szCs w:val="24"/>
        </w:rPr>
      </w:pPr>
      <w:r w:rsidRPr="00B002B7">
        <w:rPr>
          <w:color w:val="auto"/>
          <w:sz w:val="24"/>
          <w:szCs w:val="24"/>
        </w:rPr>
        <w:t>Синтаксический анализ простого и простого осложнённого предложений.</w:t>
      </w:r>
    </w:p>
    <w:p w:rsidR="00762B6B" w:rsidRDefault="00B002B7" w:rsidP="00BC74AD">
      <w:pPr>
        <w:spacing w:after="0" w:line="240" w:lineRule="auto"/>
        <w:ind w:left="0" w:firstLine="284"/>
        <w:rPr>
          <w:color w:val="auto"/>
          <w:sz w:val="24"/>
          <w:szCs w:val="24"/>
        </w:rPr>
      </w:pPr>
      <w:r w:rsidRPr="00B002B7">
        <w:rPr>
          <w:color w:val="auto"/>
          <w:sz w:val="24"/>
          <w:szCs w:val="24"/>
        </w:rPr>
        <w:t>Пунктуационное оформление предложений, осложнённых однородными членами, связанными бессоюзной связью, одиночным союзом и, союзами а, но, однако, зато, да (в значении и), да (в значении но).</w:t>
      </w:r>
    </w:p>
    <w:p w:rsidR="00762B6B" w:rsidRDefault="00B002B7" w:rsidP="00BC74AD">
      <w:pPr>
        <w:spacing w:after="0" w:line="240" w:lineRule="auto"/>
        <w:ind w:left="0" w:firstLine="284"/>
        <w:rPr>
          <w:color w:val="auto"/>
          <w:sz w:val="24"/>
          <w:szCs w:val="24"/>
        </w:rPr>
      </w:pPr>
      <w:r w:rsidRPr="00B002B7">
        <w:rPr>
          <w:color w:val="auto"/>
          <w:sz w:val="24"/>
          <w:szCs w:val="24"/>
        </w:rPr>
        <w:t>Предложения простые и сложные. Сложные предложения с бессоюзной и союзной связью. Предложения сложносочинённые и сложноподчинённые (общее представление, практическое усвоение).</w:t>
      </w:r>
    </w:p>
    <w:p w:rsidR="00762B6B" w:rsidRDefault="00B002B7" w:rsidP="00BC74AD">
      <w:pPr>
        <w:spacing w:after="0" w:line="240" w:lineRule="auto"/>
        <w:ind w:left="0" w:firstLine="284"/>
        <w:rPr>
          <w:color w:val="auto"/>
          <w:sz w:val="24"/>
          <w:szCs w:val="24"/>
        </w:rPr>
      </w:pPr>
      <w:r w:rsidRPr="00B002B7">
        <w:rPr>
          <w:color w:val="auto"/>
          <w:sz w:val="24"/>
          <w:szCs w:val="24"/>
        </w:rPr>
        <w:t>Пунктуационное оформление сложных предложений, состоящих из частей, связанных бессоюзной связью и союзами и, но, а, однако, зато, да.</w:t>
      </w:r>
    </w:p>
    <w:p w:rsidR="00762B6B" w:rsidRDefault="00B002B7" w:rsidP="00BC74AD">
      <w:pPr>
        <w:spacing w:after="0" w:line="240" w:lineRule="auto"/>
        <w:ind w:left="0" w:firstLine="284"/>
        <w:rPr>
          <w:color w:val="auto"/>
          <w:sz w:val="24"/>
          <w:szCs w:val="24"/>
        </w:rPr>
      </w:pPr>
      <w:r w:rsidRPr="00B002B7">
        <w:rPr>
          <w:color w:val="auto"/>
          <w:sz w:val="24"/>
          <w:szCs w:val="24"/>
        </w:rPr>
        <w:t>Предложения с прямой речью.</w:t>
      </w:r>
    </w:p>
    <w:p w:rsidR="00762B6B" w:rsidRDefault="00B002B7" w:rsidP="00BC74AD">
      <w:pPr>
        <w:spacing w:after="0" w:line="240" w:lineRule="auto"/>
        <w:ind w:left="0" w:firstLine="284"/>
        <w:rPr>
          <w:color w:val="auto"/>
          <w:sz w:val="24"/>
          <w:szCs w:val="24"/>
        </w:rPr>
      </w:pPr>
      <w:r w:rsidRPr="00B002B7">
        <w:rPr>
          <w:color w:val="auto"/>
          <w:sz w:val="24"/>
          <w:szCs w:val="24"/>
        </w:rPr>
        <w:t>Пунктуационное оформление предложений с прямой речью.</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Диалог.</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Пунктуационное оформление диалога на письме.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Пунктуация как раздел лингвистики.</w:t>
      </w:r>
    </w:p>
    <w:p w:rsidR="00930E5D" w:rsidRDefault="008A7090" w:rsidP="00BC74AD">
      <w:pPr>
        <w:spacing w:line="240" w:lineRule="auto"/>
        <w:ind w:left="-3" w:hanging="10"/>
        <w:jc w:val="left"/>
        <w:rPr>
          <w:b/>
          <w:bCs/>
          <w:color w:val="auto"/>
          <w:sz w:val="24"/>
          <w:szCs w:val="24"/>
        </w:rPr>
      </w:pPr>
      <w:r>
        <w:rPr>
          <w:rFonts w:eastAsia="Calibri"/>
          <w:b/>
          <w:bCs/>
          <w:color w:val="auto"/>
          <w:sz w:val="24"/>
          <w:szCs w:val="24"/>
        </w:rPr>
        <w:t>6</w:t>
      </w:r>
      <w:r w:rsidRPr="007A7220">
        <w:rPr>
          <w:rFonts w:eastAsia="Calibri"/>
          <w:b/>
          <w:bCs/>
          <w:color w:val="auto"/>
          <w:sz w:val="24"/>
          <w:szCs w:val="24"/>
        </w:rPr>
        <w:t xml:space="preserve"> КЛАСС</w:t>
      </w:r>
    </w:p>
    <w:p w:rsidR="00930E5D" w:rsidRPr="00E56C23" w:rsidRDefault="00B002B7" w:rsidP="00BC74AD">
      <w:pPr>
        <w:spacing w:line="240" w:lineRule="auto"/>
        <w:ind w:left="-3" w:firstLine="287"/>
        <w:jc w:val="left"/>
        <w:rPr>
          <w:b/>
          <w:bCs/>
          <w:color w:val="auto"/>
          <w:sz w:val="24"/>
          <w:szCs w:val="24"/>
        </w:rPr>
      </w:pPr>
      <w:r w:rsidRPr="00E56C23">
        <w:rPr>
          <w:b/>
          <w:bCs/>
          <w:color w:val="auto"/>
          <w:sz w:val="24"/>
          <w:szCs w:val="24"/>
        </w:rPr>
        <w:t>Общие сведения о языке.</w:t>
      </w:r>
    </w:p>
    <w:p w:rsidR="00930E5D" w:rsidRDefault="00B002B7" w:rsidP="00BC74AD">
      <w:pPr>
        <w:spacing w:line="240" w:lineRule="auto"/>
        <w:ind w:left="-3" w:firstLine="287"/>
        <w:jc w:val="left"/>
        <w:rPr>
          <w:b/>
          <w:bCs/>
          <w:color w:val="auto"/>
          <w:sz w:val="24"/>
          <w:szCs w:val="24"/>
        </w:rPr>
      </w:pPr>
      <w:r w:rsidRPr="00B002B7">
        <w:rPr>
          <w:color w:val="auto"/>
          <w:sz w:val="24"/>
          <w:szCs w:val="24"/>
        </w:rPr>
        <w:t>Русский язык - государственный язык Российской Федерации и язык межнационального общения.</w:t>
      </w:r>
    </w:p>
    <w:p w:rsidR="00930E5D" w:rsidRDefault="00B002B7" w:rsidP="00BC74AD">
      <w:pPr>
        <w:spacing w:line="240" w:lineRule="auto"/>
        <w:ind w:left="-3" w:firstLine="287"/>
        <w:jc w:val="left"/>
        <w:rPr>
          <w:b/>
          <w:bCs/>
          <w:color w:val="auto"/>
          <w:sz w:val="24"/>
          <w:szCs w:val="24"/>
        </w:rPr>
      </w:pPr>
      <w:r w:rsidRPr="00B002B7">
        <w:rPr>
          <w:color w:val="auto"/>
          <w:sz w:val="24"/>
          <w:szCs w:val="24"/>
        </w:rPr>
        <w:t>Понятие о литературном языке.</w:t>
      </w:r>
    </w:p>
    <w:p w:rsidR="00930E5D" w:rsidRPr="00E56C23" w:rsidRDefault="00B002B7" w:rsidP="00BC74AD">
      <w:pPr>
        <w:spacing w:line="240" w:lineRule="auto"/>
        <w:ind w:left="-3" w:firstLine="287"/>
        <w:jc w:val="left"/>
        <w:rPr>
          <w:b/>
          <w:bCs/>
          <w:color w:val="auto"/>
          <w:sz w:val="24"/>
          <w:szCs w:val="24"/>
        </w:rPr>
      </w:pPr>
      <w:r w:rsidRPr="00E56C23">
        <w:rPr>
          <w:b/>
          <w:bCs/>
          <w:color w:val="auto"/>
          <w:sz w:val="24"/>
          <w:szCs w:val="24"/>
        </w:rPr>
        <w:t>Язык и речь.</w:t>
      </w:r>
    </w:p>
    <w:p w:rsidR="00930E5D" w:rsidRDefault="00B002B7" w:rsidP="00BC74AD">
      <w:pPr>
        <w:spacing w:line="240" w:lineRule="auto"/>
        <w:ind w:left="-3" w:firstLine="287"/>
        <w:rPr>
          <w:b/>
          <w:bCs/>
          <w:color w:val="auto"/>
          <w:sz w:val="24"/>
          <w:szCs w:val="24"/>
        </w:rPr>
      </w:pPr>
      <w:r w:rsidRPr="00B002B7">
        <w:rPr>
          <w:color w:val="auto"/>
          <w:sz w:val="24"/>
          <w:szCs w:val="24"/>
        </w:rPr>
        <w:t>Монолог-описание,</w:t>
      </w:r>
      <w:r w:rsidR="00930E5D">
        <w:rPr>
          <w:color w:val="auto"/>
          <w:sz w:val="24"/>
          <w:szCs w:val="24"/>
        </w:rPr>
        <w:t xml:space="preserve"> </w:t>
      </w:r>
      <w:r w:rsidRPr="00B002B7">
        <w:rPr>
          <w:color w:val="auto"/>
          <w:sz w:val="24"/>
          <w:szCs w:val="24"/>
        </w:rPr>
        <w:t>монолог-повествование,</w:t>
      </w:r>
      <w:r w:rsidR="00930E5D">
        <w:rPr>
          <w:color w:val="auto"/>
          <w:sz w:val="24"/>
          <w:szCs w:val="24"/>
        </w:rPr>
        <w:t xml:space="preserve"> </w:t>
      </w:r>
      <w:r w:rsidRPr="00B002B7">
        <w:rPr>
          <w:color w:val="auto"/>
          <w:sz w:val="24"/>
          <w:szCs w:val="24"/>
        </w:rPr>
        <w:t>монолог-рассуждение;</w:t>
      </w:r>
      <w:r w:rsidR="00930E5D">
        <w:rPr>
          <w:color w:val="auto"/>
          <w:sz w:val="24"/>
          <w:szCs w:val="24"/>
        </w:rPr>
        <w:t xml:space="preserve"> </w:t>
      </w:r>
      <w:r w:rsidRPr="00B002B7">
        <w:rPr>
          <w:color w:val="auto"/>
          <w:sz w:val="24"/>
          <w:szCs w:val="24"/>
        </w:rPr>
        <w:t>сообщение</w:t>
      </w:r>
      <w:r w:rsidR="00930E5D">
        <w:rPr>
          <w:color w:val="auto"/>
          <w:sz w:val="24"/>
          <w:szCs w:val="24"/>
        </w:rPr>
        <w:t xml:space="preserve"> </w:t>
      </w:r>
      <w:r w:rsidRPr="00B002B7">
        <w:rPr>
          <w:color w:val="auto"/>
          <w:sz w:val="24"/>
          <w:szCs w:val="24"/>
        </w:rPr>
        <w:t>на</w:t>
      </w:r>
      <w:r w:rsidR="00930E5D">
        <w:rPr>
          <w:color w:val="auto"/>
          <w:sz w:val="24"/>
          <w:szCs w:val="24"/>
        </w:rPr>
        <w:t xml:space="preserve"> </w:t>
      </w:r>
      <w:r w:rsidRPr="00B002B7">
        <w:rPr>
          <w:color w:val="auto"/>
          <w:sz w:val="24"/>
          <w:szCs w:val="24"/>
        </w:rPr>
        <w:t>лингвистическую</w:t>
      </w:r>
      <w:r w:rsidR="00930E5D">
        <w:rPr>
          <w:color w:val="auto"/>
          <w:sz w:val="24"/>
          <w:szCs w:val="24"/>
        </w:rPr>
        <w:t xml:space="preserve"> </w:t>
      </w:r>
      <w:r w:rsidRPr="00B002B7">
        <w:rPr>
          <w:color w:val="auto"/>
          <w:sz w:val="24"/>
          <w:szCs w:val="24"/>
        </w:rPr>
        <w:t>тему.</w:t>
      </w:r>
    </w:p>
    <w:p w:rsidR="00930E5D" w:rsidRDefault="00B002B7" w:rsidP="00BC74AD">
      <w:pPr>
        <w:spacing w:line="240" w:lineRule="auto"/>
        <w:ind w:left="-3" w:firstLine="287"/>
        <w:rPr>
          <w:b/>
          <w:bCs/>
          <w:color w:val="auto"/>
          <w:sz w:val="24"/>
          <w:szCs w:val="24"/>
        </w:rPr>
      </w:pPr>
      <w:r w:rsidRPr="00B002B7">
        <w:rPr>
          <w:color w:val="auto"/>
          <w:sz w:val="24"/>
          <w:szCs w:val="24"/>
        </w:rPr>
        <w:t>Виды диалога: побуждение к действию, обмен мнениями.</w:t>
      </w:r>
    </w:p>
    <w:p w:rsidR="00930E5D" w:rsidRPr="00E56C23" w:rsidRDefault="00B002B7" w:rsidP="00BC74AD">
      <w:pPr>
        <w:spacing w:line="240" w:lineRule="auto"/>
        <w:ind w:left="-3" w:firstLine="287"/>
        <w:rPr>
          <w:b/>
          <w:bCs/>
          <w:color w:val="auto"/>
          <w:sz w:val="24"/>
          <w:szCs w:val="24"/>
        </w:rPr>
      </w:pPr>
      <w:r w:rsidRPr="00E56C23">
        <w:rPr>
          <w:b/>
          <w:bCs/>
          <w:color w:val="auto"/>
          <w:sz w:val="24"/>
          <w:szCs w:val="24"/>
        </w:rPr>
        <w:t>Текст.</w:t>
      </w:r>
    </w:p>
    <w:p w:rsidR="00930E5D" w:rsidRDefault="00B002B7" w:rsidP="00BC74AD">
      <w:pPr>
        <w:spacing w:line="240" w:lineRule="auto"/>
        <w:ind w:left="-3" w:firstLine="287"/>
        <w:rPr>
          <w:b/>
          <w:bCs/>
          <w:color w:val="auto"/>
          <w:sz w:val="24"/>
          <w:szCs w:val="24"/>
        </w:rPr>
      </w:pPr>
      <w:r w:rsidRPr="00B002B7">
        <w:rPr>
          <w:color w:val="auto"/>
          <w:sz w:val="24"/>
          <w:szCs w:val="24"/>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B002B7" w:rsidRPr="00930E5D" w:rsidRDefault="00B002B7" w:rsidP="00BC74AD">
      <w:pPr>
        <w:spacing w:line="240" w:lineRule="auto"/>
        <w:ind w:left="-3" w:firstLine="287"/>
        <w:rPr>
          <w:b/>
          <w:bCs/>
          <w:color w:val="auto"/>
          <w:sz w:val="24"/>
          <w:szCs w:val="24"/>
        </w:rPr>
      </w:pPr>
      <w:r w:rsidRPr="00B002B7">
        <w:rPr>
          <w:color w:val="auto"/>
          <w:sz w:val="24"/>
          <w:szCs w:val="24"/>
        </w:rP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Описание как тип речи.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Описание внешности человека.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Описание помещения.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Описание природы.</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Описание местности.</w:t>
      </w:r>
    </w:p>
    <w:p w:rsidR="00930E5D" w:rsidRDefault="00B002B7" w:rsidP="00BC74AD">
      <w:pPr>
        <w:spacing w:after="0" w:line="240" w:lineRule="auto"/>
        <w:ind w:left="0" w:firstLine="284"/>
        <w:rPr>
          <w:color w:val="auto"/>
          <w:sz w:val="24"/>
          <w:szCs w:val="24"/>
        </w:rPr>
      </w:pPr>
      <w:r w:rsidRPr="00B002B7">
        <w:rPr>
          <w:color w:val="auto"/>
          <w:sz w:val="24"/>
          <w:szCs w:val="24"/>
        </w:rPr>
        <w:t>Описание действий.</w:t>
      </w:r>
    </w:p>
    <w:p w:rsidR="00930E5D" w:rsidRPr="00E56C23" w:rsidRDefault="00B002B7" w:rsidP="00BC74AD">
      <w:pPr>
        <w:spacing w:after="0" w:line="240" w:lineRule="auto"/>
        <w:ind w:left="0" w:firstLine="284"/>
        <w:rPr>
          <w:b/>
          <w:bCs/>
          <w:color w:val="auto"/>
          <w:sz w:val="24"/>
          <w:szCs w:val="24"/>
        </w:rPr>
      </w:pPr>
      <w:r w:rsidRPr="00E56C23">
        <w:rPr>
          <w:b/>
          <w:bCs/>
          <w:color w:val="auto"/>
          <w:sz w:val="24"/>
          <w:szCs w:val="24"/>
        </w:rPr>
        <w:t>Функциональные разновидности языка.</w:t>
      </w:r>
    </w:p>
    <w:p w:rsidR="00930E5D" w:rsidRDefault="00B002B7" w:rsidP="00BC74AD">
      <w:pPr>
        <w:spacing w:after="0" w:line="240" w:lineRule="auto"/>
        <w:ind w:left="0" w:firstLine="284"/>
        <w:rPr>
          <w:color w:val="auto"/>
          <w:sz w:val="24"/>
          <w:szCs w:val="24"/>
        </w:rPr>
      </w:pPr>
      <w:r w:rsidRPr="00B002B7">
        <w:rPr>
          <w:color w:val="auto"/>
          <w:sz w:val="24"/>
          <w:szCs w:val="24"/>
        </w:rPr>
        <w:lastRenderedPageBreak/>
        <w:t>Официально-деловой стиль. Заявление. Расписка. Научный стиль. Словарная статья. Научное сообщение.</w:t>
      </w:r>
    </w:p>
    <w:p w:rsidR="00930E5D" w:rsidRPr="00E56C23" w:rsidRDefault="00B002B7" w:rsidP="00BC74AD">
      <w:pPr>
        <w:spacing w:after="0" w:line="240" w:lineRule="auto"/>
        <w:ind w:left="0" w:firstLine="284"/>
        <w:rPr>
          <w:b/>
          <w:bCs/>
          <w:color w:val="auto"/>
          <w:sz w:val="24"/>
          <w:szCs w:val="24"/>
        </w:rPr>
      </w:pPr>
      <w:r w:rsidRPr="00E56C23">
        <w:rPr>
          <w:b/>
          <w:bCs/>
          <w:color w:val="auto"/>
          <w:sz w:val="24"/>
          <w:szCs w:val="24"/>
        </w:rPr>
        <w:t>Система языка.</w:t>
      </w:r>
    </w:p>
    <w:p w:rsidR="00930E5D" w:rsidRPr="00E56C23" w:rsidRDefault="00B002B7" w:rsidP="00BC74AD">
      <w:pPr>
        <w:spacing w:after="0" w:line="240" w:lineRule="auto"/>
        <w:ind w:left="0" w:firstLine="284"/>
        <w:rPr>
          <w:b/>
          <w:bCs/>
          <w:color w:val="auto"/>
          <w:sz w:val="24"/>
          <w:szCs w:val="24"/>
        </w:rPr>
      </w:pPr>
      <w:r w:rsidRPr="00E56C23">
        <w:rPr>
          <w:b/>
          <w:bCs/>
          <w:color w:val="auto"/>
          <w:sz w:val="24"/>
          <w:szCs w:val="24"/>
        </w:rPr>
        <w:t>Лексикология. Культура речи.</w:t>
      </w:r>
    </w:p>
    <w:p w:rsidR="00930E5D" w:rsidRDefault="00B002B7" w:rsidP="00BC74AD">
      <w:pPr>
        <w:spacing w:after="0" w:line="240" w:lineRule="auto"/>
        <w:ind w:left="0" w:firstLine="284"/>
        <w:rPr>
          <w:color w:val="auto"/>
          <w:sz w:val="24"/>
          <w:szCs w:val="24"/>
        </w:rPr>
      </w:pPr>
      <w:r w:rsidRPr="00B002B7">
        <w:rPr>
          <w:color w:val="auto"/>
          <w:sz w:val="24"/>
          <w:szCs w:val="24"/>
        </w:rPr>
        <w:t>Лексика русского языка с точки зрения её происхождения: исконно русские и заимствованные слова.</w:t>
      </w:r>
    </w:p>
    <w:p w:rsidR="00930E5D" w:rsidRDefault="00B002B7" w:rsidP="00BC74AD">
      <w:pPr>
        <w:spacing w:after="0" w:line="240" w:lineRule="auto"/>
        <w:ind w:left="0" w:firstLine="284"/>
        <w:rPr>
          <w:color w:val="auto"/>
          <w:sz w:val="24"/>
          <w:szCs w:val="24"/>
        </w:rPr>
      </w:pPr>
      <w:r w:rsidRPr="00B002B7">
        <w:rPr>
          <w:color w:val="auto"/>
          <w:sz w:val="24"/>
          <w:szCs w:val="24"/>
        </w:rPr>
        <w:t>Лексика русского языка с точки зрения принадлежности к активному и пассивному запасу: неологизмы, устаревшие слова (историзмы и архаизмы).</w:t>
      </w:r>
    </w:p>
    <w:p w:rsidR="00930E5D" w:rsidRDefault="00B002B7" w:rsidP="00BC74AD">
      <w:pPr>
        <w:spacing w:after="0" w:line="240" w:lineRule="auto"/>
        <w:ind w:left="0" w:firstLine="284"/>
        <w:rPr>
          <w:color w:val="auto"/>
          <w:sz w:val="24"/>
          <w:szCs w:val="24"/>
        </w:rPr>
      </w:pPr>
      <w:r w:rsidRPr="00B002B7">
        <w:rPr>
          <w:color w:val="auto"/>
          <w:sz w:val="24"/>
          <w:szCs w:val="24"/>
        </w:rPr>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rsidR="00930E5D" w:rsidRDefault="00B002B7" w:rsidP="00BC74AD">
      <w:pPr>
        <w:spacing w:after="0" w:line="240" w:lineRule="auto"/>
        <w:ind w:left="0" w:firstLine="284"/>
        <w:rPr>
          <w:color w:val="auto"/>
          <w:sz w:val="24"/>
          <w:szCs w:val="24"/>
        </w:rPr>
      </w:pPr>
      <w:r w:rsidRPr="00B002B7">
        <w:rPr>
          <w:color w:val="auto"/>
          <w:sz w:val="24"/>
          <w:szCs w:val="24"/>
        </w:rPr>
        <w:t>Стилистические пласты лексики:</w:t>
      </w:r>
      <w:r w:rsidR="00930E5D">
        <w:rPr>
          <w:color w:val="auto"/>
          <w:sz w:val="24"/>
          <w:szCs w:val="24"/>
        </w:rPr>
        <w:t xml:space="preserve"> </w:t>
      </w:r>
      <w:r w:rsidRPr="00B002B7">
        <w:rPr>
          <w:color w:val="auto"/>
          <w:sz w:val="24"/>
          <w:szCs w:val="24"/>
        </w:rPr>
        <w:t>стилистически нейтральная, высокая</w:t>
      </w:r>
      <w:r w:rsidR="00930E5D">
        <w:rPr>
          <w:color w:val="auto"/>
          <w:sz w:val="24"/>
          <w:szCs w:val="24"/>
        </w:rPr>
        <w:t xml:space="preserve"> </w:t>
      </w:r>
      <w:r w:rsidRPr="00B002B7">
        <w:rPr>
          <w:color w:val="auto"/>
          <w:sz w:val="24"/>
          <w:szCs w:val="24"/>
        </w:rPr>
        <w:t>и сниженная лексика.</w:t>
      </w:r>
    </w:p>
    <w:p w:rsidR="00930E5D" w:rsidRDefault="00B002B7" w:rsidP="00BC74AD">
      <w:pPr>
        <w:spacing w:after="0" w:line="240" w:lineRule="auto"/>
        <w:ind w:left="0" w:firstLine="284"/>
        <w:rPr>
          <w:color w:val="auto"/>
          <w:sz w:val="24"/>
          <w:szCs w:val="24"/>
        </w:rPr>
      </w:pPr>
      <w:r w:rsidRPr="00B002B7">
        <w:rPr>
          <w:color w:val="auto"/>
          <w:sz w:val="24"/>
          <w:szCs w:val="24"/>
        </w:rPr>
        <w:t>Лексический анализ слов.</w:t>
      </w:r>
    </w:p>
    <w:p w:rsidR="00930E5D" w:rsidRDefault="00B002B7" w:rsidP="00BC74AD">
      <w:pPr>
        <w:spacing w:after="0" w:line="240" w:lineRule="auto"/>
        <w:ind w:left="0" w:firstLine="284"/>
        <w:rPr>
          <w:color w:val="auto"/>
          <w:sz w:val="24"/>
          <w:szCs w:val="24"/>
        </w:rPr>
      </w:pPr>
      <w:r w:rsidRPr="00B002B7">
        <w:rPr>
          <w:color w:val="auto"/>
          <w:sz w:val="24"/>
          <w:szCs w:val="24"/>
        </w:rPr>
        <w:t>Фразеологизмы. Их признаки и значение. Употребление лексических средств в соответствии с ситуацией общения.</w:t>
      </w:r>
    </w:p>
    <w:p w:rsidR="00930E5D" w:rsidRDefault="00B002B7" w:rsidP="00BC74AD">
      <w:pPr>
        <w:spacing w:after="0" w:line="240" w:lineRule="auto"/>
        <w:ind w:left="0" w:firstLine="284"/>
        <w:rPr>
          <w:color w:val="auto"/>
          <w:sz w:val="24"/>
          <w:szCs w:val="24"/>
        </w:rPr>
      </w:pPr>
      <w:r w:rsidRPr="00B002B7">
        <w:rPr>
          <w:color w:val="auto"/>
          <w:sz w:val="24"/>
          <w:szCs w:val="24"/>
        </w:rPr>
        <w:t>Оценка своей и чужой речи с точки зрения точного, уместного и выразительного словоупотребления.</w:t>
      </w:r>
    </w:p>
    <w:p w:rsidR="00930E5D" w:rsidRDefault="00B002B7" w:rsidP="00BC74AD">
      <w:pPr>
        <w:spacing w:after="0" w:line="240" w:lineRule="auto"/>
        <w:ind w:left="0" w:firstLine="284"/>
        <w:rPr>
          <w:color w:val="auto"/>
          <w:sz w:val="24"/>
          <w:szCs w:val="24"/>
        </w:rPr>
      </w:pPr>
      <w:r w:rsidRPr="00B002B7">
        <w:rPr>
          <w:color w:val="auto"/>
          <w:sz w:val="24"/>
          <w:szCs w:val="24"/>
        </w:rPr>
        <w:t>Эпитеты, метафоры, олицетворения.</w:t>
      </w:r>
    </w:p>
    <w:p w:rsidR="00930E5D" w:rsidRDefault="00B002B7" w:rsidP="00BC74AD">
      <w:pPr>
        <w:spacing w:after="0" w:line="240" w:lineRule="auto"/>
        <w:ind w:left="0" w:firstLine="284"/>
        <w:rPr>
          <w:color w:val="auto"/>
          <w:sz w:val="24"/>
          <w:szCs w:val="24"/>
        </w:rPr>
      </w:pPr>
      <w:r w:rsidRPr="00B002B7">
        <w:rPr>
          <w:color w:val="auto"/>
          <w:sz w:val="24"/>
          <w:szCs w:val="24"/>
        </w:rPr>
        <w:t>Лексические словари.</w:t>
      </w:r>
    </w:p>
    <w:p w:rsidR="00930E5D" w:rsidRPr="00E56C23" w:rsidRDefault="00B002B7" w:rsidP="00BC74AD">
      <w:pPr>
        <w:spacing w:after="0" w:line="240" w:lineRule="auto"/>
        <w:ind w:left="0" w:firstLine="284"/>
        <w:rPr>
          <w:b/>
          <w:bCs/>
          <w:color w:val="auto"/>
          <w:sz w:val="24"/>
          <w:szCs w:val="24"/>
        </w:rPr>
      </w:pPr>
      <w:r w:rsidRPr="00E56C23">
        <w:rPr>
          <w:b/>
          <w:bCs/>
          <w:color w:val="auto"/>
          <w:sz w:val="24"/>
          <w:szCs w:val="24"/>
        </w:rPr>
        <w:t>Словообразование. Культура речи. Орфография.</w:t>
      </w:r>
    </w:p>
    <w:p w:rsidR="00930E5D" w:rsidRDefault="00B002B7" w:rsidP="00BC74AD">
      <w:pPr>
        <w:spacing w:after="0" w:line="240" w:lineRule="auto"/>
        <w:ind w:left="0" w:firstLine="284"/>
        <w:rPr>
          <w:color w:val="auto"/>
          <w:sz w:val="24"/>
          <w:szCs w:val="24"/>
        </w:rPr>
      </w:pPr>
      <w:r w:rsidRPr="00B002B7">
        <w:rPr>
          <w:color w:val="auto"/>
          <w:sz w:val="24"/>
          <w:szCs w:val="24"/>
        </w:rPr>
        <w:t xml:space="preserve">Формообразующие и словообразующие морфемы. Производящая основа. </w:t>
      </w:r>
    </w:p>
    <w:p w:rsidR="00930E5D" w:rsidRDefault="00B002B7" w:rsidP="00BC74AD">
      <w:pPr>
        <w:spacing w:after="0" w:line="240" w:lineRule="auto"/>
        <w:ind w:left="0" w:firstLine="284"/>
        <w:rPr>
          <w:color w:val="auto"/>
          <w:sz w:val="24"/>
          <w:szCs w:val="24"/>
        </w:rPr>
      </w:pPr>
      <w:r w:rsidRPr="00B002B7">
        <w:rPr>
          <w:color w:val="auto"/>
          <w:sz w:val="24"/>
          <w:szCs w:val="24"/>
        </w:rPr>
        <w:t>Основные способы образования слов в русском языке (приставочный,</w:t>
      </w:r>
      <w:r w:rsidR="00930E5D">
        <w:rPr>
          <w:color w:val="auto"/>
          <w:sz w:val="24"/>
          <w:szCs w:val="24"/>
        </w:rPr>
        <w:t xml:space="preserve"> </w:t>
      </w:r>
      <w:r w:rsidRPr="00B002B7">
        <w:rPr>
          <w:color w:val="auto"/>
          <w:sz w:val="24"/>
          <w:szCs w:val="24"/>
        </w:rPr>
        <w:t>суффиксальный, приставочно-суффиксальный, бессуффиксный, сложение, переход из одной части речи в другую).</w:t>
      </w:r>
    </w:p>
    <w:p w:rsidR="00930E5D" w:rsidRDefault="00B002B7" w:rsidP="00BC74AD">
      <w:pPr>
        <w:spacing w:after="0" w:line="240" w:lineRule="auto"/>
        <w:ind w:left="0" w:firstLine="284"/>
        <w:rPr>
          <w:color w:val="auto"/>
          <w:sz w:val="24"/>
          <w:szCs w:val="24"/>
        </w:rPr>
      </w:pPr>
      <w:r w:rsidRPr="00B002B7">
        <w:rPr>
          <w:color w:val="auto"/>
          <w:sz w:val="24"/>
          <w:szCs w:val="24"/>
        </w:rPr>
        <w:t>Морфемный и словообразовательный анализ слов. Правописание сложных и сложносокращённых слов.</w:t>
      </w:r>
    </w:p>
    <w:p w:rsidR="00930E5D" w:rsidRDefault="00B002B7" w:rsidP="00BC74AD">
      <w:pPr>
        <w:spacing w:after="0" w:line="240" w:lineRule="auto"/>
        <w:ind w:left="0" w:firstLine="284"/>
        <w:rPr>
          <w:color w:val="auto"/>
          <w:sz w:val="24"/>
          <w:szCs w:val="24"/>
        </w:rPr>
      </w:pPr>
      <w:r w:rsidRPr="00B002B7">
        <w:rPr>
          <w:color w:val="auto"/>
          <w:sz w:val="24"/>
          <w:szCs w:val="24"/>
        </w:rPr>
        <w:t>Нормы правописания корня -кас- - -кос- с чередованием а // о, гласных в приставках пре- и при-.</w:t>
      </w:r>
    </w:p>
    <w:p w:rsidR="00930E5D" w:rsidRDefault="00B002B7" w:rsidP="00BC74AD">
      <w:pPr>
        <w:spacing w:after="0" w:line="240" w:lineRule="auto"/>
        <w:ind w:left="0" w:firstLine="284"/>
        <w:rPr>
          <w:color w:val="auto"/>
          <w:sz w:val="24"/>
          <w:szCs w:val="24"/>
        </w:rPr>
      </w:pPr>
      <w:r w:rsidRPr="00B002B7">
        <w:rPr>
          <w:color w:val="auto"/>
          <w:sz w:val="24"/>
          <w:szCs w:val="24"/>
        </w:rPr>
        <w:t>Орфографический анализ слов (в рамках изученного).</w:t>
      </w:r>
    </w:p>
    <w:p w:rsidR="00930E5D" w:rsidRPr="00E56C23" w:rsidRDefault="00B002B7" w:rsidP="00BC74AD">
      <w:pPr>
        <w:spacing w:after="0" w:line="240" w:lineRule="auto"/>
        <w:ind w:left="0" w:firstLine="284"/>
        <w:rPr>
          <w:b/>
          <w:bCs/>
          <w:color w:val="auto"/>
          <w:sz w:val="24"/>
          <w:szCs w:val="24"/>
        </w:rPr>
      </w:pPr>
      <w:r w:rsidRPr="00E56C23">
        <w:rPr>
          <w:b/>
          <w:bCs/>
          <w:color w:val="auto"/>
          <w:sz w:val="24"/>
          <w:szCs w:val="24"/>
        </w:rPr>
        <w:t>Морфология. Культура речи. Орфография.</w:t>
      </w:r>
    </w:p>
    <w:p w:rsidR="00B002B7" w:rsidRPr="00E56C23" w:rsidRDefault="00B002B7" w:rsidP="00BC74AD">
      <w:pPr>
        <w:spacing w:after="0" w:line="240" w:lineRule="auto"/>
        <w:ind w:left="0" w:firstLine="284"/>
        <w:rPr>
          <w:b/>
          <w:bCs/>
          <w:color w:val="auto"/>
          <w:sz w:val="24"/>
          <w:szCs w:val="24"/>
        </w:rPr>
      </w:pPr>
      <w:r w:rsidRPr="00E56C23">
        <w:rPr>
          <w:b/>
          <w:bCs/>
          <w:color w:val="auto"/>
          <w:sz w:val="24"/>
          <w:szCs w:val="24"/>
        </w:rPr>
        <w:t>Имя существительное.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Особенности словообразования.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Нормы произношения имён существительных, нормы постановки ударения (в рамках изученного).</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Нормы словоизменения имён существительных.</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Морфологический анализ имён существительных.</w:t>
      </w:r>
    </w:p>
    <w:p w:rsidR="00930E5D" w:rsidRDefault="00B002B7" w:rsidP="00BC74AD">
      <w:pPr>
        <w:spacing w:after="0" w:line="240" w:lineRule="auto"/>
        <w:ind w:left="0" w:firstLine="284"/>
        <w:rPr>
          <w:color w:val="auto"/>
          <w:sz w:val="24"/>
          <w:szCs w:val="24"/>
        </w:rPr>
      </w:pPr>
      <w:r w:rsidRPr="00B002B7">
        <w:rPr>
          <w:color w:val="auto"/>
          <w:sz w:val="24"/>
          <w:szCs w:val="24"/>
        </w:rPr>
        <w:t>Нормы слитного и дефисного написания пол- и полу- со словами. Орфографический анализ имён существительных (в рамках изученного).</w:t>
      </w:r>
    </w:p>
    <w:p w:rsidR="00930E5D" w:rsidRPr="00E56C23" w:rsidRDefault="00B002B7" w:rsidP="00BC74AD">
      <w:pPr>
        <w:spacing w:after="0" w:line="240" w:lineRule="auto"/>
        <w:ind w:left="0" w:firstLine="284"/>
        <w:rPr>
          <w:b/>
          <w:bCs/>
          <w:color w:val="auto"/>
          <w:sz w:val="24"/>
          <w:szCs w:val="24"/>
        </w:rPr>
      </w:pPr>
      <w:r w:rsidRPr="00E56C23">
        <w:rPr>
          <w:b/>
          <w:bCs/>
          <w:color w:val="auto"/>
          <w:sz w:val="24"/>
          <w:szCs w:val="24"/>
        </w:rPr>
        <w:t>Имя прилагательное.</w:t>
      </w:r>
    </w:p>
    <w:p w:rsidR="00930E5D" w:rsidRDefault="00B002B7" w:rsidP="00BC74AD">
      <w:pPr>
        <w:spacing w:after="0" w:line="240" w:lineRule="auto"/>
        <w:ind w:left="0" w:firstLine="284"/>
        <w:rPr>
          <w:color w:val="auto"/>
          <w:sz w:val="24"/>
          <w:szCs w:val="24"/>
        </w:rPr>
      </w:pPr>
      <w:r w:rsidRPr="00B002B7">
        <w:rPr>
          <w:color w:val="auto"/>
          <w:sz w:val="24"/>
          <w:szCs w:val="24"/>
        </w:rPr>
        <w:t>Качественные, относительные и притяжательные имена прилагательные. Степени сравнения качественных имён прилагательных.</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Словообразование имён прилагательных.</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Морфологический анализ имён прилагательных.</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Правописание н и нн в именах прилагательных.</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Правописание суффиксов -к- и -ск- имён прилагательных.</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Правописание сложных имён прилагательных.</w:t>
      </w:r>
    </w:p>
    <w:p w:rsidR="00930E5D" w:rsidRDefault="00B002B7" w:rsidP="00BC74AD">
      <w:pPr>
        <w:spacing w:after="0" w:line="240" w:lineRule="auto"/>
        <w:ind w:left="0" w:firstLine="284"/>
        <w:rPr>
          <w:color w:val="auto"/>
          <w:sz w:val="24"/>
          <w:szCs w:val="24"/>
        </w:rPr>
      </w:pPr>
      <w:r w:rsidRPr="00B002B7">
        <w:rPr>
          <w:color w:val="auto"/>
          <w:sz w:val="24"/>
          <w:szCs w:val="24"/>
        </w:rPr>
        <w:t>Нормы произношения имён прилагательных, нормы ударения (в рамках</w:t>
      </w:r>
      <w:r w:rsidR="00930E5D">
        <w:rPr>
          <w:color w:val="auto"/>
          <w:sz w:val="24"/>
          <w:szCs w:val="24"/>
        </w:rPr>
        <w:t xml:space="preserve"> </w:t>
      </w:r>
      <w:r w:rsidRPr="00B002B7">
        <w:rPr>
          <w:color w:val="auto"/>
          <w:sz w:val="24"/>
          <w:szCs w:val="24"/>
        </w:rPr>
        <w:t>изученного).</w:t>
      </w:r>
    </w:p>
    <w:p w:rsidR="00930E5D" w:rsidRPr="00E56C23" w:rsidRDefault="00B002B7" w:rsidP="00BC74AD">
      <w:pPr>
        <w:spacing w:after="0" w:line="240" w:lineRule="auto"/>
        <w:ind w:left="0" w:firstLine="284"/>
        <w:rPr>
          <w:b/>
          <w:bCs/>
          <w:color w:val="auto"/>
          <w:sz w:val="24"/>
          <w:szCs w:val="24"/>
        </w:rPr>
      </w:pPr>
      <w:r w:rsidRPr="00E56C23">
        <w:rPr>
          <w:b/>
          <w:bCs/>
          <w:color w:val="auto"/>
          <w:sz w:val="24"/>
          <w:szCs w:val="24"/>
        </w:rPr>
        <w:t>Имя числительное.</w:t>
      </w:r>
    </w:p>
    <w:p w:rsidR="00930E5D" w:rsidRDefault="00B002B7" w:rsidP="00BC74AD">
      <w:pPr>
        <w:spacing w:after="0" w:line="240" w:lineRule="auto"/>
        <w:ind w:left="0" w:firstLine="284"/>
        <w:rPr>
          <w:color w:val="auto"/>
          <w:sz w:val="24"/>
          <w:szCs w:val="24"/>
        </w:rPr>
      </w:pPr>
      <w:r w:rsidRPr="00B002B7">
        <w:rPr>
          <w:color w:val="auto"/>
          <w:sz w:val="24"/>
          <w:szCs w:val="24"/>
        </w:rPr>
        <w:t>Общее грамматическое значение имени числительного. Синтаксические функции имён числительных.</w:t>
      </w:r>
    </w:p>
    <w:p w:rsidR="00930E5D" w:rsidRDefault="00B002B7" w:rsidP="00BC74AD">
      <w:pPr>
        <w:spacing w:after="0" w:line="240" w:lineRule="auto"/>
        <w:ind w:left="0" w:firstLine="284"/>
        <w:rPr>
          <w:color w:val="auto"/>
          <w:sz w:val="24"/>
          <w:szCs w:val="24"/>
        </w:rPr>
      </w:pPr>
      <w:r w:rsidRPr="00B002B7">
        <w:rPr>
          <w:color w:val="auto"/>
          <w:sz w:val="24"/>
          <w:szCs w:val="24"/>
        </w:rPr>
        <w:t>Разряды имён числительных по значению: количественные (целые, дробные, собирательные), порядковые числительные.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Разряды имён числительных по строению: простые, сложные, составные числительные.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Словообразование имён числительных.</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Склонение количественных и порядковых имён числительных.</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Правильное образование форм имён числительных.</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Правильное употребление собирательных имён числительных.</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Употребление имён числительных в научных текстах, деловой речи.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Морфологический анализ имён числительных.</w:t>
      </w:r>
    </w:p>
    <w:p w:rsidR="00930E5D" w:rsidRDefault="00B002B7" w:rsidP="00BC74AD">
      <w:pPr>
        <w:spacing w:after="0" w:line="240" w:lineRule="auto"/>
        <w:ind w:left="0" w:firstLine="284"/>
        <w:rPr>
          <w:color w:val="auto"/>
          <w:sz w:val="24"/>
          <w:szCs w:val="24"/>
        </w:rPr>
      </w:pPr>
      <w:r w:rsidRPr="00B002B7">
        <w:rPr>
          <w:color w:val="auto"/>
          <w:sz w:val="24"/>
          <w:szCs w:val="24"/>
        </w:rPr>
        <w:lastRenderedPageBreak/>
        <w:t>Нормы правописания имён числительных:</w:t>
      </w:r>
      <w:r w:rsidR="00930E5D">
        <w:rPr>
          <w:color w:val="auto"/>
          <w:sz w:val="24"/>
          <w:szCs w:val="24"/>
        </w:rPr>
        <w:t xml:space="preserve"> </w:t>
      </w:r>
      <w:r w:rsidRPr="00B002B7">
        <w:rPr>
          <w:color w:val="auto"/>
          <w:sz w:val="24"/>
          <w:szCs w:val="24"/>
        </w:rPr>
        <w:t>написание ь в именах</w:t>
      </w:r>
      <w:r w:rsidR="00930E5D">
        <w:rPr>
          <w:color w:val="auto"/>
          <w:sz w:val="24"/>
          <w:szCs w:val="24"/>
        </w:rPr>
        <w:t xml:space="preserve"> </w:t>
      </w:r>
      <w:r w:rsidRPr="00B002B7">
        <w:rPr>
          <w:color w:val="auto"/>
          <w:sz w:val="24"/>
          <w:szCs w:val="24"/>
        </w:rPr>
        <w:t>числительных; написание двойных согласных; слитное, раздельное, дефисное написание числительных; нормы правописания окончаний числительных.</w:t>
      </w:r>
    </w:p>
    <w:p w:rsidR="00930E5D" w:rsidRDefault="00B002B7" w:rsidP="00BC74AD">
      <w:pPr>
        <w:spacing w:after="0" w:line="240" w:lineRule="auto"/>
        <w:ind w:left="0" w:firstLine="284"/>
        <w:rPr>
          <w:color w:val="auto"/>
          <w:sz w:val="24"/>
          <w:szCs w:val="24"/>
        </w:rPr>
      </w:pPr>
      <w:r w:rsidRPr="00B002B7">
        <w:rPr>
          <w:color w:val="auto"/>
          <w:sz w:val="24"/>
          <w:szCs w:val="24"/>
        </w:rPr>
        <w:t>Орфографический анализ имён числительных (в рамках изученного).</w:t>
      </w:r>
    </w:p>
    <w:p w:rsidR="00930E5D" w:rsidRPr="00E56C23" w:rsidRDefault="00B002B7" w:rsidP="00BC74AD">
      <w:pPr>
        <w:spacing w:after="0" w:line="240" w:lineRule="auto"/>
        <w:ind w:left="0" w:firstLine="284"/>
        <w:rPr>
          <w:b/>
          <w:bCs/>
          <w:color w:val="auto"/>
          <w:sz w:val="24"/>
          <w:szCs w:val="24"/>
        </w:rPr>
      </w:pPr>
      <w:r w:rsidRPr="00E56C23">
        <w:rPr>
          <w:b/>
          <w:bCs/>
          <w:color w:val="auto"/>
          <w:sz w:val="24"/>
          <w:szCs w:val="24"/>
        </w:rPr>
        <w:t>Местоимение.</w:t>
      </w:r>
    </w:p>
    <w:p w:rsidR="00930E5D" w:rsidRDefault="00B002B7" w:rsidP="00BC74AD">
      <w:pPr>
        <w:spacing w:after="0" w:line="240" w:lineRule="auto"/>
        <w:ind w:left="0" w:firstLine="284"/>
        <w:rPr>
          <w:color w:val="auto"/>
          <w:sz w:val="24"/>
          <w:szCs w:val="24"/>
        </w:rPr>
      </w:pPr>
      <w:r w:rsidRPr="00B002B7">
        <w:rPr>
          <w:color w:val="auto"/>
          <w:sz w:val="24"/>
          <w:szCs w:val="24"/>
        </w:rPr>
        <w:t>Общее грамматическое значение местоимения. Синтаксические функции местоимений.</w:t>
      </w:r>
    </w:p>
    <w:p w:rsidR="00930E5D" w:rsidRDefault="00B002B7" w:rsidP="00BC74AD">
      <w:pPr>
        <w:spacing w:after="0" w:line="240" w:lineRule="auto"/>
        <w:ind w:left="0" w:firstLine="284"/>
        <w:rPr>
          <w:color w:val="auto"/>
          <w:sz w:val="24"/>
          <w:szCs w:val="24"/>
        </w:rPr>
      </w:pPr>
      <w:r w:rsidRPr="00B002B7">
        <w:rPr>
          <w:color w:val="auto"/>
          <w:sz w:val="24"/>
          <w:szCs w:val="24"/>
        </w:rPr>
        <w:t>Разряды местоимений: личные, возвратное, вопросительные, относительные, указательные, притяжательные, неопределённые, отрицательные, определительные.</w:t>
      </w:r>
    </w:p>
    <w:p w:rsidR="00930E5D" w:rsidRDefault="00B002B7" w:rsidP="00BC74AD">
      <w:pPr>
        <w:spacing w:after="0" w:line="240" w:lineRule="auto"/>
        <w:ind w:left="0" w:firstLine="284"/>
        <w:rPr>
          <w:color w:val="auto"/>
          <w:sz w:val="24"/>
          <w:szCs w:val="24"/>
        </w:rPr>
      </w:pPr>
      <w:r w:rsidRPr="00B002B7">
        <w:rPr>
          <w:color w:val="auto"/>
          <w:sz w:val="24"/>
          <w:szCs w:val="24"/>
        </w:rPr>
        <w:t>Склонение местоимений.</w:t>
      </w:r>
    </w:p>
    <w:p w:rsidR="00930E5D" w:rsidRDefault="00B002B7" w:rsidP="00BC74AD">
      <w:pPr>
        <w:spacing w:after="0" w:line="240" w:lineRule="auto"/>
        <w:ind w:left="0" w:firstLine="284"/>
        <w:rPr>
          <w:color w:val="auto"/>
          <w:sz w:val="24"/>
          <w:szCs w:val="24"/>
        </w:rPr>
      </w:pPr>
      <w:r w:rsidRPr="00B002B7">
        <w:rPr>
          <w:color w:val="auto"/>
          <w:sz w:val="24"/>
          <w:szCs w:val="24"/>
        </w:rPr>
        <w:t>Словообразование местоимений.</w:t>
      </w:r>
    </w:p>
    <w:p w:rsidR="00930E5D" w:rsidRDefault="00B002B7" w:rsidP="00BC74AD">
      <w:pPr>
        <w:spacing w:after="0" w:line="240" w:lineRule="auto"/>
        <w:ind w:left="0" w:firstLine="284"/>
        <w:rPr>
          <w:color w:val="auto"/>
          <w:sz w:val="24"/>
          <w:szCs w:val="24"/>
        </w:rPr>
      </w:pPr>
      <w:r w:rsidRPr="00B002B7">
        <w:rPr>
          <w:color w:val="auto"/>
          <w:sz w:val="24"/>
          <w:szCs w:val="24"/>
        </w:rPr>
        <w:t>Роль местоимений в речи. 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rsidR="00930E5D" w:rsidRDefault="00B002B7" w:rsidP="00BC74AD">
      <w:pPr>
        <w:spacing w:after="0" w:line="240" w:lineRule="auto"/>
        <w:ind w:left="0" w:firstLine="284"/>
        <w:rPr>
          <w:color w:val="auto"/>
          <w:sz w:val="24"/>
          <w:szCs w:val="24"/>
        </w:rPr>
      </w:pPr>
      <w:r w:rsidRPr="00B002B7">
        <w:rPr>
          <w:color w:val="auto"/>
          <w:sz w:val="24"/>
          <w:szCs w:val="24"/>
        </w:rPr>
        <w:t>Морфологический анализ местоимений.</w:t>
      </w:r>
    </w:p>
    <w:p w:rsidR="00930E5D" w:rsidRDefault="00B002B7" w:rsidP="00BC74AD">
      <w:pPr>
        <w:spacing w:after="0" w:line="240" w:lineRule="auto"/>
        <w:ind w:left="0" w:firstLine="284"/>
        <w:rPr>
          <w:color w:val="auto"/>
          <w:sz w:val="24"/>
          <w:szCs w:val="24"/>
        </w:rPr>
      </w:pPr>
      <w:r w:rsidRPr="00B002B7">
        <w:rPr>
          <w:color w:val="auto"/>
          <w:sz w:val="24"/>
          <w:szCs w:val="24"/>
        </w:rPr>
        <w:t>Нормы правописания местоимений: правописание местоимений с не и ни; слитное, раздельное и дефисное написание местоимений.</w:t>
      </w:r>
    </w:p>
    <w:p w:rsidR="00930E5D" w:rsidRDefault="00B002B7" w:rsidP="00BC74AD">
      <w:pPr>
        <w:spacing w:after="0" w:line="240" w:lineRule="auto"/>
        <w:ind w:left="0" w:firstLine="284"/>
        <w:rPr>
          <w:color w:val="auto"/>
          <w:sz w:val="24"/>
          <w:szCs w:val="24"/>
        </w:rPr>
      </w:pPr>
      <w:r w:rsidRPr="00B002B7">
        <w:rPr>
          <w:color w:val="auto"/>
          <w:sz w:val="24"/>
          <w:szCs w:val="24"/>
        </w:rPr>
        <w:t>Орфографический анализ местоимений (в рамках изученного).</w:t>
      </w:r>
    </w:p>
    <w:p w:rsidR="00B002B7" w:rsidRPr="00E56C23" w:rsidRDefault="00B002B7" w:rsidP="00BC74AD">
      <w:pPr>
        <w:spacing w:after="0" w:line="240" w:lineRule="auto"/>
        <w:ind w:left="0" w:firstLine="284"/>
        <w:rPr>
          <w:b/>
          <w:bCs/>
          <w:color w:val="auto"/>
          <w:sz w:val="24"/>
          <w:szCs w:val="24"/>
        </w:rPr>
      </w:pPr>
      <w:r w:rsidRPr="00E56C23">
        <w:rPr>
          <w:b/>
          <w:bCs/>
          <w:color w:val="auto"/>
          <w:sz w:val="24"/>
          <w:szCs w:val="24"/>
        </w:rPr>
        <w:t>Глагол.</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Переходные и непереходные глаголы.</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Разноспрягаемые глаголы.</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Безличные глаголы. Использование личных глаголов в безличном значении. Изъявительное, условное и повелительное наклонения глагола.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Нормы ударения в глагольных формах (в рамках изученного).</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Нормы словоизменения глаголов.</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Видо-временная соотнесённость глагольных форм в тексте.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Морфологический анализ глаголов.</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Использование ь как показателя грамматической формы в повелительном наклонении глагола.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Орфографический анализ глаголов (в рамках изученного).</w:t>
      </w:r>
    </w:p>
    <w:p w:rsidR="008A7090" w:rsidRPr="007A7220" w:rsidRDefault="008A7090" w:rsidP="00BC74AD">
      <w:pPr>
        <w:spacing w:line="240" w:lineRule="auto"/>
        <w:ind w:left="-3" w:hanging="10"/>
        <w:jc w:val="left"/>
        <w:rPr>
          <w:b/>
          <w:bCs/>
          <w:color w:val="auto"/>
          <w:sz w:val="24"/>
          <w:szCs w:val="24"/>
        </w:rPr>
      </w:pPr>
      <w:r>
        <w:rPr>
          <w:rFonts w:eastAsia="Calibri"/>
          <w:b/>
          <w:bCs/>
          <w:color w:val="auto"/>
          <w:sz w:val="24"/>
          <w:szCs w:val="24"/>
        </w:rPr>
        <w:t>7</w:t>
      </w:r>
      <w:r w:rsidRPr="007A7220">
        <w:rPr>
          <w:rFonts w:eastAsia="Calibri"/>
          <w:b/>
          <w:bCs/>
          <w:color w:val="auto"/>
          <w:sz w:val="24"/>
          <w:szCs w:val="24"/>
        </w:rPr>
        <w:t xml:space="preserve"> КЛАСС</w:t>
      </w:r>
    </w:p>
    <w:p w:rsidR="00930E5D" w:rsidRPr="00E56C23" w:rsidRDefault="00B002B7" w:rsidP="00BC74AD">
      <w:pPr>
        <w:spacing w:after="0" w:line="240" w:lineRule="auto"/>
        <w:ind w:left="0" w:firstLine="284"/>
        <w:rPr>
          <w:b/>
          <w:bCs/>
          <w:color w:val="auto"/>
          <w:sz w:val="24"/>
          <w:szCs w:val="24"/>
        </w:rPr>
      </w:pPr>
      <w:r w:rsidRPr="00E56C23">
        <w:rPr>
          <w:b/>
          <w:bCs/>
          <w:color w:val="auto"/>
          <w:sz w:val="24"/>
          <w:szCs w:val="24"/>
        </w:rPr>
        <w:t>Общие сведения о языке.</w:t>
      </w:r>
    </w:p>
    <w:p w:rsidR="00930E5D" w:rsidRDefault="00B002B7" w:rsidP="00BC74AD">
      <w:pPr>
        <w:spacing w:after="0" w:line="240" w:lineRule="auto"/>
        <w:ind w:left="0" w:firstLine="284"/>
        <w:rPr>
          <w:color w:val="auto"/>
          <w:sz w:val="24"/>
          <w:szCs w:val="24"/>
        </w:rPr>
      </w:pPr>
      <w:r w:rsidRPr="00B002B7">
        <w:rPr>
          <w:color w:val="auto"/>
          <w:sz w:val="24"/>
          <w:szCs w:val="24"/>
        </w:rPr>
        <w:t>Русский язык как развивающееся явление. Взаимосвязь языка, культуры и истории народа.</w:t>
      </w:r>
    </w:p>
    <w:p w:rsidR="00930E5D" w:rsidRPr="00E56C23" w:rsidRDefault="00B002B7" w:rsidP="00BC74AD">
      <w:pPr>
        <w:spacing w:after="0" w:line="240" w:lineRule="auto"/>
        <w:ind w:left="0" w:firstLine="284"/>
        <w:rPr>
          <w:b/>
          <w:bCs/>
          <w:color w:val="auto"/>
          <w:sz w:val="24"/>
          <w:szCs w:val="24"/>
        </w:rPr>
      </w:pPr>
      <w:r w:rsidRPr="00E56C23">
        <w:rPr>
          <w:b/>
          <w:bCs/>
          <w:color w:val="auto"/>
          <w:sz w:val="24"/>
          <w:szCs w:val="24"/>
        </w:rPr>
        <w:t>Язык и речь.</w:t>
      </w:r>
    </w:p>
    <w:p w:rsidR="00930E5D" w:rsidRDefault="00B002B7" w:rsidP="00BC74AD">
      <w:pPr>
        <w:spacing w:after="0" w:line="240" w:lineRule="auto"/>
        <w:ind w:left="0" w:firstLine="284"/>
        <w:rPr>
          <w:color w:val="auto"/>
          <w:sz w:val="24"/>
          <w:szCs w:val="24"/>
        </w:rPr>
      </w:pPr>
      <w:r w:rsidRPr="00B002B7">
        <w:rPr>
          <w:color w:val="auto"/>
          <w:sz w:val="24"/>
          <w:szCs w:val="24"/>
        </w:rPr>
        <w:t>Монолог-описание, монолог-рассуждение, монолог-повествование.</w:t>
      </w:r>
    </w:p>
    <w:p w:rsidR="00930E5D" w:rsidRDefault="00B002B7" w:rsidP="00BC74AD">
      <w:pPr>
        <w:spacing w:after="0" w:line="240" w:lineRule="auto"/>
        <w:ind w:left="0" w:firstLine="284"/>
        <w:rPr>
          <w:color w:val="auto"/>
          <w:sz w:val="24"/>
          <w:szCs w:val="24"/>
        </w:rPr>
      </w:pPr>
      <w:r w:rsidRPr="00B002B7">
        <w:rPr>
          <w:color w:val="auto"/>
          <w:sz w:val="24"/>
          <w:szCs w:val="24"/>
        </w:rPr>
        <w:t>Виды диалога: побуждение к действию, обмен мнениями, запрос информации, сообщение информации.</w:t>
      </w:r>
    </w:p>
    <w:p w:rsidR="00930E5D" w:rsidRPr="00E56C23" w:rsidRDefault="00B002B7" w:rsidP="00BC74AD">
      <w:pPr>
        <w:spacing w:after="0" w:line="240" w:lineRule="auto"/>
        <w:ind w:left="0" w:firstLine="284"/>
        <w:rPr>
          <w:b/>
          <w:bCs/>
          <w:color w:val="auto"/>
          <w:sz w:val="24"/>
          <w:szCs w:val="24"/>
        </w:rPr>
      </w:pPr>
      <w:r w:rsidRPr="00E56C23">
        <w:rPr>
          <w:b/>
          <w:bCs/>
          <w:color w:val="auto"/>
          <w:sz w:val="24"/>
          <w:szCs w:val="24"/>
        </w:rPr>
        <w:t>Текст</w:t>
      </w:r>
      <w:r w:rsidR="00E56C23">
        <w:rPr>
          <w:b/>
          <w:bCs/>
          <w:color w:val="auto"/>
          <w:sz w:val="24"/>
          <w:szCs w:val="24"/>
        </w:rPr>
        <w:t>.</w:t>
      </w:r>
    </w:p>
    <w:p w:rsidR="00930E5D" w:rsidRDefault="00B002B7" w:rsidP="00BC74AD">
      <w:pPr>
        <w:spacing w:after="0" w:line="240" w:lineRule="auto"/>
        <w:ind w:left="0" w:firstLine="284"/>
        <w:rPr>
          <w:color w:val="auto"/>
          <w:sz w:val="24"/>
          <w:szCs w:val="24"/>
        </w:rPr>
      </w:pPr>
      <w:r w:rsidRPr="00B002B7">
        <w:rPr>
          <w:color w:val="auto"/>
          <w:sz w:val="24"/>
          <w:szCs w:val="24"/>
        </w:rPr>
        <w:t>Текст как речевое произведение. Основные признаки текста (обобщение). Структура текста. Абзац.</w:t>
      </w:r>
    </w:p>
    <w:p w:rsidR="00930E5D" w:rsidRDefault="00B002B7" w:rsidP="00BC74AD">
      <w:pPr>
        <w:spacing w:after="0" w:line="240" w:lineRule="auto"/>
        <w:ind w:left="0" w:firstLine="284"/>
        <w:rPr>
          <w:color w:val="auto"/>
          <w:sz w:val="24"/>
          <w:szCs w:val="24"/>
        </w:rPr>
      </w:pPr>
      <w:r w:rsidRPr="00B002B7">
        <w:rPr>
          <w:color w:val="auto"/>
          <w:sz w:val="24"/>
          <w:szCs w:val="24"/>
        </w:rPr>
        <w:t>Информационная переработка текста: план текста (простой, сложный; назывной, вопросный, тезисный); главная и второстепенная информация текста. Способы и средства связи предложений в тексте (обобщение).</w:t>
      </w:r>
    </w:p>
    <w:p w:rsidR="00930E5D" w:rsidRDefault="00B002B7" w:rsidP="00BC74AD">
      <w:pPr>
        <w:spacing w:after="0" w:line="240" w:lineRule="auto"/>
        <w:ind w:left="0" w:firstLine="284"/>
        <w:rPr>
          <w:color w:val="auto"/>
          <w:sz w:val="24"/>
          <w:szCs w:val="24"/>
        </w:rPr>
      </w:pPr>
      <w:r w:rsidRPr="00B002B7">
        <w:rPr>
          <w:color w:val="auto"/>
          <w:sz w:val="24"/>
          <w:szCs w:val="24"/>
        </w:rPr>
        <w:t>Языковые средства выразительности в тексте: фонетические (звукопись), словообразовательные, лексические (обобщение).</w:t>
      </w:r>
    </w:p>
    <w:p w:rsidR="00930E5D" w:rsidRDefault="00B002B7" w:rsidP="00BC74AD">
      <w:pPr>
        <w:spacing w:after="0" w:line="240" w:lineRule="auto"/>
        <w:ind w:left="0" w:firstLine="284"/>
        <w:rPr>
          <w:color w:val="auto"/>
          <w:sz w:val="24"/>
          <w:szCs w:val="24"/>
        </w:rPr>
      </w:pPr>
      <w:r w:rsidRPr="00B002B7">
        <w:rPr>
          <w:color w:val="auto"/>
          <w:sz w:val="24"/>
          <w:szCs w:val="24"/>
        </w:rPr>
        <w:t>Рассуждение как функционально-смысловой тип речи.</w:t>
      </w:r>
    </w:p>
    <w:p w:rsidR="00930E5D" w:rsidRDefault="00B002B7" w:rsidP="00BC74AD">
      <w:pPr>
        <w:spacing w:after="0" w:line="240" w:lineRule="auto"/>
        <w:ind w:left="0" w:firstLine="284"/>
        <w:rPr>
          <w:color w:val="auto"/>
          <w:sz w:val="24"/>
          <w:szCs w:val="24"/>
        </w:rPr>
      </w:pPr>
      <w:r w:rsidRPr="00B002B7">
        <w:rPr>
          <w:color w:val="auto"/>
          <w:sz w:val="24"/>
          <w:szCs w:val="24"/>
        </w:rPr>
        <w:t>Структурные особенности текста-рассуждения.</w:t>
      </w:r>
    </w:p>
    <w:p w:rsidR="00930E5D" w:rsidRDefault="00B002B7" w:rsidP="00BC74AD">
      <w:pPr>
        <w:spacing w:after="0" w:line="240" w:lineRule="auto"/>
        <w:ind w:left="0" w:firstLine="284"/>
        <w:rPr>
          <w:color w:val="auto"/>
          <w:sz w:val="24"/>
          <w:szCs w:val="24"/>
        </w:rPr>
      </w:pPr>
      <w:r w:rsidRPr="00B002B7">
        <w:rPr>
          <w:color w:val="auto"/>
          <w:sz w:val="24"/>
          <w:szCs w:val="24"/>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930E5D" w:rsidRPr="00E56C23" w:rsidRDefault="00B002B7" w:rsidP="00BC74AD">
      <w:pPr>
        <w:spacing w:after="0" w:line="240" w:lineRule="auto"/>
        <w:ind w:left="0" w:firstLine="284"/>
        <w:rPr>
          <w:b/>
          <w:bCs/>
          <w:color w:val="auto"/>
          <w:sz w:val="24"/>
          <w:szCs w:val="24"/>
        </w:rPr>
      </w:pPr>
      <w:r w:rsidRPr="00E56C23">
        <w:rPr>
          <w:b/>
          <w:bCs/>
          <w:color w:val="auto"/>
          <w:sz w:val="24"/>
          <w:szCs w:val="24"/>
        </w:rPr>
        <w:t>Функциональные разновидности языка.</w:t>
      </w:r>
    </w:p>
    <w:p w:rsidR="00930E5D" w:rsidRDefault="00B002B7" w:rsidP="00BC74AD">
      <w:pPr>
        <w:spacing w:after="0" w:line="240" w:lineRule="auto"/>
        <w:ind w:left="0" w:firstLine="284"/>
        <w:rPr>
          <w:color w:val="auto"/>
          <w:sz w:val="24"/>
          <w:szCs w:val="24"/>
        </w:rPr>
      </w:pPr>
      <w:r w:rsidRPr="00B002B7">
        <w:rPr>
          <w:color w:val="auto"/>
          <w:sz w:val="24"/>
          <w:szCs w:val="24"/>
        </w:rP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rsidR="00930E5D" w:rsidRDefault="00B002B7" w:rsidP="00BC74AD">
      <w:pPr>
        <w:spacing w:after="0" w:line="240" w:lineRule="auto"/>
        <w:ind w:left="0" w:firstLine="284"/>
        <w:rPr>
          <w:color w:val="auto"/>
          <w:sz w:val="24"/>
          <w:szCs w:val="24"/>
        </w:rPr>
      </w:pPr>
      <w:r w:rsidRPr="00B002B7">
        <w:rPr>
          <w:color w:val="auto"/>
          <w:sz w:val="24"/>
          <w:szCs w:val="24"/>
        </w:rPr>
        <w:t>Публицистический стиль. Сфера употребления, функции, языковые особенности.</w:t>
      </w:r>
    </w:p>
    <w:p w:rsidR="00930E5D" w:rsidRDefault="00B002B7" w:rsidP="00BC74AD">
      <w:pPr>
        <w:spacing w:after="0" w:line="240" w:lineRule="auto"/>
        <w:ind w:left="0" w:firstLine="284"/>
        <w:rPr>
          <w:color w:val="auto"/>
          <w:sz w:val="24"/>
          <w:szCs w:val="24"/>
        </w:rPr>
      </w:pPr>
      <w:r w:rsidRPr="00B002B7">
        <w:rPr>
          <w:color w:val="auto"/>
          <w:sz w:val="24"/>
          <w:szCs w:val="24"/>
        </w:rPr>
        <w:t>Жанры публицистического стиля (репортаж, заметка, интервью).</w:t>
      </w:r>
    </w:p>
    <w:p w:rsidR="00930E5D" w:rsidRDefault="00B002B7" w:rsidP="00BC74AD">
      <w:pPr>
        <w:spacing w:after="0" w:line="240" w:lineRule="auto"/>
        <w:ind w:left="0" w:firstLine="284"/>
        <w:rPr>
          <w:color w:val="auto"/>
          <w:sz w:val="24"/>
          <w:szCs w:val="24"/>
        </w:rPr>
      </w:pPr>
      <w:r w:rsidRPr="00B002B7">
        <w:rPr>
          <w:color w:val="auto"/>
          <w:sz w:val="24"/>
          <w:szCs w:val="24"/>
        </w:rPr>
        <w:t>Употребление языковых средств выразительности в текстах публицистического стиля.</w:t>
      </w:r>
    </w:p>
    <w:p w:rsidR="00930E5D" w:rsidRDefault="00B002B7" w:rsidP="00BC74AD">
      <w:pPr>
        <w:spacing w:after="0" w:line="240" w:lineRule="auto"/>
        <w:ind w:left="0" w:firstLine="284"/>
        <w:rPr>
          <w:color w:val="auto"/>
          <w:sz w:val="24"/>
          <w:szCs w:val="24"/>
        </w:rPr>
      </w:pPr>
      <w:r w:rsidRPr="00B002B7">
        <w:rPr>
          <w:color w:val="auto"/>
          <w:sz w:val="24"/>
          <w:szCs w:val="24"/>
        </w:rPr>
        <w:t>Официально-деловой стиль. Сфера употребления, функции, языковые особенности. Инструкция.</w:t>
      </w:r>
    </w:p>
    <w:p w:rsidR="00930E5D" w:rsidRPr="00E56C23" w:rsidRDefault="00B002B7" w:rsidP="00BC74AD">
      <w:pPr>
        <w:spacing w:after="0" w:line="240" w:lineRule="auto"/>
        <w:ind w:left="0" w:firstLine="284"/>
        <w:rPr>
          <w:b/>
          <w:bCs/>
          <w:color w:val="auto"/>
          <w:sz w:val="24"/>
          <w:szCs w:val="24"/>
        </w:rPr>
      </w:pPr>
      <w:r w:rsidRPr="00E56C23">
        <w:rPr>
          <w:b/>
          <w:bCs/>
          <w:color w:val="auto"/>
          <w:sz w:val="24"/>
          <w:szCs w:val="24"/>
        </w:rPr>
        <w:t>Система языка.</w:t>
      </w:r>
    </w:p>
    <w:p w:rsidR="00930E5D" w:rsidRPr="00E56C23" w:rsidRDefault="00B002B7" w:rsidP="00BC74AD">
      <w:pPr>
        <w:spacing w:after="0" w:line="240" w:lineRule="auto"/>
        <w:ind w:left="0" w:firstLine="284"/>
        <w:rPr>
          <w:b/>
          <w:bCs/>
          <w:color w:val="auto"/>
          <w:sz w:val="24"/>
          <w:szCs w:val="24"/>
        </w:rPr>
      </w:pPr>
      <w:r w:rsidRPr="00E56C23">
        <w:rPr>
          <w:b/>
          <w:bCs/>
          <w:color w:val="auto"/>
          <w:sz w:val="24"/>
          <w:szCs w:val="24"/>
        </w:rPr>
        <w:lastRenderedPageBreak/>
        <w:t>Морфология. Культура речи.</w:t>
      </w:r>
    </w:p>
    <w:p w:rsidR="00930E5D" w:rsidRDefault="00B002B7" w:rsidP="00BC74AD">
      <w:pPr>
        <w:spacing w:after="0" w:line="240" w:lineRule="auto"/>
        <w:ind w:left="0" w:firstLine="284"/>
        <w:rPr>
          <w:color w:val="auto"/>
          <w:sz w:val="24"/>
          <w:szCs w:val="24"/>
        </w:rPr>
      </w:pPr>
      <w:r w:rsidRPr="00B002B7">
        <w:rPr>
          <w:color w:val="auto"/>
          <w:sz w:val="24"/>
          <w:szCs w:val="24"/>
        </w:rPr>
        <w:t>Морфология как раздел науки о языке (обобщение).</w:t>
      </w:r>
    </w:p>
    <w:p w:rsidR="00930E5D" w:rsidRPr="00E56C23" w:rsidRDefault="00B002B7" w:rsidP="00BC74AD">
      <w:pPr>
        <w:spacing w:after="0" w:line="240" w:lineRule="auto"/>
        <w:ind w:left="0" w:firstLine="284"/>
        <w:rPr>
          <w:b/>
          <w:bCs/>
          <w:color w:val="auto"/>
          <w:sz w:val="24"/>
          <w:szCs w:val="24"/>
        </w:rPr>
      </w:pPr>
      <w:r w:rsidRPr="00E56C23">
        <w:rPr>
          <w:b/>
          <w:bCs/>
          <w:color w:val="auto"/>
          <w:sz w:val="24"/>
          <w:szCs w:val="24"/>
        </w:rPr>
        <w:t>Причастие.</w:t>
      </w:r>
    </w:p>
    <w:p w:rsidR="00930E5D" w:rsidRDefault="00B002B7" w:rsidP="00BC74AD">
      <w:pPr>
        <w:spacing w:after="0" w:line="240" w:lineRule="auto"/>
        <w:ind w:left="0" w:firstLine="284"/>
        <w:rPr>
          <w:color w:val="auto"/>
          <w:sz w:val="24"/>
          <w:szCs w:val="24"/>
        </w:rPr>
      </w:pPr>
      <w:r w:rsidRPr="00B002B7">
        <w:rPr>
          <w:color w:val="auto"/>
          <w:sz w:val="24"/>
          <w:szCs w:val="24"/>
        </w:rPr>
        <w:t>Причастия как особая группа слов. Признаки глагола и имени прилагательного в причастии.</w:t>
      </w:r>
    </w:p>
    <w:p w:rsidR="00930E5D" w:rsidRDefault="00B002B7" w:rsidP="00BC74AD">
      <w:pPr>
        <w:spacing w:after="0" w:line="240" w:lineRule="auto"/>
        <w:ind w:left="0" w:firstLine="284"/>
        <w:rPr>
          <w:color w:val="auto"/>
          <w:sz w:val="24"/>
          <w:szCs w:val="24"/>
        </w:rPr>
      </w:pPr>
      <w:r w:rsidRPr="00B002B7">
        <w:rPr>
          <w:color w:val="auto"/>
          <w:sz w:val="24"/>
          <w:szCs w:val="24"/>
        </w:rPr>
        <w:t>Причастия настоящего</w:t>
      </w:r>
      <w:r w:rsidR="00930E5D">
        <w:rPr>
          <w:color w:val="auto"/>
          <w:sz w:val="24"/>
          <w:szCs w:val="24"/>
        </w:rPr>
        <w:t xml:space="preserve"> </w:t>
      </w:r>
      <w:r w:rsidRPr="00B002B7">
        <w:rPr>
          <w:color w:val="auto"/>
          <w:sz w:val="24"/>
          <w:szCs w:val="24"/>
        </w:rPr>
        <w:t>и</w:t>
      </w:r>
      <w:r w:rsidR="00930E5D">
        <w:rPr>
          <w:color w:val="auto"/>
          <w:sz w:val="24"/>
          <w:szCs w:val="24"/>
        </w:rPr>
        <w:t xml:space="preserve"> </w:t>
      </w:r>
      <w:r w:rsidRPr="00B002B7">
        <w:rPr>
          <w:color w:val="auto"/>
          <w:sz w:val="24"/>
          <w:szCs w:val="24"/>
        </w:rPr>
        <w:t>прошедшего времени. Действительные</w:t>
      </w:r>
      <w:r w:rsidR="00930E5D">
        <w:rPr>
          <w:color w:val="auto"/>
          <w:sz w:val="24"/>
          <w:szCs w:val="24"/>
        </w:rPr>
        <w:t xml:space="preserve"> </w:t>
      </w:r>
      <w:r w:rsidRPr="00B002B7">
        <w:rPr>
          <w:color w:val="auto"/>
          <w:sz w:val="24"/>
          <w:szCs w:val="24"/>
        </w:rPr>
        <w:t>и страдательные причастия. Полные и краткие формы страдательных причастий. Склонение причастий.</w:t>
      </w:r>
    </w:p>
    <w:p w:rsidR="007C5B0F" w:rsidRDefault="00B002B7" w:rsidP="00BC74AD">
      <w:pPr>
        <w:spacing w:after="0" w:line="240" w:lineRule="auto"/>
        <w:ind w:left="0" w:firstLine="284"/>
        <w:rPr>
          <w:color w:val="auto"/>
          <w:sz w:val="24"/>
          <w:szCs w:val="24"/>
        </w:rPr>
      </w:pPr>
      <w:r w:rsidRPr="00B002B7">
        <w:rPr>
          <w:color w:val="auto"/>
          <w:sz w:val="24"/>
          <w:szCs w:val="24"/>
        </w:rPr>
        <w:t>Причастие в составе словосочетаний. Причастный оборот.</w:t>
      </w:r>
    </w:p>
    <w:p w:rsidR="007C5B0F" w:rsidRDefault="00B002B7" w:rsidP="00BC74AD">
      <w:pPr>
        <w:spacing w:after="0" w:line="240" w:lineRule="auto"/>
        <w:ind w:left="0" w:firstLine="284"/>
        <w:rPr>
          <w:color w:val="auto"/>
          <w:sz w:val="24"/>
          <w:szCs w:val="24"/>
        </w:rPr>
      </w:pPr>
      <w:r w:rsidRPr="00B002B7">
        <w:rPr>
          <w:color w:val="auto"/>
          <w:sz w:val="24"/>
          <w:szCs w:val="24"/>
        </w:rPr>
        <w:t>Морфологический анализ причастий.</w:t>
      </w:r>
    </w:p>
    <w:p w:rsidR="007C5B0F" w:rsidRDefault="00B002B7" w:rsidP="00BC74AD">
      <w:pPr>
        <w:spacing w:after="0" w:line="240" w:lineRule="auto"/>
        <w:ind w:left="0" w:firstLine="284"/>
        <w:rPr>
          <w:color w:val="auto"/>
          <w:sz w:val="24"/>
          <w:szCs w:val="24"/>
        </w:rPr>
      </w:pPr>
      <w:r w:rsidRPr="00B002B7">
        <w:rPr>
          <w:color w:val="auto"/>
          <w:sz w:val="24"/>
          <w:szCs w:val="24"/>
        </w:rPr>
        <w:t>Употребление причастия в речи. Созвучные причастия и имена прилагательные (висящий - висячий, горящий - горячий). Употребление причастий с суффиксом -ся. Согласование причастий в словосочетаниях типа причастие + существительное.</w:t>
      </w:r>
    </w:p>
    <w:p w:rsidR="007C5B0F" w:rsidRDefault="00B002B7" w:rsidP="00BC74AD">
      <w:pPr>
        <w:spacing w:after="0" w:line="240" w:lineRule="auto"/>
        <w:ind w:left="0" w:firstLine="284"/>
        <w:rPr>
          <w:color w:val="auto"/>
          <w:sz w:val="24"/>
          <w:szCs w:val="24"/>
        </w:rPr>
      </w:pPr>
      <w:r w:rsidRPr="00B002B7">
        <w:rPr>
          <w:color w:val="auto"/>
          <w:sz w:val="24"/>
          <w:szCs w:val="24"/>
        </w:rPr>
        <w:t>Ударение в некоторых формах причастий.</w:t>
      </w:r>
    </w:p>
    <w:p w:rsidR="007C5B0F" w:rsidRDefault="00B002B7" w:rsidP="00BC74AD">
      <w:pPr>
        <w:spacing w:after="0" w:line="240" w:lineRule="auto"/>
        <w:ind w:left="0" w:firstLine="284"/>
        <w:rPr>
          <w:color w:val="auto"/>
          <w:sz w:val="24"/>
          <w:szCs w:val="24"/>
        </w:rPr>
      </w:pPr>
      <w:r w:rsidRPr="00B002B7">
        <w:rPr>
          <w:color w:val="auto"/>
          <w:sz w:val="24"/>
          <w:szCs w:val="24"/>
        </w:rPr>
        <w:t>Правописание падежных окончаний причастий. Правописание гласных в суффиксах причастий.</w:t>
      </w:r>
    </w:p>
    <w:p w:rsidR="007C5B0F" w:rsidRDefault="00B002B7" w:rsidP="00BC74AD">
      <w:pPr>
        <w:spacing w:after="0" w:line="240" w:lineRule="auto"/>
        <w:ind w:left="0" w:firstLine="284"/>
        <w:rPr>
          <w:color w:val="auto"/>
          <w:sz w:val="24"/>
          <w:szCs w:val="24"/>
        </w:rPr>
      </w:pPr>
      <w:r w:rsidRPr="00B002B7">
        <w:rPr>
          <w:color w:val="auto"/>
          <w:sz w:val="24"/>
          <w:szCs w:val="24"/>
        </w:rPr>
        <w:t>Правописание н и нн в суффиксах причастий и отглагольных имён прилагательных.</w:t>
      </w:r>
    </w:p>
    <w:p w:rsidR="007C5B0F" w:rsidRDefault="00B002B7" w:rsidP="00BC74AD">
      <w:pPr>
        <w:spacing w:after="0" w:line="240" w:lineRule="auto"/>
        <w:ind w:left="0" w:firstLine="284"/>
        <w:rPr>
          <w:color w:val="auto"/>
          <w:sz w:val="24"/>
          <w:szCs w:val="24"/>
        </w:rPr>
      </w:pPr>
      <w:r w:rsidRPr="00B002B7">
        <w:rPr>
          <w:color w:val="auto"/>
          <w:sz w:val="24"/>
          <w:szCs w:val="24"/>
        </w:rPr>
        <w:t>Правописание окончаний причастий. Слитное и раздельное написание не с причастиями.</w:t>
      </w:r>
    </w:p>
    <w:p w:rsidR="007C5B0F" w:rsidRDefault="00B002B7" w:rsidP="00BC74AD">
      <w:pPr>
        <w:spacing w:after="0" w:line="240" w:lineRule="auto"/>
        <w:ind w:left="0" w:firstLine="284"/>
        <w:rPr>
          <w:color w:val="auto"/>
          <w:sz w:val="24"/>
          <w:szCs w:val="24"/>
        </w:rPr>
      </w:pPr>
      <w:r w:rsidRPr="00B002B7">
        <w:rPr>
          <w:color w:val="auto"/>
          <w:sz w:val="24"/>
          <w:szCs w:val="24"/>
        </w:rPr>
        <w:t>Орфографический анализ причастий (в рамках изученного).</w:t>
      </w:r>
    </w:p>
    <w:p w:rsidR="007C5B0F" w:rsidRDefault="00B002B7" w:rsidP="00BC74AD">
      <w:pPr>
        <w:spacing w:after="0" w:line="240" w:lineRule="auto"/>
        <w:ind w:left="0" w:firstLine="284"/>
        <w:rPr>
          <w:color w:val="auto"/>
          <w:sz w:val="24"/>
          <w:szCs w:val="24"/>
        </w:rPr>
      </w:pPr>
      <w:r w:rsidRPr="00B002B7">
        <w:rPr>
          <w:color w:val="auto"/>
          <w:sz w:val="24"/>
          <w:szCs w:val="24"/>
        </w:rPr>
        <w:t>Знаки препинания в предложениях с причастным оборотом.</w:t>
      </w:r>
    </w:p>
    <w:p w:rsidR="007C5B0F" w:rsidRDefault="00B002B7" w:rsidP="00BC74AD">
      <w:pPr>
        <w:spacing w:after="0" w:line="240" w:lineRule="auto"/>
        <w:ind w:left="0" w:firstLine="284"/>
        <w:rPr>
          <w:color w:val="auto"/>
          <w:sz w:val="24"/>
          <w:szCs w:val="24"/>
        </w:rPr>
      </w:pPr>
      <w:r w:rsidRPr="00B002B7">
        <w:rPr>
          <w:color w:val="auto"/>
          <w:sz w:val="24"/>
          <w:szCs w:val="24"/>
        </w:rPr>
        <w:t>Пунктуационный анализ предложений с причастным оборотом (в рамках изученного).</w:t>
      </w:r>
    </w:p>
    <w:p w:rsidR="007C5B0F" w:rsidRPr="00E56C23" w:rsidRDefault="00B002B7" w:rsidP="00BC74AD">
      <w:pPr>
        <w:spacing w:after="0" w:line="240" w:lineRule="auto"/>
        <w:ind w:left="0" w:firstLine="284"/>
        <w:rPr>
          <w:b/>
          <w:bCs/>
          <w:color w:val="auto"/>
          <w:sz w:val="24"/>
          <w:szCs w:val="24"/>
        </w:rPr>
      </w:pPr>
      <w:r w:rsidRPr="00E56C23">
        <w:rPr>
          <w:b/>
          <w:bCs/>
          <w:color w:val="auto"/>
          <w:sz w:val="24"/>
          <w:szCs w:val="24"/>
        </w:rPr>
        <w:t>Деепричастие.</w:t>
      </w:r>
    </w:p>
    <w:p w:rsidR="007C5B0F" w:rsidRDefault="00B002B7" w:rsidP="00BC74AD">
      <w:pPr>
        <w:spacing w:after="0" w:line="240" w:lineRule="auto"/>
        <w:ind w:left="0" w:firstLine="284"/>
        <w:rPr>
          <w:color w:val="auto"/>
          <w:sz w:val="24"/>
          <w:szCs w:val="24"/>
        </w:rPr>
      </w:pPr>
      <w:r w:rsidRPr="00B002B7">
        <w:rPr>
          <w:color w:val="auto"/>
          <w:sz w:val="24"/>
          <w:szCs w:val="24"/>
        </w:rPr>
        <w:t>Деепричастия как особая группа слов. Признаки глагола и наречия в деепричастии. Синтаксическая функция деепричастия, роль в речи.</w:t>
      </w:r>
    </w:p>
    <w:p w:rsidR="007C5B0F" w:rsidRDefault="00B002B7" w:rsidP="00BC74AD">
      <w:pPr>
        <w:spacing w:after="0" w:line="240" w:lineRule="auto"/>
        <w:ind w:left="0" w:firstLine="284"/>
        <w:rPr>
          <w:color w:val="auto"/>
          <w:sz w:val="24"/>
          <w:szCs w:val="24"/>
        </w:rPr>
      </w:pPr>
      <w:r w:rsidRPr="00B002B7">
        <w:rPr>
          <w:color w:val="auto"/>
          <w:sz w:val="24"/>
          <w:szCs w:val="24"/>
        </w:rPr>
        <w:t>Деепричастия совершенного и несовершенного вида.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Деепричастие в составе словосочетаний. Деепричастный оборот.</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Морфологический анализ деепричастий.</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Постановка ударения в деепричастиях.</w:t>
      </w:r>
    </w:p>
    <w:p w:rsidR="007C5B0F" w:rsidRDefault="00B002B7" w:rsidP="00BC74AD">
      <w:pPr>
        <w:spacing w:after="0" w:line="240" w:lineRule="auto"/>
        <w:ind w:left="0" w:firstLine="284"/>
        <w:rPr>
          <w:color w:val="auto"/>
          <w:sz w:val="24"/>
          <w:szCs w:val="24"/>
        </w:rPr>
      </w:pPr>
      <w:r w:rsidRPr="00B002B7">
        <w:rPr>
          <w:color w:val="auto"/>
          <w:sz w:val="24"/>
          <w:szCs w:val="24"/>
        </w:rPr>
        <w:t>Правописание гласных в суффиксах деепричастий. Слитное и раздельное написание не с деепричастиями.</w:t>
      </w:r>
    </w:p>
    <w:p w:rsidR="007C5B0F" w:rsidRDefault="00B002B7" w:rsidP="00BC74AD">
      <w:pPr>
        <w:spacing w:after="0" w:line="240" w:lineRule="auto"/>
        <w:ind w:left="0" w:firstLine="284"/>
        <w:rPr>
          <w:color w:val="auto"/>
          <w:sz w:val="24"/>
          <w:szCs w:val="24"/>
        </w:rPr>
      </w:pPr>
      <w:r w:rsidRPr="00B002B7">
        <w:rPr>
          <w:color w:val="auto"/>
          <w:sz w:val="24"/>
          <w:szCs w:val="24"/>
        </w:rPr>
        <w:t>Орфографический анализ деепричастий (в рамках изученного).</w:t>
      </w:r>
    </w:p>
    <w:p w:rsidR="007C5B0F" w:rsidRDefault="00B002B7" w:rsidP="00BC74AD">
      <w:pPr>
        <w:spacing w:after="0" w:line="240" w:lineRule="auto"/>
        <w:ind w:left="0" w:firstLine="284"/>
        <w:rPr>
          <w:color w:val="auto"/>
          <w:sz w:val="24"/>
          <w:szCs w:val="24"/>
        </w:rPr>
      </w:pPr>
      <w:r w:rsidRPr="00B002B7">
        <w:rPr>
          <w:color w:val="auto"/>
          <w:sz w:val="24"/>
          <w:szCs w:val="24"/>
        </w:rPr>
        <w:t>Правильное построение предложений с одиночными деепричастиями и деепричастными оборотами.</w:t>
      </w:r>
    </w:p>
    <w:p w:rsidR="007C5B0F" w:rsidRDefault="00B002B7" w:rsidP="00BC74AD">
      <w:pPr>
        <w:spacing w:after="0" w:line="240" w:lineRule="auto"/>
        <w:ind w:left="0" w:firstLine="284"/>
        <w:rPr>
          <w:color w:val="auto"/>
          <w:sz w:val="24"/>
          <w:szCs w:val="24"/>
        </w:rPr>
      </w:pPr>
      <w:r w:rsidRPr="00B002B7">
        <w:rPr>
          <w:color w:val="auto"/>
          <w:sz w:val="24"/>
          <w:szCs w:val="24"/>
        </w:rPr>
        <w:t>Знаки препинания в предложениях с одиночным деепричастием и деепричастным оборотом.</w:t>
      </w:r>
    </w:p>
    <w:p w:rsidR="007C5B0F" w:rsidRDefault="00B002B7" w:rsidP="00BC74AD">
      <w:pPr>
        <w:spacing w:after="0" w:line="240" w:lineRule="auto"/>
        <w:ind w:left="0" w:firstLine="284"/>
        <w:rPr>
          <w:color w:val="auto"/>
          <w:sz w:val="24"/>
          <w:szCs w:val="24"/>
        </w:rPr>
      </w:pPr>
      <w:r w:rsidRPr="00B002B7">
        <w:rPr>
          <w:color w:val="auto"/>
          <w:sz w:val="24"/>
          <w:szCs w:val="24"/>
        </w:rPr>
        <w:t>Пунктуационный анализ предложений с деепричастным оборотом (в рамках изученного).</w:t>
      </w:r>
    </w:p>
    <w:p w:rsidR="007C5B0F" w:rsidRPr="00E56C23" w:rsidRDefault="00B002B7" w:rsidP="00BC74AD">
      <w:pPr>
        <w:spacing w:after="0" w:line="240" w:lineRule="auto"/>
        <w:ind w:left="0" w:firstLine="284"/>
        <w:rPr>
          <w:b/>
          <w:bCs/>
          <w:color w:val="auto"/>
          <w:sz w:val="24"/>
          <w:szCs w:val="24"/>
        </w:rPr>
      </w:pPr>
      <w:r w:rsidRPr="00E56C23">
        <w:rPr>
          <w:b/>
          <w:bCs/>
          <w:color w:val="auto"/>
          <w:sz w:val="24"/>
          <w:szCs w:val="24"/>
        </w:rPr>
        <w:t>Наречие.</w:t>
      </w:r>
    </w:p>
    <w:p w:rsidR="007C5B0F" w:rsidRDefault="00B002B7" w:rsidP="00BC74AD">
      <w:pPr>
        <w:spacing w:after="0" w:line="240" w:lineRule="auto"/>
        <w:ind w:left="0" w:firstLine="284"/>
        <w:rPr>
          <w:color w:val="auto"/>
          <w:sz w:val="24"/>
          <w:szCs w:val="24"/>
        </w:rPr>
      </w:pPr>
      <w:r w:rsidRPr="00B002B7">
        <w:rPr>
          <w:color w:val="auto"/>
          <w:sz w:val="24"/>
          <w:szCs w:val="24"/>
        </w:rPr>
        <w:t>Общее грамматическое значение наречий.</w:t>
      </w:r>
    </w:p>
    <w:p w:rsidR="007C5B0F" w:rsidRDefault="00B002B7" w:rsidP="00BC74AD">
      <w:pPr>
        <w:spacing w:after="0" w:line="240" w:lineRule="auto"/>
        <w:ind w:left="0" w:firstLine="284"/>
        <w:rPr>
          <w:color w:val="auto"/>
          <w:sz w:val="24"/>
          <w:szCs w:val="24"/>
        </w:rPr>
      </w:pPr>
      <w:r w:rsidRPr="00B002B7">
        <w:rPr>
          <w:color w:val="auto"/>
          <w:sz w:val="24"/>
          <w:szCs w:val="24"/>
        </w:rPr>
        <w:t>Разряды наречий по значению. Простая и составная формы сравнительной и превосходной степеней сравнения наречий.</w:t>
      </w:r>
    </w:p>
    <w:p w:rsidR="007C5B0F" w:rsidRDefault="00B002B7" w:rsidP="00BC74AD">
      <w:pPr>
        <w:spacing w:after="0" w:line="240" w:lineRule="auto"/>
        <w:ind w:left="0" w:firstLine="284"/>
        <w:rPr>
          <w:color w:val="auto"/>
          <w:sz w:val="24"/>
          <w:szCs w:val="24"/>
        </w:rPr>
      </w:pPr>
      <w:r w:rsidRPr="00B002B7">
        <w:rPr>
          <w:color w:val="auto"/>
          <w:sz w:val="24"/>
          <w:szCs w:val="24"/>
        </w:rPr>
        <w:t>Словообразование наречий. Синтаксические свойства наречий. Морфологический анализ наречий.</w:t>
      </w:r>
    </w:p>
    <w:p w:rsidR="007C5B0F" w:rsidRDefault="00B002B7" w:rsidP="00BC74AD">
      <w:pPr>
        <w:spacing w:after="0" w:line="240" w:lineRule="auto"/>
        <w:ind w:left="0" w:firstLine="284"/>
        <w:rPr>
          <w:color w:val="auto"/>
          <w:sz w:val="24"/>
          <w:szCs w:val="24"/>
        </w:rPr>
      </w:pPr>
      <w:r w:rsidRPr="00B002B7">
        <w:rPr>
          <w:color w:val="auto"/>
          <w:sz w:val="24"/>
          <w:szCs w:val="24"/>
        </w:rPr>
        <w:t>Нормы постановки ударения в наречиях, нормы произношения наречий. Нормы образования степеней сравнения наречий.</w:t>
      </w:r>
    </w:p>
    <w:p w:rsidR="007C5B0F" w:rsidRDefault="00B002B7" w:rsidP="00BC74AD">
      <w:pPr>
        <w:spacing w:after="0" w:line="240" w:lineRule="auto"/>
        <w:ind w:left="0" w:firstLine="284"/>
        <w:rPr>
          <w:color w:val="auto"/>
          <w:sz w:val="24"/>
          <w:szCs w:val="24"/>
        </w:rPr>
      </w:pPr>
      <w:r w:rsidRPr="00B002B7">
        <w:rPr>
          <w:color w:val="auto"/>
          <w:sz w:val="24"/>
          <w:szCs w:val="24"/>
        </w:rPr>
        <w:t>Роль наречий в тексте.</w:t>
      </w:r>
    </w:p>
    <w:p w:rsidR="007C5B0F" w:rsidRDefault="00B002B7" w:rsidP="00BC74AD">
      <w:pPr>
        <w:spacing w:after="0" w:line="240" w:lineRule="auto"/>
        <w:ind w:left="0" w:firstLine="284"/>
        <w:rPr>
          <w:color w:val="auto"/>
          <w:sz w:val="24"/>
          <w:szCs w:val="24"/>
        </w:rPr>
      </w:pPr>
      <w:r w:rsidRPr="00B002B7">
        <w:rPr>
          <w:color w:val="auto"/>
          <w:sz w:val="24"/>
          <w:szCs w:val="24"/>
        </w:rPr>
        <w:t>Правописание наречий: слитное, раздельное, дефисное написание; слитное и раздельное написание не с наречиями; н и нн в наречиях на -о (-е); правописание суффиксов -а и -о наречий с приставками из-, до-, с-, в-, на-, за-; употребление ь после шипящих на конце наречий; правописание суффиксов наречий -о и -е после шипящих.</w:t>
      </w:r>
    </w:p>
    <w:p w:rsidR="007C5B0F" w:rsidRDefault="00B002B7" w:rsidP="00BC74AD">
      <w:pPr>
        <w:spacing w:after="0" w:line="240" w:lineRule="auto"/>
        <w:ind w:left="0" w:firstLine="284"/>
        <w:rPr>
          <w:color w:val="auto"/>
          <w:sz w:val="24"/>
          <w:szCs w:val="24"/>
        </w:rPr>
      </w:pPr>
      <w:r w:rsidRPr="00B002B7">
        <w:rPr>
          <w:color w:val="auto"/>
          <w:sz w:val="24"/>
          <w:szCs w:val="24"/>
        </w:rPr>
        <w:t>Орфографический анализ наречий (в рамках изученного).</w:t>
      </w:r>
    </w:p>
    <w:p w:rsidR="007C5B0F" w:rsidRPr="00E56C23" w:rsidRDefault="00B002B7" w:rsidP="00BC74AD">
      <w:pPr>
        <w:spacing w:after="0" w:line="240" w:lineRule="auto"/>
        <w:ind w:left="0" w:firstLine="284"/>
        <w:rPr>
          <w:b/>
          <w:bCs/>
          <w:color w:val="auto"/>
          <w:sz w:val="24"/>
          <w:szCs w:val="24"/>
        </w:rPr>
      </w:pPr>
      <w:r w:rsidRPr="00E56C23">
        <w:rPr>
          <w:b/>
          <w:bCs/>
          <w:color w:val="auto"/>
          <w:sz w:val="24"/>
          <w:szCs w:val="24"/>
        </w:rPr>
        <w:t>Слова категории состояния.</w:t>
      </w:r>
    </w:p>
    <w:p w:rsidR="007C5B0F" w:rsidRDefault="00B002B7" w:rsidP="00BC74AD">
      <w:pPr>
        <w:spacing w:after="0" w:line="240" w:lineRule="auto"/>
        <w:ind w:left="0" w:firstLine="284"/>
        <w:rPr>
          <w:color w:val="auto"/>
          <w:sz w:val="24"/>
          <w:szCs w:val="24"/>
        </w:rPr>
      </w:pPr>
      <w:r w:rsidRPr="00B002B7">
        <w:rPr>
          <w:color w:val="auto"/>
          <w:sz w:val="24"/>
          <w:szCs w:val="24"/>
        </w:rPr>
        <w:t>Вопрос о словах категории состояния в системе частей речи.</w:t>
      </w:r>
    </w:p>
    <w:p w:rsidR="007C5B0F" w:rsidRDefault="00B002B7" w:rsidP="00BC74AD">
      <w:pPr>
        <w:spacing w:after="0" w:line="240" w:lineRule="auto"/>
        <w:ind w:left="0" w:firstLine="284"/>
        <w:rPr>
          <w:color w:val="auto"/>
          <w:sz w:val="24"/>
          <w:szCs w:val="24"/>
        </w:rPr>
      </w:pPr>
      <w:r w:rsidRPr="00B002B7">
        <w:rPr>
          <w:color w:val="auto"/>
          <w:sz w:val="24"/>
          <w:szCs w:val="24"/>
        </w:rPr>
        <w:t>Общее грамматическое значение, морфологические признаки и синтаксическая функция слов категории состояния. Роль слов категории состояния в речи.</w:t>
      </w:r>
    </w:p>
    <w:p w:rsidR="007C5B0F" w:rsidRPr="00E56C23" w:rsidRDefault="00B002B7" w:rsidP="00BC74AD">
      <w:pPr>
        <w:spacing w:after="0" w:line="240" w:lineRule="auto"/>
        <w:ind w:left="0" w:firstLine="284"/>
        <w:rPr>
          <w:b/>
          <w:bCs/>
          <w:color w:val="auto"/>
          <w:sz w:val="24"/>
          <w:szCs w:val="24"/>
        </w:rPr>
      </w:pPr>
      <w:r w:rsidRPr="00E56C23">
        <w:rPr>
          <w:b/>
          <w:bCs/>
          <w:color w:val="auto"/>
          <w:sz w:val="24"/>
          <w:szCs w:val="24"/>
        </w:rPr>
        <w:t>Служебные части речи.</w:t>
      </w:r>
    </w:p>
    <w:p w:rsidR="007C5B0F" w:rsidRDefault="00B002B7" w:rsidP="00BC74AD">
      <w:pPr>
        <w:spacing w:after="0" w:line="240" w:lineRule="auto"/>
        <w:ind w:left="0" w:firstLine="284"/>
        <w:rPr>
          <w:color w:val="auto"/>
          <w:sz w:val="24"/>
          <w:szCs w:val="24"/>
        </w:rPr>
      </w:pPr>
      <w:r w:rsidRPr="00B002B7">
        <w:rPr>
          <w:color w:val="auto"/>
          <w:sz w:val="24"/>
          <w:szCs w:val="24"/>
        </w:rPr>
        <w:t>Общая характеристика служебных частей речи. Отличие самостоятельных частей речи от служебных.</w:t>
      </w:r>
    </w:p>
    <w:p w:rsidR="007C5B0F" w:rsidRPr="00E56C23" w:rsidRDefault="00B002B7" w:rsidP="00BC74AD">
      <w:pPr>
        <w:spacing w:after="0" w:line="240" w:lineRule="auto"/>
        <w:ind w:left="0" w:firstLine="284"/>
        <w:rPr>
          <w:b/>
          <w:bCs/>
          <w:color w:val="auto"/>
          <w:sz w:val="24"/>
          <w:szCs w:val="24"/>
        </w:rPr>
      </w:pPr>
      <w:r w:rsidRPr="00E56C23">
        <w:rPr>
          <w:b/>
          <w:bCs/>
          <w:color w:val="auto"/>
          <w:sz w:val="24"/>
          <w:szCs w:val="24"/>
        </w:rPr>
        <w:t>Предлог.</w:t>
      </w:r>
    </w:p>
    <w:p w:rsidR="007C5B0F" w:rsidRDefault="00B002B7" w:rsidP="00BC74AD">
      <w:pPr>
        <w:spacing w:after="0" w:line="240" w:lineRule="auto"/>
        <w:ind w:left="0" w:firstLine="284"/>
        <w:rPr>
          <w:color w:val="auto"/>
          <w:sz w:val="24"/>
          <w:szCs w:val="24"/>
        </w:rPr>
      </w:pPr>
      <w:r w:rsidRPr="00B002B7">
        <w:rPr>
          <w:color w:val="auto"/>
          <w:sz w:val="24"/>
          <w:szCs w:val="24"/>
        </w:rPr>
        <w:t>Предлог как служебная часть речи. Грамматические функции предлогов.</w:t>
      </w:r>
    </w:p>
    <w:p w:rsidR="007C5B0F" w:rsidRDefault="00B002B7" w:rsidP="00BC74AD">
      <w:pPr>
        <w:spacing w:after="0" w:line="240" w:lineRule="auto"/>
        <w:ind w:left="0" w:firstLine="284"/>
        <w:rPr>
          <w:color w:val="auto"/>
          <w:sz w:val="24"/>
          <w:szCs w:val="24"/>
        </w:rPr>
      </w:pPr>
      <w:r w:rsidRPr="00B002B7">
        <w:rPr>
          <w:color w:val="auto"/>
          <w:sz w:val="24"/>
          <w:szCs w:val="24"/>
        </w:rPr>
        <w:t>Разряды предлогов по происхождению:</w:t>
      </w:r>
      <w:r w:rsidR="007C5B0F">
        <w:rPr>
          <w:color w:val="auto"/>
          <w:sz w:val="24"/>
          <w:szCs w:val="24"/>
        </w:rPr>
        <w:t xml:space="preserve"> </w:t>
      </w:r>
      <w:r w:rsidRPr="00B002B7">
        <w:rPr>
          <w:color w:val="auto"/>
          <w:sz w:val="24"/>
          <w:szCs w:val="24"/>
        </w:rPr>
        <w:t>предлоги производные</w:t>
      </w:r>
      <w:r w:rsidR="007C5B0F">
        <w:rPr>
          <w:color w:val="auto"/>
          <w:sz w:val="24"/>
          <w:szCs w:val="24"/>
        </w:rPr>
        <w:t xml:space="preserve"> </w:t>
      </w:r>
      <w:r w:rsidRPr="00B002B7">
        <w:rPr>
          <w:color w:val="auto"/>
          <w:sz w:val="24"/>
          <w:szCs w:val="24"/>
        </w:rPr>
        <w:t>и непроизводные. Разряды предлогов по строению: предлоги простые и составные.</w:t>
      </w:r>
    </w:p>
    <w:p w:rsidR="007C5B0F" w:rsidRDefault="00B002B7" w:rsidP="00BC74AD">
      <w:pPr>
        <w:spacing w:after="0" w:line="240" w:lineRule="auto"/>
        <w:ind w:left="0" w:firstLine="284"/>
        <w:rPr>
          <w:color w:val="auto"/>
          <w:sz w:val="24"/>
          <w:szCs w:val="24"/>
        </w:rPr>
      </w:pPr>
      <w:r w:rsidRPr="00B002B7">
        <w:rPr>
          <w:color w:val="auto"/>
          <w:sz w:val="24"/>
          <w:szCs w:val="24"/>
        </w:rPr>
        <w:lastRenderedPageBreak/>
        <w:t>Морфологический анализ предлогов.</w:t>
      </w:r>
    </w:p>
    <w:p w:rsidR="007C5B0F" w:rsidRDefault="00B002B7" w:rsidP="00BC74AD">
      <w:pPr>
        <w:spacing w:after="0" w:line="240" w:lineRule="auto"/>
        <w:ind w:left="0" w:firstLine="284"/>
        <w:rPr>
          <w:color w:val="auto"/>
          <w:sz w:val="24"/>
          <w:szCs w:val="24"/>
        </w:rPr>
      </w:pPr>
      <w:r w:rsidRPr="00B002B7">
        <w:rPr>
          <w:color w:val="auto"/>
          <w:sz w:val="24"/>
          <w:szCs w:val="24"/>
        </w:rPr>
        <w:t>Употребление предлогов в речи в соответствии с их значением и стилистическими особенностями.</w:t>
      </w:r>
    </w:p>
    <w:p w:rsidR="007C5B0F" w:rsidRDefault="00B002B7" w:rsidP="00BC74AD">
      <w:pPr>
        <w:spacing w:after="0" w:line="240" w:lineRule="auto"/>
        <w:ind w:left="0" w:firstLine="284"/>
        <w:rPr>
          <w:color w:val="auto"/>
          <w:sz w:val="24"/>
          <w:szCs w:val="24"/>
        </w:rPr>
      </w:pPr>
      <w:r w:rsidRPr="00B002B7">
        <w:rPr>
          <w:color w:val="auto"/>
          <w:sz w:val="24"/>
          <w:szCs w:val="24"/>
        </w:rPr>
        <w:t>Нормы употребления имён существительных и местоимений с предлогами.</w:t>
      </w:r>
    </w:p>
    <w:p w:rsidR="007C5B0F" w:rsidRDefault="00B002B7" w:rsidP="00BC74AD">
      <w:pPr>
        <w:spacing w:after="0" w:line="240" w:lineRule="auto"/>
        <w:ind w:left="0" w:firstLine="284"/>
        <w:rPr>
          <w:color w:val="auto"/>
          <w:sz w:val="24"/>
          <w:szCs w:val="24"/>
        </w:rPr>
      </w:pPr>
      <w:r w:rsidRPr="00B002B7">
        <w:rPr>
          <w:color w:val="auto"/>
          <w:sz w:val="24"/>
          <w:szCs w:val="24"/>
        </w:rPr>
        <w:t>Правильное использование предлогов из - с, в - на. Правильное образование предложно-падежных форм с предлогами по, благодаря, согласно, вопреки, наперерез.</w:t>
      </w:r>
    </w:p>
    <w:p w:rsidR="007C5B0F" w:rsidRDefault="00B002B7" w:rsidP="00BC74AD">
      <w:pPr>
        <w:spacing w:after="0" w:line="240" w:lineRule="auto"/>
        <w:ind w:left="0" w:firstLine="284"/>
        <w:rPr>
          <w:color w:val="auto"/>
          <w:sz w:val="24"/>
          <w:szCs w:val="24"/>
        </w:rPr>
      </w:pPr>
      <w:r w:rsidRPr="00B002B7">
        <w:rPr>
          <w:color w:val="auto"/>
          <w:sz w:val="24"/>
          <w:szCs w:val="24"/>
        </w:rPr>
        <w:t>Правописание производных предлогов.</w:t>
      </w:r>
    </w:p>
    <w:p w:rsidR="007C5B0F" w:rsidRPr="00E56C23" w:rsidRDefault="00B002B7" w:rsidP="00BC74AD">
      <w:pPr>
        <w:spacing w:after="0" w:line="240" w:lineRule="auto"/>
        <w:ind w:left="0" w:firstLine="284"/>
        <w:rPr>
          <w:b/>
          <w:bCs/>
          <w:color w:val="auto"/>
          <w:sz w:val="24"/>
          <w:szCs w:val="24"/>
        </w:rPr>
      </w:pPr>
      <w:r w:rsidRPr="00E56C23">
        <w:rPr>
          <w:b/>
          <w:bCs/>
          <w:color w:val="auto"/>
          <w:sz w:val="24"/>
          <w:szCs w:val="24"/>
        </w:rPr>
        <w:t>Союз.</w:t>
      </w:r>
    </w:p>
    <w:p w:rsidR="007C5B0F" w:rsidRDefault="00B002B7" w:rsidP="00BC74AD">
      <w:pPr>
        <w:spacing w:after="0" w:line="240" w:lineRule="auto"/>
        <w:ind w:left="0" w:firstLine="284"/>
        <w:rPr>
          <w:color w:val="auto"/>
          <w:sz w:val="24"/>
          <w:szCs w:val="24"/>
        </w:rPr>
      </w:pPr>
      <w:r w:rsidRPr="00B002B7">
        <w:rPr>
          <w:color w:val="auto"/>
          <w:sz w:val="24"/>
          <w:szCs w:val="24"/>
        </w:rPr>
        <w:t>Союз как служебная часть речи. Союз как средство связи однородных членов предложения и частей сложного предложения.</w:t>
      </w:r>
    </w:p>
    <w:p w:rsidR="007C5B0F" w:rsidRDefault="00B002B7" w:rsidP="00BC74AD">
      <w:pPr>
        <w:spacing w:after="0" w:line="240" w:lineRule="auto"/>
        <w:ind w:left="0" w:firstLine="284"/>
        <w:rPr>
          <w:color w:val="auto"/>
          <w:sz w:val="24"/>
          <w:szCs w:val="24"/>
        </w:rPr>
      </w:pPr>
      <w:r w:rsidRPr="00B002B7">
        <w:rPr>
          <w:color w:val="auto"/>
          <w:sz w:val="24"/>
          <w:szCs w:val="24"/>
        </w:rPr>
        <w:t>Разряды союзов по строению: простые и составные. Правописание составных союзов. Разряды союзов по значению:</w:t>
      </w:r>
      <w:r w:rsidR="007C5B0F">
        <w:rPr>
          <w:color w:val="auto"/>
          <w:sz w:val="24"/>
          <w:szCs w:val="24"/>
        </w:rPr>
        <w:t xml:space="preserve"> </w:t>
      </w:r>
      <w:r w:rsidRPr="00B002B7">
        <w:rPr>
          <w:color w:val="auto"/>
          <w:sz w:val="24"/>
          <w:szCs w:val="24"/>
        </w:rPr>
        <w:t>сочинительные и подчинительные.</w:t>
      </w:r>
    </w:p>
    <w:p w:rsidR="007C5B0F" w:rsidRDefault="00B002B7" w:rsidP="00BC74AD">
      <w:pPr>
        <w:spacing w:after="0" w:line="240" w:lineRule="auto"/>
        <w:ind w:left="0" w:firstLine="284"/>
        <w:rPr>
          <w:color w:val="auto"/>
          <w:sz w:val="24"/>
          <w:szCs w:val="24"/>
        </w:rPr>
      </w:pPr>
      <w:r w:rsidRPr="00B002B7">
        <w:rPr>
          <w:color w:val="auto"/>
          <w:sz w:val="24"/>
          <w:szCs w:val="24"/>
        </w:rPr>
        <w:t>Одиночные, двойные и повторяющиеся сочинительные союзы.</w:t>
      </w:r>
    </w:p>
    <w:p w:rsidR="007C5B0F" w:rsidRDefault="00B002B7" w:rsidP="00BC74AD">
      <w:pPr>
        <w:spacing w:after="0" w:line="240" w:lineRule="auto"/>
        <w:ind w:left="0" w:firstLine="284"/>
        <w:rPr>
          <w:color w:val="auto"/>
          <w:sz w:val="24"/>
          <w:szCs w:val="24"/>
        </w:rPr>
      </w:pPr>
      <w:r w:rsidRPr="00B002B7">
        <w:rPr>
          <w:color w:val="auto"/>
          <w:sz w:val="24"/>
          <w:szCs w:val="24"/>
        </w:rPr>
        <w:t>Морфологический анализ союзов.</w:t>
      </w:r>
    </w:p>
    <w:p w:rsidR="007C5B0F" w:rsidRDefault="00B002B7" w:rsidP="00BC74AD">
      <w:pPr>
        <w:spacing w:after="0" w:line="240" w:lineRule="auto"/>
        <w:ind w:left="0" w:firstLine="284"/>
        <w:rPr>
          <w:color w:val="auto"/>
          <w:sz w:val="24"/>
          <w:szCs w:val="24"/>
        </w:rPr>
      </w:pPr>
      <w:r w:rsidRPr="00B002B7">
        <w:rPr>
          <w:color w:val="auto"/>
          <w:sz w:val="24"/>
          <w:szCs w:val="24"/>
        </w:rPr>
        <w:t>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rsidR="007C5B0F" w:rsidRDefault="00B002B7" w:rsidP="00BC74AD">
      <w:pPr>
        <w:spacing w:after="0" w:line="240" w:lineRule="auto"/>
        <w:ind w:left="0" w:firstLine="284"/>
        <w:rPr>
          <w:color w:val="auto"/>
          <w:sz w:val="24"/>
          <w:szCs w:val="24"/>
        </w:rPr>
      </w:pPr>
      <w:r w:rsidRPr="00B002B7">
        <w:rPr>
          <w:color w:val="auto"/>
          <w:sz w:val="24"/>
          <w:szCs w:val="24"/>
        </w:rPr>
        <w:t>Правописание союзов.</w:t>
      </w:r>
    </w:p>
    <w:p w:rsidR="007C5B0F" w:rsidRDefault="00B002B7" w:rsidP="00BC74AD">
      <w:pPr>
        <w:spacing w:after="0" w:line="240" w:lineRule="auto"/>
        <w:ind w:left="0" w:firstLine="284"/>
        <w:rPr>
          <w:color w:val="auto"/>
          <w:sz w:val="24"/>
          <w:szCs w:val="24"/>
        </w:rPr>
      </w:pPr>
      <w:r w:rsidRPr="00B002B7">
        <w:rPr>
          <w:color w:val="auto"/>
          <w:sz w:val="24"/>
          <w:szCs w:val="24"/>
        </w:rPr>
        <w:t>Знаки препинания в сложных союзных предложениях. Знаки препинания в предложениях с союзом и, связывающим однородные члены и части сложного предложения.</w:t>
      </w:r>
    </w:p>
    <w:p w:rsidR="007C5B0F" w:rsidRPr="00E56C23" w:rsidRDefault="00B002B7" w:rsidP="00BC74AD">
      <w:pPr>
        <w:spacing w:after="0" w:line="240" w:lineRule="auto"/>
        <w:ind w:left="0" w:firstLine="284"/>
        <w:rPr>
          <w:b/>
          <w:bCs/>
          <w:color w:val="auto"/>
          <w:sz w:val="24"/>
          <w:szCs w:val="24"/>
        </w:rPr>
      </w:pPr>
      <w:r w:rsidRPr="00E56C23">
        <w:rPr>
          <w:b/>
          <w:bCs/>
          <w:color w:val="auto"/>
          <w:sz w:val="24"/>
          <w:szCs w:val="24"/>
        </w:rPr>
        <w:t>Частица.</w:t>
      </w:r>
    </w:p>
    <w:p w:rsidR="007C5B0F" w:rsidRDefault="00B002B7" w:rsidP="00BC74AD">
      <w:pPr>
        <w:spacing w:after="0" w:line="240" w:lineRule="auto"/>
        <w:ind w:left="0" w:firstLine="284"/>
        <w:rPr>
          <w:color w:val="auto"/>
          <w:sz w:val="24"/>
          <w:szCs w:val="24"/>
        </w:rPr>
      </w:pPr>
      <w:r w:rsidRPr="00B002B7">
        <w:rPr>
          <w:color w:val="auto"/>
          <w:sz w:val="24"/>
          <w:szCs w:val="24"/>
        </w:rPr>
        <w:t>Частица как служебная часть речи.</w:t>
      </w:r>
      <w:r w:rsidR="007C5B0F">
        <w:rPr>
          <w:color w:val="auto"/>
          <w:sz w:val="24"/>
          <w:szCs w:val="24"/>
        </w:rPr>
        <w:t xml:space="preserve"> </w:t>
      </w:r>
    </w:p>
    <w:p w:rsidR="007C5B0F" w:rsidRDefault="00B002B7" w:rsidP="00BC74AD">
      <w:pPr>
        <w:spacing w:after="0" w:line="240" w:lineRule="auto"/>
        <w:ind w:left="0" w:firstLine="284"/>
        <w:rPr>
          <w:color w:val="auto"/>
          <w:sz w:val="24"/>
          <w:szCs w:val="24"/>
        </w:rPr>
      </w:pPr>
      <w:r w:rsidRPr="00B002B7">
        <w:rPr>
          <w:color w:val="auto"/>
          <w:sz w:val="24"/>
          <w:szCs w:val="24"/>
        </w:rPr>
        <w:t>Разряды частиц по значению и употреблению:</w:t>
      </w:r>
      <w:r w:rsidR="007C5B0F">
        <w:rPr>
          <w:color w:val="auto"/>
          <w:sz w:val="24"/>
          <w:szCs w:val="24"/>
        </w:rPr>
        <w:t xml:space="preserve"> </w:t>
      </w:r>
      <w:r w:rsidRPr="00B002B7">
        <w:rPr>
          <w:color w:val="auto"/>
          <w:sz w:val="24"/>
          <w:szCs w:val="24"/>
        </w:rPr>
        <w:t>формообразующие,</w:t>
      </w:r>
      <w:r w:rsidR="007C5B0F">
        <w:rPr>
          <w:color w:val="auto"/>
          <w:sz w:val="24"/>
          <w:szCs w:val="24"/>
        </w:rPr>
        <w:t xml:space="preserve"> </w:t>
      </w:r>
      <w:r w:rsidRPr="00B002B7">
        <w:rPr>
          <w:color w:val="auto"/>
          <w:sz w:val="24"/>
          <w:szCs w:val="24"/>
        </w:rPr>
        <w:t>отрицательные, модальные.</w:t>
      </w:r>
    </w:p>
    <w:p w:rsidR="007C5B0F" w:rsidRDefault="00B002B7" w:rsidP="00BC74AD">
      <w:pPr>
        <w:spacing w:after="0" w:line="240" w:lineRule="auto"/>
        <w:ind w:left="0" w:firstLine="284"/>
        <w:rPr>
          <w:color w:val="auto"/>
          <w:sz w:val="24"/>
          <w:szCs w:val="24"/>
        </w:rPr>
      </w:pPr>
      <w:r w:rsidRPr="00B002B7">
        <w:rPr>
          <w:color w:val="auto"/>
          <w:sz w:val="24"/>
          <w:szCs w:val="24"/>
        </w:rPr>
        <w:t>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rsidR="007C5B0F" w:rsidRDefault="00B002B7" w:rsidP="00BC74AD">
      <w:pPr>
        <w:spacing w:after="0" w:line="240" w:lineRule="auto"/>
        <w:ind w:left="0" w:firstLine="284"/>
        <w:rPr>
          <w:color w:val="auto"/>
          <w:sz w:val="24"/>
          <w:szCs w:val="24"/>
        </w:rPr>
      </w:pPr>
      <w:r w:rsidRPr="00B002B7">
        <w:rPr>
          <w:color w:val="auto"/>
          <w:sz w:val="24"/>
          <w:szCs w:val="24"/>
        </w:rPr>
        <w:t>Морфологический анализ частиц.</w:t>
      </w:r>
    </w:p>
    <w:p w:rsidR="007C5B0F" w:rsidRDefault="00B002B7" w:rsidP="00BC74AD">
      <w:pPr>
        <w:spacing w:after="0" w:line="240" w:lineRule="auto"/>
        <w:ind w:left="0" w:firstLine="284"/>
        <w:rPr>
          <w:color w:val="auto"/>
          <w:sz w:val="24"/>
          <w:szCs w:val="24"/>
        </w:rPr>
      </w:pPr>
      <w:r w:rsidRPr="00B002B7">
        <w:rPr>
          <w:color w:val="auto"/>
          <w:sz w:val="24"/>
          <w:szCs w:val="24"/>
        </w:rPr>
        <w:t>Смысловые различия частиц не и ни. Использование частиц не и ни в письменной речи. Различение приставки не- и частицы не. Слитное и раздельное написание не с разными частями речи (обобщение). Правописание частиц бы, ли, же с другими словами. Дефисное написание частиц -то, -таки, -ка.</w:t>
      </w:r>
    </w:p>
    <w:p w:rsidR="007C5B0F" w:rsidRPr="00E56C23" w:rsidRDefault="00B002B7" w:rsidP="00BC74AD">
      <w:pPr>
        <w:spacing w:after="0" w:line="240" w:lineRule="auto"/>
        <w:ind w:left="0" w:firstLine="284"/>
        <w:rPr>
          <w:b/>
          <w:bCs/>
          <w:color w:val="auto"/>
          <w:sz w:val="24"/>
          <w:szCs w:val="24"/>
        </w:rPr>
      </w:pPr>
      <w:r w:rsidRPr="00E56C23">
        <w:rPr>
          <w:b/>
          <w:bCs/>
          <w:color w:val="auto"/>
          <w:sz w:val="24"/>
          <w:szCs w:val="24"/>
        </w:rPr>
        <w:t>Междометия и звукоподражательные слова.</w:t>
      </w:r>
    </w:p>
    <w:p w:rsidR="007C5B0F" w:rsidRDefault="00B002B7" w:rsidP="00BC74AD">
      <w:pPr>
        <w:spacing w:after="0" w:line="240" w:lineRule="auto"/>
        <w:ind w:left="0" w:firstLine="284"/>
        <w:rPr>
          <w:color w:val="auto"/>
          <w:sz w:val="24"/>
          <w:szCs w:val="24"/>
        </w:rPr>
      </w:pPr>
      <w:r w:rsidRPr="00B002B7">
        <w:rPr>
          <w:color w:val="auto"/>
          <w:sz w:val="24"/>
          <w:szCs w:val="24"/>
        </w:rPr>
        <w:t>Междометия как особая группа слов.</w:t>
      </w:r>
    </w:p>
    <w:p w:rsidR="007C5B0F" w:rsidRDefault="00B002B7" w:rsidP="00BC74AD">
      <w:pPr>
        <w:spacing w:after="0" w:line="240" w:lineRule="auto"/>
        <w:ind w:left="0" w:firstLine="284"/>
        <w:rPr>
          <w:color w:val="auto"/>
          <w:sz w:val="24"/>
          <w:szCs w:val="24"/>
        </w:rPr>
      </w:pPr>
      <w:r w:rsidRPr="00B002B7">
        <w:rPr>
          <w:color w:val="auto"/>
          <w:sz w:val="24"/>
          <w:szCs w:val="24"/>
        </w:rPr>
        <w:t>Разряды междометий по значению (выражающие чувства, побуждающие к действию, этикетные междометия); междометия производные и непроизводные.</w:t>
      </w:r>
    </w:p>
    <w:p w:rsidR="007C5B0F" w:rsidRDefault="00B002B7" w:rsidP="00BC74AD">
      <w:pPr>
        <w:spacing w:after="0" w:line="240" w:lineRule="auto"/>
        <w:ind w:left="0" w:firstLine="284"/>
        <w:rPr>
          <w:color w:val="auto"/>
          <w:sz w:val="24"/>
          <w:szCs w:val="24"/>
        </w:rPr>
      </w:pPr>
      <w:r w:rsidRPr="00B002B7">
        <w:rPr>
          <w:color w:val="auto"/>
          <w:sz w:val="24"/>
          <w:szCs w:val="24"/>
        </w:rPr>
        <w:t>Морфологический анализ междометий.</w:t>
      </w:r>
    </w:p>
    <w:p w:rsidR="007C5B0F" w:rsidRDefault="00B002B7" w:rsidP="00BC74AD">
      <w:pPr>
        <w:spacing w:after="0" w:line="240" w:lineRule="auto"/>
        <w:ind w:left="0" w:firstLine="284"/>
        <w:rPr>
          <w:color w:val="auto"/>
          <w:sz w:val="24"/>
          <w:szCs w:val="24"/>
        </w:rPr>
      </w:pPr>
      <w:r w:rsidRPr="00B002B7">
        <w:rPr>
          <w:color w:val="auto"/>
          <w:sz w:val="24"/>
          <w:szCs w:val="24"/>
        </w:rPr>
        <w:t>Звукоподражательные слова.</w:t>
      </w:r>
    </w:p>
    <w:p w:rsidR="007C5B0F" w:rsidRDefault="00B002B7" w:rsidP="00BC74AD">
      <w:pPr>
        <w:spacing w:after="0" w:line="240" w:lineRule="auto"/>
        <w:ind w:left="0" w:firstLine="284"/>
        <w:rPr>
          <w:color w:val="auto"/>
          <w:sz w:val="24"/>
          <w:szCs w:val="24"/>
        </w:rPr>
      </w:pPr>
      <w:r w:rsidRPr="00B002B7">
        <w:rPr>
          <w:color w:val="auto"/>
          <w:sz w:val="24"/>
          <w:szCs w:val="24"/>
        </w:rPr>
        <w:t>Использование междометий и звукоподражательных слов в разговорной и</w:t>
      </w:r>
      <w:r w:rsidR="007C5B0F">
        <w:rPr>
          <w:color w:val="auto"/>
          <w:sz w:val="24"/>
          <w:szCs w:val="24"/>
        </w:rPr>
        <w:t xml:space="preserve"> </w:t>
      </w:r>
      <w:r w:rsidRPr="00B002B7">
        <w:rPr>
          <w:color w:val="auto"/>
          <w:sz w:val="24"/>
          <w:szCs w:val="24"/>
        </w:rPr>
        <w:t>художественной речи как средства создания экспрессии. Интонационное</w:t>
      </w:r>
      <w:r w:rsidR="007C5B0F">
        <w:rPr>
          <w:color w:val="auto"/>
          <w:sz w:val="24"/>
          <w:szCs w:val="24"/>
        </w:rPr>
        <w:t xml:space="preserve"> </w:t>
      </w:r>
      <w:r w:rsidRPr="00B002B7">
        <w:rPr>
          <w:color w:val="auto"/>
          <w:sz w:val="24"/>
          <w:szCs w:val="24"/>
        </w:rPr>
        <w:t>и</w:t>
      </w:r>
      <w:r w:rsidR="007C5B0F">
        <w:rPr>
          <w:color w:val="auto"/>
          <w:sz w:val="24"/>
          <w:szCs w:val="24"/>
        </w:rPr>
        <w:t xml:space="preserve"> </w:t>
      </w:r>
      <w:r w:rsidRPr="00B002B7">
        <w:rPr>
          <w:color w:val="auto"/>
          <w:sz w:val="24"/>
          <w:szCs w:val="24"/>
        </w:rPr>
        <w:t>пунктуационное выделение междометий и звукоподражательных слов</w:t>
      </w:r>
      <w:r w:rsidR="007C5B0F">
        <w:rPr>
          <w:color w:val="auto"/>
          <w:sz w:val="24"/>
          <w:szCs w:val="24"/>
        </w:rPr>
        <w:t xml:space="preserve"> </w:t>
      </w:r>
      <w:r w:rsidRPr="00B002B7">
        <w:rPr>
          <w:color w:val="auto"/>
          <w:sz w:val="24"/>
          <w:szCs w:val="24"/>
        </w:rPr>
        <w:t>в предложении.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Омонимия слов разных частей речи. Грамматическая омонимия. Использование грамматических омонимов в речи.</w:t>
      </w:r>
    </w:p>
    <w:p w:rsidR="007C5B0F" w:rsidRDefault="008A7090" w:rsidP="00BC74AD">
      <w:pPr>
        <w:spacing w:line="240" w:lineRule="auto"/>
        <w:ind w:left="-3" w:hanging="10"/>
        <w:jc w:val="left"/>
        <w:rPr>
          <w:b/>
          <w:bCs/>
          <w:color w:val="auto"/>
          <w:sz w:val="24"/>
          <w:szCs w:val="24"/>
        </w:rPr>
      </w:pPr>
      <w:r>
        <w:rPr>
          <w:rFonts w:eastAsia="Calibri"/>
          <w:b/>
          <w:bCs/>
          <w:color w:val="auto"/>
          <w:sz w:val="24"/>
          <w:szCs w:val="24"/>
        </w:rPr>
        <w:t>8</w:t>
      </w:r>
      <w:r w:rsidRPr="007A7220">
        <w:rPr>
          <w:rFonts w:eastAsia="Calibri"/>
          <w:b/>
          <w:bCs/>
          <w:color w:val="auto"/>
          <w:sz w:val="24"/>
          <w:szCs w:val="24"/>
        </w:rPr>
        <w:t xml:space="preserve"> КЛАСС</w:t>
      </w:r>
    </w:p>
    <w:p w:rsidR="007C5B0F" w:rsidRPr="00E56C23" w:rsidRDefault="00B002B7" w:rsidP="00BC74AD">
      <w:pPr>
        <w:spacing w:line="240" w:lineRule="auto"/>
        <w:ind w:left="-3" w:firstLine="287"/>
        <w:jc w:val="left"/>
        <w:rPr>
          <w:b/>
          <w:bCs/>
          <w:color w:val="auto"/>
          <w:sz w:val="24"/>
          <w:szCs w:val="24"/>
        </w:rPr>
      </w:pPr>
      <w:r w:rsidRPr="00E56C23">
        <w:rPr>
          <w:b/>
          <w:bCs/>
          <w:color w:val="auto"/>
          <w:sz w:val="24"/>
          <w:szCs w:val="24"/>
        </w:rPr>
        <w:t>Общие сведения о языке.</w:t>
      </w:r>
    </w:p>
    <w:p w:rsidR="007C5B0F" w:rsidRDefault="00B002B7" w:rsidP="00BC74AD">
      <w:pPr>
        <w:spacing w:line="240" w:lineRule="auto"/>
        <w:ind w:left="-3" w:firstLine="287"/>
        <w:jc w:val="left"/>
        <w:rPr>
          <w:b/>
          <w:bCs/>
          <w:color w:val="auto"/>
          <w:sz w:val="24"/>
          <w:szCs w:val="24"/>
        </w:rPr>
      </w:pPr>
      <w:r w:rsidRPr="00B002B7">
        <w:rPr>
          <w:color w:val="auto"/>
          <w:sz w:val="24"/>
          <w:szCs w:val="24"/>
        </w:rPr>
        <w:t>Русский язык в кругу других славянских языков.</w:t>
      </w:r>
    </w:p>
    <w:p w:rsidR="007C5B0F" w:rsidRPr="00E56C23" w:rsidRDefault="00B002B7" w:rsidP="00BC74AD">
      <w:pPr>
        <w:spacing w:line="240" w:lineRule="auto"/>
        <w:ind w:left="-3" w:firstLine="287"/>
        <w:jc w:val="left"/>
        <w:rPr>
          <w:b/>
          <w:bCs/>
          <w:color w:val="auto"/>
          <w:sz w:val="24"/>
          <w:szCs w:val="24"/>
        </w:rPr>
      </w:pPr>
      <w:r w:rsidRPr="00E56C23">
        <w:rPr>
          <w:b/>
          <w:bCs/>
          <w:color w:val="auto"/>
          <w:sz w:val="24"/>
          <w:szCs w:val="24"/>
        </w:rPr>
        <w:t>Язык и речь.</w:t>
      </w:r>
    </w:p>
    <w:p w:rsidR="007C5B0F" w:rsidRDefault="00B002B7" w:rsidP="00BC74AD">
      <w:pPr>
        <w:spacing w:line="240" w:lineRule="auto"/>
        <w:ind w:left="-3" w:firstLine="287"/>
        <w:rPr>
          <w:color w:val="auto"/>
          <w:sz w:val="24"/>
          <w:szCs w:val="24"/>
        </w:rPr>
      </w:pPr>
      <w:r w:rsidRPr="00B002B7">
        <w:rPr>
          <w:color w:val="auto"/>
          <w:sz w:val="24"/>
          <w:szCs w:val="24"/>
        </w:rPr>
        <w:t>Монолог-описание,</w:t>
      </w:r>
      <w:r w:rsidR="007C5B0F">
        <w:rPr>
          <w:color w:val="auto"/>
          <w:sz w:val="24"/>
          <w:szCs w:val="24"/>
        </w:rPr>
        <w:t xml:space="preserve"> </w:t>
      </w:r>
      <w:r w:rsidRPr="00B002B7">
        <w:rPr>
          <w:color w:val="auto"/>
          <w:sz w:val="24"/>
          <w:szCs w:val="24"/>
        </w:rPr>
        <w:t>монолог-рассуждение, монолог-повествование;</w:t>
      </w:r>
      <w:r w:rsidR="007C5B0F">
        <w:rPr>
          <w:color w:val="auto"/>
          <w:sz w:val="24"/>
          <w:szCs w:val="24"/>
        </w:rPr>
        <w:t xml:space="preserve"> </w:t>
      </w:r>
      <w:r w:rsidRPr="00B002B7">
        <w:rPr>
          <w:color w:val="auto"/>
          <w:sz w:val="24"/>
          <w:szCs w:val="24"/>
        </w:rPr>
        <w:t>выступление с научным сообщением.</w:t>
      </w:r>
    </w:p>
    <w:p w:rsidR="007C5B0F" w:rsidRDefault="00B002B7" w:rsidP="00BC74AD">
      <w:pPr>
        <w:spacing w:line="240" w:lineRule="auto"/>
        <w:ind w:left="-3" w:firstLine="287"/>
        <w:rPr>
          <w:color w:val="auto"/>
          <w:sz w:val="24"/>
          <w:szCs w:val="24"/>
        </w:rPr>
      </w:pPr>
      <w:r w:rsidRPr="00B002B7">
        <w:rPr>
          <w:color w:val="auto"/>
          <w:sz w:val="24"/>
          <w:szCs w:val="24"/>
        </w:rPr>
        <w:t>Диалог.</w:t>
      </w:r>
    </w:p>
    <w:p w:rsidR="007C5B0F" w:rsidRPr="00E56C23" w:rsidRDefault="00B002B7" w:rsidP="00BC74AD">
      <w:pPr>
        <w:spacing w:line="240" w:lineRule="auto"/>
        <w:ind w:left="-3" w:firstLine="287"/>
        <w:rPr>
          <w:b/>
          <w:bCs/>
          <w:color w:val="auto"/>
          <w:sz w:val="24"/>
          <w:szCs w:val="24"/>
        </w:rPr>
      </w:pPr>
      <w:r w:rsidRPr="00E56C23">
        <w:rPr>
          <w:b/>
          <w:bCs/>
          <w:color w:val="auto"/>
          <w:sz w:val="24"/>
          <w:szCs w:val="24"/>
        </w:rPr>
        <w:t>Текст.</w:t>
      </w:r>
    </w:p>
    <w:p w:rsidR="007C5B0F" w:rsidRDefault="00B002B7" w:rsidP="00BC74AD">
      <w:pPr>
        <w:spacing w:line="240" w:lineRule="auto"/>
        <w:ind w:left="-3" w:firstLine="287"/>
        <w:rPr>
          <w:color w:val="auto"/>
          <w:sz w:val="24"/>
          <w:szCs w:val="24"/>
        </w:rPr>
      </w:pPr>
      <w:r w:rsidRPr="00B002B7">
        <w:rPr>
          <w:color w:val="auto"/>
          <w:sz w:val="24"/>
          <w:szCs w:val="24"/>
        </w:rPr>
        <w:t>Текст и его основные признаки.</w:t>
      </w:r>
    </w:p>
    <w:p w:rsidR="007C5B0F" w:rsidRDefault="00B002B7" w:rsidP="00BC74AD">
      <w:pPr>
        <w:spacing w:line="240" w:lineRule="auto"/>
        <w:ind w:left="-3" w:firstLine="287"/>
        <w:rPr>
          <w:color w:val="auto"/>
          <w:sz w:val="24"/>
          <w:szCs w:val="24"/>
        </w:rPr>
      </w:pPr>
      <w:r w:rsidRPr="00B002B7">
        <w:rPr>
          <w:color w:val="auto"/>
          <w:sz w:val="24"/>
          <w:szCs w:val="24"/>
        </w:rPr>
        <w:t>Особенности функционально-смысловых типов речи (повествование, описание, рассуждение).</w:t>
      </w:r>
    </w:p>
    <w:p w:rsidR="007C5B0F" w:rsidRDefault="00B002B7" w:rsidP="00BC74AD">
      <w:pPr>
        <w:spacing w:line="240" w:lineRule="auto"/>
        <w:ind w:left="-3" w:firstLine="287"/>
        <w:rPr>
          <w:color w:val="auto"/>
          <w:sz w:val="24"/>
          <w:szCs w:val="24"/>
        </w:rPr>
      </w:pPr>
      <w:r w:rsidRPr="00B002B7">
        <w:rPr>
          <w:color w:val="auto"/>
          <w:sz w:val="24"/>
          <w:szCs w:val="24"/>
        </w:rPr>
        <w:t>Информационная переработка текста: извлечение информации из различных источников; использование лингвистических словарей; тезисы, конспект.</w:t>
      </w:r>
    </w:p>
    <w:p w:rsidR="007C5B0F" w:rsidRPr="00E56C23" w:rsidRDefault="00B002B7" w:rsidP="00BC74AD">
      <w:pPr>
        <w:spacing w:line="240" w:lineRule="auto"/>
        <w:ind w:left="-3" w:firstLine="287"/>
        <w:rPr>
          <w:b/>
          <w:bCs/>
          <w:color w:val="auto"/>
          <w:sz w:val="24"/>
          <w:szCs w:val="24"/>
        </w:rPr>
      </w:pPr>
      <w:r w:rsidRPr="00E56C23">
        <w:rPr>
          <w:b/>
          <w:bCs/>
          <w:color w:val="auto"/>
          <w:sz w:val="24"/>
          <w:szCs w:val="24"/>
        </w:rPr>
        <w:t>Функциональные разновидности языка.</w:t>
      </w:r>
    </w:p>
    <w:p w:rsidR="007C5B0F" w:rsidRDefault="00B002B7" w:rsidP="00BC74AD">
      <w:pPr>
        <w:spacing w:line="240" w:lineRule="auto"/>
        <w:ind w:left="-3" w:firstLine="287"/>
        <w:rPr>
          <w:color w:val="auto"/>
          <w:sz w:val="24"/>
          <w:szCs w:val="24"/>
        </w:rPr>
      </w:pPr>
      <w:r w:rsidRPr="00B002B7">
        <w:rPr>
          <w:color w:val="auto"/>
          <w:sz w:val="24"/>
          <w:szCs w:val="24"/>
        </w:rPr>
        <w:t>Официально-деловой стиль. Сфера употребления, функции, языковые особенности.</w:t>
      </w:r>
    </w:p>
    <w:p w:rsidR="007C5B0F" w:rsidRDefault="00B002B7" w:rsidP="00BC74AD">
      <w:pPr>
        <w:spacing w:line="240" w:lineRule="auto"/>
        <w:ind w:left="-3" w:firstLine="287"/>
        <w:rPr>
          <w:color w:val="auto"/>
          <w:sz w:val="24"/>
          <w:szCs w:val="24"/>
        </w:rPr>
      </w:pPr>
      <w:r w:rsidRPr="00B002B7">
        <w:rPr>
          <w:color w:val="auto"/>
          <w:sz w:val="24"/>
          <w:szCs w:val="24"/>
        </w:rPr>
        <w:t>Жанры официально-делового стиля (заявление, объяснительная записка,</w:t>
      </w:r>
      <w:r w:rsidR="007C5B0F">
        <w:rPr>
          <w:color w:val="auto"/>
          <w:sz w:val="24"/>
          <w:szCs w:val="24"/>
        </w:rPr>
        <w:t xml:space="preserve"> </w:t>
      </w:r>
      <w:r w:rsidRPr="00B002B7">
        <w:rPr>
          <w:color w:val="auto"/>
          <w:sz w:val="24"/>
          <w:szCs w:val="24"/>
        </w:rPr>
        <w:t>автобиография, характеристика).</w:t>
      </w:r>
    </w:p>
    <w:p w:rsidR="007C5B0F" w:rsidRDefault="00B002B7" w:rsidP="00BC74AD">
      <w:pPr>
        <w:spacing w:line="240" w:lineRule="auto"/>
        <w:ind w:left="-3" w:firstLine="287"/>
        <w:rPr>
          <w:color w:val="auto"/>
          <w:sz w:val="24"/>
          <w:szCs w:val="24"/>
        </w:rPr>
      </w:pPr>
      <w:r w:rsidRPr="00B002B7">
        <w:rPr>
          <w:color w:val="auto"/>
          <w:sz w:val="24"/>
          <w:szCs w:val="24"/>
        </w:rPr>
        <w:lastRenderedPageBreak/>
        <w:t>Научный стиль. Сфера употребления, функции, языковые особенности.</w:t>
      </w:r>
    </w:p>
    <w:p w:rsidR="007C5B0F" w:rsidRDefault="00B002B7" w:rsidP="00BC74AD">
      <w:pPr>
        <w:spacing w:line="240" w:lineRule="auto"/>
        <w:ind w:left="-3" w:firstLine="287"/>
        <w:rPr>
          <w:color w:val="auto"/>
          <w:sz w:val="24"/>
          <w:szCs w:val="24"/>
        </w:rPr>
      </w:pPr>
      <w:r w:rsidRPr="00B002B7">
        <w:rPr>
          <w:color w:val="auto"/>
          <w:sz w:val="24"/>
          <w:szCs w:val="24"/>
        </w:rP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p w:rsidR="007C5B0F" w:rsidRPr="00E56C23" w:rsidRDefault="00B002B7" w:rsidP="00BC74AD">
      <w:pPr>
        <w:spacing w:line="240" w:lineRule="auto"/>
        <w:ind w:left="-3" w:firstLine="287"/>
        <w:rPr>
          <w:b/>
          <w:bCs/>
          <w:color w:val="auto"/>
          <w:sz w:val="24"/>
          <w:szCs w:val="24"/>
        </w:rPr>
      </w:pPr>
      <w:r w:rsidRPr="00E56C23">
        <w:rPr>
          <w:b/>
          <w:bCs/>
          <w:color w:val="auto"/>
          <w:sz w:val="24"/>
          <w:szCs w:val="24"/>
        </w:rPr>
        <w:t>Система языка.</w:t>
      </w:r>
    </w:p>
    <w:p w:rsidR="007C5B0F" w:rsidRPr="00E56C23" w:rsidRDefault="00B002B7" w:rsidP="00BC74AD">
      <w:pPr>
        <w:spacing w:line="240" w:lineRule="auto"/>
        <w:ind w:left="-3" w:firstLine="287"/>
        <w:rPr>
          <w:b/>
          <w:bCs/>
          <w:color w:val="auto"/>
          <w:sz w:val="24"/>
          <w:szCs w:val="24"/>
        </w:rPr>
      </w:pPr>
      <w:r w:rsidRPr="00E56C23">
        <w:rPr>
          <w:b/>
          <w:bCs/>
          <w:color w:val="auto"/>
          <w:sz w:val="24"/>
          <w:szCs w:val="24"/>
        </w:rPr>
        <w:t>Синтаксис. Культура речи. Пунктуация.</w:t>
      </w:r>
    </w:p>
    <w:p w:rsidR="007C5B0F" w:rsidRDefault="00B002B7" w:rsidP="00BC74AD">
      <w:pPr>
        <w:spacing w:line="240" w:lineRule="auto"/>
        <w:ind w:left="-3" w:firstLine="287"/>
        <w:rPr>
          <w:color w:val="auto"/>
          <w:sz w:val="24"/>
          <w:szCs w:val="24"/>
        </w:rPr>
      </w:pPr>
      <w:r w:rsidRPr="00B002B7">
        <w:rPr>
          <w:color w:val="auto"/>
          <w:sz w:val="24"/>
          <w:szCs w:val="24"/>
        </w:rPr>
        <w:t>Синтаксис как раздел лингвистики.</w:t>
      </w:r>
    </w:p>
    <w:p w:rsidR="007C5B0F" w:rsidRDefault="00B002B7" w:rsidP="00BC74AD">
      <w:pPr>
        <w:spacing w:line="240" w:lineRule="auto"/>
        <w:ind w:left="-3" w:firstLine="287"/>
        <w:rPr>
          <w:color w:val="auto"/>
          <w:sz w:val="24"/>
          <w:szCs w:val="24"/>
        </w:rPr>
      </w:pPr>
      <w:r w:rsidRPr="00B002B7">
        <w:rPr>
          <w:color w:val="auto"/>
          <w:sz w:val="24"/>
          <w:szCs w:val="24"/>
        </w:rPr>
        <w:t>Словосочетание и предложение как единицы синтаксиса.</w:t>
      </w:r>
    </w:p>
    <w:p w:rsidR="007C5B0F" w:rsidRDefault="00B002B7" w:rsidP="00BC74AD">
      <w:pPr>
        <w:spacing w:line="240" w:lineRule="auto"/>
        <w:ind w:left="-3" w:firstLine="287"/>
        <w:rPr>
          <w:color w:val="auto"/>
          <w:sz w:val="24"/>
          <w:szCs w:val="24"/>
        </w:rPr>
      </w:pPr>
      <w:r w:rsidRPr="00B002B7">
        <w:rPr>
          <w:color w:val="auto"/>
          <w:sz w:val="24"/>
          <w:szCs w:val="24"/>
        </w:rPr>
        <w:t>Пунктуация. Функции знаков препинания.</w:t>
      </w:r>
    </w:p>
    <w:p w:rsidR="007C5B0F" w:rsidRPr="00E56C23" w:rsidRDefault="00B002B7" w:rsidP="00BC74AD">
      <w:pPr>
        <w:spacing w:line="240" w:lineRule="auto"/>
        <w:ind w:left="-3" w:firstLine="287"/>
        <w:rPr>
          <w:b/>
          <w:bCs/>
          <w:color w:val="auto"/>
          <w:sz w:val="24"/>
          <w:szCs w:val="24"/>
        </w:rPr>
      </w:pPr>
      <w:r w:rsidRPr="00E56C23">
        <w:rPr>
          <w:b/>
          <w:bCs/>
          <w:color w:val="auto"/>
          <w:sz w:val="24"/>
          <w:szCs w:val="24"/>
        </w:rPr>
        <w:t>Словосочетание.</w:t>
      </w:r>
    </w:p>
    <w:p w:rsidR="007C5B0F" w:rsidRDefault="00B002B7" w:rsidP="00BC74AD">
      <w:pPr>
        <w:spacing w:line="240" w:lineRule="auto"/>
        <w:ind w:left="-3" w:firstLine="287"/>
        <w:rPr>
          <w:color w:val="auto"/>
          <w:sz w:val="24"/>
          <w:szCs w:val="24"/>
        </w:rPr>
      </w:pPr>
      <w:r w:rsidRPr="00B002B7">
        <w:rPr>
          <w:color w:val="auto"/>
          <w:sz w:val="24"/>
          <w:szCs w:val="24"/>
        </w:rPr>
        <w:t>Основные признаки словосочетания.</w:t>
      </w:r>
    </w:p>
    <w:p w:rsidR="007C5B0F" w:rsidRDefault="00B002B7" w:rsidP="00BC74AD">
      <w:pPr>
        <w:spacing w:line="240" w:lineRule="auto"/>
        <w:ind w:left="-3" w:firstLine="287"/>
        <w:rPr>
          <w:color w:val="auto"/>
          <w:sz w:val="24"/>
          <w:szCs w:val="24"/>
        </w:rPr>
      </w:pPr>
      <w:r w:rsidRPr="00B002B7">
        <w:rPr>
          <w:color w:val="auto"/>
          <w:sz w:val="24"/>
          <w:szCs w:val="24"/>
        </w:rPr>
        <w:t>Виды словосочетаний по морфологическим свойствам главного слова: глагольные, именные, наречные.</w:t>
      </w:r>
    </w:p>
    <w:p w:rsidR="007C5B0F" w:rsidRDefault="00B002B7" w:rsidP="00BC74AD">
      <w:pPr>
        <w:spacing w:line="240" w:lineRule="auto"/>
        <w:ind w:left="-3" w:firstLine="287"/>
        <w:rPr>
          <w:color w:val="auto"/>
          <w:sz w:val="24"/>
          <w:szCs w:val="24"/>
        </w:rPr>
      </w:pPr>
      <w:r w:rsidRPr="00B002B7">
        <w:rPr>
          <w:color w:val="auto"/>
          <w:sz w:val="24"/>
          <w:szCs w:val="24"/>
        </w:rPr>
        <w:t>Типы подчинительной связи слов в словосочетании:</w:t>
      </w:r>
      <w:r w:rsidR="007C5B0F">
        <w:rPr>
          <w:color w:val="auto"/>
          <w:sz w:val="24"/>
          <w:szCs w:val="24"/>
        </w:rPr>
        <w:t xml:space="preserve"> </w:t>
      </w:r>
      <w:r w:rsidRPr="00B002B7">
        <w:rPr>
          <w:color w:val="auto"/>
          <w:sz w:val="24"/>
          <w:szCs w:val="24"/>
        </w:rPr>
        <w:t>согласование,</w:t>
      </w:r>
      <w:r w:rsidR="007C5B0F">
        <w:rPr>
          <w:color w:val="auto"/>
          <w:sz w:val="24"/>
          <w:szCs w:val="24"/>
        </w:rPr>
        <w:t xml:space="preserve"> </w:t>
      </w:r>
      <w:r w:rsidRPr="00B002B7">
        <w:rPr>
          <w:color w:val="auto"/>
          <w:sz w:val="24"/>
          <w:szCs w:val="24"/>
        </w:rPr>
        <w:t>управление, примыкание.</w:t>
      </w:r>
    </w:p>
    <w:p w:rsidR="007C5B0F" w:rsidRDefault="00B002B7" w:rsidP="00BC74AD">
      <w:pPr>
        <w:spacing w:line="240" w:lineRule="auto"/>
        <w:ind w:left="-3" w:firstLine="287"/>
        <w:rPr>
          <w:color w:val="auto"/>
          <w:sz w:val="24"/>
          <w:szCs w:val="24"/>
        </w:rPr>
      </w:pPr>
      <w:r w:rsidRPr="00B002B7">
        <w:rPr>
          <w:color w:val="auto"/>
          <w:sz w:val="24"/>
          <w:szCs w:val="24"/>
        </w:rPr>
        <w:t>Синтаксический анализ словосочетаний.</w:t>
      </w:r>
    </w:p>
    <w:p w:rsidR="007C5B0F" w:rsidRDefault="00B002B7" w:rsidP="00BC74AD">
      <w:pPr>
        <w:spacing w:line="240" w:lineRule="auto"/>
        <w:ind w:left="-3" w:firstLine="287"/>
        <w:rPr>
          <w:color w:val="auto"/>
          <w:sz w:val="24"/>
          <w:szCs w:val="24"/>
        </w:rPr>
      </w:pPr>
      <w:r w:rsidRPr="00B002B7">
        <w:rPr>
          <w:color w:val="auto"/>
          <w:sz w:val="24"/>
          <w:szCs w:val="24"/>
        </w:rPr>
        <w:t>Грамматическая синонимия словосочетаний. Нормы построения словосочетаний.</w:t>
      </w:r>
    </w:p>
    <w:p w:rsidR="007C5B0F" w:rsidRPr="00E56C23" w:rsidRDefault="00B002B7" w:rsidP="00BC74AD">
      <w:pPr>
        <w:spacing w:line="240" w:lineRule="auto"/>
        <w:ind w:left="-3" w:firstLine="287"/>
        <w:rPr>
          <w:b/>
          <w:bCs/>
          <w:color w:val="auto"/>
          <w:sz w:val="24"/>
          <w:szCs w:val="24"/>
        </w:rPr>
      </w:pPr>
      <w:r w:rsidRPr="00E56C23">
        <w:rPr>
          <w:b/>
          <w:bCs/>
          <w:color w:val="auto"/>
          <w:sz w:val="24"/>
          <w:szCs w:val="24"/>
        </w:rPr>
        <w:t>Предложение.</w:t>
      </w:r>
    </w:p>
    <w:p w:rsidR="007C5B0F" w:rsidRDefault="00B002B7" w:rsidP="00BC74AD">
      <w:pPr>
        <w:spacing w:line="240" w:lineRule="auto"/>
        <w:ind w:left="-3" w:firstLine="287"/>
        <w:rPr>
          <w:color w:val="auto"/>
          <w:sz w:val="24"/>
          <w:szCs w:val="24"/>
        </w:rPr>
      </w:pPr>
      <w:r w:rsidRPr="00B002B7">
        <w:rPr>
          <w:color w:val="auto"/>
          <w:sz w:val="24"/>
          <w:szCs w:val="24"/>
        </w:rPr>
        <w:t>Предложение. Основные признаки предложения: смысловая и интонационная законченность, грамматическая оформленность.</w:t>
      </w:r>
    </w:p>
    <w:p w:rsidR="007C5B0F" w:rsidRDefault="00B002B7" w:rsidP="00BC74AD">
      <w:pPr>
        <w:spacing w:line="240" w:lineRule="auto"/>
        <w:ind w:left="-3" w:firstLine="287"/>
        <w:rPr>
          <w:color w:val="auto"/>
          <w:sz w:val="24"/>
          <w:szCs w:val="24"/>
        </w:rPr>
      </w:pPr>
      <w:r w:rsidRPr="00B002B7">
        <w:rPr>
          <w:color w:val="auto"/>
          <w:sz w:val="24"/>
          <w:szCs w:val="24"/>
        </w:rPr>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w:t>
      </w:r>
    </w:p>
    <w:p w:rsidR="007C5B0F" w:rsidRDefault="00B002B7" w:rsidP="00BC74AD">
      <w:pPr>
        <w:spacing w:line="240" w:lineRule="auto"/>
        <w:ind w:left="-3" w:firstLine="287"/>
        <w:rPr>
          <w:color w:val="auto"/>
          <w:sz w:val="24"/>
          <w:szCs w:val="24"/>
        </w:rPr>
      </w:pPr>
      <w:r w:rsidRPr="00B002B7">
        <w:rPr>
          <w:color w:val="auto"/>
          <w:sz w:val="24"/>
          <w:szCs w:val="24"/>
        </w:rPr>
        <w:t>Употребление языковых форм выражения побуждения в побудительных предложениях.</w:t>
      </w:r>
    </w:p>
    <w:p w:rsidR="007C5B0F" w:rsidRDefault="00B002B7" w:rsidP="00BC74AD">
      <w:pPr>
        <w:spacing w:line="240" w:lineRule="auto"/>
        <w:ind w:left="-3" w:firstLine="287"/>
        <w:rPr>
          <w:color w:val="auto"/>
          <w:sz w:val="24"/>
          <w:szCs w:val="24"/>
        </w:rPr>
      </w:pPr>
      <w:r w:rsidRPr="00B002B7">
        <w:rPr>
          <w:color w:val="auto"/>
          <w:sz w:val="24"/>
          <w:szCs w:val="24"/>
        </w:rPr>
        <w:t>Средства оформления предложения в устной и письменной речи (интонация, логическое ударение, знаки препинания).</w:t>
      </w:r>
    </w:p>
    <w:p w:rsidR="007C5B0F" w:rsidRDefault="00B002B7" w:rsidP="00BC74AD">
      <w:pPr>
        <w:spacing w:line="240" w:lineRule="auto"/>
        <w:ind w:left="-3" w:firstLine="287"/>
        <w:rPr>
          <w:color w:val="auto"/>
          <w:sz w:val="24"/>
          <w:szCs w:val="24"/>
        </w:rPr>
      </w:pPr>
      <w:r w:rsidRPr="00B002B7">
        <w:rPr>
          <w:color w:val="auto"/>
          <w:sz w:val="24"/>
          <w:szCs w:val="24"/>
        </w:rPr>
        <w:t>Виды предложений по количеству грамматических основ (простые, сложные).</w:t>
      </w:r>
    </w:p>
    <w:p w:rsidR="007C5B0F" w:rsidRDefault="00B002B7" w:rsidP="00BC74AD">
      <w:pPr>
        <w:spacing w:line="240" w:lineRule="auto"/>
        <w:ind w:left="-3" w:firstLine="287"/>
        <w:rPr>
          <w:color w:val="auto"/>
          <w:sz w:val="24"/>
          <w:szCs w:val="24"/>
        </w:rPr>
      </w:pPr>
      <w:r w:rsidRPr="00B002B7">
        <w:rPr>
          <w:color w:val="auto"/>
          <w:sz w:val="24"/>
          <w:szCs w:val="24"/>
        </w:rPr>
        <w:t>Виды простых предложений по наличию главных членов (двусоставные, односоставные).</w:t>
      </w:r>
    </w:p>
    <w:p w:rsidR="007C5B0F" w:rsidRDefault="00B002B7" w:rsidP="00BC74AD">
      <w:pPr>
        <w:spacing w:line="240" w:lineRule="auto"/>
        <w:ind w:left="-3" w:firstLine="287"/>
        <w:rPr>
          <w:color w:val="auto"/>
          <w:sz w:val="24"/>
          <w:szCs w:val="24"/>
        </w:rPr>
      </w:pPr>
      <w:r w:rsidRPr="00B002B7">
        <w:rPr>
          <w:color w:val="auto"/>
          <w:sz w:val="24"/>
          <w:szCs w:val="24"/>
        </w:rPr>
        <w:t>Виды предложений по наличию второстепенных членов (распространённые, нераспространённые).</w:t>
      </w:r>
    </w:p>
    <w:p w:rsidR="007C5B0F" w:rsidRDefault="00B002B7" w:rsidP="00BC74AD">
      <w:pPr>
        <w:spacing w:line="240" w:lineRule="auto"/>
        <w:ind w:left="-3" w:firstLine="287"/>
        <w:rPr>
          <w:color w:val="auto"/>
          <w:sz w:val="24"/>
          <w:szCs w:val="24"/>
        </w:rPr>
      </w:pPr>
      <w:r w:rsidRPr="00B002B7">
        <w:rPr>
          <w:color w:val="auto"/>
          <w:sz w:val="24"/>
          <w:szCs w:val="24"/>
        </w:rPr>
        <w:t>Предложения полные и неполные.</w:t>
      </w:r>
    </w:p>
    <w:p w:rsidR="007C5B0F" w:rsidRDefault="00B002B7" w:rsidP="00BC74AD">
      <w:pPr>
        <w:spacing w:line="240" w:lineRule="auto"/>
        <w:ind w:left="-3" w:firstLine="287"/>
        <w:rPr>
          <w:color w:val="auto"/>
          <w:sz w:val="24"/>
          <w:szCs w:val="24"/>
        </w:rPr>
      </w:pPr>
      <w:r w:rsidRPr="00B002B7">
        <w:rPr>
          <w:color w:val="auto"/>
          <w:sz w:val="24"/>
          <w:szCs w:val="24"/>
        </w:rPr>
        <w:t>Употребление неполных предложений в диалогической речи, соблюдение в устной речи интонации неполного предложения.</w:t>
      </w:r>
    </w:p>
    <w:p w:rsidR="007C5B0F" w:rsidRDefault="00B002B7" w:rsidP="00BC74AD">
      <w:pPr>
        <w:spacing w:line="240" w:lineRule="auto"/>
        <w:ind w:left="-3" w:firstLine="287"/>
        <w:rPr>
          <w:color w:val="auto"/>
          <w:sz w:val="24"/>
          <w:szCs w:val="24"/>
        </w:rPr>
      </w:pPr>
      <w:r w:rsidRPr="00B002B7">
        <w:rPr>
          <w:color w:val="auto"/>
          <w:sz w:val="24"/>
          <w:szCs w:val="24"/>
        </w:rPr>
        <w:t>Грамматические, интонационные</w:t>
      </w:r>
      <w:r w:rsidR="007C5B0F">
        <w:rPr>
          <w:color w:val="auto"/>
          <w:sz w:val="24"/>
          <w:szCs w:val="24"/>
        </w:rPr>
        <w:t xml:space="preserve"> </w:t>
      </w:r>
      <w:r w:rsidRPr="00B002B7">
        <w:rPr>
          <w:color w:val="auto"/>
          <w:sz w:val="24"/>
          <w:szCs w:val="24"/>
        </w:rPr>
        <w:t>и</w:t>
      </w:r>
      <w:r w:rsidR="007C5B0F">
        <w:rPr>
          <w:color w:val="auto"/>
          <w:sz w:val="24"/>
          <w:szCs w:val="24"/>
        </w:rPr>
        <w:t xml:space="preserve"> </w:t>
      </w:r>
      <w:r w:rsidRPr="00B002B7">
        <w:rPr>
          <w:color w:val="auto"/>
          <w:sz w:val="24"/>
          <w:szCs w:val="24"/>
        </w:rPr>
        <w:t>пунктуационные</w:t>
      </w:r>
      <w:r w:rsidR="007C5B0F">
        <w:rPr>
          <w:color w:val="auto"/>
          <w:sz w:val="24"/>
          <w:szCs w:val="24"/>
        </w:rPr>
        <w:t xml:space="preserve"> </w:t>
      </w:r>
      <w:r w:rsidRPr="00B002B7">
        <w:rPr>
          <w:color w:val="auto"/>
          <w:sz w:val="24"/>
          <w:szCs w:val="24"/>
        </w:rPr>
        <w:t>особенности</w:t>
      </w:r>
      <w:r w:rsidR="007C5B0F">
        <w:rPr>
          <w:color w:val="auto"/>
          <w:sz w:val="24"/>
          <w:szCs w:val="24"/>
        </w:rPr>
        <w:t xml:space="preserve"> </w:t>
      </w:r>
      <w:r w:rsidRPr="00B002B7">
        <w:rPr>
          <w:color w:val="auto"/>
          <w:sz w:val="24"/>
          <w:szCs w:val="24"/>
        </w:rPr>
        <w:t>предложений со словами да, нет.</w:t>
      </w:r>
      <w:r w:rsidR="007C5B0F">
        <w:rPr>
          <w:color w:val="auto"/>
          <w:sz w:val="24"/>
          <w:szCs w:val="24"/>
        </w:rPr>
        <w:t xml:space="preserve"> </w:t>
      </w:r>
    </w:p>
    <w:p w:rsidR="007C5B0F" w:rsidRDefault="00B002B7" w:rsidP="00BC74AD">
      <w:pPr>
        <w:spacing w:line="240" w:lineRule="auto"/>
        <w:ind w:left="-3" w:firstLine="287"/>
        <w:rPr>
          <w:color w:val="auto"/>
          <w:sz w:val="24"/>
          <w:szCs w:val="24"/>
        </w:rPr>
      </w:pPr>
      <w:r w:rsidRPr="00B002B7">
        <w:rPr>
          <w:color w:val="auto"/>
          <w:sz w:val="24"/>
          <w:szCs w:val="24"/>
        </w:rPr>
        <w:t>Нормы построения простого предложения, использования инверсии.</w:t>
      </w:r>
    </w:p>
    <w:p w:rsidR="007C5B0F" w:rsidRPr="00E56C23" w:rsidRDefault="00B002B7" w:rsidP="00BC74AD">
      <w:pPr>
        <w:spacing w:line="240" w:lineRule="auto"/>
        <w:ind w:left="-3" w:firstLine="287"/>
        <w:rPr>
          <w:b/>
          <w:bCs/>
          <w:color w:val="auto"/>
          <w:sz w:val="24"/>
          <w:szCs w:val="24"/>
        </w:rPr>
      </w:pPr>
      <w:r w:rsidRPr="00E56C23">
        <w:rPr>
          <w:b/>
          <w:bCs/>
          <w:color w:val="auto"/>
          <w:sz w:val="24"/>
          <w:szCs w:val="24"/>
        </w:rPr>
        <w:t>Двусоставное предложение.</w:t>
      </w:r>
    </w:p>
    <w:p w:rsidR="007C5B0F" w:rsidRPr="00E56C23" w:rsidRDefault="00B002B7" w:rsidP="00BC74AD">
      <w:pPr>
        <w:spacing w:line="240" w:lineRule="auto"/>
        <w:ind w:left="-3" w:firstLine="287"/>
        <w:rPr>
          <w:b/>
          <w:bCs/>
          <w:color w:val="auto"/>
          <w:sz w:val="24"/>
          <w:szCs w:val="24"/>
        </w:rPr>
      </w:pPr>
      <w:r w:rsidRPr="00E56C23">
        <w:rPr>
          <w:b/>
          <w:bCs/>
          <w:color w:val="auto"/>
          <w:sz w:val="24"/>
          <w:szCs w:val="24"/>
        </w:rPr>
        <w:t>Главные члены предложения.</w:t>
      </w:r>
    </w:p>
    <w:p w:rsidR="007C5B0F" w:rsidRDefault="00B002B7" w:rsidP="00BC74AD">
      <w:pPr>
        <w:spacing w:line="240" w:lineRule="auto"/>
        <w:ind w:left="-3" w:firstLine="287"/>
        <w:rPr>
          <w:color w:val="auto"/>
          <w:sz w:val="24"/>
          <w:szCs w:val="24"/>
        </w:rPr>
      </w:pPr>
      <w:r w:rsidRPr="00B002B7">
        <w:rPr>
          <w:color w:val="auto"/>
          <w:sz w:val="24"/>
          <w:szCs w:val="24"/>
        </w:rPr>
        <w:t>Подлежащее и сказуемое как главные члены предложения.</w:t>
      </w:r>
    </w:p>
    <w:p w:rsidR="007C5B0F" w:rsidRDefault="00B002B7" w:rsidP="00BC74AD">
      <w:pPr>
        <w:spacing w:line="240" w:lineRule="auto"/>
        <w:ind w:left="-3" w:firstLine="287"/>
        <w:rPr>
          <w:color w:val="auto"/>
          <w:sz w:val="24"/>
          <w:szCs w:val="24"/>
        </w:rPr>
      </w:pPr>
      <w:r w:rsidRPr="00B002B7">
        <w:rPr>
          <w:color w:val="auto"/>
          <w:sz w:val="24"/>
          <w:szCs w:val="24"/>
        </w:rPr>
        <w:t>Способы выражения подлежащего.</w:t>
      </w:r>
    </w:p>
    <w:p w:rsidR="007C5B0F" w:rsidRDefault="00B002B7" w:rsidP="00BC74AD">
      <w:pPr>
        <w:spacing w:line="240" w:lineRule="auto"/>
        <w:ind w:left="-3" w:firstLine="287"/>
        <w:rPr>
          <w:color w:val="auto"/>
          <w:sz w:val="24"/>
          <w:szCs w:val="24"/>
        </w:rPr>
      </w:pPr>
      <w:r w:rsidRPr="00B002B7">
        <w:rPr>
          <w:color w:val="auto"/>
          <w:sz w:val="24"/>
          <w:szCs w:val="24"/>
        </w:rPr>
        <w:t>Виды сказуемого (простое глагольное,</w:t>
      </w:r>
      <w:r w:rsidR="007C5B0F">
        <w:rPr>
          <w:color w:val="auto"/>
          <w:sz w:val="24"/>
          <w:szCs w:val="24"/>
        </w:rPr>
        <w:t xml:space="preserve"> </w:t>
      </w:r>
      <w:r w:rsidRPr="00B002B7">
        <w:rPr>
          <w:color w:val="auto"/>
          <w:sz w:val="24"/>
          <w:szCs w:val="24"/>
        </w:rPr>
        <w:t>составное глагольное, составное</w:t>
      </w:r>
      <w:r w:rsidR="007C5B0F">
        <w:rPr>
          <w:color w:val="auto"/>
          <w:sz w:val="24"/>
          <w:szCs w:val="24"/>
        </w:rPr>
        <w:t xml:space="preserve"> </w:t>
      </w:r>
      <w:r w:rsidRPr="00B002B7">
        <w:rPr>
          <w:color w:val="auto"/>
          <w:sz w:val="24"/>
          <w:szCs w:val="24"/>
        </w:rPr>
        <w:t>именное) и способы его выражения.</w:t>
      </w:r>
    </w:p>
    <w:p w:rsidR="007C5B0F" w:rsidRDefault="00B002B7" w:rsidP="00BC74AD">
      <w:pPr>
        <w:spacing w:line="240" w:lineRule="auto"/>
        <w:ind w:left="-3" w:firstLine="287"/>
        <w:rPr>
          <w:color w:val="auto"/>
          <w:sz w:val="24"/>
          <w:szCs w:val="24"/>
        </w:rPr>
      </w:pPr>
      <w:r w:rsidRPr="00B002B7">
        <w:rPr>
          <w:color w:val="auto"/>
          <w:sz w:val="24"/>
          <w:szCs w:val="24"/>
        </w:rPr>
        <w:t>Тире между подлежащим и сказуемым.</w:t>
      </w:r>
    </w:p>
    <w:p w:rsidR="007C5B0F" w:rsidRDefault="00B002B7" w:rsidP="00BC74AD">
      <w:pPr>
        <w:spacing w:line="240" w:lineRule="auto"/>
        <w:ind w:left="-3" w:firstLine="287"/>
        <w:rPr>
          <w:color w:val="auto"/>
          <w:sz w:val="24"/>
          <w:szCs w:val="24"/>
        </w:rPr>
      </w:pPr>
      <w:r w:rsidRPr="00B002B7">
        <w:rPr>
          <w:color w:val="auto"/>
          <w:sz w:val="24"/>
          <w:szCs w:val="24"/>
        </w:rPr>
        <w:t>Нормы согласования сказуемого</w:t>
      </w:r>
      <w:r w:rsidR="007C5B0F">
        <w:rPr>
          <w:color w:val="auto"/>
          <w:sz w:val="24"/>
          <w:szCs w:val="24"/>
        </w:rPr>
        <w:t xml:space="preserve"> </w:t>
      </w:r>
      <w:r w:rsidRPr="00B002B7">
        <w:rPr>
          <w:color w:val="auto"/>
          <w:sz w:val="24"/>
          <w:szCs w:val="24"/>
        </w:rPr>
        <w:t>с подлежащим,</w:t>
      </w:r>
      <w:r w:rsidR="007C5B0F">
        <w:rPr>
          <w:color w:val="auto"/>
          <w:sz w:val="24"/>
          <w:szCs w:val="24"/>
        </w:rPr>
        <w:t xml:space="preserve"> </w:t>
      </w:r>
      <w:r w:rsidRPr="00B002B7">
        <w:rPr>
          <w:color w:val="auto"/>
          <w:sz w:val="24"/>
          <w:szCs w:val="24"/>
        </w:rPr>
        <w:t>выраженным</w:t>
      </w:r>
      <w:r w:rsidR="007C5B0F">
        <w:rPr>
          <w:color w:val="auto"/>
          <w:sz w:val="24"/>
          <w:szCs w:val="24"/>
        </w:rPr>
        <w:t xml:space="preserve"> </w:t>
      </w:r>
      <w:r w:rsidRPr="00B002B7">
        <w:rPr>
          <w:color w:val="auto"/>
          <w:sz w:val="24"/>
          <w:szCs w:val="24"/>
        </w:rPr>
        <w:t>словосочетанием, сложносокращёнными словами, словами большинство меньшинство, количественными сочетаниями.</w:t>
      </w:r>
    </w:p>
    <w:p w:rsidR="007C5B0F" w:rsidRPr="00E56C23" w:rsidRDefault="00B002B7" w:rsidP="00BC74AD">
      <w:pPr>
        <w:spacing w:line="240" w:lineRule="auto"/>
        <w:ind w:left="-3" w:firstLine="287"/>
        <w:rPr>
          <w:b/>
          <w:bCs/>
          <w:color w:val="auto"/>
          <w:sz w:val="24"/>
          <w:szCs w:val="24"/>
        </w:rPr>
      </w:pPr>
      <w:r w:rsidRPr="00E56C23">
        <w:rPr>
          <w:b/>
          <w:bCs/>
          <w:color w:val="auto"/>
          <w:sz w:val="24"/>
          <w:szCs w:val="24"/>
        </w:rPr>
        <w:t>Второстепенные члены предложения.</w:t>
      </w:r>
    </w:p>
    <w:p w:rsidR="007C5B0F" w:rsidRDefault="00B002B7" w:rsidP="00BC74AD">
      <w:pPr>
        <w:spacing w:line="240" w:lineRule="auto"/>
        <w:ind w:left="-3" w:firstLine="287"/>
        <w:rPr>
          <w:color w:val="auto"/>
          <w:sz w:val="24"/>
          <w:szCs w:val="24"/>
        </w:rPr>
      </w:pPr>
      <w:r w:rsidRPr="00B002B7">
        <w:rPr>
          <w:color w:val="auto"/>
          <w:sz w:val="24"/>
          <w:szCs w:val="24"/>
        </w:rPr>
        <w:t>Второстепенные члены предложения, их виды.</w:t>
      </w:r>
    </w:p>
    <w:p w:rsidR="007C5B0F" w:rsidRDefault="00B002B7" w:rsidP="00BC74AD">
      <w:pPr>
        <w:spacing w:line="240" w:lineRule="auto"/>
        <w:ind w:left="-3" w:firstLine="287"/>
        <w:rPr>
          <w:color w:val="auto"/>
          <w:sz w:val="24"/>
          <w:szCs w:val="24"/>
        </w:rPr>
      </w:pPr>
      <w:r w:rsidRPr="00B002B7">
        <w:rPr>
          <w:color w:val="auto"/>
          <w:sz w:val="24"/>
          <w:szCs w:val="24"/>
        </w:rPr>
        <w:t>Определение как второстепенный</w:t>
      </w:r>
      <w:r w:rsidR="007C5B0F">
        <w:rPr>
          <w:color w:val="auto"/>
          <w:sz w:val="24"/>
          <w:szCs w:val="24"/>
        </w:rPr>
        <w:t xml:space="preserve"> </w:t>
      </w:r>
      <w:r w:rsidRPr="00B002B7">
        <w:rPr>
          <w:color w:val="auto"/>
          <w:sz w:val="24"/>
          <w:szCs w:val="24"/>
        </w:rPr>
        <w:t>член предложения.</w:t>
      </w:r>
      <w:r w:rsidR="007C5B0F">
        <w:rPr>
          <w:color w:val="auto"/>
          <w:sz w:val="24"/>
          <w:szCs w:val="24"/>
        </w:rPr>
        <w:t xml:space="preserve"> </w:t>
      </w:r>
      <w:r w:rsidRPr="00B002B7">
        <w:rPr>
          <w:color w:val="auto"/>
          <w:sz w:val="24"/>
          <w:szCs w:val="24"/>
        </w:rPr>
        <w:t>Определения</w:t>
      </w:r>
      <w:r w:rsidR="007C5B0F">
        <w:rPr>
          <w:color w:val="auto"/>
          <w:sz w:val="24"/>
          <w:szCs w:val="24"/>
        </w:rPr>
        <w:t xml:space="preserve"> </w:t>
      </w:r>
      <w:r w:rsidRPr="00B002B7">
        <w:rPr>
          <w:color w:val="auto"/>
          <w:sz w:val="24"/>
          <w:szCs w:val="24"/>
        </w:rPr>
        <w:t>согласованные и несогласованные.</w:t>
      </w:r>
    </w:p>
    <w:p w:rsidR="007C5B0F" w:rsidRDefault="00B002B7" w:rsidP="00BC74AD">
      <w:pPr>
        <w:spacing w:line="240" w:lineRule="auto"/>
        <w:ind w:left="-3" w:firstLine="287"/>
        <w:rPr>
          <w:color w:val="auto"/>
          <w:sz w:val="24"/>
          <w:szCs w:val="24"/>
        </w:rPr>
      </w:pPr>
      <w:r w:rsidRPr="00B002B7">
        <w:rPr>
          <w:color w:val="auto"/>
          <w:sz w:val="24"/>
          <w:szCs w:val="24"/>
        </w:rPr>
        <w:t>Приложение как особый вид определения. Дополнение как второстепенный член предложения. Дополнения прямые и косвенные.</w:t>
      </w:r>
    </w:p>
    <w:p w:rsidR="007C5B0F" w:rsidRDefault="00B002B7" w:rsidP="00BC74AD">
      <w:pPr>
        <w:spacing w:line="240" w:lineRule="auto"/>
        <w:ind w:left="-3" w:firstLine="287"/>
        <w:rPr>
          <w:color w:val="auto"/>
          <w:sz w:val="24"/>
          <w:szCs w:val="24"/>
        </w:rPr>
      </w:pPr>
      <w:r w:rsidRPr="00B002B7">
        <w:rPr>
          <w:color w:val="auto"/>
          <w:sz w:val="24"/>
          <w:szCs w:val="24"/>
        </w:rPr>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p w:rsidR="00E22CDC" w:rsidRPr="00E56C23" w:rsidRDefault="00B002B7" w:rsidP="00BC74AD">
      <w:pPr>
        <w:spacing w:line="240" w:lineRule="auto"/>
        <w:ind w:left="-3" w:firstLine="287"/>
        <w:rPr>
          <w:b/>
          <w:bCs/>
          <w:color w:val="auto"/>
          <w:sz w:val="24"/>
          <w:szCs w:val="24"/>
        </w:rPr>
      </w:pPr>
      <w:r w:rsidRPr="00E56C23">
        <w:rPr>
          <w:b/>
          <w:bCs/>
          <w:color w:val="auto"/>
          <w:sz w:val="24"/>
          <w:szCs w:val="24"/>
        </w:rPr>
        <w:t>Односоставные предложения.</w:t>
      </w:r>
    </w:p>
    <w:p w:rsidR="00E22CDC" w:rsidRDefault="00B002B7" w:rsidP="00BC74AD">
      <w:pPr>
        <w:spacing w:line="240" w:lineRule="auto"/>
        <w:ind w:left="-3" w:firstLine="287"/>
        <w:rPr>
          <w:color w:val="auto"/>
          <w:sz w:val="24"/>
          <w:szCs w:val="24"/>
        </w:rPr>
      </w:pPr>
      <w:r w:rsidRPr="00B002B7">
        <w:rPr>
          <w:color w:val="auto"/>
          <w:sz w:val="24"/>
          <w:szCs w:val="24"/>
        </w:rPr>
        <w:t>Односоставные предложения, их грамматические признаки.</w:t>
      </w:r>
    </w:p>
    <w:p w:rsidR="00E22CDC" w:rsidRDefault="00B002B7" w:rsidP="00BC74AD">
      <w:pPr>
        <w:spacing w:line="240" w:lineRule="auto"/>
        <w:ind w:left="-3" w:firstLine="287"/>
        <w:rPr>
          <w:color w:val="auto"/>
          <w:sz w:val="24"/>
          <w:szCs w:val="24"/>
        </w:rPr>
      </w:pPr>
      <w:r w:rsidRPr="00B002B7">
        <w:rPr>
          <w:color w:val="auto"/>
          <w:sz w:val="24"/>
          <w:szCs w:val="24"/>
        </w:rPr>
        <w:t>Грамматические различия односоставных предложений и двусоставных неполных предложений.</w:t>
      </w:r>
    </w:p>
    <w:p w:rsidR="00E22CDC" w:rsidRDefault="00B002B7" w:rsidP="00BC74AD">
      <w:pPr>
        <w:spacing w:line="240" w:lineRule="auto"/>
        <w:ind w:left="-3" w:firstLine="287"/>
        <w:rPr>
          <w:color w:val="auto"/>
          <w:sz w:val="24"/>
          <w:szCs w:val="24"/>
        </w:rPr>
      </w:pPr>
      <w:r w:rsidRPr="00B002B7">
        <w:rPr>
          <w:color w:val="auto"/>
          <w:sz w:val="24"/>
          <w:szCs w:val="24"/>
        </w:rPr>
        <w:t>Виды односоставных предложений:</w:t>
      </w:r>
      <w:r w:rsidR="00E22CDC">
        <w:rPr>
          <w:color w:val="auto"/>
          <w:sz w:val="24"/>
          <w:szCs w:val="24"/>
        </w:rPr>
        <w:t xml:space="preserve"> </w:t>
      </w:r>
      <w:r w:rsidRPr="00B002B7">
        <w:rPr>
          <w:color w:val="auto"/>
          <w:sz w:val="24"/>
          <w:szCs w:val="24"/>
        </w:rPr>
        <w:t>назывные, определённоличные,</w:t>
      </w:r>
      <w:r w:rsidR="00E22CDC">
        <w:rPr>
          <w:color w:val="auto"/>
          <w:sz w:val="24"/>
          <w:szCs w:val="24"/>
        </w:rPr>
        <w:t xml:space="preserve"> </w:t>
      </w:r>
      <w:r w:rsidRPr="00B002B7">
        <w:rPr>
          <w:color w:val="auto"/>
          <w:sz w:val="24"/>
          <w:szCs w:val="24"/>
        </w:rPr>
        <w:t>неопределённо-личные, обобщённо-личные, безличные предложения.</w:t>
      </w:r>
    </w:p>
    <w:p w:rsidR="00E22CDC" w:rsidRDefault="00B002B7" w:rsidP="00BC74AD">
      <w:pPr>
        <w:spacing w:line="240" w:lineRule="auto"/>
        <w:ind w:left="-3" w:firstLine="287"/>
        <w:rPr>
          <w:color w:val="auto"/>
          <w:sz w:val="24"/>
          <w:szCs w:val="24"/>
        </w:rPr>
      </w:pPr>
      <w:r w:rsidRPr="00B002B7">
        <w:rPr>
          <w:color w:val="auto"/>
          <w:sz w:val="24"/>
          <w:szCs w:val="24"/>
        </w:rPr>
        <w:t>Синтаксическая синонимия односоставных и двусоставных предложений.</w:t>
      </w:r>
    </w:p>
    <w:p w:rsidR="00E22CDC" w:rsidRDefault="00B002B7" w:rsidP="00BC74AD">
      <w:pPr>
        <w:spacing w:line="240" w:lineRule="auto"/>
        <w:ind w:left="-3" w:firstLine="287"/>
        <w:rPr>
          <w:color w:val="auto"/>
          <w:sz w:val="24"/>
          <w:szCs w:val="24"/>
        </w:rPr>
      </w:pPr>
      <w:r w:rsidRPr="00B002B7">
        <w:rPr>
          <w:color w:val="auto"/>
          <w:sz w:val="24"/>
          <w:szCs w:val="24"/>
        </w:rPr>
        <w:t>Употребление односоставных предложений в речи.</w:t>
      </w:r>
    </w:p>
    <w:p w:rsidR="00E22CDC" w:rsidRPr="00E56C23" w:rsidRDefault="00B002B7" w:rsidP="00BC74AD">
      <w:pPr>
        <w:spacing w:line="240" w:lineRule="auto"/>
        <w:ind w:left="-3" w:firstLine="287"/>
        <w:rPr>
          <w:b/>
          <w:bCs/>
          <w:color w:val="auto"/>
          <w:sz w:val="24"/>
          <w:szCs w:val="24"/>
        </w:rPr>
      </w:pPr>
      <w:r w:rsidRPr="00E56C23">
        <w:rPr>
          <w:b/>
          <w:bCs/>
          <w:color w:val="auto"/>
          <w:sz w:val="24"/>
          <w:szCs w:val="24"/>
        </w:rPr>
        <w:lastRenderedPageBreak/>
        <w:t>Простое осложнённое предложение.</w:t>
      </w:r>
    </w:p>
    <w:p w:rsidR="00B002B7" w:rsidRPr="00E56C23" w:rsidRDefault="00B002B7" w:rsidP="00BC74AD">
      <w:pPr>
        <w:spacing w:line="240" w:lineRule="auto"/>
        <w:ind w:left="-3" w:firstLine="287"/>
        <w:rPr>
          <w:b/>
          <w:bCs/>
          <w:color w:val="auto"/>
          <w:sz w:val="24"/>
          <w:szCs w:val="24"/>
        </w:rPr>
      </w:pPr>
      <w:r w:rsidRPr="00E56C23">
        <w:rPr>
          <w:b/>
          <w:bCs/>
          <w:color w:val="auto"/>
          <w:sz w:val="24"/>
          <w:szCs w:val="24"/>
        </w:rPr>
        <w:t>Предложения с однородными членами.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Однородные члены предложения, их признаки, средства связи.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Союзная и бессоюзная связь однородных членов предложения.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Однородные и неоднородные определения.</w:t>
      </w:r>
    </w:p>
    <w:p w:rsidR="00E22CDC" w:rsidRDefault="00B002B7" w:rsidP="00BC74AD">
      <w:pPr>
        <w:spacing w:after="0" w:line="240" w:lineRule="auto"/>
        <w:ind w:left="0" w:firstLine="284"/>
        <w:rPr>
          <w:color w:val="auto"/>
          <w:sz w:val="24"/>
          <w:szCs w:val="24"/>
        </w:rPr>
      </w:pPr>
      <w:r w:rsidRPr="00B002B7">
        <w:rPr>
          <w:color w:val="auto"/>
          <w:sz w:val="24"/>
          <w:szCs w:val="24"/>
        </w:rPr>
        <w:t>Предложения с обобщающими словами при однородных членах.</w:t>
      </w:r>
    </w:p>
    <w:p w:rsidR="00E22CDC" w:rsidRDefault="00B002B7" w:rsidP="00BC74AD">
      <w:pPr>
        <w:spacing w:after="0" w:line="240" w:lineRule="auto"/>
        <w:ind w:left="0" w:firstLine="284"/>
        <w:rPr>
          <w:color w:val="auto"/>
          <w:sz w:val="24"/>
          <w:szCs w:val="24"/>
        </w:rPr>
      </w:pPr>
      <w:r w:rsidRPr="00B002B7">
        <w:rPr>
          <w:color w:val="auto"/>
          <w:sz w:val="24"/>
          <w:szCs w:val="24"/>
        </w:rPr>
        <w:t>Нормы построения предложений с однородными членами, связанными двойными союзами не только... но и, как.. .так и.</w:t>
      </w:r>
    </w:p>
    <w:p w:rsidR="00E22CDC" w:rsidRDefault="00B002B7" w:rsidP="00BC74AD">
      <w:pPr>
        <w:spacing w:after="0" w:line="240" w:lineRule="auto"/>
        <w:ind w:left="0" w:firstLine="284"/>
        <w:rPr>
          <w:color w:val="auto"/>
          <w:sz w:val="24"/>
          <w:szCs w:val="24"/>
        </w:rPr>
      </w:pPr>
      <w:r w:rsidRPr="00B002B7">
        <w:rPr>
          <w:color w:val="auto"/>
          <w:sz w:val="24"/>
          <w:szCs w:val="24"/>
        </w:rPr>
        <w:t>Нормы постановки знаков препинания в предложениях с однородными членами, связанными попарно, с помощью повторяющихся союзов (и... и, или... или, либо... либо, ни...ни, то... то).</w:t>
      </w:r>
    </w:p>
    <w:p w:rsidR="00E22CDC" w:rsidRDefault="00B002B7" w:rsidP="00BC74AD">
      <w:pPr>
        <w:spacing w:after="0" w:line="240" w:lineRule="auto"/>
        <w:ind w:left="0" w:firstLine="284"/>
        <w:rPr>
          <w:color w:val="auto"/>
          <w:sz w:val="24"/>
          <w:szCs w:val="24"/>
        </w:rPr>
      </w:pPr>
      <w:r w:rsidRPr="00B002B7">
        <w:rPr>
          <w:color w:val="auto"/>
          <w:sz w:val="24"/>
          <w:szCs w:val="24"/>
        </w:rPr>
        <w:t>Нормы постановки знаков препинания в предложениях с обобщающими словами при однородных членах.</w:t>
      </w:r>
    </w:p>
    <w:p w:rsidR="00E22CDC" w:rsidRDefault="00B002B7" w:rsidP="00BC74AD">
      <w:pPr>
        <w:spacing w:after="0" w:line="240" w:lineRule="auto"/>
        <w:ind w:left="0" w:firstLine="284"/>
        <w:rPr>
          <w:color w:val="auto"/>
          <w:sz w:val="24"/>
          <w:szCs w:val="24"/>
        </w:rPr>
      </w:pPr>
      <w:r w:rsidRPr="00B002B7">
        <w:rPr>
          <w:color w:val="auto"/>
          <w:sz w:val="24"/>
          <w:szCs w:val="24"/>
        </w:rPr>
        <w:t>Нормы постановки знаков препинания в простом и сложном предложениях с союзом и.</w:t>
      </w:r>
    </w:p>
    <w:p w:rsidR="00E22CDC" w:rsidRPr="00E56C23" w:rsidRDefault="00B002B7" w:rsidP="00BC74AD">
      <w:pPr>
        <w:spacing w:after="0" w:line="240" w:lineRule="auto"/>
        <w:ind w:left="0" w:firstLine="284"/>
        <w:rPr>
          <w:b/>
          <w:bCs/>
          <w:color w:val="auto"/>
          <w:sz w:val="24"/>
          <w:szCs w:val="24"/>
        </w:rPr>
      </w:pPr>
      <w:r w:rsidRPr="00E56C23">
        <w:rPr>
          <w:b/>
          <w:bCs/>
          <w:color w:val="auto"/>
          <w:sz w:val="24"/>
          <w:szCs w:val="24"/>
        </w:rPr>
        <w:t>Предложения с обособленными членами.</w:t>
      </w:r>
    </w:p>
    <w:p w:rsidR="00E22CDC" w:rsidRDefault="00B002B7" w:rsidP="00BC74AD">
      <w:pPr>
        <w:spacing w:after="0" w:line="240" w:lineRule="auto"/>
        <w:ind w:left="0" w:firstLine="284"/>
        <w:rPr>
          <w:color w:val="auto"/>
          <w:sz w:val="24"/>
          <w:szCs w:val="24"/>
        </w:rPr>
      </w:pPr>
      <w:r w:rsidRPr="00B002B7">
        <w:rPr>
          <w:color w:val="auto"/>
          <w:sz w:val="24"/>
          <w:szCs w:val="24"/>
        </w:rP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rsidR="00E22CDC" w:rsidRDefault="00B002B7" w:rsidP="00BC74AD">
      <w:pPr>
        <w:spacing w:after="0" w:line="240" w:lineRule="auto"/>
        <w:ind w:left="0" w:firstLine="284"/>
        <w:rPr>
          <w:color w:val="auto"/>
          <w:sz w:val="24"/>
          <w:szCs w:val="24"/>
        </w:rPr>
      </w:pPr>
      <w:r w:rsidRPr="00B002B7">
        <w:rPr>
          <w:color w:val="auto"/>
          <w:sz w:val="24"/>
          <w:szCs w:val="24"/>
        </w:rPr>
        <w:t>Уточняющие члены предложения, пояснительные и присоединительные конструкции.</w:t>
      </w:r>
    </w:p>
    <w:p w:rsidR="00E22CDC" w:rsidRDefault="00B002B7" w:rsidP="00BC74AD">
      <w:pPr>
        <w:spacing w:after="0" w:line="240" w:lineRule="auto"/>
        <w:ind w:left="0" w:firstLine="284"/>
        <w:rPr>
          <w:color w:val="auto"/>
          <w:sz w:val="24"/>
          <w:szCs w:val="24"/>
        </w:rPr>
      </w:pPr>
      <w:r w:rsidRPr="00B002B7">
        <w:rPr>
          <w:color w:val="auto"/>
          <w:sz w:val="24"/>
          <w:szCs w:val="24"/>
        </w:rPr>
        <w:t>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p w:rsidR="00E22CDC" w:rsidRPr="00E56C23" w:rsidRDefault="00B002B7" w:rsidP="00BC74AD">
      <w:pPr>
        <w:spacing w:after="0" w:line="240" w:lineRule="auto"/>
        <w:ind w:left="0" w:firstLine="284"/>
        <w:rPr>
          <w:b/>
          <w:bCs/>
          <w:color w:val="auto"/>
          <w:sz w:val="24"/>
          <w:szCs w:val="24"/>
        </w:rPr>
      </w:pPr>
      <w:r w:rsidRPr="00E56C23">
        <w:rPr>
          <w:b/>
          <w:bCs/>
          <w:color w:val="auto"/>
          <w:sz w:val="24"/>
          <w:szCs w:val="24"/>
        </w:rPr>
        <w:t>Предложения с обращениями, вводными и вставными конструкциями.</w:t>
      </w:r>
    </w:p>
    <w:p w:rsidR="00E22CDC" w:rsidRDefault="00B002B7" w:rsidP="00BC74AD">
      <w:pPr>
        <w:spacing w:after="0" w:line="240" w:lineRule="auto"/>
        <w:ind w:left="0" w:firstLine="284"/>
        <w:rPr>
          <w:color w:val="auto"/>
          <w:sz w:val="24"/>
          <w:szCs w:val="24"/>
        </w:rPr>
      </w:pPr>
      <w:r w:rsidRPr="00B002B7">
        <w:rPr>
          <w:color w:val="auto"/>
          <w:sz w:val="24"/>
          <w:szCs w:val="24"/>
        </w:rPr>
        <w:t>Обращение. Основные функции обращения. Распространённое и нераспространённое обращение.</w:t>
      </w:r>
    </w:p>
    <w:p w:rsidR="00E22CDC" w:rsidRDefault="00B002B7" w:rsidP="00BC74AD">
      <w:pPr>
        <w:spacing w:after="0" w:line="240" w:lineRule="auto"/>
        <w:ind w:left="0" w:firstLine="284"/>
        <w:rPr>
          <w:color w:val="auto"/>
          <w:sz w:val="24"/>
          <w:szCs w:val="24"/>
        </w:rPr>
      </w:pPr>
      <w:r w:rsidRPr="00B002B7">
        <w:rPr>
          <w:color w:val="auto"/>
          <w:sz w:val="24"/>
          <w:szCs w:val="24"/>
        </w:rPr>
        <w:t>Вводные конструкции.</w:t>
      </w:r>
    </w:p>
    <w:p w:rsidR="00E22CDC" w:rsidRDefault="00B002B7" w:rsidP="00BC74AD">
      <w:pPr>
        <w:spacing w:after="0" w:line="240" w:lineRule="auto"/>
        <w:ind w:left="0" w:firstLine="284"/>
        <w:rPr>
          <w:color w:val="auto"/>
          <w:sz w:val="24"/>
          <w:szCs w:val="24"/>
        </w:rPr>
      </w:pPr>
      <w:r w:rsidRPr="00B002B7">
        <w:rPr>
          <w:color w:val="auto"/>
          <w:sz w:val="24"/>
          <w:szCs w:val="24"/>
        </w:rP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rsidR="00E22CDC" w:rsidRDefault="00B002B7" w:rsidP="00BC74AD">
      <w:pPr>
        <w:spacing w:after="0" w:line="240" w:lineRule="auto"/>
        <w:ind w:left="0" w:firstLine="284"/>
        <w:rPr>
          <w:color w:val="auto"/>
          <w:sz w:val="24"/>
          <w:szCs w:val="24"/>
        </w:rPr>
      </w:pPr>
      <w:r w:rsidRPr="00B002B7">
        <w:rPr>
          <w:color w:val="auto"/>
          <w:sz w:val="24"/>
          <w:szCs w:val="24"/>
        </w:rPr>
        <w:t>Вставные конструкции.</w:t>
      </w:r>
    </w:p>
    <w:p w:rsidR="00E22CDC" w:rsidRDefault="00B002B7" w:rsidP="00BC74AD">
      <w:pPr>
        <w:spacing w:after="0" w:line="240" w:lineRule="auto"/>
        <w:ind w:left="0" w:firstLine="284"/>
        <w:rPr>
          <w:color w:val="auto"/>
          <w:sz w:val="24"/>
          <w:szCs w:val="24"/>
        </w:rPr>
      </w:pPr>
      <w:r w:rsidRPr="00B002B7">
        <w:rPr>
          <w:color w:val="auto"/>
          <w:sz w:val="24"/>
          <w:szCs w:val="24"/>
        </w:rPr>
        <w:t>Омонимия членов предложения и вводных слов, словосочетаний и предложений.</w:t>
      </w:r>
    </w:p>
    <w:p w:rsidR="00E22CDC" w:rsidRDefault="00B002B7" w:rsidP="00BC74AD">
      <w:pPr>
        <w:spacing w:after="0" w:line="240" w:lineRule="auto"/>
        <w:ind w:left="0" w:firstLine="284"/>
        <w:rPr>
          <w:color w:val="auto"/>
          <w:sz w:val="24"/>
          <w:szCs w:val="24"/>
        </w:rPr>
      </w:pPr>
      <w:r w:rsidRPr="00B002B7">
        <w:rPr>
          <w:color w:val="auto"/>
          <w:sz w:val="24"/>
          <w:szCs w:val="24"/>
        </w:rPr>
        <w:t>Нормы построения предложений с вводными словами и предложениями, вставными</w:t>
      </w:r>
      <w:r w:rsidR="00E22CDC">
        <w:rPr>
          <w:color w:val="auto"/>
          <w:sz w:val="24"/>
          <w:szCs w:val="24"/>
        </w:rPr>
        <w:t xml:space="preserve"> </w:t>
      </w:r>
      <w:r w:rsidRPr="00B002B7">
        <w:rPr>
          <w:color w:val="auto"/>
          <w:sz w:val="24"/>
          <w:szCs w:val="24"/>
        </w:rPr>
        <w:t>конструкциями,</w:t>
      </w:r>
      <w:r w:rsidR="00E22CDC">
        <w:rPr>
          <w:color w:val="auto"/>
          <w:sz w:val="24"/>
          <w:szCs w:val="24"/>
        </w:rPr>
        <w:t xml:space="preserve"> </w:t>
      </w:r>
      <w:r w:rsidRPr="00B002B7">
        <w:rPr>
          <w:color w:val="auto"/>
          <w:sz w:val="24"/>
          <w:szCs w:val="24"/>
        </w:rPr>
        <w:t>обращениями</w:t>
      </w:r>
      <w:r w:rsidR="00E22CDC">
        <w:rPr>
          <w:color w:val="auto"/>
          <w:sz w:val="24"/>
          <w:szCs w:val="24"/>
        </w:rPr>
        <w:t xml:space="preserve"> </w:t>
      </w:r>
      <w:r w:rsidRPr="00B002B7">
        <w:rPr>
          <w:color w:val="auto"/>
          <w:sz w:val="24"/>
          <w:szCs w:val="24"/>
        </w:rPr>
        <w:t>(распространёнными</w:t>
      </w:r>
      <w:r w:rsidR="00E22CDC">
        <w:rPr>
          <w:color w:val="auto"/>
          <w:sz w:val="24"/>
          <w:szCs w:val="24"/>
        </w:rPr>
        <w:t xml:space="preserve"> </w:t>
      </w:r>
      <w:r w:rsidRPr="00B002B7">
        <w:rPr>
          <w:color w:val="auto"/>
          <w:sz w:val="24"/>
          <w:szCs w:val="24"/>
        </w:rPr>
        <w:t>и нераспространёнными), междометиями.</w:t>
      </w:r>
    </w:p>
    <w:p w:rsidR="00E22CDC" w:rsidRDefault="00B002B7" w:rsidP="00BC74AD">
      <w:pPr>
        <w:spacing w:after="0" w:line="240" w:lineRule="auto"/>
        <w:ind w:left="0" w:firstLine="284"/>
        <w:rPr>
          <w:color w:val="auto"/>
          <w:sz w:val="24"/>
          <w:szCs w:val="24"/>
        </w:rPr>
      </w:pPr>
      <w:r w:rsidRPr="00B002B7">
        <w:rPr>
          <w:color w:val="auto"/>
          <w:sz w:val="24"/>
          <w:szCs w:val="24"/>
        </w:rPr>
        <w:t>Нормы постановки знаков препинания в предложениях с вводными и вставными конструкциями, обращениями и междометиями.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Синтаксический и пунктуационный анализ простых предложений.</w:t>
      </w:r>
    </w:p>
    <w:p w:rsidR="008A7090" w:rsidRPr="007A7220" w:rsidRDefault="008A7090" w:rsidP="00BC74AD">
      <w:pPr>
        <w:spacing w:line="240" w:lineRule="auto"/>
        <w:ind w:left="-3" w:hanging="10"/>
        <w:jc w:val="left"/>
        <w:rPr>
          <w:b/>
          <w:bCs/>
          <w:color w:val="auto"/>
          <w:sz w:val="24"/>
          <w:szCs w:val="24"/>
        </w:rPr>
      </w:pPr>
      <w:r>
        <w:rPr>
          <w:rFonts w:eastAsia="Calibri"/>
          <w:b/>
          <w:bCs/>
          <w:color w:val="auto"/>
          <w:sz w:val="24"/>
          <w:szCs w:val="24"/>
        </w:rPr>
        <w:t>9</w:t>
      </w:r>
      <w:r w:rsidRPr="007A7220">
        <w:rPr>
          <w:rFonts w:eastAsia="Calibri"/>
          <w:b/>
          <w:bCs/>
          <w:color w:val="auto"/>
          <w:sz w:val="24"/>
          <w:szCs w:val="24"/>
        </w:rPr>
        <w:t xml:space="preserve"> КЛАСС</w:t>
      </w:r>
    </w:p>
    <w:p w:rsidR="00E22CDC" w:rsidRPr="00E56C23" w:rsidRDefault="00B002B7" w:rsidP="00BC74AD">
      <w:pPr>
        <w:spacing w:after="0" w:line="240" w:lineRule="auto"/>
        <w:ind w:left="0" w:firstLine="284"/>
        <w:rPr>
          <w:b/>
          <w:bCs/>
          <w:color w:val="auto"/>
          <w:sz w:val="24"/>
          <w:szCs w:val="24"/>
        </w:rPr>
      </w:pPr>
      <w:r w:rsidRPr="00E56C23">
        <w:rPr>
          <w:b/>
          <w:bCs/>
          <w:color w:val="auto"/>
          <w:sz w:val="24"/>
          <w:szCs w:val="24"/>
        </w:rPr>
        <w:t>Общие сведения о языке.</w:t>
      </w:r>
    </w:p>
    <w:p w:rsidR="00E22CDC" w:rsidRDefault="00B002B7" w:rsidP="00BC74AD">
      <w:pPr>
        <w:spacing w:after="0" w:line="240" w:lineRule="auto"/>
        <w:ind w:left="0" w:firstLine="284"/>
        <w:rPr>
          <w:color w:val="auto"/>
          <w:sz w:val="24"/>
          <w:szCs w:val="24"/>
        </w:rPr>
      </w:pPr>
      <w:r w:rsidRPr="00B002B7">
        <w:rPr>
          <w:color w:val="auto"/>
          <w:sz w:val="24"/>
          <w:szCs w:val="24"/>
        </w:rPr>
        <w:t>Роль русского языка в Российской Федерации. Русский язык в современном</w:t>
      </w:r>
      <w:r w:rsidR="00E22CDC">
        <w:rPr>
          <w:color w:val="auto"/>
          <w:sz w:val="24"/>
          <w:szCs w:val="24"/>
        </w:rPr>
        <w:t xml:space="preserve"> </w:t>
      </w:r>
      <w:r w:rsidRPr="00B002B7">
        <w:rPr>
          <w:color w:val="auto"/>
          <w:sz w:val="24"/>
          <w:szCs w:val="24"/>
        </w:rPr>
        <w:t>мире.</w:t>
      </w:r>
    </w:p>
    <w:p w:rsidR="00E22CDC" w:rsidRPr="00E56C23" w:rsidRDefault="00B002B7" w:rsidP="00BC74AD">
      <w:pPr>
        <w:spacing w:after="0" w:line="240" w:lineRule="auto"/>
        <w:ind w:left="0" w:firstLine="284"/>
        <w:rPr>
          <w:b/>
          <w:bCs/>
          <w:color w:val="auto"/>
          <w:sz w:val="24"/>
          <w:szCs w:val="24"/>
        </w:rPr>
      </w:pPr>
      <w:r w:rsidRPr="00E56C23">
        <w:rPr>
          <w:b/>
          <w:bCs/>
          <w:color w:val="auto"/>
          <w:sz w:val="24"/>
          <w:szCs w:val="24"/>
        </w:rPr>
        <w:t>Язык и речь.</w:t>
      </w:r>
    </w:p>
    <w:p w:rsidR="00E22CDC" w:rsidRDefault="00B002B7" w:rsidP="00BC74AD">
      <w:pPr>
        <w:spacing w:after="0" w:line="240" w:lineRule="auto"/>
        <w:ind w:left="0" w:firstLine="284"/>
        <w:rPr>
          <w:color w:val="auto"/>
          <w:sz w:val="24"/>
          <w:szCs w:val="24"/>
        </w:rPr>
      </w:pPr>
      <w:r w:rsidRPr="00B002B7">
        <w:rPr>
          <w:color w:val="auto"/>
          <w:sz w:val="24"/>
          <w:szCs w:val="24"/>
        </w:rPr>
        <w:t>Речь устная и письменная, монологическая и диалогическая, полилог (повторение).</w:t>
      </w:r>
    </w:p>
    <w:p w:rsidR="00E22CDC" w:rsidRDefault="00B002B7" w:rsidP="00BC74AD">
      <w:pPr>
        <w:spacing w:after="0" w:line="240" w:lineRule="auto"/>
        <w:ind w:left="0" w:firstLine="284"/>
        <w:rPr>
          <w:color w:val="auto"/>
          <w:sz w:val="24"/>
          <w:szCs w:val="24"/>
        </w:rPr>
      </w:pPr>
      <w:r w:rsidRPr="00B002B7">
        <w:rPr>
          <w:color w:val="auto"/>
          <w:sz w:val="24"/>
          <w:szCs w:val="24"/>
        </w:rPr>
        <w:t>Виды речевой деятельности: говорение, письмо, аудирование, чтение (повторение).</w:t>
      </w:r>
    </w:p>
    <w:p w:rsidR="00E22CDC" w:rsidRDefault="00B002B7" w:rsidP="00BC74AD">
      <w:pPr>
        <w:spacing w:after="0" w:line="240" w:lineRule="auto"/>
        <w:ind w:left="0" w:firstLine="284"/>
        <w:rPr>
          <w:color w:val="auto"/>
          <w:sz w:val="24"/>
          <w:szCs w:val="24"/>
        </w:rPr>
      </w:pPr>
      <w:r w:rsidRPr="00B002B7">
        <w:rPr>
          <w:color w:val="auto"/>
          <w:sz w:val="24"/>
          <w:szCs w:val="24"/>
        </w:rPr>
        <w:t>Виды аудирования: выборочное, ознакомительное, детальное.</w:t>
      </w:r>
    </w:p>
    <w:p w:rsidR="00E22CDC" w:rsidRDefault="00B002B7" w:rsidP="00BC74AD">
      <w:pPr>
        <w:spacing w:after="0" w:line="240" w:lineRule="auto"/>
        <w:ind w:left="0" w:firstLine="284"/>
        <w:rPr>
          <w:color w:val="auto"/>
          <w:sz w:val="24"/>
          <w:szCs w:val="24"/>
        </w:rPr>
      </w:pPr>
      <w:r w:rsidRPr="00B002B7">
        <w:rPr>
          <w:color w:val="auto"/>
          <w:sz w:val="24"/>
          <w:szCs w:val="24"/>
        </w:rPr>
        <w:t>Виды чтения: изучающее, ознакомительное, просмотровое, поисковое.</w:t>
      </w:r>
    </w:p>
    <w:p w:rsidR="00E22CDC" w:rsidRDefault="00B002B7" w:rsidP="00BC74AD">
      <w:pPr>
        <w:spacing w:after="0" w:line="240" w:lineRule="auto"/>
        <w:ind w:left="0" w:firstLine="284"/>
        <w:rPr>
          <w:color w:val="auto"/>
          <w:sz w:val="24"/>
          <w:szCs w:val="24"/>
        </w:rPr>
      </w:pPr>
      <w:r w:rsidRPr="00B002B7">
        <w:rPr>
          <w:color w:val="auto"/>
          <w:sz w:val="24"/>
          <w:szCs w:val="24"/>
        </w:rPr>
        <w:t>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w:t>
      </w:r>
    </w:p>
    <w:p w:rsidR="00E22CDC" w:rsidRDefault="00B002B7" w:rsidP="00BC74AD">
      <w:pPr>
        <w:spacing w:after="0" w:line="240" w:lineRule="auto"/>
        <w:ind w:left="0" w:firstLine="284"/>
        <w:rPr>
          <w:color w:val="auto"/>
          <w:sz w:val="24"/>
          <w:szCs w:val="24"/>
        </w:rPr>
      </w:pPr>
      <w:r w:rsidRPr="00B002B7">
        <w:rPr>
          <w:color w:val="auto"/>
          <w:sz w:val="24"/>
          <w:szCs w:val="24"/>
        </w:rPr>
        <w:t>Подробное, сжатое, выборочное изложение прочитанного или прослушанного текста.</w:t>
      </w:r>
    </w:p>
    <w:p w:rsidR="00E22CDC" w:rsidRDefault="00B002B7" w:rsidP="00BC74AD">
      <w:pPr>
        <w:spacing w:after="0" w:line="240" w:lineRule="auto"/>
        <w:ind w:left="0" w:firstLine="284"/>
        <w:rPr>
          <w:color w:val="auto"/>
          <w:sz w:val="24"/>
          <w:szCs w:val="24"/>
        </w:rPr>
      </w:pPr>
      <w:r w:rsidRPr="00B002B7">
        <w:rPr>
          <w:color w:val="auto"/>
          <w:sz w:val="24"/>
          <w:szCs w:val="24"/>
        </w:rPr>
        <w:t>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w:t>
      </w:r>
    </w:p>
    <w:p w:rsidR="00E22CDC" w:rsidRDefault="00B002B7" w:rsidP="00BC74AD">
      <w:pPr>
        <w:spacing w:after="0" w:line="240" w:lineRule="auto"/>
        <w:ind w:left="0" w:firstLine="284"/>
        <w:rPr>
          <w:color w:val="auto"/>
          <w:sz w:val="24"/>
          <w:szCs w:val="24"/>
        </w:rPr>
      </w:pPr>
      <w:r w:rsidRPr="00B002B7">
        <w:rPr>
          <w:color w:val="auto"/>
          <w:sz w:val="24"/>
          <w:szCs w:val="24"/>
        </w:rPr>
        <w:t>Приёмы работы с учебной книгой, лингвистическими словарями, справочной литературой.</w:t>
      </w:r>
    </w:p>
    <w:p w:rsidR="00E22CDC" w:rsidRPr="00E56C23" w:rsidRDefault="00B002B7" w:rsidP="00BC74AD">
      <w:pPr>
        <w:spacing w:after="0" w:line="240" w:lineRule="auto"/>
        <w:ind w:left="0" w:firstLine="284"/>
        <w:rPr>
          <w:b/>
          <w:bCs/>
          <w:color w:val="auto"/>
          <w:sz w:val="24"/>
          <w:szCs w:val="24"/>
        </w:rPr>
      </w:pPr>
      <w:r w:rsidRPr="00E56C23">
        <w:rPr>
          <w:b/>
          <w:bCs/>
          <w:color w:val="auto"/>
          <w:sz w:val="24"/>
          <w:szCs w:val="24"/>
        </w:rPr>
        <w:t>Текст.</w:t>
      </w:r>
    </w:p>
    <w:p w:rsidR="00E22CDC" w:rsidRDefault="00B002B7" w:rsidP="00BC74AD">
      <w:pPr>
        <w:spacing w:after="0" w:line="240" w:lineRule="auto"/>
        <w:ind w:left="0" w:firstLine="284"/>
        <w:rPr>
          <w:color w:val="auto"/>
          <w:sz w:val="24"/>
          <w:szCs w:val="24"/>
        </w:rPr>
      </w:pPr>
      <w:r w:rsidRPr="00B002B7">
        <w:rPr>
          <w:color w:val="auto"/>
          <w:sz w:val="24"/>
          <w:szCs w:val="24"/>
        </w:rPr>
        <w:t>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w:t>
      </w:r>
    </w:p>
    <w:p w:rsidR="00E22CDC" w:rsidRDefault="00B002B7" w:rsidP="00BC74AD">
      <w:pPr>
        <w:spacing w:after="0" w:line="240" w:lineRule="auto"/>
        <w:ind w:left="0" w:firstLine="284"/>
        <w:rPr>
          <w:color w:val="auto"/>
          <w:sz w:val="24"/>
          <w:szCs w:val="24"/>
        </w:rPr>
      </w:pPr>
      <w:r w:rsidRPr="00B002B7">
        <w:rPr>
          <w:color w:val="auto"/>
          <w:sz w:val="24"/>
          <w:szCs w:val="24"/>
        </w:rPr>
        <w:t>Особенности употребления языковых средств выразительности в текстах, принадлежащих к различным функционально-смысловым типам речи.</w:t>
      </w:r>
    </w:p>
    <w:p w:rsidR="00E22CDC" w:rsidRDefault="00B002B7" w:rsidP="00BC74AD">
      <w:pPr>
        <w:spacing w:after="0" w:line="240" w:lineRule="auto"/>
        <w:ind w:left="0" w:firstLine="284"/>
        <w:rPr>
          <w:color w:val="auto"/>
          <w:sz w:val="24"/>
          <w:szCs w:val="24"/>
        </w:rPr>
      </w:pPr>
      <w:r w:rsidRPr="00B002B7">
        <w:rPr>
          <w:color w:val="auto"/>
          <w:sz w:val="24"/>
          <w:szCs w:val="24"/>
        </w:rPr>
        <w:t>Информационная переработка текста.</w:t>
      </w:r>
    </w:p>
    <w:p w:rsidR="00E22CDC" w:rsidRPr="00E56C23" w:rsidRDefault="00B002B7" w:rsidP="00BC74AD">
      <w:pPr>
        <w:spacing w:after="0" w:line="240" w:lineRule="auto"/>
        <w:ind w:left="0" w:firstLine="284"/>
        <w:rPr>
          <w:b/>
          <w:bCs/>
          <w:color w:val="auto"/>
          <w:sz w:val="24"/>
          <w:szCs w:val="24"/>
        </w:rPr>
      </w:pPr>
      <w:r w:rsidRPr="00E56C23">
        <w:rPr>
          <w:b/>
          <w:bCs/>
          <w:color w:val="auto"/>
          <w:sz w:val="24"/>
          <w:szCs w:val="24"/>
        </w:rPr>
        <w:t>Функциональные разновидности языка.</w:t>
      </w:r>
    </w:p>
    <w:p w:rsidR="00E22CDC" w:rsidRDefault="00B002B7" w:rsidP="00BC74AD">
      <w:pPr>
        <w:spacing w:after="0" w:line="240" w:lineRule="auto"/>
        <w:ind w:left="0" w:firstLine="284"/>
        <w:rPr>
          <w:color w:val="auto"/>
          <w:sz w:val="24"/>
          <w:szCs w:val="24"/>
        </w:rPr>
      </w:pPr>
      <w:r w:rsidRPr="00B002B7">
        <w:rPr>
          <w:color w:val="auto"/>
          <w:sz w:val="24"/>
          <w:szCs w:val="24"/>
        </w:rPr>
        <w:lastRenderedPageBreak/>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rsidR="00E22CDC" w:rsidRDefault="00B002B7" w:rsidP="00BC74AD">
      <w:pPr>
        <w:spacing w:after="0" w:line="240" w:lineRule="auto"/>
        <w:ind w:left="0" w:firstLine="284"/>
        <w:rPr>
          <w:color w:val="auto"/>
          <w:sz w:val="24"/>
          <w:szCs w:val="24"/>
        </w:rPr>
      </w:pPr>
      <w:r w:rsidRPr="00B002B7">
        <w:rPr>
          <w:color w:val="auto"/>
          <w:sz w:val="24"/>
          <w:szCs w:val="24"/>
        </w:rP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rsidR="00E22CDC" w:rsidRDefault="00B002B7" w:rsidP="00BC74AD">
      <w:pPr>
        <w:spacing w:after="0" w:line="240" w:lineRule="auto"/>
        <w:ind w:left="0" w:firstLine="284"/>
        <w:rPr>
          <w:color w:val="auto"/>
          <w:sz w:val="24"/>
          <w:szCs w:val="24"/>
        </w:rPr>
      </w:pPr>
      <w:r w:rsidRPr="00B002B7">
        <w:rPr>
          <w:color w:val="auto"/>
          <w:sz w:val="24"/>
          <w:szCs w:val="24"/>
        </w:rPr>
        <w:t>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p>
    <w:p w:rsidR="00E22CDC" w:rsidRDefault="00B002B7" w:rsidP="00BC74AD">
      <w:pPr>
        <w:spacing w:after="0" w:line="240" w:lineRule="auto"/>
        <w:ind w:left="0" w:firstLine="284"/>
        <w:rPr>
          <w:color w:val="auto"/>
          <w:sz w:val="24"/>
          <w:szCs w:val="24"/>
        </w:rPr>
      </w:pPr>
      <w:r w:rsidRPr="00B002B7">
        <w:rPr>
          <w:color w:val="auto"/>
          <w:sz w:val="24"/>
          <w:szCs w:val="24"/>
        </w:rPr>
        <w:t>Основные изобразительно-выразительные средства русского языка, их использование в речи (метафора, эпитет, сравнение, гипербола, олицетворение и другие).</w:t>
      </w:r>
    </w:p>
    <w:p w:rsidR="00E22CDC" w:rsidRPr="00E56C23" w:rsidRDefault="00B002B7" w:rsidP="00BC74AD">
      <w:pPr>
        <w:spacing w:after="0" w:line="240" w:lineRule="auto"/>
        <w:ind w:left="0" w:firstLine="284"/>
        <w:rPr>
          <w:b/>
          <w:bCs/>
          <w:color w:val="auto"/>
          <w:sz w:val="24"/>
          <w:szCs w:val="24"/>
        </w:rPr>
      </w:pPr>
      <w:r w:rsidRPr="00E56C23">
        <w:rPr>
          <w:b/>
          <w:bCs/>
          <w:color w:val="auto"/>
          <w:sz w:val="24"/>
          <w:szCs w:val="24"/>
        </w:rPr>
        <w:t>Синтаксис. Культура речи. Пунктуация.</w:t>
      </w:r>
    </w:p>
    <w:p w:rsidR="00B002B7" w:rsidRPr="00E56C23" w:rsidRDefault="00B002B7" w:rsidP="00BC74AD">
      <w:pPr>
        <w:spacing w:after="0" w:line="240" w:lineRule="auto"/>
        <w:ind w:left="0" w:firstLine="284"/>
        <w:rPr>
          <w:b/>
          <w:bCs/>
          <w:color w:val="auto"/>
          <w:sz w:val="24"/>
          <w:szCs w:val="24"/>
        </w:rPr>
      </w:pPr>
      <w:r w:rsidRPr="00E56C23">
        <w:rPr>
          <w:b/>
          <w:bCs/>
          <w:color w:val="auto"/>
          <w:sz w:val="24"/>
          <w:szCs w:val="24"/>
        </w:rPr>
        <w:t>Сложное предложение.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Понятие о сложном предложении (повторение).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Классификация сложных предложений.</w:t>
      </w:r>
    </w:p>
    <w:p w:rsidR="00E22CDC" w:rsidRDefault="00B002B7" w:rsidP="00BC74AD">
      <w:pPr>
        <w:spacing w:after="0" w:line="240" w:lineRule="auto"/>
        <w:ind w:left="0" w:firstLine="284"/>
        <w:rPr>
          <w:color w:val="auto"/>
          <w:sz w:val="24"/>
          <w:szCs w:val="24"/>
        </w:rPr>
      </w:pPr>
      <w:r w:rsidRPr="00B002B7">
        <w:rPr>
          <w:color w:val="auto"/>
          <w:sz w:val="24"/>
          <w:szCs w:val="24"/>
        </w:rPr>
        <w:t>Смысловое, структурное и интонационное единство частей сложного предложения.</w:t>
      </w:r>
    </w:p>
    <w:p w:rsidR="00E22CDC" w:rsidRPr="00E56C23" w:rsidRDefault="00B002B7" w:rsidP="00BC74AD">
      <w:pPr>
        <w:spacing w:after="0" w:line="240" w:lineRule="auto"/>
        <w:ind w:left="0" w:firstLine="284"/>
        <w:rPr>
          <w:b/>
          <w:bCs/>
          <w:color w:val="auto"/>
          <w:sz w:val="24"/>
          <w:szCs w:val="24"/>
        </w:rPr>
      </w:pPr>
      <w:r w:rsidRPr="00E56C23">
        <w:rPr>
          <w:b/>
          <w:bCs/>
          <w:color w:val="auto"/>
          <w:sz w:val="24"/>
          <w:szCs w:val="24"/>
        </w:rPr>
        <w:t>Сложносочинённое предложение.</w:t>
      </w:r>
    </w:p>
    <w:p w:rsidR="00E22CDC" w:rsidRDefault="00B002B7" w:rsidP="00BC74AD">
      <w:pPr>
        <w:spacing w:after="0" w:line="240" w:lineRule="auto"/>
        <w:ind w:left="0" w:firstLine="284"/>
        <w:rPr>
          <w:color w:val="auto"/>
          <w:sz w:val="24"/>
          <w:szCs w:val="24"/>
        </w:rPr>
      </w:pPr>
      <w:r w:rsidRPr="00B002B7">
        <w:rPr>
          <w:color w:val="auto"/>
          <w:sz w:val="24"/>
          <w:szCs w:val="24"/>
        </w:rPr>
        <w:t>Понятие о сложносочинённом предложении, его строении.</w:t>
      </w:r>
    </w:p>
    <w:p w:rsidR="00E22CDC" w:rsidRDefault="00B002B7" w:rsidP="00BC74AD">
      <w:pPr>
        <w:spacing w:after="0" w:line="240" w:lineRule="auto"/>
        <w:ind w:left="0" w:firstLine="284"/>
        <w:rPr>
          <w:color w:val="auto"/>
          <w:sz w:val="24"/>
          <w:szCs w:val="24"/>
        </w:rPr>
      </w:pPr>
      <w:r w:rsidRPr="00B002B7">
        <w:rPr>
          <w:color w:val="auto"/>
          <w:sz w:val="24"/>
          <w:szCs w:val="24"/>
        </w:rPr>
        <w:t>Виды сложносочинённых предложений. Средства связи частей сложносочинённого предложения.</w:t>
      </w:r>
    </w:p>
    <w:p w:rsidR="00E22CDC" w:rsidRDefault="00B002B7" w:rsidP="00BC74AD">
      <w:pPr>
        <w:spacing w:after="0" w:line="240" w:lineRule="auto"/>
        <w:ind w:left="0" w:firstLine="284"/>
        <w:rPr>
          <w:color w:val="auto"/>
          <w:sz w:val="24"/>
          <w:szCs w:val="24"/>
        </w:rPr>
      </w:pPr>
      <w:r w:rsidRPr="00B002B7">
        <w:rPr>
          <w:color w:val="auto"/>
          <w:sz w:val="24"/>
          <w:szCs w:val="24"/>
        </w:rPr>
        <w:t>Интонационные особенности сложносочинённых предложений с разными смысловыми отношениями между частями.</w:t>
      </w:r>
    </w:p>
    <w:p w:rsidR="00E22CDC" w:rsidRDefault="00B002B7" w:rsidP="00BC74AD">
      <w:pPr>
        <w:spacing w:after="0" w:line="240" w:lineRule="auto"/>
        <w:ind w:left="0" w:firstLine="284"/>
        <w:rPr>
          <w:color w:val="auto"/>
          <w:sz w:val="24"/>
          <w:szCs w:val="24"/>
        </w:rPr>
      </w:pPr>
      <w:r w:rsidRPr="00B002B7">
        <w:rPr>
          <w:color w:val="auto"/>
          <w:sz w:val="24"/>
          <w:szCs w:val="24"/>
        </w:rPr>
        <w:t>Употребление сложносочинённых предложений в речи. Грамматическая синонимия сложносочинённых предложений и простых предложений с однородными членами.</w:t>
      </w:r>
    </w:p>
    <w:p w:rsidR="00E22CDC" w:rsidRDefault="00B002B7" w:rsidP="00BC74AD">
      <w:pPr>
        <w:spacing w:after="0" w:line="240" w:lineRule="auto"/>
        <w:ind w:left="0" w:firstLine="284"/>
        <w:rPr>
          <w:color w:val="auto"/>
          <w:sz w:val="24"/>
          <w:szCs w:val="24"/>
        </w:rPr>
      </w:pPr>
      <w:r w:rsidRPr="00B002B7">
        <w:rPr>
          <w:color w:val="auto"/>
          <w:sz w:val="24"/>
          <w:szCs w:val="24"/>
        </w:rPr>
        <w:t>Нормы построения сложносочинённого предложения; нормы постановки знаков препинания в сложных предложениях (обобщение).</w:t>
      </w:r>
    </w:p>
    <w:p w:rsidR="00E22CDC" w:rsidRDefault="00B002B7" w:rsidP="00BC74AD">
      <w:pPr>
        <w:spacing w:after="0" w:line="240" w:lineRule="auto"/>
        <w:ind w:left="0" w:firstLine="284"/>
        <w:rPr>
          <w:color w:val="auto"/>
          <w:sz w:val="24"/>
          <w:szCs w:val="24"/>
        </w:rPr>
      </w:pPr>
      <w:r w:rsidRPr="00B002B7">
        <w:rPr>
          <w:color w:val="auto"/>
          <w:sz w:val="24"/>
          <w:szCs w:val="24"/>
        </w:rPr>
        <w:t>Синтаксический и пунктуационный анализ сложносочинённых предложений.</w:t>
      </w:r>
    </w:p>
    <w:p w:rsidR="00E22CDC" w:rsidRPr="00E56C23" w:rsidRDefault="00B002B7" w:rsidP="00BC74AD">
      <w:pPr>
        <w:spacing w:after="0" w:line="240" w:lineRule="auto"/>
        <w:ind w:left="0" w:firstLine="284"/>
        <w:rPr>
          <w:b/>
          <w:bCs/>
          <w:color w:val="auto"/>
          <w:sz w:val="24"/>
          <w:szCs w:val="24"/>
        </w:rPr>
      </w:pPr>
      <w:r w:rsidRPr="00E56C23">
        <w:rPr>
          <w:b/>
          <w:bCs/>
          <w:color w:val="auto"/>
          <w:sz w:val="24"/>
          <w:szCs w:val="24"/>
        </w:rPr>
        <w:t>Сложноподчинённое предложение.</w:t>
      </w:r>
    </w:p>
    <w:p w:rsidR="00E22CDC" w:rsidRDefault="00B002B7" w:rsidP="00BC74AD">
      <w:pPr>
        <w:spacing w:after="0" w:line="240" w:lineRule="auto"/>
        <w:ind w:left="0" w:firstLine="284"/>
        <w:rPr>
          <w:color w:val="auto"/>
          <w:sz w:val="24"/>
          <w:szCs w:val="24"/>
        </w:rPr>
      </w:pPr>
      <w:r w:rsidRPr="00B002B7">
        <w:rPr>
          <w:color w:val="auto"/>
          <w:sz w:val="24"/>
          <w:szCs w:val="24"/>
        </w:rPr>
        <w:t>Понятие о сложноподчинённом предложении. Главная и придаточная части предложения.</w:t>
      </w:r>
    </w:p>
    <w:p w:rsidR="00E22CDC" w:rsidRDefault="00B002B7" w:rsidP="00BC74AD">
      <w:pPr>
        <w:spacing w:after="0" w:line="240" w:lineRule="auto"/>
        <w:ind w:left="0" w:firstLine="284"/>
        <w:rPr>
          <w:color w:val="auto"/>
          <w:sz w:val="24"/>
          <w:szCs w:val="24"/>
        </w:rPr>
      </w:pPr>
      <w:r w:rsidRPr="00B002B7">
        <w:rPr>
          <w:color w:val="auto"/>
          <w:sz w:val="24"/>
          <w:szCs w:val="24"/>
        </w:rPr>
        <w:t>Союзы и союзные слова. Различия подчинительных союзов и союзных слов.</w:t>
      </w:r>
    </w:p>
    <w:p w:rsidR="00E22CDC" w:rsidRDefault="00B002B7" w:rsidP="00BC74AD">
      <w:pPr>
        <w:spacing w:after="0" w:line="240" w:lineRule="auto"/>
        <w:ind w:left="0" w:firstLine="284"/>
        <w:rPr>
          <w:color w:val="auto"/>
          <w:sz w:val="24"/>
          <w:szCs w:val="24"/>
        </w:rPr>
      </w:pPr>
      <w:r w:rsidRPr="00B002B7">
        <w:rPr>
          <w:color w:val="auto"/>
          <w:sz w:val="24"/>
          <w:szCs w:val="24"/>
        </w:rPr>
        <w:t>Виды сложноподчинённых предложений по характеру смысловых отношений между главной и придаточной частями, структуре, синтаксическим средствам связи.</w:t>
      </w:r>
    </w:p>
    <w:p w:rsidR="00E22CDC" w:rsidRDefault="00B002B7" w:rsidP="00BC74AD">
      <w:pPr>
        <w:spacing w:after="0" w:line="240" w:lineRule="auto"/>
        <w:ind w:left="0" w:firstLine="284"/>
        <w:rPr>
          <w:color w:val="auto"/>
          <w:sz w:val="24"/>
          <w:szCs w:val="24"/>
        </w:rPr>
      </w:pPr>
      <w:r w:rsidRPr="00B002B7">
        <w:rPr>
          <w:color w:val="auto"/>
          <w:sz w:val="24"/>
          <w:szCs w:val="24"/>
        </w:rPr>
        <w:t>Грамматическая синонимия сложноподчинённых предложений и простых предложений с обособленными членами.</w:t>
      </w:r>
    </w:p>
    <w:p w:rsidR="00E22CDC" w:rsidRDefault="00B002B7" w:rsidP="00BC74AD">
      <w:pPr>
        <w:spacing w:after="0" w:line="240" w:lineRule="auto"/>
        <w:ind w:left="0" w:firstLine="284"/>
        <w:rPr>
          <w:color w:val="auto"/>
          <w:sz w:val="24"/>
          <w:szCs w:val="24"/>
        </w:rPr>
      </w:pPr>
      <w:r w:rsidRPr="00B002B7">
        <w:rPr>
          <w:color w:val="auto"/>
          <w:sz w:val="24"/>
          <w:szCs w:val="24"/>
        </w:rPr>
        <w:t>Сложноподчинённые предложения с придаточными определительными. Сложноподчинённые предложения с придаточными изъяснительными.</w:t>
      </w:r>
      <w:r w:rsidR="00E22CDC">
        <w:rPr>
          <w:color w:val="auto"/>
          <w:sz w:val="24"/>
          <w:szCs w:val="24"/>
        </w:rPr>
        <w:t xml:space="preserve"> </w:t>
      </w:r>
      <w:r w:rsidRPr="00B002B7">
        <w:rPr>
          <w:color w:val="auto"/>
          <w:sz w:val="24"/>
          <w:szCs w:val="24"/>
        </w:rPr>
        <w:t>Сложноподчинённые</w:t>
      </w:r>
      <w:r w:rsidR="00E22CDC">
        <w:rPr>
          <w:color w:val="auto"/>
          <w:sz w:val="24"/>
          <w:szCs w:val="24"/>
        </w:rPr>
        <w:t xml:space="preserve"> </w:t>
      </w:r>
      <w:r w:rsidRPr="00B002B7">
        <w:rPr>
          <w:color w:val="auto"/>
          <w:sz w:val="24"/>
          <w:szCs w:val="24"/>
        </w:rPr>
        <w:t>предложения</w:t>
      </w:r>
      <w:r w:rsidR="00E22CDC">
        <w:rPr>
          <w:color w:val="auto"/>
          <w:sz w:val="24"/>
          <w:szCs w:val="24"/>
        </w:rPr>
        <w:t xml:space="preserve"> </w:t>
      </w:r>
      <w:r w:rsidRPr="00B002B7">
        <w:rPr>
          <w:color w:val="auto"/>
          <w:sz w:val="24"/>
          <w:szCs w:val="24"/>
        </w:rPr>
        <w:t>с</w:t>
      </w:r>
      <w:r w:rsidR="00E22CDC">
        <w:rPr>
          <w:color w:val="auto"/>
          <w:sz w:val="24"/>
          <w:szCs w:val="24"/>
        </w:rPr>
        <w:t xml:space="preserve"> </w:t>
      </w:r>
      <w:r w:rsidRPr="00B002B7">
        <w:rPr>
          <w:color w:val="auto"/>
          <w:sz w:val="24"/>
          <w:szCs w:val="24"/>
        </w:rPr>
        <w:t>придаточными обстоятельственными.</w:t>
      </w:r>
      <w:r w:rsidR="00E22CDC">
        <w:rPr>
          <w:color w:val="auto"/>
          <w:sz w:val="24"/>
          <w:szCs w:val="24"/>
        </w:rPr>
        <w:t xml:space="preserve"> </w:t>
      </w:r>
      <w:r w:rsidRPr="00B002B7">
        <w:rPr>
          <w:color w:val="auto"/>
          <w:sz w:val="24"/>
          <w:szCs w:val="24"/>
        </w:rPr>
        <w:t>Сложноподчинённые</w:t>
      </w:r>
      <w:r w:rsidR="00E22CDC">
        <w:rPr>
          <w:color w:val="auto"/>
          <w:sz w:val="24"/>
          <w:szCs w:val="24"/>
        </w:rPr>
        <w:t xml:space="preserve"> </w:t>
      </w:r>
      <w:r w:rsidRPr="00B002B7">
        <w:rPr>
          <w:color w:val="auto"/>
          <w:sz w:val="24"/>
          <w:szCs w:val="24"/>
        </w:rPr>
        <w:t>предложения</w:t>
      </w:r>
      <w:r w:rsidR="00E22CDC">
        <w:rPr>
          <w:color w:val="auto"/>
          <w:sz w:val="24"/>
          <w:szCs w:val="24"/>
        </w:rPr>
        <w:t xml:space="preserve"> </w:t>
      </w:r>
      <w:r w:rsidRPr="00B002B7">
        <w:rPr>
          <w:color w:val="auto"/>
          <w:sz w:val="24"/>
          <w:szCs w:val="24"/>
        </w:rPr>
        <w:t>с</w:t>
      </w:r>
      <w:r w:rsidR="00E22CDC">
        <w:rPr>
          <w:color w:val="auto"/>
          <w:sz w:val="24"/>
          <w:szCs w:val="24"/>
        </w:rPr>
        <w:t xml:space="preserve"> </w:t>
      </w:r>
      <w:r w:rsidRPr="00B002B7">
        <w:rPr>
          <w:color w:val="auto"/>
          <w:sz w:val="24"/>
          <w:szCs w:val="24"/>
        </w:rPr>
        <w:t>придаточными места,</w:t>
      </w:r>
      <w:r w:rsidR="00E22CDC">
        <w:rPr>
          <w:color w:val="auto"/>
          <w:sz w:val="24"/>
          <w:szCs w:val="24"/>
        </w:rPr>
        <w:t xml:space="preserve"> </w:t>
      </w:r>
      <w:r w:rsidRPr="00B002B7">
        <w:rPr>
          <w:color w:val="auto"/>
          <w:sz w:val="24"/>
          <w:szCs w:val="24"/>
        </w:rPr>
        <w:t>времени.</w:t>
      </w:r>
      <w:r w:rsidR="00E22CDC">
        <w:rPr>
          <w:color w:val="auto"/>
          <w:sz w:val="24"/>
          <w:szCs w:val="24"/>
        </w:rPr>
        <w:t xml:space="preserve"> </w:t>
      </w:r>
      <w:r w:rsidRPr="00B002B7">
        <w:rPr>
          <w:color w:val="auto"/>
          <w:sz w:val="24"/>
          <w:szCs w:val="24"/>
        </w:rPr>
        <w:t>Сложноподчинённые</w:t>
      </w:r>
      <w:r w:rsidR="00E22CDC">
        <w:rPr>
          <w:color w:val="auto"/>
          <w:sz w:val="24"/>
          <w:szCs w:val="24"/>
        </w:rPr>
        <w:t xml:space="preserve"> </w:t>
      </w:r>
      <w:r w:rsidRPr="00B002B7">
        <w:rPr>
          <w:color w:val="auto"/>
          <w:sz w:val="24"/>
          <w:szCs w:val="24"/>
        </w:rPr>
        <w:t>предложения с</w:t>
      </w:r>
      <w:r w:rsidR="00E22CDC">
        <w:rPr>
          <w:color w:val="auto"/>
          <w:sz w:val="24"/>
          <w:szCs w:val="24"/>
        </w:rPr>
        <w:t xml:space="preserve"> </w:t>
      </w:r>
      <w:r w:rsidRPr="00B002B7">
        <w:rPr>
          <w:color w:val="auto"/>
          <w:sz w:val="24"/>
          <w:szCs w:val="24"/>
        </w:rPr>
        <w:t>придаточными причины, цели и</w:t>
      </w:r>
      <w:r w:rsidR="00E22CDC">
        <w:rPr>
          <w:color w:val="auto"/>
          <w:sz w:val="24"/>
          <w:szCs w:val="24"/>
        </w:rPr>
        <w:t xml:space="preserve"> </w:t>
      </w:r>
      <w:r w:rsidRPr="00B002B7">
        <w:rPr>
          <w:color w:val="auto"/>
          <w:sz w:val="24"/>
          <w:szCs w:val="24"/>
        </w:rPr>
        <w:t>следствия.</w:t>
      </w:r>
      <w:r w:rsidR="00E22CDC">
        <w:rPr>
          <w:color w:val="auto"/>
          <w:sz w:val="24"/>
          <w:szCs w:val="24"/>
        </w:rPr>
        <w:t xml:space="preserve"> </w:t>
      </w:r>
      <w:r w:rsidRPr="00B002B7">
        <w:rPr>
          <w:color w:val="auto"/>
          <w:sz w:val="24"/>
          <w:szCs w:val="24"/>
        </w:rPr>
        <w:t>Сложноподчинённые</w:t>
      </w:r>
      <w:r w:rsidR="00E22CDC">
        <w:rPr>
          <w:color w:val="auto"/>
          <w:sz w:val="24"/>
          <w:szCs w:val="24"/>
        </w:rPr>
        <w:t xml:space="preserve"> </w:t>
      </w:r>
      <w:r w:rsidRPr="00B002B7">
        <w:rPr>
          <w:color w:val="auto"/>
          <w:sz w:val="24"/>
          <w:szCs w:val="24"/>
        </w:rPr>
        <w:t>предложения</w:t>
      </w:r>
      <w:r w:rsidR="00E22CDC">
        <w:rPr>
          <w:color w:val="auto"/>
          <w:sz w:val="24"/>
          <w:szCs w:val="24"/>
        </w:rPr>
        <w:t xml:space="preserve"> </w:t>
      </w:r>
      <w:r w:rsidRPr="00B002B7">
        <w:rPr>
          <w:color w:val="auto"/>
          <w:sz w:val="24"/>
          <w:szCs w:val="24"/>
        </w:rPr>
        <w:t>с</w:t>
      </w:r>
      <w:r w:rsidR="00E22CDC">
        <w:rPr>
          <w:color w:val="auto"/>
          <w:sz w:val="24"/>
          <w:szCs w:val="24"/>
        </w:rPr>
        <w:t xml:space="preserve"> </w:t>
      </w:r>
      <w:r w:rsidRPr="00B002B7">
        <w:rPr>
          <w:color w:val="auto"/>
          <w:sz w:val="24"/>
          <w:szCs w:val="24"/>
        </w:rPr>
        <w:t>придаточными условия,</w:t>
      </w:r>
      <w:r w:rsidR="00E22CDC">
        <w:rPr>
          <w:color w:val="auto"/>
          <w:sz w:val="24"/>
          <w:szCs w:val="24"/>
        </w:rPr>
        <w:t xml:space="preserve"> </w:t>
      </w:r>
      <w:r w:rsidRPr="00B002B7">
        <w:rPr>
          <w:color w:val="auto"/>
          <w:sz w:val="24"/>
          <w:szCs w:val="24"/>
        </w:rPr>
        <w:t>уступки.</w:t>
      </w:r>
      <w:r w:rsidR="00E22CDC">
        <w:rPr>
          <w:color w:val="auto"/>
          <w:sz w:val="24"/>
          <w:szCs w:val="24"/>
        </w:rPr>
        <w:t xml:space="preserve"> </w:t>
      </w:r>
      <w:r w:rsidRPr="00B002B7">
        <w:rPr>
          <w:color w:val="auto"/>
          <w:sz w:val="24"/>
          <w:szCs w:val="24"/>
        </w:rPr>
        <w:t>Сложноподчинённые предложения с придаточными образа действия, меры и степени и сравнительными.</w:t>
      </w:r>
    </w:p>
    <w:p w:rsidR="00E22CDC" w:rsidRDefault="00B002B7" w:rsidP="00BC74AD">
      <w:pPr>
        <w:spacing w:after="0" w:line="240" w:lineRule="auto"/>
        <w:ind w:left="0" w:firstLine="284"/>
        <w:rPr>
          <w:color w:val="auto"/>
          <w:sz w:val="24"/>
          <w:szCs w:val="24"/>
        </w:rPr>
      </w:pPr>
      <w:r w:rsidRPr="00B002B7">
        <w:rPr>
          <w:color w:val="auto"/>
          <w:sz w:val="24"/>
          <w:szCs w:val="24"/>
        </w:rPr>
        <w:t>Нормы построения сложноподчинённого предложения, место придаточного определительного в сложноподчинённом предложении; построение сложноподчинённого предложения с придаточным изъяснительным, присоединённым к главной части союзом чтобы, союзными словами какой, который.</w:t>
      </w:r>
    </w:p>
    <w:p w:rsidR="00E22CDC" w:rsidRDefault="00B002B7" w:rsidP="00BC74AD">
      <w:pPr>
        <w:spacing w:after="0" w:line="240" w:lineRule="auto"/>
        <w:ind w:left="0" w:firstLine="284"/>
        <w:rPr>
          <w:color w:val="auto"/>
          <w:sz w:val="24"/>
          <w:szCs w:val="24"/>
        </w:rPr>
      </w:pPr>
      <w:r w:rsidRPr="00B002B7">
        <w:rPr>
          <w:color w:val="auto"/>
          <w:sz w:val="24"/>
          <w:szCs w:val="24"/>
        </w:rPr>
        <w:t>Типичные грамматические ошибки при построении сложноподчинённых предложений.</w:t>
      </w:r>
    </w:p>
    <w:p w:rsidR="00E22CDC" w:rsidRDefault="00B002B7" w:rsidP="00BC74AD">
      <w:pPr>
        <w:spacing w:after="0" w:line="240" w:lineRule="auto"/>
        <w:ind w:left="0" w:firstLine="284"/>
        <w:rPr>
          <w:color w:val="auto"/>
          <w:sz w:val="24"/>
          <w:szCs w:val="24"/>
        </w:rPr>
      </w:pPr>
      <w:r w:rsidRPr="00B002B7">
        <w:rPr>
          <w:color w:val="auto"/>
          <w:sz w:val="24"/>
          <w:szCs w:val="24"/>
        </w:rPr>
        <w:t xml:space="preserve">Сложноподчинённые предложения с несколькими придаточными. Однородное, неоднородное и последовательное подчинение придаточных частей. </w:t>
      </w:r>
    </w:p>
    <w:p w:rsidR="00E22CDC" w:rsidRDefault="00B002B7" w:rsidP="00BC74AD">
      <w:pPr>
        <w:spacing w:after="0" w:line="240" w:lineRule="auto"/>
        <w:ind w:left="0" w:firstLine="284"/>
        <w:rPr>
          <w:color w:val="auto"/>
          <w:sz w:val="24"/>
          <w:szCs w:val="24"/>
        </w:rPr>
      </w:pPr>
      <w:r w:rsidRPr="00B002B7">
        <w:rPr>
          <w:color w:val="auto"/>
          <w:sz w:val="24"/>
          <w:szCs w:val="24"/>
        </w:rPr>
        <w:t xml:space="preserve">Нормы постановки знаков препинания в сложноподчинённых предложениях. </w:t>
      </w:r>
    </w:p>
    <w:p w:rsidR="00E22CDC" w:rsidRDefault="00B002B7" w:rsidP="00BC74AD">
      <w:pPr>
        <w:spacing w:after="0" w:line="240" w:lineRule="auto"/>
        <w:ind w:left="0" w:firstLine="284"/>
        <w:rPr>
          <w:color w:val="auto"/>
          <w:sz w:val="24"/>
          <w:szCs w:val="24"/>
        </w:rPr>
      </w:pPr>
      <w:r w:rsidRPr="00B002B7">
        <w:rPr>
          <w:color w:val="auto"/>
          <w:sz w:val="24"/>
          <w:szCs w:val="24"/>
        </w:rPr>
        <w:t>Синтаксический и пунктуационный анализ сложноподчинённых предложений.</w:t>
      </w:r>
    </w:p>
    <w:p w:rsidR="00E22CDC" w:rsidRPr="00E56C23" w:rsidRDefault="00B002B7" w:rsidP="00BC74AD">
      <w:pPr>
        <w:spacing w:after="0" w:line="240" w:lineRule="auto"/>
        <w:ind w:left="0" w:firstLine="284"/>
        <w:rPr>
          <w:b/>
          <w:bCs/>
          <w:color w:val="auto"/>
          <w:sz w:val="24"/>
          <w:szCs w:val="24"/>
        </w:rPr>
      </w:pPr>
      <w:r w:rsidRPr="00E56C23">
        <w:rPr>
          <w:b/>
          <w:bCs/>
          <w:color w:val="auto"/>
          <w:sz w:val="24"/>
          <w:szCs w:val="24"/>
        </w:rPr>
        <w:t>Бессоюзное сложное предложение.</w:t>
      </w:r>
    </w:p>
    <w:p w:rsidR="00E22CDC" w:rsidRDefault="00B002B7" w:rsidP="00BC74AD">
      <w:pPr>
        <w:spacing w:after="0" w:line="240" w:lineRule="auto"/>
        <w:ind w:left="0" w:firstLine="284"/>
        <w:rPr>
          <w:color w:val="auto"/>
          <w:sz w:val="24"/>
          <w:szCs w:val="24"/>
        </w:rPr>
      </w:pPr>
      <w:r w:rsidRPr="00B002B7">
        <w:rPr>
          <w:color w:val="auto"/>
          <w:sz w:val="24"/>
          <w:szCs w:val="24"/>
        </w:rPr>
        <w:t>Понятие о бессоюзном сложном предложении.</w:t>
      </w:r>
    </w:p>
    <w:p w:rsidR="00E22CDC" w:rsidRDefault="00B002B7" w:rsidP="00BC74AD">
      <w:pPr>
        <w:spacing w:after="0" w:line="240" w:lineRule="auto"/>
        <w:ind w:left="0" w:firstLine="284"/>
        <w:rPr>
          <w:color w:val="auto"/>
          <w:sz w:val="24"/>
          <w:szCs w:val="24"/>
        </w:rPr>
      </w:pPr>
      <w:r w:rsidRPr="00B002B7">
        <w:rPr>
          <w:color w:val="auto"/>
          <w:sz w:val="24"/>
          <w:szCs w:val="24"/>
        </w:rPr>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rsidR="00E22CDC" w:rsidRDefault="00B002B7" w:rsidP="00BC74AD">
      <w:pPr>
        <w:spacing w:after="0" w:line="240" w:lineRule="auto"/>
        <w:ind w:left="0" w:firstLine="284"/>
        <w:rPr>
          <w:color w:val="auto"/>
          <w:sz w:val="24"/>
          <w:szCs w:val="24"/>
        </w:rPr>
      </w:pPr>
      <w:r w:rsidRPr="00B002B7">
        <w:rPr>
          <w:color w:val="auto"/>
          <w:sz w:val="24"/>
          <w:szCs w:val="24"/>
        </w:rPr>
        <w:t>Бессоюзные сложные предложения со значением перечисления. Запятая и точка с запятой в бессоюзном сложном предложении.</w:t>
      </w:r>
    </w:p>
    <w:p w:rsidR="00E22CDC" w:rsidRDefault="00B002B7" w:rsidP="00BC74AD">
      <w:pPr>
        <w:spacing w:after="0" w:line="240" w:lineRule="auto"/>
        <w:ind w:left="0" w:firstLine="284"/>
        <w:rPr>
          <w:color w:val="auto"/>
          <w:sz w:val="24"/>
          <w:szCs w:val="24"/>
        </w:rPr>
      </w:pPr>
      <w:r w:rsidRPr="00B002B7">
        <w:rPr>
          <w:color w:val="auto"/>
          <w:sz w:val="24"/>
          <w:szCs w:val="24"/>
        </w:rPr>
        <w:lastRenderedPageBreak/>
        <w:t>Бессоюзные сложные предложения со значением причины, пояснения, дополнения. Двоеточие в бессоюзном сложном предложении.</w:t>
      </w:r>
    </w:p>
    <w:p w:rsidR="00E22CDC" w:rsidRDefault="00B002B7" w:rsidP="00BC74AD">
      <w:pPr>
        <w:spacing w:after="0" w:line="240" w:lineRule="auto"/>
        <w:ind w:left="0" w:firstLine="284"/>
        <w:rPr>
          <w:color w:val="auto"/>
          <w:sz w:val="24"/>
          <w:szCs w:val="24"/>
        </w:rPr>
      </w:pPr>
      <w:r w:rsidRPr="00B002B7">
        <w:rPr>
          <w:color w:val="auto"/>
          <w:sz w:val="24"/>
          <w:szCs w:val="24"/>
        </w:rPr>
        <w:t>Бессоюзные сложные предложения со значением противопоставления, времени, условия и следствия, сравнения. Тире в бессоюзном сложном предложении.</w:t>
      </w:r>
    </w:p>
    <w:p w:rsidR="00E22CDC" w:rsidRDefault="00B002B7" w:rsidP="00BC74AD">
      <w:pPr>
        <w:spacing w:after="0" w:line="240" w:lineRule="auto"/>
        <w:ind w:left="0" w:firstLine="284"/>
        <w:rPr>
          <w:color w:val="auto"/>
          <w:sz w:val="24"/>
          <w:szCs w:val="24"/>
        </w:rPr>
      </w:pPr>
      <w:r w:rsidRPr="00B002B7">
        <w:rPr>
          <w:color w:val="auto"/>
          <w:sz w:val="24"/>
          <w:szCs w:val="24"/>
        </w:rPr>
        <w:t>Синтаксический и пунктуационный анализ бессоюзных сложных предложений.</w:t>
      </w:r>
    </w:p>
    <w:p w:rsidR="00E22CDC" w:rsidRPr="00E56C23" w:rsidRDefault="00B002B7" w:rsidP="00BC74AD">
      <w:pPr>
        <w:spacing w:after="0" w:line="240" w:lineRule="auto"/>
        <w:ind w:left="0" w:firstLine="284"/>
        <w:rPr>
          <w:b/>
          <w:bCs/>
          <w:color w:val="auto"/>
          <w:sz w:val="24"/>
          <w:szCs w:val="24"/>
        </w:rPr>
      </w:pPr>
      <w:r w:rsidRPr="00E56C23">
        <w:rPr>
          <w:b/>
          <w:bCs/>
          <w:color w:val="auto"/>
          <w:sz w:val="24"/>
          <w:szCs w:val="24"/>
        </w:rPr>
        <w:t>Сложные предложения с разными видами союзной и бессоюзной</w:t>
      </w:r>
      <w:r w:rsidR="00E22CDC" w:rsidRPr="00E56C23">
        <w:rPr>
          <w:b/>
          <w:bCs/>
          <w:color w:val="auto"/>
          <w:sz w:val="24"/>
          <w:szCs w:val="24"/>
        </w:rPr>
        <w:t xml:space="preserve"> </w:t>
      </w:r>
      <w:r w:rsidRPr="00E56C23">
        <w:rPr>
          <w:b/>
          <w:bCs/>
          <w:color w:val="auto"/>
          <w:sz w:val="24"/>
          <w:szCs w:val="24"/>
        </w:rPr>
        <w:t>связи.</w:t>
      </w:r>
    </w:p>
    <w:p w:rsidR="00E22CDC" w:rsidRDefault="00B002B7" w:rsidP="00BC74AD">
      <w:pPr>
        <w:spacing w:after="0" w:line="240" w:lineRule="auto"/>
        <w:ind w:left="0" w:firstLine="284"/>
        <w:rPr>
          <w:color w:val="auto"/>
          <w:sz w:val="24"/>
          <w:szCs w:val="24"/>
        </w:rPr>
      </w:pPr>
      <w:r w:rsidRPr="00B002B7">
        <w:rPr>
          <w:color w:val="auto"/>
          <w:sz w:val="24"/>
          <w:szCs w:val="24"/>
        </w:rPr>
        <w:t>Типы сложных предложений с разными видами связи.</w:t>
      </w:r>
    </w:p>
    <w:p w:rsidR="00E22CDC" w:rsidRDefault="00B002B7" w:rsidP="00BC74AD">
      <w:pPr>
        <w:spacing w:after="0" w:line="240" w:lineRule="auto"/>
        <w:ind w:left="0" w:firstLine="284"/>
        <w:rPr>
          <w:color w:val="auto"/>
          <w:sz w:val="24"/>
          <w:szCs w:val="24"/>
        </w:rPr>
      </w:pPr>
      <w:r w:rsidRPr="00B002B7">
        <w:rPr>
          <w:color w:val="auto"/>
          <w:sz w:val="24"/>
          <w:szCs w:val="24"/>
        </w:rPr>
        <w:t>Синтаксический и пунктуационный анализ сложных предложений с разными видами союзной и бессоюзной связи.</w:t>
      </w:r>
    </w:p>
    <w:p w:rsidR="00E22CDC" w:rsidRPr="00E56C23" w:rsidRDefault="00B002B7" w:rsidP="00BC74AD">
      <w:pPr>
        <w:spacing w:after="0" w:line="240" w:lineRule="auto"/>
        <w:ind w:left="0" w:firstLine="284"/>
        <w:rPr>
          <w:b/>
          <w:bCs/>
          <w:color w:val="auto"/>
          <w:sz w:val="24"/>
          <w:szCs w:val="24"/>
        </w:rPr>
      </w:pPr>
      <w:r w:rsidRPr="00E56C23">
        <w:rPr>
          <w:b/>
          <w:bCs/>
          <w:color w:val="auto"/>
          <w:sz w:val="24"/>
          <w:szCs w:val="24"/>
        </w:rPr>
        <w:t>Прямая и косвенная речь.</w:t>
      </w:r>
    </w:p>
    <w:p w:rsidR="00E22CDC" w:rsidRDefault="00B002B7" w:rsidP="00BC74AD">
      <w:pPr>
        <w:spacing w:after="0" w:line="240" w:lineRule="auto"/>
        <w:ind w:left="0" w:firstLine="284"/>
        <w:rPr>
          <w:color w:val="auto"/>
          <w:sz w:val="24"/>
          <w:szCs w:val="24"/>
        </w:rPr>
      </w:pPr>
      <w:r w:rsidRPr="00B002B7">
        <w:rPr>
          <w:color w:val="auto"/>
          <w:sz w:val="24"/>
          <w:szCs w:val="24"/>
        </w:rPr>
        <w:t>Прямая и косвенная речь. Синонимия предложений с прямой и косвенной речью.</w:t>
      </w:r>
    </w:p>
    <w:p w:rsidR="00E22CDC" w:rsidRDefault="00B002B7" w:rsidP="00BC74AD">
      <w:pPr>
        <w:spacing w:after="0" w:line="240" w:lineRule="auto"/>
        <w:ind w:left="0" w:firstLine="284"/>
        <w:rPr>
          <w:color w:val="auto"/>
          <w:sz w:val="24"/>
          <w:szCs w:val="24"/>
        </w:rPr>
      </w:pPr>
      <w:r w:rsidRPr="00B002B7">
        <w:rPr>
          <w:color w:val="auto"/>
          <w:sz w:val="24"/>
          <w:szCs w:val="24"/>
        </w:rPr>
        <w:t>Цитирование. Способы включения цитат в высказывание.</w:t>
      </w:r>
    </w:p>
    <w:p w:rsidR="00E22CDC" w:rsidRDefault="00B002B7" w:rsidP="00BC74AD">
      <w:pPr>
        <w:spacing w:after="0" w:line="240" w:lineRule="auto"/>
        <w:ind w:left="0" w:firstLine="284"/>
        <w:rPr>
          <w:color w:val="auto"/>
          <w:sz w:val="24"/>
          <w:szCs w:val="24"/>
        </w:rPr>
      </w:pPr>
      <w:r w:rsidRPr="00B002B7">
        <w:rPr>
          <w:color w:val="auto"/>
          <w:sz w:val="24"/>
          <w:szCs w:val="24"/>
        </w:rPr>
        <w:t>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Применение знаний по синтаксису и пунктуации в практике правописания.</w:t>
      </w:r>
    </w:p>
    <w:p w:rsidR="00B002B7" w:rsidRPr="007B5FEF" w:rsidRDefault="007B5FEF" w:rsidP="00BC74AD">
      <w:pPr>
        <w:spacing w:after="0" w:line="240" w:lineRule="auto"/>
        <w:ind w:left="0" w:firstLine="0"/>
        <w:rPr>
          <w:b/>
          <w:bCs/>
          <w:color w:val="auto"/>
          <w:sz w:val="24"/>
          <w:szCs w:val="24"/>
        </w:rPr>
      </w:pPr>
      <w:r w:rsidRPr="007B5FEF">
        <w:rPr>
          <w:b/>
          <w:bCs/>
          <w:color w:val="auto"/>
          <w:sz w:val="24"/>
          <w:szCs w:val="24"/>
        </w:rPr>
        <w:t>ПЛАНИРУЕМЫЕ РЕЗУЛЬТАТЫ ОСВОЕНИЯ ПРОГРАММЫ ПО РУССКОМУ ЯЗЫКУ НА УРОВНЕ ОСНОВНОГО ОБЩЕГО ОБРАЗОВАНИЯ.</w:t>
      </w:r>
    </w:p>
    <w:p w:rsidR="0027784C" w:rsidRPr="0027784C" w:rsidRDefault="0027784C" w:rsidP="00BC74AD">
      <w:pPr>
        <w:keepNext/>
        <w:keepLines/>
        <w:spacing w:after="9" w:line="240" w:lineRule="auto"/>
        <w:ind w:left="-4" w:hanging="10"/>
        <w:jc w:val="left"/>
        <w:outlineLvl w:val="2"/>
        <w:rPr>
          <w:rFonts w:eastAsia="Calibri"/>
          <w:b/>
          <w:color w:val="181717"/>
          <w:sz w:val="24"/>
          <w:szCs w:val="24"/>
        </w:rPr>
      </w:pPr>
      <w:r w:rsidRPr="0027784C">
        <w:rPr>
          <w:rFonts w:eastAsia="Calibri"/>
          <w:b/>
          <w:color w:val="181717"/>
          <w:sz w:val="24"/>
          <w:szCs w:val="24"/>
        </w:rPr>
        <w:t>ЛИЧНОСТНЫЕ РЕЗУЛЬТАТЫ</w:t>
      </w:r>
    </w:p>
    <w:p w:rsidR="00E22CDC" w:rsidRDefault="00B002B7" w:rsidP="00BC74AD">
      <w:pPr>
        <w:spacing w:after="0" w:line="240" w:lineRule="auto"/>
        <w:ind w:left="0" w:firstLine="284"/>
        <w:rPr>
          <w:color w:val="auto"/>
          <w:sz w:val="24"/>
          <w:szCs w:val="24"/>
        </w:rPr>
      </w:pPr>
      <w:r w:rsidRPr="006A6BF4">
        <w:rPr>
          <w:b/>
          <w:bCs/>
          <w:color w:val="auto"/>
          <w:sz w:val="24"/>
          <w:szCs w:val="24"/>
        </w:rPr>
        <w:t>Личностные результаты</w:t>
      </w:r>
      <w:r w:rsidRPr="00B002B7">
        <w:rPr>
          <w:color w:val="auto"/>
          <w:sz w:val="24"/>
          <w:szCs w:val="24"/>
        </w:rPr>
        <w:t xml:space="preserve">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A6BF4" w:rsidRDefault="00B002B7" w:rsidP="00BC74AD">
      <w:pPr>
        <w:spacing w:after="0" w:line="240" w:lineRule="auto"/>
        <w:ind w:left="0" w:firstLine="284"/>
        <w:rPr>
          <w:color w:val="auto"/>
          <w:sz w:val="24"/>
          <w:szCs w:val="24"/>
        </w:rPr>
      </w:pPr>
      <w:r w:rsidRPr="00B002B7">
        <w:rPr>
          <w:color w:val="auto"/>
          <w:sz w:val="24"/>
          <w:szCs w:val="24"/>
        </w:rPr>
        <w:t>В результате изучения русского языка на уровне основного общего образования у обучающегося будут сформированы следующие личностные результаты:</w:t>
      </w:r>
    </w:p>
    <w:p w:rsidR="006A6BF4" w:rsidRDefault="00B002B7" w:rsidP="00BC74AD">
      <w:pPr>
        <w:spacing w:after="0" w:line="240" w:lineRule="auto"/>
        <w:ind w:left="0" w:firstLine="284"/>
        <w:rPr>
          <w:b/>
          <w:bCs/>
          <w:color w:val="auto"/>
          <w:sz w:val="24"/>
          <w:szCs w:val="24"/>
        </w:rPr>
      </w:pPr>
      <w:r w:rsidRPr="0027784C">
        <w:rPr>
          <w:b/>
          <w:bCs/>
          <w:color w:val="auto"/>
          <w:sz w:val="24"/>
          <w:szCs w:val="24"/>
        </w:rPr>
        <w:t>1)</w:t>
      </w:r>
      <w:r w:rsidRPr="0027784C">
        <w:rPr>
          <w:b/>
          <w:bCs/>
          <w:color w:val="auto"/>
          <w:sz w:val="24"/>
          <w:szCs w:val="24"/>
        </w:rPr>
        <w:tab/>
        <w:t>гражданского воспитания:</w:t>
      </w:r>
    </w:p>
    <w:p w:rsidR="006A6BF4" w:rsidRDefault="006A6BF4" w:rsidP="00BC74AD">
      <w:pPr>
        <w:spacing w:after="0" w:line="240" w:lineRule="auto"/>
        <w:ind w:left="0" w:firstLine="284"/>
        <w:rPr>
          <w:color w:val="auto"/>
          <w:sz w:val="24"/>
          <w:szCs w:val="24"/>
        </w:rPr>
      </w:pPr>
      <w:r>
        <w:rPr>
          <w:b/>
          <w:bCs/>
          <w:color w:val="auto"/>
          <w:sz w:val="24"/>
          <w:szCs w:val="24"/>
        </w:rPr>
        <w:t xml:space="preserve">- </w:t>
      </w:r>
      <w:r w:rsidR="00B002B7" w:rsidRPr="00B002B7">
        <w:rPr>
          <w:color w:val="auto"/>
          <w:sz w:val="24"/>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w:t>
      </w:r>
    </w:p>
    <w:p w:rsidR="006A6BF4" w:rsidRDefault="006A6BF4"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неприятие любых форм экстремизма, дискриминации; понимание роли различных социальных институтов в жизни человека;</w:t>
      </w:r>
    </w:p>
    <w:p w:rsidR="006A6BF4" w:rsidRDefault="006A6BF4"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(помощь людям, нуждающимся в ней; волонтёрство);</w:t>
      </w:r>
    </w:p>
    <w:p w:rsidR="006A6BF4" w:rsidRDefault="00B002B7" w:rsidP="00BC74AD">
      <w:pPr>
        <w:spacing w:after="0" w:line="240" w:lineRule="auto"/>
        <w:ind w:left="0" w:firstLine="284"/>
        <w:rPr>
          <w:color w:val="auto"/>
          <w:sz w:val="24"/>
          <w:szCs w:val="24"/>
        </w:rPr>
      </w:pPr>
      <w:r w:rsidRPr="0027784C">
        <w:rPr>
          <w:b/>
          <w:bCs/>
          <w:color w:val="auto"/>
          <w:sz w:val="24"/>
          <w:szCs w:val="24"/>
        </w:rPr>
        <w:t>2)</w:t>
      </w:r>
      <w:r w:rsidRPr="0027784C">
        <w:rPr>
          <w:b/>
          <w:bCs/>
          <w:color w:val="auto"/>
          <w:sz w:val="24"/>
          <w:szCs w:val="24"/>
        </w:rPr>
        <w:tab/>
        <w:t xml:space="preserve"> патриотического воспитания:</w:t>
      </w:r>
    </w:p>
    <w:p w:rsidR="006A6BF4" w:rsidRDefault="006A6BF4"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6A6BF4" w:rsidRDefault="00B002B7" w:rsidP="00BC74AD">
      <w:pPr>
        <w:spacing w:after="0" w:line="240" w:lineRule="auto"/>
        <w:ind w:left="0" w:firstLine="284"/>
        <w:rPr>
          <w:color w:val="auto"/>
          <w:sz w:val="24"/>
          <w:szCs w:val="24"/>
        </w:rPr>
      </w:pPr>
      <w:r w:rsidRPr="0027784C">
        <w:rPr>
          <w:b/>
          <w:bCs/>
          <w:color w:val="auto"/>
          <w:sz w:val="24"/>
          <w:szCs w:val="24"/>
        </w:rPr>
        <w:t>3)</w:t>
      </w:r>
      <w:r w:rsidRPr="0027784C">
        <w:rPr>
          <w:b/>
          <w:bCs/>
          <w:color w:val="auto"/>
          <w:sz w:val="24"/>
          <w:szCs w:val="24"/>
        </w:rPr>
        <w:tab/>
        <w:t xml:space="preserve"> духовно-нравственного воспитания:</w:t>
      </w:r>
    </w:p>
    <w:p w:rsidR="006A6BF4" w:rsidRDefault="006A6BF4"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6A6BF4" w:rsidRDefault="00B002B7" w:rsidP="00BC74AD">
      <w:pPr>
        <w:spacing w:after="0" w:line="240" w:lineRule="auto"/>
        <w:ind w:left="0" w:firstLine="284"/>
        <w:rPr>
          <w:color w:val="auto"/>
          <w:sz w:val="24"/>
          <w:szCs w:val="24"/>
        </w:rPr>
      </w:pPr>
      <w:r w:rsidRPr="0027784C">
        <w:rPr>
          <w:b/>
          <w:bCs/>
          <w:color w:val="auto"/>
          <w:sz w:val="24"/>
          <w:szCs w:val="24"/>
        </w:rPr>
        <w:t>4)</w:t>
      </w:r>
      <w:r w:rsidRPr="0027784C">
        <w:rPr>
          <w:b/>
          <w:bCs/>
          <w:color w:val="auto"/>
          <w:sz w:val="24"/>
          <w:szCs w:val="24"/>
        </w:rPr>
        <w:tab/>
        <w:t xml:space="preserve"> эстетического воспитания:</w:t>
      </w:r>
    </w:p>
    <w:p w:rsidR="006A6BF4" w:rsidRDefault="006A6BF4" w:rsidP="00BC74AD">
      <w:pPr>
        <w:spacing w:after="0" w:line="240" w:lineRule="auto"/>
        <w:ind w:left="0" w:firstLine="284"/>
        <w:rPr>
          <w:color w:val="auto"/>
          <w:sz w:val="24"/>
          <w:szCs w:val="24"/>
        </w:rPr>
      </w:pPr>
      <w:r>
        <w:rPr>
          <w:color w:val="auto"/>
          <w:sz w:val="24"/>
          <w:szCs w:val="24"/>
        </w:rPr>
        <w:lastRenderedPageBreak/>
        <w:t xml:space="preserve">- </w:t>
      </w:r>
      <w:r w:rsidR="00B002B7" w:rsidRPr="00B002B7">
        <w:rPr>
          <w:color w:val="auto"/>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6A6BF4" w:rsidRDefault="006A6BF4"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6A6BF4" w:rsidRDefault="00B002B7" w:rsidP="00BC74AD">
      <w:pPr>
        <w:spacing w:after="0" w:line="240" w:lineRule="auto"/>
        <w:ind w:left="0" w:firstLine="284"/>
        <w:rPr>
          <w:color w:val="auto"/>
          <w:sz w:val="24"/>
          <w:szCs w:val="24"/>
        </w:rPr>
      </w:pPr>
      <w:r w:rsidRPr="0027784C">
        <w:rPr>
          <w:b/>
          <w:bCs/>
          <w:color w:val="auto"/>
          <w:sz w:val="24"/>
          <w:szCs w:val="24"/>
        </w:rPr>
        <w:t>5)</w:t>
      </w:r>
      <w:r w:rsidRPr="0027784C">
        <w:rPr>
          <w:b/>
          <w:bCs/>
          <w:color w:val="auto"/>
          <w:sz w:val="24"/>
          <w:szCs w:val="24"/>
        </w:rPr>
        <w:tab/>
        <w:t xml:space="preserve"> физического воспитания, формирования культуры здоровья и эмоционального благополучия:</w:t>
      </w:r>
    </w:p>
    <w:p w:rsidR="006A6BF4" w:rsidRDefault="006A6BF4"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6A6BF4" w:rsidRDefault="006A6BF4"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информационно-коммуникационной сети «Интернет» в процессе школьного языкового образования;</w:t>
      </w:r>
    </w:p>
    <w:p w:rsidR="006A6BF4" w:rsidRDefault="006A6BF4"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6A6BF4" w:rsidRDefault="006A6BF4"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умение принимать себя и других, не осуждая;</w:t>
      </w:r>
    </w:p>
    <w:p w:rsidR="006A6BF4" w:rsidRDefault="006A6BF4"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6A6BF4" w:rsidRDefault="00B002B7" w:rsidP="00BC74AD">
      <w:pPr>
        <w:spacing w:after="0" w:line="240" w:lineRule="auto"/>
        <w:ind w:left="0" w:firstLine="284"/>
        <w:rPr>
          <w:color w:val="auto"/>
          <w:sz w:val="24"/>
          <w:szCs w:val="24"/>
        </w:rPr>
      </w:pPr>
      <w:r w:rsidRPr="006A6BF4">
        <w:rPr>
          <w:b/>
          <w:bCs/>
          <w:color w:val="auto"/>
          <w:sz w:val="24"/>
          <w:szCs w:val="24"/>
        </w:rPr>
        <w:t>6)</w:t>
      </w:r>
      <w:r w:rsidRPr="006A6BF4">
        <w:rPr>
          <w:b/>
          <w:bCs/>
          <w:color w:val="auto"/>
          <w:sz w:val="24"/>
          <w:szCs w:val="24"/>
        </w:rPr>
        <w:tab/>
        <w:t xml:space="preserve"> трудового воспитания:</w:t>
      </w:r>
    </w:p>
    <w:p w:rsidR="006A6BF4" w:rsidRDefault="006A6BF4"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6A6BF4" w:rsidRDefault="006A6BF4"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6A6BF4" w:rsidRDefault="006A6BF4"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умение рассказать о своих планах на будущее;</w:t>
      </w:r>
    </w:p>
    <w:p w:rsidR="006A6BF4" w:rsidRDefault="00B002B7" w:rsidP="00BC74AD">
      <w:pPr>
        <w:spacing w:after="0" w:line="240" w:lineRule="auto"/>
        <w:ind w:left="0" w:firstLine="284"/>
        <w:rPr>
          <w:color w:val="auto"/>
          <w:sz w:val="24"/>
          <w:szCs w:val="24"/>
        </w:rPr>
      </w:pPr>
      <w:r w:rsidRPr="006A6BF4">
        <w:rPr>
          <w:b/>
          <w:bCs/>
          <w:color w:val="auto"/>
          <w:sz w:val="24"/>
          <w:szCs w:val="24"/>
        </w:rPr>
        <w:t>7)</w:t>
      </w:r>
      <w:r w:rsidRPr="006A6BF4">
        <w:rPr>
          <w:b/>
          <w:bCs/>
          <w:color w:val="auto"/>
          <w:sz w:val="24"/>
          <w:szCs w:val="24"/>
        </w:rPr>
        <w:tab/>
        <w:t xml:space="preserve"> экологического воспитания:</w:t>
      </w:r>
    </w:p>
    <w:p w:rsidR="006A6BF4" w:rsidRDefault="006A6BF4"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6A6BF4" w:rsidRDefault="006A6BF4"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6A6BF4" w:rsidRDefault="00B002B7" w:rsidP="00BC74AD">
      <w:pPr>
        <w:spacing w:after="0" w:line="240" w:lineRule="auto"/>
        <w:ind w:left="0" w:firstLine="284"/>
        <w:rPr>
          <w:color w:val="auto"/>
          <w:sz w:val="24"/>
          <w:szCs w:val="24"/>
        </w:rPr>
      </w:pPr>
      <w:r w:rsidRPr="006A6BF4">
        <w:rPr>
          <w:b/>
          <w:bCs/>
          <w:color w:val="auto"/>
          <w:sz w:val="24"/>
          <w:szCs w:val="24"/>
        </w:rPr>
        <w:t>8)</w:t>
      </w:r>
      <w:r w:rsidRPr="006A6BF4">
        <w:rPr>
          <w:b/>
          <w:bCs/>
          <w:color w:val="auto"/>
          <w:sz w:val="24"/>
          <w:szCs w:val="24"/>
        </w:rPr>
        <w:tab/>
        <w:t xml:space="preserve"> ценности научного познания:</w:t>
      </w:r>
    </w:p>
    <w:p w:rsidR="006A6BF4" w:rsidRDefault="006A6BF4"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A6BF4" w:rsidRDefault="00B002B7" w:rsidP="00BC74AD">
      <w:pPr>
        <w:spacing w:after="0" w:line="240" w:lineRule="auto"/>
        <w:ind w:left="0" w:firstLine="284"/>
        <w:rPr>
          <w:color w:val="auto"/>
          <w:sz w:val="24"/>
          <w:szCs w:val="24"/>
        </w:rPr>
      </w:pPr>
      <w:r w:rsidRPr="006A6BF4">
        <w:rPr>
          <w:b/>
          <w:bCs/>
          <w:color w:val="auto"/>
          <w:sz w:val="24"/>
          <w:szCs w:val="24"/>
        </w:rPr>
        <w:t>9)</w:t>
      </w:r>
      <w:r w:rsidRPr="006A6BF4">
        <w:rPr>
          <w:b/>
          <w:bCs/>
          <w:color w:val="auto"/>
          <w:sz w:val="24"/>
          <w:szCs w:val="24"/>
        </w:rPr>
        <w:tab/>
        <w:t>адаптации обучающегося к изменяющимся условиям социальной и природной среды:</w:t>
      </w:r>
    </w:p>
    <w:p w:rsidR="006A6BF4" w:rsidRDefault="006A6BF4"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6A6BF4" w:rsidRDefault="006A6BF4" w:rsidP="00BC74AD">
      <w:pPr>
        <w:spacing w:after="0" w:line="240" w:lineRule="auto"/>
        <w:ind w:left="0" w:firstLine="284"/>
        <w:rPr>
          <w:color w:val="auto"/>
          <w:sz w:val="24"/>
          <w:szCs w:val="24"/>
        </w:rPr>
      </w:pPr>
      <w:r>
        <w:rPr>
          <w:color w:val="auto"/>
          <w:sz w:val="24"/>
          <w:szCs w:val="24"/>
        </w:rPr>
        <w:lastRenderedPageBreak/>
        <w:t xml:space="preserve">- </w:t>
      </w:r>
      <w:r w:rsidR="00B002B7" w:rsidRPr="00B002B7">
        <w:rPr>
          <w:color w:val="auto"/>
          <w:sz w:val="24"/>
          <w:szCs w:val="24"/>
        </w:rPr>
        <w:t>потребность во взаимодействии в условиях неопределённости, открытость опыту и знаниям других, потребность в действии в условиях неопределённости,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rsidR="00B002B7" w:rsidRPr="00B002B7" w:rsidRDefault="006A6BF4"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rsidR="006A6BF4" w:rsidRPr="006A6BF4" w:rsidRDefault="006A6BF4" w:rsidP="00BC74AD">
      <w:pPr>
        <w:keepNext/>
        <w:keepLines/>
        <w:spacing w:after="9" w:line="240" w:lineRule="auto"/>
        <w:ind w:left="-4" w:hanging="10"/>
        <w:jc w:val="left"/>
        <w:outlineLvl w:val="2"/>
        <w:rPr>
          <w:rFonts w:eastAsia="Calibri"/>
          <w:b/>
          <w:color w:val="181717"/>
          <w:sz w:val="24"/>
          <w:szCs w:val="24"/>
        </w:rPr>
      </w:pPr>
      <w:r w:rsidRPr="006A6BF4">
        <w:rPr>
          <w:rFonts w:eastAsia="Calibri"/>
          <w:b/>
          <w:color w:val="181717"/>
          <w:sz w:val="24"/>
          <w:szCs w:val="24"/>
        </w:rPr>
        <w:t>МЕТАПРЕДМЕТНЫЕ РЕЗУЛЬТАТЫ</w:t>
      </w:r>
    </w:p>
    <w:p w:rsidR="006A6BF4" w:rsidRDefault="00B002B7" w:rsidP="00BC74AD">
      <w:pPr>
        <w:spacing w:after="0" w:line="240" w:lineRule="auto"/>
        <w:ind w:left="0" w:firstLine="284"/>
        <w:rPr>
          <w:b/>
          <w:bCs/>
          <w:color w:val="auto"/>
          <w:sz w:val="24"/>
          <w:szCs w:val="24"/>
        </w:rPr>
      </w:pPr>
      <w:r w:rsidRPr="00B002B7">
        <w:rPr>
          <w:color w:val="auto"/>
          <w:sz w:val="24"/>
          <w:szCs w:val="24"/>
        </w:rPr>
        <w:t xml:space="preserve">В результате изучения русского языка на уровне основного общего образования у обучающегося будут сформированы </w:t>
      </w:r>
      <w:r w:rsidRPr="006A6BF4">
        <w:rPr>
          <w:b/>
          <w:bCs/>
          <w:color w:val="auto"/>
          <w:sz w:val="24"/>
          <w:szCs w:val="24"/>
        </w:rPr>
        <w:t>познавательные универсальные учебные действия, коммуникативные универсальные учебные действия,</w:t>
      </w:r>
      <w:r w:rsidR="006A6BF4" w:rsidRPr="006A6BF4">
        <w:rPr>
          <w:b/>
          <w:bCs/>
          <w:color w:val="auto"/>
          <w:sz w:val="24"/>
          <w:szCs w:val="24"/>
        </w:rPr>
        <w:t xml:space="preserve"> </w:t>
      </w:r>
      <w:r w:rsidRPr="006A6BF4">
        <w:rPr>
          <w:b/>
          <w:bCs/>
          <w:color w:val="auto"/>
          <w:sz w:val="24"/>
          <w:szCs w:val="24"/>
        </w:rPr>
        <w:t>регулятивные универсальные учебные действия, совместная деятельность.</w:t>
      </w:r>
    </w:p>
    <w:p w:rsidR="00460AA4" w:rsidRDefault="00B002B7" w:rsidP="00BC74AD">
      <w:pPr>
        <w:spacing w:after="0" w:line="240" w:lineRule="auto"/>
        <w:ind w:left="0" w:firstLine="284"/>
        <w:rPr>
          <w:b/>
          <w:bCs/>
          <w:color w:val="auto"/>
          <w:sz w:val="24"/>
          <w:szCs w:val="24"/>
        </w:rPr>
      </w:pPr>
      <w:r w:rsidRPr="00B002B7">
        <w:rPr>
          <w:color w:val="auto"/>
          <w:sz w:val="24"/>
          <w:szCs w:val="24"/>
        </w:rPr>
        <w:t xml:space="preserve">У обучающегося будут сформированы следующие </w:t>
      </w:r>
      <w:r w:rsidRPr="00460AA4">
        <w:rPr>
          <w:i/>
          <w:iCs/>
          <w:color w:val="auto"/>
          <w:sz w:val="24"/>
          <w:szCs w:val="24"/>
        </w:rPr>
        <w:t>базовые логические действия</w:t>
      </w:r>
      <w:r w:rsidRPr="00B002B7">
        <w:rPr>
          <w:color w:val="auto"/>
          <w:sz w:val="24"/>
          <w:szCs w:val="24"/>
        </w:rPr>
        <w:t xml:space="preserve"> как часть </w:t>
      </w:r>
      <w:r w:rsidRPr="00460AA4">
        <w:rPr>
          <w:b/>
          <w:bCs/>
          <w:color w:val="auto"/>
          <w:sz w:val="24"/>
          <w:szCs w:val="24"/>
        </w:rPr>
        <w:t>познавательных универсальных учебных действий:</w:t>
      </w:r>
    </w:p>
    <w:p w:rsidR="00460AA4" w:rsidRDefault="00460AA4" w:rsidP="00BC74AD">
      <w:pPr>
        <w:spacing w:after="0" w:line="240" w:lineRule="auto"/>
        <w:ind w:left="0" w:firstLine="284"/>
        <w:rPr>
          <w:b/>
          <w:bCs/>
          <w:color w:val="auto"/>
          <w:sz w:val="24"/>
          <w:szCs w:val="24"/>
        </w:rPr>
      </w:pPr>
      <w:r>
        <w:rPr>
          <w:b/>
          <w:bCs/>
          <w:color w:val="auto"/>
          <w:sz w:val="24"/>
          <w:szCs w:val="24"/>
        </w:rPr>
        <w:t xml:space="preserve">- </w:t>
      </w:r>
      <w:r w:rsidR="00B002B7" w:rsidRPr="00B002B7">
        <w:rPr>
          <w:color w:val="auto"/>
          <w:sz w:val="24"/>
          <w:szCs w:val="24"/>
        </w:rPr>
        <w:t>выявлять и характеризовать существенные признаки языковых единиц, языковых явлений и процессов;</w:t>
      </w:r>
    </w:p>
    <w:p w:rsidR="00460AA4" w:rsidRDefault="00460AA4" w:rsidP="00BC74AD">
      <w:pPr>
        <w:spacing w:after="0" w:line="240" w:lineRule="auto"/>
        <w:ind w:left="0" w:firstLine="284"/>
        <w:rPr>
          <w:b/>
          <w:bCs/>
          <w:color w:val="auto"/>
          <w:sz w:val="24"/>
          <w:szCs w:val="24"/>
        </w:rPr>
      </w:pPr>
      <w:r>
        <w:rPr>
          <w:b/>
          <w:bCs/>
          <w:color w:val="auto"/>
          <w:sz w:val="24"/>
          <w:szCs w:val="24"/>
        </w:rPr>
        <w:t xml:space="preserve">- </w:t>
      </w:r>
      <w:r w:rsidR="00B002B7" w:rsidRPr="00B002B7">
        <w:rPr>
          <w:color w:val="auto"/>
          <w:sz w:val="24"/>
          <w:szCs w:val="24"/>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460AA4" w:rsidRDefault="00460AA4" w:rsidP="00BC74AD">
      <w:pPr>
        <w:spacing w:after="0" w:line="240" w:lineRule="auto"/>
        <w:ind w:left="0" w:firstLine="284"/>
        <w:rPr>
          <w:b/>
          <w:bCs/>
          <w:color w:val="auto"/>
          <w:sz w:val="24"/>
          <w:szCs w:val="24"/>
        </w:rPr>
      </w:pPr>
      <w:r>
        <w:rPr>
          <w:b/>
          <w:bCs/>
          <w:color w:val="auto"/>
          <w:sz w:val="24"/>
          <w:szCs w:val="24"/>
        </w:rPr>
        <w:t xml:space="preserve">- </w:t>
      </w:r>
      <w:r w:rsidR="00B002B7" w:rsidRPr="00B002B7">
        <w:rPr>
          <w:color w:val="auto"/>
          <w:sz w:val="24"/>
          <w:szCs w:val="24"/>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460AA4" w:rsidRDefault="00460AA4" w:rsidP="00BC74AD">
      <w:pPr>
        <w:spacing w:after="0" w:line="240" w:lineRule="auto"/>
        <w:ind w:left="0" w:firstLine="284"/>
        <w:rPr>
          <w:b/>
          <w:bCs/>
          <w:color w:val="auto"/>
          <w:sz w:val="24"/>
          <w:szCs w:val="24"/>
        </w:rPr>
      </w:pPr>
      <w:r>
        <w:rPr>
          <w:b/>
          <w:bCs/>
          <w:color w:val="auto"/>
          <w:sz w:val="24"/>
          <w:szCs w:val="24"/>
        </w:rPr>
        <w:t xml:space="preserve">- </w:t>
      </w:r>
      <w:r w:rsidR="00B002B7" w:rsidRPr="00B002B7">
        <w:rPr>
          <w:color w:val="auto"/>
          <w:sz w:val="24"/>
          <w:szCs w:val="24"/>
        </w:rPr>
        <w:t>выявлять дефицит информации текста, необходимой для решения поставленной учебной задачи;</w:t>
      </w:r>
    </w:p>
    <w:p w:rsidR="00460AA4" w:rsidRDefault="00460AA4" w:rsidP="00BC74AD">
      <w:pPr>
        <w:spacing w:after="0" w:line="240" w:lineRule="auto"/>
        <w:ind w:left="0" w:firstLine="284"/>
        <w:rPr>
          <w:b/>
          <w:bCs/>
          <w:color w:val="auto"/>
          <w:sz w:val="24"/>
          <w:szCs w:val="24"/>
        </w:rPr>
      </w:pPr>
      <w:r>
        <w:rPr>
          <w:b/>
          <w:bCs/>
          <w:color w:val="auto"/>
          <w:sz w:val="24"/>
          <w:szCs w:val="24"/>
        </w:rPr>
        <w:t xml:space="preserve">- </w:t>
      </w:r>
      <w:r w:rsidR="00B002B7" w:rsidRPr="00B002B7">
        <w:rPr>
          <w:color w:val="auto"/>
          <w:sz w:val="24"/>
          <w:szCs w:val="24"/>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460AA4" w:rsidRDefault="00460AA4" w:rsidP="00BC74AD">
      <w:pPr>
        <w:spacing w:after="0" w:line="240" w:lineRule="auto"/>
        <w:ind w:left="0" w:firstLine="284"/>
        <w:rPr>
          <w:b/>
          <w:bCs/>
          <w:color w:val="auto"/>
          <w:sz w:val="24"/>
          <w:szCs w:val="24"/>
        </w:rPr>
      </w:pPr>
      <w:r>
        <w:rPr>
          <w:b/>
          <w:bCs/>
          <w:color w:val="auto"/>
          <w:sz w:val="24"/>
          <w:szCs w:val="24"/>
        </w:rPr>
        <w:t xml:space="preserve">- </w:t>
      </w:r>
      <w:r w:rsidR="00B002B7" w:rsidRPr="00B002B7">
        <w:rPr>
          <w:color w:val="auto"/>
          <w:sz w:val="24"/>
          <w:szCs w:val="24"/>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rsidR="00460AA4" w:rsidRDefault="00B002B7" w:rsidP="00BC74AD">
      <w:pPr>
        <w:spacing w:after="0" w:line="240" w:lineRule="auto"/>
        <w:ind w:left="0" w:firstLine="284"/>
        <w:rPr>
          <w:b/>
          <w:bCs/>
          <w:color w:val="auto"/>
          <w:sz w:val="24"/>
          <w:szCs w:val="24"/>
        </w:rPr>
      </w:pPr>
      <w:r w:rsidRPr="00B002B7">
        <w:rPr>
          <w:color w:val="auto"/>
          <w:sz w:val="24"/>
          <w:szCs w:val="24"/>
        </w:rPr>
        <w:t xml:space="preserve">У обучающегося будут сформированы следующие </w:t>
      </w:r>
      <w:r w:rsidRPr="00460AA4">
        <w:rPr>
          <w:i/>
          <w:iCs/>
          <w:color w:val="auto"/>
          <w:sz w:val="24"/>
          <w:szCs w:val="24"/>
        </w:rPr>
        <w:t>базовые исследовательские действия</w:t>
      </w:r>
      <w:r w:rsidRPr="00B002B7">
        <w:rPr>
          <w:color w:val="auto"/>
          <w:sz w:val="24"/>
          <w:szCs w:val="24"/>
        </w:rPr>
        <w:t xml:space="preserve"> как часть </w:t>
      </w:r>
      <w:r w:rsidRPr="00460AA4">
        <w:rPr>
          <w:b/>
          <w:bCs/>
          <w:color w:val="auto"/>
          <w:sz w:val="24"/>
          <w:szCs w:val="24"/>
        </w:rPr>
        <w:t>познавательных универсальных учебных действий:</w:t>
      </w:r>
    </w:p>
    <w:p w:rsidR="00460AA4" w:rsidRDefault="00460AA4" w:rsidP="00BC74AD">
      <w:pPr>
        <w:spacing w:after="0" w:line="240" w:lineRule="auto"/>
        <w:ind w:left="0" w:firstLine="284"/>
        <w:rPr>
          <w:b/>
          <w:bCs/>
          <w:color w:val="auto"/>
          <w:sz w:val="24"/>
          <w:szCs w:val="24"/>
        </w:rPr>
      </w:pPr>
      <w:r>
        <w:rPr>
          <w:b/>
          <w:bCs/>
          <w:color w:val="auto"/>
          <w:sz w:val="24"/>
          <w:szCs w:val="24"/>
        </w:rPr>
        <w:t xml:space="preserve">- </w:t>
      </w:r>
      <w:r w:rsidR="00B002B7" w:rsidRPr="00B002B7">
        <w:rPr>
          <w:color w:val="auto"/>
          <w:sz w:val="24"/>
          <w:szCs w:val="24"/>
        </w:rPr>
        <w:t>использовать вопросы как исследовательский инструмент познания в языковом образовании;</w:t>
      </w:r>
    </w:p>
    <w:p w:rsidR="00460AA4" w:rsidRDefault="00460AA4" w:rsidP="00BC74AD">
      <w:pPr>
        <w:spacing w:after="0" w:line="240" w:lineRule="auto"/>
        <w:ind w:left="0" w:firstLine="284"/>
        <w:rPr>
          <w:b/>
          <w:bCs/>
          <w:color w:val="auto"/>
          <w:sz w:val="24"/>
          <w:szCs w:val="24"/>
        </w:rPr>
      </w:pPr>
      <w:r>
        <w:rPr>
          <w:b/>
          <w:bCs/>
          <w:color w:val="auto"/>
          <w:sz w:val="24"/>
          <w:szCs w:val="24"/>
        </w:rPr>
        <w:t xml:space="preserve">- </w:t>
      </w:r>
      <w:r w:rsidR="00B002B7" w:rsidRPr="00B002B7">
        <w:rPr>
          <w:color w:val="auto"/>
          <w:sz w:val="24"/>
          <w:szCs w:val="24"/>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460AA4" w:rsidRDefault="00460AA4" w:rsidP="00BC74AD">
      <w:pPr>
        <w:spacing w:after="0" w:line="240" w:lineRule="auto"/>
        <w:ind w:left="0" w:firstLine="284"/>
        <w:rPr>
          <w:b/>
          <w:bCs/>
          <w:color w:val="auto"/>
          <w:sz w:val="24"/>
          <w:szCs w:val="24"/>
        </w:rPr>
      </w:pPr>
      <w:r>
        <w:rPr>
          <w:b/>
          <w:bCs/>
          <w:color w:val="auto"/>
          <w:sz w:val="24"/>
          <w:szCs w:val="24"/>
        </w:rPr>
        <w:t xml:space="preserve">- </w:t>
      </w:r>
      <w:r w:rsidR="00B002B7" w:rsidRPr="00B002B7">
        <w:rPr>
          <w:color w:val="auto"/>
          <w:sz w:val="24"/>
          <w:szCs w:val="24"/>
        </w:rPr>
        <w:t>формировать гипотезу об истинности собственных суждений и суждений других, аргументировать свою позицию, мнение;</w:t>
      </w:r>
    </w:p>
    <w:p w:rsidR="00460AA4" w:rsidRDefault="00460AA4" w:rsidP="00BC74AD">
      <w:pPr>
        <w:spacing w:after="0" w:line="240" w:lineRule="auto"/>
        <w:ind w:left="0" w:firstLine="284"/>
        <w:rPr>
          <w:b/>
          <w:bCs/>
          <w:color w:val="auto"/>
          <w:sz w:val="24"/>
          <w:szCs w:val="24"/>
        </w:rPr>
      </w:pPr>
      <w:r>
        <w:rPr>
          <w:b/>
          <w:bCs/>
          <w:color w:val="auto"/>
          <w:sz w:val="24"/>
          <w:szCs w:val="24"/>
        </w:rPr>
        <w:t xml:space="preserve">- </w:t>
      </w:r>
      <w:r w:rsidR="00B002B7" w:rsidRPr="00B002B7">
        <w:rPr>
          <w:color w:val="auto"/>
          <w:sz w:val="24"/>
          <w:szCs w:val="24"/>
        </w:rPr>
        <w:t>составлять алгоритм действий и использовать его для решения учебных задач;</w:t>
      </w:r>
    </w:p>
    <w:p w:rsidR="00460AA4" w:rsidRDefault="00460AA4" w:rsidP="00BC74AD">
      <w:pPr>
        <w:spacing w:after="0" w:line="240" w:lineRule="auto"/>
        <w:ind w:left="0" w:firstLine="284"/>
        <w:rPr>
          <w:b/>
          <w:bCs/>
          <w:color w:val="auto"/>
          <w:sz w:val="24"/>
          <w:szCs w:val="24"/>
        </w:rPr>
      </w:pPr>
      <w:r>
        <w:rPr>
          <w:b/>
          <w:bCs/>
          <w:color w:val="auto"/>
          <w:sz w:val="24"/>
          <w:szCs w:val="24"/>
        </w:rPr>
        <w:t xml:space="preserve">- </w:t>
      </w:r>
      <w:r w:rsidR="00B002B7" w:rsidRPr="00B002B7">
        <w:rPr>
          <w:color w:val="auto"/>
          <w:sz w:val="24"/>
          <w:szCs w:val="24"/>
        </w:rPr>
        <w:t>проводить по самостоятельно составленному плану небольшое исследование по установлению особенностей языковых единиц, процессов, причинно- следственных связей и зависимостей объектов между собой;</w:t>
      </w:r>
    </w:p>
    <w:p w:rsidR="00460AA4" w:rsidRDefault="00460AA4" w:rsidP="00BC74AD">
      <w:pPr>
        <w:spacing w:after="0" w:line="240" w:lineRule="auto"/>
        <w:ind w:left="0" w:firstLine="284"/>
        <w:rPr>
          <w:b/>
          <w:bCs/>
          <w:color w:val="auto"/>
          <w:sz w:val="24"/>
          <w:szCs w:val="24"/>
        </w:rPr>
      </w:pPr>
      <w:r>
        <w:rPr>
          <w:b/>
          <w:bCs/>
          <w:color w:val="auto"/>
          <w:sz w:val="24"/>
          <w:szCs w:val="24"/>
        </w:rPr>
        <w:t xml:space="preserve">- </w:t>
      </w:r>
      <w:r w:rsidR="00B002B7" w:rsidRPr="00B002B7">
        <w:rPr>
          <w:color w:val="auto"/>
          <w:sz w:val="24"/>
          <w:szCs w:val="24"/>
        </w:rPr>
        <w:t>оценивать на применимость и достоверность информацию, полученную в ходе лингвистического исследования (эксперимента);</w:t>
      </w:r>
    </w:p>
    <w:p w:rsidR="00460AA4" w:rsidRDefault="00460AA4" w:rsidP="00BC74AD">
      <w:pPr>
        <w:spacing w:after="0" w:line="240" w:lineRule="auto"/>
        <w:ind w:left="0" w:firstLine="284"/>
        <w:rPr>
          <w:b/>
          <w:bCs/>
          <w:color w:val="auto"/>
          <w:sz w:val="24"/>
          <w:szCs w:val="24"/>
        </w:rPr>
      </w:pPr>
      <w:r>
        <w:rPr>
          <w:b/>
          <w:bCs/>
          <w:color w:val="auto"/>
          <w:sz w:val="24"/>
          <w:szCs w:val="24"/>
        </w:rPr>
        <w:t xml:space="preserve">- </w:t>
      </w:r>
      <w:r w:rsidR="00B002B7" w:rsidRPr="00B002B7">
        <w:rPr>
          <w:color w:val="auto"/>
          <w:sz w:val="24"/>
          <w:szCs w:val="24"/>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460AA4" w:rsidRDefault="00460AA4" w:rsidP="00BC74AD">
      <w:pPr>
        <w:spacing w:after="0" w:line="240" w:lineRule="auto"/>
        <w:ind w:left="0" w:firstLine="284"/>
        <w:rPr>
          <w:b/>
          <w:bCs/>
          <w:color w:val="auto"/>
          <w:sz w:val="24"/>
          <w:szCs w:val="24"/>
        </w:rPr>
      </w:pPr>
      <w:r>
        <w:rPr>
          <w:b/>
          <w:bCs/>
          <w:color w:val="auto"/>
          <w:sz w:val="24"/>
          <w:szCs w:val="24"/>
        </w:rPr>
        <w:t xml:space="preserve">- </w:t>
      </w:r>
      <w:r w:rsidR="00B002B7" w:rsidRPr="00B002B7">
        <w:rPr>
          <w:color w:val="auto"/>
          <w:sz w:val="24"/>
          <w:szCs w:val="24"/>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460AA4" w:rsidRDefault="00B002B7" w:rsidP="00BC74AD">
      <w:pPr>
        <w:spacing w:after="0" w:line="240" w:lineRule="auto"/>
        <w:ind w:left="0" w:firstLine="284"/>
        <w:rPr>
          <w:b/>
          <w:bCs/>
          <w:color w:val="auto"/>
          <w:sz w:val="24"/>
          <w:szCs w:val="24"/>
        </w:rPr>
      </w:pPr>
      <w:r w:rsidRPr="00B002B7">
        <w:rPr>
          <w:color w:val="auto"/>
          <w:sz w:val="24"/>
          <w:szCs w:val="24"/>
        </w:rPr>
        <w:lastRenderedPageBreak/>
        <w:t xml:space="preserve">У обучающегося будут сформированы следующие умения </w:t>
      </w:r>
      <w:r w:rsidRPr="00460AA4">
        <w:rPr>
          <w:i/>
          <w:iCs/>
          <w:color w:val="auto"/>
          <w:sz w:val="24"/>
          <w:szCs w:val="24"/>
        </w:rPr>
        <w:t>работать с информацией</w:t>
      </w:r>
      <w:r w:rsidRPr="00B002B7">
        <w:rPr>
          <w:color w:val="auto"/>
          <w:sz w:val="24"/>
          <w:szCs w:val="24"/>
        </w:rPr>
        <w:t xml:space="preserve"> как часть </w:t>
      </w:r>
      <w:r w:rsidRPr="00460AA4">
        <w:rPr>
          <w:b/>
          <w:bCs/>
          <w:color w:val="auto"/>
          <w:sz w:val="24"/>
          <w:szCs w:val="24"/>
        </w:rPr>
        <w:t>познавательных универсальных учебных действий:</w:t>
      </w:r>
    </w:p>
    <w:p w:rsidR="00460AA4" w:rsidRDefault="00460AA4" w:rsidP="00BC74AD">
      <w:pPr>
        <w:spacing w:after="0" w:line="240" w:lineRule="auto"/>
        <w:ind w:left="0" w:firstLine="284"/>
        <w:rPr>
          <w:b/>
          <w:bCs/>
          <w:color w:val="auto"/>
          <w:sz w:val="24"/>
          <w:szCs w:val="24"/>
        </w:rPr>
      </w:pPr>
      <w:r>
        <w:rPr>
          <w:b/>
          <w:bCs/>
          <w:color w:val="auto"/>
          <w:sz w:val="24"/>
          <w:szCs w:val="24"/>
        </w:rPr>
        <w:t xml:space="preserve">- </w:t>
      </w:r>
      <w:r w:rsidR="00B002B7" w:rsidRPr="00B002B7">
        <w:rPr>
          <w:color w:val="auto"/>
          <w:sz w:val="24"/>
          <w:szCs w:val="24"/>
        </w:rPr>
        <w:t>применять различные методы, инструменты и запросы при поиске и отборе информации с учётом предложенной учебной задачи и заданных критериев;</w:t>
      </w:r>
    </w:p>
    <w:p w:rsidR="00460AA4" w:rsidRDefault="00460AA4" w:rsidP="00BC74AD">
      <w:pPr>
        <w:spacing w:after="0" w:line="240" w:lineRule="auto"/>
        <w:ind w:left="0" w:firstLine="284"/>
        <w:rPr>
          <w:b/>
          <w:bCs/>
          <w:color w:val="auto"/>
          <w:sz w:val="24"/>
          <w:szCs w:val="24"/>
        </w:rPr>
      </w:pPr>
      <w:r>
        <w:rPr>
          <w:b/>
          <w:bCs/>
          <w:color w:val="auto"/>
          <w:sz w:val="24"/>
          <w:szCs w:val="24"/>
        </w:rPr>
        <w:t xml:space="preserve">- </w:t>
      </w:r>
      <w:r w:rsidR="00B002B7" w:rsidRPr="00B002B7">
        <w:rPr>
          <w:color w:val="auto"/>
          <w:sz w:val="24"/>
          <w:szCs w:val="24"/>
        </w:rPr>
        <w:t>выбирать, анализировать, интерпретировать, обобщать и систематизировать информацию, представленную в текстах, таблицах, схемах;</w:t>
      </w:r>
    </w:p>
    <w:p w:rsidR="00460AA4" w:rsidRDefault="00460AA4" w:rsidP="00BC74AD">
      <w:pPr>
        <w:spacing w:after="0" w:line="240" w:lineRule="auto"/>
        <w:ind w:left="0" w:firstLine="284"/>
        <w:rPr>
          <w:b/>
          <w:bCs/>
          <w:color w:val="auto"/>
          <w:sz w:val="24"/>
          <w:szCs w:val="24"/>
        </w:rPr>
      </w:pPr>
      <w:r>
        <w:rPr>
          <w:b/>
          <w:bCs/>
          <w:color w:val="auto"/>
          <w:sz w:val="24"/>
          <w:szCs w:val="24"/>
        </w:rPr>
        <w:t xml:space="preserve">- </w:t>
      </w:r>
      <w:r w:rsidR="00B002B7" w:rsidRPr="00B002B7">
        <w:rPr>
          <w:color w:val="auto"/>
          <w:sz w:val="24"/>
          <w:szCs w:val="24"/>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460AA4" w:rsidRDefault="00460AA4" w:rsidP="00BC74AD">
      <w:pPr>
        <w:spacing w:after="0" w:line="240" w:lineRule="auto"/>
        <w:ind w:left="0" w:firstLine="284"/>
        <w:rPr>
          <w:b/>
          <w:bCs/>
          <w:color w:val="auto"/>
          <w:sz w:val="24"/>
          <w:szCs w:val="24"/>
        </w:rPr>
      </w:pPr>
      <w:r>
        <w:rPr>
          <w:b/>
          <w:bCs/>
          <w:color w:val="auto"/>
          <w:sz w:val="24"/>
          <w:szCs w:val="24"/>
        </w:rPr>
        <w:t xml:space="preserve">- </w:t>
      </w:r>
      <w:r w:rsidR="00B002B7" w:rsidRPr="00B002B7">
        <w:rPr>
          <w:color w:val="auto"/>
          <w:sz w:val="24"/>
          <w:szCs w:val="24"/>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460AA4" w:rsidRDefault="00460AA4" w:rsidP="00BC74AD">
      <w:pPr>
        <w:spacing w:after="0" w:line="240" w:lineRule="auto"/>
        <w:ind w:left="0" w:firstLine="284"/>
        <w:rPr>
          <w:b/>
          <w:bCs/>
          <w:color w:val="auto"/>
          <w:sz w:val="24"/>
          <w:szCs w:val="24"/>
        </w:rPr>
      </w:pPr>
      <w:r>
        <w:rPr>
          <w:b/>
          <w:bCs/>
          <w:color w:val="auto"/>
          <w:sz w:val="24"/>
          <w:szCs w:val="24"/>
        </w:rPr>
        <w:t xml:space="preserve">- </w:t>
      </w:r>
      <w:r w:rsidR="00B002B7" w:rsidRPr="00B002B7">
        <w:rPr>
          <w:color w:val="auto"/>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460AA4" w:rsidRDefault="00460AA4" w:rsidP="00BC74AD">
      <w:pPr>
        <w:spacing w:after="0" w:line="240" w:lineRule="auto"/>
        <w:ind w:left="0" w:firstLine="284"/>
        <w:rPr>
          <w:b/>
          <w:bCs/>
          <w:color w:val="auto"/>
          <w:sz w:val="24"/>
          <w:szCs w:val="24"/>
        </w:rPr>
      </w:pPr>
      <w:r>
        <w:rPr>
          <w:b/>
          <w:bCs/>
          <w:color w:val="auto"/>
          <w:sz w:val="24"/>
          <w:szCs w:val="24"/>
        </w:rPr>
        <w:t xml:space="preserve">- </w:t>
      </w:r>
      <w:r w:rsidR="00B002B7" w:rsidRPr="00B002B7">
        <w:rPr>
          <w:color w:val="auto"/>
          <w:sz w:val="24"/>
          <w:szCs w:val="24"/>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460AA4" w:rsidRDefault="00460AA4" w:rsidP="00BC74AD">
      <w:pPr>
        <w:spacing w:after="0" w:line="240" w:lineRule="auto"/>
        <w:ind w:left="0" w:firstLine="284"/>
        <w:rPr>
          <w:b/>
          <w:bCs/>
          <w:color w:val="auto"/>
          <w:sz w:val="24"/>
          <w:szCs w:val="24"/>
        </w:rPr>
      </w:pPr>
      <w:r>
        <w:rPr>
          <w:b/>
          <w:bCs/>
          <w:color w:val="auto"/>
          <w:sz w:val="24"/>
          <w:szCs w:val="24"/>
        </w:rPr>
        <w:t xml:space="preserve">- </w:t>
      </w:r>
      <w:r w:rsidR="00B002B7" w:rsidRPr="00B002B7">
        <w:rPr>
          <w:color w:val="auto"/>
          <w:sz w:val="24"/>
          <w:szCs w:val="24"/>
        </w:rPr>
        <w:t>оценивать надёжность информации по критериям, предложенным учителем или сформулированным самостоятельно;</w:t>
      </w:r>
    </w:p>
    <w:p w:rsidR="00B002B7" w:rsidRPr="00460AA4" w:rsidRDefault="00460AA4" w:rsidP="00BC74AD">
      <w:pPr>
        <w:spacing w:after="0" w:line="240" w:lineRule="auto"/>
        <w:ind w:left="0" w:firstLine="284"/>
        <w:rPr>
          <w:b/>
          <w:bCs/>
          <w:color w:val="auto"/>
          <w:sz w:val="24"/>
          <w:szCs w:val="24"/>
        </w:rPr>
      </w:pPr>
      <w:r>
        <w:rPr>
          <w:b/>
          <w:bCs/>
          <w:color w:val="auto"/>
          <w:sz w:val="24"/>
          <w:szCs w:val="24"/>
        </w:rPr>
        <w:t xml:space="preserve">- </w:t>
      </w:r>
      <w:r w:rsidR="00B002B7" w:rsidRPr="00B002B7">
        <w:rPr>
          <w:color w:val="auto"/>
          <w:sz w:val="24"/>
          <w:szCs w:val="24"/>
        </w:rPr>
        <w:t>эффективно запоминать и систематизировать информацию.</w:t>
      </w:r>
    </w:p>
    <w:p w:rsidR="00460AA4" w:rsidRDefault="00B002B7" w:rsidP="00BC74AD">
      <w:pPr>
        <w:spacing w:after="0" w:line="240" w:lineRule="auto"/>
        <w:ind w:left="0" w:firstLine="284"/>
        <w:rPr>
          <w:b/>
          <w:bCs/>
          <w:color w:val="auto"/>
          <w:sz w:val="24"/>
          <w:szCs w:val="24"/>
        </w:rPr>
      </w:pPr>
      <w:r w:rsidRPr="00B002B7">
        <w:rPr>
          <w:color w:val="auto"/>
          <w:sz w:val="24"/>
          <w:szCs w:val="24"/>
        </w:rPr>
        <w:t xml:space="preserve">У обучающегося будут сформированы следующие умения </w:t>
      </w:r>
      <w:r w:rsidRPr="00460AA4">
        <w:rPr>
          <w:i/>
          <w:iCs/>
          <w:color w:val="auto"/>
          <w:sz w:val="24"/>
          <w:szCs w:val="24"/>
        </w:rPr>
        <w:t>общения</w:t>
      </w:r>
      <w:r w:rsidRPr="00B002B7">
        <w:rPr>
          <w:color w:val="auto"/>
          <w:sz w:val="24"/>
          <w:szCs w:val="24"/>
        </w:rPr>
        <w:t xml:space="preserve"> как часть </w:t>
      </w:r>
      <w:r w:rsidRPr="00460AA4">
        <w:rPr>
          <w:b/>
          <w:bCs/>
          <w:color w:val="auto"/>
          <w:sz w:val="24"/>
          <w:szCs w:val="24"/>
        </w:rPr>
        <w:t>коммуникативных универсальных учебных действий:</w:t>
      </w:r>
    </w:p>
    <w:p w:rsidR="00460AA4" w:rsidRDefault="00460AA4" w:rsidP="00BC74AD">
      <w:pPr>
        <w:spacing w:after="0" w:line="240" w:lineRule="auto"/>
        <w:ind w:left="0" w:firstLine="284"/>
        <w:rPr>
          <w:b/>
          <w:bCs/>
          <w:color w:val="auto"/>
          <w:sz w:val="24"/>
          <w:szCs w:val="24"/>
        </w:rPr>
      </w:pPr>
      <w:r>
        <w:rPr>
          <w:b/>
          <w:bCs/>
          <w:color w:val="auto"/>
          <w:sz w:val="24"/>
          <w:szCs w:val="24"/>
        </w:rPr>
        <w:t xml:space="preserve">- </w:t>
      </w:r>
      <w:r w:rsidR="00B002B7" w:rsidRPr="00B002B7">
        <w:rPr>
          <w:color w:val="auto"/>
          <w:sz w:val="24"/>
          <w:szCs w:val="24"/>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460AA4" w:rsidRDefault="00460AA4" w:rsidP="00BC74AD">
      <w:pPr>
        <w:spacing w:after="0" w:line="240" w:lineRule="auto"/>
        <w:ind w:left="0" w:firstLine="284"/>
        <w:rPr>
          <w:b/>
          <w:bCs/>
          <w:color w:val="auto"/>
          <w:sz w:val="24"/>
          <w:szCs w:val="24"/>
        </w:rPr>
      </w:pPr>
      <w:r>
        <w:rPr>
          <w:b/>
          <w:bCs/>
          <w:color w:val="auto"/>
          <w:sz w:val="24"/>
          <w:szCs w:val="24"/>
        </w:rPr>
        <w:t xml:space="preserve">- </w:t>
      </w:r>
      <w:r w:rsidR="00B002B7" w:rsidRPr="00B002B7">
        <w:rPr>
          <w:color w:val="auto"/>
          <w:sz w:val="24"/>
          <w:szCs w:val="24"/>
        </w:rPr>
        <w:t>распознавать невербальные средства общения, понимать значение социальных знаков;</w:t>
      </w:r>
    </w:p>
    <w:p w:rsidR="00460AA4" w:rsidRDefault="00460AA4" w:rsidP="00BC74AD">
      <w:pPr>
        <w:spacing w:after="0" w:line="240" w:lineRule="auto"/>
        <w:ind w:left="0" w:firstLine="284"/>
        <w:rPr>
          <w:b/>
          <w:bCs/>
          <w:color w:val="auto"/>
          <w:sz w:val="24"/>
          <w:szCs w:val="24"/>
        </w:rPr>
      </w:pPr>
      <w:r>
        <w:rPr>
          <w:b/>
          <w:bCs/>
          <w:color w:val="auto"/>
          <w:sz w:val="24"/>
          <w:szCs w:val="24"/>
        </w:rPr>
        <w:t xml:space="preserve">- </w:t>
      </w:r>
      <w:r w:rsidR="00B002B7" w:rsidRPr="00B002B7">
        <w:rPr>
          <w:color w:val="auto"/>
          <w:sz w:val="24"/>
          <w:szCs w:val="24"/>
        </w:rPr>
        <w:t>знать и распознавать предпосылки конфликтных ситуаций и смягчать конфликты, вести переговоры;</w:t>
      </w:r>
    </w:p>
    <w:p w:rsidR="00460AA4" w:rsidRDefault="00460AA4" w:rsidP="00BC74AD">
      <w:pPr>
        <w:spacing w:after="0" w:line="240" w:lineRule="auto"/>
        <w:ind w:left="0" w:firstLine="284"/>
        <w:rPr>
          <w:b/>
          <w:bCs/>
          <w:color w:val="auto"/>
          <w:sz w:val="24"/>
          <w:szCs w:val="24"/>
        </w:rPr>
      </w:pPr>
      <w:r>
        <w:rPr>
          <w:b/>
          <w:bCs/>
          <w:color w:val="auto"/>
          <w:sz w:val="24"/>
          <w:szCs w:val="24"/>
        </w:rPr>
        <w:t xml:space="preserve">- </w:t>
      </w:r>
      <w:r w:rsidR="00B002B7" w:rsidRPr="00B002B7">
        <w:rPr>
          <w:color w:val="auto"/>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460AA4" w:rsidRDefault="00460AA4" w:rsidP="00BC74AD">
      <w:pPr>
        <w:spacing w:after="0" w:line="240" w:lineRule="auto"/>
        <w:ind w:left="0" w:firstLine="284"/>
        <w:rPr>
          <w:b/>
          <w:bCs/>
          <w:color w:val="auto"/>
          <w:sz w:val="24"/>
          <w:szCs w:val="24"/>
        </w:rPr>
      </w:pPr>
      <w:r>
        <w:rPr>
          <w:b/>
          <w:bCs/>
          <w:color w:val="auto"/>
          <w:sz w:val="24"/>
          <w:szCs w:val="24"/>
        </w:rPr>
        <w:t xml:space="preserve">- </w:t>
      </w:r>
      <w:r w:rsidR="00B002B7" w:rsidRPr="00B002B7">
        <w:rPr>
          <w:color w:val="auto"/>
          <w:sz w:val="24"/>
          <w:szCs w:val="24"/>
        </w:rP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460AA4" w:rsidRDefault="00460AA4" w:rsidP="00BC74AD">
      <w:pPr>
        <w:spacing w:after="0" w:line="240" w:lineRule="auto"/>
        <w:ind w:left="0" w:firstLine="284"/>
        <w:rPr>
          <w:b/>
          <w:bCs/>
          <w:color w:val="auto"/>
          <w:sz w:val="24"/>
          <w:szCs w:val="24"/>
        </w:rPr>
      </w:pPr>
      <w:r>
        <w:rPr>
          <w:b/>
          <w:bCs/>
          <w:color w:val="auto"/>
          <w:sz w:val="24"/>
          <w:szCs w:val="24"/>
        </w:rPr>
        <w:t xml:space="preserve">- </w:t>
      </w:r>
      <w:r w:rsidR="00B002B7" w:rsidRPr="00B002B7">
        <w:rPr>
          <w:color w:val="auto"/>
          <w:sz w:val="24"/>
          <w:szCs w:val="24"/>
        </w:rPr>
        <w:t>сопоставлять свои суждения с суждениями других участников диалога, обнаруживать различие и сходство позиций;</w:t>
      </w:r>
    </w:p>
    <w:p w:rsidR="00460AA4" w:rsidRDefault="00460AA4" w:rsidP="00BC74AD">
      <w:pPr>
        <w:spacing w:after="0" w:line="240" w:lineRule="auto"/>
        <w:ind w:left="0" w:firstLine="284"/>
        <w:rPr>
          <w:b/>
          <w:bCs/>
          <w:color w:val="auto"/>
          <w:sz w:val="24"/>
          <w:szCs w:val="24"/>
        </w:rPr>
      </w:pPr>
      <w:r>
        <w:rPr>
          <w:b/>
          <w:bCs/>
          <w:color w:val="auto"/>
          <w:sz w:val="24"/>
          <w:szCs w:val="24"/>
        </w:rPr>
        <w:t xml:space="preserve">- </w:t>
      </w:r>
      <w:r w:rsidR="00B002B7" w:rsidRPr="00B002B7">
        <w:rPr>
          <w:color w:val="auto"/>
          <w:sz w:val="24"/>
          <w:szCs w:val="24"/>
        </w:rPr>
        <w:t>публично представлять результаты проведённого языкового анализа, выполненного лингвистического эксперимента, исследования, проекта;</w:t>
      </w:r>
    </w:p>
    <w:p w:rsidR="00B002B7" w:rsidRPr="00460AA4" w:rsidRDefault="00460AA4" w:rsidP="00BC74AD">
      <w:pPr>
        <w:spacing w:after="0" w:line="240" w:lineRule="auto"/>
        <w:ind w:left="0" w:firstLine="284"/>
        <w:rPr>
          <w:b/>
          <w:bCs/>
          <w:color w:val="auto"/>
          <w:sz w:val="24"/>
          <w:szCs w:val="24"/>
        </w:rPr>
      </w:pPr>
      <w:r>
        <w:rPr>
          <w:b/>
          <w:bCs/>
          <w:color w:val="auto"/>
          <w:sz w:val="24"/>
          <w:szCs w:val="24"/>
        </w:rPr>
        <w:t xml:space="preserve">- </w:t>
      </w:r>
      <w:r w:rsidR="00B002B7" w:rsidRPr="00B002B7">
        <w:rPr>
          <w:color w:val="auto"/>
          <w:sz w:val="24"/>
          <w:szCs w:val="24"/>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460AA4" w:rsidRDefault="00B002B7" w:rsidP="00BC74AD">
      <w:pPr>
        <w:spacing w:after="0" w:line="240" w:lineRule="auto"/>
        <w:ind w:left="0" w:firstLine="284"/>
        <w:rPr>
          <w:b/>
          <w:bCs/>
          <w:color w:val="auto"/>
          <w:sz w:val="24"/>
          <w:szCs w:val="24"/>
        </w:rPr>
      </w:pPr>
      <w:r w:rsidRPr="00B002B7">
        <w:rPr>
          <w:color w:val="auto"/>
          <w:sz w:val="24"/>
          <w:szCs w:val="24"/>
        </w:rPr>
        <w:t xml:space="preserve">У обучающегося будут сформированы следующие умения </w:t>
      </w:r>
      <w:r w:rsidRPr="00460AA4">
        <w:rPr>
          <w:i/>
          <w:iCs/>
          <w:color w:val="auto"/>
          <w:sz w:val="24"/>
          <w:szCs w:val="24"/>
        </w:rPr>
        <w:t>самоорганизации</w:t>
      </w:r>
      <w:r w:rsidRPr="00B002B7">
        <w:rPr>
          <w:color w:val="auto"/>
          <w:sz w:val="24"/>
          <w:szCs w:val="24"/>
        </w:rPr>
        <w:t xml:space="preserve"> как части </w:t>
      </w:r>
      <w:r w:rsidRPr="00460AA4">
        <w:rPr>
          <w:b/>
          <w:bCs/>
          <w:color w:val="auto"/>
          <w:sz w:val="24"/>
          <w:szCs w:val="24"/>
        </w:rPr>
        <w:t>регулятивных универсальных учебных действий:</w:t>
      </w:r>
    </w:p>
    <w:p w:rsidR="00460AA4" w:rsidRDefault="00460AA4" w:rsidP="00BC74AD">
      <w:pPr>
        <w:spacing w:after="0" w:line="240" w:lineRule="auto"/>
        <w:ind w:left="0" w:firstLine="284"/>
        <w:rPr>
          <w:color w:val="auto"/>
          <w:sz w:val="24"/>
          <w:szCs w:val="24"/>
        </w:rPr>
      </w:pPr>
      <w:r>
        <w:rPr>
          <w:b/>
          <w:bCs/>
          <w:color w:val="auto"/>
          <w:sz w:val="24"/>
          <w:szCs w:val="24"/>
        </w:rPr>
        <w:t xml:space="preserve">- </w:t>
      </w:r>
      <w:r w:rsidR="00B002B7" w:rsidRPr="00B002B7">
        <w:rPr>
          <w:color w:val="auto"/>
          <w:sz w:val="24"/>
          <w:szCs w:val="24"/>
        </w:rPr>
        <w:t xml:space="preserve">выявлять проблемы для решения в учебных и жизненных ситуациях; </w:t>
      </w:r>
    </w:p>
    <w:p w:rsidR="00460AA4" w:rsidRDefault="00460AA4" w:rsidP="00BC74AD">
      <w:pPr>
        <w:spacing w:after="0" w:line="240" w:lineRule="auto"/>
        <w:ind w:left="0" w:firstLine="284"/>
        <w:rPr>
          <w:b/>
          <w:bCs/>
          <w:color w:val="auto"/>
          <w:sz w:val="24"/>
          <w:szCs w:val="24"/>
        </w:rPr>
      </w:pPr>
      <w:r>
        <w:rPr>
          <w:color w:val="auto"/>
          <w:sz w:val="24"/>
          <w:szCs w:val="24"/>
        </w:rPr>
        <w:t xml:space="preserve">- </w:t>
      </w:r>
      <w:r w:rsidR="00B002B7" w:rsidRPr="00B002B7">
        <w:rPr>
          <w:color w:val="auto"/>
          <w:sz w:val="24"/>
          <w:szCs w:val="24"/>
        </w:rPr>
        <w:t>ориентироваться в различных подходах к принятию решений (индивидуальное, принятие решения в группе, принятие решения группой);</w:t>
      </w:r>
    </w:p>
    <w:p w:rsidR="00460AA4" w:rsidRDefault="00460AA4" w:rsidP="00BC74AD">
      <w:pPr>
        <w:spacing w:after="0" w:line="240" w:lineRule="auto"/>
        <w:ind w:left="0" w:firstLine="284"/>
        <w:rPr>
          <w:b/>
          <w:bCs/>
          <w:color w:val="auto"/>
          <w:sz w:val="24"/>
          <w:szCs w:val="24"/>
        </w:rPr>
      </w:pPr>
      <w:r>
        <w:rPr>
          <w:b/>
          <w:bCs/>
          <w:color w:val="auto"/>
          <w:sz w:val="24"/>
          <w:szCs w:val="24"/>
        </w:rPr>
        <w:t xml:space="preserve">- </w:t>
      </w:r>
      <w:r w:rsidR="00B002B7" w:rsidRPr="00B002B7">
        <w:rPr>
          <w:color w:val="auto"/>
          <w:sz w:val="24"/>
          <w:szCs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460AA4" w:rsidRDefault="00460AA4" w:rsidP="00BC74AD">
      <w:pPr>
        <w:spacing w:after="0" w:line="240" w:lineRule="auto"/>
        <w:ind w:left="0" w:firstLine="284"/>
        <w:rPr>
          <w:b/>
          <w:bCs/>
          <w:color w:val="auto"/>
          <w:sz w:val="24"/>
          <w:szCs w:val="24"/>
        </w:rPr>
      </w:pPr>
      <w:r>
        <w:rPr>
          <w:b/>
          <w:bCs/>
          <w:color w:val="auto"/>
          <w:sz w:val="24"/>
          <w:szCs w:val="24"/>
        </w:rPr>
        <w:t xml:space="preserve">- </w:t>
      </w:r>
      <w:r w:rsidR="00B002B7" w:rsidRPr="00B002B7">
        <w:rPr>
          <w:color w:val="auto"/>
          <w:sz w:val="24"/>
          <w:szCs w:val="24"/>
        </w:rPr>
        <w:t>самостоятельно составлять план действий, вносить необходимые коррективы в ходе его реализации;</w:t>
      </w:r>
    </w:p>
    <w:p w:rsidR="00B002B7" w:rsidRPr="00460AA4" w:rsidRDefault="00460AA4" w:rsidP="00BC74AD">
      <w:pPr>
        <w:spacing w:after="0" w:line="240" w:lineRule="auto"/>
        <w:ind w:left="0" w:firstLine="284"/>
        <w:rPr>
          <w:b/>
          <w:bCs/>
          <w:color w:val="auto"/>
          <w:sz w:val="24"/>
          <w:szCs w:val="24"/>
        </w:rPr>
      </w:pPr>
      <w:r>
        <w:rPr>
          <w:b/>
          <w:bCs/>
          <w:color w:val="auto"/>
          <w:sz w:val="24"/>
          <w:szCs w:val="24"/>
        </w:rPr>
        <w:t xml:space="preserve">- </w:t>
      </w:r>
      <w:r w:rsidR="00B002B7" w:rsidRPr="00B002B7">
        <w:rPr>
          <w:color w:val="auto"/>
          <w:sz w:val="24"/>
          <w:szCs w:val="24"/>
        </w:rPr>
        <w:t>делать выбор и брать ответственность за решение.</w:t>
      </w:r>
    </w:p>
    <w:p w:rsidR="00460AA4" w:rsidRDefault="00B002B7" w:rsidP="00BC74AD">
      <w:pPr>
        <w:spacing w:after="0" w:line="240" w:lineRule="auto"/>
        <w:ind w:left="0" w:firstLine="284"/>
        <w:rPr>
          <w:b/>
          <w:bCs/>
          <w:color w:val="auto"/>
          <w:sz w:val="24"/>
          <w:szCs w:val="24"/>
        </w:rPr>
      </w:pPr>
      <w:r w:rsidRPr="00B002B7">
        <w:rPr>
          <w:color w:val="auto"/>
          <w:sz w:val="24"/>
          <w:szCs w:val="24"/>
        </w:rPr>
        <w:t xml:space="preserve">У обучающегося будут сформированы следующие умения </w:t>
      </w:r>
      <w:r w:rsidRPr="00460AA4">
        <w:rPr>
          <w:i/>
          <w:iCs/>
          <w:color w:val="auto"/>
          <w:sz w:val="24"/>
          <w:szCs w:val="24"/>
        </w:rPr>
        <w:t>самоконтроля, эмоционального интеллекта</w:t>
      </w:r>
      <w:r w:rsidRPr="00B002B7">
        <w:rPr>
          <w:color w:val="auto"/>
          <w:sz w:val="24"/>
          <w:szCs w:val="24"/>
        </w:rPr>
        <w:t xml:space="preserve"> как части </w:t>
      </w:r>
      <w:r w:rsidRPr="00460AA4">
        <w:rPr>
          <w:b/>
          <w:bCs/>
          <w:color w:val="auto"/>
          <w:sz w:val="24"/>
          <w:szCs w:val="24"/>
        </w:rPr>
        <w:t>регулятивных универсальных учебных действий:</w:t>
      </w:r>
    </w:p>
    <w:p w:rsidR="00460AA4" w:rsidRDefault="00460AA4" w:rsidP="00BC74AD">
      <w:pPr>
        <w:spacing w:after="0" w:line="240" w:lineRule="auto"/>
        <w:ind w:left="0" w:firstLine="284"/>
        <w:rPr>
          <w:b/>
          <w:bCs/>
          <w:color w:val="auto"/>
          <w:sz w:val="24"/>
          <w:szCs w:val="24"/>
        </w:rPr>
      </w:pPr>
      <w:r>
        <w:rPr>
          <w:b/>
          <w:bCs/>
          <w:color w:val="auto"/>
          <w:sz w:val="24"/>
          <w:szCs w:val="24"/>
        </w:rPr>
        <w:t xml:space="preserve">- </w:t>
      </w:r>
      <w:r w:rsidR="00B002B7" w:rsidRPr="00B002B7">
        <w:rPr>
          <w:color w:val="auto"/>
          <w:sz w:val="24"/>
          <w:szCs w:val="24"/>
        </w:rPr>
        <w:t>владеть разными способами самоконтроля (в том числе речевого), самомотивации и рефлексии;</w:t>
      </w:r>
    </w:p>
    <w:p w:rsidR="00460AA4" w:rsidRDefault="00460AA4" w:rsidP="00BC74AD">
      <w:pPr>
        <w:spacing w:after="0" w:line="240" w:lineRule="auto"/>
        <w:ind w:left="0" w:firstLine="284"/>
        <w:rPr>
          <w:color w:val="auto"/>
          <w:sz w:val="24"/>
          <w:szCs w:val="24"/>
        </w:rPr>
      </w:pPr>
      <w:r>
        <w:rPr>
          <w:b/>
          <w:bCs/>
          <w:color w:val="auto"/>
          <w:sz w:val="24"/>
          <w:szCs w:val="24"/>
        </w:rPr>
        <w:t xml:space="preserve">- </w:t>
      </w:r>
      <w:r w:rsidR="00B002B7" w:rsidRPr="00B002B7">
        <w:rPr>
          <w:color w:val="auto"/>
          <w:sz w:val="24"/>
          <w:szCs w:val="24"/>
        </w:rPr>
        <w:t xml:space="preserve">давать адекватную оценку учебной ситуации и предлагать план её изменения; </w:t>
      </w:r>
    </w:p>
    <w:p w:rsidR="00460AA4" w:rsidRDefault="00460AA4" w:rsidP="00BC74AD">
      <w:pPr>
        <w:spacing w:after="0" w:line="240" w:lineRule="auto"/>
        <w:ind w:left="0" w:firstLine="284"/>
        <w:rPr>
          <w:b/>
          <w:bCs/>
          <w:color w:val="auto"/>
          <w:sz w:val="24"/>
          <w:szCs w:val="24"/>
        </w:rPr>
      </w:pPr>
      <w:r>
        <w:rPr>
          <w:color w:val="auto"/>
          <w:sz w:val="24"/>
          <w:szCs w:val="24"/>
        </w:rPr>
        <w:t xml:space="preserve">- </w:t>
      </w:r>
      <w:r w:rsidR="00B002B7" w:rsidRPr="00B002B7">
        <w:rPr>
          <w:color w:val="auto"/>
          <w:sz w:val="24"/>
          <w:szCs w:val="24"/>
        </w:rPr>
        <w:t>предвидеть трудности, которые могут возникнуть при решении учебной задачи, и адаптировать решение к меняющимся обстоятельствам;</w:t>
      </w:r>
    </w:p>
    <w:p w:rsidR="00460AA4" w:rsidRDefault="00460AA4" w:rsidP="00BC74AD">
      <w:pPr>
        <w:spacing w:after="0" w:line="240" w:lineRule="auto"/>
        <w:ind w:left="0" w:firstLine="284"/>
        <w:rPr>
          <w:b/>
          <w:bCs/>
          <w:color w:val="auto"/>
          <w:sz w:val="24"/>
          <w:szCs w:val="24"/>
        </w:rPr>
      </w:pPr>
      <w:r>
        <w:rPr>
          <w:b/>
          <w:bCs/>
          <w:color w:val="auto"/>
          <w:sz w:val="24"/>
          <w:szCs w:val="24"/>
        </w:rPr>
        <w:lastRenderedPageBreak/>
        <w:t xml:space="preserve">- </w:t>
      </w:r>
      <w:r w:rsidR="00B002B7" w:rsidRPr="00B002B7">
        <w:rPr>
          <w:color w:val="auto"/>
          <w:sz w:val="24"/>
          <w:szCs w:val="24"/>
        </w:rPr>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rsidR="00460AA4" w:rsidRDefault="00460AA4" w:rsidP="00BC74AD">
      <w:pPr>
        <w:spacing w:after="0" w:line="240" w:lineRule="auto"/>
        <w:ind w:left="0" w:firstLine="284"/>
        <w:rPr>
          <w:b/>
          <w:bCs/>
          <w:color w:val="auto"/>
          <w:sz w:val="24"/>
          <w:szCs w:val="24"/>
        </w:rPr>
      </w:pPr>
      <w:r>
        <w:rPr>
          <w:b/>
          <w:bCs/>
          <w:color w:val="auto"/>
          <w:sz w:val="24"/>
          <w:szCs w:val="24"/>
        </w:rPr>
        <w:t xml:space="preserve">- </w:t>
      </w:r>
      <w:r w:rsidR="00B002B7" w:rsidRPr="00B002B7">
        <w:rPr>
          <w:color w:val="auto"/>
          <w:sz w:val="24"/>
          <w:szCs w:val="24"/>
        </w:rPr>
        <w:t>развивать способность управлять собственными эмоциями и эмоциями других;</w:t>
      </w:r>
    </w:p>
    <w:p w:rsidR="00460AA4" w:rsidRDefault="00460AA4" w:rsidP="00BC74AD">
      <w:pPr>
        <w:spacing w:after="0" w:line="240" w:lineRule="auto"/>
        <w:ind w:left="0" w:firstLine="284"/>
        <w:rPr>
          <w:b/>
          <w:bCs/>
          <w:color w:val="auto"/>
          <w:sz w:val="24"/>
          <w:szCs w:val="24"/>
        </w:rPr>
      </w:pPr>
      <w:r>
        <w:rPr>
          <w:b/>
          <w:bCs/>
          <w:color w:val="auto"/>
          <w:sz w:val="24"/>
          <w:szCs w:val="24"/>
        </w:rPr>
        <w:t xml:space="preserve">- </w:t>
      </w:r>
      <w:r w:rsidR="00B002B7" w:rsidRPr="00B002B7">
        <w:rPr>
          <w:color w:val="auto"/>
          <w:sz w:val="24"/>
          <w:szCs w:val="24"/>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460AA4" w:rsidRDefault="00460AA4" w:rsidP="00BC74AD">
      <w:pPr>
        <w:spacing w:after="0" w:line="240" w:lineRule="auto"/>
        <w:ind w:left="0" w:firstLine="284"/>
        <w:rPr>
          <w:color w:val="auto"/>
          <w:sz w:val="24"/>
          <w:szCs w:val="24"/>
        </w:rPr>
      </w:pPr>
      <w:r>
        <w:rPr>
          <w:b/>
          <w:bCs/>
          <w:color w:val="auto"/>
          <w:sz w:val="24"/>
          <w:szCs w:val="24"/>
        </w:rPr>
        <w:t xml:space="preserve">- </w:t>
      </w:r>
      <w:r w:rsidR="00B002B7" w:rsidRPr="00B002B7">
        <w:rPr>
          <w:color w:val="auto"/>
          <w:sz w:val="24"/>
          <w:szCs w:val="24"/>
        </w:rPr>
        <w:t xml:space="preserve">осознанно относиться к другому человеку и его мнению; </w:t>
      </w:r>
    </w:p>
    <w:p w:rsidR="00460AA4" w:rsidRDefault="00460AA4"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 xml:space="preserve">признавать своё и чужое право на ошибку; </w:t>
      </w:r>
    </w:p>
    <w:p w:rsidR="00460AA4" w:rsidRDefault="00460AA4"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 xml:space="preserve">принимать себя и других, не осуждая; </w:t>
      </w:r>
    </w:p>
    <w:p w:rsidR="00460AA4" w:rsidRDefault="00460AA4" w:rsidP="00BC74AD">
      <w:pPr>
        <w:spacing w:after="0" w:line="240" w:lineRule="auto"/>
        <w:ind w:left="0" w:firstLine="284"/>
        <w:rPr>
          <w:b/>
          <w:bCs/>
          <w:color w:val="auto"/>
          <w:sz w:val="24"/>
          <w:szCs w:val="24"/>
        </w:rPr>
      </w:pPr>
      <w:r>
        <w:rPr>
          <w:color w:val="auto"/>
          <w:sz w:val="24"/>
          <w:szCs w:val="24"/>
        </w:rPr>
        <w:t xml:space="preserve">- </w:t>
      </w:r>
      <w:r w:rsidR="00B002B7" w:rsidRPr="00B002B7">
        <w:rPr>
          <w:color w:val="auto"/>
          <w:sz w:val="24"/>
          <w:szCs w:val="24"/>
        </w:rPr>
        <w:t>проявлять открытость;</w:t>
      </w:r>
    </w:p>
    <w:p w:rsidR="00B002B7" w:rsidRPr="00460AA4" w:rsidRDefault="00460AA4" w:rsidP="00BC74AD">
      <w:pPr>
        <w:spacing w:after="0" w:line="240" w:lineRule="auto"/>
        <w:ind w:left="0" w:firstLine="284"/>
        <w:rPr>
          <w:b/>
          <w:bCs/>
          <w:color w:val="auto"/>
          <w:sz w:val="24"/>
          <w:szCs w:val="24"/>
        </w:rPr>
      </w:pPr>
      <w:r>
        <w:rPr>
          <w:b/>
          <w:bCs/>
          <w:color w:val="auto"/>
          <w:sz w:val="24"/>
          <w:szCs w:val="24"/>
        </w:rPr>
        <w:t xml:space="preserve">- </w:t>
      </w:r>
      <w:r w:rsidR="00B002B7" w:rsidRPr="00B002B7">
        <w:rPr>
          <w:color w:val="auto"/>
          <w:sz w:val="24"/>
          <w:szCs w:val="24"/>
        </w:rPr>
        <w:t>осознавать невозможность контролировать всё вокруг.</w:t>
      </w:r>
    </w:p>
    <w:p w:rsidR="00460AA4" w:rsidRDefault="00B002B7" w:rsidP="00BC74AD">
      <w:pPr>
        <w:spacing w:after="0" w:line="240" w:lineRule="auto"/>
        <w:ind w:left="0" w:firstLine="284"/>
        <w:rPr>
          <w:color w:val="auto"/>
          <w:sz w:val="24"/>
          <w:szCs w:val="24"/>
        </w:rPr>
      </w:pPr>
      <w:r w:rsidRPr="00B002B7">
        <w:rPr>
          <w:color w:val="auto"/>
          <w:sz w:val="24"/>
          <w:szCs w:val="24"/>
        </w:rPr>
        <w:t xml:space="preserve">У обучающегося будут сформированы следующие умения </w:t>
      </w:r>
      <w:r w:rsidRPr="00460AA4">
        <w:rPr>
          <w:b/>
          <w:bCs/>
          <w:color w:val="auto"/>
          <w:sz w:val="24"/>
          <w:szCs w:val="24"/>
        </w:rPr>
        <w:t>совместной деятельности:</w:t>
      </w:r>
    </w:p>
    <w:p w:rsidR="00460AA4" w:rsidRDefault="00460AA4"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w:t>
      </w:r>
      <w:r>
        <w:rPr>
          <w:color w:val="auto"/>
          <w:sz w:val="24"/>
          <w:szCs w:val="24"/>
        </w:rPr>
        <w:t xml:space="preserve"> </w:t>
      </w:r>
      <w:r w:rsidR="00B002B7" w:rsidRPr="00B002B7">
        <w:rPr>
          <w:color w:val="auto"/>
          <w:sz w:val="24"/>
          <w:szCs w:val="24"/>
        </w:rPr>
        <w:t>групповых форм взаимодействия при решении поставленной задачи;</w:t>
      </w:r>
    </w:p>
    <w:p w:rsidR="00460AA4" w:rsidRDefault="00460AA4"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60AA4" w:rsidRDefault="00460AA4"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уметь обобщать мнения нескольких людей, проявлять готовность руководить, выполнять поручения, подчиняться;</w:t>
      </w:r>
    </w:p>
    <w:p w:rsidR="00460AA4" w:rsidRDefault="00460AA4"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460AA4" w:rsidRDefault="00460AA4"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B002B7" w:rsidRPr="00B002B7" w:rsidRDefault="00460AA4"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6A6BF4" w:rsidRPr="006A6BF4" w:rsidRDefault="006A6BF4" w:rsidP="00BC74AD">
      <w:pPr>
        <w:keepNext/>
        <w:keepLines/>
        <w:spacing w:after="9" w:line="240" w:lineRule="auto"/>
        <w:ind w:left="-4" w:hanging="10"/>
        <w:jc w:val="left"/>
        <w:outlineLvl w:val="2"/>
        <w:rPr>
          <w:rFonts w:eastAsia="Calibri"/>
          <w:b/>
          <w:color w:val="181717"/>
          <w:sz w:val="24"/>
          <w:szCs w:val="24"/>
        </w:rPr>
      </w:pPr>
      <w:r w:rsidRPr="006A6BF4">
        <w:rPr>
          <w:rFonts w:eastAsia="Calibri"/>
          <w:b/>
          <w:color w:val="181717"/>
          <w:sz w:val="24"/>
          <w:szCs w:val="24"/>
        </w:rPr>
        <w:t>ПРЕДМЕТНЫЕ РЕЗУЛЬТАТЫ</w:t>
      </w:r>
    </w:p>
    <w:p w:rsidR="006A6BF4" w:rsidRPr="006A6BF4" w:rsidRDefault="006A6BF4" w:rsidP="00BC74AD">
      <w:pPr>
        <w:keepNext/>
        <w:keepLines/>
        <w:spacing w:after="9" w:line="240" w:lineRule="auto"/>
        <w:ind w:left="-4" w:hanging="10"/>
        <w:jc w:val="left"/>
        <w:outlineLvl w:val="2"/>
        <w:rPr>
          <w:rFonts w:eastAsia="Calibri"/>
          <w:b/>
          <w:color w:val="181717"/>
          <w:sz w:val="24"/>
          <w:szCs w:val="24"/>
        </w:rPr>
      </w:pPr>
      <w:bookmarkStart w:id="12" w:name="_Hlk127466772"/>
      <w:r>
        <w:rPr>
          <w:rFonts w:eastAsia="Calibri"/>
          <w:b/>
          <w:color w:val="181717"/>
          <w:sz w:val="24"/>
          <w:szCs w:val="24"/>
        </w:rPr>
        <w:t>5</w:t>
      </w:r>
      <w:r w:rsidRPr="006A6BF4">
        <w:rPr>
          <w:rFonts w:eastAsia="Calibri"/>
          <w:b/>
          <w:color w:val="181717"/>
          <w:sz w:val="24"/>
          <w:szCs w:val="24"/>
        </w:rPr>
        <w:t xml:space="preserve"> КЛАСС</w:t>
      </w:r>
    </w:p>
    <w:bookmarkEnd w:id="12"/>
    <w:p w:rsidR="006E3CD5" w:rsidRDefault="00B002B7" w:rsidP="00BC74AD">
      <w:pPr>
        <w:spacing w:after="0" w:line="240" w:lineRule="auto"/>
        <w:ind w:left="0" w:firstLine="284"/>
        <w:rPr>
          <w:color w:val="auto"/>
          <w:sz w:val="24"/>
          <w:szCs w:val="24"/>
        </w:rPr>
      </w:pPr>
      <w:r w:rsidRPr="00B002B7">
        <w:rPr>
          <w:color w:val="auto"/>
          <w:sz w:val="24"/>
          <w:szCs w:val="24"/>
        </w:rPr>
        <w:t xml:space="preserve">К концу обучения в </w:t>
      </w:r>
      <w:r w:rsidRPr="00460AA4">
        <w:rPr>
          <w:b/>
          <w:bCs/>
          <w:color w:val="auto"/>
          <w:sz w:val="24"/>
          <w:szCs w:val="24"/>
        </w:rPr>
        <w:t>5 классе</w:t>
      </w:r>
      <w:r w:rsidRPr="00B002B7">
        <w:rPr>
          <w:color w:val="auto"/>
          <w:sz w:val="24"/>
          <w:szCs w:val="24"/>
        </w:rPr>
        <w:t xml:space="preserve"> обучающийся получит следующие предметные результаты по отдельным темам программы по русскому языку:</w:t>
      </w:r>
    </w:p>
    <w:p w:rsidR="006E3CD5" w:rsidRPr="00E56C23" w:rsidRDefault="00B002B7" w:rsidP="00BC74AD">
      <w:pPr>
        <w:spacing w:after="0" w:line="240" w:lineRule="auto"/>
        <w:ind w:left="0" w:firstLine="284"/>
        <w:rPr>
          <w:b/>
          <w:bCs/>
          <w:color w:val="auto"/>
          <w:sz w:val="24"/>
          <w:szCs w:val="24"/>
        </w:rPr>
      </w:pPr>
      <w:r w:rsidRPr="00E56C23">
        <w:rPr>
          <w:b/>
          <w:bCs/>
          <w:color w:val="auto"/>
          <w:sz w:val="24"/>
          <w:szCs w:val="24"/>
        </w:rPr>
        <w:t>Общие сведения о языке.</w:t>
      </w:r>
    </w:p>
    <w:p w:rsidR="006E3CD5" w:rsidRDefault="00B002B7" w:rsidP="00BC74AD">
      <w:pPr>
        <w:spacing w:after="0" w:line="240" w:lineRule="auto"/>
        <w:ind w:left="0" w:firstLine="284"/>
        <w:rPr>
          <w:color w:val="auto"/>
          <w:sz w:val="24"/>
          <w:szCs w:val="24"/>
        </w:rPr>
      </w:pPr>
      <w:r w:rsidRPr="00B002B7">
        <w:rPr>
          <w:color w:val="auto"/>
          <w:sz w:val="24"/>
          <w:szCs w:val="24"/>
        </w:rPr>
        <w:t>Осознавать богатство и выразительность русского языка, приводить примеры, свидетельствующие об этом.</w:t>
      </w:r>
    </w:p>
    <w:p w:rsidR="006E3CD5" w:rsidRDefault="00B002B7" w:rsidP="00BC74AD">
      <w:pPr>
        <w:spacing w:after="0" w:line="240" w:lineRule="auto"/>
        <w:ind w:left="0" w:firstLine="284"/>
        <w:rPr>
          <w:color w:val="auto"/>
          <w:sz w:val="24"/>
          <w:szCs w:val="24"/>
        </w:rPr>
      </w:pPr>
      <w:r w:rsidRPr="00B002B7">
        <w:rPr>
          <w:color w:val="auto"/>
          <w:sz w:val="24"/>
          <w:szCs w:val="24"/>
        </w:rPr>
        <w:t>Знать основные разделы лингвистики, основные единицы языка и речи (звук, морфема, слово, словосочетание, предложение).</w:t>
      </w:r>
    </w:p>
    <w:p w:rsidR="006E3CD5" w:rsidRPr="00E56C23" w:rsidRDefault="00B002B7" w:rsidP="00BC74AD">
      <w:pPr>
        <w:spacing w:after="0" w:line="240" w:lineRule="auto"/>
        <w:ind w:left="0" w:firstLine="284"/>
        <w:rPr>
          <w:b/>
          <w:bCs/>
          <w:color w:val="auto"/>
          <w:sz w:val="24"/>
          <w:szCs w:val="24"/>
        </w:rPr>
      </w:pPr>
      <w:r w:rsidRPr="00E56C23">
        <w:rPr>
          <w:b/>
          <w:bCs/>
          <w:color w:val="auto"/>
          <w:sz w:val="24"/>
          <w:szCs w:val="24"/>
        </w:rPr>
        <w:t>Язык и речь.</w:t>
      </w:r>
    </w:p>
    <w:p w:rsidR="006E3CD5" w:rsidRDefault="00B002B7" w:rsidP="00BC74AD">
      <w:pPr>
        <w:spacing w:after="0" w:line="240" w:lineRule="auto"/>
        <w:ind w:left="0" w:firstLine="284"/>
        <w:rPr>
          <w:color w:val="auto"/>
          <w:sz w:val="24"/>
          <w:szCs w:val="24"/>
        </w:rPr>
      </w:pPr>
      <w:r w:rsidRPr="00B002B7">
        <w:rPr>
          <w:color w:val="auto"/>
          <w:sz w:val="24"/>
          <w:szCs w:val="24"/>
        </w:rP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6E3CD5" w:rsidRDefault="00B002B7" w:rsidP="00BC74AD">
      <w:pPr>
        <w:spacing w:after="0" w:line="240" w:lineRule="auto"/>
        <w:ind w:left="0" w:firstLine="284"/>
        <w:rPr>
          <w:color w:val="auto"/>
          <w:sz w:val="24"/>
          <w:szCs w:val="24"/>
        </w:rPr>
      </w:pPr>
      <w:r w:rsidRPr="00B002B7">
        <w:rPr>
          <w:color w:val="auto"/>
          <w:sz w:val="24"/>
          <w:szCs w:val="24"/>
        </w:rPr>
        <w:t>Создавать устные монологические высказывания объёмом не менее 5 предложений на основе жизненных наблюдений, чтения научно-учебной, художественной и научно-популярной литературы.</w:t>
      </w:r>
    </w:p>
    <w:p w:rsidR="006E3CD5" w:rsidRDefault="00B002B7" w:rsidP="00BC74AD">
      <w:pPr>
        <w:spacing w:after="0" w:line="240" w:lineRule="auto"/>
        <w:ind w:left="0" w:firstLine="284"/>
        <w:rPr>
          <w:color w:val="auto"/>
          <w:sz w:val="24"/>
          <w:szCs w:val="24"/>
        </w:rPr>
      </w:pPr>
      <w:r w:rsidRPr="00B002B7">
        <w:rPr>
          <w:color w:val="auto"/>
          <w:sz w:val="24"/>
          <w:szCs w:val="24"/>
        </w:rPr>
        <w:t>Участвовать в диалоге на лингвистические темы (в рамках изученного) и в диалоге и (или) полилоге на основе жизненных наблюдений объёмом не менее 3 реплик.</w:t>
      </w:r>
    </w:p>
    <w:p w:rsidR="006E3CD5" w:rsidRDefault="00B002B7" w:rsidP="00BC74AD">
      <w:pPr>
        <w:spacing w:after="0" w:line="240" w:lineRule="auto"/>
        <w:ind w:left="0" w:firstLine="284"/>
        <w:rPr>
          <w:color w:val="auto"/>
          <w:sz w:val="24"/>
          <w:szCs w:val="24"/>
        </w:rPr>
      </w:pPr>
      <w:r w:rsidRPr="00B002B7">
        <w:rPr>
          <w:color w:val="auto"/>
          <w:sz w:val="24"/>
          <w:szCs w:val="24"/>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6E3CD5" w:rsidRDefault="00B002B7" w:rsidP="00BC74AD">
      <w:pPr>
        <w:spacing w:after="0" w:line="240" w:lineRule="auto"/>
        <w:ind w:left="0" w:firstLine="284"/>
        <w:rPr>
          <w:color w:val="auto"/>
          <w:sz w:val="24"/>
          <w:szCs w:val="24"/>
        </w:rPr>
      </w:pPr>
      <w:r w:rsidRPr="00B002B7">
        <w:rPr>
          <w:color w:val="auto"/>
          <w:sz w:val="24"/>
          <w:szCs w:val="24"/>
        </w:rPr>
        <w:t>Владеть различными видами чтения: просмотровым, ознакомительным, изучающим, поисковым.</w:t>
      </w:r>
    </w:p>
    <w:p w:rsidR="006E3CD5" w:rsidRDefault="00B002B7" w:rsidP="00BC74AD">
      <w:pPr>
        <w:spacing w:after="0" w:line="240" w:lineRule="auto"/>
        <w:ind w:left="0" w:firstLine="284"/>
        <w:rPr>
          <w:color w:val="auto"/>
          <w:sz w:val="24"/>
          <w:szCs w:val="24"/>
        </w:rPr>
      </w:pPr>
      <w:r w:rsidRPr="00B002B7">
        <w:rPr>
          <w:color w:val="auto"/>
          <w:sz w:val="24"/>
          <w:szCs w:val="24"/>
        </w:rPr>
        <w:t>Устно пересказывать прочитанный или прослушанный текст объёмом не менее 100 слов.</w:t>
      </w:r>
    </w:p>
    <w:p w:rsidR="006E3CD5" w:rsidRDefault="00B002B7" w:rsidP="00BC74AD">
      <w:pPr>
        <w:spacing w:after="0" w:line="240" w:lineRule="auto"/>
        <w:ind w:left="0" w:firstLine="284"/>
        <w:rPr>
          <w:color w:val="auto"/>
          <w:sz w:val="24"/>
          <w:szCs w:val="24"/>
        </w:rPr>
      </w:pPr>
      <w:r w:rsidRPr="00B002B7">
        <w:rPr>
          <w:color w:val="auto"/>
          <w:sz w:val="24"/>
          <w:szCs w:val="24"/>
        </w:rP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100 слов; для сжатого изложения - не менее 110 слов).</w:t>
      </w:r>
    </w:p>
    <w:p w:rsidR="006E3CD5" w:rsidRDefault="00B002B7" w:rsidP="00BC74AD">
      <w:pPr>
        <w:spacing w:after="0" w:line="240" w:lineRule="auto"/>
        <w:ind w:left="0" w:firstLine="284"/>
        <w:rPr>
          <w:color w:val="auto"/>
          <w:sz w:val="24"/>
          <w:szCs w:val="24"/>
        </w:rPr>
      </w:pPr>
      <w:r w:rsidRPr="00B002B7">
        <w:rPr>
          <w:color w:val="auto"/>
          <w:sz w:val="24"/>
          <w:szCs w:val="24"/>
        </w:rPr>
        <w:lastRenderedPageBreak/>
        <w:t>Осуществлять выбор языковых средств для создания высказывания в соответствии с целью, темой и коммуникативным замыслом.</w:t>
      </w:r>
    </w:p>
    <w:p w:rsidR="006E3CD5" w:rsidRDefault="00B002B7" w:rsidP="00BC74AD">
      <w:pPr>
        <w:spacing w:after="0" w:line="240" w:lineRule="auto"/>
        <w:ind w:left="0" w:firstLine="284"/>
        <w:rPr>
          <w:color w:val="auto"/>
          <w:sz w:val="24"/>
          <w:szCs w:val="24"/>
        </w:rPr>
      </w:pPr>
      <w:r w:rsidRPr="00B002B7">
        <w:rPr>
          <w:color w:val="auto"/>
          <w:sz w:val="24"/>
          <w:szCs w:val="24"/>
        </w:rPr>
        <w:t>Соблюдать на письме нормы современного русского литературного языка, в том числе во время списывания текста объёмом 90-100 слов, словарного диктанта объёмом 15-20 слов; диктанта на основе связного текста объёмом 90-100 слов, составленного с учётом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уметь пользоваться разными видами лексических словарей; соблюдать в устной речи и на письме правила речевого этикета.</w:t>
      </w:r>
    </w:p>
    <w:p w:rsidR="006E3CD5" w:rsidRPr="00E56C23" w:rsidRDefault="00B002B7" w:rsidP="00BC74AD">
      <w:pPr>
        <w:spacing w:after="0" w:line="240" w:lineRule="auto"/>
        <w:ind w:left="0" w:firstLine="284"/>
        <w:rPr>
          <w:b/>
          <w:bCs/>
          <w:color w:val="auto"/>
          <w:sz w:val="24"/>
          <w:szCs w:val="24"/>
        </w:rPr>
      </w:pPr>
      <w:r w:rsidRPr="00E56C23">
        <w:rPr>
          <w:b/>
          <w:bCs/>
          <w:color w:val="auto"/>
          <w:sz w:val="24"/>
          <w:szCs w:val="24"/>
        </w:rPr>
        <w:t>Текст.</w:t>
      </w:r>
    </w:p>
    <w:p w:rsidR="006E3CD5" w:rsidRDefault="00B002B7" w:rsidP="00BC74AD">
      <w:pPr>
        <w:spacing w:after="0" w:line="240" w:lineRule="auto"/>
        <w:ind w:left="0" w:firstLine="284"/>
        <w:rPr>
          <w:color w:val="auto"/>
          <w:sz w:val="24"/>
          <w:szCs w:val="24"/>
        </w:rPr>
      </w:pPr>
      <w:r w:rsidRPr="00B002B7">
        <w:rPr>
          <w:color w:val="auto"/>
          <w:sz w:val="24"/>
          <w:szCs w:val="24"/>
        </w:rPr>
        <w:t>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6E3CD5" w:rsidRDefault="00B002B7" w:rsidP="00BC74AD">
      <w:pPr>
        <w:spacing w:after="0" w:line="240" w:lineRule="auto"/>
        <w:ind w:left="0" w:firstLine="284"/>
        <w:rPr>
          <w:color w:val="auto"/>
          <w:sz w:val="24"/>
          <w:szCs w:val="24"/>
        </w:rPr>
      </w:pPr>
      <w:r w:rsidRPr="00B002B7">
        <w:rPr>
          <w:color w:val="auto"/>
          <w:sz w:val="24"/>
          <w:szCs w:val="24"/>
        </w:rPr>
        <w:t>Проводить смысловой анализ текста, его композиционных особенностей, определять количество микротем и абзацев.</w:t>
      </w:r>
    </w:p>
    <w:p w:rsidR="006E3CD5" w:rsidRDefault="00B002B7" w:rsidP="00BC74AD">
      <w:pPr>
        <w:spacing w:after="0" w:line="240" w:lineRule="auto"/>
        <w:ind w:left="0" w:firstLine="284"/>
        <w:rPr>
          <w:color w:val="auto"/>
          <w:sz w:val="24"/>
          <w:szCs w:val="24"/>
        </w:rPr>
      </w:pPr>
      <w:r w:rsidRPr="00B002B7">
        <w:rPr>
          <w:color w:val="auto"/>
          <w:sz w:val="24"/>
          <w:szCs w:val="24"/>
        </w:rPr>
        <w:t>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rsidR="006E3CD5" w:rsidRDefault="00B002B7" w:rsidP="00BC74AD">
      <w:pPr>
        <w:spacing w:after="0" w:line="240" w:lineRule="auto"/>
        <w:ind w:left="0" w:firstLine="284"/>
        <w:rPr>
          <w:color w:val="auto"/>
          <w:sz w:val="24"/>
          <w:szCs w:val="24"/>
        </w:rPr>
      </w:pPr>
      <w:r w:rsidRPr="00B002B7">
        <w:rPr>
          <w:color w:val="auto"/>
          <w:sz w:val="24"/>
          <w:szCs w:val="24"/>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rsidR="006E3CD5" w:rsidRDefault="00B002B7" w:rsidP="00BC74AD">
      <w:pPr>
        <w:spacing w:after="0" w:line="240" w:lineRule="auto"/>
        <w:ind w:left="0" w:firstLine="284"/>
        <w:rPr>
          <w:color w:val="auto"/>
          <w:sz w:val="24"/>
          <w:szCs w:val="24"/>
        </w:rPr>
      </w:pPr>
      <w:r w:rsidRPr="00B002B7">
        <w:rPr>
          <w:color w:val="auto"/>
          <w:sz w:val="24"/>
          <w:szCs w:val="24"/>
        </w:rPr>
        <w:t>Применять знание основных признаков текста (повествование) в практике его создания.</w:t>
      </w:r>
    </w:p>
    <w:p w:rsidR="006E3CD5" w:rsidRDefault="00B002B7" w:rsidP="00BC74AD">
      <w:pPr>
        <w:spacing w:after="0" w:line="240" w:lineRule="auto"/>
        <w:ind w:left="0" w:firstLine="284"/>
        <w:rPr>
          <w:color w:val="auto"/>
          <w:sz w:val="24"/>
          <w:szCs w:val="24"/>
        </w:rPr>
      </w:pPr>
      <w:r w:rsidRPr="00B002B7">
        <w:rPr>
          <w:color w:val="auto"/>
          <w:sz w:val="24"/>
          <w:szCs w:val="24"/>
        </w:rPr>
        <w:t>Создавать тексты-повествования с опорой на жизненный и читательский опыт; тексты с опорой на сюжетную картину (в том числе сочинения-миниатюры объёмом 3 и более предложений, классные сочинения объёмом не менее 70 слов).</w:t>
      </w:r>
    </w:p>
    <w:p w:rsidR="006E3CD5" w:rsidRDefault="00B002B7" w:rsidP="00BC74AD">
      <w:pPr>
        <w:spacing w:after="0" w:line="240" w:lineRule="auto"/>
        <w:ind w:left="0" w:firstLine="284"/>
        <w:rPr>
          <w:color w:val="auto"/>
          <w:sz w:val="24"/>
          <w:szCs w:val="24"/>
        </w:rPr>
      </w:pPr>
      <w:r w:rsidRPr="00B002B7">
        <w:rPr>
          <w:color w:val="auto"/>
          <w:sz w:val="24"/>
          <w:szCs w:val="24"/>
        </w:rPr>
        <w:t>Восстанавливать деформированный текст, осуществлять корректировку восстановленного текста с опорой на образец.</w:t>
      </w:r>
    </w:p>
    <w:p w:rsidR="006E3CD5" w:rsidRDefault="00B002B7" w:rsidP="00BC74AD">
      <w:pPr>
        <w:spacing w:after="0" w:line="240" w:lineRule="auto"/>
        <w:ind w:left="0" w:firstLine="284"/>
        <w:rPr>
          <w:color w:val="auto"/>
          <w:sz w:val="24"/>
          <w:szCs w:val="24"/>
        </w:rPr>
      </w:pPr>
      <w:r w:rsidRPr="00B002B7">
        <w:rPr>
          <w:color w:val="auto"/>
          <w:sz w:val="24"/>
          <w:szCs w:val="24"/>
        </w:rP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6E3CD5" w:rsidRDefault="00B002B7" w:rsidP="00BC74AD">
      <w:pPr>
        <w:spacing w:after="0" w:line="240" w:lineRule="auto"/>
        <w:ind w:left="0" w:firstLine="284"/>
        <w:rPr>
          <w:color w:val="auto"/>
          <w:sz w:val="24"/>
          <w:szCs w:val="24"/>
        </w:rPr>
      </w:pPr>
      <w:r w:rsidRPr="00B002B7">
        <w:rPr>
          <w:color w:val="auto"/>
          <w:sz w:val="24"/>
          <w:szCs w:val="24"/>
        </w:rPr>
        <w:t>Представлять сообщение на заданную тему в виде презентации. Редактировать собственные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6E3CD5" w:rsidRPr="00E56C23" w:rsidRDefault="00B002B7" w:rsidP="00BC74AD">
      <w:pPr>
        <w:spacing w:after="0" w:line="240" w:lineRule="auto"/>
        <w:ind w:left="0" w:firstLine="284"/>
        <w:rPr>
          <w:b/>
          <w:bCs/>
          <w:color w:val="auto"/>
          <w:sz w:val="24"/>
          <w:szCs w:val="24"/>
        </w:rPr>
      </w:pPr>
      <w:r w:rsidRPr="00E56C23">
        <w:rPr>
          <w:b/>
          <w:bCs/>
          <w:color w:val="auto"/>
          <w:sz w:val="24"/>
          <w:szCs w:val="24"/>
        </w:rPr>
        <w:t>Функциональные разновидности языка.</w:t>
      </w:r>
    </w:p>
    <w:p w:rsidR="006E3CD5" w:rsidRDefault="00B002B7" w:rsidP="00BC74AD">
      <w:pPr>
        <w:spacing w:after="0" w:line="240" w:lineRule="auto"/>
        <w:ind w:left="0" w:firstLine="284"/>
        <w:rPr>
          <w:color w:val="auto"/>
          <w:sz w:val="24"/>
          <w:szCs w:val="24"/>
        </w:rPr>
      </w:pPr>
      <w:r w:rsidRPr="00B002B7">
        <w:rPr>
          <w:color w:val="auto"/>
          <w:sz w:val="24"/>
          <w:szCs w:val="24"/>
        </w:rPr>
        <w:t>Иметь общее представление об особенностях разговорной речи, функциональных стилей, языка художественной литературы.</w:t>
      </w:r>
    </w:p>
    <w:p w:rsidR="006E3CD5" w:rsidRPr="00E56C23" w:rsidRDefault="00B002B7" w:rsidP="00BC74AD">
      <w:pPr>
        <w:spacing w:after="0" w:line="240" w:lineRule="auto"/>
        <w:ind w:left="0" w:firstLine="284"/>
        <w:rPr>
          <w:b/>
          <w:bCs/>
          <w:color w:val="auto"/>
          <w:sz w:val="24"/>
          <w:szCs w:val="24"/>
        </w:rPr>
      </w:pPr>
      <w:r w:rsidRPr="00E56C23">
        <w:rPr>
          <w:b/>
          <w:bCs/>
          <w:color w:val="auto"/>
          <w:sz w:val="24"/>
          <w:szCs w:val="24"/>
        </w:rPr>
        <w:t>Фонетика. Графика. Орфоэпия.</w:t>
      </w:r>
    </w:p>
    <w:p w:rsidR="006E3CD5" w:rsidRDefault="00B002B7" w:rsidP="00BC74AD">
      <w:pPr>
        <w:spacing w:after="0" w:line="240" w:lineRule="auto"/>
        <w:ind w:left="0" w:firstLine="284"/>
        <w:rPr>
          <w:color w:val="auto"/>
          <w:sz w:val="24"/>
          <w:szCs w:val="24"/>
        </w:rPr>
      </w:pPr>
      <w:r w:rsidRPr="00B002B7">
        <w:rPr>
          <w:color w:val="auto"/>
          <w:sz w:val="24"/>
          <w:szCs w:val="24"/>
        </w:rPr>
        <w:t>Характеризовать звуки; понимать различие между звуком и буквой, характеризовать систему звуков.</w:t>
      </w:r>
    </w:p>
    <w:p w:rsidR="006E3CD5" w:rsidRDefault="00B002B7" w:rsidP="00BC74AD">
      <w:pPr>
        <w:spacing w:after="0" w:line="240" w:lineRule="auto"/>
        <w:ind w:left="0" w:firstLine="284"/>
        <w:rPr>
          <w:color w:val="auto"/>
          <w:sz w:val="24"/>
          <w:szCs w:val="24"/>
        </w:rPr>
      </w:pPr>
      <w:r w:rsidRPr="00B002B7">
        <w:rPr>
          <w:color w:val="auto"/>
          <w:sz w:val="24"/>
          <w:szCs w:val="24"/>
        </w:rPr>
        <w:t>Проводить фонетический анализ слов.</w:t>
      </w:r>
    </w:p>
    <w:p w:rsidR="006E3CD5" w:rsidRDefault="00B002B7" w:rsidP="00BC74AD">
      <w:pPr>
        <w:spacing w:after="0" w:line="240" w:lineRule="auto"/>
        <w:ind w:left="0" w:firstLine="284"/>
        <w:rPr>
          <w:color w:val="auto"/>
          <w:sz w:val="24"/>
          <w:szCs w:val="24"/>
        </w:rPr>
      </w:pPr>
      <w:r w:rsidRPr="00B002B7">
        <w:rPr>
          <w:color w:val="auto"/>
          <w:sz w:val="24"/>
          <w:szCs w:val="24"/>
        </w:rPr>
        <w:t>Использовать знания по фонетике, графике и орфоэпии в практике произношения и правописания слов.</w:t>
      </w:r>
    </w:p>
    <w:p w:rsidR="006E3CD5" w:rsidRPr="00E56C23" w:rsidRDefault="00B002B7" w:rsidP="00BC74AD">
      <w:pPr>
        <w:spacing w:after="0" w:line="240" w:lineRule="auto"/>
        <w:ind w:left="0" w:firstLine="284"/>
        <w:rPr>
          <w:b/>
          <w:bCs/>
          <w:color w:val="auto"/>
          <w:sz w:val="24"/>
          <w:szCs w:val="24"/>
        </w:rPr>
      </w:pPr>
      <w:r w:rsidRPr="00E56C23">
        <w:rPr>
          <w:b/>
          <w:bCs/>
          <w:color w:val="auto"/>
          <w:sz w:val="24"/>
          <w:szCs w:val="24"/>
        </w:rPr>
        <w:t>Орфография.</w:t>
      </w:r>
    </w:p>
    <w:p w:rsidR="006E3CD5" w:rsidRDefault="00B002B7" w:rsidP="00BC74AD">
      <w:pPr>
        <w:spacing w:after="0" w:line="240" w:lineRule="auto"/>
        <w:ind w:left="0" w:firstLine="284"/>
        <w:rPr>
          <w:color w:val="auto"/>
          <w:sz w:val="24"/>
          <w:szCs w:val="24"/>
        </w:rPr>
      </w:pPr>
      <w:r w:rsidRPr="00B002B7">
        <w:rPr>
          <w:color w:val="auto"/>
          <w:sz w:val="24"/>
          <w:szCs w:val="24"/>
        </w:rPr>
        <w:t>Оперировать понятием «орфограмма» и различать буквенные и небуквенные орфограммы при проведении орфографического анализа слова.</w:t>
      </w:r>
    </w:p>
    <w:p w:rsidR="006E3CD5" w:rsidRDefault="00B002B7" w:rsidP="00BC74AD">
      <w:pPr>
        <w:spacing w:after="0" w:line="240" w:lineRule="auto"/>
        <w:ind w:left="0" w:firstLine="284"/>
        <w:rPr>
          <w:color w:val="auto"/>
          <w:sz w:val="24"/>
          <w:szCs w:val="24"/>
        </w:rPr>
      </w:pPr>
      <w:r w:rsidRPr="00B002B7">
        <w:rPr>
          <w:color w:val="auto"/>
          <w:sz w:val="24"/>
          <w:szCs w:val="24"/>
        </w:rPr>
        <w:t>Распознавать изученные орфограммы.</w:t>
      </w:r>
    </w:p>
    <w:p w:rsidR="006E3CD5" w:rsidRDefault="00B002B7" w:rsidP="00BC74AD">
      <w:pPr>
        <w:spacing w:after="0" w:line="240" w:lineRule="auto"/>
        <w:ind w:left="0" w:firstLine="284"/>
        <w:rPr>
          <w:color w:val="auto"/>
          <w:sz w:val="24"/>
          <w:szCs w:val="24"/>
        </w:rPr>
      </w:pPr>
      <w:r w:rsidRPr="00B002B7">
        <w:rPr>
          <w:color w:val="auto"/>
          <w:sz w:val="24"/>
          <w:szCs w:val="24"/>
        </w:rPr>
        <w:t>Применять знания по орфографии в практике правописания (в том числе применять знание о правописании разделительных ъ и ь).</w:t>
      </w:r>
    </w:p>
    <w:p w:rsidR="006E3CD5" w:rsidRPr="00E56C23" w:rsidRDefault="00B002B7" w:rsidP="00BC74AD">
      <w:pPr>
        <w:spacing w:after="0" w:line="240" w:lineRule="auto"/>
        <w:ind w:left="0" w:firstLine="284"/>
        <w:rPr>
          <w:b/>
          <w:bCs/>
          <w:color w:val="auto"/>
          <w:sz w:val="24"/>
          <w:szCs w:val="24"/>
        </w:rPr>
      </w:pPr>
      <w:r w:rsidRPr="00E56C23">
        <w:rPr>
          <w:b/>
          <w:bCs/>
          <w:color w:val="auto"/>
          <w:sz w:val="24"/>
          <w:szCs w:val="24"/>
        </w:rPr>
        <w:t>Лексикология.</w:t>
      </w:r>
    </w:p>
    <w:p w:rsidR="006E3CD5" w:rsidRDefault="00B002B7" w:rsidP="00BC74AD">
      <w:pPr>
        <w:spacing w:after="0" w:line="240" w:lineRule="auto"/>
        <w:ind w:left="0" w:firstLine="284"/>
        <w:rPr>
          <w:color w:val="auto"/>
          <w:sz w:val="24"/>
          <w:szCs w:val="24"/>
        </w:rPr>
      </w:pPr>
      <w:r w:rsidRPr="00B002B7">
        <w:rPr>
          <w:color w:val="auto"/>
          <w:sz w:val="24"/>
          <w:szCs w:val="24"/>
        </w:rP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6E3CD5" w:rsidRDefault="00B002B7" w:rsidP="00BC74AD">
      <w:pPr>
        <w:spacing w:after="0" w:line="240" w:lineRule="auto"/>
        <w:ind w:left="0" w:firstLine="284"/>
        <w:rPr>
          <w:color w:val="auto"/>
          <w:sz w:val="24"/>
          <w:szCs w:val="24"/>
        </w:rPr>
      </w:pPr>
      <w:r w:rsidRPr="00B002B7">
        <w:rPr>
          <w:color w:val="auto"/>
          <w:sz w:val="24"/>
          <w:szCs w:val="24"/>
        </w:rPr>
        <w:t>Распознавать однозначные и многозначные слова, различать прямое и переносное значения слова.</w:t>
      </w:r>
    </w:p>
    <w:p w:rsidR="006E3CD5" w:rsidRDefault="00B002B7" w:rsidP="00BC74AD">
      <w:pPr>
        <w:spacing w:after="0" w:line="240" w:lineRule="auto"/>
        <w:ind w:left="0" w:firstLine="284"/>
        <w:rPr>
          <w:color w:val="auto"/>
          <w:sz w:val="24"/>
          <w:szCs w:val="24"/>
        </w:rPr>
      </w:pPr>
      <w:r w:rsidRPr="00B002B7">
        <w:rPr>
          <w:color w:val="auto"/>
          <w:sz w:val="24"/>
          <w:szCs w:val="24"/>
        </w:rPr>
        <w:lastRenderedPageBreak/>
        <w:t>Распознавать синонимы, антонимы, омонимы; различать многозначные слова и омонимы, уметь</w:t>
      </w:r>
      <w:r w:rsidR="006E3CD5">
        <w:rPr>
          <w:color w:val="auto"/>
          <w:sz w:val="24"/>
          <w:szCs w:val="24"/>
        </w:rPr>
        <w:t xml:space="preserve"> </w:t>
      </w:r>
      <w:r w:rsidRPr="00B002B7">
        <w:rPr>
          <w:color w:val="auto"/>
          <w:sz w:val="24"/>
          <w:szCs w:val="24"/>
        </w:rPr>
        <w:t>правильно употреблять слова-паронимы.</w:t>
      </w:r>
    </w:p>
    <w:p w:rsidR="006E3CD5" w:rsidRDefault="00B002B7" w:rsidP="00BC74AD">
      <w:pPr>
        <w:spacing w:after="0" w:line="240" w:lineRule="auto"/>
        <w:ind w:left="0" w:firstLine="284"/>
        <w:rPr>
          <w:color w:val="auto"/>
          <w:sz w:val="24"/>
          <w:szCs w:val="24"/>
        </w:rPr>
      </w:pPr>
      <w:r w:rsidRPr="00B002B7">
        <w:rPr>
          <w:color w:val="auto"/>
          <w:sz w:val="24"/>
          <w:szCs w:val="24"/>
        </w:rPr>
        <w:t>Характеризовать тематические группы слов, родовые и видовые понятия.</w:t>
      </w:r>
    </w:p>
    <w:p w:rsidR="006E3CD5" w:rsidRDefault="00B002B7" w:rsidP="00BC74AD">
      <w:pPr>
        <w:spacing w:after="0" w:line="240" w:lineRule="auto"/>
        <w:ind w:left="0" w:firstLine="284"/>
        <w:rPr>
          <w:color w:val="auto"/>
          <w:sz w:val="24"/>
          <w:szCs w:val="24"/>
        </w:rPr>
      </w:pPr>
      <w:r w:rsidRPr="00B002B7">
        <w:rPr>
          <w:color w:val="auto"/>
          <w:sz w:val="24"/>
          <w:szCs w:val="24"/>
        </w:rPr>
        <w:t>Проводить лексический анализ слов (в рамках изученного).</w:t>
      </w:r>
    </w:p>
    <w:p w:rsidR="006E3CD5" w:rsidRDefault="00B002B7" w:rsidP="00BC74AD">
      <w:pPr>
        <w:spacing w:after="0" w:line="240" w:lineRule="auto"/>
        <w:ind w:left="0" w:firstLine="284"/>
        <w:rPr>
          <w:color w:val="auto"/>
          <w:sz w:val="24"/>
          <w:szCs w:val="24"/>
        </w:rPr>
      </w:pPr>
      <w:r w:rsidRPr="00B002B7">
        <w:rPr>
          <w:color w:val="auto"/>
          <w:sz w:val="24"/>
          <w:szCs w:val="24"/>
        </w:rPr>
        <w:t>Уметь пользоваться лексическими словарями (толковым словарём, словарями синонимов, антонимов, омонимов, паронимов).</w:t>
      </w:r>
    </w:p>
    <w:p w:rsidR="006E3CD5" w:rsidRPr="00E56C23" w:rsidRDefault="00B002B7" w:rsidP="00BC74AD">
      <w:pPr>
        <w:spacing w:after="0" w:line="240" w:lineRule="auto"/>
        <w:ind w:left="0" w:firstLine="284"/>
        <w:rPr>
          <w:b/>
          <w:bCs/>
          <w:color w:val="auto"/>
          <w:sz w:val="24"/>
          <w:szCs w:val="24"/>
        </w:rPr>
      </w:pPr>
      <w:r w:rsidRPr="00E56C23">
        <w:rPr>
          <w:b/>
          <w:bCs/>
          <w:color w:val="auto"/>
          <w:sz w:val="24"/>
          <w:szCs w:val="24"/>
        </w:rPr>
        <w:t>Морфемика. Орфография.</w:t>
      </w:r>
    </w:p>
    <w:p w:rsidR="006E3CD5" w:rsidRDefault="00B002B7" w:rsidP="00BC74AD">
      <w:pPr>
        <w:spacing w:after="0" w:line="240" w:lineRule="auto"/>
        <w:ind w:left="0" w:firstLine="284"/>
        <w:rPr>
          <w:color w:val="auto"/>
          <w:sz w:val="24"/>
          <w:szCs w:val="24"/>
        </w:rPr>
      </w:pPr>
      <w:r w:rsidRPr="00B002B7">
        <w:rPr>
          <w:color w:val="auto"/>
          <w:sz w:val="24"/>
          <w:szCs w:val="24"/>
        </w:rPr>
        <w:t>Характеризовать морфему как минимальную значимую единицу языка.</w:t>
      </w:r>
    </w:p>
    <w:p w:rsidR="006E3CD5" w:rsidRDefault="00B002B7" w:rsidP="00BC74AD">
      <w:pPr>
        <w:spacing w:after="0" w:line="240" w:lineRule="auto"/>
        <w:ind w:left="0" w:firstLine="284"/>
        <w:rPr>
          <w:color w:val="auto"/>
          <w:sz w:val="24"/>
          <w:szCs w:val="24"/>
        </w:rPr>
      </w:pPr>
      <w:r w:rsidRPr="00B002B7">
        <w:rPr>
          <w:color w:val="auto"/>
          <w:sz w:val="24"/>
          <w:szCs w:val="24"/>
        </w:rPr>
        <w:t>Распознавать морфемы в слове (корень, приставку, суффикс, окончание), выделять основу слова.</w:t>
      </w:r>
    </w:p>
    <w:p w:rsidR="006E3CD5" w:rsidRDefault="00B002B7" w:rsidP="00BC74AD">
      <w:pPr>
        <w:spacing w:after="0" w:line="240" w:lineRule="auto"/>
        <w:ind w:left="0" w:firstLine="284"/>
        <w:rPr>
          <w:color w:val="auto"/>
          <w:sz w:val="24"/>
          <w:szCs w:val="24"/>
        </w:rPr>
      </w:pPr>
      <w:r w:rsidRPr="00B002B7">
        <w:rPr>
          <w:color w:val="auto"/>
          <w:sz w:val="24"/>
          <w:szCs w:val="24"/>
        </w:rPr>
        <w:t>Находить чередование звуков в морфемах (в том числе чередование гласных с нулём звука).</w:t>
      </w:r>
    </w:p>
    <w:p w:rsidR="006E3CD5" w:rsidRDefault="00B002B7" w:rsidP="00BC74AD">
      <w:pPr>
        <w:spacing w:after="0" w:line="240" w:lineRule="auto"/>
        <w:ind w:left="0" w:firstLine="284"/>
        <w:rPr>
          <w:color w:val="auto"/>
          <w:sz w:val="24"/>
          <w:szCs w:val="24"/>
        </w:rPr>
      </w:pPr>
      <w:r w:rsidRPr="00B002B7">
        <w:rPr>
          <w:color w:val="auto"/>
          <w:sz w:val="24"/>
          <w:szCs w:val="24"/>
        </w:rPr>
        <w:t>Проводить морфемный анализ слов.</w:t>
      </w:r>
    </w:p>
    <w:p w:rsidR="006E3CD5" w:rsidRDefault="00B002B7" w:rsidP="00BC74AD">
      <w:pPr>
        <w:spacing w:after="0" w:line="240" w:lineRule="auto"/>
        <w:ind w:left="0" w:firstLine="284"/>
        <w:rPr>
          <w:color w:val="auto"/>
          <w:sz w:val="24"/>
          <w:szCs w:val="24"/>
        </w:rPr>
      </w:pPr>
      <w:r w:rsidRPr="00B002B7">
        <w:rPr>
          <w:color w:val="auto"/>
          <w:sz w:val="24"/>
          <w:szCs w:val="24"/>
        </w:rPr>
        <w:t>Применять знания по морфемике при выполнении языкового анализа различных видов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ё - о после шипящих в корне слова, ы - и после ц.</w:t>
      </w:r>
    </w:p>
    <w:p w:rsidR="006E3CD5" w:rsidRDefault="00B002B7" w:rsidP="00BC74AD">
      <w:pPr>
        <w:spacing w:after="0" w:line="240" w:lineRule="auto"/>
        <w:ind w:left="0" w:firstLine="284"/>
        <w:rPr>
          <w:color w:val="auto"/>
          <w:sz w:val="24"/>
          <w:szCs w:val="24"/>
        </w:rPr>
      </w:pPr>
      <w:r w:rsidRPr="00B002B7">
        <w:rPr>
          <w:color w:val="auto"/>
          <w:sz w:val="24"/>
          <w:szCs w:val="24"/>
        </w:rPr>
        <w:t>Проводить орфографический анализ слов (в рамках изученного).</w:t>
      </w:r>
    </w:p>
    <w:p w:rsidR="006E3CD5" w:rsidRDefault="00B002B7" w:rsidP="00BC74AD">
      <w:pPr>
        <w:spacing w:after="0" w:line="240" w:lineRule="auto"/>
        <w:ind w:left="0" w:firstLine="284"/>
        <w:rPr>
          <w:color w:val="auto"/>
          <w:sz w:val="24"/>
          <w:szCs w:val="24"/>
        </w:rPr>
      </w:pPr>
      <w:r w:rsidRPr="00B002B7">
        <w:rPr>
          <w:color w:val="auto"/>
          <w:sz w:val="24"/>
          <w:szCs w:val="24"/>
        </w:rPr>
        <w:t>Уместно использовать слова с суффиксами оценки в собственной речи.</w:t>
      </w:r>
    </w:p>
    <w:p w:rsidR="006E3CD5" w:rsidRPr="00E56C23" w:rsidRDefault="00B002B7" w:rsidP="00BC74AD">
      <w:pPr>
        <w:spacing w:after="0" w:line="240" w:lineRule="auto"/>
        <w:ind w:left="0" w:firstLine="284"/>
        <w:rPr>
          <w:b/>
          <w:bCs/>
          <w:color w:val="auto"/>
          <w:sz w:val="24"/>
          <w:szCs w:val="24"/>
        </w:rPr>
      </w:pPr>
      <w:r w:rsidRPr="00E56C23">
        <w:rPr>
          <w:b/>
          <w:bCs/>
          <w:color w:val="auto"/>
          <w:sz w:val="24"/>
          <w:szCs w:val="24"/>
        </w:rPr>
        <w:t>Морфология. Культура речи. Орфография.</w:t>
      </w:r>
    </w:p>
    <w:p w:rsidR="006E3CD5" w:rsidRDefault="00B002B7" w:rsidP="00BC74AD">
      <w:pPr>
        <w:spacing w:after="0" w:line="240" w:lineRule="auto"/>
        <w:ind w:left="0" w:firstLine="284"/>
        <w:rPr>
          <w:color w:val="auto"/>
          <w:sz w:val="24"/>
          <w:szCs w:val="24"/>
        </w:rPr>
      </w:pPr>
      <w:r w:rsidRPr="00B002B7">
        <w:rPr>
          <w:color w:val="auto"/>
          <w:sz w:val="24"/>
          <w:szCs w:val="24"/>
        </w:rP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rsidR="006E3CD5" w:rsidRDefault="00B002B7" w:rsidP="00BC74AD">
      <w:pPr>
        <w:spacing w:after="0" w:line="240" w:lineRule="auto"/>
        <w:ind w:left="0" w:firstLine="284"/>
        <w:rPr>
          <w:color w:val="auto"/>
          <w:sz w:val="24"/>
          <w:szCs w:val="24"/>
        </w:rPr>
      </w:pPr>
      <w:r w:rsidRPr="00B002B7">
        <w:rPr>
          <w:color w:val="auto"/>
          <w:sz w:val="24"/>
          <w:szCs w:val="24"/>
        </w:rPr>
        <w:t>Распознавать имена существительные, имена прилагательные, глаголы.</w:t>
      </w:r>
    </w:p>
    <w:p w:rsidR="006E3CD5" w:rsidRDefault="00B002B7" w:rsidP="00BC74AD">
      <w:pPr>
        <w:spacing w:after="0" w:line="240" w:lineRule="auto"/>
        <w:ind w:left="0" w:firstLine="284"/>
        <w:rPr>
          <w:color w:val="auto"/>
          <w:sz w:val="24"/>
          <w:szCs w:val="24"/>
        </w:rPr>
      </w:pPr>
      <w:r w:rsidRPr="00B002B7">
        <w:rPr>
          <w:color w:val="auto"/>
          <w:sz w:val="24"/>
          <w:szCs w:val="24"/>
        </w:rPr>
        <w:t>Проводить морфологический анализ имён существительных, частичный морфологический анализ имён прилагательных, глаголов.</w:t>
      </w:r>
    </w:p>
    <w:p w:rsidR="006E3CD5" w:rsidRDefault="00B002B7" w:rsidP="00BC74AD">
      <w:pPr>
        <w:spacing w:after="0" w:line="240" w:lineRule="auto"/>
        <w:ind w:left="0" w:firstLine="284"/>
        <w:rPr>
          <w:color w:val="auto"/>
          <w:sz w:val="24"/>
          <w:szCs w:val="24"/>
        </w:rPr>
      </w:pPr>
      <w:r w:rsidRPr="00B002B7">
        <w:rPr>
          <w:color w:val="auto"/>
          <w:sz w:val="24"/>
          <w:szCs w:val="24"/>
        </w:rPr>
        <w:t>Проводить орфографический анализ имён существительных, имён прилагательных, глаголов (в рамках изученного).</w:t>
      </w:r>
    </w:p>
    <w:p w:rsidR="006E3CD5" w:rsidRDefault="00B002B7" w:rsidP="00BC74AD">
      <w:pPr>
        <w:spacing w:after="0" w:line="240" w:lineRule="auto"/>
        <w:ind w:left="0" w:firstLine="284"/>
        <w:rPr>
          <w:color w:val="auto"/>
          <w:sz w:val="24"/>
          <w:szCs w:val="24"/>
        </w:rPr>
      </w:pPr>
      <w:r w:rsidRPr="00B002B7">
        <w:rPr>
          <w:color w:val="auto"/>
          <w:sz w:val="24"/>
          <w:szCs w:val="24"/>
        </w:rPr>
        <w:t>Применять знания по морфологии при выполнении языкового анализа различных видов и в речевой практике.</w:t>
      </w:r>
    </w:p>
    <w:p w:rsidR="006E3CD5" w:rsidRPr="00A609C1" w:rsidRDefault="00B002B7" w:rsidP="00BC74AD">
      <w:pPr>
        <w:spacing w:after="0" w:line="240" w:lineRule="auto"/>
        <w:ind w:left="0" w:firstLine="284"/>
        <w:rPr>
          <w:b/>
          <w:bCs/>
          <w:color w:val="auto"/>
          <w:sz w:val="24"/>
          <w:szCs w:val="24"/>
        </w:rPr>
      </w:pPr>
      <w:r w:rsidRPr="00A609C1">
        <w:rPr>
          <w:b/>
          <w:bCs/>
          <w:color w:val="auto"/>
          <w:sz w:val="24"/>
          <w:szCs w:val="24"/>
        </w:rPr>
        <w:t>Имя существительное.</w:t>
      </w:r>
    </w:p>
    <w:p w:rsidR="006E3CD5" w:rsidRDefault="00B002B7" w:rsidP="00BC74AD">
      <w:pPr>
        <w:spacing w:after="0" w:line="240" w:lineRule="auto"/>
        <w:ind w:left="0" w:firstLine="284"/>
        <w:rPr>
          <w:color w:val="auto"/>
          <w:sz w:val="24"/>
          <w:szCs w:val="24"/>
        </w:rPr>
      </w:pPr>
      <w:r w:rsidRPr="00B002B7">
        <w:rPr>
          <w:color w:val="auto"/>
          <w:sz w:val="24"/>
          <w:szCs w:val="24"/>
        </w:rP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rsidR="006E3CD5" w:rsidRDefault="00B002B7" w:rsidP="00BC74AD">
      <w:pPr>
        <w:spacing w:after="0" w:line="240" w:lineRule="auto"/>
        <w:ind w:left="0" w:firstLine="284"/>
        <w:rPr>
          <w:color w:val="auto"/>
          <w:sz w:val="24"/>
          <w:szCs w:val="24"/>
        </w:rPr>
      </w:pPr>
      <w:r w:rsidRPr="00B002B7">
        <w:rPr>
          <w:color w:val="auto"/>
          <w:sz w:val="24"/>
          <w:szCs w:val="24"/>
        </w:rPr>
        <w:t>Определять лексико-грамматические разряды имён существительных.</w:t>
      </w:r>
    </w:p>
    <w:p w:rsidR="006E3CD5" w:rsidRDefault="00B002B7" w:rsidP="00BC74AD">
      <w:pPr>
        <w:spacing w:after="0" w:line="240" w:lineRule="auto"/>
        <w:ind w:left="0" w:firstLine="284"/>
        <w:rPr>
          <w:color w:val="auto"/>
          <w:sz w:val="24"/>
          <w:szCs w:val="24"/>
        </w:rPr>
      </w:pPr>
      <w:r w:rsidRPr="00B002B7">
        <w:rPr>
          <w:color w:val="auto"/>
          <w:sz w:val="24"/>
          <w:szCs w:val="24"/>
        </w:rPr>
        <w:t>Различать типы склонения имён существительных, выявлять разносклоняемые и несклоняемые имена существительные.</w:t>
      </w:r>
    </w:p>
    <w:p w:rsidR="006E3CD5" w:rsidRDefault="00B002B7" w:rsidP="00BC74AD">
      <w:pPr>
        <w:spacing w:after="0" w:line="240" w:lineRule="auto"/>
        <w:ind w:left="0" w:firstLine="284"/>
        <w:rPr>
          <w:color w:val="auto"/>
          <w:sz w:val="24"/>
          <w:szCs w:val="24"/>
        </w:rPr>
      </w:pPr>
      <w:r w:rsidRPr="00B002B7">
        <w:rPr>
          <w:color w:val="auto"/>
          <w:sz w:val="24"/>
          <w:szCs w:val="24"/>
        </w:rPr>
        <w:t>Проводить морфологический анализ имён существительных.</w:t>
      </w:r>
    </w:p>
    <w:p w:rsidR="006E3CD5" w:rsidRDefault="00B002B7" w:rsidP="00BC74AD">
      <w:pPr>
        <w:spacing w:after="0" w:line="240" w:lineRule="auto"/>
        <w:ind w:left="0" w:firstLine="284"/>
        <w:rPr>
          <w:color w:val="auto"/>
          <w:sz w:val="24"/>
          <w:szCs w:val="24"/>
        </w:rPr>
      </w:pPr>
      <w:r w:rsidRPr="00B002B7">
        <w:rPr>
          <w:color w:val="auto"/>
          <w:sz w:val="24"/>
          <w:szCs w:val="24"/>
        </w:rPr>
        <w:t>Соблюдать нормы словоизменения, произношения имён существительных, постановки в них ударения (в рамках изученного), употребления несклоняемых имён существительных.</w:t>
      </w:r>
    </w:p>
    <w:p w:rsidR="006E3CD5" w:rsidRDefault="00B002B7" w:rsidP="00BC74AD">
      <w:pPr>
        <w:spacing w:after="0" w:line="240" w:lineRule="auto"/>
        <w:ind w:left="0" w:firstLine="284"/>
        <w:rPr>
          <w:color w:val="auto"/>
          <w:sz w:val="24"/>
          <w:szCs w:val="24"/>
        </w:rPr>
      </w:pPr>
      <w:r w:rsidRPr="00B002B7">
        <w:rPr>
          <w:color w:val="auto"/>
          <w:sz w:val="24"/>
          <w:szCs w:val="24"/>
        </w:rPr>
        <w:t>Соблюдать нормы правописания имён существительных:</w:t>
      </w:r>
      <w:r w:rsidR="006E3CD5">
        <w:rPr>
          <w:color w:val="auto"/>
          <w:sz w:val="24"/>
          <w:szCs w:val="24"/>
        </w:rPr>
        <w:t xml:space="preserve"> </w:t>
      </w:r>
      <w:r w:rsidRPr="00B002B7">
        <w:rPr>
          <w:color w:val="auto"/>
          <w:sz w:val="24"/>
          <w:szCs w:val="24"/>
        </w:rPr>
        <w:t>безударных</w:t>
      </w:r>
      <w:r w:rsidR="006E3CD5">
        <w:rPr>
          <w:color w:val="auto"/>
          <w:sz w:val="24"/>
          <w:szCs w:val="24"/>
        </w:rPr>
        <w:t xml:space="preserve"> </w:t>
      </w:r>
      <w:r w:rsidRPr="00B002B7">
        <w:rPr>
          <w:color w:val="auto"/>
          <w:sz w:val="24"/>
          <w:szCs w:val="24"/>
        </w:rPr>
        <w:t>окончаний, о - е (ё) после шипящих и ц в суффиксах и окончаниях, суффиксов -чик-</w:t>
      </w:r>
      <w:r w:rsidR="006E3CD5">
        <w:rPr>
          <w:color w:val="auto"/>
          <w:sz w:val="24"/>
          <w:szCs w:val="24"/>
        </w:rPr>
        <w:t xml:space="preserve"> </w:t>
      </w:r>
      <w:r w:rsidRPr="00B002B7">
        <w:rPr>
          <w:color w:val="auto"/>
          <w:sz w:val="24"/>
          <w:szCs w:val="24"/>
        </w:rPr>
        <w:t>- -щик-, -ек ик- (-чик-), корней с чередованием а (о): -лаг лож-; -раст ращ- -</w:t>
      </w:r>
      <w:r w:rsidR="006E3CD5">
        <w:rPr>
          <w:color w:val="auto"/>
          <w:sz w:val="24"/>
          <w:szCs w:val="24"/>
        </w:rPr>
        <w:t xml:space="preserve"> </w:t>
      </w:r>
      <w:r w:rsidRPr="00B002B7">
        <w:rPr>
          <w:color w:val="auto"/>
          <w:sz w:val="24"/>
          <w:szCs w:val="24"/>
        </w:rPr>
        <w:t>рос-, -гар- - -гор-, -зар- - -зор-, -клан- - -клон-, -скак- - -скоч, употребления (неупотребления) ь на конце имён существительных после шипящих; слитное и раздельное написание не с именами существительными; правописание собственных имён существительных.</w:t>
      </w:r>
    </w:p>
    <w:p w:rsidR="006E3CD5" w:rsidRPr="00A609C1" w:rsidRDefault="00B002B7" w:rsidP="00BC74AD">
      <w:pPr>
        <w:spacing w:after="0" w:line="240" w:lineRule="auto"/>
        <w:ind w:left="0" w:firstLine="284"/>
        <w:rPr>
          <w:b/>
          <w:bCs/>
          <w:color w:val="auto"/>
          <w:sz w:val="24"/>
          <w:szCs w:val="24"/>
        </w:rPr>
      </w:pPr>
      <w:r w:rsidRPr="00A609C1">
        <w:rPr>
          <w:b/>
          <w:bCs/>
          <w:color w:val="auto"/>
          <w:sz w:val="24"/>
          <w:szCs w:val="24"/>
        </w:rPr>
        <w:t>Имя прилагательное.</w:t>
      </w:r>
    </w:p>
    <w:p w:rsidR="006E3CD5" w:rsidRDefault="00B002B7" w:rsidP="00BC74AD">
      <w:pPr>
        <w:spacing w:after="0" w:line="240" w:lineRule="auto"/>
        <w:ind w:left="0" w:firstLine="284"/>
        <w:rPr>
          <w:color w:val="auto"/>
          <w:sz w:val="24"/>
          <w:szCs w:val="24"/>
        </w:rPr>
      </w:pPr>
      <w:r w:rsidRPr="00B002B7">
        <w:rPr>
          <w:color w:val="auto"/>
          <w:sz w:val="24"/>
          <w:szCs w:val="24"/>
        </w:rPr>
        <w:t>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имён прилагательных.</w:t>
      </w:r>
    </w:p>
    <w:p w:rsidR="006E3CD5" w:rsidRDefault="00B002B7" w:rsidP="00BC74AD">
      <w:pPr>
        <w:spacing w:after="0" w:line="240" w:lineRule="auto"/>
        <w:ind w:left="0" w:firstLine="284"/>
        <w:rPr>
          <w:color w:val="auto"/>
          <w:sz w:val="24"/>
          <w:szCs w:val="24"/>
        </w:rPr>
      </w:pPr>
      <w:r w:rsidRPr="00B002B7">
        <w:rPr>
          <w:color w:val="auto"/>
          <w:sz w:val="24"/>
          <w:szCs w:val="24"/>
        </w:rPr>
        <w:t>Проводить частичный морфологический анализ имён прилагательных (в рамках изученного).</w:t>
      </w:r>
    </w:p>
    <w:p w:rsidR="006E3CD5" w:rsidRDefault="00B002B7" w:rsidP="00BC74AD">
      <w:pPr>
        <w:spacing w:after="0" w:line="240" w:lineRule="auto"/>
        <w:ind w:left="0" w:firstLine="284"/>
        <w:rPr>
          <w:color w:val="auto"/>
          <w:sz w:val="24"/>
          <w:szCs w:val="24"/>
        </w:rPr>
      </w:pPr>
      <w:r w:rsidRPr="00B002B7">
        <w:rPr>
          <w:color w:val="auto"/>
          <w:sz w:val="24"/>
          <w:szCs w:val="24"/>
        </w:rPr>
        <w:t>Соблюдать нормы словоизменения, произношения имён прилагательных, постановки в них ударения (в рамках изученного).</w:t>
      </w:r>
    </w:p>
    <w:p w:rsidR="006E3CD5" w:rsidRDefault="00B002B7" w:rsidP="00BC74AD">
      <w:pPr>
        <w:spacing w:after="0" w:line="240" w:lineRule="auto"/>
        <w:ind w:left="0" w:firstLine="284"/>
        <w:rPr>
          <w:color w:val="auto"/>
          <w:sz w:val="24"/>
          <w:szCs w:val="24"/>
        </w:rPr>
      </w:pPr>
      <w:r w:rsidRPr="00B002B7">
        <w:rPr>
          <w:color w:val="auto"/>
          <w:sz w:val="24"/>
          <w:szCs w:val="24"/>
        </w:rPr>
        <w:t>Соблюдать нормы правописания имён прилагательных:</w:t>
      </w:r>
      <w:r w:rsidR="006E3CD5">
        <w:rPr>
          <w:color w:val="auto"/>
          <w:sz w:val="24"/>
          <w:szCs w:val="24"/>
        </w:rPr>
        <w:t xml:space="preserve"> </w:t>
      </w:r>
      <w:r w:rsidRPr="00B002B7">
        <w:rPr>
          <w:color w:val="auto"/>
          <w:sz w:val="24"/>
          <w:szCs w:val="24"/>
        </w:rPr>
        <w:t>безударных</w:t>
      </w:r>
      <w:r w:rsidR="006E3CD5">
        <w:rPr>
          <w:color w:val="auto"/>
          <w:sz w:val="24"/>
          <w:szCs w:val="24"/>
        </w:rPr>
        <w:t xml:space="preserve"> </w:t>
      </w:r>
      <w:r w:rsidRPr="00B002B7">
        <w:rPr>
          <w:color w:val="auto"/>
          <w:sz w:val="24"/>
          <w:szCs w:val="24"/>
        </w:rPr>
        <w:t>окончаний, о - е после шипящих и ц в суффиксах и окончаниях; кратких форм имён прилагательных с основой на шипящие; нормы слитного и раздельного написания не с именами прилагательными.</w:t>
      </w:r>
    </w:p>
    <w:p w:rsidR="006E3CD5" w:rsidRPr="00A609C1" w:rsidRDefault="00B002B7" w:rsidP="00BC74AD">
      <w:pPr>
        <w:spacing w:after="0" w:line="240" w:lineRule="auto"/>
        <w:ind w:left="0" w:firstLine="284"/>
        <w:rPr>
          <w:b/>
          <w:bCs/>
          <w:color w:val="auto"/>
          <w:sz w:val="24"/>
          <w:szCs w:val="24"/>
        </w:rPr>
      </w:pPr>
      <w:r w:rsidRPr="00A609C1">
        <w:rPr>
          <w:b/>
          <w:bCs/>
          <w:color w:val="auto"/>
          <w:sz w:val="24"/>
          <w:szCs w:val="24"/>
        </w:rPr>
        <w:t>Глагол.</w:t>
      </w:r>
    </w:p>
    <w:p w:rsidR="006E3CD5" w:rsidRDefault="00B002B7" w:rsidP="00BC74AD">
      <w:pPr>
        <w:spacing w:after="0" w:line="240" w:lineRule="auto"/>
        <w:ind w:left="0" w:firstLine="284"/>
        <w:rPr>
          <w:color w:val="auto"/>
          <w:sz w:val="24"/>
          <w:szCs w:val="24"/>
        </w:rPr>
      </w:pPr>
      <w:r w:rsidRPr="00B002B7">
        <w:rPr>
          <w:color w:val="auto"/>
          <w:sz w:val="24"/>
          <w:szCs w:val="24"/>
        </w:rPr>
        <w:lastRenderedPageBreak/>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rsidR="006E3CD5" w:rsidRDefault="00B002B7" w:rsidP="00BC74AD">
      <w:pPr>
        <w:spacing w:after="0" w:line="240" w:lineRule="auto"/>
        <w:ind w:left="0" w:firstLine="284"/>
        <w:rPr>
          <w:color w:val="auto"/>
          <w:sz w:val="24"/>
          <w:szCs w:val="24"/>
        </w:rPr>
      </w:pPr>
      <w:r w:rsidRPr="00B002B7">
        <w:rPr>
          <w:color w:val="auto"/>
          <w:sz w:val="24"/>
          <w:szCs w:val="24"/>
        </w:rPr>
        <w:t>Различать глаголы совершенного и несовершенного вида, возвратные и невозвратные.</w:t>
      </w:r>
    </w:p>
    <w:p w:rsidR="006E3CD5" w:rsidRDefault="00B002B7" w:rsidP="00BC74AD">
      <w:pPr>
        <w:spacing w:after="0" w:line="240" w:lineRule="auto"/>
        <w:ind w:left="0" w:firstLine="284"/>
        <w:rPr>
          <w:color w:val="auto"/>
          <w:sz w:val="24"/>
          <w:szCs w:val="24"/>
        </w:rPr>
      </w:pPr>
      <w:r w:rsidRPr="00B002B7">
        <w:rPr>
          <w:color w:val="auto"/>
          <w:sz w:val="24"/>
          <w:szCs w:val="24"/>
        </w:rPr>
        <w:t>Называть грамматические свойства инфинитива (неопределённой формы) глагола, выделять его основу, выделять основу настоящего (будущего простого) времени глагола.</w:t>
      </w:r>
    </w:p>
    <w:p w:rsidR="006E3CD5" w:rsidRDefault="00B002B7" w:rsidP="00BC74AD">
      <w:pPr>
        <w:spacing w:after="0" w:line="240" w:lineRule="auto"/>
        <w:ind w:left="0" w:firstLine="284"/>
        <w:rPr>
          <w:color w:val="auto"/>
          <w:sz w:val="24"/>
          <w:szCs w:val="24"/>
        </w:rPr>
      </w:pPr>
      <w:r w:rsidRPr="00B002B7">
        <w:rPr>
          <w:color w:val="auto"/>
          <w:sz w:val="24"/>
          <w:szCs w:val="24"/>
        </w:rPr>
        <w:t>Определять спряжение глагола, уметь спрягать глаголы.</w:t>
      </w:r>
    </w:p>
    <w:p w:rsidR="006E3CD5" w:rsidRDefault="00B002B7" w:rsidP="00BC74AD">
      <w:pPr>
        <w:spacing w:after="0" w:line="240" w:lineRule="auto"/>
        <w:ind w:left="0" w:firstLine="284"/>
        <w:rPr>
          <w:color w:val="auto"/>
          <w:sz w:val="24"/>
          <w:szCs w:val="24"/>
        </w:rPr>
      </w:pPr>
      <w:r w:rsidRPr="00B002B7">
        <w:rPr>
          <w:color w:val="auto"/>
          <w:sz w:val="24"/>
          <w:szCs w:val="24"/>
        </w:rPr>
        <w:t>Проводить частичный морфологический анализ глаголов (в рамках изученного).</w:t>
      </w:r>
    </w:p>
    <w:p w:rsidR="006E3CD5" w:rsidRDefault="00B002B7" w:rsidP="00BC74AD">
      <w:pPr>
        <w:spacing w:after="0" w:line="240" w:lineRule="auto"/>
        <w:ind w:left="0" w:firstLine="284"/>
        <w:rPr>
          <w:color w:val="auto"/>
          <w:sz w:val="24"/>
          <w:szCs w:val="24"/>
        </w:rPr>
      </w:pPr>
      <w:r w:rsidRPr="00B002B7">
        <w:rPr>
          <w:color w:val="auto"/>
          <w:sz w:val="24"/>
          <w:szCs w:val="24"/>
        </w:rPr>
        <w:t>Соблюдать нормы словоизменения глаголов, постановки ударения в глагольных формах (в рамках изученного).</w:t>
      </w:r>
    </w:p>
    <w:p w:rsidR="006E3CD5" w:rsidRDefault="00B002B7" w:rsidP="00BC74AD">
      <w:pPr>
        <w:spacing w:after="0" w:line="240" w:lineRule="auto"/>
        <w:ind w:left="0" w:firstLine="284"/>
        <w:rPr>
          <w:color w:val="auto"/>
          <w:sz w:val="24"/>
          <w:szCs w:val="24"/>
        </w:rPr>
      </w:pPr>
      <w:r w:rsidRPr="00B002B7">
        <w:rPr>
          <w:color w:val="auto"/>
          <w:sz w:val="24"/>
          <w:szCs w:val="24"/>
        </w:rPr>
        <w:t>Соблюдать нормы</w:t>
      </w:r>
      <w:r w:rsidR="006E3CD5">
        <w:rPr>
          <w:color w:val="auto"/>
          <w:sz w:val="24"/>
          <w:szCs w:val="24"/>
        </w:rPr>
        <w:t xml:space="preserve"> </w:t>
      </w:r>
      <w:r w:rsidRPr="00B002B7">
        <w:rPr>
          <w:color w:val="auto"/>
          <w:sz w:val="24"/>
          <w:szCs w:val="24"/>
        </w:rPr>
        <w:t>правописания глаголов:</w:t>
      </w:r>
      <w:r w:rsidR="006E3CD5">
        <w:rPr>
          <w:color w:val="auto"/>
          <w:sz w:val="24"/>
          <w:szCs w:val="24"/>
        </w:rPr>
        <w:t xml:space="preserve"> </w:t>
      </w:r>
      <w:r w:rsidRPr="00B002B7">
        <w:rPr>
          <w:color w:val="auto"/>
          <w:sz w:val="24"/>
          <w:szCs w:val="24"/>
        </w:rPr>
        <w:t>корней с</w:t>
      </w:r>
      <w:r w:rsidR="006E3CD5">
        <w:rPr>
          <w:color w:val="auto"/>
          <w:sz w:val="24"/>
          <w:szCs w:val="24"/>
        </w:rPr>
        <w:t xml:space="preserve"> </w:t>
      </w:r>
      <w:r w:rsidRPr="00B002B7">
        <w:rPr>
          <w:color w:val="auto"/>
          <w:sz w:val="24"/>
          <w:szCs w:val="24"/>
        </w:rPr>
        <w:t>чередованием</w:t>
      </w:r>
      <w:r w:rsidR="006E3CD5">
        <w:rPr>
          <w:color w:val="auto"/>
          <w:sz w:val="24"/>
          <w:szCs w:val="24"/>
        </w:rPr>
        <w:t xml:space="preserve"> </w:t>
      </w:r>
      <w:r w:rsidRPr="00B002B7">
        <w:rPr>
          <w:color w:val="auto"/>
          <w:sz w:val="24"/>
          <w:szCs w:val="24"/>
        </w:rPr>
        <w:t>е (и), использования ь после шипящих как показателя грамматической формы в инфинитиве, в форме 2-го лица единственного числа, -тся и -ться в глаголах;</w:t>
      </w:r>
      <w:r w:rsidR="006E3CD5">
        <w:rPr>
          <w:color w:val="auto"/>
          <w:sz w:val="24"/>
          <w:szCs w:val="24"/>
        </w:rPr>
        <w:t xml:space="preserve"> </w:t>
      </w:r>
      <w:r w:rsidRPr="00B002B7">
        <w:rPr>
          <w:color w:val="auto"/>
          <w:sz w:val="24"/>
          <w:szCs w:val="24"/>
        </w:rPr>
        <w:t>суффиксов -ова ева-, -ыва ива-, личных окончаний глагола, гласной перед</w:t>
      </w:r>
      <w:r w:rsidR="006E3CD5">
        <w:rPr>
          <w:color w:val="auto"/>
          <w:sz w:val="24"/>
          <w:szCs w:val="24"/>
        </w:rPr>
        <w:t xml:space="preserve"> </w:t>
      </w:r>
      <w:r w:rsidRPr="00B002B7">
        <w:rPr>
          <w:color w:val="auto"/>
          <w:sz w:val="24"/>
          <w:szCs w:val="24"/>
        </w:rPr>
        <w:t>суффиксом -л- в формах прошедшего времени глагола, слитного и раздельного написания не с глаголами.</w:t>
      </w:r>
    </w:p>
    <w:p w:rsidR="006E3CD5" w:rsidRPr="00A609C1" w:rsidRDefault="00B002B7" w:rsidP="00BC74AD">
      <w:pPr>
        <w:spacing w:after="0" w:line="240" w:lineRule="auto"/>
        <w:ind w:left="0" w:firstLine="284"/>
        <w:rPr>
          <w:b/>
          <w:bCs/>
          <w:color w:val="auto"/>
          <w:sz w:val="24"/>
          <w:szCs w:val="24"/>
        </w:rPr>
      </w:pPr>
      <w:r w:rsidRPr="00A609C1">
        <w:rPr>
          <w:b/>
          <w:bCs/>
          <w:color w:val="auto"/>
          <w:sz w:val="24"/>
          <w:szCs w:val="24"/>
        </w:rPr>
        <w:t>Синтаксис. Культура речи. Пунктуация.</w:t>
      </w:r>
    </w:p>
    <w:p w:rsidR="006E3CD5" w:rsidRDefault="00B002B7" w:rsidP="00BC74AD">
      <w:pPr>
        <w:spacing w:after="0" w:line="240" w:lineRule="auto"/>
        <w:ind w:left="0" w:firstLine="284"/>
        <w:rPr>
          <w:color w:val="auto"/>
          <w:sz w:val="24"/>
          <w:szCs w:val="24"/>
        </w:rPr>
      </w:pPr>
      <w:r w:rsidRPr="00B002B7">
        <w:rPr>
          <w:color w:val="auto"/>
          <w:sz w:val="24"/>
          <w:szCs w:val="24"/>
        </w:rP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осложнённых и сложных предложений (в рамках изученного),</w:t>
      </w:r>
      <w:r w:rsidR="006E3CD5">
        <w:rPr>
          <w:color w:val="auto"/>
          <w:sz w:val="24"/>
          <w:szCs w:val="24"/>
        </w:rPr>
        <w:t xml:space="preserve"> </w:t>
      </w:r>
      <w:r w:rsidRPr="00B002B7">
        <w:rPr>
          <w:color w:val="auto"/>
          <w:sz w:val="24"/>
          <w:szCs w:val="24"/>
        </w:rPr>
        <w:t>применять знания по синтаксису</w:t>
      </w:r>
      <w:r w:rsidR="006E3CD5">
        <w:rPr>
          <w:color w:val="auto"/>
          <w:sz w:val="24"/>
          <w:szCs w:val="24"/>
        </w:rPr>
        <w:t xml:space="preserve"> </w:t>
      </w:r>
      <w:r w:rsidRPr="00B002B7">
        <w:rPr>
          <w:color w:val="auto"/>
          <w:sz w:val="24"/>
          <w:szCs w:val="24"/>
        </w:rPr>
        <w:t>и пунктуации</w:t>
      </w:r>
      <w:r w:rsidR="006E3CD5">
        <w:rPr>
          <w:color w:val="auto"/>
          <w:sz w:val="24"/>
          <w:szCs w:val="24"/>
        </w:rPr>
        <w:t xml:space="preserve"> </w:t>
      </w:r>
      <w:r w:rsidRPr="00B002B7">
        <w:rPr>
          <w:color w:val="auto"/>
          <w:sz w:val="24"/>
          <w:szCs w:val="24"/>
        </w:rPr>
        <w:t>при выполнении языкового анализа различных видов и в речевой практике.</w:t>
      </w:r>
    </w:p>
    <w:p w:rsidR="006E3CD5" w:rsidRDefault="00B002B7" w:rsidP="00BC74AD">
      <w:pPr>
        <w:spacing w:after="0" w:line="240" w:lineRule="auto"/>
        <w:ind w:left="0" w:firstLine="284"/>
        <w:rPr>
          <w:color w:val="auto"/>
          <w:sz w:val="24"/>
          <w:szCs w:val="24"/>
        </w:rPr>
      </w:pPr>
      <w:r w:rsidRPr="00B002B7">
        <w:rPr>
          <w:color w:val="auto"/>
          <w:sz w:val="24"/>
          <w:szCs w:val="24"/>
        </w:rPr>
        <w:t>Распознавать словосочетания по морфологическим свойствам главного слова (именные, глагольные, наречные), простые неосложнённые предложения; простые предложения, осложнённые однородными членами, включая предложения с обобщающим словом при однородных членах, обращением, распознавать предложения по цели</w:t>
      </w:r>
      <w:r w:rsidR="006E3CD5">
        <w:rPr>
          <w:color w:val="auto"/>
          <w:sz w:val="24"/>
          <w:szCs w:val="24"/>
        </w:rPr>
        <w:t xml:space="preserve"> </w:t>
      </w:r>
      <w:r w:rsidRPr="00B002B7">
        <w:rPr>
          <w:color w:val="auto"/>
          <w:sz w:val="24"/>
          <w:szCs w:val="24"/>
        </w:rPr>
        <w:t>высказывания (повествовательные,</w:t>
      </w:r>
      <w:r w:rsidR="006E3CD5">
        <w:rPr>
          <w:color w:val="auto"/>
          <w:sz w:val="24"/>
          <w:szCs w:val="24"/>
        </w:rPr>
        <w:t xml:space="preserve"> </w:t>
      </w:r>
      <w:r w:rsidRPr="00B002B7">
        <w:rPr>
          <w:color w:val="auto"/>
          <w:sz w:val="24"/>
          <w:szCs w:val="24"/>
        </w:rPr>
        <w:t>побудительные,</w:t>
      </w:r>
      <w:r w:rsidR="006E3CD5">
        <w:rPr>
          <w:color w:val="auto"/>
          <w:sz w:val="24"/>
          <w:szCs w:val="24"/>
        </w:rPr>
        <w:t xml:space="preserve"> </w:t>
      </w:r>
      <w:r w:rsidRPr="00B002B7">
        <w:rPr>
          <w:color w:val="auto"/>
          <w:sz w:val="24"/>
          <w:szCs w:val="24"/>
        </w:rPr>
        <w:t>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(распространённые и нераспространённые),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w:t>
      </w:r>
      <w:r w:rsidR="006E3CD5">
        <w:rPr>
          <w:color w:val="auto"/>
          <w:sz w:val="24"/>
          <w:szCs w:val="24"/>
        </w:rPr>
        <w:t xml:space="preserve"> </w:t>
      </w:r>
      <w:r w:rsidRPr="00B002B7">
        <w:rPr>
          <w:color w:val="auto"/>
          <w:sz w:val="24"/>
          <w:szCs w:val="24"/>
        </w:rPr>
        <w:t>в именительном</w:t>
      </w:r>
      <w:r w:rsidR="006E3CD5">
        <w:rPr>
          <w:color w:val="auto"/>
          <w:sz w:val="24"/>
          <w:szCs w:val="24"/>
        </w:rPr>
        <w:t xml:space="preserve"> </w:t>
      </w:r>
      <w:r w:rsidRPr="00B002B7">
        <w:rPr>
          <w:color w:val="auto"/>
          <w:sz w:val="24"/>
          <w:szCs w:val="24"/>
        </w:rPr>
        <w:t>падеже,</w:t>
      </w:r>
      <w:r w:rsidR="006E3CD5">
        <w:rPr>
          <w:color w:val="auto"/>
          <w:sz w:val="24"/>
          <w:szCs w:val="24"/>
        </w:rPr>
        <w:t xml:space="preserve"> </w:t>
      </w:r>
      <w:r w:rsidRPr="00B002B7">
        <w:rPr>
          <w:color w:val="auto"/>
          <w:sz w:val="24"/>
          <w:szCs w:val="24"/>
        </w:rPr>
        <w:t>сочетанием</w:t>
      </w:r>
      <w:r w:rsidR="006E3CD5">
        <w:rPr>
          <w:color w:val="auto"/>
          <w:sz w:val="24"/>
          <w:szCs w:val="24"/>
        </w:rPr>
        <w:t xml:space="preserve"> </w:t>
      </w:r>
      <w:r w:rsidRPr="00B002B7">
        <w:rPr>
          <w:color w:val="auto"/>
          <w:sz w:val="24"/>
          <w:szCs w:val="24"/>
        </w:rPr>
        <w:t>имени существительного в</w:t>
      </w:r>
      <w:r w:rsidR="006E3CD5">
        <w:rPr>
          <w:color w:val="auto"/>
          <w:sz w:val="24"/>
          <w:szCs w:val="24"/>
        </w:rPr>
        <w:t xml:space="preserve"> </w:t>
      </w:r>
      <w:r w:rsidRPr="00B002B7">
        <w:rPr>
          <w:color w:val="auto"/>
          <w:sz w:val="24"/>
          <w:szCs w:val="24"/>
        </w:rPr>
        <w:t>форме</w:t>
      </w:r>
      <w:r w:rsidR="006E3CD5">
        <w:rPr>
          <w:color w:val="auto"/>
          <w:sz w:val="24"/>
          <w:szCs w:val="24"/>
        </w:rPr>
        <w:t xml:space="preserve"> </w:t>
      </w:r>
      <w:r w:rsidRPr="00B002B7">
        <w:rPr>
          <w:color w:val="auto"/>
          <w:sz w:val="24"/>
          <w:szCs w:val="24"/>
        </w:rPr>
        <w:t>именительного падежа с</w:t>
      </w:r>
      <w:r w:rsidR="006E3CD5">
        <w:rPr>
          <w:color w:val="auto"/>
          <w:sz w:val="24"/>
          <w:szCs w:val="24"/>
        </w:rPr>
        <w:t xml:space="preserve"> </w:t>
      </w:r>
      <w:r w:rsidRPr="00B002B7">
        <w:rPr>
          <w:color w:val="auto"/>
          <w:sz w:val="24"/>
          <w:szCs w:val="24"/>
        </w:rPr>
        <w:t>существительным или местоимением в</w:t>
      </w:r>
      <w:r w:rsidR="006E3CD5">
        <w:rPr>
          <w:color w:val="auto"/>
          <w:sz w:val="24"/>
          <w:szCs w:val="24"/>
        </w:rPr>
        <w:t xml:space="preserve"> </w:t>
      </w:r>
      <w:r w:rsidRPr="00B002B7">
        <w:rPr>
          <w:color w:val="auto"/>
          <w:sz w:val="24"/>
          <w:szCs w:val="24"/>
        </w:rPr>
        <w:t>форме</w:t>
      </w:r>
      <w:r w:rsidR="006E3CD5">
        <w:rPr>
          <w:color w:val="auto"/>
          <w:sz w:val="24"/>
          <w:szCs w:val="24"/>
        </w:rPr>
        <w:t xml:space="preserve"> </w:t>
      </w:r>
      <w:r w:rsidRPr="00B002B7">
        <w:rPr>
          <w:color w:val="auto"/>
          <w:sz w:val="24"/>
          <w:szCs w:val="24"/>
        </w:rPr>
        <w:t>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w:t>
      </w:r>
      <w:r w:rsidR="006E3CD5">
        <w:rPr>
          <w:color w:val="auto"/>
          <w:sz w:val="24"/>
          <w:szCs w:val="24"/>
        </w:rPr>
        <w:t xml:space="preserve"> </w:t>
      </w:r>
      <w:r w:rsidRPr="00B002B7">
        <w:rPr>
          <w:color w:val="auto"/>
          <w:sz w:val="24"/>
          <w:szCs w:val="24"/>
        </w:rPr>
        <w:t>средства</w:t>
      </w:r>
      <w:r w:rsidR="006E3CD5">
        <w:rPr>
          <w:color w:val="auto"/>
          <w:sz w:val="24"/>
          <w:szCs w:val="24"/>
        </w:rPr>
        <w:t xml:space="preserve"> </w:t>
      </w:r>
      <w:r w:rsidRPr="00B002B7">
        <w:rPr>
          <w:color w:val="auto"/>
          <w:sz w:val="24"/>
          <w:szCs w:val="24"/>
        </w:rPr>
        <w:t>выражения</w:t>
      </w:r>
      <w:r w:rsidR="006E3CD5">
        <w:rPr>
          <w:color w:val="auto"/>
          <w:sz w:val="24"/>
          <w:szCs w:val="24"/>
        </w:rPr>
        <w:t xml:space="preserve"> </w:t>
      </w:r>
      <w:r w:rsidRPr="00B002B7">
        <w:rPr>
          <w:color w:val="auto"/>
          <w:sz w:val="24"/>
          <w:szCs w:val="24"/>
        </w:rPr>
        <w:t>второстепенных членов предложения</w:t>
      </w:r>
      <w:r w:rsidR="006E3CD5">
        <w:rPr>
          <w:color w:val="auto"/>
          <w:sz w:val="24"/>
          <w:szCs w:val="24"/>
        </w:rPr>
        <w:t xml:space="preserve"> </w:t>
      </w:r>
      <w:r w:rsidRPr="00B002B7">
        <w:rPr>
          <w:color w:val="auto"/>
          <w:sz w:val="24"/>
          <w:szCs w:val="24"/>
        </w:rPr>
        <w:t>(в рамках изученного).</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w:t>
      </w:r>
      <w:r w:rsidR="006E3CD5">
        <w:rPr>
          <w:color w:val="auto"/>
          <w:sz w:val="24"/>
          <w:szCs w:val="24"/>
        </w:rPr>
        <w:t xml:space="preserve"> </w:t>
      </w:r>
      <w:r w:rsidRPr="00B002B7">
        <w:rPr>
          <w:color w:val="auto"/>
          <w:sz w:val="24"/>
          <w:szCs w:val="24"/>
        </w:rPr>
        <w:t>а, но,</w:t>
      </w:r>
      <w:r w:rsidR="006E3CD5">
        <w:rPr>
          <w:color w:val="auto"/>
          <w:sz w:val="24"/>
          <w:szCs w:val="24"/>
        </w:rPr>
        <w:t xml:space="preserve"> </w:t>
      </w:r>
      <w:r w:rsidRPr="00B002B7">
        <w:rPr>
          <w:color w:val="auto"/>
          <w:sz w:val="24"/>
          <w:szCs w:val="24"/>
        </w:rPr>
        <w:t>однако,</w:t>
      </w:r>
      <w:r w:rsidR="006E3CD5">
        <w:rPr>
          <w:color w:val="auto"/>
          <w:sz w:val="24"/>
          <w:szCs w:val="24"/>
        </w:rPr>
        <w:t xml:space="preserve"> </w:t>
      </w:r>
      <w:r w:rsidRPr="00B002B7">
        <w:rPr>
          <w:color w:val="auto"/>
          <w:sz w:val="24"/>
          <w:szCs w:val="24"/>
        </w:rPr>
        <w:t>зато, да (в значении</w:t>
      </w:r>
      <w:r w:rsidR="006E3CD5">
        <w:rPr>
          <w:color w:val="auto"/>
          <w:sz w:val="24"/>
          <w:szCs w:val="24"/>
        </w:rPr>
        <w:t xml:space="preserve"> </w:t>
      </w:r>
      <w:r w:rsidRPr="00B002B7">
        <w:rPr>
          <w:color w:val="auto"/>
          <w:sz w:val="24"/>
          <w:szCs w:val="24"/>
        </w:rPr>
        <w:t>и),</w:t>
      </w:r>
      <w:r w:rsidR="006E3CD5">
        <w:rPr>
          <w:color w:val="auto"/>
          <w:sz w:val="24"/>
          <w:szCs w:val="24"/>
        </w:rPr>
        <w:t xml:space="preserve"> </w:t>
      </w:r>
      <w:r w:rsidRPr="00B002B7">
        <w:rPr>
          <w:color w:val="auto"/>
          <w:sz w:val="24"/>
          <w:szCs w:val="24"/>
        </w:rPr>
        <w:t>да (в значении но);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и, но, а, однако, зато, да; оформлять на письме диалог.</w:t>
      </w:r>
    </w:p>
    <w:p w:rsidR="006A6BF4" w:rsidRPr="006A6BF4" w:rsidRDefault="006A6BF4" w:rsidP="00BC74AD">
      <w:pPr>
        <w:keepNext/>
        <w:keepLines/>
        <w:spacing w:after="9" w:line="240" w:lineRule="auto"/>
        <w:ind w:left="-4" w:hanging="10"/>
        <w:jc w:val="left"/>
        <w:outlineLvl w:val="2"/>
        <w:rPr>
          <w:rFonts w:eastAsia="Calibri"/>
          <w:b/>
          <w:color w:val="181717"/>
          <w:sz w:val="24"/>
          <w:szCs w:val="24"/>
        </w:rPr>
      </w:pPr>
      <w:r>
        <w:rPr>
          <w:rFonts w:eastAsia="Calibri"/>
          <w:b/>
          <w:color w:val="181717"/>
          <w:sz w:val="24"/>
          <w:szCs w:val="24"/>
        </w:rPr>
        <w:t>6</w:t>
      </w:r>
      <w:r w:rsidRPr="006A6BF4">
        <w:rPr>
          <w:rFonts w:eastAsia="Calibri"/>
          <w:b/>
          <w:color w:val="181717"/>
          <w:sz w:val="24"/>
          <w:szCs w:val="24"/>
        </w:rPr>
        <w:t xml:space="preserve"> КЛАСС</w:t>
      </w:r>
    </w:p>
    <w:p w:rsidR="006E3CD5" w:rsidRDefault="00B002B7" w:rsidP="00BC74AD">
      <w:pPr>
        <w:spacing w:after="0" w:line="240" w:lineRule="auto"/>
        <w:ind w:left="0" w:firstLine="284"/>
        <w:rPr>
          <w:color w:val="auto"/>
          <w:sz w:val="24"/>
          <w:szCs w:val="24"/>
        </w:rPr>
      </w:pPr>
      <w:r w:rsidRPr="00460AA4">
        <w:rPr>
          <w:color w:val="auto"/>
          <w:sz w:val="24"/>
          <w:szCs w:val="24"/>
        </w:rPr>
        <w:t>К концу обучения в</w:t>
      </w:r>
      <w:r w:rsidRPr="00E22CDC">
        <w:rPr>
          <w:b/>
          <w:bCs/>
          <w:color w:val="auto"/>
          <w:sz w:val="24"/>
          <w:szCs w:val="24"/>
        </w:rPr>
        <w:t xml:space="preserve"> 6 классе</w:t>
      </w:r>
      <w:r w:rsidRPr="00B002B7">
        <w:rPr>
          <w:color w:val="auto"/>
          <w:sz w:val="24"/>
          <w:szCs w:val="24"/>
        </w:rPr>
        <w:t xml:space="preserve"> обучающийся получит следующие предметные результаты по отдельным темам программы по русскому языку:</w:t>
      </w:r>
    </w:p>
    <w:p w:rsidR="003A264E" w:rsidRPr="00A609C1" w:rsidRDefault="00B002B7" w:rsidP="00BC74AD">
      <w:pPr>
        <w:spacing w:after="0" w:line="240" w:lineRule="auto"/>
        <w:ind w:left="0" w:firstLine="284"/>
        <w:rPr>
          <w:b/>
          <w:bCs/>
          <w:color w:val="auto"/>
          <w:sz w:val="24"/>
          <w:szCs w:val="24"/>
        </w:rPr>
      </w:pPr>
      <w:r w:rsidRPr="00A609C1">
        <w:rPr>
          <w:b/>
          <w:bCs/>
          <w:color w:val="auto"/>
          <w:sz w:val="24"/>
          <w:szCs w:val="24"/>
        </w:rPr>
        <w:t>Общие сведения о языке.</w:t>
      </w:r>
    </w:p>
    <w:p w:rsidR="003A264E" w:rsidRDefault="00B002B7" w:rsidP="00BC74AD">
      <w:pPr>
        <w:spacing w:after="0" w:line="240" w:lineRule="auto"/>
        <w:ind w:left="0" w:firstLine="284"/>
        <w:rPr>
          <w:color w:val="auto"/>
          <w:sz w:val="24"/>
          <w:szCs w:val="24"/>
        </w:rPr>
      </w:pPr>
      <w:r w:rsidRPr="00B002B7">
        <w:rPr>
          <w:color w:val="auto"/>
          <w:sz w:val="24"/>
          <w:szCs w:val="24"/>
        </w:rPr>
        <w:t>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w:t>
      </w:r>
    </w:p>
    <w:p w:rsidR="003A264E" w:rsidRDefault="00B002B7" w:rsidP="00BC74AD">
      <w:pPr>
        <w:spacing w:after="0" w:line="240" w:lineRule="auto"/>
        <w:ind w:left="0" w:firstLine="284"/>
        <w:rPr>
          <w:color w:val="auto"/>
          <w:sz w:val="24"/>
          <w:szCs w:val="24"/>
        </w:rPr>
      </w:pPr>
      <w:r w:rsidRPr="00B002B7">
        <w:rPr>
          <w:color w:val="auto"/>
          <w:sz w:val="24"/>
          <w:szCs w:val="24"/>
        </w:rPr>
        <w:t>Иметь представление о русском литературном языке.</w:t>
      </w:r>
    </w:p>
    <w:p w:rsidR="003A264E" w:rsidRPr="00A609C1" w:rsidRDefault="00B002B7" w:rsidP="00BC74AD">
      <w:pPr>
        <w:spacing w:after="0" w:line="240" w:lineRule="auto"/>
        <w:ind w:left="0" w:firstLine="284"/>
        <w:rPr>
          <w:b/>
          <w:bCs/>
          <w:color w:val="auto"/>
          <w:sz w:val="24"/>
          <w:szCs w:val="24"/>
        </w:rPr>
      </w:pPr>
      <w:r w:rsidRPr="00A609C1">
        <w:rPr>
          <w:b/>
          <w:bCs/>
          <w:color w:val="auto"/>
          <w:sz w:val="24"/>
          <w:szCs w:val="24"/>
        </w:rPr>
        <w:t>Язык и речь.</w:t>
      </w:r>
    </w:p>
    <w:p w:rsidR="003A264E" w:rsidRDefault="00B002B7" w:rsidP="00BC74AD">
      <w:pPr>
        <w:spacing w:after="0" w:line="240" w:lineRule="auto"/>
        <w:ind w:left="0" w:firstLine="284"/>
        <w:rPr>
          <w:color w:val="auto"/>
          <w:sz w:val="24"/>
          <w:szCs w:val="24"/>
        </w:rPr>
      </w:pPr>
      <w:r w:rsidRPr="00B002B7">
        <w:rPr>
          <w:color w:val="auto"/>
          <w:sz w:val="24"/>
          <w:szCs w:val="24"/>
        </w:rPr>
        <w:t>Создавать устные монологические высказывания объёмом не менее 6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сообщением на лингвистическую тему.</w:t>
      </w:r>
    </w:p>
    <w:p w:rsidR="003A264E" w:rsidRDefault="00B002B7" w:rsidP="00BC74AD">
      <w:pPr>
        <w:spacing w:after="0" w:line="240" w:lineRule="auto"/>
        <w:ind w:left="0" w:firstLine="284"/>
        <w:rPr>
          <w:color w:val="auto"/>
          <w:sz w:val="24"/>
          <w:szCs w:val="24"/>
        </w:rPr>
      </w:pPr>
      <w:r w:rsidRPr="00B002B7">
        <w:rPr>
          <w:color w:val="auto"/>
          <w:sz w:val="24"/>
          <w:szCs w:val="24"/>
        </w:rPr>
        <w:t>Участвовать в диалоге (побуждение к действию, обмен мнениями) объёмом</w:t>
      </w:r>
      <w:r w:rsidR="003A264E">
        <w:rPr>
          <w:color w:val="auto"/>
          <w:sz w:val="24"/>
          <w:szCs w:val="24"/>
        </w:rPr>
        <w:t xml:space="preserve"> </w:t>
      </w:r>
      <w:r w:rsidRPr="00B002B7">
        <w:rPr>
          <w:color w:val="auto"/>
          <w:sz w:val="24"/>
          <w:szCs w:val="24"/>
        </w:rPr>
        <w:t>не менее 4 реплик.</w:t>
      </w:r>
    </w:p>
    <w:p w:rsidR="003A264E" w:rsidRDefault="00B002B7" w:rsidP="00BC74AD">
      <w:pPr>
        <w:spacing w:after="0" w:line="240" w:lineRule="auto"/>
        <w:ind w:left="0" w:firstLine="284"/>
        <w:rPr>
          <w:color w:val="auto"/>
          <w:sz w:val="24"/>
          <w:szCs w:val="24"/>
        </w:rPr>
      </w:pPr>
      <w:r w:rsidRPr="00B002B7">
        <w:rPr>
          <w:color w:val="auto"/>
          <w:sz w:val="24"/>
          <w:szCs w:val="24"/>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3A264E" w:rsidRDefault="00B002B7" w:rsidP="00BC74AD">
      <w:pPr>
        <w:spacing w:after="0" w:line="240" w:lineRule="auto"/>
        <w:ind w:left="0" w:firstLine="284"/>
        <w:rPr>
          <w:color w:val="auto"/>
          <w:sz w:val="24"/>
          <w:szCs w:val="24"/>
        </w:rPr>
      </w:pPr>
      <w:r w:rsidRPr="00B002B7">
        <w:rPr>
          <w:color w:val="auto"/>
          <w:sz w:val="24"/>
          <w:szCs w:val="24"/>
        </w:rPr>
        <w:t>Владеть различными видами чтения: просмотровым, ознакомительным, изучающим, поисковым.</w:t>
      </w:r>
    </w:p>
    <w:p w:rsidR="003A264E" w:rsidRDefault="00B002B7" w:rsidP="00BC74AD">
      <w:pPr>
        <w:spacing w:after="0" w:line="240" w:lineRule="auto"/>
        <w:ind w:left="0" w:firstLine="284"/>
        <w:rPr>
          <w:color w:val="auto"/>
          <w:sz w:val="24"/>
          <w:szCs w:val="24"/>
        </w:rPr>
      </w:pPr>
      <w:r w:rsidRPr="00B002B7">
        <w:rPr>
          <w:color w:val="auto"/>
          <w:sz w:val="24"/>
          <w:szCs w:val="24"/>
        </w:rPr>
        <w:lastRenderedPageBreak/>
        <w:t>Устно пересказывать прочитанный или прослушанный текст объёмом не менее 110 слов.</w:t>
      </w:r>
    </w:p>
    <w:p w:rsidR="003A264E" w:rsidRDefault="00B002B7" w:rsidP="00BC74AD">
      <w:pPr>
        <w:spacing w:after="0" w:line="240" w:lineRule="auto"/>
        <w:ind w:left="0" w:firstLine="284"/>
        <w:rPr>
          <w:color w:val="auto"/>
          <w:sz w:val="24"/>
          <w:szCs w:val="24"/>
        </w:rPr>
      </w:pPr>
      <w:r w:rsidRPr="00B002B7">
        <w:rPr>
          <w:color w:val="auto"/>
          <w:sz w:val="24"/>
          <w:szCs w:val="24"/>
        </w:rP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180 слов: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объём исходного текста должен составлять не менее 160 слов; для сжатого изложения - не менее 165 слов).</w:t>
      </w:r>
    </w:p>
    <w:p w:rsidR="003A264E" w:rsidRDefault="00B002B7" w:rsidP="00BC74AD">
      <w:pPr>
        <w:spacing w:after="0" w:line="240" w:lineRule="auto"/>
        <w:ind w:left="0" w:firstLine="284"/>
        <w:rPr>
          <w:color w:val="auto"/>
          <w:sz w:val="24"/>
          <w:szCs w:val="24"/>
        </w:rPr>
      </w:pPr>
      <w:r w:rsidRPr="00B002B7">
        <w:rPr>
          <w:color w:val="auto"/>
          <w:sz w:val="24"/>
          <w:szCs w:val="24"/>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3A264E" w:rsidRDefault="00B002B7" w:rsidP="00BC74AD">
      <w:pPr>
        <w:spacing w:after="0" w:line="240" w:lineRule="auto"/>
        <w:ind w:left="0" w:firstLine="284"/>
        <w:rPr>
          <w:color w:val="auto"/>
          <w:sz w:val="24"/>
          <w:szCs w:val="24"/>
        </w:rPr>
      </w:pPr>
      <w:r w:rsidRPr="00B002B7">
        <w:rPr>
          <w:color w:val="auto"/>
          <w:sz w:val="24"/>
          <w:szCs w:val="24"/>
        </w:rPr>
        <w:t>Соблюдать в устной речи и на письме нормы современного русского литературного языка, в том числе во время списывания текста объёмом 100-110 слов, словарного диктанта объёмом 20-25 слов, диктанта на основе связного текста объёмом 100-110 слов, составленного с учётом ранее изученных правил правописания (в том числе содержащего изученные в течение второго года обучения орфограммы, пунктограммы и слова с непроверяемыми написаниями), соблюдать в устной речи и на письме правила речевого этикета.</w:t>
      </w:r>
    </w:p>
    <w:p w:rsidR="003A264E" w:rsidRPr="00A609C1" w:rsidRDefault="00B002B7" w:rsidP="00BC74AD">
      <w:pPr>
        <w:spacing w:after="0" w:line="240" w:lineRule="auto"/>
        <w:ind w:left="0" w:firstLine="284"/>
        <w:rPr>
          <w:b/>
          <w:bCs/>
          <w:color w:val="auto"/>
          <w:sz w:val="24"/>
          <w:szCs w:val="24"/>
        </w:rPr>
      </w:pPr>
      <w:r w:rsidRPr="00A609C1">
        <w:rPr>
          <w:b/>
          <w:bCs/>
          <w:color w:val="auto"/>
          <w:sz w:val="24"/>
          <w:szCs w:val="24"/>
        </w:rPr>
        <w:t>Текст.</w:t>
      </w:r>
    </w:p>
    <w:p w:rsidR="003A264E" w:rsidRDefault="00B002B7" w:rsidP="00BC74AD">
      <w:pPr>
        <w:spacing w:after="0" w:line="240" w:lineRule="auto"/>
        <w:ind w:left="0" w:firstLine="284"/>
        <w:rPr>
          <w:color w:val="auto"/>
          <w:sz w:val="24"/>
          <w:szCs w:val="24"/>
        </w:rPr>
      </w:pPr>
      <w:r w:rsidRPr="00B002B7">
        <w:rPr>
          <w:color w:val="auto"/>
          <w:sz w:val="24"/>
          <w:szCs w:val="24"/>
        </w:rPr>
        <w:t>Анализировать текст с точки зрения его соответствия основным признакам, с точки зрения его принадлежности к функционально-смысловому типу речи.</w:t>
      </w:r>
    </w:p>
    <w:p w:rsidR="003A264E" w:rsidRDefault="00B002B7" w:rsidP="00BC74AD">
      <w:pPr>
        <w:spacing w:after="0" w:line="240" w:lineRule="auto"/>
        <w:ind w:left="0" w:firstLine="284"/>
        <w:rPr>
          <w:color w:val="auto"/>
          <w:sz w:val="24"/>
          <w:szCs w:val="24"/>
        </w:rPr>
      </w:pPr>
      <w:r w:rsidRPr="00B002B7">
        <w:rPr>
          <w:color w:val="auto"/>
          <w:sz w:val="24"/>
          <w:szCs w:val="24"/>
        </w:rPr>
        <w:t>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rsidR="003A264E" w:rsidRDefault="00B002B7" w:rsidP="00BC74AD">
      <w:pPr>
        <w:spacing w:after="0" w:line="240" w:lineRule="auto"/>
        <w:ind w:left="0" w:firstLine="284"/>
        <w:rPr>
          <w:color w:val="auto"/>
          <w:sz w:val="24"/>
          <w:szCs w:val="24"/>
        </w:rPr>
      </w:pPr>
      <w:r w:rsidRPr="00B002B7">
        <w:rPr>
          <w:color w:val="auto"/>
          <w:sz w:val="24"/>
          <w:szCs w:val="24"/>
        </w:rPr>
        <w:t>Выявлять средства связи предложений в тексте, в том числе притяжательные и указательные местоимения, видо-временную соотнесённость глагольных форм.</w:t>
      </w:r>
    </w:p>
    <w:p w:rsidR="003A264E" w:rsidRDefault="00B002B7" w:rsidP="00BC74AD">
      <w:pPr>
        <w:spacing w:after="0" w:line="240" w:lineRule="auto"/>
        <w:ind w:left="0" w:firstLine="284"/>
        <w:rPr>
          <w:color w:val="auto"/>
          <w:sz w:val="24"/>
          <w:szCs w:val="24"/>
        </w:rPr>
      </w:pPr>
      <w:r w:rsidRPr="00B002B7">
        <w:rPr>
          <w:color w:val="auto"/>
          <w:sz w:val="24"/>
          <w:szCs w:val="24"/>
        </w:rPr>
        <w:t>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3A264E" w:rsidRDefault="00B002B7" w:rsidP="00BC74AD">
      <w:pPr>
        <w:spacing w:after="0" w:line="240" w:lineRule="auto"/>
        <w:ind w:left="0" w:firstLine="284"/>
        <w:rPr>
          <w:color w:val="auto"/>
          <w:sz w:val="24"/>
          <w:szCs w:val="24"/>
        </w:rPr>
      </w:pPr>
      <w:r w:rsidRPr="00B002B7">
        <w:rPr>
          <w:color w:val="auto"/>
          <w:sz w:val="24"/>
          <w:szCs w:val="24"/>
        </w:rPr>
        <w:t>Проводить смысловой анализ текста, его композиционных особенностей, определять количество микротем и абзацев.</w:t>
      </w:r>
    </w:p>
    <w:p w:rsidR="003A264E" w:rsidRDefault="00B002B7" w:rsidP="00BC74AD">
      <w:pPr>
        <w:spacing w:after="0" w:line="240" w:lineRule="auto"/>
        <w:ind w:left="0" w:firstLine="284"/>
        <w:rPr>
          <w:color w:val="auto"/>
          <w:sz w:val="24"/>
          <w:szCs w:val="24"/>
        </w:rPr>
      </w:pPr>
      <w:r w:rsidRPr="00B002B7">
        <w:rPr>
          <w:color w:val="auto"/>
          <w:sz w:val="24"/>
          <w:szCs w:val="24"/>
        </w:rPr>
        <w:t>Создавать тексты различных функционально-смысловых типов речи (повествование, 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сочинения-миниатюры объёмом 5 и более предложений; классные сочинения объёмом не менее 100 слов с учётом функциональной разновидности и жанра сочинения, характера темы).</w:t>
      </w:r>
    </w:p>
    <w:p w:rsidR="003A264E" w:rsidRDefault="00B002B7" w:rsidP="00BC74AD">
      <w:pPr>
        <w:spacing w:after="0" w:line="240" w:lineRule="auto"/>
        <w:ind w:left="0" w:firstLine="284"/>
        <w:rPr>
          <w:color w:val="auto"/>
          <w:sz w:val="24"/>
          <w:szCs w:val="24"/>
        </w:rPr>
      </w:pPr>
      <w:r w:rsidRPr="00B002B7">
        <w:rPr>
          <w:color w:val="auto"/>
          <w:sz w:val="24"/>
          <w:szCs w:val="24"/>
        </w:rPr>
        <w:t>Владеть умениями информационной переработки 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3A264E" w:rsidRDefault="00B002B7" w:rsidP="00BC74AD">
      <w:pPr>
        <w:spacing w:after="0" w:line="240" w:lineRule="auto"/>
        <w:ind w:left="0" w:firstLine="284"/>
        <w:rPr>
          <w:color w:val="auto"/>
          <w:sz w:val="24"/>
          <w:szCs w:val="24"/>
        </w:rPr>
      </w:pPr>
      <w:r w:rsidRPr="00B002B7">
        <w:rPr>
          <w:color w:val="auto"/>
          <w:sz w:val="24"/>
          <w:szCs w:val="24"/>
        </w:rP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3A264E" w:rsidRDefault="00B002B7" w:rsidP="00BC74AD">
      <w:pPr>
        <w:spacing w:after="0" w:line="240" w:lineRule="auto"/>
        <w:ind w:left="0" w:firstLine="284"/>
        <w:rPr>
          <w:color w:val="auto"/>
          <w:sz w:val="24"/>
          <w:szCs w:val="24"/>
        </w:rPr>
      </w:pPr>
      <w:r w:rsidRPr="00B002B7">
        <w:rPr>
          <w:color w:val="auto"/>
          <w:sz w:val="24"/>
          <w:szCs w:val="24"/>
        </w:rPr>
        <w:t>Редактировать собственные тексты с опорой на знание норм современного русского литературного языка.</w:t>
      </w:r>
    </w:p>
    <w:p w:rsidR="003A264E" w:rsidRPr="00A609C1" w:rsidRDefault="00B002B7" w:rsidP="00BC74AD">
      <w:pPr>
        <w:spacing w:after="0" w:line="240" w:lineRule="auto"/>
        <w:ind w:left="0" w:firstLine="284"/>
        <w:rPr>
          <w:b/>
          <w:bCs/>
          <w:color w:val="auto"/>
          <w:sz w:val="24"/>
          <w:szCs w:val="24"/>
        </w:rPr>
      </w:pPr>
      <w:r w:rsidRPr="00A609C1">
        <w:rPr>
          <w:b/>
          <w:bCs/>
          <w:color w:val="auto"/>
          <w:sz w:val="24"/>
          <w:szCs w:val="24"/>
        </w:rPr>
        <w:t>Функциональные разновидности языка.</w:t>
      </w:r>
    </w:p>
    <w:p w:rsidR="003A264E" w:rsidRDefault="00B002B7" w:rsidP="00BC74AD">
      <w:pPr>
        <w:spacing w:after="0" w:line="240" w:lineRule="auto"/>
        <w:ind w:left="0" w:firstLine="284"/>
        <w:rPr>
          <w:color w:val="auto"/>
          <w:sz w:val="24"/>
          <w:szCs w:val="24"/>
        </w:rPr>
      </w:pPr>
      <w:r w:rsidRPr="00B002B7">
        <w:rPr>
          <w:color w:val="auto"/>
          <w:sz w:val="24"/>
          <w:szCs w:val="24"/>
        </w:rPr>
        <w:t>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rsidR="003A264E" w:rsidRDefault="00B002B7" w:rsidP="00BC74AD">
      <w:pPr>
        <w:spacing w:after="0" w:line="240" w:lineRule="auto"/>
        <w:ind w:left="0" w:firstLine="284"/>
        <w:rPr>
          <w:color w:val="auto"/>
          <w:sz w:val="24"/>
          <w:szCs w:val="24"/>
        </w:rPr>
      </w:pPr>
      <w:r w:rsidRPr="00B002B7">
        <w:rPr>
          <w:color w:val="auto"/>
          <w:sz w:val="24"/>
          <w:szCs w:val="24"/>
        </w:rPr>
        <w:t>Применять знания об официально-деловом и научном стиле при выполнении языкового анализа различных видов и в речевой практике.</w:t>
      </w:r>
    </w:p>
    <w:p w:rsidR="003A264E" w:rsidRPr="00A609C1" w:rsidRDefault="00B002B7" w:rsidP="00BC74AD">
      <w:pPr>
        <w:spacing w:after="0" w:line="240" w:lineRule="auto"/>
        <w:ind w:left="0" w:firstLine="284"/>
        <w:rPr>
          <w:b/>
          <w:bCs/>
          <w:color w:val="auto"/>
          <w:sz w:val="24"/>
          <w:szCs w:val="24"/>
        </w:rPr>
      </w:pPr>
      <w:r w:rsidRPr="00A609C1">
        <w:rPr>
          <w:b/>
          <w:bCs/>
          <w:color w:val="auto"/>
          <w:sz w:val="24"/>
          <w:szCs w:val="24"/>
        </w:rPr>
        <w:t>Лексикология. Культура речи.</w:t>
      </w:r>
    </w:p>
    <w:p w:rsidR="003A264E" w:rsidRDefault="00B002B7" w:rsidP="00BC74AD">
      <w:pPr>
        <w:spacing w:after="0" w:line="240" w:lineRule="auto"/>
        <w:ind w:left="0" w:firstLine="284"/>
        <w:rPr>
          <w:color w:val="auto"/>
          <w:sz w:val="24"/>
          <w:szCs w:val="24"/>
        </w:rPr>
      </w:pPr>
      <w:r w:rsidRPr="00B002B7">
        <w:rPr>
          <w:color w:val="auto"/>
          <w:sz w:val="24"/>
          <w:szCs w:val="24"/>
        </w:rPr>
        <w:t xml:space="preserve">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w:t>
      </w:r>
      <w:r w:rsidRPr="00B002B7">
        <w:rPr>
          <w:color w:val="auto"/>
          <w:sz w:val="24"/>
          <w:szCs w:val="24"/>
        </w:rPr>
        <w:lastRenderedPageBreak/>
        <w:t>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 Проводить лексический анализ слов.</w:t>
      </w:r>
    </w:p>
    <w:p w:rsidR="003A264E" w:rsidRDefault="00B002B7" w:rsidP="00BC74AD">
      <w:pPr>
        <w:spacing w:after="0" w:line="240" w:lineRule="auto"/>
        <w:ind w:left="0" w:firstLine="284"/>
        <w:rPr>
          <w:color w:val="auto"/>
          <w:sz w:val="24"/>
          <w:szCs w:val="24"/>
        </w:rPr>
      </w:pPr>
      <w:r w:rsidRPr="00B002B7">
        <w:rPr>
          <w:color w:val="auto"/>
          <w:sz w:val="24"/>
          <w:szCs w:val="24"/>
        </w:rPr>
        <w:t>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её богатства и выразительности.</w:t>
      </w:r>
    </w:p>
    <w:p w:rsidR="003A264E" w:rsidRDefault="00B002B7" w:rsidP="00BC74AD">
      <w:pPr>
        <w:spacing w:after="0" w:line="240" w:lineRule="auto"/>
        <w:ind w:left="0" w:firstLine="284"/>
        <w:rPr>
          <w:color w:val="auto"/>
          <w:sz w:val="24"/>
          <w:szCs w:val="24"/>
        </w:rPr>
      </w:pPr>
      <w:r w:rsidRPr="00B002B7">
        <w:rPr>
          <w:color w:val="auto"/>
          <w:sz w:val="24"/>
          <w:szCs w:val="24"/>
        </w:rPr>
        <w:t>Распознавать в тексте фразеологизмы, уметь определять их значения; характеризовать ситуацию употребления фразеологизма.</w:t>
      </w:r>
    </w:p>
    <w:p w:rsidR="003A264E" w:rsidRDefault="00B002B7" w:rsidP="00BC74AD">
      <w:pPr>
        <w:spacing w:after="0" w:line="240" w:lineRule="auto"/>
        <w:ind w:left="0" w:firstLine="284"/>
        <w:rPr>
          <w:color w:val="auto"/>
          <w:sz w:val="24"/>
          <w:szCs w:val="24"/>
        </w:rPr>
      </w:pPr>
      <w:r w:rsidRPr="00B002B7">
        <w:rPr>
          <w:color w:val="auto"/>
          <w:sz w:val="24"/>
          <w:szCs w:val="24"/>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3A264E" w:rsidRPr="00A609C1" w:rsidRDefault="00B002B7" w:rsidP="00BC74AD">
      <w:pPr>
        <w:spacing w:after="0" w:line="240" w:lineRule="auto"/>
        <w:ind w:left="0" w:firstLine="284"/>
        <w:rPr>
          <w:b/>
          <w:bCs/>
          <w:color w:val="auto"/>
          <w:sz w:val="24"/>
          <w:szCs w:val="24"/>
        </w:rPr>
      </w:pPr>
      <w:r w:rsidRPr="00A609C1">
        <w:rPr>
          <w:b/>
          <w:bCs/>
          <w:color w:val="auto"/>
          <w:sz w:val="24"/>
          <w:szCs w:val="24"/>
        </w:rPr>
        <w:t>Словообразование. Культура речи. Орфография.</w:t>
      </w:r>
    </w:p>
    <w:p w:rsidR="003A264E" w:rsidRDefault="00B002B7" w:rsidP="00BC74AD">
      <w:pPr>
        <w:spacing w:after="0" w:line="240" w:lineRule="auto"/>
        <w:ind w:left="0" w:firstLine="284"/>
        <w:rPr>
          <w:color w:val="auto"/>
          <w:sz w:val="24"/>
          <w:szCs w:val="24"/>
        </w:rPr>
      </w:pPr>
      <w:r w:rsidRPr="00B002B7">
        <w:rPr>
          <w:color w:val="auto"/>
          <w:sz w:val="24"/>
          <w:szCs w:val="24"/>
        </w:rPr>
        <w:t>Распознавать формообразующие и словообразующие морфемы в слове; выделять производящую основу.</w:t>
      </w:r>
    </w:p>
    <w:p w:rsidR="003A264E" w:rsidRDefault="00B002B7" w:rsidP="00BC74AD">
      <w:pPr>
        <w:spacing w:after="0" w:line="240" w:lineRule="auto"/>
        <w:ind w:left="0" w:firstLine="284"/>
        <w:rPr>
          <w:color w:val="auto"/>
          <w:sz w:val="24"/>
          <w:szCs w:val="24"/>
        </w:rPr>
      </w:pPr>
      <w:r w:rsidRPr="00B002B7">
        <w:rPr>
          <w:color w:val="auto"/>
          <w:sz w:val="24"/>
          <w:szCs w:val="24"/>
        </w:rPr>
        <w:t>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 слов, применять знания по морфемике и словообразованию при выполнении языкового анализа различных видов.</w:t>
      </w:r>
    </w:p>
    <w:p w:rsidR="003A264E" w:rsidRDefault="00B002B7" w:rsidP="00BC74AD">
      <w:pPr>
        <w:spacing w:after="0" w:line="240" w:lineRule="auto"/>
        <w:ind w:left="0" w:firstLine="284"/>
        <w:rPr>
          <w:color w:val="auto"/>
          <w:sz w:val="24"/>
          <w:szCs w:val="24"/>
        </w:rPr>
      </w:pPr>
      <w:r w:rsidRPr="00B002B7">
        <w:rPr>
          <w:color w:val="auto"/>
          <w:sz w:val="24"/>
          <w:szCs w:val="24"/>
        </w:rPr>
        <w:t>Соблюдать нормы словообразования имён прилагательных. Распознавать изученные орфограммы; проводить орфографический анализ слов, применять знания по орфографии в практике правописания.</w:t>
      </w:r>
    </w:p>
    <w:p w:rsidR="003A264E" w:rsidRDefault="00B002B7" w:rsidP="00BC74AD">
      <w:pPr>
        <w:spacing w:after="0" w:line="240" w:lineRule="auto"/>
        <w:ind w:left="0" w:firstLine="284"/>
        <w:rPr>
          <w:color w:val="auto"/>
          <w:sz w:val="24"/>
          <w:szCs w:val="24"/>
        </w:rPr>
      </w:pPr>
      <w:r w:rsidRPr="00B002B7">
        <w:rPr>
          <w:color w:val="auto"/>
          <w:sz w:val="24"/>
          <w:szCs w:val="24"/>
        </w:rPr>
        <w:t>Соблюдать нормы правописания сложных и сложносокращённых слов, нормы правописания корня -кас- - -кос- с чередованием а (о), гласных в приставках пре- и при-.</w:t>
      </w:r>
    </w:p>
    <w:p w:rsidR="003A264E" w:rsidRPr="00A609C1" w:rsidRDefault="00B002B7" w:rsidP="00BC74AD">
      <w:pPr>
        <w:spacing w:after="0" w:line="240" w:lineRule="auto"/>
        <w:ind w:left="0" w:firstLine="284"/>
        <w:rPr>
          <w:b/>
          <w:bCs/>
          <w:color w:val="auto"/>
          <w:sz w:val="24"/>
          <w:szCs w:val="24"/>
        </w:rPr>
      </w:pPr>
      <w:r w:rsidRPr="00A609C1">
        <w:rPr>
          <w:b/>
          <w:bCs/>
          <w:color w:val="auto"/>
          <w:sz w:val="24"/>
          <w:szCs w:val="24"/>
        </w:rPr>
        <w:t>Морфология. Культура речи. Орфография.</w:t>
      </w:r>
    </w:p>
    <w:p w:rsidR="003A264E" w:rsidRDefault="00B002B7" w:rsidP="00BC74AD">
      <w:pPr>
        <w:spacing w:after="0" w:line="240" w:lineRule="auto"/>
        <w:ind w:left="0" w:firstLine="284"/>
        <w:rPr>
          <w:color w:val="auto"/>
          <w:sz w:val="24"/>
          <w:szCs w:val="24"/>
        </w:rPr>
      </w:pPr>
      <w:r w:rsidRPr="00B002B7">
        <w:rPr>
          <w:color w:val="auto"/>
          <w:sz w:val="24"/>
          <w:szCs w:val="24"/>
        </w:rPr>
        <w:t>Характеризовать особенности словообразования имён существительных.</w:t>
      </w:r>
    </w:p>
    <w:p w:rsidR="003A264E" w:rsidRDefault="00B002B7" w:rsidP="00BC74AD">
      <w:pPr>
        <w:spacing w:after="0" w:line="240" w:lineRule="auto"/>
        <w:ind w:left="0" w:firstLine="284"/>
        <w:rPr>
          <w:color w:val="auto"/>
          <w:sz w:val="24"/>
          <w:szCs w:val="24"/>
        </w:rPr>
      </w:pPr>
      <w:r w:rsidRPr="00B002B7">
        <w:rPr>
          <w:color w:val="auto"/>
          <w:sz w:val="24"/>
          <w:szCs w:val="24"/>
        </w:rPr>
        <w:t>Соблюдать нормы слитного и дефисного написания пол- и полу- со словами.</w:t>
      </w:r>
    </w:p>
    <w:p w:rsidR="003A264E" w:rsidRDefault="00B002B7" w:rsidP="00BC74AD">
      <w:pPr>
        <w:spacing w:after="0" w:line="240" w:lineRule="auto"/>
        <w:ind w:left="0" w:firstLine="284"/>
        <w:rPr>
          <w:color w:val="auto"/>
          <w:sz w:val="24"/>
          <w:szCs w:val="24"/>
        </w:rPr>
      </w:pPr>
      <w:r w:rsidRPr="00B002B7">
        <w:rPr>
          <w:color w:val="auto"/>
          <w:sz w:val="24"/>
          <w:szCs w:val="24"/>
        </w:rPr>
        <w:t>Соблюдать нормы произношения, постановки ударения (в рамках изученного), словоизменения имён существительных.</w:t>
      </w:r>
    </w:p>
    <w:p w:rsidR="003A264E" w:rsidRDefault="00B002B7" w:rsidP="00BC74AD">
      <w:pPr>
        <w:spacing w:after="0" w:line="240" w:lineRule="auto"/>
        <w:ind w:left="0" w:firstLine="284"/>
        <w:rPr>
          <w:color w:val="auto"/>
          <w:sz w:val="24"/>
          <w:szCs w:val="24"/>
        </w:rPr>
      </w:pPr>
      <w:r w:rsidRPr="00B002B7">
        <w:rPr>
          <w:color w:val="auto"/>
          <w:sz w:val="24"/>
          <w:szCs w:val="24"/>
        </w:rPr>
        <w:t>Различать качественные, относительные и притяжательные имена прилагательные, степени сравнения качественных имён прилагательных.</w:t>
      </w:r>
    </w:p>
    <w:p w:rsidR="003A264E" w:rsidRDefault="00B002B7" w:rsidP="00BC74AD">
      <w:pPr>
        <w:spacing w:after="0" w:line="240" w:lineRule="auto"/>
        <w:ind w:left="0" w:firstLine="284"/>
        <w:rPr>
          <w:color w:val="auto"/>
          <w:sz w:val="24"/>
          <w:szCs w:val="24"/>
        </w:rPr>
      </w:pPr>
      <w:r w:rsidRPr="00B002B7">
        <w:rPr>
          <w:color w:val="auto"/>
          <w:sz w:val="24"/>
          <w:szCs w:val="24"/>
        </w:rPr>
        <w:t>Соблюдать нормы словообразования имён прилагательных, нормы произношения имён прилагательных, нормы ударения (в рамках изученного); соблюдать нормы правописания н и нн в именах прилагательных, суффиксов -к- и -ск- имён прилагательных, сложных имён прилагательных.</w:t>
      </w:r>
    </w:p>
    <w:p w:rsidR="003A264E" w:rsidRDefault="00B002B7" w:rsidP="00BC74AD">
      <w:pPr>
        <w:spacing w:after="0" w:line="240" w:lineRule="auto"/>
        <w:ind w:left="0" w:firstLine="284"/>
        <w:rPr>
          <w:color w:val="auto"/>
          <w:sz w:val="24"/>
          <w:szCs w:val="24"/>
        </w:rPr>
      </w:pPr>
      <w:r w:rsidRPr="00B002B7">
        <w:rPr>
          <w:color w:val="auto"/>
          <w:sz w:val="24"/>
          <w:szCs w:val="24"/>
        </w:rPr>
        <w:t>Распознавать числительные; определять общее грамматическое значение имени числительного; различать разряды имён числительных по значению, по строению.</w:t>
      </w:r>
    </w:p>
    <w:p w:rsidR="003A264E" w:rsidRDefault="00B002B7" w:rsidP="00BC74AD">
      <w:pPr>
        <w:spacing w:after="0" w:line="240" w:lineRule="auto"/>
        <w:ind w:left="0" w:firstLine="284"/>
        <w:rPr>
          <w:color w:val="auto"/>
          <w:sz w:val="24"/>
          <w:szCs w:val="24"/>
        </w:rPr>
      </w:pPr>
      <w:r w:rsidRPr="00B002B7">
        <w:rPr>
          <w:color w:val="auto"/>
          <w:sz w:val="24"/>
          <w:szCs w:val="24"/>
        </w:rPr>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имён числительных в речи, особенности употребления в научных текстах, деловой речи.</w:t>
      </w:r>
    </w:p>
    <w:p w:rsidR="003A264E" w:rsidRDefault="00B002B7" w:rsidP="00BC74AD">
      <w:pPr>
        <w:spacing w:after="0" w:line="240" w:lineRule="auto"/>
        <w:ind w:left="0" w:firstLine="284"/>
        <w:rPr>
          <w:color w:val="auto"/>
          <w:sz w:val="24"/>
          <w:szCs w:val="24"/>
        </w:rPr>
      </w:pPr>
      <w:r w:rsidRPr="00B002B7">
        <w:rPr>
          <w:color w:val="auto"/>
          <w:sz w:val="24"/>
          <w:szCs w:val="24"/>
        </w:rPr>
        <w:t>Правильно употреблять собирательные имена числительные, соблюдать нормы правописания имён числительных, в том числе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3A264E" w:rsidRDefault="00B002B7" w:rsidP="00BC74AD">
      <w:pPr>
        <w:spacing w:after="0" w:line="240" w:lineRule="auto"/>
        <w:ind w:left="0" w:firstLine="284"/>
        <w:rPr>
          <w:color w:val="auto"/>
          <w:sz w:val="24"/>
          <w:szCs w:val="24"/>
        </w:rPr>
      </w:pPr>
      <w:r w:rsidRPr="00B002B7">
        <w:rPr>
          <w:color w:val="auto"/>
          <w:sz w:val="24"/>
          <w:szCs w:val="24"/>
        </w:rPr>
        <w:t>Распознавать местоимения; определять общее грамматическое значение;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w:t>
      </w:r>
    </w:p>
    <w:p w:rsidR="003A264E" w:rsidRDefault="00B002B7" w:rsidP="00BC74AD">
      <w:pPr>
        <w:spacing w:after="0" w:line="240" w:lineRule="auto"/>
        <w:ind w:left="0" w:firstLine="284"/>
        <w:rPr>
          <w:color w:val="auto"/>
          <w:sz w:val="24"/>
          <w:szCs w:val="24"/>
        </w:rPr>
      </w:pPr>
      <w:r w:rsidRPr="00B002B7">
        <w:rPr>
          <w:color w:val="auto"/>
          <w:sz w:val="24"/>
          <w:szCs w:val="24"/>
        </w:rPr>
        <w:t>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не и ни, слитного, раздельного</w:t>
      </w:r>
      <w:r w:rsidR="003A264E">
        <w:rPr>
          <w:color w:val="auto"/>
          <w:sz w:val="24"/>
          <w:szCs w:val="24"/>
        </w:rPr>
        <w:t xml:space="preserve"> </w:t>
      </w:r>
      <w:r w:rsidRPr="00B002B7">
        <w:rPr>
          <w:color w:val="auto"/>
          <w:sz w:val="24"/>
          <w:szCs w:val="24"/>
        </w:rPr>
        <w:t>и дефисного написания местоимений.</w:t>
      </w:r>
    </w:p>
    <w:p w:rsidR="003A264E" w:rsidRDefault="00B002B7" w:rsidP="00BC74AD">
      <w:pPr>
        <w:spacing w:after="0" w:line="240" w:lineRule="auto"/>
        <w:ind w:left="0" w:firstLine="284"/>
        <w:rPr>
          <w:color w:val="auto"/>
          <w:sz w:val="24"/>
          <w:szCs w:val="24"/>
        </w:rPr>
      </w:pPr>
      <w:r w:rsidRPr="00B002B7">
        <w:rPr>
          <w:color w:val="auto"/>
          <w:sz w:val="24"/>
          <w:szCs w:val="24"/>
        </w:rPr>
        <w:t>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rsidR="003A264E" w:rsidRDefault="00B002B7" w:rsidP="00BC74AD">
      <w:pPr>
        <w:spacing w:after="0" w:line="240" w:lineRule="auto"/>
        <w:ind w:left="0" w:firstLine="284"/>
        <w:rPr>
          <w:color w:val="auto"/>
          <w:sz w:val="24"/>
          <w:szCs w:val="24"/>
        </w:rPr>
      </w:pPr>
      <w:r w:rsidRPr="00B002B7">
        <w:rPr>
          <w:color w:val="auto"/>
          <w:sz w:val="24"/>
          <w:szCs w:val="24"/>
        </w:rPr>
        <w:t>Соблюдать нормы правописания ь в формах глагола повелительного наклонения.</w:t>
      </w:r>
    </w:p>
    <w:p w:rsidR="003A264E" w:rsidRDefault="00B002B7" w:rsidP="00BC74AD">
      <w:pPr>
        <w:spacing w:after="0" w:line="240" w:lineRule="auto"/>
        <w:ind w:left="0" w:firstLine="284"/>
        <w:rPr>
          <w:color w:val="auto"/>
          <w:sz w:val="24"/>
          <w:szCs w:val="24"/>
        </w:rPr>
      </w:pPr>
      <w:r w:rsidRPr="00B002B7">
        <w:rPr>
          <w:color w:val="auto"/>
          <w:sz w:val="24"/>
          <w:szCs w:val="24"/>
        </w:rPr>
        <w:t>Проводить морфологический анализ имён прилагательных, имён числительных, местоимений, глаголов; применять знания по морфологии при выполнении языкового анализа различных видов и в речевой практике.</w:t>
      </w:r>
    </w:p>
    <w:p w:rsidR="003A264E" w:rsidRDefault="00B002B7" w:rsidP="00BC74AD">
      <w:pPr>
        <w:spacing w:after="0" w:line="240" w:lineRule="auto"/>
        <w:ind w:left="0" w:firstLine="284"/>
        <w:rPr>
          <w:color w:val="auto"/>
          <w:sz w:val="24"/>
          <w:szCs w:val="24"/>
        </w:rPr>
      </w:pPr>
      <w:r w:rsidRPr="00B002B7">
        <w:rPr>
          <w:color w:val="auto"/>
          <w:sz w:val="24"/>
          <w:szCs w:val="24"/>
        </w:rPr>
        <w:lastRenderedPageBreak/>
        <w:t>Проводить фонетический анализ слов; использовать знания по фонетике и графике в практике произношения и правописания слов.</w:t>
      </w:r>
    </w:p>
    <w:p w:rsidR="003A264E" w:rsidRDefault="00B002B7" w:rsidP="00BC74AD">
      <w:pPr>
        <w:spacing w:after="0" w:line="240" w:lineRule="auto"/>
        <w:ind w:left="0" w:firstLine="284"/>
        <w:rPr>
          <w:color w:val="auto"/>
          <w:sz w:val="24"/>
          <w:szCs w:val="24"/>
        </w:rPr>
      </w:pPr>
      <w:r w:rsidRPr="00B002B7">
        <w:rPr>
          <w:color w:val="auto"/>
          <w:sz w:val="24"/>
          <w:szCs w:val="24"/>
        </w:rPr>
        <w:t>Распознавать изученные орфограммы, проводить орфографический анализ слов, применять знания по орфографии в практике правописания.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Проводить синтаксический анализ словосочетаний, синтаксический 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6A6BF4" w:rsidRPr="006A6BF4" w:rsidRDefault="006A6BF4" w:rsidP="00BC74AD">
      <w:pPr>
        <w:keepNext/>
        <w:keepLines/>
        <w:spacing w:after="9" w:line="240" w:lineRule="auto"/>
        <w:ind w:left="-4" w:hanging="10"/>
        <w:jc w:val="left"/>
        <w:outlineLvl w:val="2"/>
        <w:rPr>
          <w:rFonts w:eastAsia="Calibri"/>
          <w:b/>
          <w:color w:val="181717"/>
          <w:sz w:val="24"/>
          <w:szCs w:val="24"/>
        </w:rPr>
      </w:pPr>
      <w:r>
        <w:rPr>
          <w:rFonts w:eastAsia="Calibri"/>
          <w:b/>
          <w:color w:val="181717"/>
          <w:sz w:val="24"/>
          <w:szCs w:val="24"/>
        </w:rPr>
        <w:t>7</w:t>
      </w:r>
      <w:r w:rsidRPr="006A6BF4">
        <w:rPr>
          <w:rFonts w:eastAsia="Calibri"/>
          <w:b/>
          <w:color w:val="181717"/>
          <w:sz w:val="24"/>
          <w:szCs w:val="24"/>
        </w:rPr>
        <w:t xml:space="preserve"> КЛАСС</w:t>
      </w:r>
    </w:p>
    <w:p w:rsidR="003A264E" w:rsidRDefault="00B002B7" w:rsidP="00BC74AD">
      <w:pPr>
        <w:spacing w:after="0" w:line="240" w:lineRule="auto"/>
        <w:ind w:left="0" w:firstLine="284"/>
        <w:rPr>
          <w:color w:val="auto"/>
          <w:sz w:val="24"/>
          <w:szCs w:val="24"/>
        </w:rPr>
      </w:pPr>
      <w:r w:rsidRPr="00460AA4">
        <w:rPr>
          <w:color w:val="auto"/>
          <w:sz w:val="24"/>
          <w:szCs w:val="24"/>
        </w:rPr>
        <w:t>К концу обучения в</w:t>
      </w:r>
      <w:r w:rsidRPr="00E22CDC">
        <w:rPr>
          <w:b/>
          <w:bCs/>
          <w:color w:val="auto"/>
          <w:sz w:val="24"/>
          <w:szCs w:val="24"/>
        </w:rPr>
        <w:t xml:space="preserve"> 7 классе</w:t>
      </w:r>
      <w:r w:rsidRPr="00B002B7">
        <w:rPr>
          <w:color w:val="auto"/>
          <w:sz w:val="24"/>
          <w:szCs w:val="24"/>
        </w:rPr>
        <w:t xml:space="preserve"> обучающийся получит следующие предметные результаты по отдельным темам программы по русскому языку:</w:t>
      </w:r>
    </w:p>
    <w:p w:rsidR="003A264E" w:rsidRPr="00A609C1" w:rsidRDefault="00B002B7" w:rsidP="00BC74AD">
      <w:pPr>
        <w:spacing w:after="0" w:line="240" w:lineRule="auto"/>
        <w:ind w:left="0" w:firstLine="284"/>
        <w:rPr>
          <w:b/>
          <w:bCs/>
          <w:color w:val="auto"/>
          <w:sz w:val="24"/>
          <w:szCs w:val="24"/>
        </w:rPr>
      </w:pPr>
      <w:r w:rsidRPr="00A609C1">
        <w:rPr>
          <w:b/>
          <w:bCs/>
          <w:color w:val="auto"/>
          <w:sz w:val="24"/>
          <w:szCs w:val="24"/>
        </w:rPr>
        <w:t>Общие сведения о языке.</w:t>
      </w:r>
    </w:p>
    <w:p w:rsidR="003A264E" w:rsidRDefault="00B002B7" w:rsidP="00BC74AD">
      <w:pPr>
        <w:spacing w:after="0" w:line="240" w:lineRule="auto"/>
        <w:ind w:left="0" w:firstLine="284"/>
        <w:rPr>
          <w:color w:val="auto"/>
          <w:sz w:val="24"/>
          <w:szCs w:val="24"/>
        </w:rPr>
      </w:pPr>
      <w:r w:rsidRPr="00B002B7">
        <w:rPr>
          <w:color w:val="auto"/>
          <w:sz w:val="24"/>
          <w:szCs w:val="24"/>
        </w:rPr>
        <w:t>Иметь представление о языке как развивающемся явлении. Осознавать взаимосвязь языка, культуры и истории народа (приводить примеры).</w:t>
      </w:r>
    </w:p>
    <w:p w:rsidR="003A264E" w:rsidRPr="00A609C1" w:rsidRDefault="00B002B7" w:rsidP="00BC74AD">
      <w:pPr>
        <w:spacing w:after="0" w:line="240" w:lineRule="auto"/>
        <w:ind w:left="0" w:firstLine="284"/>
        <w:rPr>
          <w:b/>
          <w:bCs/>
          <w:color w:val="auto"/>
          <w:sz w:val="24"/>
          <w:szCs w:val="24"/>
        </w:rPr>
      </w:pPr>
      <w:r w:rsidRPr="00A609C1">
        <w:rPr>
          <w:b/>
          <w:bCs/>
          <w:color w:val="auto"/>
          <w:sz w:val="24"/>
          <w:szCs w:val="24"/>
        </w:rPr>
        <w:t>Язык и речь.</w:t>
      </w:r>
    </w:p>
    <w:p w:rsidR="003A264E" w:rsidRDefault="00B002B7" w:rsidP="00BC74AD">
      <w:pPr>
        <w:spacing w:after="0" w:line="240" w:lineRule="auto"/>
        <w:ind w:left="0" w:firstLine="284"/>
        <w:rPr>
          <w:color w:val="auto"/>
          <w:sz w:val="24"/>
          <w:szCs w:val="24"/>
        </w:rPr>
      </w:pPr>
      <w:r w:rsidRPr="00B002B7">
        <w:rPr>
          <w:color w:val="auto"/>
          <w:sz w:val="24"/>
          <w:szCs w:val="24"/>
        </w:rPr>
        <w:t>Создавать устные монологические высказывания объёмом не менее 7 предложений на основе наблюдений, личных впечатлений, чтения научно</w:t>
      </w:r>
      <w:r w:rsidR="003A264E">
        <w:rPr>
          <w:color w:val="auto"/>
          <w:sz w:val="24"/>
          <w:szCs w:val="24"/>
        </w:rPr>
        <w:t>-</w:t>
      </w:r>
      <w:r w:rsidRPr="00B002B7">
        <w:rPr>
          <w:color w:val="auto"/>
          <w:sz w:val="24"/>
          <w:szCs w:val="24"/>
        </w:rPr>
        <w:t>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3A264E" w:rsidRDefault="00B002B7" w:rsidP="00BC74AD">
      <w:pPr>
        <w:spacing w:after="0" w:line="240" w:lineRule="auto"/>
        <w:ind w:left="0" w:firstLine="284"/>
        <w:rPr>
          <w:color w:val="auto"/>
          <w:sz w:val="24"/>
          <w:szCs w:val="24"/>
        </w:rPr>
      </w:pPr>
      <w:r w:rsidRPr="00B002B7">
        <w:rPr>
          <w:color w:val="auto"/>
          <w:sz w:val="24"/>
          <w:szCs w:val="24"/>
        </w:rPr>
        <w:t>Участвовать в диалоге на лингвистические темы (в рамках изученного) и темы на основе жизненных наблюдений объёмом не менее 5 реплик.</w:t>
      </w:r>
    </w:p>
    <w:p w:rsidR="003A264E" w:rsidRDefault="00B002B7" w:rsidP="00BC74AD">
      <w:pPr>
        <w:spacing w:after="0" w:line="240" w:lineRule="auto"/>
        <w:ind w:left="0" w:firstLine="284"/>
        <w:rPr>
          <w:color w:val="auto"/>
          <w:sz w:val="24"/>
          <w:szCs w:val="24"/>
        </w:rPr>
      </w:pPr>
      <w:r w:rsidRPr="00B002B7">
        <w:rPr>
          <w:color w:val="auto"/>
          <w:sz w:val="24"/>
          <w:szCs w:val="24"/>
        </w:rPr>
        <w:t>Владеть различными видами диалога: диалог - запрос информации, диалог - сообщение информации.</w:t>
      </w:r>
    </w:p>
    <w:p w:rsidR="003A264E" w:rsidRDefault="00B002B7" w:rsidP="00BC74AD">
      <w:pPr>
        <w:spacing w:after="0" w:line="240" w:lineRule="auto"/>
        <w:ind w:left="0" w:firstLine="284"/>
        <w:rPr>
          <w:color w:val="auto"/>
          <w:sz w:val="24"/>
          <w:szCs w:val="24"/>
        </w:rPr>
      </w:pPr>
      <w:r w:rsidRPr="00B002B7">
        <w:rPr>
          <w:color w:val="auto"/>
          <w:sz w:val="24"/>
          <w:szCs w:val="24"/>
        </w:rPr>
        <w:t>Владеть различными видами аудирования (выборочное, ознакомительное, детальное) публицистических текстов различных функционально-смысловых типов речи.</w:t>
      </w:r>
    </w:p>
    <w:p w:rsidR="003A264E" w:rsidRDefault="00B002B7" w:rsidP="00BC74AD">
      <w:pPr>
        <w:spacing w:after="0" w:line="240" w:lineRule="auto"/>
        <w:ind w:left="0" w:firstLine="284"/>
        <w:rPr>
          <w:color w:val="auto"/>
          <w:sz w:val="24"/>
          <w:szCs w:val="24"/>
        </w:rPr>
      </w:pPr>
      <w:r w:rsidRPr="00B002B7">
        <w:rPr>
          <w:color w:val="auto"/>
          <w:sz w:val="24"/>
          <w:szCs w:val="24"/>
        </w:rPr>
        <w:t>Владеть различными видами чтения: просмотровым, ознакомительным, изучающим, поисковым.</w:t>
      </w:r>
    </w:p>
    <w:p w:rsidR="003A264E" w:rsidRDefault="00B002B7" w:rsidP="00BC74AD">
      <w:pPr>
        <w:spacing w:after="0" w:line="240" w:lineRule="auto"/>
        <w:ind w:left="0" w:firstLine="284"/>
        <w:rPr>
          <w:color w:val="auto"/>
          <w:sz w:val="24"/>
          <w:szCs w:val="24"/>
        </w:rPr>
      </w:pPr>
      <w:r w:rsidRPr="00B002B7">
        <w:rPr>
          <w:color w:val="auto"/>
          <w:sz w:val="24"/>
          <w:szCs w:val="24"/>
        </w:rPr>
        <w:t>Устно пересказывать прослушанный или прочитанный текст объёмом не менее 120 слов.</w:t>
      </w:r>
    </w:p>
    <w:p w:rsidR="003A264E" w:rsidRDefault="00B002B7" w:rsidP="00BC74AD">
      <w:pPr>
        <w:spacing w:after="0" w:line="240" w:lineRule="auto"/>
        <w:ind w:left="0" w:firstLine="284"/>
        <w:rPr>
          <w:color w:val="auto"/>
          <w:sz w:val="24"/>
          <w:szCs w:val="24"/>
        </w:rPr>
      </w:pPr>
      <w:r w:rsidRPr="00B002B7">
        <w:rPr>
          <w:color w:val="auto"/>
          <w:sz w:val="24"/>
          <w:szCs w:val="24"/>
        </w:rPr>
        <w:t>Понимать содержание прослушанных и прочитанных публицистических текстов (рассуждение-доказательство, рассуждение-объяснение, рассуждение- размышление) объёмом не менее 230 слов: устно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 письменной форме содержание прослушанных публицистических текстов (для подробного изложения объём исходного текста должен составлять не менее 180 слов, для сжатого и выборочного изложения- не менее 200 слов).</w:t>
      </w:r>
    </w:p>
    <w:p w:rsidR="003A264E" w:rsidRDefault="00B002B7" w:rsidP="00BC74AD">
      <w:pPr>
        <w:spacing w:after="0" w:line="240" w:lineRule="auto"/>
        <w:ind w:left="0" w:firstLine="284"/>
        <w:rPr>
          <w:color w:val="auto"/>
          <w:sz w:val="24"/>
          <w:szCs w:val="24"/>
        </w:rPr>
      </w:pPr>
      <w:r w:rsidRPr="00B002B7">
        <w:rPr>
          <w:color w:val="auto"/>
          <w:sz w:val="24"/>
          <w:szCs w:val="24"/>
        </w:rPr>
        <w:t>Осуществлять адекватный выбор языковых средств для создания высказывания в соответствии с целью, темой и коммуникативным замыслом.</w:t>
      </w:r>
    </w:p>
    <w:p w:rsidR="003A264E" w:rsidRDefault="00B002B7" w:rsidP="00BC74AD">
      <w:pPr>
        <w:spacing w:after="0" w:line="240" w:lineRule="auto"/>
        <w:ind w:left="0" w:firstLine="284"/>
        <w:rPr>
          <w:color w:val="auto"/>
          <w:sz w:val="24"/>
          <w:szCs w:val="24"/>
        </w:rPr>
      </w:pPr>
      <w:r w:rsidRPr="00B002B7">
        <w:rPr>
          <w:color w:val="auto"/>
          <w:sz w:val="24"/>
          <w:szCs w:val="24"/>
        </w:rPr>
        <w:t>Соблюдать в устной речи и на письме нормы современного русского литературного языка, в том числе во время списывания текста объёмом 110-120 слов, словарного диктанта объёмом 25-30 слов, диктанта на основе связного текста объёмом 110-120 слов, составленного с учётом ранее изученных правил правописания (в том числе содержащего изученные в течение третьего года обучения орфограммы, пунктограммы и слова с непроверяемыми написаниями), соблюдать на письме правила речевого этикета.</w:t>
      </w:r>
    </w:p>
    <w:p w:rsidR="003A264E" w:rsidRPr="00A609C1" w:rsidRDefault="00B002B7" w:rsidP="00BC74AD">
      <w:pPr>
        <w:spacing w:after="0" w:line="240" w:lineRule="auto"/>
        <w:ind w:left="0" w:firstLine="284"/>
        <w:rPr>
          <w:b/>
          <w:bCs/>
          <w:color w:val="auto"/>
          <w:sz w:val="24"/>
          <w:szCs w:val="24"/>
        </w:rPr>
      </w:pPr>
      <w:r w:rsidRPr="00A609C1">
        <w:rPr>
          <w:b/>
          <w:bCs/>
          <w:color w:val="auto"/>
          <w:sz w:val="24"/>
          <w:szCs w:val="24"/>
        </w:rPr>
        <w:t>Текст.</w:t>
      </w:r>
    </w:p>
    <w:p w:rsidR="003A264E" w:rsidRDefault="00B002B7" w:rsidP="00BC74AD">
      <w:pPr>
        <w:spacing w:after="0" w:line="240" w:lineRule="auto"/>
        <w:ind w:left="0" w:firstLine="284"/>
        <w:rPr>
          <w:color w:val="auto"/>
          <w:sz w:val="24"/>
          <w:szCs w:val="24"/>
        </w:rPr>
      </w:pPr>
      <w:r w:rsidRPr="00B002B7">
        <w:rPr>
          <w:color w:val="auto"/>
          <w:sz w:val="24"/>
          <w:szCs w:val="24"/>
        </w:rP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3A264E" w:rsidRDefault="00B002B7" w:rsidP="00BC74AD">
      <w:pPr>
        <w:spacing w:after="0" w:line="240" w:lineRule="auto"/>
        <w:ind w:left="0" w:firstLine="284"/>
        <w:rPr>
          <w:color w:val="auto"/>
          <w:sz w:val="24"/>
          <w:szCs w:val="24"/>
        </w:rPr>
      </w:pPr>
      <w:r w:rsidRPr="00B002B7">
        <w:rPr>
          <w:color w:val="auto"/>
          <w:sz w:val="24"/>
          <w:szCs w:val="24"/>
        </w:rPr>
        <w:t>Проводить смысловой анализ текста, его композиционных особенностей, определять количество микротем и абзацев.</w:t>
      </w:r>
    </w:p>
    <w:p w:rsidR="003A264E" w:rsidRDefault="00B002B7" w:rsidP="00BC74AD">
      <w:pPr>
        <w:spacing w:after="0" w:line="240" w:lineRule="auto"/>
        <w:ind w:left="0" w:firstLine="284"/>
        <w:rPr>
          <w:color w:val="auto"/>
          <w:sz w:val="24"/>
          <w:szCs w:val="24"/>
        </w:rPr>
      </w:pPr>
      <w:r w:rsidRPr="00B002B7">
        <w:rPr>
          <w:color w:val="auto"/>
          <w:sz w:val="24"/>
          <w:szCs w:val="24"/>
        </w:rPr>
        <w:t>Выявлять лексические и грамматические средства связи предложений и частей текста.</w:t>
      </w:r>
    </w:p>
    <w:p w:rsidR="003A264E" w:rsidRDefault="00B002B7" w:rsidP="00BC74AD">
      <w:pPr>
        <w:spacing w:after="0" w:line="240" w:lineRule="auto"/>
        <w:ind w:left="0" w:firstLine="284"/>
        <w:rPr>
          <w:color w:val="auto"/>
          <w:sz w:val="24"/>
          <w:szCs w:val="24"/>
        </w:rPr>
      </w:pPr>
      <w:r w:rsidRPr="00B002B7">
        <w:rPr>
          <w:color w:val="auto"/>
          <w:sz w:val="24"/>
          <w:szCs w:val="24"/>
        </w:rPr>
        <w:t>Создавать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объёмом 6 и более предложений, классные сочинения объёмом не менее 150 слов с учётом стиля и жанра сочинения, характера темы).</w:t>
      </w:r>
    </w:p>
    <w:p w:rsidR="003A264E" w:rsidRDefault="00B002B7" w:rsidP="00BC74AD">
      <w:pPr>
        <w:spacing w:after="0" w:line="240" w:lineRule="auto"/>
        <w:ind w:left="0" w:firstLine="284"/>
        <w:rPr>
          <w:color w:val="auto"/>
          <w:sz w:val="24"/>
          <w:szCs w:val="24"/>
        </w:rPr>
      </w:pPr>
      <w:r w:rsidRPr="00B002B7">
        <w:rPr>
          <w:color w:val="auto"/>
          <w:sz w:val="24"/>
          <w:szCs w:val="24"/>
        </w:rPr>
        <w:t xml:space="preserve">Владеть умениями информационной переработки текста: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w:t>
      </w:r>
      <w:r w:rsidRPr="00B002B7">
        <w:rPr>
          <w:color w:val="auto"/>
          <w:sz w:val="24"/>
          <w:szCs w:val="24"/>
        </w:rPr>
        <w:lastRenderedPageBreak/>
        <w:t>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3A264E" w:rsidRDefault="00B002B7" w:rsidP="00BC74AD">
      <w:pPr>
        <w:spacing w:after="0" w:line="240" w:lineRule="auto"/>
        <w:ind w:left="0" w:firstLine="284"/>
        <w:rPr>
          <w:color w:val="auto"/>
          <w:sz w:val="24"/>
          <w:szCs w:val="24"/>
        </w:rPr>
      </w:pPr>
      <w:r w:rsidRPr="00B002B7">
        <w:rPr>
          <w:color w:val="auto"/>
          <w:sz w:val="24"/>
          <w:szCs w:val="24"/>
        </w:rPr>
        <w:t>Представлять сообщение на заданную тему в виде презентации.</w:t>
      </w:r>
    </w:p>
    <w:p w:rsidR="003A264E" w:rsidRDefault="00B002B7" w:rsidP="00BC74AD">
      <w:pPr>
        <w:spacing w:after="0" w:line="240" w:lineRule="auto"/>
        <w:ind w:left="0" w:firstLine="284"/>
        <w:rPr>
          <w:color w:val="auto"/>
          <w:sz w:val="24"/>
          <w:szCs w:val="24"/>
        </w:rPr>
      </w:pPr>
      <w:r w:rsidRPr="00B002B7">
        <w:rPr>
          <w:color w:val="auto"/>
          <w:sz w:val="24"/>
          <w:szCs w:val="24"/>
        </w:rPr>
        <w:t>Представлять содержание научно-учебного текста в виде таблицы, схемы; представлять содержание таблицы, схемы в виде текста.</w:t>
      </w:r>
    </w:p>
    <w:p w:rsidR="003A264E" w:rsidRDefault="00B002B7" w:rsidP="00BC74AD">
      <w:pPr>
        <w:spacing w:after="0" w:line="240" w:lineRule="auto"/>
        <w:ind w:left="0" w:firstLine="284"/>
        <w:rPr>
          <w:color w:val="auto"/>
          <w:sz w:val="24"/>
          <w:szCs w:val="24"/>
        </w:rPr>
      </w:pPr>
      <w:r w:rsidRPr="00B002B7">
        <w:rPr>
          <w:color w:val="auto"/>
          <w:sz w:val="24"/>
          <w:szCs w:val="24"/>
        </w:rP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rsidR="003A264E" w:rsidRPr="00A609C1" w:rsidRDefault="00B002B7" w:rsidP="00BC74AD">
      <w:pPr>
        <w:spacing w:after="0" w:line="240" w:lineRule="auto"/>
        <w:ind w:left="0" w:firstLine="284"/>
        <w:rPr>
          <w:b/>
          <w:bCs/>
          <w:color w:val="auto"/>
          <w:sz w:val="24"/>
          <w:szCs w:val="24"/>
        </w:rPr>
      </w:pPr>
      <w:r w:rsidRPr="00A609C1">
        <w:rPr>
          <w:b/>
          <w:bCs/>
          <w:color w:val="auto"/>
          <w:sz w:val="24"/>
          <w:szCs w:val="24"/>
        </w:rPr>
        <w:t>Функциональные разновидности языка.</w:t>
      </w:r>
    </w:p>
    <w:p w:rsidR="003A264E" w:rsidRDefault="00B002B7" w:rsidP="00BC74AD">
      <w:pPr>
        <w:spacing w:after="0" w:line="240" w:lineRule="auto"/>
        <w:ind w:left="0" w:firstLine="284"/>
        <w:rPr>
          <w:color w:val="auto"/>
          <w:sz w:val="24"/>
          <w:szCs w:val="24"/>
        </w:rPr>
      </w:pPr>
      <w:r w:rsidRPr="00B002B7">
        <w:rPr>
          <w:color w:val="auto"/>
          <w:sz w:val="24"/>
          <w:szCs w:val="24"/>
        </w:rPr>
        <w:t>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rsidR="003A264E" w:rsidRDefault="00B002B7" w:rsidP="00BC74AD">
      <w:pPr>
        <w:spacing w:after="0" w:line="240" w:lineRule="auto"/>
        <w:ind w:left="0" w:firstLine="284"/>
        <w:rPr>
          <w:color w:val="auto"/>
          <w:sz w:val="24"/>
          <w:szCs w:val="24"/>
        </w:rPr>
      </w:pPr>
      <w:r w:rsidRPr="00B002B7">
        <w:rPr>
          <w:color w:val="auto"/>
          <w:sz w:val="24"/>
          <w:szCs w:val="24"/>
        </w:rPr>
        <w:t>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3A264E" w:rsidRDefault="00B002B7" w:rsidP="00BC74AD">
      <w:pPr>
        <w:spacing w:after="0" w:line="240" w:lineRule="auto"/>
        <w:ind w:left="0" w:firstLine="284"/>
        <w:rPr>
          <w:color w:val="auto"/>
          <w:sz w:val="24"/>
          <w:szCs w:val="24"/>
        </w:rPr>
      </w:pPr>
      <w:r w:rsidRPr="00B002B7">
        <w:rPr>
          <w:color w:val="auto"/>
          <w:sz w:val="24"/>
          <w:szCs w:val="24"/>
        </w:rPr>
        <w:t>Создавать тексты публицистического стиля в жанре репортажа, заметки, интервью; оформлять деловые бумаги (инструкция).</w:t>
      </w:r>
    </w:p>
    <w:p w:rsidR="003A264E" w:rsidRDefault="00B002B7" w:rsidP="00BC74AD">
      <w:pPr>
        <w:spacing w:after="0" w:line="240" w:lineRule="auto"/>
        <w:ind w:left="0" w:firstLine="284"/>
        <w:rPr>
          <w:color w:val="auto"/>
          <w:sz w:val="24"/>
          <w:szCs w:val="24"/>
        </w:rPr>
      </w:pPr>
      <w:r w:rsidRPr="00B002B7">
        <w:rPr>
          <w:color w:val="auto"/>
          <w:sz w:val="24"/>
          <w:szCs w:val="24"/>
        </w:rPr>
        <w:t>Владеть нормами построения текстов публицистического стиля.</w:t>
      </w:r>
    </w:p>
    <w:p w:rsidR="003A264E" w:rsidRDefault="00B002B7" w:rsidP="00BC74AD">
      <w:pPr>
        <w:spacing w:after="0" w:line="240" w:lineRule="auto"/>
        <w:ind w:left="0" w:firstLine="284"/>
        <w:rPr>
          <w:color w:val="auto"/>
          <w:sz w:val="24"/>
          <w:szCs w:val="24"/>
        </w:rPr>
      </w:pPr>
      <w:r w:rsidRPr="00B002B7">
        <w:rPr>
          <w:color w:val="auto"/>
          <w:sz w:val="24"/>
          <w:szCs w:val="24"/>
        </w:rP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3A264E" w:rsidRDefault="00B002B7" w:rsidP="00BC74AD">
      <w:pPr>
        <w:spacing w:after="0" w:line="240" w:lineRule="auto"/>
        <w:ind w:left="0" w:firstLine="284"/>
        <w:rPr>
          <w:color w:val="auto"/>
          <w:sz w:val="24"/>
          <w:szCs w:val="24"/>
        </w:rPr>
      </w:pPr>
      <w:r w:rsidRPr="00B002B7">
        <w:rPr>
          <w:color w:val="auto"/>
          <w:sz w:val="24"/>
          <w:szCs w:val="24"/>
        </w:rPr>
        <w:t>Применять знания о функциональных разновидностях языка при выполнении языкового анализа различных видов и в речевой практике.</w:t>
      </w:r>
    </w:p>
    <w:p w:rsidR="003A264E" w:rsidRPr="00A609C1" w:rsidRDefault="00B002B7" w:rsidP="00BC74AD">
      <w:pPr>
        <w:spacing w:after="0" w:line="240" w:lineRule="auto"/>
        <w:ind w:left="0" w:firstLine="284"/>
        <w:rPr>
          <w:b/>
          <w:bCs/>
          <w:color w:val="auto"/>
          <w:sz w:val="24"/>
          <w:szCs w:val="24"/>
        </w:rPr>
      </w:pPr>
      <w:r w:rsidRPr="00A609C1">
        <w:rPr>
          <w:b/>
          <w:bCs/>
          <w:color w:val="auto"/>
          <w:sz w:val="24"/>
          <w:szCs w:val="24"/>
        </w:rPr>
        <w:t>Система языка.</w:t>
      </w:r>
    </w:p>
    <w:p w:rsidR="003A264E" w:rsidRDefault="00B002B7" w:rsidP="00BC74AD">
      <w:pPr>
        <w:spacing w:after="0" w:line="240" w:lineRule="auto"/>
        <w:ind w:left="0" w:firstLine="284"/>
        <w:rPr>
          <w:color w:val="auto"/>
          <w:sz w:val="24"/>
          <w:szCs w:val="24"/>
        </w:rPr>
      </w:pPr>
      <w:r w:rsidRPr="00B002B7">
        <w:rPr>
          <w:color w:val="auto"/>
          <w:sz w:val="24"/>
          <w:szCs w:val="24"/>
        </w:rPr>
        <w:t>Распознавать изученные орфограммы; проводить орфографический анализ слов, применять знания по орфографии в практике правописания.</w:t>
      </w:r>
    </w:p>
    <w:p w:rsidR="003A264E" w:rsidRDefault="00B002B7" w:rsidP="00BC74AD">
      <w:pPr>
        <w:spacing w:after="0" w:line="240" w:lineRule="auto"/>
        <w:ind w:left="0" w:firstLine="284"/>
        <w:rPr>
          <w:color w:val="auto"/>
          <w:sz w:val="24"/>
          <w:szCs w:val="24"/>
        </w:rPr>
      </w:pPr>
      <w:r w:rsidRPr="00B002B7">
        <w:rPr>
          <w:color w:val="auto"/>
          <w:sz w:val="24"/>
          <w:szCs w:val="24"/>
        </w:rPr>
        <w:t>Использовать знания по морфемике и словообразованию при выполнении языкового анализа различных видов и в практике правописания.</w:t>
      </w:r>
    </w:p>
    <w:p w:rsidR="003A264E" w:rsidRDefault="00B002B7" w:rsidP="00BC74AD">
      <w:pPr>
        <w:spacing w:after="0" w:line="240" w:lineRule="auto"/>
        <w:ind w:left="0" w:firstLine="284"/>
        <w:rPr>
          <w:color w:val="auto"/>
          <w:sz w:val="24"/>
          <w:szCs w:val="24"/>
        </w:rPr>
      </w:pPr>
      <w:r w:rsidRPr="00B002B7">
        <w:rPr>
          <w:color w:val="auto"/>
          <w:sz w:val="24"/>
          <w:szCs w:val="24"/>
        </w:rPr>
        <w:t>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rsidR="003A264E" w:rsidRDefault="00B002B7" w:rsidP="00BC74AD">
      <w:pPr>
        <w:spacing w:after="0" w:line="240" w:lineRule="auto"/>
        <w:ind w:left="0" w:firstLine="284"/>
        <w:rPr>
          <w:color w:val="auto"/>
          <w:sz w:val="24"/>
          <w:szCs w:val="24"/>
        </w:rPr>
      </w:pPr>
      <w:r w:rsidRPr="00B002B7">
        <w:rPr>
          <w:color w:val="auto"/>
          <w:sz w:val="24"/>
          <w:szCs w:val="24"/>
        </w:rPr>
        <w:t>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rsidR="003A264E" w:rsidRDefault="00B002B7" w:rsidP="00BC74AD">
      <w:pPr>
        <w:spacing w:after="0" w:line="240" w:lineRule="auto"/>
        <w:ind w:left="0" w:firstLine="284"/>
        <w:rPr>
          <w:color w:val="auto"/>
          <w:sz w:val="24"/>
          <w:szCs w:val="24"/>
        </w:rPr>
      </w:pPr>
      <w:r w:rsidRPr="00B002B7">
        <w:rPr>
          <w:color w:val="auto"/>
          <w:sz w:val="24"/>
          <w:szCs w:val="24"/>
        </w:rPr>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rsidR="003A264E" w:rsidRDefault="00B002B7" w:rsidP="00BC74AD">
      <w:pPr>
        <w:spacing w:after="0" w:line="240" w:lineRule="auto"/>
        <w:ind w:left="0" w:firstLine="284"/>
        <w:rPr>
          <w:color w:val="auto"/>
          <w:sz w:val="24"/>
          <w:szCs w:val="24"/>
        </w:rPr>
      </w:pPr>
      <w:r w:rsidRPr="00B002B7">
        <w:rPr>
          <w:color w:val="auto"/>
          <w:sz w:val="24"/>
          <w:szCs w:val="24"/>
        </w:rPr>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rsidR="003A264E" w:rsidRDefault="00B002B7" w:rsidP="00BC74AD">
      <w:pPr>
        <w:spacing w:after="0" w:line="240" w:lineRule="auto"/>
        <w:ind w:left="0" w:firstLine="284"/>
        <w:rPr>
          <w:color w:val="auto"/>
          <w:sz w:val="24"/>
          <w:szCs w:val="24"/>
        </w:rPr>
      </w:pPr>
      <w:r w:rsidRPr="00B002B7">
        <w:rPr>
          <w:color w:val="auto"/>
          <w:sz w:val="24"/>
          <w:szCs w:val="24"/>
        </w:rPr>
        <w:t>Использовать грамматические словари и справочники в речевой практике.</w:t>
      </w:r>
    </w:p>
    <w:p w:rsidR="003A264E" w:rsidRPr="00A609C1" w:rsidRDefault="00B002B7" w:rsidP="00BC74AD">
      <w:pPr>
        <w:spacing w:after="0" w:line="240" w:lineRule="auto"/>
        <w:ind w:left="0" w:firstLine="284"/>
        <w:rPr>
          <w:b/>
          <w:bCs/>
          <w:color w:val="auto"/>
          <w:sz w:val="24"/>
          <w:szCs w:val="24"/>
        </w:rPr>
      </w:pPr>
      <w:r w:rsidRPr="00A609C1">
        <w:rPr>
          <w:b/>
          <w:bCs/>
          <w:color w:val="auto"/>
          <w:sz w:val="24"/>
          <w:szCs w:val="24"/>
        </w:rPr>
        <w:t>Морфология. Культура речи.</w:t>
      </w:r>
    </w:p>
    <w:p w:rsidR="003A264E" w:rsidRDefault="00B002B7" w:rsidP="00BC74AD">
      <w:pPr>
        <w:spacing w:after="0" w:line="240" w:lineRule="auto"/>
        <w:ind w:left="0" w:firstLine="284"/>
        <w:rPr>
          <w:color w:val="auto"/>
          <w:sz w:val="24"/>
          <w:szCs w:val="24"/>
        </w:rPr>
      </w:pPr>
      <w:r w:rsidRPr="00B002B7">
        <w:rPr>
          <w:color w:val="auto"/>
          <w:sz w:val="24"/>
          <w:szCs w:val="24"/>
        </w:rPr>
        <w:t>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w:t>
      </w:r>
      <w:r w:rsidR="003A264E">
        <w:rPr>
          <w:color w:val="auto"/>
          <w:sz w:val="24"/>
          <w:szCs w:val="24"/>
        </w:rPr>
        <w:t xml:space="preserve"> </w:t>
      </w:r>
      <w:r w:rsidRPr="00B002B7">
        <w:rPr>
          <w:color w:val="auto"/>
          <w:sz w:val="24"/>
          <w:szCs w:val="24"/>
        </w:rPr>
        <w:t>определять общее грамматическое значение,</w:t>
      </w:r>
      <w:r w:rsidR="003A264E">
        <w:rPr>
          <w:color w:val="auto"/>
          <w:sz w:val="24"/>
          <w:szCs w:val="24"/>
        </w:rPr>
        <w:t xml:space="preserve"> </w:t>
      </w:r>
      <w:r w:rsidRPr="00B002B7">
        <w:rPr>
          <w:color w:val="auto"/>
          <w:sz w:val="24"/>
          <w:szCs w:val="24"/>
        </w:rPr>
        <w:t>морфологические признаки, синтаксические функции.</w:t>
      </w:r>
    </w:p>
    <w:p w:rsidR="003A264E" w:rsidRPr="00A609C1" w:rsidRDefault="00B002B7" w:rsidP="00BC74AD">
      <w:pPr>
        <w:spacing w:after="0" w:line="240" w:lineRule="auto"/>
        <w:ind w:left="0" w:firstLine="284"/>
        <w:rPr>
          <w:b/>
          <w:bCs/>
          <w:color w:val="auto"/>
          <w:sz w:val="24"/>
          <w:szCs w:val="24"/>
        </w:rPr>
      </w:pPr>
      <w:r w:rsidRPr="00A609C1">
        <w:rPr>
          <w:b/>
          <w:bCs/>
          <w:color w:val="auto"/>
          <w:sz w:val="24"/>
          <w:szCs w:val="24"/>
        </w:rPr>
        <w:t>Причастие.</w:t>
      </w:r>
    </w:p>
    <w:p w:rsidR="003A264E" w:rsidRDefault="00B002B7" w:rsidP="00BC74AD">
      <w:pPr>
        <w:spacing w:after="0" w:line="240" w:lineRule="auto"/>
        <w:ind w:left="0" w:firstLine="284"/>
        <w:rPr>
          <w:color w:val="auto"/>
          <w:sz w:val="24"/>
          <w:szCs w:val="24"/>
        </w:rPr>
      </w:pPr>
      <w:r w:rsidRPr="00B002B7">
        <w:rPr>
          <w:color w:val="auto"/>
          <w:sz w:val="24"/>
          <w:szCs w:val="24"/>
        </w:rPr>
        <w:t>Характеризовать причастия как особую группу слов, определять признаки глагола и имени прилагательного в причастии.</w:t>
      </w:r>
    </w:p>
    <w:p w:rsidR="003A264E" w:rsidRDefault="00B002B7" w:rsidP="00BC74AD">
      <w:pPr>
        <w:spacing w:after="0" w:line="240" w:lineRule="auto"/>
        <w:ind w:left="0" w:firstLine="284"/>
        <w:rPr>
          <w:color w:val="auto"/>
          <w:sz w:val="24"/>
          <w:szCs w:val="24"/>
        </w:rPr>
      </w:pPr>
      <w:r w:rsidRPr="00B002B7">
        <w:rPr>
          <w:color w:val="auto"/>
          <w:sz w:val="24"/>
          <w:szCs w:val="24"/>
        </w:rPr>
        <w:t>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w:t>
      </w:r>
    </w:p>
    <w:p w:rsidR="003A264E" w:rsidRDefault="00B002B7" w:rsidP="00BC74AD">
      <w:pPr>
        <w:spacing w:after="0" w:line="240" w:lineRule="auto"/>
        <w:ind w:left="0" w:firstLine="284"/>
        <w:rPr>
          <w:color w:val="auto"/>
          <w:sz w:val="24"/>
          <w:szCs w:val="24"/>
        </w:rPr>
      </w:pPr>
      <w:r w:rsidRPr="00B002B7">
        <w:rPr>
          <w:color w:val="auto"/>
          <w:sz w:val="24"/>
          <w:szCs w:val="24"/>
        </w:rPr>
        <w:t>Проводить морфологический, орфографический анализ причастий, применять это умение в речевой практике.</w:t>
      </w:r>
    </w:p>
    <w:p w:rsidR="003A264E" w:rsidRDefault="00B002B7" w:rsidP="00BC74AD">
      <w:pPr>
        <w:spacing w:after="0" w:line="240" w:lineRule="auto"/>
        <w:ind w:left="0" w:firstLine="284"/>
        <w:rPr>
          <w:color w:val="auto"/>
          <w:sz w:val="24"/>
          <w:szCs w:val="24"/>
        </w:rPr>
      </w:pPr>
      <w:r w:rsidRPr="00B002B7">
        <w:rPr>
          <w:color w:val="auto"/>
          <w:sz w:val="24"/>
          <w:szCs w:val="24"/>
        </w:rPr>
        <w:t>Составлять словосочетания с причастием в роли зависимого слова, конструировать причастные обороты, определять роль причастия в предложении.</w:t>
      </w:r>
    </w:p>
    <w:p w:rsidR="003A264E" w:rsidRDefault="00B002B7" w:rsidP="00BC74AD">
      <w:pPr>
        <w:spacing w:after="0" w:line="240" w:lineRule="auto"/>
        <w:ind w:left="0" w:firstLine="284"/>
        <w:rPr>
          <w:color w:val="auto"/>
          <w:sz w:val="24"/>
          <w:szCs w:val="24"/>
        </w:rPr>
      </w:pPr>
      <w:r w:rsidRPr="00B002B7">
        <w:rPr>
          <w:color w:val="auto"/>
          <w:sz w:val="24"/>
          <w:szCs w:val="24"/>
        </w:rPr>
        <w:t>Уместно использовать причастия в речи, различать созвучные причастия и имена прилагательные (висящий - висячий, горящий - горячий), правильно употреблять причастия с суффиксом -ся, правильно устанавливать согласование в словосочетаниях типа причастие + существительное.</w:t>
      </w:r>
    </w:p>
    <w:p w:rsidR="003A264E" w:rsidRDefault="00B002B7" w:rsidP="00BC74AD">
      <w:pPr>
        <w:spacing w:after="0" w:line="240" w:lineRule="auto"/>
        <w:ind w:left="0" w:firstLine="284"/>
        <w:rPr>
          <w:color w:val="auto"/>
          <w:sz w:val="24"/>
          <w:szCs w:val="24"/>
        </w:rPr>
      </w:pPr>
      <w:r w:rsidRPr="00B002B7">
        <w:rPr>
          <w:color w:val="auto"/>
          <w:sz w:val="24"/>
          <w:szCs w:val="24"/>
        </w:rPr>
        <w:t xml:space="preserve">Правильно ставить ударение в некоторых формах причастий, применять правила правописания падежных окончаний и суффиксов причастий; н и нн в причастиях и отглагольных именах </w:t>
      </w:r>
      <w:r w:rsidRPr="00B002B7">
        <w:rPr>
          <w:color w:val="auto"/>
          <w:sz w:val="24"/>
          <w:szCs w:val="24"/>
        </w:rPr>
        <w:lastRenderedPageBreak/>
        <w:t>прилагательных, написания гласной перед суффиксом -вш- действительных причастий прошедшего времени, перед суффиксом -нн- страдательных причастий прошедшего времени, написания не с причастиями.</w:t>
      </w:r>
    </w:p>
    <w:p w:rsidR="003A264E" w:rsidRDefault="00B002B7" w:rsidP="00BC74AD">
      <w:pPr>
        <w:spacing w:after="0" w:line="240" w:lineRule="auto"/>
        <w:ind w:left="0" w:firstLine="284"/>
        <w:rPr>
          <w:color w:val="auto"/>
          <w:sz w:val="24"/>
          <w:szCs w:val="24"/>
        </w:rPr>
      </w:pPr>
      <w:r w:rsidRPr="00B002B7">
        <w:rPr>
          <w:color w:val="auto"/>
          <w:sz w:val="24"/>
          <w:szCs w:val="24"/>
        </w:rPr>
        <w:t>Правильно расставлять знаки препинания в предложениях с причастным оборотом.</w:t>
      </w:r>
    </w:p>
    <w:p w:rsidR="003A264E" w:rsidRDefault="00B002B7" w:rsidP="00BC74AD">
      <w:pPr>
        <w:spacing w:after="0" w:line="240" w:lineRule="auto"/>
        <w:ind w:left="0" w:firstLine="284"/>
        <w:rPr>
          <w:color w:val="auto"/>
          <w:sz w:val="24"/>
          <w:szCs w:val="24"/>
        </w:rPr>
      </w:pPr>
      <w:r w:rsidRPr="00B002B7">
        <w:rPr>
          <w:color w:val="auto"/>
          <w:sz w:val="24"/>
          <w:szCs w:val="24"/>
        </w:rPr>
        <w:t>Проводить пунктуационный анализ предложений с причастным оборотом.</w:t>
      </w:r>
    </w:p>
    <w:p w:rsidR="003A264E" w:rsidRPr="00A609C1" w:rsidRDefault="00B002B7" w:rsidP="00BC74AD">
      <w:pPr>
        <w:spacing w:after="0" w:line="240" w:lineRule="auto"/>
        <w:ind w:left="0" w:firstLine="284"/>
        <w:rPr>
          <w:b/>
          <w:bCs/>
          <w:color w:val="auto"/>
          <w:sz w:val="24"/>
          <w:szCs w:val="24"/>
        </w:rPr>
      </w:pPr>
      <w:r w:rsidRPr="00A609C1">
        <w:rPr>
          <w:b/>
          <w:bCs/>
          <w:color w:val="auto"/>
          <w:sz w:val="24"/>
          <w:szCs w:val="24"/>
        </w:rPr>
        <w:t>Деепричастие.</w:t>
      </w:r>
    </w:p>
    <w:p w:rsidR="003A264E" w:rsidRDefault="00B002B7" w:rsidP="00BC74AD">
      <w:pPr>
        <w:spacing w:after="0" w:line="240" w:lineRule="auto"/>
        <w:ind w:left="0" w:firstLine="284"/>
        <w:rPr>
          <w:color w:val="auto"/>
          <w:sz w:val="24"/>
          <w:szCs w:val="24"/>
        </w:rPr>
      </w:pPr>
      <w:r w:rsidRPr="00B002B7">
        <w:rPr>
          <w:color w:val="auto"/>
          <w:sz w:val="24"/>
          <w:szCs w:val="24"/>
        </w:rPr>
        <w:t>Характеризовать деепричастия как особую группу слов.</w:t>
      </w:r>
    </w:p>
    <w:p w:rsidR="003A264E" w:rsidRDefault="00B002B7" w:rsidP="00BC74AD">
      <w:pPr>
        <w:spacing w:after="0" w:line="240" w:lineRule="auto"/>
        <w:ind w:left="0" w:firstLine="284"/>
        <w:rPr>
          <w:color w:val="auto"/>
          <w:sz w:val="24"/>
          <w:szCs w:val="24"/>
        </w:rPr>
      </w:pPr>
      <w:r w:rsidRPr="00B002B7">
        <w:rPr>
          <w:color w:val="auto"/>
          <w:sz w:val="24"/>
          <w:szCs w:val="24"/>
        </w:rPr>
        <w:t>Определять признаки глагола и наречия в деепричастии.</w:t>
      </w:r>
    </w:p>
    <w:p w:rsidR="003A264E" w:rsidRDefault="00B002B7" w:rsidP="00BC74AD">
      <w:pPr>
        <w:spacing w:after="0" w:line="240" w:lineRule="auto"/>
        <w:ind w:left="0" w:firstLine="284"/>
        <w:rPr>
          <w:color w:val="auto"/>
          <w:sz w:val="24"/>
          <w:szCs w:val="24"/>
        </w:rPr>
      </w:pPr>
      <w:r w:rsidRPr="00B002B7">
        <w:rPr>
          <w:color w:val="auto"/>
          <w:sz w:val="24"/>
          <w:szCs w:val="24"/>
        </w:rPr>
        <w:t>Распознавать деепричастия совершенного и несовершенного вида.</w:t>
      </w:r>
    </w:p>
    <w:p w:rsidR="003A264E" w:rsidRDefault="00B002B7" w:rsidP="00BC74AD">
      <w:pPr>
        <w:spacing w:after="0" w:line="240" w:lineRule="auto"/>
        <w:ind w:left="0" w:firstLine="284"/>
        <w:rPr>
          <w:color w:val="auto"/>
          <w:sz w:val="24"/>
          <w:szCs w:val="24"/>
        </w:rPr>
      </w:pPr>
      <w:r w:rsidRPr="00B002B7">
        <w:rPr>
          <w:color w:val="auto"/>
          <w:sz w:val="24"/>
          <w:szCs w:val="24"/>
        </w:rPr>
        <w:t>Проводить морфологический, орфографический анализ деепричастий, применять это умение в речевой практике.</w:t>
      </w:r>
    </w:p>
    <w:p w:rsidR="003A264E" w:rsidRDefault="00B002B7" w:rsidP="00BC74AD">
      <w:pPr>
        <w:spacing w:after="0" w:line="240" w:lineRule="auto"/>
        <w:ind w:left="0" w:firstLine="284"/>
        <w:rPr>
          <w:color w:val="auto"/>
          <w:sz w:val="24"/>
          <w:szCs w:val="24"/>
        </w:rPr>
      </w:pPr>
      <w:r w:rsidRPr="00B002B7">
        <w:rPr>
          <w:color w:val="auto"/>
          <w:sz w:val="24"/>
          <w:szCs w:val="24"/>
        </w:rPr>
        <w:t>Конструировать деепричастный оборот, определять роль деепричастия в предложении.</w:t>
      </w:r>
    </w:p>
    <w:p w:rsidR="003A264E" w:rsidRDefault="00B002B7" w:rsidP="00BC74AD">
      <w:pPr>
        <w:spacing w:after="0" w:line="240" w:lineRule="auto"/>
        <w:ind w:left="0" w:firstLine="284"/>
        <w:rPr>
          <w:color w:val="auto"/>
          <w:sz w:val="24"/>
          <w:szCs w:val="24"/>
        </w:rPr>
      </w:pPr>
      <w:r w:rsidRPr="00B002B7">
        <w:rPr>
          <w:color w:val="auto"/>
          <w:sz w:val="24"/>
          <w:szCs w:val="24"/>
        </w:rPr>
        <w:t>Уместно использовать деепричастия в речи.</w:t>
      </w:r>
    </w:p>
    <w:p w:rsidR="003A264E" w:rsidRDefault="00B002B7" w:rsidP="00BC74AD">
      <w:pPr>
        <w:spacing w:after="0" w:line="240" w:lineRule="auto"/>
        <w:ind w:left="0" w:firstLine="284"/>
        <w:rPr>
          <w:color w:val="auto"/>
          <w:sz w:val="24"/>
          <w:szCs w:val="24"/>
        </w:rPr>
      </w:pPr>
      <w:r w:rsidRPr="00B002B7">
        <w:rPr>
          <w:color w:val="auto"/>
          <w:sz w:val="24"/>
          <w:szCs w:val="24"/>
        </w:rPr>
        <w:t>Правильно ставить ударение в деепричастиях.</w:t>
      </w:r>
    </w:p>
    <w:p w:rsidR="003A264E" w:rsidRDefault="00B002B7" w:rsidP="00BC74AD">
      <w:pPr>
        <w:spacing w:after="0" w:line="240" w:lineRule="auto"/>
        <w:ind w:left="0" w:firstLine="284"/>
        <w:rPr>
          <w:color w:val="auto"/>
          <w:sz w:val="24"/>
          <w:szCs w:val="24"/>
        </w:rPr>
      </w:pPr>
      <w:r w:rsidRPr="00B002B7">
        <w:rPr>
          <w:color w:val="auto"/>
          <w:sz w:val="24"/>
          <w:szCs w:val="24"/>
        </w:rPr>
        <w:t>Применять правила написания гласных в суффиксах деепричастий, правила слитного и раздельного написания не с деепричастиями.</w:t>
      </w:r>
    </w:p>
    <w:p w:rsidR="003A264E" w:rsidRDefault="00B002B7" w:rsidP="00BC74AD">
      <w:pPr>
        <w:spacing w:after="0" w:line="240" w:lineRule="auto"/>
        <w:ind w:left="0" w:firstLine="284"/>
        <w:rPr>
          <w:color w:val="auto"/>
          <w:sz w:val="24"/>
          <w:szCs w:val="24"/>
        </w:rPr>
      </w:pPr>
      <w:r w:rsidRPr="00B002B7">
        <w:rPr>
          <w:color w:val="auto"/>
          <w:sz w:val="24"/>
          <w:szCs w:val="24"/>
        </w:rPr>
        <w:t>Правильно строить предложения с одиночными деепричастиями и деепричастными оборотами.</w:t>
      </w:r>
    </w:p>
    <w:p w:rsidR="003A264E" w:rsidRDefault="00B002B7" w:rsidP="00BC74AD">
      <w:pPr>
        <w:spacing w:after="0" w:line="240" w:lineRule="auto"/>
        <w:ind w:left="0" w:firstLine="284"/>
        <w:rPr>
          <w:color w:val="auto"/>
          <w:sz w:val="24"/>
          <w:szCs w:val="24"/>
        </w:rPr>
      </w:pPr>
      <w:r w:rsidRPr="00B002B7">
        <w:rPr>
          <w:color w:val="auto"/>
          <w:sz w:val="24"/>
          <w:szCs w:val="24"/>
        </w:rPr>
        <w:t>Правильно расставлять знаки препинания в предложениях с одиночным деепричастием и деепричастным оборотом.</w:t>
      </w:r>
    </w:p>
    <w:p w:rsidR="003A264E" w:rsidRDefault="00B002B7" w:rsidP="00BC74AD">
      <w:pPr>
        <w:spacing w:after="0" w:line="240" w:lineRule="auto"/>
        <w:ind w:left="0" w:firstLine="284"/>
        <w:rPr>
          <w:color w:val="auto"/>
          <w:sz w:val="24"/>
          <w:szCs w:val="24"/>
        </w:rPr>
      </w:pPr>
      <w:r w:rsidRPr="00B002B7">
        <w:rPr>
          <w:color w:val="auto"/>
          <w:sz w:val="24"/>
          <w:szCs w:val="24"/>
        </w:rPr>
        <w:t>Проводить пунктуационный анализ предложений с одиночным деепричастием и деепричастным оборотом.</w:t>
      </w:r>
    </w:p>
    <w:p w:rsidR="003A264E" w:rsidRPr="00A609C1" w:rsidRDefault="00B002B7" w:rsidP="00BC74AD">
      <w:pPr>
        <w:spacing w:after="0" w:line="240" w:lineRule="auto"/>
        <w:ind w:left="0" w:firstLine="284"/>
        <w:rPr>
          <w:b/>
          <w:bCs/>
          <w:color w:val="auto"/>
          <w:sz w:val="24"/>
          <w:szCs w:val="24"/>
        </w:rPr>
      </w:pPr>
      <w:r w:rsidRPr="00A609C1">
        <w:rPr>
          <w:b/>
          <w:bCs/>
          <w:color w:val="auto"/>
          <w:sz w:val="24"/>
          <w:szCs w:val="24"/>
        </w:rPr>
        <w:t>Наречие.</w:t>
      </w:r>
    </w:p>
    <w:p w:rsidR="003A264E" w:rsidRDefault="00B002B7" w:rsidP="00BC74AD">
      <w:pPr>
        <w:spacing w:after="0" w:line="240" w:lineRule="auto"/>
        <w:ind w:left="0" w:firstLine="284"/>
        <w:rPr>
          <w:color w:val="auto"/>
          <w:sz w:val="24"/>
          <w:szCs w:val="24"/>
        </w:rPr>
      </w:pPr>
      <w:r w:rsidRPr="00B002B7">
        <w:rPr>
          <w:color w:val="auto"/>
          <w:sz w:val="24"/>
          <w:szCs w:val="24"/>
        </w:rP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3A264E" w:rsidRDefault="00B002B7" w:rsidP="00BC74AD">
      <w:pPr>
        <w:spacing w:after="0" w:line="240" w:lineRule="auto"/>
        <w:ind w:left="0" w:firstLine="284"/>
        <w:rPr>
          <w:color w:val="auto"/>
          <w:sz w:val="24"/>
          <w:szCs w:val="24"/>
        </w:rPr>
      </w:pPr>
      <w:r w:rsidRPr="00B002B7">
        <w:rPr>
          <w:color w:val="auto"/>
          <w:sz w:val="24"/>
          <w:szCs w:val="24"/>
        </w:rPr>
        <w:t>Проводить морфологический, орфографический анализ наречий (в рамках изученного), применять это умение в речевой практике.</w:t>
      </w:r>
    </w:p>
    <w:p w:rsidR="003A264E" w:rsidRDefault="00B002B7" w:rsidP="00BC74AD">
      <w:pPr>
        <w:spacing w:after="0" w:line="240" w:lineRule="auto"/>
        <w:ind w:left="0" w:firstLine="284"/>
        <w:rPr>
          <w:color w:val="auto"/>
          <w:sz w:val="24"/>
          <w:szCs w:val="24"/>
        </w:rPr>
      </w:pPr>
      <w:r w:rsidRPr="00B002B7">
        <w:rPr>
          <w:color w:val="auto"/>
          <w:sz w:val="24"/>
          <w:szCs w:val="24"/>
        </w:rPr>
        <w:t>Соблюдать нормы образования степеней сравнения наречий, произношения наречий, постановки в них ударения.</w:t>
      </w:r>
    </w:p>
    <w:p w:rsidR="003A264E" w:rsidRDefault="00B002B7" w:rsidP="00BC74AD">
      <w:pPr>
        <w:spacing w:after="0" w:line="240" w:lineRule="auto"/>
        <w:ind w:left="0" w:firstLine="284"/>
        <w:rPr>
          <w:color w:val="auto"/>
          <w:sz w:val="24"/>
          <w:szCs w:val="24"/>
        </w:rPr>
      </w:pPr>
      <w:r w:rsidRPr="00B002B7">
        <w:rPr>
          <w:color w:val="auto"/>
          <w:sz w:val="24"/>
          <w:szCs w:val="24"/>
        </w:rPr>
        <w:t>Применять правила слитного, раздельного и дефисного написания наречий, написания н и нн в наречиях на -о и -е; написания суффиксов -а и -о наречий с приставками из-, до-, с-, в-, на-, за-, употребления ь на конце наречий после шипящих, написания суффиксов наречий -о и -е после шипящих; написания е и и в приставках не- и ни- наречий; слитного и раздельного написания не с наречиями.</w:t>
      </w:r>
    </w:p>
    <w:p w:rsidR="003A264E" w:rsidRPr="00A609C1" w:rsidRDefault="00B002B7" w:rsidP="00BC74AD">
      <w:pPr>
        <w:spacing w:after="0" w:line="240" w:lineRule="auto"/>
        <w:ind w:left="0" w:firstLine="284"/>
        <w:rPr>
          <w:b/>
          <w:bCs/>
          <w:color w:val="auto"/>
          <w:sz w:val="24"/>
          <w:szCs w:val="24"/>
        </w:rPr>
      </w:pPr>
      <w:r w:rsidRPr="00A609C1">
        <w:rPr>
          <w:b/>
          <w:bCs/>
          <w:color w:val="auto"/>
          <w:sz w:val="24"/>
          <w:szCs w:val="24"/>
        </w:rPr>
        <w:t>Слова категории состояния.</w:t>
      </w:r>
    </w:p>
    <w:p w:rsidR="003A264E" w:rsidRDefault="00B002B7" w:rsidP="00BC74AD">
      <w:pPr>
        <w:spacing w:after="0" w:line="240" w:lineRule="auto"/>
        <w:ind w:left="0" w:firstLine="284"/>
        <w:rPr>
          <w:color w:val="auto"/>
          <w:sz w:val="24"/>
          <w:szCs w:val="24"/>
        </w:rPr>
      </w:pPr>
      <w:r w:rsidRPr="00B002B7">
        <w:rPr>
          <w:color w:val="auto"/>
          <w:sz w:val="24"/>
          <w:szCs w:val="24"/>
        </w:rP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rsidR="003A264E" w:rsidRPr="00A609C1" w:rsidRDefault="00B002B7" w:rsidP="00BC74AD">
      <w:pPr>
        <w:spacing w:after="0" w:line="240" w:lineRule="auto"/>
        <w:ind w:left="0" w:firstLine="284"/>
        <w:rPr>
          <w:b/>
          <w:bCs/>
          <w:color w:val="auto"/>
          <w:sz w:val="24"/>
          <w:szCs w:val="24"/>
        </w:rPr>
      </w:pPr>
      <w:r w:rsidRPr="00A609C1">
        <w:rPr>
          <w:b/>
          <w:bCs/>
          <w:color w:val="auto"/>
          <w:sz w:val="24"/>
          <w:szCs w:val="24"/>
        </w:rPr>
        <w:t>Служебные части речи.</w:t>
      </w:r>
    </w:p>
    <w:p w:rsidR="003A264E" w:rsidRDefault="00B002B7" w:rsidP="00BC74AD">
      <w:pPr>
        <w:spacing w:after="0" w:line="240" w:lineRule="auto"/>
        <w:ind w:left="0" w:firstLine="284"/>
        <w:rPr>
          <w:color w:val="auto"/>
          <w:sz w:val="24"/>
          <w:szCs w:val="24"/>
        </w:rPr>
      </w:pPr>
      <w:r w:rsidRPr="00B002B7">
        <w:rPr>
          <w:color w:val="auto"/>
          <w:sz w:val="24"/>
          <w:szCs w:val="24"/>
        </w:rPr>
        <w:t>Давать общую характеристику служебных частей речи, объяснять их отличия от самостоятельных частей речи.</w:t>
      </w:r>
    </w:p>
    <w:p w:rsidR="003A264E" w:rsidRPr="00A609C1" w:rsidRDefault="00B002B7" w:rsidP="00BC74AD">
      <w:pPr>
        <w:spacing w:after="0" w:line="240" w:lineRule="auto"/>
        <w:ind w:left="0" w:firstLine="284"/>
        <w:rPr>
          <w:b/>
          <w:bCs/>
          <w:color w:val="auto"/>
          <w:sz w:val="24"/>
          <w:szCs w:val="24"/>
        </w:rPr>
      </w:pPr>
      <w:r w:rsidRPr="00A609C1">
        <w:rPr>
          <w:b/>
          <w:bCs/>
          <w:color w:val="auto"/>
          <w:sz w:val="24"/>
          <w:szCs w:val="24"/>
        </w:rPr>
        <w:t>Предлог.</w:t>
      </w:r>
    </w:p>
    <w:p w:rsidR="003A264E" w:rsidRDefault="00B002B7" w:rsidP="00BC74AD">
      <w:pPr>
        <w:spacing w:after="0" w:line="240" w:lineRule="auto"/>
        <w:ind w:left="0" w:firstLine="284"/>
        <w:rPr>
          <w:color w:val="auto"/>
          <w:sz w:val="24"/>
          <w:szCs w:val="24"/>
        </w:rPr>
      </w:pPr>
      <w:r w:rsidRPr="00B002B7">
        <w:rPr>
          <w:color w:val="auto"/>
          <w:sz w:val="24"/>
          <w:szCs w:val="24"/>
        </w:rPr>
        <w:t>Характеризовать предлог как служебную часть речи, различать производные и непроизводные предлоги, простые и составные предлоги.</w:t>
      </w:r>
    </w:p>
    <w:p w:rsidR="003A264E" w:rsidRDefault="00B002B7" w:rsidP="00BC74AD">
      <w:pPr>
        <w:spacing w:after="0" w:line="240" w:lineRule="auto"/>
        <w:ind w:left="0" w:firstLine="284"/>
        <w:rPr>
          <w:color w:val="auto"/>
          <w:sz w:val="24"/>
          <w:szCs w:val="24"/>
        </w:rPr>
      </w:pPr>
      <w:r w:rsidRPr="00B002B7">
        <w:rPr>
          <w:color w:val="auto"/>
          <w:sz w:val="24"/>
          <w:szCs w:val="24"/>
        </w:rPr>
        <w:t>Употреблять предлоги в речи в соответствии с их значением и стилистическими особенностями, соблюдать нормы правописания производных предлогов.</w:t>
      </w:r>
    </w:p>
    <w:p w:rsidR="003A264E" w:rsidRDefault="00B002B7" w:rsidP="00BC74AD">
      <w:pPr>
        <w:spacing w:after="0" w:line="240" w:lineRule="auto"/>
        <w:ind w:left="0" w:firstLine="284"/>
        <w:rPr>
          <w:color w:val="auto"/>
          <w:sz w:val="24"/>
          <w:szCs w:val="24"/>
        </w:rPr>
      </w:pPr>
      <w:r w:rsidRPr="00B002B7">
        <w:rPr>
          <w:color w:val="auto"/>
          <w:sz w:val="24"/>
          <w:szCs w:val="24"/>
        </w:rPr>
        <w:t>Соблюдать нормы употребления имён существительных и местоимений с предлогами, предлогов из - с, в - на в составе словосочетаний, правила правописания производных предлогов.</w:t>
      </w:r>
    </w:p>
    <w:p w:rsidR="003A264E" w:rsidRDefault="00B002B7" w:rsidP="00BC74AD">
      <w:pPr>
        <w:spacing w:after="0" w:line="240" w:lineRule="auto"/>
        <w:ind w:left="0" w:firstLine="284"/>
        <w:rPr>
          <w:color w:val="auto"/>
          <w:sz w:val="24"/>
          <w:szCs w:val="24"/>
        </w:rPr>
      </w:pPr>
      <w:r w:rsidRPr="00B002B7">
        <w:rPr>
          <w:color w:val="auto"/>
          <w:sz w:val="24"/>
          <w:szCs w:val="24"/>
        </w:rPr>
        <w:t>Проводить морфологический анализ предлогов, применять это умение при выполнении языкового анализа различных видов и в речевой практике.</w:t>
      </w:r>
    </w:p>
    <w:p w:rsidR="003A264E" w:rsidRPr="00A609C1" w:rsidRDefault="00B002B7" w:rsidP="00BC74AD">
      <w:pPr>
        <w:spacing w:after="0" w:line="240" w:lineRule="auto"/>
        <w:ind w:left="0" w:firstLine="284"/>
        <w:rPr>
          <w:b/>
          <w:bCs/>
          <w:color w:val="auto"/>
          <w:sz w:val="24"/>
          <w:szCs w:val="24"/>
        </w:rPr>
      </w:pPr>
      <w:r w:rsidRPr="00A609C1">
        <w:rPr>
          <w:b/>
          <w:bCs/>
          <w:color w:val="auto"/>
          <w:sz w:val="24"/>
          <w:szCs w:val="24"/>
        </w:rPr>
        <w:t>Союз.</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постановки знаков препинания в предложениях с союзом 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lastRenderedPageBreak/>
        <w:t>Проводить морфологический анализ союзов, применять это умение в речевой практике.</w:t>
      </w:r>
    </w:p>
    <w:p w:rsidR="00B002B7" w:rsidRPr="00A609C1" w:rsidRDefault="00B002B7" w:rsidP="00BC74AD">
      <w:pPr>
        <w:spacing w:after="0" w:line="240" w:lineRule="auto"/>
        <w:ind w:left="0" w:firstLine="284"/>
        <w:rPr>
          <w:b/>
          <w:bCs/>
          <w:color w:val="auto"/>
          <w:sz w:val="24"/>
          <w:szCs w:val="24"/>
        </w:rPr>
      </w:pPr>
      <w:r w:rsidRPr="00A609C1">
        <w:rPr>
          <w:b/>
          <w:bCs/>
          <w:color w:val="auto"/>
          <w:sz w:val="24"/>
          <w:szCs w:val="24"/>
        </w:rPr>
        <w:t>Частица.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Употреблять частицы в речи в соответствии с их значением и стилистической окраской; соблюдать нормы правописания частиц.</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Проводить морфологический анализ частиц, применять это умение в речевой практике.</w:t>
      </w:r>
    </w:p>
    <w:p w:rsidR="00B002B7" w:rsidRPr="00A609C1" w:rsidRDefault="00B002B7" w:rsidP="00BC74AD">
      <w:pPr>
        <w:spacing w:after="0" w:line="240" w:lineRule="auto"/>
        <w:ind w:left="0" w:firstLine="284"/>
        <w:rPr>
          <w:b/>
          <w:bCs/>
          <w:color w:val="auto"/>
          <w:sz w:val="24"/>
          <w:szCs w:val="24"/>
        </w:rPr>
      </w:pPr>
      <w:r w:rsidRPr="00A609C1">
        <w:rPr>
          <w:b/>
          <w:bCs/>
          <w:color w:val="auto"/>
          <w:sz w:val="24"/>
          <w:szCs w:val="24"/>
        </w:rPr>
        <w:t>Междометия и звукоподражательные слова.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Проводить морфологический анализ междометий, применять это умение в речевой практике.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Соблюдать пунктуационные нормы оформления предложений с междометиями.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Различать грамматические омонимы.</w:t>
      </w:r>
    </w:p>
    <w:p w:rsidR="006A6BF4" w:rsidRPr="006A6BF4" w:rsidRDefault="006A6BF4" w:rsidP="00BC74AD">
      <w:pPr>
        <w:keepNext/>
        <w:keepLines/>
        <w:spacing w:after="9" w:line="240" w:lineRule="auto"/>
        <w:ind w:left="-4" w:hanging="10"/>
        <w:jc w:val="left"/>
        <w:outlineLvl w:val="2"/>
        <w:rPr>
          <w:rFonts w:eastAsia="Calibri"/>
          <w:b/>
          <w:color w:val="181717"/>
          <w:sz w:val="24"/>
          <w:szCs w:val="24"/>
        </w:rPr>
      </w:pPr>
      <w:r>
        <w:rPr>
          <w:rFonts w:eastAsia="Calibri"/>
          <w:b/>
          <w:color w:val="181717"/>
          <w:sz w:val="24"/>
          <w:szCs w:val="24"/>
        </w:rPr>
        <w:t>8</w:t>
      </w:r>
      <w:r w:rsidRPr="006A6BF4">
        <w:rPr>
          <w:rFonts w:eastAsia="Calibri"/>
          <w:b/>
          <w:color w:val="181717"/>
          <w:sz w:val="24"/>
          <w:szCs w:val="24"/>
        </w:rPr>
        <w:t xml:space="preserve"> КЛАСС</w:t>
      </w:r>
    </w:p>
    <w:p w:rsidR="00B002B7" w:rsidRPr="00B002B7" w:rsidRDefault="00B002B7" w:rsidP="00BC74AD">
      <w:pPr>
        <w:spacing w:after="0" w:line="240" w:lineRule="auto"/>
        <w:ind w:left="0" w:firstLine="284"/>
        <w:rPr>
          <w:color w:val="auto"/>
          <w:sz w:val="24"/>
          <w:szCs w:val="24"/>
        </w:rPr>
      </w:pPr>
      <w:r w:rsidRPr="00460AA4">
        <w:rPr>
          <w:color w:val="auto"/>
          <w:sz w:val="24"/>
          <w:szCs w:val="24"/>
        </w:rPr>
        <w:t>К концу обучения в</w:t>
      </w:r>
      <w:r w:rsidRPr="0027784C">
        <w:rPr>
          <w:b/>
          <w:bCs/>
          <w:color w:val="auto"/>
          <w:sz w:val="24"/>
          <w:szCs w:val="24"/>
        </w:rPr>
        <w:t xml:space="preserve"> 8 классе</w:t>
      </w:r>
      <w:r w:rsidRPr="00B002B7">
        <w:rPr>
          <w:color w:val="auto"/>
          <w:sz w:val="24"/>
          <w:szCs w:val="24"/>
        </w:rPr>
        <w:t xml:space="preserve"> обучающийся получит следующие предметные результаты по отдельным темам программы по русскому языку:</w:t>
      </w:r>
    </w:p>
    <w:p w:rsidR="00B002B7" w:rsidRPr="00A609C1" w:rsidRDefault="00B002B7" w:rsidP="00BC74AD">
      <w:pPr>
        <w:spacing w:after="0" w:line="240" w:lineRule="auto"/>
        <w:ind w:left="0" w:firstLine="284"/>
        <w:rPr>
          <w:b/>
          <w:bCs/>
          <w:color w:val="auto"/>
          <w:sz w:val="24"/>
          <w:szCs w:val="24"/>
        </w:rPr>
      </w:pPr>
      <w:r w:rsidRPr="00A609C1">
        <w:rPr>
          <w:b/>
          <w:bCs/>
          <w:color w:val="auto"/>
          <w:sz w:val="24"/>
          <w:szCs w:val="24"/>
        </w:rPr>
        <w:t>Общие сведения о языке.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Иметь представление о русском языке как одном из славянских языков.</w:t>
      </w:r>
    </w:p>
    <w:p w:rsidR="00B002B7" w:rsidRPr="00A609C1" w:rsidRDefault="00B002B7" w:rsidP="00BC74AD">
      <w:pPr>
        <w:spacing w:after="0" w:line="240" w:lineRule="auto"/>
        <w:ind w:left="0" w:firstLine="284"/>
        <w:rPr>
          <w:b/>
          <w:bCs/>
          <w:color w:val="auto"/>
          <w:sz w:val="24"/>
          <w:szCs w:val="24"/>
        </w:rPr>
      </w:pPr>
      <w:r w:rsidRPr="00A609C1">
        <w:rPr>
          <w:b/>
          <w:bCs/>
          <w:color w:val="auto"/>
          <w:sz w:val="24"/>
          <w:szCs w:val="24"/>
        </w:rPr>
        <w:t>Язык и речь.</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Создавать устные монологические высказывания объёмом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Участвовать в диалоге на лингвистические темы (в рамках изученного) и темы</w:t>
      </w:r>
      <w:r w:rsidR="00681589">
        <w:rPr>
          <w:color w:val="auto"/>
          <w:sz w:val="24"/>
          <w:szCs w:val="24"/>
        </w:rPr>
        <w:t xml:space="preserve"> </w:t>
      </w:r>
      <w:r w:rsidRPr="00B002B7">
        <w:rPr>
          <w:color w:val="auto"/>
          <w:sz w:val="24"/>
          <w:szCs w:val="24"/>
        </w:rPr>
        <w:t>на основе жизненных наблюдений (объём не менее 6 реплик).</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Владеть различными видами чтения: просмотровым, ознакомительным, изучающим, поисковым.</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Устно пересказывать прочитанный или прослушанный текст объёмом не менее 140 слов.</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объёмом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объём исходного текста должен составлять не менее 230 слов, для сжатого и выборочного изложения - не менее 260 слов).</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Осуществлять выбор языковых средств для создания высказывания в соответствии с целью, темой и коммуникативным замыслом.</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Соблюдать в устной речи и на письме нормы современного русского литературного языка, в том числе во время списывания текста объёмом 120-140 слов, словарного диктанта объёмом 30-35 слов, диктанта на основе связного текста объёмом 120-140 слов, составленного с учётом ранее изученных правил правописания (в том числе содержащего изученные в течение четвёртого года обучения орфограммы, пунктограммы и слова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w:t>
      </w:r>
    </w:p>
    <w:p w:rsidR="00B002B7" w:rsidRPr="00A609C1" w:rsidRDefault="00B002B7" w:rsidP="00BC74AD">
      <w:pPr>
        <w:spacing w:after="0" w:line="240" w:lineRule="auto"/>
        <w:ind w:left="0" w:firstLine="284"/>
        <w:rPr>
          <w:b/>
          <w:bCs/>
          <w:color w:val="auto"/>
          <w:sz w:val="24"/>
          <w:szCs w:val="24"/>
        </w:rPr>
      </w:pPr>
      <w:r w:rsidRPr="00A609C1">
        <w:rPr>
          <w:b/>
          <w:bCs/>
          <w:color w:val="auto"/>
          <w:sz w:val="24"/>
          <w:szCs w:val="24"/>
        </w:rPr>
        <w:t>Текст.</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lastRenderedPageBreak/>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объёмом 7 и более предложений, классные сочинения объёмом не менее 200 слов с учётом стиля и жанра сочинения, характера темы).</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Представлять сообщение на заданную тему в виде презентации.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Редактировать тексты:</w:t>
      </w:r>
      <w:r w:rsidR="00681589">
        <w:rPr>
          <w:color w:val="auto"/>
          <w:sz w:val="24"/>
          <w:szCs w:val="24"/>
        </w:rPr>
        <w:t xml:space="preserve"> </w:t>
      </w:r>
      <w:r w:rsidRPr="00B002B7">
        <w:rPr>
          <w:color w:val="auto"/>
          <w:sz w:val="24"/>
          <w:szCs w:val="24"/>
        </w:rPr>
        <w:t>собственные и (или) созданные другими</w:t>
      </w:r>
      <w:r w:rsidR="00681589">
        <w:rPr>
          <w:color w:val="auto"/>
          <w:sz w:val="24"/>
          <w:szCs w:val="24"/>
        </w:rPr>
        <w:t xml:space="preserve"> </w:t>
      </w:r>
      <w:r w:rsidRPr="00B002B7">
        <w:rPr>
          <w:color w:val="auto"/>
          <w:sz w:val="24"/>
          <w:szCs w:val="24"/>
        </w:rPr>
        <w:t>обучающимися тексты с целью совершенствования их содержания и формы, сопоставлять исходный и отредактированный тексты.</w:t>
      </w:r>
    </w:p>
    <w:p w:rsidR="00B002B7" w:rsidRPr="00A609C1" w:rsidRDefault="00B002B7" w:rsidP="00BC74AD">
      <w:pPr>
        <w:spacing w:after="0" w:line="240" w:lineRule="auto"/>
        <w:ind w:left="0" w:firstLine="284"/>
        <w:rPr>
          <w:b/>
          <w:bCs/>
          <w:color w:val="auto"/>
          <w:sz w:val="24"/>
          <w:szCs w:val="24"/>
        </w:rPr>
      </w:pPr>
      <w:r w:rsidRPr="00A609C1">
        <w:rPr>
          <w:b/>
          <w:bCs/>
          <w:color w:val="auto"/>
          <w:sz w:val="24"/>
          <w:szCs w:val="24"/>
        </w:rPr>
        <w:t>Функциональные разновидности языка.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Осуществлять выбор языковых средств для создания высказывания в соответствии с целью, темой и коммуникативным замыслом.</w:t>
      </w:r>
    </w:p>
    <w:p w:rsidR="00B002B7" w:rsidRPr="00A609C1" w:rsidRDefault="00B002B7" w:rsidP="00BC74AD">
      <w:pPr>
        <w:spacing w:after="0" w:line="240" w:lineRule="auto"/>
        <w:ind w:left="0" w:firstLine="284"/>
        <w:rPr>
          <w:b/>
          <w:bCs/>
          <w:color w:val="auto"/>
          <w:sz w:val="24"/>
          <w:szCs w:val="24"/>
        </w:rPr>
      </w:pPr>
      <w:r w:rsidRPr="00A609C1">
        <w:rPr>
          <w:b/>
          <w:bCs/>
          <w:color w:val="auto"/>
          <w:sz w:val="24"/>
          <w:szCs w:val="24"/>
        </w:rPr>
        <w:t>Синтаксис. Культура речи. Пунктуация.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Иметь представление о синтаксисе как разделе лингвистики, распознавать словосочетание и предложение как единицы синтаксиса.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Различать функции знаков препинания.</w:t>
      </w:r>
    </w:p>
    <w:p w:rsidR="00B002B7" w:rsidRPr="00A609C1" w:rsidRDefault="00B002B7" w:rsidP="00BC74AD">
      <w:pPr>
        <w:spacing w:after="0" w:line="240" w:lineRule="auto"/>
        <w:ind w:left="0" w:firstLine="284"/>
        <w:rPr>
          <w:b/>
          <w:bCs/>
          <w:color w:val="auto"/>
          <w:sz w:val="24"/>
          <w:szCs w:val="24"/>
        </w:rPr>
      </w:pPr>
      <w:r w:rsidRPr="00A609C1">
        <w:rPr>
          <w:b/>
          <w:bCs/>
          <w:color w:val="auto"/>
          <w:sz w:val="24"/>
          <w:szCs w:val="24"/>
        </w:rPr>
        <w:t>Словосочетание.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w:t>
      </w:r>
      <w:r w:rsidR="00681589">
        <w:rPr>
          <w:color w:val="auto"/>
          <w:sz w:val="24"/>
          <w:szCs w:val="24"/>
        </w:rPr>
        <w:t xml:space="preserve"> </w:t>
      </w:r>
      <w:r w:rsidRPr="00B002B7">
        <w:rPr>
          <w:color w:val="auto"/>
          <w:sz w:val="24"/>
          <w:szCs w:val="24"/>
        </w:rPr>
        <w:t>согласование, управление, примыкание, выявлять</w:t>
      </w:r>
      <w:r w:rsidR="00681589">
        <w:rPr>
          <w:color w:val="auto"/>
          <w:sz w:val="24"/>
          <w:szCs w:val="24"/>
        </w:rPr>
        <w:t xml:space="preserve"> </w:t>
      </w:r>
      <w:r w:rsidRPr="00B002B7">
        <w:rPr>
          <w:color w:val="auto"/>
          <w:sz w:val="24"/>
          <w:szCs w:val="24"/>
        </w:rPr>
        <w:t>грамматическую синонимию словосочетаний.</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Применять нормы построения словосочетаний.</w:t>
      </w:r>
    </w:p>
    <w:p w:rsidR="00B002B7" w:rsidRPr="00A609C1" w:rsidRDefault="00B002B7" w:rsidP="00BC74AD">
      <w:pPr>
        <w:spacing w:after="0" w:line="240" w:lineRule="auto"/>
        <w:ind w:left="0" w:firstLine="284"/>
        <w:rPr>
          <w:b/>
          <w:bCs/>
          <w:color w:val="auto"/>
          <w:sz w:val="24"/>
          <w:szCs w:val="24"/>
        </w:rPr>
      </w:pPr>
      <w:r w:rsidRPr="00A609C1">
        <w:rPr>
          <w:b/>
          <w:bCs/>
          <w:color w:val="auto"/>
          <w:sz w:val="24"/>
          <w:szCs w:val="24"/>
        </w:rPr>
        <w:t>Предложение.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сложносокращёнными словами, словами большинство меньшинство, количественными сочетаниями, применять нормы постановки тире между подлежащим и сказуемым.</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B002B7" w:rsidRPr="00B002B7" w:rsidRDefault="00B002B7" w:rsidP="00BC74AD">
      <w:pPr>
        <w:spacing w:after="0" w:line="240" w:lineRule="auto"/>
        <w:ind w:left="0" w:firstLine="284"/>
        <w:rPr>
          <w:color w:val="auto"/>
          <w:sz w:val="24"/>
          <w:szCs w:val="24"/>
        </w:rPr>
      </w:pPr>
      <w:r w:rsidRPr="00B002B7">
        <w:rPr>
          <w:color w:val="auto"/>
          <w:sz w:val="24"/>
          <w:szCs w:val="24"/>
        </w:rPr>
        <w:t xml:space="preserve">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определённо-личное предложение, неопределённо-личное предложение, обобщённо-личное предложение, безличное предложение), характеризовать грамматические различия </w:t>
      </w:r>
      <w:r w:rsidRPr="00B002B7">
        <w:rPr>
          <w:color w:val="auto"/>
          <w:sz w:val="24"/>
          <w:szCs w:val="24"/>
        </w:rPr>
        <w:lastRenderedPageBreak/>
        <w:t>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Применять нормы построения предложений с однородными членами, связанными двойными союзами не только... но и, как... так 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Применять 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 нормы постановки знаков препинания в предложениях с обобщающим словом при однородных членах.</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Распознавать простые неосложнённые предложения, в том числе предложения с неоднородными определениями; простые предложения, осложнённые однородными членами, включая предложения с обобщающим словом при однородных членах, осложнённые обособленными членами, обращением, вводными словами и предложениями, вставными конструкциями, междометиями.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Применять 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Распознавать сложные предложения, конструкции с чужой речью (в рамках изученного).</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p w:rsidR="006A6BF4" w:rsidRPr="006A6BF4" w:rsidRDefault="006A6BF4" w:rsidP="00BC74AD">
      <w:pPr>
        <w:keepNext/>
        <w:keepLines/>
        <w:spacing w:after="9" w:line="240" w:lineRule="auto"/>
        <w:ind w:left="-4" w:hanging="10"/>
        <w:jc w:val="left"/>
        <w:outlineLvl w:val="2"/>
        <w:rPr>
          <w:rFonts w:eastAsia="Calibri"/>
          <w:b/>
          <w:color w:val="181717"/>
          <w:sz w:val="24"/>
          <w:szCs w:val="24"/>
        </w:rPr>
      </w:pPr>
      <w:r>
        <w:rPr>
          <w:rFonts w:eastAsia="Calibri"/>
          <w:b/>
          <w:color w:val="181717"/>
          <w:sz w:val="24"/>
          <w:szCs w:val="24"/>
        </w:rPr>
        <w:t>9</w:t>
      </w:r>
      <w:r w:rsidRPr="006A6BF4">
        <w:rPr>
          <w:rFonts w:eastAsia="Calibri"/>
          <w:b/>
          <w:color w:val="181717"/>
          <w:sz w:val="24"/>
          <w:szCs w:val="24"/>
        </w:rPr>
        <w:t xml:space="preserve"> КЛАСС</w:t>
      </w:r>
    </w:p>
    <w:p w:rsidR="00B002B7" w:rsidRPr="00B002B7" w:rsidRDefault="00B002B7" w:rsidP="00BC74AD">
      <w:pPr>
        <w:spacing w:after="0" w:line="240" w:lineRule="auto"/>
        <w:ind w:left="0" w:firstLine="284"/>
        <w:rPr>
          <w:color w:val="auto"/>
          <w:sz w:val="24"/>
          <w:szCs w:val="24"/>
        </w:rPr>
      </w:pPr>
      <w:r w:rsidRPr="00460AA4">
        <w:rPr>
          <w:color w:val="auto"/>
          <w:sz w:val="24"/>
          <w:szCs w:val="24"/>
        </w:rPr>
        <w:t>К концу обучения в</w:t>
      </w:r>
      <w:r w:rsidRPr="00E22CDC">
        <w:rPr>
          <w:b/>
          <w:bCs/>
          <w:color w:val="auto"/>
          <w:sz w:val="24"/>
          <w:szCs w:val="24"/>
        </w:rPr>
        <w:t xml:space="preserve"> 9 классе</w:t>
      </w:r>
      <w:r w:rsidRPr="00B002B7">
        <w:rPr>
          <w:color w:val="auto"/>
          <w:sz w:val="24"/>
          <w:szCs w:val="24"/>
        </w:rPr>
        <w:t xml:space="preserve"> обучающийся получит следующие предметные результаты по отдельным темам программы по русскому языку:</w:t>
      </w:r>
    </w:p>
    <w:p w:rsidR="00B002B7" w:rsidRPr="00A609C1" w:rsidRDefault="00B002B7" w:rsidP="00BC74AD">
      <w:pPr>
        <w:spacing w:after="0" w:line="240" w:lineRule="auto"/>
        <w:ind w:left="0" w:firstLine="284"/>
        <w:rPr>
          <w:b/>
          <w:bCs/>
          <w:color w:val="auto"/>
          <w:sz w:val="24"/>
          <w:szCs w:val="24"/>
        </w:rPr>
      </w:pPr>
      <w:r w:rsidRPr="00A609C1">
        <w:rPr>
          <w:b/>
          <w:bCs/>
          <w:color w:val="auto"/>
          <w:sz w:val="24"/>
          <w:szCs w:val="24"/>
        </w:rPr>
        <w:t>Общие сведения о языке.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Осознавать роль русского языка в жизни человека, государства, общества;</w:t>
      </w:r>
      <w:r w:rsidR="00681589">
        <w:rPr>
          <w:color w:val="auto"/>
          <w:sz w:val="24"/>
          <w:szCs w:val="24"/>
        </w:rPr>
        <w:t xml:space="preserve"> </w:t>
      </w:r>
      <w:r w:rsidRPr="00B002B7">
        <w:rPr>
          <w:color w:val="auto"/>
          <w:sz w:val="24"/>
          <w:szCs w:val="24"/>
        </w:rPr>
        <w:t>понимать внутренние и внешние функции русского языка и уметь рассказать о них.</w:t>
      </w:r>
    </w:p>
    <w:p w:rsidR="00B002B7" w:rsidRPr="00A609C1" w:rsidRDefault="00B002B7" w:rsidP="00BC74AD">
      <w:pPr>
        <w:spacing w:after="0" w:line="240" w:lineRule="auto"/>
        <w:ind w:left="0" w:firstLine="284"/>
        <w:rPr>
          <w:b/>
          <w:bCs/>
          <w:color w:val="auto"/>
          <w:sz w:val="24"/>
          <w:szCs w:val="24"/>
        </w:rPr>
      </w:pPr>
      <w:r w:rsidRPr="00A609C1">
        <w:rPr>
          <w:b/>
          <w:bCs/>
          <w:color w:val="auto"/>
          <w:sz w:val="24"/>
          <w:szCs w:val="24"/>
        </w:rPr>
        <w:t>Язык и речь.</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Создавать устные монологические высказывания объёмом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 описание, монолог-рассуждение, монолог-повествование; выступать с научным сообщением.</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(объём не менее 6 реплик).</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Владеть различными видами чтения: просмотровым, ознакомительным, изучающим, поисковым.</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Устно пересказывать прочитанный или прослушанный текст объёмом не менее 150 слов.</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Осуществлять выбор языковых средств для создания высказывания в соответствии с целью, темой и коммуникативным замыслом.</w:t>
      </w:r>
    </w:p>
    <w:p w:rsidR="00B002B7" w:rsidRPr="00B002B7" w:rsidRDefault="00B002B7" w:rsidP="00BC74AD">
      <w:pPr>
        <w:spacing w:after="0" w:line="240" w:lineRule="auto"/>
        <w:ind w:left="0" w:firstLine="284"/>
        <w:rPr>
          <w:color w:val="auto"/>
          <w:sz w:val="24"/>
          <w:szCs w:val="24"/>
        </w:rPr>
      </w:pPr>
      <w:r w:rsidRPr="00B002B7">
        <w:rPr>
          <w:color w:val="auto"/>
          <w:sz w:val="24"/>
          <w:szCs w:val="24"/>
        </w:rPr>
        <w:lastRenderedPageBreak/>
        <w:t>Соблюдать в устной речи и на письме нормы современного русского литературного языка, в том числе во время списывания текста объёмом 140-160 слов, словарного диктанта объёмом 35-40 слов, диктанта на основе связного текста объёмом 140-160 слов, составленного с учётом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w:t>
      </w:r>
    </w:p>
    <w:p w:rsidR="00B002B7" w:rsidRPr="00A609C1" w:rsidRDefault="00B002B7" w:rsidP="00BC74AD">
      <w:pPr>
        <w:spacing w:after="0" w:line="240" w:lineRule="auto"/>
        <w:ind w:left="0" w:firstLine="284"/>
        <w:rPr>
          <w:b/>
          <w:bCs/>
          <w:color w:val="auto"/>
          <w:sz w:val="24"/>
          <w:szCs w:val="24"/>
        </w:rPr>
      </w:pPr>
      <w:r w:rsidRPr="00A609C1">
        <w:rPr>
          <w:b/>
          <w:bCs/>
          <w:color w:val="auto"/>
          <w:sz w:val="24"/>
          <w:szCs w:val="24"/>
        </w:rPr>
        <w:t>Текст.</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Анализировать текст: определять и комментировать тему и главную мысль текста, подбирать заголовок, отражающий тему или главную мысль текста.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Устанавливать принадлежность текста к функционально-смысловому типу</w:t>
      </w:r>
      <w:r w:rsidR="00681589">
        <w:rPr>
          <w:color w:val="auto"/>
          <w:sz w:val="24"/>
          <w:szCs w:val="24"/>
        </w:rPr>
        <w:t xml:space="preserve"> </w:t>
      </w:r>
      <w:r w:rsidRPr="00B002B7">
        <w:rPr>
          <w:color w:val="auto"/>
          <w:sz w:val="24"/>
          <w:szCs w:val="24"/>
        </w:rPr>
        <w:t>речи.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Находить в тексте типовые фрагменты - описание, повествование, рассуждение-доказательство, оценочные высказывания.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Прогнозировать содержание текста по заголовку, ключевым словам, зачину или концовке.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Выявлять отличительные признаки текстов разных жанров.</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Создавать высказывание на основе текста: выражать своё отношение к прочитанному или прослушанному в устной и письменной форме.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Создавать тексты с опорой на жизненный и читательский опыт, на произведения искусства (в том числе сочинения-миниатюры объёмом 8 и более предложений или объёмом не менее 6-7 предложений сложной структуры, если этот объём позволяет раскрыть тему, выразить главную мысль), классные сочинения объёмом не менее 250 слов с учётом стиля и жанра сочинения, характера темы.</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 xml:space="preserve">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объём исходного текста должен составлять не менее 280 </w:t>
      </w:r>
      <w:r w:rsidR="00681589">
        <w:rPr>
          <w:color w:val="auto"/>
          <w:sz w:val="24"/>
          <w:szCs w:val="24"/>
        </w:rPr>
        <w:t>с</w:t>
      </w:r>
      <w:r w:rsidRPr="00B002B7">
        <w:rPr>
          <w:color w:val="auto"/>
          <w:sz w:val="24"/>
          <w:szCs w:val="24"/>
        </w:rPr>
        <w:t>ло</w:t>
      </w:r>
      <w:r w:rsidR="00681589">
        <w:rPr>
          <w:color w:val="auto"/>
          <w:sz w:val="24"/>
          <w:szCs w:val="24"/>
        </w:rPr>
        <w:t>в</w:t>
      </w:r>
      <w:r w:rsidRPr="00B002B7">
        <w:rPr>
          <w:color w:val="auto"/>
          <w:sz w:val="24"/>
          <w:szCs w:val="24"/>
        </w:rPr>
        <w:t>; для сжатого и выборочного изложения- не менее 300 слов).</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Редактировать собственные и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B002B7" w:rsidRPr="00A609C1" w:rsidRDefault="00B002B7" w:rsidP="00BC74AD">
      <w:pPr>
        <w:spacing w:after="0" w:line="240" w:lineRule="auto"/>
        <w:ind w:left="0" w:firstLine="284"/>
        <w:rPr>
          <w:b/>
          <w:bCs/>
          <w:color w:val="auto"/>
          <w:sz w:val="24"/>
          <w:szCs w:val="24"/>
        </w:rPr>
      </w:pPr>
      <w:r w:rsidRPr="00A609C1">
        <w:rPr>
          <w:b/>
          <w:bCs/>
          <w:color w:val="auto"/>
          <w:sz w:val="24"/>
          <w:szCs w:val="24"/>
        </w:rPr>
        <w:t>Функциональные разновидности языка.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Составлять тезисы, конспект, писать рецензию, реферат,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p w:rsidR="00B002B7" w:rsidRPr="00A609C1" w:rsidRDefault="00B002B7" w:rsidP="00BC74AD">
      <w:pPr>
        <w:spacing w:after="0" w:line="240" w:lineRule="auto"/>
        <w:ind w:left="0" w:firstLine="284"/>
        <w:rPr>
          <w:b/>
          <w:bCs/>
          <w:color w:val="auto"/>
          <w:sz w:val="24"/>
          <w:szCs w:val="24"/>
        </w:rPr>
      </w:pPr>
      <w:r w:rsidRPr="00A609C1">
        <w:rPr>
          <w:b/>
          <w:bCs/>
          <w:color w:val="auto"/>
          <w:sz w:val="24"/>
          <w:szCs w:val="24"/>
        </w:rPr>
        <w:t>Сложносочинённое предложение.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Выявлять основные средства синтаксической связи между частями сложного предложения.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Распознавать сложные предложения с разными видами связи, бессоюзные и союзные предложения (сложносочинённые и сложноподчинённые).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lastRenderedPageBreak/>
        <w:t>Характеризовать сложносочинённое предложение, его строение, смысловое, структурное и интонационное единство частей сложного предложения.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Выявлять смысловые отношения между частями сложносочинённого предложения, интонационные особенности сложносочинённых предложений с разными типами смысловых отношений между частями.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Понимать особенности употребления сложносочинённых предложений в речи.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Понимать основные нормы построения сложносочинённого предложения.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Понимать явления грамматической синонимии сложносочинённых предложений и простых предложений с однородными членами, использовать соответствующие конструкции в речи.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Проводить синтаксический и пунктуационный анализ сложносочинённых предложений.</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Применять нормы постановки знаков препинания в сложносочинённых предложениях.</w:t>
      </w:r>
    </w:p>
    <w:p w:rsidR="00B002B7" w:rsidRPr="00A609C1" w:rsidRDefault="00B002B7" w:rsidP="00BC74AD">
      <w:pPr>
        <w:spacing w:after="0" w:line="240" w:lineRule="auto"/>
        <w:ind w:left="0" w:firstLine="284"/>
        <w:rPr>
          <w:b/>
          <w:bCs/>
          <w:color w:val="auto"/>
          <w:sz w:val="24"/>
          <w:szCs w:val="24"/>
        </w:rPr>
      </w:pPr>
      <w:r w:rsidRPr="00A609C1">
        <w:rPr>
          <w:b/>
          <w:bCs/>
          <w:color w:val="auto"/>
          <w:sz w:val="24"/>
          <w:szCs w:val="24"/>
        </w:rPr>
        <w:t>Сложноподчинённое предложение.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Распознавать сложноподчинённые предложения, выделять главную и придаточную части предложения, средства связи частей сложноподчинённого предложения.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Различать подчинительные союзы и союзные слова.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Различать виды сложноподчинённых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Выявлять сложноподчинённые предложения с несколькими придаточными, сложноподчинённые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Выявлять однородное, неоднородное и последовательное подчинение придаточных частей.</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Понимать явления грамматической синонимии сложноподчинённых предложений и простых предложений с обособленными членами, использовать соответствующие конструкции в речи.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Понимать основные нормы построения сложноподчинённого предложения, особенности употребления сложноподчинённых предложений в речи.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Проводить синтаксический и пунктуационный анализ сложноподчинённых предложений.</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Применять нормы построения сложноподчинённых предложений и постановки знаков препинания в них.</w:t>
      </w:r>
    </w:p>
    <w:p w:rsidR="00B002B7" w:rsidRPr="00A609C1" w:rsidRDefault="00B002B7" w:rsidP="00BC74AD">
      <w:pPr>
        <w:spacing w:after="0" w:line="240" w:lineRule="auto"/>
        <w:ind w:left="0" w:firstLine="284"/>
        <w:rPr>
          <w:b/>
          <w:bCs/>
          <w:color w:val="auto"/>
          <w:sz w:val="24"/>
          <w:szCs w:val="24"/>
        </w:rPr>
      </w:pPr>
      <w:r w:rsidRPr="00A609C1">
        <w:rPr>
          <w:b/>
          <w:bCs/>
          <w:color w:val="auto"/>
          <w:sz w:val="24"/>
          <w:szCs w:val="24"/>
        </w:rPr>
        <w:t>Бессоюзное сложное предложение.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Проводить синтаксический и пунктуационный анализ бессоюзных сложных предложений.</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w:t>
      </w:r>
    </w:p>
    <w:p w:rsidR="00B002B7" w:rsidRPr="00A609C1" w:rsidRDefault="00B002B7" w:rsidP="00BC74AD">
      <w:pPr>
        <w:spacing w:after="0" w:line="240" w:lineRule="auto"/>
        <w:ind w:left="0" w:firstLine="284"/>
        <w:rPr>
          <w:b/>
          <w:bCs/>
          <w:color w:val="auto"/>
          <w:sz w:val="24"/>
          <w:szCs w:val="24"/>
        </w:rPr>
      </w:pPr>
      <w:r w:rsidRPr="00A609C1">
        <w:rPr>
          <w:b/>
          <w:bCs/>
          <w:color w:val="auto"/>
          <w:sz w:val="24"/>
          <w:szCs w:val="24"/>
        </w:rPr>
        <w:t>Сложные предложения с разными видами союзной и бессоюзной</w:t>
      </w:r>
      <w:r w:rsidR="00681589" w:rsidRPr="00A609C1">
        <w:rPr>
          <w:b/>
          <w:bCs/>
          <w:color w:val="auto"/>
          <w:sz w:val="24"/>
          <w:szCs w:val="24"/>
        </w:rPr>
        <w:t xml:space="preserve"> </w:t>
      </w:r>
      <w:r w:rsidRPr="00A609C1">
        <w:rPr>
          <w:b/>
          <w:bCs/>
          <w:color w:val="auto"/>
          <w:sz w:val="24"/>
          <w:szCs w:val="24"/>
        </w:rPr>
        <w:t>связи.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Распознавать типы сложных предложений с разными видами связи.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Понимать основные нормы построения сложных предложений с разными видами связи.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Употреблять сложные предложения с разными видами связи в речи.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Проводить синтаксический и пунктуационный анализ сложных предложений с разными видами связи.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Применять правила постановки знаков препинания в сложных предложениях с разными видами связи.</w:t>
      </w:r>
    </w:p>
    <w:p w:rsidR="00B002B7" w:rsidRPr="00A609C1" w:rsidRDefault="00B002B7" w:rsidP="00BC74AD">
      <w:pPr>
        <w:spacing w:after="0" w:line="240" w:lineRule="auto"/>
        <w:ind w:left="0" w:firstLine="284"/>
        <w:rPr>
          <w:b/>
          <w:bCs/>
          <w:color w:val="auto"/>
          <w:sz w:val="24"/>
          <w:szCs w:val="24"/>
        </w:rPr>
      </w:pPr>
      <w:r w:rsidRPr="00A609C1">
        <w:rPr>
          <w:b/>
          <w:bCs/>
          <w:color w:val="auto"/>
          <w:sz w:val="24"/>
          <w:szCs w:val="24"/>
        </w:rPr>
        <w:t>Прямая и косвенная речь.</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Распознавать прямую и косвенную речь; выявлять синонимию предложений с прямой и косвенной речью.</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Уметь цитировать и применять разные способы включения цитат в высказывание.</w:t>
      </w:r>
    </w:p>
    <w:p w:rsidR="00B002B7" w:rsidRPr="00B002B7" w:rsidRDefault="00B002B7" w:rsidP="00BC74AD">
      <w:pPr>
        <w:spacing w:line="240" w:lineRule="auto"/>
        <w:ind w:left="0" w:firstLine="284"/>
        <w:rPr>
          <w:color w:val="auto"/>
          <w:sz w:val="24"/>
          <w:szCs w:val="24"/>
        </w:rPr>
      </w:pPr>
      <w:r w:rsidRPr="00B002B7">
        <w:rPr>
          <w:color w:val="auto"/>
          <w:sz w:val="24"/>
          <w:szCs w:val="24"/>
        </w:rPr>
        <w:t>Применять правила построения предложений с прямой и косвенной речью, при цитировании.</w:t>
      </w:r>
    </w:p>
    <w:p w:rsidR="0027784C" w:rsidRPr="006A6BF4" w:rsidRDefault="00593064" w:rsidP="00BC74AD">
      <w:pPr>
        <w:spacing w:before="240" w:after="0" w:line="240" w:lineRule="auto"/>
        <w:ind w:left="0" w:firstLine="0"/>
        <w:jc w:val="center"/>
        <w:rPr>
          <w:b/>
          <w:bCs/>
          <w:color w:val="auto"/>
          <w:sz w:val="24"/>
          <w:szCs w:val="24"/>
        </w:rPr>
      </w:pPr>
      <w:r w:rsidRPr="00593064">
        <w:rPr>
          <w:b/>
          <w:bCs/>
          <w:sz w:val="28"/>
          <w:szCs w:val="24"/>
        </w:rPr>
        <w:t>2.1.</w:t>
      </w:r>
      <w:r>
        <w:rPr>
          <w:b/>
          <w:bCs/>
          <w:sz w:val="28"/>
          <w:szCs w:val="24"/>
        </w:rPr>
        <w:t>2</w:t>
      </w:r>
      <w:r w:rsidRPr="00593064">
        <w:rPr>
          <w:b/>
          <w:bCs/>
          <w:sz w:val="28"/>
          <w:szCs w:val="24"/>
        </w:rPr>
        <w:t xml:space="preserve">. </w:t>
      </w:r>
      <w:r w:rsidR="006A6BF4" w:rsidRPr="006A6BF4">
        <w:rPr>
          <w:b/>
          <w:bCs/>
          <w:sz w:val="28"/>
          <w:szCs w:val="24"/>
        </w:rPr>
        <w:t>ЛИТЕРАТУ</w:t>
      </w:r>
      <w:r w:rsidR="006A6BF4">
        <w:rPr>
          <w:b/>
          <w:bCs/>
          <w:sz w:val="28"/>
          <w:szCs w:val="24"/>
        </w:rPr>
        <w:t>РА</w:t>
      </w:r>
    </w:p>
    <w:p w:rsidR="00B002B7" w:rsidRPr="00996928" w:rsidRDefault="00B002B7" w:rsidP="00BC74AD">
      <w:pPr>
        <w:spacing w:before="240" w:after="0" w:line="240" w:lineRule="auto"/>
        <w:ind w:left="0" w:firstLine="0"/>
        <w:jc w:val="center"/>
        <w:rPr>
          <w:b/>
          <w:bCs/>
          <w:color w:val="auto"/>
          <w:sz w:val="28"/>
          <w:szCs w:val="28"/>
        </w:rPr>
      </w:pPr>
      <w:r w:rsidRPr="00996928">
        <w:rPr>
          <w:b/>
          <w:bCs/>
          <w:color w:val="auto"/>
          <w:sz w:val="28"/>
          <w:szCs w:val="28"/>
        </w:rPr>
        <w:t>Федеральная рабочая программа по учебному предмету «Литература»</w:t>
      </w:r>
    </w:p>
    <w:p w:rsidR="00A609C1" w:rsidRDefault="00B002B7" w:rsidP="00BC74AD">
      <w:pPr>
        <w:spacing w:before="240" w:after="0" w:line="240" w:lineRule="auto"/>
        <w:ind w:left="0" w:firstLine="284"/>
        <w:rPr>
          <w:color w:val="auto"/>
          <w:sz w:val="24"/>
          <w:szCs w:val="24"/>
        </w:rPr>
      </w:pPr>
      <w:r w:rsidRPr="00B002B7">
        <w:rPr>
          <w:color w:val="auto"/>
          <w:sz w:val="24"/>
          <w:szCs w:val="24"/>
        </w:rPr>
        <w:lastRenderedPageBreak/>
        <w:t>Федеральная рабочая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rsidR="00A609C1" w:rsidRPr="00A609C1" w:rsidRDefault="00A609C1" w:rsidP="00BC74AD">
      <w:pPr>
        <w:spacing w:after="0" w:line="240" w:lineRule="auto"/>
        <w:ind w:left="0" w:firstLine="0"/>
        <w:rPr>
          <w:b/>
          <w:bCs/>
          <w:color w:val="auto"/>
          <w:sz w:val="24"/>
          <w:szCs w:val="24"/>
        </w:rPr>
      </w:pPr>
      <w:r w:rsidRPr="00A609C1">
        <w:rPr>
          <w:b/>
          <w:bCs/>
          <w:color w:val="auto"/>
          <w:sz w:val="24"/>
          <w:szCs w:val="24"/>
        </w:rPr>
        <w:t>ПОЯСНИТЕЛЬНАЯ ЗАПИСКА</w:t>
      </w:r>
    </w:p>
    <w:p w:rsidR="00A609C1" w:rsidRDefault="00B002B7" w:rsidP="00BC74AD">
      <w:pPr>
        <w:spacing w:after="0" w:line="240" w:lineRule="auto"/>
        <w:ind w:left="0" w:firstLine="284"/>
        <w:rPr>
          <w:color w:val="auto"/>
          <w:sz w:val="24"/>
          <w:szCs w:val="24"/>
        </w:rPr>
      </w:pPr>
      <w:r w:rsidRPr="00B002B7">
        <w:rPr>
          <w:color w:val="auto"/>
          <w:sz w:val="24"/>
          <w:szCs w:val="24"/>
        </w:rPr>
        <w:t>Личностные и метапредметные результаты в программе по литературе представлены с учётом особенностей преподавания учебного предмета на уровне основного общего образования, планируемые предметные результаты распределены по годам обучения.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В рабочей программе учтены все этапы российского историко- литературного процесса (от фольклора до новейшей русской литературы) и представлены разделы, касающиеся отечественной и зарубежной литературы.</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Достижение целей изучения литературы возможно при решении учебных задач, которые постепенно усложняются от 5 к 9 классу.</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w:t>
      </w:r>
      <w:r w:rsidRPr="00B002B7">
        <w:rPr>
          <w:color w:val="auto"/>
          <w:sz w:val="24"/>
          <w:szCs w:val="24"/>
        </w:rPr>
        <w:lastRenderedPageBreak/>
        <w:t>уроках литературы,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Общее число часов, рекомендованных для изучения литературы, - 442 часа: в 5, 6, 9 классах на изучение литературы отводится 3 часа в неделю, в 7 и 8 классах - 2 часа в неделю.</w:t>
      </w:r>
    </w:p>
    <w:p w:rsidR="00A609C1" w:rsidRPr="005443EA" w:rsidRDefault="00A609C1" w:rsidP="00BC74AD">
      <w:pPr>
        <w:pStyle w:val="1"/>
        <w:spacing w:line="240" w:lineRule="auto"/>
        <w:ind w:left="-4" w:right="924"/>
        <w:rPr>
          <w:rFonts w:ascii="Times New Roman" w:hAnsi="Times New Roman" w:cs="Times New Roman"/>
          <w:color w:val="auto"/>
          <w:szCs w:val="24"/>
        </w:rPr>
      </w:pPr>
      <w:r w:rsidRPr="00AE5064">
        <w:rPr>
          <w:rFonts w:ascii="Times New Roman" w:hAnsi="Times New Roman" w:cs="Times New Roman"/>
          <w:color w:val="auto"/>
          <w:szCs w:val="24"/>
        </w:rPr>
        <w:t xml:space="preserve">СОДЕРЖАНИЕ </w:t>
      </w:r>
      <w:r>
        <w:rPr>
          <w:rFonts w:ascii="Times New Roman" w:hAnsi="Times New Roman" w:cs="Times New Roman"/>
          <w:color w:val="auto"/>
          <w:szCs w:val="24"/>
        </w:rPr>
        <w:t>ОБУЧЕНИЯ</w:t>
      </w:r>
    </w:p>
    <w:p w:rsidR="00A609C1" w:rsidRPr="007A7220" w:rsidRDefault="00A609C1" w:rsidP="00BC74AD">
      <w:pPr>
        <w:spacing w:line="240" w:lineRule="auto"/>
        <w:ind w:left="-3" w:hanging="10"/>
        <w:jc w:val="left"/>
        <w:rPr>
          <w:b/>
          <w:bCs/>
          <w:color w:val="auto"/>
          <w:sz w:val="24"/>
          <w:szCs w:val="24"/>
        </w:rPr>
      </w:pPr>
      <w:r w:rsidRPr="007A7220">
        <w:rPr>
          <w:rFonts w:eastAsia="Calibri"/>
          <w:b/>
          <w:bCs/>
          <w:color w:val="auto"/>
          <w:sz w:val="24"/>
          <w:szCs w:val="24"/>
        </w:rPr>
        <w:t>5 КЛАСС</w:t>
      </w:r>
    </w:p>
    <w:p w:rsidR="00B002B7" w:rsidRPr="00463856" w:rsidRDefault="00B002B7" w:rsidP="00BC74AD">
      <w:pPr>
        <w:spacing w:after="0" w:line="240" w:lineRule="auto"/>
        <w:ind w:left="0" w:firstLine="284"/>
        <w:rPr>
          <w:b/>
          <w:bCs/>
          <w:color w:val="auto"/>
          <w:sz w:val="24"/>
          <w:szCs w:val="24"/>
        </w:rPr>
      </w:pPr>
      <w:r w:rsidRPr="00463856">
        <w:rPr>
          <w:b/>
          <w:bCs/>
          <w:color w:val="auto"/>
          <w:sz w:val="24"/>
          <w:szCs w:val="24"/>
        </w:rPr>
        <w:t>Мифология.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Мифы народов России и мира.</w:t>
      </w:r>
    </w:p>
    <w:p w:rsidR="00B002B7" w:rsidRPr="00463856" w:rsidRDefault="00B002B7" w:rsidP="00BC74AD">
      <w:pPr>
        <w:spacing w:after="0" w:line="240" w:lineRule="auto"/>
        <w:ind w:left="0" w:firstLine="284"/>
        <w:rPr>
          <w:b/>
          <w:bCs/>
          <w:color w:val="auto"/>
          <w:sz w:val="24"/>
          <w:szCs w:val="24"/>
        </w:rPr>
      </w:pPr>
      <w:r w:rsidRPr="00463856">
        <w:rPr>
          <w:b/>
          <w:bCs/>
          <w:color w:val="auto"/>
          <w:sz w:val="24"/>
          <w:szCs w:val="24"/>
        </w:rPr>
        <w:t>Фольклор.</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Малые жанры: пословицы, поговорки, загадки. Сказки народов России и народов мира (не менее трёх).</w:t>
      </w:r>
    </w:p>
    <w:p w:rsidR="00B002B7" w:rsidRPr="00463856" w:rsidRDefault="00B002B7" w:rsidP="00BC74AD">
      <w:pPr>
        <w:spacing w:after="0" w:line="240" w:lineRule="auto"/>
        <w:ind w:left="0" w:firstLine="284"/>
        <w:rPr>
          <w:b/>
          <w:bCs/>
          <w:color w:val="auto"/>
          <w:sz w:val="24"/>
          <w:szCs w:val="24"/>
        </w:rPr>
      </w:pPr>
      <w:r w:rsidRPr="00463856">
        <w:rPr>
          <w:b/>
          <w:bCs/>
          <w:color w:val="auto"/>
          <w:sz w:val="24"/>
          <w:szCs w:val="24"/>
        </w:rPr>
        <w:t>Литература первой половины XIX века.</w:t>
      </w:r>
    </w:p>
    <w:p w:rsidR="00B002B7" w:rsidRPr="00B002B7" w:rsidRDefault="00B002B7" w:rsidP="00BC74AD">
      <w:pPr>
        <w:spacing w:after="0" w:line="240" w:lineRule="auto"/>
        <w:ind w:left="0" w:firstLine="284"/>
        <w:rPr>
          <w:color w:val="auto"/>
          <w:sz w:val="24"/>
          <w:szCs w:val="24"/>
        </w:rPr>
      </w:pPr>
      <w:r w:rsidRPr="00463856">
        <w:rPr>
          <w:b/>
          <w:bCs/>
          <w:color w:val="auto"/>
          <w:sz w:val="24"/>
          <w:szCs w:val="24"/>
        </w:rPr>
        <w:t>И.А. Крылов.</w:t>
      </w:r>
      <w:r w:rsidRPr="00B002B7">
        <w:rPr>
          <w:color w:val="auto"/>
          <w:sz w:val="24"/>
          <w:szCs w:val="24"/>
        </w:rPr>
        <w:t xml:space="preserve"> Басни (три по выбору). Например, «Волк на псарне», «Листы и Корни», «Свинья под Дубом», «Квартет», «Осёл и Соловей», «Ворона и Лисица».</w:t>
      </w:r>
    </w:p>
    <w:p w:rsidR="00B002B7" w:rsidRPr="00B002B7" w:rsidRDefault="00B002B7" w:rsidP="00BC74AD">
      <w:pPr>
        <w:spacing w:after="0" w:line="240" w:lineRule="auto"/>
        <w:ind w:left="0" w:firstLine="284"/>
        <w:rPr>
          <w:color w:val="auto"/>
          <w:sz w:val="24"/>
          <w:szCs w:val="24"/>
        </w:rPr>
      </w:pPr>
      <w:r w:rsidRPr="00463856">
        <w:rPr>
          <w:b/>
          <w:bCs/>
          <w:color w:val="auto"/>
          <w:sz w:val="24"/>
          <w:szCs w:val="24"/>
        </w:rPr>
        <w:t>А.С. Пушкин.</w:t>
      </w:r>
      <w:r w:rsidRPr="00B002B7">
        <w:rPr>
          <w:color w:val="auto"/>
          <w:sz w:val="24"/>
          <w:szCs w:val="24"/>
        </w:rPr>
        <w:t xml:space="preserve"> Стихотворения (не менее трёх). «Зимнее утро», «Зимний вечер», «Няне» и другие, «Сказка о мёртвой царевне и о семи богатырях».</w:t>
      </w:r>
    </w:p>
    <w:p w:rsidR="00B002B7" w:rsidRPr="00B002B7" w:rsidRDefault="00B002B7" w:rsidP="00BC74AD">
      <w:pPr>
        <w:spacing w:after="0" w:line="240" w:lineRule="auto"/>
        <w:ind w:left="0" w:firstLine="284"/>
        <w:rPr>
          <w:color w:val="auto"/>
          <w:sz w:val="24"/>
          <w:szCs w:val="24"/>
        </w:rPr>
      </w:pPr>
      <w:r w:rsidRPr="00463856">
        <w:rPr>
          <w:b/>
          <w:bCs/>
          <w:color w:val="auto"/>
          <w:sz w:val="24"/>
          <w:szCs w:val="24"/>
        </w:rPr>
        <w:t>М.Ю. Лермонтов.</w:t>
      </w:r>
      <w:r w:rsidRPr="00B002B7">
        <w:rPr>
          <w:color w:val="auto"/>
          <w:sz w:val="24"/>
          <w:szCs w:val="24"/>
        </w:rPr>
        <w:t xml:space="preserve"> Стихотворение «Бородино».</w:t>
      </w:r>
    </w:p>
    <w:p w:rsidR="00B002B7" w:rsidRPr="00B002B7" w:rsidRDefault="00B002B7" w:rsidP="00BC74AD">
      <w:pPr>
        <w:spacing w:after="0" w:line="240" w:lineRule="auto"/>
        <w:ind w:left="0" w:firstLine="284"/>
        <w:rPr>
          <w:color w:val="auto"/>
          <w:sz w:val="24"/>
          <w:szCs w:val="24"/>
        </w:rPr>
      </w:pPr>
      <w:r w:rsidRPr="00463856">
        <w:rPr>
          <w:b/>
          <w:bCs/>
          <w:color w:val="auto"/>
          <w:sz w:val="24"/>
          <w:szCs w:val="24"/>
        </w:rPr>
        <w:t>Н В. Гоголь.</w:t>
      </w:r>
      <w:r w:rsidRPr="00B002B7">
        <w:rPr>
          <w:color w:val="auto"/>
          <w:sz w:val="24"/>
          <w:szCs w:val="24"/>
        </w:rPr>
        <w:t xml:space="preserve"> Повесть «Ночь перед Рождеством» из сборника.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«Вечера на хуторе близ Диканьки».</w:t>
      </w:r>
    </w:p>
    <w:p w:rsidR="00B002B7" w:rsidRPr="00463856" w:rsidRDefault="00B002B7" w:rsidP="00BC74AD">
      <w:pPr>
        <w:spacing w:after="0" w:line="240" w:lineRule="auto"/>
        <w:ind w:left="0" w:firstLine="284"/>
        <w:rPr>
          <w:b/>
          <w:bCs/>
          <w:color w:val="auto"/>
          <w:sz w:val="24"/>
          <w:szCs w:val="24"/>
        </w:rPr>
      </w:pPr>
      <w:r w:rsidRPr="00463856">
        <w:rPr>
          <w:b/>
          <w:bCs/>
          <w:color w:val="auto"/>
          <w:sz w:val="24"/>
          <w:szCs w:val="24"/>
        </w:rPr>
        <w:t>Литература второй половины XIX века.</w:t>
      </w:r>
    </w:p>
    <w:p w:rsidR="00B002B7" w:rsidRPr="00B002B7" w:rsidRDefault="00B002B7" w:rsidP="00BC74AD">
      <w:pPr>
        <w:spacing w:after="0" w:line="240" w:lineRule="auto"/>
        <w:ind w:left="0" w:firstLine="284"/>
        <w:rPr>
          <w:color w:val="auto"/>
          <w:sz w:val="24"/>
          <w:szCs w:val="24"/>
        </w:rPr>
      </w:pPr>
      <w:r w:rsidRPr="00463856">
        <w:rPr>
          <w:b/>
          <w:bCs/>
          <w:color w:val="auto"/>
          <w:sz w:val="24"/>
          <w:szCs w:val="24"/>
        </w:rPr>
        <w:t>И.С. Тургенев.</w:t>
      </w:r>
      <w:r w:rsidRPr="00B002B7">
        <w:rPr>
          <w:color w:val="auto"/>
          <w:sz w:val="24"/>
          <w:szCs w:val="24"/>
        </w:rPr>
        <w:t xml:space="preserve"> Рассказ «Муму».</w:t>
      </w:r>
    </w:p>
    <w:p w:rsidR="00B002B7" w:rsidRPr="00B002B7" w:rsidRDefault="00B002B7" w:rsidP="00BC74AD">
      <w:pPr>
        <w:spacing w:after="0" w:line="240" w:lineRule="auto"/>
        <w:ind w:left="0" w:firstLine="284"/>
        <w:rPr>
          <w:color w:val="auto"/>
          <w:sz w:val="24"/>
          <w:szCs w:val="24"/>
        </w:rPr>
      </w:pPr>
      <w:r w:rsidRPr="00463856">
        <w:rPr>
          <w:b/>
          <w:bCs/>
          <w:color w:val="auto"/>
          <w:sz w:val="24"/>
          <w:szCs w:val="24"/>
        </w:rPr>
        <w:t>Н.А. Некрасов.</w:t>
      </w:r>
      <w:r w:rsidRPr="00B002B7">
        <w:rPr>
          <w:color w:val="auto"/>
          <w:sz w:val="24"/>
          <w:szCs w:val="24"/>
        </w:rPr>
        <w:t xml:space="preserve"> Стихотворения (не менее двух). «Крестьянские дети». «Школьник». Поэма «Мороз, Красный нос» (фрагмент).</w:t>
      </w:r>
    </w:p>
    <w:p w:rsidR="00B002B7" w:rsidRPr="00B002B7" w:rsidRDefault="00B002B7" w:rsidP="00BC74AD">
      <w:pPr>
        <w:spacing w:after="0" w:line="240" w:lineRule="auto"/>
        <w:ind w:left="0" w:firstLine="284"/>
        <w:rPr>
          <w:color w:val="auto"/>
          <w:sz w:val="24"/>
          <w:szCs w:val="24"/>
        </w:rPr>
      </w:pPr>
      <w:r w:rsidRPr="00463856">
        <w:rPr>
          <w:b/>
          <w:bCs/>
          <w:color w:val="auto"/>
          <w:sz w:val="24"/>
          <w:szCs w:val="24"/>
        </w:rPr>
        <w:t>Л.Н. Толстой.</w:t>
      </w:r>
      <w:r w:rsidRPr="00B002B7">
        <w:rPr>
          <w:color w:val="auto"/>
          <w:sz w:val="24"/>
          <w:szCs w:val="24"/>
        </w:rPr>
        <w:t xml:space="preserve"> Рассказ «Кавказский пленник».</w:t>
      </w:r>
    </w:p>
    <w:p w:rsidR="00B002B7" w:rsidRPr="00463856" w:rsidRDefault="00B002B7" w:rsidP="00BC74AD">
      <w:pPr>
        <w:spacing w:after="0" w:line="240" w:lineRule="auto"/>
        <w:ind w:left="0" w:firstLine="284"/>
        <w:rPr>
          <w:b/>
          <w:bCs/>
          <w:color w:val="auto"/>
          <w:sz w:val="24"/>
          <w:szCs w:val="24"/>
        </w:rPr>
      </w:pPr>
      <w:r w:rsidRPr="00463856">
        <w:rPr>
          <w:b/>
          <w:bCs/>
          <w:color w:val="auto"/>
          <w:sz w:val="24"/>
          <w:szCs w:val="24"/>
        </w:rPr>
        <w:t>Литература XIX-XX веков.</w:t>
      </w:r>
    </w:p>
    <w:p w:rsidR="00B002B7" w:rsidRPr="00B002B7" w:rsidRDefault="00B002B7" w:rsidP="00BC74AD">
      <w:pPr>
        <w:spacing w:after="0" w:line="240" w:lineRule="auto"/>
        <w:ind w:left="0" w:firstLine="284"/>
        <w:rPr>
          <w:color w:val="auto"/>
          <w:sz w:val="24"/>
          <w:szCs w:val="24"/>
        </w:rPr>
      </w:pPr>
      <w:r w:rsidRPr="00463856">
        <w:rPr>
          <w:b/>
          <w:bCs/>
          <w:color w:val="auto"/>
          <w:sz w:val="24"/>
          <w:szCs w:val="24"/>
        </w:rPr>
        <w:t>Стихотворения отечественных поэтов XIX-XX веков о родной природе и о связи человека с Родиной</w:t>
      </w:r>
      <w:r w:rsidRPr="00B002B7">
        <w:rPr>
          <w:color w:val="auto"/>
          <w:sz w:val="24"/>
          <w:szCs w:val="24"/>
        </w:rPr>
        <w:t xml:space="preserve"> (не менее пяти стихотворений трёх поэтов). Например, стихотворения А.К. Толстого, Ф.И. Тютчева, А.А. Фета, И.А. Бунина, А.А. Блока, С.А. Есенина, Н.М. Рубцова, Ю.П. Кузнецова.</w:t>
      </w:r>
    </w:p>
    <w:p w:rsidR="00463856" w:rsidRDefault="00B002B7" w:rsidP="00BC74AD">
      <w:pPr>
        <w:spacing w:after="0" w:line="240" w:lineRule="auto"/>
        <w:ind w:left="0" w:firstLine="284"/>
        <w:rPr>
          <w:b/>
          <w:bCs/>
          <w:color w:val="auto"/>
          <w:sz w:val="24"/>
          <w:szCs w:val="24"/>
        </w:rPr>
      </w:pPr>
      <w:r w:rsidRPr="00463856">
        <w:rPr>
          <w:b/>
          <w:bCs/>
          <w:color w:val="auto"/>
          <w:sz w:val="24"/>
          <w:szCs w:val="24"/>
        </w:rPr>
        <w:t>Юмористические рассказы отечественных писателей XIX-XX веков</w:t>
      </w:r>
      <w:r w:rsidR="00A97B6D" w:rsidRPr="00463856">
        <w:rPr>
          <w:b/>
          <w:bCs/>
          <w:color w:val="auto"/>
          <w:sz w:val="24"/>
          <w:szCs w:val="24"/>
        </w:rPr>
        <w:t xml:space="preserve"> </w:t>
      </w:r>
    </w:p>
    <w:p w:rsidR="00463856" w:rsidRDefault="00B002B7" w:rsidP="00BC74AD">
      <w:pPr>
        <w:spacing w:after="0" w:line="240" w:lineRule="auto"/>
        <w:ind w:left="0" w:firstLine="284"/>
        <w:rPr>
          <w:color w:val="auto"/>
          <w:sz w:val="24"/>
          <w:szCs w:val="24"/>
        </w:rPr>
      </w:pPr>
      <w:r w:rsidRPr="00463856">
        <w:rPr>
          <w:b/>
          <w:bCs/>
          <w:color w:val="auto"/>
          <w:sz w:val="24"/>
          <w:szCs w:val="24"/>
        </w:rPr>
        <w:t>А.П. Чехов</w:t>
      </w:r>
      <w:r w:rsidRPr="00B002B7">
        <w:rPr>
          <w:color w:val="auto"/>
          <w:sz w:val="24"/>
          <w:szCs w:val="24"/>
        </w:rPr>
        <w:t xml:space="preserve"> (два рассказа по выбору). Например, «Лошадиная фамилия», «Мальчики», «Хирургия» и другие</w:t>
      </w:r>
      <w:r w:rsidR="00463856">
        <w:rPr>
          <w:color w:val="auto"/>
          <w:sz w:val="24"/>
          <w:szCs w:val="24"/>
        </w:rPr>
        <w:t>.</w:t>
      </w:r>
      <w:r w:rsidRPr="00B002B7">
        <w:rPr>
          <w:color w:val="auto"/>
          <w:sz w:val="24"/>
          <w:szCs w:val="24"/>
        </w:rPr>
        <w:t xml:space="preserve"> </w:t>
      </w:r>
    </w:p>
    <w:p w:rsidR="00B002B7" w:rsidRPr="00B002B7" w:rsidRDefault="00B002B7" w:rsidP="00BC74AD">
      <w:pPr>
        <w:spacing w:after="0" w:line="240" w:lineRule="auto"/>
        <w:ind w:left="0" w:firstLine="284"/>
        <w:rPr>
          <w:color w:val="auto"/>
          <w:sz w:val="24"/>
          <w:szCs w:val="24"/>
        </w:rPr>
      </w:pPr>
      <w:r w:rsidRPr="00463856">
        <w:rPr>
          <w:b/>
          <w:bCs/>
          <w:color w:val="auto"/>
          <w:sz w:val="24"/>
          <w:szCs w:val="24"/>
        </w:rPr>
        <w:lastRenderedPageBreak/>
        <w:t>М.М. Зощенко</w:t>
      </w:r>
      <w:r w:rsidRPr="00B002B7">
        <w:rPr>
          <w:color w:val="auto"/>
          <w:sz w:val="24"/>
          <w:szCs w:val="24"/>
        </w:rPr>
        <w:t xml:space="preserve"> (два рассказа по выбору). Например, «Галоша», «Лёля и Минька», «Ёлка», «Золотые слова», «Встреча» и другие.</w:t>
      </w:r>
    </w:p>
    <w:p w:rsidR="00B002B7" w:rsidRPr="00B002B7" w:rsidRDefault="00B002B7" w:rsidP="00BC74AD">
      <w:pPr>
        <w:spacing w:after="0" w:line="240" w:lineRule="auto"/>
        <w:ind w:left="0" w:firstLine="284"/>
        <w:rPr>
          <w:color w:val="auto"/>
          <w:sz w:val="24"/>
          <w:szCs w:val="24"/>
        </w:rPr>
      </w:pPr>
      <w:r w:rsidRPr="00463856">
        <w:rPr>
          <w:b/>
          <w:bCs/>
          <w:color w:val="auto"/>
          <w:sz w:val="24"/>
          <w:szCs w:val="24"/>
        </w:rPr>
        <w:t>Произведения отечественной литературы о природе и животных</w:t>
      </w:r>
      <w:r w:rsidRPr="00B002B7">
        <w:rPr>
          <w:color w:val="auto"/>
          <w:sz w:val="24"/>
          <w:szCs w:val="24"/>
        </w:rPr>
        <w:t xml:space="preserve"> (не менее двух). Например, А.И. Куприна, М.М. Пришвина, К.Г. Паустовского.</w:t>
      </w:r>
    </w:p>
    <w:p w:rsidR="00B002B7" w:rsidRPr="00B002B7" w:rsidRDefault="00B002B7" w:rsidP="00BC74AD">
      <w:pPr>
        <w:spacing w:after="0" w:line="240" w:lineRule="auto"/>
        <w:ind w:left="0" w:firstLine="284"/>
        <w:rPr>
          <w:color w:val="auto"/>
          <w:sz w:val="24"/>
          <w:szCs w:val="24"/>
        </w:rPr>
      </w:pPr>
      <w:r w:rsidRPr="00463856">
        <w:rPr>
          <w:b/>
          <w:bCs/>
          <w:color w:val="auto"/>
          <w:sz w:val="24"/>
          <w:szCs w:val="24"/>
        </w:rPr>
        <w:t>А.П. Платонов.</w:t>
      </w:r>
      <w:r w:rsidRPr="00B002B7">
        <w:rPr>
          <w:color w:val="auto"/>
          <w:sz w:val="24"/>
          <w:szCs w:val="24"/>
        </w:rPr>
        <w:t xml:space="preserve"> Рассказы (один по выбору). Например, «Корова», «Никита» и другие.</w:t>
      </w:r>
    </w:p>
    <w:p w:rsidR="00B002B7" w:rsidRPr="00B002B7" w:rsidRDefault="00B002B7" w:rsidP="00BC74AD">
      <w:pPr>
        <w:spacing w:after="0" w:line="240" w:lineRule="auto"/>
        <w:ind w:left="0" w:firstLine="284"/>
        <w:rPr>
          <w:color w:val="auto"/>
          <w:sz w:val="24"/>
          <w:szCs w:val="24"/>
        </w:rPr>
      </w:pPr>
      <w:r w:rsidRPr="00463856">
        <w:rPr>
          <w:b/>
          <w:bCs/>
          <w:color w:val="auto"/>
          <w:sz w:val="24"/>
          <w:szCs w:val="24"/>
        </w:rPr>
        <w:t>В.П. Астафьев.</w:t>
      </w:r>
      <w:r w:rsidRPr="00B002B7">
        <w:rPr>
          <w:color w:val="auto"/>
          <w:sz w:val="24"/>
          <w:szCs w:val="24"/>
        </w:rPr>
        <w:t xml:space="preserve"> Рассказ «Васюткино озеро».</w:t>
      </w:r>
    </w:p>
    <w:p w:rsidR="00B002B7" w:rsidRPr="00463856" w:rsidRDefault="00B002B7" w:rsidP="00BC74AD">
      <w:pPr>
        <w:spacing w:after="0" w:line="240" w:lineRule="auto"/>
        <w:ind w:left="0" w:firstLine="284"/>
        <w:rPr>
          <w:b/>
          <w:bCs/>
          <w:color w:val="auto"/>
          <w:sz w:val="24"/>
          <w:szCs w:val="24"/>
        </w:rPr>
      </w:pPr>
      <w:r w:rsidRPr="00463856">
        <w:rPr>
          <w:b/>
          <w:bCs/>
          <w:color w:val="auto"/>
          <w:sz w:val="24"/>
          <w:szCs w:val="24"/>
        </w:rPr>
        <w:t>Литература</w:t>
      </w:r>
      <w:r w:rsidR="00A97B6D" w:rsidRPr="00463856">
        <w:rPr>
          <w:b/>
          <w:bCs/>
          <w:color w:val="auto"/>
          <w:sz w:val="24"/>
          <w:szCs w:val="24"/>
        </w:rPr>
        <w:t xml:space="preserve"> </w:t>
      </w:r>
      <w:r w:rsidRPr="00463856">
        <w:rPr>
          <w:b/>
          <w:bCs/>
          <w:color w:val="auto"/>
          <w:sz w:val="24"/>
          <w:szCs w:val="24"/>
        </w:rPr>
        <w:t>XX-XXI веков.</w:t>
      </w:r>
    </w:p>
    <w:p w:rsidR="00B002B7" w:rsidRPr="00B002B7" w:rsidRDefault="00B002B7" w:rsidP="00BC74AD">
      <w:pPr>
        <w:spacing w:after="0" w:line="240" w:lineRule="auto"/>
        <w:ind w:left="0" w:firstLine="284"/>
        <w:rPr>
          <w:color w:val="auto"/>
          <w:sz w:val="24"/>
          <w:szCs w:val="24"/>
        </w:rPr>
      </w:pPr>
      <w:r w:rsidRPr="00463856">
        <w:rPr>
          <w:b/>
          <w:bCs/>
          <w:color w:val="auto"/>
          <w:sz w:val="24"/>
          <w:szCs w:val="24"/>
        </w:rPr>
        <w:t>Произведения отечественной прозы на тему «Человек на войне»</w:t>
      </w:r>
      <w:r w:rsidRPr="00B002B7">
        <w:rPr>
          <w:color w:val="auto"/>
          <w:sz w:val="24"/>
          <w:szCs w:val="24"/>
        </w:rPr>
        <w:t xml:space="preserve"> (не менее двух). Например, Л.А. Кассиль. «Дорогие мои мальчишки», Ю.Я. Яковлев. «Девочки с Васильевского острова», В.П. Катаев. «Сын полка» и другие.</w:t>
      </w:r>
    </w:p>
    <w:p w:rsidR="00B002B7" w:rsidRPr="00B002B7" w:rsidRDefault="00B002B7" w:rsidP="00BC74AD">
      <w:pPr>
        <w:spacing w:after="0" w:line="240" w:lineRule="auto"/>
        <w:ind w:left="0" w:firstLine="284"/>
        <w:rPr>
          <w:color w:val="auto"/>
          <w:sz w:val="24"/>
          <w:szCs w:val="24"/>
        </w:rPr>
      </w:pPr>
      <w:r w:rsidRPr="00463856">
        <w:rPr>
          <w:b/>
          <w:bCs/>
          <w:color w:val="auto"/>
          <w:sz w:val="24"/>
          <w:szCs w:val="24"/>
        </w:rPr>
        <w:t>Произведения отечественных писателей XIX-XXI веков на тему детства</w:t>
      </w:r>
      <w:r w:rsidRPr="00B002B7">
        <w:rPr>
          <w:color w:val="auto"/>
          <w:sz w:val="24"/>
          <w:szCs w:val="24"/>
        </w:rPr>
        <w:t xml:space="preserve"> (не менее двух). Например, произведения В.Г. Короленко, В.П. Катаева,</w:t>
      </w:r>
      <w:r w:rsidR="00A97B6D">
        <w:rPr>
          <w:color w:val="auto"/>
          <w:sz w:val="24"/>
          <w:szCs w:val="24"/>
        </w:rPr>
        <w:t xml:space="preserve"> </w:t>
      </w:r>
      <w:r w:rsidRPr="00B002B7">
        <w:rPr>
          <w:color w:val="auto"/>
          <w:sz w:val="24"/>
          <w:szCs w:val="24"/>
        </w:rPr>
        <w:t>В.П. Крапивина, Ю.П. Казакова, А.Г. Алексина, В.П. Астафьева, В.К. Железникова, Ю.Я. Яковлева, И. Коваля, А.А. Гиваргизова, М.С. Аромштам, Н.Ю. Абгарян.</w:t>
      </w:r>
    </w:p>
    <w:p w:rsidR="00B002B7" w:rsidRPr="00B002B7" w:rsidRDefault="00B002B7" w:rsidP="00BC74AD">
      <w:pPr>
        <w:spacing w:after="0" w:line="240" w:lineRule="auto"/>
        <w:ind w:left="0" w:firstLine="284"/>
        <w:rPr>
          <w:color w:val="auto"/>
          <w:sz w:val="24"/>
          <w:szCs w:val="24"/>
        </w:rPr>
      </w:pPr>
      <w:r w:rsidRPr="00463856">
        <w:rPr>
          <w:b/>
          <w:bCs/>
          <w:color w:val="auto"/>
          <w:sz w:val="24"/>
          <w:szCs w:val="24"/>
        </w:rPr>
        <w:t>Произведения приключенческого жанра отечественных писателей</w:t>
      </w:r>
      <w:r w:rsidRPr="00B002B7">
        <w:rPr>
          <w:color w:val="auto"/>
          <w:sz w:val="24"/>
          <w:szCs w:val="24"/>
        </w:rPr>
        <w:t xml:space="preserve"> (одно по выбору). Например, К. Булычёв. «Девочка, с которой ничего не случится», «Миллион приключений» и другие (главы по выбору).</w:t>
      </w:r>
    </w:p>
    <w:p w:rsidR="00B002B7" w:rsidRPr="00463856" w:rsidRDefault="00B002B7" w:rsidP="00BC74AD">
      <w:pPr>
        <w:spacing w:after="0" w:line="240" w:lineRule="auto"/>
        <w:ind w:left="0" w:firstLine="284"/>
        <w:rPr>
          <w:b/>
          <w:bCs/>
          <w:color w:val="auto"/>
          <w:sz w:val="24"/>
          <w:szCs w:val="24"/>
        </w:rPr>
      </w:pPr>
      <w:r w:rsidRPr="00463856">
        <w:rPr>
          <w:b/>
          <w:bCs/>
          <w:color w:val="auto"/>
          <w:sz w:val="24"/>
          <w:szCs w:val="24"/>
        </w:rPr>
        <w:t>Литература народов Российской Федерации.</w:t>
      </w:r>
    </w:p>
    <w:p w:rsidR="00B002B7" w:rsidRPr="00B002B7" w:rsidRDefault="00B002B7" w:rsidP="00BC74AD">
      <w:pPr>
        <w:spacing w:after="0" w:line="240" w:lineRule="auto"/>
        <w:ind w:left="0" w:firstLine="284"/>
        <w:rPr>
          <w:color w:val="auto"/>
          <w:sz w:val="24"/>
          <w:szCs w:val="24"/>
        </w:rPr>
      </w:pPr>
      <w:r w:rsidRPr="00463856">
        <w:rPr>
          <w:b/>
          <w:bCs/>
          <w:color w:val="auto"/>
          <w:sz w:val="24"/>
          <w:szCs w:val="24"/>
        </w:rPr>
        <w:t>Стихотворения</w:t>
      </w:r>
      <w:r w:rsidRPr="00B002B7">
        <w:rPr>
          <w:color w:val="auto"/>
          <w:sz w:val="24"/>
          <w:szCs w:val="24"/>
        </w:rPr>
        <w:t xml:space="preserve"> (одно по выбору). Например, Р.Г. Гамзатов. «Песня соловья»; М. Карим. «Эту песню мать мне пела».</w:t>
      </w:r>
    </w:p>
    <w:p w:rsidR="00B002B7" w:rsidRPr="00463856" w:rsidRDefault="00B002B7" w:rsidP="00BC74AD">
      <w:pPr>
        <w:spacing w:after="0" w:line="240" w:lineRule="auto"/>
        <w:ind w:left="0" w:firstLine="284"/>
        <w:rPr>
          <w:b/>
          <w:bCs/>
          <w:color w:val="auto"/>
          <w:sz w:val="24"/>
          <w:szCs w:val="24"/>
        </w:rPr>
      </w:pPr>
      <w:r w:rsidRPr="00463856">
        <w:rPr>
          <w:b/>
          <w:bCs/>
          <w:color w:val="auto"/>
          <w:sz w:val="24"/>
          <w:szCs w:val="24"/>
        </w:rPr>
        <w:t>Зарубежная литература.</w:t>
      </w:r>
    </w:p>
    <w:p w:rsidR="00B002B7" w:rsidRPr="00B002B7" w:rsidRDefault="00B002B7" w:rsidP="00BC74AD">
      <w:pPr>
        <w:spacing w:after="0" w:line="240" w:lineRule="auto"/>
        <w:ind w:left="0" w:firstLine="284"/>
        <w:rPr>
          <w:color w:val="auto"/>
          <w:sz w:val="24"/>
          <w:szCs w:val="24"/>
        </w:rPr>
      </w:pPr>
      <w:r w:rsidRPr="00463856">
        <w:rPr>
          <w:b/>
          <w:bCs/>
          <w:color w:val="auto"/>
          <w:sz w:val="24"/>
          <w:szCs w:val="24"/>
        </w:rPr>
        <w:t>Х.К. Андерсен.</w:t>
      </w:r>
      <w:r w:rsidRPr="00B002B7">
        <w:rPr>
          <w:color w:val="auto"/>
          <w:sz w:val="24"/>
          <w:szCs w:val="24"/>
        </w:rPr>
        <w:t xml:space="preserve"> Сказки (одна по выбору). Например, «Снежная королева», «Соловей» и другие.</w:t>
      </w:r>
    </w:p>
    <w:p w:rsidR="00B002B7" w:rsidRPr="00B002B7" w:rsidRDefault="00B002B7" w:rsidP="00BC74AD">
      <w:pPr>
        <w:spacing w:after="0" w:line="240" w:lineRule="auto"/>
        <w:ind w:left="0" w:firstLine="284"/>
        <w:rPr>
          <w:color w:val="auto"/>
          <w:sz w:val="24"/>
          <w:szCs w:val="24"/>
        </w:rPr>
      </w:pPr>
      <w:r w:rsidRPr="00463856">
        <w:rPr>
          <w:b/>
          <w:bCs/>
          <w:color w:val="auto"/>
          <w:sz w:val="24"/>
          <w:szCs w:val="24"/>
        </w:rPr>
        <w:t>Зарубежная сказочная проза</w:t>
      </w:r>
      <w:r w:rsidRPr="00B002B7">
        <w:rPr>
          <w:color w:val="auto"/>
          <w:sz w:val="24"/>
          <w:szCs w:val="24"/>
        </w:rPr>
        <w:t xml:space="preserve"> (одно произведение по выбору). Например, Л. Кэрролл. «Алиса в Стране Чудес» (главы по выбору), Дж.Р.Р. Толкин. «Хоббит, или Туда и обратно» (главы по выбору).</w:t>
      </w:r>
    </w:p>
    <w:p w:rsidR="00B002B7" w:rsidRPr="00B002B7" w:rsidRDefault="00B002B7" w:rsidP="00BC74AD">
      <w:pPr>
        <w:spacing w:after="0" w:line="240" w:lineRule="auto"/>
        <w:ind w:left="0" w:firstLine="284"/>
        <w:rPr>
          <w:color w:val="auto"/>
          <w:sz w:val="24"/>
          <w:szCs w:val="24"/>
        </w:rPr>
      </w:pPr>
      <w:r w:rsidRPr="00463856">
        <w:rPr>
          <w:b/>
          <w:bCs/>
          <w:color w:val="auto"/>
          <w:sz w:val="24"/>
          <w:szCs w:val="24"/>
        </w:rPr>
        <w:t>Зарубежная проза о детях и подростках</w:t>
      </w:r>
      <w:r w:rsidRPr="00B002B7">
        <w:rPr>
          <w:color w:val="auto"/>
          <w:sz w:val="24"/>
          <w:szCs w:val="24"/>
        </w:rPr>
        <w:t xml:space="preserve"> (два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другие.</w:t>
      </w:r>
    </w:p>
    <w:p w:rsidR="00B002B7" w:rsidRPr="00B002B7" w:rsidRDefault="00B002B7" w:rsidP="00BC74AD">
      <w:pPr>
        <w:spacing w:after="0" w:line="240" w:lineRule="auto"/>
        <w:ind w:left="0" w:firstLine="284"/>
        <w:rPr>
          <w:color w:val="auto"/>
          <w:sz w:val="24"/>
          <w:szCs w:val="24"/>
        </w:rPr>
      </w:pPr>
      <w:r w:rsidRPr="00463856">
        <w:rPr>
          <w:b/>
          <w:bCs/>
          <w:color w:val="auto"/>
          <w:sz w:val="24"/>
          <w:szCs w:val="24"/>
        </w:rPr>
        <w:t>Зарубежная приключенческая проза</w:t>
      </w:r>
      <w:r w:rsidRPr="00B002B7">
        <w:rPr>
          <w:color w:val="auto"/>
          <w:sz w:val="24"/>
          <w:szCs w:val="24"/>
        </w:rPr>
        <w:t xml:space="preserve"> (два произведения по выбору). Например, Р.Л. Стивенсон. «Остров сокровищ», «Чёрная стрела» и другие.</w:t>
      </w:r>
    </w:p>
    <w:p w:rsidR="00B002B7" w:rsidRPr="00B002B7" w:rsidRDefault="00B002B7" w:rsidP="00BC74AD">
      <w:pPr>
        <w:spacing w:after="0" w:line="240" w:lineRule="auto"/>
        <w:ind w:left="0" w:firstLine="284"/>
        <w:rPr>
          <w:color w:val="auto"/>
          <w:sz w:val="24"/>
          <w:szCs w:val="24"/>
        </w:rPr>
      </w:pPr>
      <w:r w:rsidRPr="00463856">
        <w:rPr>
          <w:b/>
          <w:bCs/>
          <w:color w:val="auto"/>
          <w:sz w:val="24"/>
          <w:szCs w:val="24"/>
        </w:rPr>
        <w:t>Зарубежная проза о животных</w:t>
      </w:r>
      <w:r w:rsidRPr="00B002B7">
        <w:rPr>
          <w:color w:val="auto"/>
          <w:sz w:val="24"/>
          <w:szCs w:val="24"/>
        </w:rPr>
        <w:t xml:space="preserve"> (одно-два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w:t>
      </w:r>
      <w:r w:rsidR="00A97B6D">
        <w:rPr>
          <w:color w:val="auto"/>
          <w:sz w:val="24"/>
          <w:szCs w:val="24"/>
        </w:rPr>
        <w:t xml:space="preserve"> </w:t>
      </w:r>
      <w:r w:rsidRPr="00B002B7">
        <w:rPr>
          <w:color w:val="auto"/>
          <w:sz w:val="24"/>
          <w:szCs w:val="24"/>
        </w:rPr>
        <w:t>и другие.</w:t>
      </w:r>
    </w:p>
    <w:p w:rsidR="00056CB8" w:rsidRPr="007A7220" w:rsidRDefault="00056CB8" w:rsidP="00BC74AD">
      <w:pPr>
        <w:spacing w:line="240" w:lineRule="auto"/>
        <w:ind w:left="-3" w:hanging="10"/>
        <w:jc w:val="left"/>
        <w:rPr>
          <w:b/>
          <w:bCs/>
          <w:color w:val="auto"/>
          <w:sz w:val="24"/>
          <w:szCs w:val="24"/>
        </w:rPr>
      </w:pPr>
      <w:r>
        <w:rPr>
          <w:rFonts w:eastAsia="Calibri"/>
          <w:b/>
          <w:bCs/>
          <w:color w:val="auto"/>
          <w:sz w:val="24"/>
          <w:szCs w:val="24"/>
        </w:rPr>
        <w:t>6</w:t>
      </w:r>
      <w:r w:rsidRPr="007A7220">
        <w:rPr>
          <w:rFonts w:eastAsia="Calibri"/>
          <w:b/>
          <w:bCs/>
          <w:color w:val="auto"/>
          <w:sz w:val="24"/>
          <w:szCs w:val="24"/>
        </w:rPr>
        <w:t xml:space="preserve"> КЛАСС</w:t>
      </w:r>
    </w:p>
    <w:p w:rsidR="00B002B7" w:rsidRPr="00463856" w:rsidRDefault="00B002B7" w:rsidP="00BC74AD">
      <w:pPr>
        <w:spacing w:after="0" w:line="240" w:lineRule="auto"/>
        <w:ind w:left="0" w:firstLine="284"/>
        <w:rPr>
          <w:b/>
          <w:bCs/>
          <w:color w:val="auto"/>
          <w:sz w:val="24"/>
          <w:szCs w:val="24"/>
        </w:rPr>
      </w:pPr>
      <w:r w:rsidRPr="00463856">
        <w:rPr>
          <w:b/>
          <w:bCs/>
          <w:color w:val="auto"/>
          <w:sz w:val="24"/>
          <w:szCs w:val="24"/>
        </w:rPr>
        <w:t>Античная литература.</w:t>
      </w:r>
    </w:p>
    <w:p w:rsidR="00B002B7" w:rsidRPr="00B002B7" w:rsidRDefault="00B002B7" w:rsidP="00BC74AD">
      <w:pPr>
        <w:spacing w:after="0" w:line="240" w:lineRule="auto"/>
        <w:ind w:left="0" w:firstLine="284"/>
        <w:rPr>
          <w:color w:val="auto"/>
          <w:sz w:val="24"/>
          <w:szCs w:val="24"/>
        </w:rPr>
      </w:pPr>
      <w:r w:rsidRPr="00463856">
        <w:rPr>
          <w:b/>
          <w:bCs/>
          <w:color w:val="auto"/>
          <w:sz w:val="24"/>
          <w:szCs w:val="24"/>
        </w:rPr>
        <w:t>Гомер.</w:t>
      </w:r>
      <w:r w:rsidRPr="00B002B7">
        <w:rPr>
          <w:color w:val="auto"/>
          <w:sz w:val="24"/>
          <w:szCs w:val="24"/>
        </w:rPr>
        <w:t xml:space="preserve"> Поэмы. «Илиада», «Одиссея» (фрагменты).</w:t>
      </w:r>
    </w:p>
    <w:p w:rsidR="00B002B7" w:rsidRPr="00463856" w:rsidRDefault="00B002B7" w:rsidP="00BC74AD">
      <w:pPr>
        <w:spacing w:after="0" w:line="240" w:lineRule="auto"/>
        <w:ind w:left="0" w:firstLine="284"/>
        <w:rPr>
          <w:b/>
          <w:bCs/>
          <w:color w:val="auto"/>
          <w:sz w:val="24"/>
          <w:szCs w:val="24"/>
        </w:rPr>
      </w:pPr>
      <w:r w:rsidRPr="00463856">
        <w:rPr>
          <w:b/>
          <w:bCs/>
          <w:color w:val="auto"/>
          <w:sz w:val="24"/>
          <w:szCs w:val="24"/>
        </w:rPr>
        <w:t>Фольклор.</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Русские былины (не менее двух). Например, «Илья Муромец и Соловей- разбойник», «Садко».</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другие.</w:t>
      </w:r>
    </w:p>
    <w:p w:rsidR="00B002B7" w:rsidRPr="00463856" w:rsidRDefault="00B002B7" w:rsidP="00BC74AD">
      <w:pPr>
        <w:spacing w:after="0" w:line="240" w:lineRule="auto"/>
        <w:ind w:left="0" w:firstLine="284"/>
        <w:rPr>
          <w:b/>
          <w:bCs/>
          <w:color w:val="auto"/>
          <w:sz w:val="24"/>
          <w:szCs w:val="24"/>
        </w:rPr>
      </w:pPr>
      <w:r w:rsidRPr="00463856">
        <w:rPr>
          <w:b/>
          <w:bCs/>
          <w:color w:val="auto"/>
          <w:sz w:val="24"/>
          <w:szCs w:val="24"/>
        </w:rPr>
        <w:t>Древнерусская литература.</w:t>
      </w:r>
    </w:p>
    <w:p w:rsidR="00B002B7" w:rsidRPr="00B002B7" w:rsidRDefault="00B002B7" w:rsidP="00BC74AD">
      <w:pPr>
        <w:spacing w:after="0" w:line="240" w:lineRule="auto"/>
        <w:ind w:left="0" w:firstLine="284"/>
        <w:rPr>
          <w:color w:val="auto"/>
          <w:sz w:val="24"/>
          <w:szCs w:val="24"/>
        </w:rPr>
      </w:pPr>
      <w:r w:rsidRPr="00463856">
        <w:rPr>
          <w:b/>
          <w:bCs/>
          <w:color w:val="auto"/>
          <w:sz w:val="24"/>
          <w:szCs w:val="24"/>
        </w:rPr>
        <w:t>«Повесть временных лет»</w:t>
      </w:r>
      <w:r w:rsidRPr="00B002B7">
        <w:rPr>
          <w:color w:val="auto"/>
          <w:sz w:val="24"/>
          <w:szCs w:val="24"/>
        </w:rPr>
        <w:t xml:space="preserve"> (не менее одного фрагмента). Например, «Сказание о белгородском киселе», «Сказание о походе князя Олега на Царьград», «Предание о смерти князя Олега».</w:t>
      </w:r>
    </w:p>
    <w:p w:rsidR="00B002B7" w:rsidRPr="00463856" w:rsidRDefault="00B002B7" w:rsidP="00BC74AD">
      <w:pPr>
        <w:spacing w:after="0" w:line="240" w:lineRule="auto"/>
        <w:ind w:left="0" w:firstLine="284"/>
        <w:rPr>
          <w:b/>
          <w:bCs/>
          <w:color w:val="auto"/>
          <w:sz w:val="24"/>
          <w:szCs w:val="24"/>
        </w:rPr>
      </w:pPr>
      <w:r w:rsidRPr="00463856">
        <w:rPr>
          <w:b/>
          <w:bCs/>
          <w:color w:val="auto"/>
          <w:sz w:val="24"/>
          <w:szCs w:val="24"/>
        </w:rPr>
        <w:t>Литература первой половины XIX века.</w:t>
      </w:r>
    </w:p>
    <w:p w:rsidR="00B002B7" w:rsidRPr="00B002B7" w:rsidRDefault="00B002B7" w:rsidP="00BC74AD">
      <w:pPr>
        <w:spacing w:after="0" w:line="240" w:lineRule="auto"/>
        <w:ind w:left="0" w:firstLine="284"/>
        <w:rPr>
          <w:color w:val="auto"/>
          <w:sz w:val="24"/>
          <w:szCs w:val="24"/>
        </w:rPr>
      </w:pPr>
      <w:r w:rsidRPr="00463856">
        <w:rPr>
          <w:b/>
          <w:bCs/>
          <w:color w:val="auto"/>
          <w:sz w:val="24"/>
          <w:szCs w:val="24"/>
        </w:rPr>
        <w:t>А.С. Пушкин.</w:t>
      </w:r>
      <w:r w:rsidRPr="00B002B7">
        <w:rPr>
          <w:color w:val="auto"/>
          <w:sz w:val="24"/>
          <w:szCs w:val="24"/>
        </w:rPr>
        <w:t xml:space="preserve"> Стихотворения (не менее трёх). «Песнь о вещем Олеге», «Зимняя дорога», «Узник», «Туча» и другие, Роман «Дубровский».</w:t>
      </w:r>
    </w:p>
    <w:p w:rsidR="00B002B7" w:rsidRPr="00B002B7" w:rsidRDefault="00B002B7" w:rsidP="00BC74AD">
      <w:pPr>
        <w:spacing w:after="0" w:line="240" w:lineRule="auto"/>
        <w:ind w:left="0" w:firstLine="284"/>
        <w:rPr>
          <w:color w:val="auto"/>
          <w:sz w:val="24"/>
          <w:szCs w:val="24"/>
        </w:rPr>
      </w:pPr>
      <w:r w:rsidRPr="00463856">
        <w:rPr>
          <w:b/>
          <w:bCs/>
          <w:color w:val="auto"/>
          <w:sz w:val="24"/>
          <w:szCs w:val="24"/>
        </w:rPr>
        <w:t>М.Ю. Лермонтов.</w:t>
      </w:r>
      <w:r w:rsidRPr="00B002B7">
        <w:rPr>
          <w:color w:val="auto"/>
          <w:sz w:val="24"/>
          <w:szCs w:val="24"/>
        </w:rPr>
        <w:t xml:space="preserve"> Стихотворения (не менее трёх). «Три пальмы», «Листок», «Утёс» и другие.</w:t>
      </w:r>
    </w:p>
    <w:p w:rsidR="00B002B7" w:rsidRPr="00B002B7" w:rsidRDefault="00B002B7" w:rsidP="00BC74AD">
      <w:pPr>
        <w:spacing w:after="0" w:line="240" w:lineRule="auto"/>
        <w:ind w:left="0" w:firstLine="284"/>
        <w:rPr>
          <w:color w:val="auto"/>
          <w:sz w:val="24"/>
          <w:szCs w:val="24"/>
        </w:rPr>
      </w:pPr>
      <w:r w:rsidRPr="00463856">
        <w:rPr>
          <w:b/>
          <w:bCs/>
          <w:color w:val="auto"/>
          <w:sz w:val="24"/>
          <w:szCs w:val="24"/>
        </w:rPr>
        <w:t>А.В. Кольцов.</w:t>
      </w:r>
      <w:r w:rsidRPr="00B002B7">
        <w:rPr>
          <w:color w:val="auto"/>
          <w:sz w:val="24"/>
          <w:szCs w:val="24"/>
        </w:rPr>
        <w:t xml:space="preserve"> Стихотворения (не менее двух). Например, «Косарь», «Соловей» и другие.</w:t>
      </w:r>
    </w:p>
    <w:p w:rsidR="00B002B7" w:rsidRPr="00463856" w:rsidRDefault="00B002B7" w:rsidP="00BC74AD">
      <w:pPr>
        <w:spacing w:after="0" w:line="240" w:lineRule="auto"/>
        <w:ind w:left="0" w:firstLine="284"/>
        <w:rPr>
          <w:b/>
          <w:bCs/>
          <w:color w:val="auto"/>
          <w:sz w:val="24"/>
          <w:szCs w:val="24"/>
        </w:rPr>
      </w:pPr>
      <w:r w:rsidRPr="00463856">
        <w:rPr>
          <w:b/>
          <w:bCs/>
          <w:color w:val="auto"/>
          <w:sz w:val="24"/>
          <w:szCs w:val="24"/>
        </w:rPr>
        <w:t>Литература второй половины XIX века.</w:t>
      </w:r>
    </w:p>
    <w:p w:rsidR="00B002B7" w:rsidRPr="00B002B7" w:rsidRDefault="00B002B7" w:rsidP="00BC74AD">
      <w:pPr>
        <w:spacing w:after="0" w:line="240" w:lineRule="auto"/>
        <w:ind w:left="0" w:firstLine="284"/>
        <w:rPr>
          <w:color w:val="auto"/>
          <w:sz w:val="24"/>
          <w:szCs w:val="24"/>
        </w:rPr>
      </w:pPr>
      <w:r w:rsidRPr="00463856">
        <w:rPr>
          <w:b/>
          <w:bCs/>
          <w:color w:val="auto"/>
          <w:sz w:val="24"/>
          <w:szCs w:val="24"/>
        </w:rPr>
        <w:t>Ф.И. Тютчев.</w:t>
      </w:r>
      <w:r w:rsidRPr="00B002B7">
        <w:rPr>
          <w:color w:val="auto"/>
          <w:sz w:val="24"/>
          <w:szCs w:val="24"/>
        </w:rPr>
        <w:t xml:space="preserve"> Стихотворения (не менее двух). «Есть в осени первоначальной...», «С поляны коршун поднялся...».</w:t>
      </w:r>
    </w:p>
    <w:p w:rsidR="00B002B7" w:rsidRPr="00B002B7" w:rsidRDefault="00B002B7" w:rsidP="00BC74AD">
      <w:pPr>
        <w:spacing w:after="0" w:line="240" w:lineRule="auto"/>
        <w:ind w:left="0" w:firstLine="284"/>
        <w:rPr>
          <w:color w:val="auto"/>
          <w:sz w:val="24"/>
          <w:szCs w:val="24"/>
        </w:rPr>
      </w:pPr>
      <w:r w:rsidRPr="00463856">
        <w:rPr>
          <w:b/>
          <w:bCs/>
          <w:color w:val="auto"/>
          <w:sz w:val="24"/>
          <w:szCs w:val="24"/>
        </w:rPr>
        <w:t>А.А. Фет.</w:t>
      </w:r>
      <w:r w:rsidRPr="00B002B7">
        <w:rPr>
          <w:color w:val="auto"/>
          <w:sz w:val="24"/>
          <w:szCs w:val="24"/>
        </w:rPr>
        <w:t xml:space="preserve"> Стихотворения (не менее двух). «Учись у них - у дуба, у берёзы...», «Я пришёл к тебе с приветом...».</w:t>
      </w:r>
    </w:p>
    <w:p w:rsidR="00B002B7" w:rsidRPr="00B002B7" w:rsidRDefault="00B002B7" w:rsidP="00BC74AD">
      <w:pPr>
        <w:spacing w:after="0" w:line="240" w:lineRule="auto"/>
        <w:ind w:left="0" w:firstLine="284"/>
        <w:rPr>
          <w:color w:val="auto"/>
          <w:sz w:val="24"/>
          <w:szCs w:val="24"/>
        </w:rPr>
      </w:pPr>
      <w:r w:rsidRPr="00463856">
        <w:rPr>
          <w:b/>
          <w:bCs/>
          <w:color w:val="auto"/>
          <w:sz w:val="24"/>
          <w:szCs w:val="24"/>
        </w:rPr>
        <w:t>И.С. Тургенев.</w:t>
      </w:r>
      <w:r w:rsidRPr="00B002B7">
        <w:rPr>
          <w:color w:val="auto"/>
          <w:sz w:val="24"/>
          <w:szCs w:val="24"/>
        </w:rPr>
        <w:t xml:space="preserve"> Рассказ «Бежин луг».</w:t>
      </w:r>
    </w:p>
    <w:p w:rsidR="00B002B7" w:rsidRPr="00B002B7" w:rsidRDefault="00B002B7" w:rsidP="00BC74AD">
      <w:pPr>
        <w:spacing w:after="0" w:line="240" w:lineRule="auto"/>
        <w:ind w:left="0" w:firstLine="284"/>
        <w:rPr>
          <w:color w:val="auto"/>
          <w:sz w:val="24"/>
          <w:szCs w:val="24"/>
        </w:rPr>
      </w:pPr>
      <w:r w:rsidRPr="00463856">
        <w:rPr>
          <w:b/>
          <w:bCs/>
          <w:color w:val="auto"/>
          <w:sz w:val="24"/>
          <w:szCs w:val="24"/>
        </w:rPr>
        <w:t>Н.С. Лесков.</w:t>
      </w:r>
      <w:r w:rsidRPr="00B002B7">
        <w:rPr>
          <w:color w:val="auto"/>
          <w:sz w:val="24"/>
          <w:szCs w:val="24"/>
        </w:rPr>
        <w:t xml:space="preserve"> Сказ «Левша».</w:t>
      </w:r>
    </w:p>
    <w:p w:rsidR="00B002B7" w:rsidRPr="00B002B7" w:rsidRDefault="00B002B7" w:rsidP="00BC74AD">
      <w:pPr>
        <w:spacing w:after="0" w:line="240" w:lineRule="auto"/>
        <w:ind w:left="0" w:firstLine="284"/>
        <w:rPr>
          <w:color w:val="auto"/>
          <w:sz w:val="24"/>
          <w:szCs w:val="24"/>
        </w:rPr>
      </w:pPr>
      <w:r w:rsidRPr="00463856">
        <w:rPr>
          <w:b/>
          <w:bCs/>
          <w:color w:val="auto"/>
          <w:sz w:val="24"/>
          <w:szCs w:val="24"/>
        </w:rPr>
        <w:t>Л.Н. Толстой.</w:t>
      </w:r>
      <w:r w:rsidRPr="00B002B7">
        <w:rPr>
          <w:color w:val="auto"/>
          <w:sz w:val="24"/>
          <w:szCs w:val="24"/>
        </w:rPr>
        <w:t xml:space="preserve"> Повесть «Детство» (главы).</w:t>
      </w:r>
    </w:p>
    <w:p w:rsidR="00B002B7" w:rsidRPr="00B002B7" w:rsidRDefault="00B002B7" w:rsidP="00BC74AD">
      <w:pPr>
        <w:spacing w:after="0" w:line="240" w:lineRule="auto"/>
        <w:ind w:left="0" w:firstLine="284"/>
        <w:rPr>
          <w:color w:val="auto"/>
          <w:sz w:val="24"/>
          <w:szCs w:val="24"/>
        </w:rPr>
      </w:pPr>
      <w:r w:rsidRPr="00463856">
        <w:rPr>
          <w:b/>
          <w:bCs/>
          <w:color w:val="auto"/>
          <w:sz w:val="24"/>
          <w:szCs w:val="24"/>
        </w:rPr>
        <w:lastRenderedPageBreak/>
        <w:t>А.П. Чехов.</w:t>
      </w:r>
      <w:r w:rsidRPr="00B002B7">
        <w:rPr>
          <w:color w:val="auto"/>
          <w:sz w:val="24"/>
          <w:szCs w:val="24"/>
        </w:rPr>
        <w:t xml:space="preserve"> Рассказы (три по выбору). Например, «Толстый и тонкий», «Хамелеон», «Смерть чиновника» и другие.</w:t>
      </w:r>
    </w:p>
    <w:p w:rsidR="00B002B7" w:rsidRPr="00B002B7" w:rsidRDefault="00B002B7" w:rsidP="00BC74AD">
      <w:pPr>
        <w:spacing w:after="0" w:line="240" w:lineRule="auto"/>
        <w:ind w:left="0" w:firstLine="284"/>
        <w:rPr>
          <w:color w:val="auto"/>
          <w:sz w:val="24"/>
          <w:szCs w:val="24"/>
        </w:rPr>
      </w:pPr>
      <w:r w:rsidRPr="00463856">
        <w:rPr>
          <w:b/>
          <w:bCs/>
          <w:color w:val="auto"/>
          <w:sz w:val="24"/>
          <w:szCs w:val="24"/>
        </w:rPr>
        <w:t>A.И. Куприн.</w:t>
      </w:r>
      <w:r w:rsidRPr="00B002B7">
        <w:rPr>
          <w:color w:val="auto"/>
          <w:sz w:val="24"/>
          <w:szCs w:val="24"/>
        </w:rPr>
        <w:t xml:space="preserve"> Рассказ «Чудесный доктор».</w:t>
      </w:r>
    </w:p>
    <w:p w:rsidR="00B002B7" w:rsidRPr="00463856" w:rsidRDefault="00B002B7" w:rsidP="00BC74AD">
      <w:pPr>
        <w:spacing w:after="0" w:line="240" w:lineRule="auto"/>
        <w:ind w:left="0" w:firstLine="284"/>
        <w:rPr>
          <w:b/>
          <w:bCs/>
          <w:color w:val="auto"/>
          <w:sz w:val="24"/>
          <w:szCs w:val="24"/>
        </w:rPr>
      </w:pPr>
      <w:r w:rsidRPr="00463856">
        <w:rPr>
          <w:b/>
          <w:bCs/>
          <w:color w:val="auto"/>
          <w:sz w:val="24"/>
          <w:szCs w:val="24"/>
        </w:rPr>
        <w:t>Литература XX века.</w:t>
      </w:r>
    </w:p>
    <w:p w:rsidR="00B002B7" w:rsidRPr="00B002B7" w:rsidRDefault="00B002B7" w:rsidP="00BC74AD">
      <w:pPr>
        <w:spacing w:after="0" w:line="240" w:lineRule="auto"/>
        <w:ind w:left="0" w:firstLine="284"/>
        <w:rPr>
          <w:color w:val="auto"/>
          <w:sz w:val="24"/>
          <w:szCs w:val="24"/>
        </w:rPr>
      </w:pPr>
      <w:r w:rsidRPr="00463856">
        <w:rPr>
          <w:b/>
          <w:bCs/>
          <w:color w:val="auto"/>
          <w:sz w:val="24"/>
          <w:szCs w:val="24"/>
        </w:rPr>
        <w:t>Стихотворения отечественных поэтов начала XX века</w:t>
      </w:r>
      <w:r w:rsidRPr="00B002B7">
        <w:rPr>
          <w:color w:val="auto"/>
          <w:sz w:val="24"/>
          <w:szCs w:val="24"/>
        </w:rPr>
        <w:t xml:space="preserve"> (не менее двух). Например, стихотворения С. А. Есенина, В.В. Маяковского, А.А. Блока и другие.</w:t>
      </w:r>
    </w:p>
    <w:p w:rsidR="00B002B7" w:rsidRPr="00B002B7" w:rsidRDefault="00B002B7" w:rsidP="00BC74AD">
      <w:pPr>
        <w:spacing w:after="0" w:line="240" w:lineRule="auto"/>
        <w:ind w:left="0" w:firstLine="284"/>
        <w:rPr>
          <w:color w:val="auto"/>
          <w:sz w:val="24"/>
          <w:szCs w:val="24"/>
        </w:rPr>
      </w:pPr>
      <w:r w:rsidRPr="00463856">
        <w:rPr>
          <w:b/>
          <w:bCs/>
          <w:color w:val="auto"/>
          <w:sz w:val="24"/>
          <w:szCs w:val="24"/>
        </w:rPr>
        <w:t>Стихотворения отечественных поэтов XX века</w:t>
      </w:r>
      <w:r w:rsidRPr="00B002B7">
        <w:rPr>
          <w:color w:val="auto"/>
          <w:sz w:val="24"/>
          <w:szCs w:val="24"/>
        </w:rPr>
        <w:t xml:space="preserve"> (не менее четырёх стихотворений двух поэтов). Например, стихотворения О.Ф. Берггольц,</w:t>
      </w:r>
      <w:r w:rsidR="00A97B6D">
        <w:rPr>
          <w:color w:val="auto"/>
          <w:sz w:val="24"/>
          <w:szCs w:val="24"/>
        </w:rPr>
        <w:t xml:space="preserve"> </w:t>
      </w:r>
      <w:r w:rsidRPr="00B002B7">
        <w:rPr>
          <w:color w:val="auto"/>
          <w:sz w:val="24"/>
          <w:szCs w:val="24"/>
        </w:rPr>
        <w:t>B.C. Высоцкого, Е.А. Евтушенко, А.С. Кушнера, Ю.Д. Левитанского, Ю.П. Мориц, Б.Ш. Окуджавы, Д.С. Самойлова.</w:t>
      </w:r>
    </w:p>
    <w:p w:rsidR="00B002B7" w:rsidRPr="00B002B7" w:rsidRDefault="00B002B7" w:rsidP="00BC74AD">
      <w:pPr>
        <w:spacing w:after="0" w:line="240" w:lineRule="auto"/>
        <w:ind w:left="0" w:firstLine="284"/>
        <w:rPr>
          <w:color w:val="auto"/>
          <w:sz w:val="24"/>
          <w:szCs w:val="24"/>
        </w:rPr>
      </w:pPr>
      <w:r w:rsidRPr="00463856">
        <w:rPr>
          <w:b/>
          <w:bCs/>
          <w:color w:val="auto"/>
          <w:sz w:val="24"/>
          <w:szCs w:val="24"/>
        </w:rPr>
        <w:t>Проза отечественных писателей конца XX - начала XXI века, в том числе о Великой Отечественной войне</w:t>
      </w:r>
      <w:r w:rsidRPr="00B002B7">
        <w:rPr>
          <w:color w:val="auto"/>
          <w:sz w:val="24"/>
          <w:szCs w:val="24"/>
        </w:rPr>
        <w:t xml:space="preserve"> (два произведения по выбору). Например, Б.Л. Васильев. «Экспонат №...»; Б.П. Екимов. «Ночь исцеления», А.В. Жвалевский и Е.Б. Пастернак. «Правдивая история Деда Мороза» (глава «Очень страшный 1942 Новый год») и другие.</w:t>
      </w:r>
    </w:p>
    <w:p w:rsidR="00B002B7" w:rsidRPr="00B002B7" w:rsidRDefault="00B002B7" w:rsidP="00BC74AD">
      <w:pPr>
        <w:spacing w:after="0" w:line="240" w:lineRule="auto"/>
        <w:ind w:left="0" w:firstLine="284"/>
        <w:rPr>
          <w:color w:val="auto"/>
          <w:sz w:val="24"/>
          <w:szCs w:val="24"/>
        </w:rPr>
      </w:pPr>
      <w:r w:rsidRPr="00463856">
        <w:rPr>
          <w:b/>
          <w:bCs/>
          <w:color w:val="auto"/>
          <w:sz w:val="24"/>
          <w:szCs w:val="24"/>
        </w:rPr>
        <w:t>B.Г. Распутин.</w:t>
      </w:r>
      <w:r w:rsidRPr="00B002B7">
        <w:rPr>
          <w:color w:val="auto"/>
          <w:sz w:val="24"/>
          <w:szCs w:val="24"/>
        </w:rPr>
        <w:t xml:space="preserve"> Рассказ «Уроки французского».</w:t>
      </w:r>
    </w:p>
    <w:p w:rsidR="00B002B7" w:rsidRPr="00B002B7" w:rsidRDefault="00B002B7" w:rsidP="00BC74AD">
      <w:pPr>
        <w:spacing w:after="0" w:line="240" w:lineRule="auto"/>
        <w:ind w:left="0" w:firstLine="284"/>
        <w:rPr>
          <w:color w:val="auto"/>
          <w:sz w:val="24"/>
          <w:szCs w:val="24"/>
        </w:rPr>
      </w:pPr>
      <w:r w:rsidRPr="00463856">
        <w:rPr>
          <w:b/>
          <w:bCs/>
          <w:color w:val="auto"/>
          <w:sz w:val="24"/>
          <w:szCs w:val="24"/>
        </w:rPr>
        <w:t>Произведения отечественных писателей на тему взросления человека</w:t>
      </w:r>
      <w:r w:rsidRPr="00B002B7">
        <w:rPr>
          <w:color w:val="auto"/>
          <w:sz w:val="24"/>
          <w:szCs w:val="24"/>
        </w:rPr>
        <w:t xml:space="preserve"> (не менее двух). Например, Р.П. Погодин. «Кирпичные острова»; Р.И. Фраерман. «Дикая собака Динго, или Повесть о первой любви»; Ю.И. Коваль. «Самая лёгкая лодка в мире» и другие.</w:t>
      </w:r>
    </w:p>
    <w:p w:rsidR="00B002B7" w:rsidRPr="00B002B7" w:rsidRDefault="00B002B7" w:rsidP="00BC74AD">
      <w:pPr>
        <w:spacing w:after="0" w:line="240" w:lineRule="auto"/>
        <w:ind w:left="0" w:firstLine="284"/>
        <w:rPr>
          <w:color w:val="auto"/>
          <w:sz w:val="24"/>
          <w:szCs w:val="24"/>
        </w:rPr>
      </w:pPr>
      <w:r w:rsidRPr="00463856">
        <w:rPr>
          <w:b/>
          <w:bCs/>
          <w:color w:val="auto"/>
          <w:sz w:val="24"/>
          <w:szCs w:val="24"/>
        </w:rPr>
        <w:t>Произведения современных отечественных писателей-фантастов</w:t>
      </w:r>
      <w:r w:rsidRPr="00B002B7">
        <w:rPr>
          <w:color w:val="auto"/>
          <w:sz w:val="24"/>
          <w:szCs w:val="24"/>
        </w:rPr>
        <w:t xml:space="preserve"> (не менее двух). Например, А.В. Жвалевский и Е.Б. Пастернак. «Время всегда хорошее»; С.В. Лукьяненко. «Мальчик и Тьма»; В.В. Ледерман. «Календарь ма(й)я» и другие.</w:t>
      </w:r>
    </w:p>
    <w:p w:rsidR="00B002B7" w:rsidRPr="00463856" w:rsidRDefault="00B002B7" w:rsidP="00BC74AD">
      <w:pPr>
        <w:spacing w:after="0" w:line="240" w:lineRule="auto"/>
        <w:ind w:left="0" w:firstLine="284"/>
        <w:rPr>
          <w:b/>
          <w:bCs/>
          <w:color w:val="auto"/>
          <w:sz w:val="24"/>
          <w:szCs w:val="24"/>
        </w:rPr>
      </w:pPr>
      <w:r w:rsidRPr="00463856">
        <w:rPr>
          <w:b/>
          <w:bCs/>
          <w:color w:val="auto"/>
          <w:sz w:val="24"/>
          <w:szCs w:val="24"/>
        </w:rPr>
        <w:t>Литература народов Российской Федерации.</w:t>
      </w:r>
    </w:p>
    <w:p w:rsidR="00B002B7" w:rsidRPr="00B002B7" w:rsidRDefault="00B002B7" w:rsidP="00BC74AD">
      <w:pPr>
        <w:spacing w:after="0" w:line="240" w:lineRule="auto"/>
        <w:ind w:left="0" w:firstLine="284"/>
        <w:rPr>
          <w:color w:val="auto"/>
          <w:sz w:val="24"/>
          <w:szCs w:val="24"/>
        </w:rPr>
      </w:pPr>
      <w:r w:rsidRPr="00463856">
        <w:rPr>
          <w:b/>
          <w:bCs/>
          <w:color w:val="auto"/>
          <w:sz w:val="24"/>
          <w:szCs w:val="24"/>
        </w:rPr>
        <w:t>Стихотворения</w:t>
      </w:r>
      <w:r w:rsidRPr="00B002B7">
        <w:rPr>
          <w:color w:val="auto"/>
          <w:sz w:val="24"/>
          <w:szCs w:val="24"/>
        </w:rPr>
        <w:t xml:space="preserve">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p w:rsidR="00B002B7" w:rsidRPr="00463856" w:rsidRDefault="00B002B7" w:rsidP="00BC74AD">
      <w:pPr>
        <w:spacing w:after="0" w:line="240" w:lineRule="auto"/>
        <w:ind w:left="0" w:firstLine="284"/>
        <w:rPr>
          <w:b/>
          <w:bCs/>
          <w:color w:val="auto"/>
          <w:sz w:val="24"/>
          <w:szCs w:val="24"/>
        </w:rPr>
      </w:pPr>
      <w:r w:rsidRPr="00463856">
        <w:rPr>
          <w:b/>
          <w:bCs/>
          <w:color w:val="auto"/>
          <w:sz w:val="24"/>
          <w:szCs w:val="24"/>
        </w:rPr>
        <w:t>Зарубежная литература.</w:t>
      </w:r>
    </w:p>
    <w:p w:rsidR="00B002B7" w:rsidRPr="00B002B7" w:rsidRDefault="00B002B7" w:rsidP="00BC74AD">
      <w:pPr>
        <w:spacing w:after="0" w:line="240" w:lineRule="auto"/>
        <w:ind w:left="0" w:firstLine="284"/>
        <w:rPr>
          <w:color w:val="auto"/>
          <w:sz w:val="24"/>
          <w:szCs w:val="24"/>
        </w:rPr>
      </w:pPr>
      <w:r w:rsidRPr="00463856">
        <w:rPr>
          <w:b/>
          <w:bCs/>
          <w:color w:val="auto"/>
          <w:sz w:val="24"/>
          <w:szCs w:val="24"/>
        </w:rPr>
        <w:t>Д. Дефо.</w:t>
      </w:r>
      <w:r w:rsidRPr="00B002B7">
        <w:rPr>
          <w:color w:val="auto"/>
          <w:sz w:val="24"/>
          <w:szCs w:val="24"/>
        </w:rPr>
        <w:t xml:space="preserve"> «Робинзон Крузо» (главы по выбору).</w:t>
      </w:r>
    </w:p>
    <w:p w:rsidR="00B002B7" w:rsidRPr="00B002B7" w:rsidRDefault="00B002B7" w:rsidP="00BC74AD">
      <w:pPr>
        <w:spacing w:after="0" w:line="240" w:lineRule="auto"/>
        <w:ind w:left="0" w:firstLine="284"/>
        <w:rPr>
          <w:color w:val="auto"/>
          <w:sz w:val="24"/>
          <w:szCs w:val="24"/>
        </w:rPr>
      </w:pPr>
      <w:r w:rsidRPr="00463856">
        <w:rPr>
          <w:b/>
          <w:bCs/>
          <w:color w:val="auto"/>
          <w:sz w:val="24"/>
          <w:szCs w:val="24"/>
        </w:rPr>
        <w:t>Дж. Свифт.</w:t>
      </w:r>
      <w:r w:rsidRPr="00B002B7">
        <w:rPr>
          <w:color w:val="auto"/>
          <w:sz w:val="24"/>
          <w:szCs w:val="24"/>
        </w:rPr>
        <w:t xml:space="preserve"> «Путешествия Гулливера» (главы по выбору).</w:t>
      </w:r>
    </w:p>
    <w:p w:rsidR="00B002B7" w:rsidRPr="00B002B7" w:rsidRDefault="00B002B7" w:rsidP="00BC74AD">
      <w:pPr>
        <w:spacing w:after="0" w:line="240" w:lineRule="auto"/>
        <w:ind w:left="0" w:firstLine="284"/>
        <w:rPr>
          <w:color w:val="auto"/>
          <w:sz w:val="24"/>
          <w:szCs w:val="24"/>
        </w:rPr>
      </w:pPr>
      <w:r w:rsidRPr="00463856">
        <w:rPr>
          <w:b/>
          <w:bCs/>
          <w:color w:val="auto"/>
          <w:sz w:val="24"/>
          <w:szCs w:val="24"/>
        </w:rPr>
        <w:t>Произведения зарубежных писателей на тему взросления человека</w:t>
      </w:r>
      <w:r w:rsidRPr="00B002B7">
        <w:rPr>
          <w:color w:val="auto"/>
          <w:sz w:val="24"/>
          <w:szCs w:val="24"/>
        </w:rPr>
        <w:t xml:space="preserve"> (не менее двух). Например, Ж. Верн. «Дети капитана Гранта» (главы по выбору). Х.Ли. «Убить пересмешника» (главы по выбору) и другие.</w:t>
      </w:r>
    </w:p>
    <w:p w:rsidR="00B002B7" w:rsidRPr="00B002B7" w:rsidRDefault="00B002B7" w:rsidP="00BC74AD">
      <w:pPr>
        <w:spacing w:after="0" w:line="240" w:lineRule="auto"/>
        <w:ind w:left="0" w:firstLine="284"/>
        <w:rPr>
          <w:color w:val="auto"/>
          <w:sz w:val="24"/>
          <w:szCs w:val="24"/>
        </w:rPr>
      </w:pPr>
      <w:r w:rsidRPr="00463856">
        <w:rPr>
          <w:b/>
          <w:bCs/>
          <w:color w:val="auto"/>
          <w:sz w:val="24"/>
          <w:szCs w:val="24"/>
        </w:rPr>
        <w:t xml:space="preserve">Произведения современных зарубежных писателей-фантастов </w:t>
      </w:r>
      <w:r w:rsidRPr="00B002B7">
        <w:rPr>
          <w:color w:val="auto"/>
          <w:sz w:val="24"/>
          <w:szCs w:val="24"/>
        </w:rPr>
        <w:t>(не менее двух). Например, Дж. К. Роулинг. «Гарри Поттер» (главы по выбору), Д.У. Джонс. «Дом с характером» и другие.</w:t>
      </w:r>
    </w:p>
    <w:p w:rsidR="00056CB8" w:rsidRPr="007A7220" w:rsidRDefault="00056CB8" w:rsidP="00BC74AD">
      <w:pPr>
        <w:spacing w:line="240" w:lineRule="auto"/>
        <w:ind w:left="-3" w:hanging="10"/>
        <w:jc w:val="left"/>
        <w:rPr>
          <w:b/>
          <w:bCs/>
          <w:color w:val="auto"/>
          <w:sz w:val="24"/>
          <w:szCs w:val="24"/>
        </w:rPr>
      </w:pPr>
      <w:r>
        <w:rPr>
          <w:rFonts w:eastAsia="Calibri"/>
          <w:b/>
          <w:bCs/>
          <w:color w:val="auto"/>
          <w:sz w:val="24"/>
          <w:szCs w:val="24"/>
        </w:rPr>
        <w:t>7</w:t>
      </w:r>
      <w:r w:rsidRPr="007A7220">
        <w:rPr>
          <w:rFonts w:eastAsia="Calibri"/>
          <w:b/>
          <w:bCs/>
          <w:color w:val="auto"/>
          <w:sz w:val="24"/>
          <w:szCs w:val="24"/>
        </w:rPr>
        <w:t xml:space="preserve"> КЛАСС</w:t>
      </w:r>
    </w:p>
    <w:p w:rsidR="00B002B7" w:rsidRPr="00463856" w:rsidRDefault="00B002B7" w:rsidP="00BC74AD">
      <w:pPr>
        <w:spacing w:after="0" w:line="240" w:lineRule="auto"/>
        <w:ind w:left="0" w:firstLine="284"/>
        <w:rPr>
          <w:b/>
          <w:bCs/>
          <w:color w:val="auto"/>
          <w:sz w:val="24"/>
          <w:szCs w:val="24"/>
        </w:rPr>
      </w:pPr>
      <w:r w:rsidRPr="00463856">
        <w:rPr>
          <w:b/>
          <w:bCs/>
          <w:color w:val="auto"/>
          <w:sz w:val="24"/>
          <w:szCs w:val="24"/>
        </w:rPr>
        <w:t>Древнерусская литература.</w:t>
      </w:r>
    </w:p>
    <w:p w:rsidR="00B002B7" w:rsidRPr="00B002B7" w:rsidRDefault="00B002B7" w:rsidP="00BC74AD">
      <w:pPr>
        <w:spacing w:after="0" w:line="240" w:lineRule="auto"/>
        <w:ind w:left="0" w:firstLine="284"/>
        <w:rPr>
          <w:color w:val="auto"/>
          <w:sz w:val="24"/>
          <w:szCs w:val="24"/>
        </w:rPr>
      </w:pPr>
      <w:r w:rsidRPr="00463856">
        <w:rPr>
          <w:b/>
          <w:bCs/>
          <w:color w:val="auto"/>
          <w:sz w:val="24"/>
          <w:szCs w:val="24"/>
        </w:rPr>
        <w:t>Древнерусские повести</w:t>
      </w:r>
      <w:r w:rsidRPr="00B002B7">
        <w:rPr>
          <w:color w:val="auto"/>
          <w:sz w:val="24"/>
          <w:szCs w:val="24"/>
        </w:rPr>
        <w:t xml:space="preserve"> (одна повесть по выбору). Например, «Поучение» Владимира Мономаха (в сокращении) и другие.</w:t>
      </w:r>
    </w:p>
    <w:p w:rsidR="00B002B7" w:rsidRPr="00463856" w:rsidRDefault="00B002B7" w:rsidP="00BC74AD">
      <w:pPr>
        <w:spacing w:after="0" w:line="240" w:lineRule="auto"/>
        <w:ind w:left="0" w:firstLine="284"/>
        <w:rPr>
          <w:b/>
          <w:bCs/>
          <w:color w:val="auto"/>
          <w:sz w:val="24"/>
          <w:szCs w:val="24"/>
        </w:rPr>
      </w:pPr>
      <w:r w:rsidRPr="00463856">
        <w:rPr>
          <w:b/>
          <w:bCs/>
          <w:color w:val="auto"/>
          <w:sz w:val="24"/>
          <w:szCs w:val="24"/>
        </w:rPr>
        <w:t>Литература первой половины XIX века.</w:t>
      </w:r>
    </w:p>
    <w:p w:rsidR="00B002B7" w:rsidRPr="00B002B7" w:rsidRDefault="00B002B7" w:rsidP="00BC74AD">
      <w:pPr>
        <w:spacing w:after="0" w:line="240" w:lineRule="auto"/>
        <w:ind w:left="0" w:firstLine="284"/>
        <w:rPr>
          <w:color w:val="auto"/>
          <w:sz w:val="24"/>
          <w:szCs w:val="24"/>
        </w:rPr>
      </w:pPr>
      <w:r w:rsidRPr="00463856">
        <w:rPr>
          <w:b/>
          <w:bCs/>
          <w:color w:val="auto"/>
          <w:sz w:val="24"/>
          <w:szCs w:val="24"/>
        </w:rPr>
        <w:t>А.С. Пушкин.</w:t>
      </w:r>
      <w:r w:rsidRPr="00B002B7">
        <w:rPr>
          <w:color w:val="auto"/>
          <w:sz w:val="24"/>
          <w:szCs w:val="24"/>
        </w:rPr>
        <w:t xml:space="preserve"> Стихотворения (не менее четырёх). Например, «Во глубине сибирских руд..,»,</w:t>
      </w:r>
      <w:r w:rsidR="00463856">
        <w:rPr>
          <w:color w:val="auto"/>
          <w:sz w:val="24"/>
          <w:szCs w:val="24"/>
        </w:rPr>
        <w:t xml:space="preserve"> </w:t>
      </w:r>
      <w:r w:rsidRPr="00B002B7">
        <w:rPr>
          <w:color w:val="auto"/>
          <w:sz w:val="24"/>
          <w:szCs w:val="24"/>
        </w:rPr>
        <w:t>«19 октября» («Роняет лес багряный свой убор...»),</w:t>
      </w:r>
      <w:r w:rsidR="00A97B6D">
        <w:rPr>
          <w:color w:val="auto"/>
          <w:sz w:val="24"/>
          <w:szCs w:val="24"/>
        </w:rPr>
        <w:t xml:space="preserve"> </w:t>
      </w:r>
      <w:r w:rsidRPr="00B002B7">
        <w:rPr>
          <w:color w:val="auto"/>
          <w:sz w:val="24"/>
          <w:szCs w:val="24"/>
        </w:rPr>
        <w:t>«И.И. Пущину», «На холмах Грузии лежит ночная мгла...», и другие «Повести Белкина» («Станционный смотритель»). Поэма «Полтава» (фрагмент) и другие.</w:t>
      </w:r>
    </w:p>
    <w:p w:rsidR="00B002B7" w:rsidRPr="00B002B7" w:rsidRDefault="00B002B7" w:rsidP="00BC74AD">
      <w:pPr>
        <w:spacing w:after="0" w:line="240" w:lineRule="auto"/>
        <w:ind w:left="0" w:firstLine="284"/>
        <w:rPr>
          <w:color w:val="auto"/>
          <w:sz w:val="24"/>
          <w:szCs w:val="24"/>
        </w:rPr>
      </w:pPr>
      <w:r w:rsidRPr="00463856">
        <w:rPr>
          <w:b/>
          <w:bCs/>
          <w:color w:val="auto"/>
          <w:sz w:val="24"/>
          <w:szCs w:val="24"/>
        </w:rPr>
        <w:t>М.Ю. Лермонтов.</w:t>
      </w:r>
      <w:r w:rsidRPr="00B002B7">
        <w:rPr>
          <w:color w:val="auto"/>
          <w:sz w:val="24"/>
          <w:szCs w:val="24"/>
        </w:rPr>
        <w:t xml:space="preserve">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другие «Песня про царя Ивана Васильевича, молодого опричника и удалого купца Калашникова».</w:t>
      </w:r>
    </w:p>
    <w:p w:rsidR="00B002B7" w:rsidRPr="00B002B7" w:rsidRDefault="00B002B7" w:rsidP="00BC74AD">
      <w:pPr>
        <w:spacing w:after="0" w:line="240" w:lineRule="auto"/>
        <w:ind w:left="0" w:firstLine="284"/>
        <w:rPr>
          <w:color w:val="auto"/>
          <w:sz w:val="24"/>
          <w:szCs w:val="24"/>
        </w:rPr>
      </w:pPr>
      <w:r w:rsidRPr="00463856">
        <w:rPr>
          <w:b/>
          <w:bCs/>
          <w:color w:val="auto"/>
          <w:sz w:val="24"/>
          <w:szCs w:val="24"/>
        </w:rPr>
        <w:t>Н.В. Гоголь.</w:t>
      </w:r>
      <w:r w:rsidRPr="00B002B7">
        <w:rPr>
          <w:color w:val="auto"/>
          <w:sz w:val="24"/>
          <w:szCs w:val="24"/>
        </w:rPr>
        <w:t xml:space="preserve"> Повесть «Тарас Бульба».</w:t>
      </w:r>
    </w:p>
    <w:p w:rsidR="00B002B7" w:rsidRPr="00463856" w:rsidRDefault="00B002B7" w:rsidP="00BC74AD">
      <w:pPr>
        <w:spacing w:after="0" w:line="240" w:lineRule="auto"/>
        <w:ind w:left="0" w:firstLine="284"/>
        <w:rPr>
          <w:b/>
          <w:bCs/>
          <w:color w:val="auto"/>
          <w:sz w:val="24"/>
          <w:szCs w:val="24"/>
        </w:rPr>
      </w:pPr>
      <w:r w:rsidRPr="00463856">
        <w:rPr>
          <w:b/>
          <w:bCs/>
          <w:color w:val="auto"/>
          <w:sz w:val="24"/>
          <w:szCs w:val="24"/>
        </w:rPr>
        <w:t>Литература второй половины XIX века.</w:t>
      </w:r>
    </w:p>
    <w:p w:rsidR="00B002B7" w:rsidRPr="00B002B7" w:rsidRDefault="00B002B7" w:rsidP="00BC74AD">
      <w:pPr>
        <w:spacing w:after="0" w:line="240" w:lineRule="auto"/>
        <w:ind w:left="0" w:firstLine="284"/>
        <w:rPr>
          <w:color w:val="auto"/>
          <w:sz w:val="24"/>
          <w:szCs w:val="24"/>
        </w:rPr>
      </w:pPr>
      <w:r w:rsidRPr="00463856">
        <w:rPr>
          <w:b/>
          <w:bCs/>
          <w:color w:val="auto"/>
          <w:sz w:val="24"/>
          <w:szCs w:val="24"/>
        </w:rPr>
        <w:t>И.С. Тургенев.</w:t>
      </w:r>
      <w:r w:rsidRPr="00B002B7">
        <w:rPr>
          <w:color w:val="auto"/>
          <w:sz w:val="24"/>
          <w:szCs w:val="24"/>
        </w:rPr>
        <w:t xml:space="preserve"> Рассказы из цикла «Записки охотника» (два по выбору). Например, «Бирюк», «Хорь и Калиныч» и другие Стихотворения в прозе. Например, «Русский язык», «Воробей» и другие.</w:t>
      </w:r>
    </w:p>
    <w:p w:rsidR="00B002B7" w:rsidRPr="00B002B7" w:rsidRDefault="00B002B7" w:rsidP="00BC74AD">
      <w:pPr>
        <w:spacing w:after="0" w:line="240" w:lineRule="auto"/>
        <w:ind w:left="0" w:firstLine="284"/>
        <w:rPr>
          <w:color w:val="auto"/>
          <w:sz w:val="24"/>
          <w:szCs w:val="24"/>
        </w:rPr>
      </w:pPr>
      <w:r w:rsidRPr="00463856">
        <w:rPr>
          <w:b/>
          <w:bCs/>
          <w:color w:val="auto"/>
          <w:sz w:val="24"/>
          <w:szCs w:val="24"/>
        </w:rPr>
        <w:t>Л.Н. Толстой.</w:t>
      </w:r>
      <w:r w:rsidRPr="00B002B7">
        <w:rPr>
          <w:color w:val="auto"/>
          <w:sz w:val="24"/>
          <w:szCs w:val="24"/>
        </w:rPr>
        <w:t xml:space="preserve"> Рассказ «После бала».</w:t>
      </w:r>
    </w:p>
    <w:p w:rsidR="00B002B7" w:rsidRPr="00B002B7" w:rsidRDefault="00B002B7" w:rsidP="00BC74AD">
      <w:pPr>
        <w:spacing w:after="0" w:line="240" w:lineRule="auto"/>
        <w:ind w:left="0" w:firstLine="284"/>
        <w:rPr>
          <w:color w:val="auto"/>
          <w:sz w:val="24"/>
          <w:szCs w:val="24"/>
        </w:rPr>
      </w:pPr>
      <w:r w:rsidRPr="00463856">
        <w:rPr>
          <w:b/>
          <w:bCs/>
          <w:color w:val="auto"/>
          <w:sz w:val="24"/>
          <w:szCs w:val="24"/>
        </w:rPr>
        <w:t>Н.А. Некрасов.</w:t>
      </w:r>
      <w:r w:rsidRPr="00B002B7">
        <w:rPr>
          <w:color w:val="auto"/>
          <w:sz w:val="24"/>
          <w:szCs w:val="24"/>
        </w:rPr>
        <w:t xml:space="preserve"> Стихотворения (не менее двух). Например, «Размышления парадного подъезда», «Железная дорога» и другие.</w:t>
      </w:r>
    </w:p>
    <w:p w:rsidR="00B002B7" w:rsidRPr="00B002B7" w:rsidRDefault="00B002B7" w:rsidP="00BC74AD">
      <w:pPr>
        <w:spacing w:after="0" w:line="240" w:lineRule="auto"/>
        <w:ind w:left="0" w:firstLine="284"/>
        <w:rPr>
          <w:color w:val="auto"/>
          <w:sz w:val="24"/>
          <w:szCs w:val="24"/>
        </w:rPr>
      </w:pPr>
      <w:r w:rsidRPr="00463856">
        <w:rPr>
          <w:b/>
          <w:bCs/>
          <w:color w:val="auto"/>
          <w:sz w:val="24"/>
          <w:szCs w:val="24"/>
        </w:rPr>
        <w:t>Поэзия второй половины XIX века.</w:t>
      </w:r>
      <w:r w:rsidRPr="00B002B7">
        <w:rPr>
          <w:color w:val="auto"/>
          <w:sz w:val="24"/>
          <w:szCs w:val="24"/>
        </w:rPr>
        <w:t xml:space="preserve"> Ф.И. Тютчев, А.А. Фет, А.К. Толстой и другие (не менее двух стихотворений по выбору).</w:t>
      </w:r>
    </w:p>
    <w:p w:rsidR="00B002B7" w:rsidRPr="00B002B7" w:rsidRDefault="00B002B7" w:rsidP="00BC74AD">
      <w:pPr>
        <w:spacing w:after="0" w:line="240" w:lineRule="auto"/>
        <w:ind w:left="0" w:firstLine="284"/>
        <w:rPr>
          <w:color w:val="auto"/>
          <w:sz w:val="24"/>
          <w:szCs w:val="24"/>
        </w:rPr>
      </w:pPr>
      <w:r w:rsidRPr="00463856">
        <w:rPr>
          <w:b/>
          <w:bCs/>
          <w:color w:val="auto"/>
          <w:sz w:val="24"/>
          <w:szCs w:val="24"/>
        </w:rPr>
        <w:t>М.Е. Салтыков-Щедрин.</w:t>
      </w:r>
      <w:r w:rsidRPr="00B002B7">
        <w:rPr>
          <w:color w:val="auto"/>
          <w:sz w:val="24"/>
          <w:szCs w:val="24"/>
        </w:rPr>
        <w:t xml:space="preserve"> Сказки (две по выбору). Например, «Повесть о том, как один мужик двух генералов прокормил», «Дикий помещик», «Премудрый пискарь» и другие.</w:t>
      </w:r>
    </w:p>
    <w:p w:rsidR="00B002B7" w:rsidRPr="00B002B7" w:rsidRDefault="00B002B7" w:rsidP="00BC74AD">
      <w:pPr>
        <w:spacing w:after="0" w:line="240" w:lineRule="auto"/>
        <w:ind w:left="0" w:firstLine="284"/>
        <w:rPr>
          <w:color w:val="auto"/>
          <w:sz w:val="24"/>
          <w:szCs w:val="24"/>
        </w:rPr>
      </w:pPr>
      <w:r w:rsidRPr="00463856">
        <w:rPr>
          <w:b/>
          <w:bCs/>
          <w:color w:val="auto"/>
          <w:sz w:val="24"/>
          <w:szCs w:val="24"/>
        </w:rPr>
        <w:lastRenderedPageBreak/>
        <w:t>Произведения отечественных и зарубежных писателей на историческую тему</w:t>
      </w:r>
      <w:r w:rsidRPr="00B002B7">
        <w:rPr>
          <w:color w:val="auto"/>
          <w:sz w:val="24"/>
          <w:szCs w:val="24"/>
        </w:rPr>
        <w:t xml:space="preserve"> (не менее двух). Например, А.К. Толстого, Р. Сабатини, Ф. Купера.</w:t>
      </w:r>
    </w:p>
    <w:p w:rsidR="00B002B7" w:rsidRPr="00463856" w:rsidRDefault="00B002B7" w:rsidP="00BC74AD">
      <w:pPr>
        <w:spacing w:after="0" w:line="240" w:lineRule="auto"/>
        <w:ind w:left="0" w:firstLine="284"/>
        <w:rPr>
          <w:b/>
          <w:bCs/>
          <w:color w:val="auto"/>
          <w:sz w:val="24"/>
          <w:szCs w:val="24"/>
        </w:rPr>
      </w:pPr>
      <w:r w:rsidRPr="00463856">
        <w:rPr>
          <w:b/>
          <w:bCs/>
          <w:color w:val="auto"/>
          <w:sz w:val="24"/>
          <w:szCs w:val="24"/>
        </w:rPr>
        <w:t>Литература конца XIX - начала XX века.</w:t>
      </w:r>
    </w:p>
    <w:p w:rsidR="00B002B7" w:rsidRPr="00B002B7" w:rsidRDefault="00B002B7" w:rsidP="00BC74AD">
      <w:pPr>
        <w:spacing w:after="0" w:line="240" w:lineRule="auto"/>
        <w:ind w:left="0" w:firstLine="284"/>
        <w:rPr>
          <w:color w:val="auto"/>
          <w:sz w:val="24"/>
          <w:szCs w:val="24"/>
        </w:rPr>
      </w:pPr>
      <w:r w:rsidRPr="00463856">
        <w:rPr>
          <w:b/>
          <w:bCs/>
          <w:color w:val="auto"/>
          <w:sz w:val="24"/>
          <w:szCs w:val="24"/>
        </w:rPr>
        <w:t>А.П. Чехов.</w:t>
      </w:r>
      <w:r w:rsidRPr="00B002B7">
        <w:rPr>
          <w:color w:val="auto"/>
          <w:sz w:val="24"/>
          <w:szCs w:val="24"/>
        </w:rPr>
        <w:t xml:space="preserve"> Рассказы (один по выбору). Например, «Тоска», «Злоумышленник» и другие.</w:t>
      </w:r>
    </w:p>
    <w:p w:rsidR="00B002B7" w:rsidRPr="00B002B7" w:rsidRDefault="00B002B7" w:rsidP="00BC74AD">
      <w:pPr>
        <w:spacing w:after="0" w:line="240" w:lineRule="auto"/>
        <w:ind w:left="0" w:firstLine="284"/>
        <w:rPr>
          <w:color w:val="auto"/>
          <w:sz w:val="24"/>
          <w:szCs w:val="24"/>
        </w:rPr>
      </w:pPr>
      <w:r w:rsidRPr="00463856">
        <w:rPr>
          <w:b/>
          <w:bCs/>
          <w:color w:val="auto"/>
          <w:sz w:val="24"/>
          <w:szCs w:val="24"/>
        </w:rPr>
        <w:t>М. Горький.</w:t>
      </w:r>
      <w:r w:rsidRPr="00B002B7">
        <w:rPr>
          <w:color w:val="auto"/>
          <w:sz w:val="24"/>
          <w:szCs w:val="24"/>
        </w:rPr>
        <w:t xml:space="preserve"> Ранние рассказы (одно произведение по выбору). Например, «Старуха Изергиль» (легенда о Данко), «Челкаш» и другие.</w:t>
      </w:r>
    </w:p>
    <w:p w:rsidR="00B002B7" w:rsidRPr="00B002B7" w:rsidRDefault="00B002B7" w:rsidP="00BC74AD">
      <w:pPr>
        <w:spacing w:after="0" w:line="240" w:lineRule="auto"/>
        <w:ind w:left="0" w:firstLine="284"/>
        <w:rPr>
          <w:color w:val="auto"/>
          <w:sz w:val="24"/>
          <w:szCs w:val="24"/>
        </w:rPr>
      </w:pPr>
      <w:r w:rsidRPr="00463856">
        <w:rPr>
          <w:b/>
          <w:bCs/>
          <w:color w:val="auto"/>
          <w:sz w:val="24"/>
          <w:szCs w:val="24"/>
        </w:rPr>
        <w:t>Сатирические произведения отечественных и зарубежных писателей</w:t>
      </w:r>
      <w:r w:rsidRPr="00B002B7">
        <w:rPr>
          <w:color w:val="auto"/>
          <w:sz w:val="24"/>
          <w:szCs w:val="24"/>
        </w:rPr>
        <w:t xml:space="preserve"> (не менее двух). Например, М.М. Зощенко, А.Т. Аверченко, Н.Тэффи, О. Генри, Я. Гашека,</w:t>
      </w:r>
    </w:p>
    <w:p w:rsidR="00B002B7" w:rsidRPr="00463856" w:rsidRDefault="00B002B7" w:rsidP="00BC74AD">
      <w:pPr>
        <w:spacing w:after="0" w:line="240" w:lineRule="auto"/>
        <w:ind w:left="0" w:firstLine="284"/>
        <w:rPr>
          <w:b/>
          <w:bCs/>
          <w:color w:val="auto"/>
          <w:sz w:val="24"/>
          <w:szCs w:val="24"/>
        </w:rPr>
      </w:pPr>
      <w:r w:rsidRPr="00463856">
        <w:rPr>
          <w:b/>
          <w:bCs/>
          <w:color w:val="auto"/>
          <w:sz w:val="24"/>
          <w:szCs w:val="24"/>
        </w:rPr>
        <w:t>Литература первой половины XX века.</w:t>
      </w:r>
    </w:p>
    <w:p w:rsidR="00B002B7" w:rsidRPr="00B002B7" w:rsidRDefault="00B002B7" w:rsidP="00BC74AD">
      <w:pPr>
        <w:spacing w:after="0" w:line="240" w:lineRule="auto"/>
        <w:ind w:left="0" w:firstLine="284"/>
        <w:rPr>
          <w:color w:val="auto"/>
          <w:sz w:val="24"/>
          <w:szCs w:val="24"/>
        </w:rPr>
      </w:pPr>
      <w:r w:rsidRPr="00463856">
        <w:rPr>
          <w:b/>
          <w:bCs/>
          <w:color w:val="auto"/>
          <w:sz w:val="24"/>
          <w:szCs w:val="24"/>
        </w:rPr>
        <w:t>A.С. Грин.</w:t>
      </w:r>
      <w:r w:rsidRPr="00B002B7">
        <w:rPr>
          <w:color w:val="auto"/>
          <w:sz w:val="24"/>
          <w:szCs w:val="24"/>
        </w:rPr>
        <w:t xml:space="preserve"> Повести и рассказы (одно произведение по выбору). Например, «Алые паруса», «Зелёная лампа» и другие.</w:t>
      </w:r>
    </w:p>
    <w:p w:rsidR="00B002B7" w:rsidRPr="00B002B7" w:rsidRDefault="00B002B7" w:rsidP="00BC74AD">
      <w:pPr>
        <w:spacing w:after="0" w:line="240" w:lineRule="auto"/>
        <w:ind w:left="0" w:firstLine="284"/>
        <w:rPr>
          <w:color w:val="auto"/>
          <w:sz w:val="24"/>
          <w:szCs w:val="24"/>
        </w:rPr>
      </w:pPr>
      <w:r w:rsidRPr="00463856">
        <w:rPr>
          <w:b/>
          <w:bCs/>
          <w:color w:val="auto"/>
          <w:sz w:val="24"/>
          <w:szCs w:val="24"/>
        </w:rPr>
        <w:t>Отечественная поэзия первой половины XX века.</w:t>
      </w:r>
      <w:r w:rsidRPr="00B002B7">
        <w:rPr>
          <w:color w:val="auto"/>
          <w:sz w:val="24"/>
          <w:szCs w:val="24"/>
        </w:rPr>
        <w:t xml:space="preserve"> Стихотворения на тему мечты и реальности (два-три по выбору). Например, стихотворения А.А. Блока, Н.С. Гумилёва, М.И. Цветаевой и другие.</w:t>
      </w:r>
    </w:p>
    <w:p w:rsidR="00B002B7" w:rsidRPr="00B002B7" w:rsidRDefault="00B002B7" w:rsidP="00BC74AD">
      <w:pPr>
        <w:spacing w:after="0" w:line="240" w:lineRule="auto"/>
        <w:ind w:left="0" w:firstLine="284"/>
        <w:rPr>
          <w:color w:val="auto"/>
          <w:sz w:val="24"/>
          <w:szCs w:val="24"/>
        </w:rPr>
      </w:pPr>
      <w:r w:rsidRPr="00463856">
        <w:rPr>
          <w:b/>
          <w:bCs/>
          <w:color w:val="auto"/>
          <w:sz w:val="24"/>
          <w:szCs w:val="24"/>
        </w:rPr>
        <w:t>B.В. Маяковский.</w:t>
      </w:r>
      <w:r w:rsidRPr="00B002B7">
        <w:rPr>
          <w:color w:val="auto"/>
          <w:sz w:val="24"/>
          <w:szCs w:val="24"/>
        </w:rPr>
        <w:t xml:space="preserve"> Стихотворения (одно по выбору). Например, «Необычайное приключение, бывшее с Владимиром Маяковским летом на даче», «Хорошее отношение к лошадям» и другие.</w:t>
      </w:r>
    </w:p>
    <w:p w:rsidR="00B002B7" w:rsidRPr="00B002B7" w:rsidRDefault="00B002B7" w:rsidP="00BC74AD">
      <w:pPr>
        <w:spacing w:after="0" w:line="240" w:lineRule="auto"/>
        <w:ind w:left="0" w:firstLine="284"/>
        <w:rPr>
          <w:color w:val="auto"/>
          <w:sz w:val="24"/>
          <w:szCs w:val="24"/>
        </w:rPr>
      </w:pPr>
      <w:r w:rsidRPr="00463856">
        <w:rPr>
          <w:b/>
          <w:bCs/>
          <w:color w:val="auto"/>
          <w:sz w:val="24"/>
          <w:szCs w:val="24"/>
        </w:rPr>
        <w:t>А.П. Платонов.</w:t>
      </w:r>
      <w:r w:rsidRPr="00B002B7">
        <w:rPr>
          <w:color w:val="auto"/>
          <w:sz w:val="24"/>
          <w:szCs w:val="24"/>
        </w:rPr>
        <w:t xml:space="preserve"> Рассказы (один по выбору). Например, «Юшка», «Неизвестный цветок» и другие.</w:t>
      </w:r>
    </w:p>
    <w:p w:rsidR="00B002B7" w:rsidRPr="00463856" w:rsidRDefault="00B002B7" w:rsidP="00BC74AD">
      <w:pPr>
        <w:spacing w:after="0" w:line="240" w:lineRule="auto"/>
        <w:ind w:left="0" w:firstLine="284"/>
        <w:rPr>
          <w:b/>
          <w:bCs/>
          <w:color w:val="auto"/>
          <w:sz w:val="24"/>
          <w:szCs w:val="24"/>
        </w:rPr>
      </w:pPr>
      <w:r w:rsidRPr="00463856">
        <w:rPr>
          <w:b/>
          <w:bCs/>
          <w:color w:val="auto"/>
          <w:sz w:val="24"/>
          <w:szCs w:val="24"/>
        </w:rPr>
        <w:t>Литература второй половины XX века.</w:t>
      </w:r>
    </w:p>
    <w:p w:rsidR="00B002B7" w:rsidRPr="00B002B7" w:rsidRDefault="00B002B7" w:rsidP="00BC74AD">
      <w:pPr>
        <w:spacing w:after="0" w:line="240" w:lineRule="auto"/>
        <w:ind w:left="0" w:firstLine="284"/>
        <w:rPr>
          <w:color w:val="auto"/>
          <w:sz w:val="24"/>
          <w:szCs w:val="24"/>
        </w:rPr>
      </w:pPr>
      <w:r w:rsidRPr="00463856">
        <w:rPr>
          <w:b/>
          <w:bCs/>
          <w:color w:val="auto"/>
          <w:sz w:val="24"/>
          <w:szCs w:val="24"/>
        </w:rPr>
        <w:t>В.М. Шукшин.</w:t>
      </w:r>
      <w:r w:rsidRPr="00B002B7">
        <w:rPr>
          <w:color w:val="auto"/>
          <w:sz w:val="24"/>
          <w:szCs w:val="24"/>
        </w:rPr>
        <w:t xml:space="preserve"> Рассказы (один по выбору). Например, «Чудик», «Стенька Разин», «Критики» и другие.</w:t>
      </w:r>
    </w:p>
    <w:p w:rsidR="00B002B7" w:rsidRPr="00B002B7" w:rsidRDefault="00B002B7" w:rsidP="00BC74AD">
      <w:pPr>
        <w:spacing w:after="0" w:line="240" w:lineRule="auto"/>
        <w:ind w:left="0" w:firstLine="284"/>
        <w:rPr>
          <w:color w:val="auto"/>
          <w:sz w:val="24"/>
          <w:szCs w:val="24"/>
        </w:rPr>
      </w:pPr>
      <w:r w:rsidRPr="00463856">
        <w:rPr>
          <w:b/>
          <w:bCs/>
          <w:color w:val="auto"/>
          <w:sz w:val="24"/>
          <w:szCs w:val="24"/>
        </w:rPr>
        <w:t>Стихотворения отечественных поэтов XX-XXI веков</w:t>
      </w:r>
      <w:r w:rsidRPr="00B002B7">
        <w:rPr>
          <w:color w:val="auto"/>
          <w:sz w:val="24"/>
          <w:szCs w:val="24"/>
        </w:rPr>
        <w:t xml:space="preserve"> (не менее четырёх стихотворений двух поэтов). Например, стихотворения М.И. Цветаевой,</w:t>
      </w:r>
      <w:r w:rsidR="00A97B6D">
        <w:rPr>
          <w:color w:val="auto"/>
          <w:sz w:val="24"/>
          <w:szCs w:val="24"/>
        </w:rPr>
        <w:t xml:space="preserve"> </w:t>
      </w:r>
      <w:r w:rsidRPr="00B002B7">
        <w:rPr>
          <w:color w:val="auto"/>
          <w:sz w:val="24"/>
          <w:szCs w:val="24"/>
        </w:rPr>
        <w:t>Е.А. Евтушенко, Б.А. Ахмадулиной, Ю.Д. Левитанского и другие.</w:t>
      </w:r>
    </w:p>
    <w:p w:rsidR="00B002B7" w:rsidRPr="00B002B7" w:rsidRDefault="00B002B7" w:rsidP="00BC74AD">
      <w:pPr>
        <w:spacing w:after="0" w:line="240" w:lineRule="auto"/>
        <w:ind w:left="0" w:firstLine="284"/>
        <w:rPr>
          <w:color w:val="auto"/>
          <w:sz w:val="24"/>
          <w:szCs w:val="24"/>
        </w:rPr>
      </w:pPr>
      <w:r w:rsidRPr="00463856">
        <w:rPr>
          <w:b/>
          <w:bCs/>
          <w:color w:val="auto"/>
          <w:sz w:val="24"/>
          <w:szCs w:val="24"/>
        </w:rPr>
        <w:t>Произведения отечественных прозаиков второй половины XX - начала XXI века</w:t>
      </w:r>
      <w:r w:rsidRPr="00B002B7">
        <w:rPr>
          <w:color w:val="auto"/>
          <w:sz w:val="24"/>
          <w:szCs w:val="24"/>
        </w:rPr>
        <w:t xml:space="preserve"> (не менее двух). Например, произведения Ф.А. Абрамова,</w:t>
      </w:r>
      <w:r w:rsidR="00A97B6D">
        <w:rPr>
          <w:color w:val="auto"/>
          <w:sz w:val="24"/>
          <w:szCs w:val="24"/>
        </w:rPr>
        <w:t xml:space="preserve"> </w:t>
      </w:r>
      <w:r w:rsidRPr="00B002B7">
        <w:rPr>
          <w:color w:val="auto"/>
          <w:sz w:val="24"/>
          <w:szCs w:val="24"/>
        </w:rPr>
        <w:t>В.П. Астафьева, В.И. Белова, Ф.А. Искандера и другие.</w:t>
      </w:r>
    </w:p>
    <w:p w:rsidR="00B002B7" w:rsidRPr="00B002B7" w:rsidRDefault="00B002B7" w:rsidP="00BC74AD">
      <w:pPr>
        <w:spacing w:after="0" w:line="240" w:lineRule="auto"/>
        <w:ind w:left="0" w:firstLine="284"/>
        <w:rPr>
          <w:color w:val="auto"/>
          <w:sz w:val="24"/>
          <w:szCs w:val="24"/>
        </w:rPr>
      </w:pPr>
      <w:r w:rsidRPr="00463856">
        <w:rPr>
          <w:b/>
          <w:bCs/>
          <w:color w:val="auto"/>
          <w:sz w:val="24"/>
          <w:szCs w:val="24"/>
        </w:rPr>
        <w:t>Тема взаимоотношения поколений, становления человека, выбора им жизненного пути</w:t>
      </w:r>
      <w:r w:rsidRPr="00B002B7">
        <w:rPr>
          <w:color w:val="auto"/>
          <w:sz w:val="24"/>
          <w:szCs w:val="24"/>
        </w:rPr>
        <w:t xml:space="preserve"> (не менее двух произведений современных отечественных</w:t>
      </w:r>
      <w:r w:rsidR="00A97B6D">
        <w:rPr>
          <w:color w:val="auto"/>
          <w:sz w:val="24"/>
          <w:szCs w:val="24"/>
        </w:rPr>
        <w:t xml:space="preserve"> </w:t>
      </w:r>
      <w:r w:rsidRPr="00B002B7">
        <w:rPr>
          <w:color w:val="auto"/>
          <w:sz w:val="24"/>
          <w:szCs w:val="24"/>
        </w:rPr>
        <w:t>и зарубежных писателей). Например, Л.Л. Волкова. «Всем выйти из кадра»,</w:t>
      </w:r>
      <w:r w:rsidR="00A97B6D">
        <w:rPr>
          <w:color w:val="auto"/>
          <w:sz w:val="24"/>
          <w:szCs w:val="24"/>
        </w:rPr>
        <w:t xml:space="preserve"> </w:t>
      </w:r>
      <w:r w:rsidRPr="00B002B7">
        <w:rPr>
          <w:color w:val="auto"/>
          <w:sz w:val="24"/>
          <w:szCs w:val="24"/>
        </w:rPr>
        <w:t>Т.В. Михеева. «Лёгкие горы», У. Старк. «Умеешь ли ты свистеть, Йоханна?» и другие.</w:t>
      </w:r>
    </w:p>
    <w:p w:rsidR="00B002B7" w:rsidRPr="00463856" w:rsidRDefault="00B002B7" w:rsidP="00BC74AD">
      <w:pPr>
        <w:spacing w:after="0" w:line="240" w:lineRule="auto"/>
        <w:ind w:left="0" w:firstLine="284"/>
        <w:rPr>
          <w:b/>
          <w:bCs/>
          <w:color w:val="auto"/>
          <w:sz w:val="24"/>
          <w:szCs w:val="24"/>
        </w:rPr>
      </w:pPr>
      <w:r w:rsidRPr="00463856">
        <w:rPr>
          <w:b/>
          <w:bCs/>
          <w:color w:val="auto"/>
          <w:sz w:val="24"/>
          <w:szCs w:val="24"/>
        </w:rPr>
        <w:t>Зарубежная литература.</w:t>
      </w:r>
    </w:p>
    <w:p w:rsidR="00B002B7" w:rsidRPr="00B002B7" w:rsidRDefault="00B002B7" w:rsidP="00BC74AD">
      <w:pPr>
        <w:spacing w:after="0" w:line="240" w:lineRule="auto"/>
        <w:ind w:left="0" w:firstLine="284"/>
        <w:rPr>
          <w:color w:val="auto"/>
          <w:sz w:val="24"/>
          <w:szCs w:val="24"/>
        </w:rPr>
      </w:pPr>
      <w:r w:rsidRPr="00463856">
        <w:rPr>
          <w:b/>
          <w:bCs/>
          <w:color w:val="auto"/>
          <w:sz w:val="24"/>
          <w:szCs w:val="24"/>
        </w:rPr>
        <w:t>М. де Сервантес Сааведра.</w:t>
      </w:r>
      <w:r w:rsidRPr="00B002B7">
        <w:rPr>
          <w:color w:val="auto"/>
          <w:sz w:val="24"/>
          <w:szCs w:val="24"/>
        </w:rPr>
        <w:t xml:space="preserve"> Роман «Хитроумный идальго Дон Кихот Ламанчский» (главы).</w:t>
      </w:r>
    </w:p>
    <w:p w:rsidR="00B002B7" w:rsidRPr="00B002B7" w:rsidRDefault="00B002B7" w:rsidP="00BC74AD">
      <w:pPr>
        <w:spacing w:after="0" w:line="240" w:lineRule="auto"/>
        <w:ind w:left="0" w:firstLine="284"/>
        <w:rPr>
          <w:color w:val="auto"/>
          <w:sz w:val="24"/>
          <w:szCs w:val="24"/>
        </w:rPr>
      </w:pPr>
      <w:r w:rsidRPr="00463856">
        <w:rPr>
          <w:b/>
          <w:bCs/>
          <w:color w:val="auto"/>
          <w:sz w:val="24"/>
          <w:szCs w:val="24"/>
        </w:rPr>
        <w:t>Зарубежная новеллистика</w:t>
      </w:r>
      <w:r w:rsidRPr="00B002B7">
        <w:rPr>
          <w:color w:val="auto"/>
          <w:sz w:val="24"/>
          <w:szCs w:val="24"/>
        </w:rPr>
        <w:t xml:space="preserve"> (одно-два произведения по выбору). Например, П. Мериме. «Маттео Фальконе»; О. Генри. «Дары волхвов», «Последний лист».</w:t>
      </w:r>
    </w:p>
    <w:p w:rsidR="00B002B7" w:rsidRPr="00B002B7" w:rsidRDefault="00B002B7" w:rsidP="00BC74AD">
      <w:pPr>
        <w:spacing w:after="0" w:line="240" w:lineRule="auto"/>
        <w:ind w:left="0" w:firstLine="284"/>
        <w:rPr>
          <w:color w:val="auto"/>
          <w:sz w:val="24"/>
          <w:szCs w:val="24"/>
        </w:rPr>
      </w:pPr>
      <w:r w:rsidRPr="00463856">
        <w:rPr>
          <w:b/>
          <w:bCs/>
          <w:color w:val="auto"/>
          <w:sz w:val="24"/>
          <w:szCs w:val="24"/>
        </w:rPr>
        <w:t>А. де Сент Экзюпери.</w:t>
      </w:r>
      <w:r w:rsidRPr="00B002B7">
        <w:rPr>
          <w:color w:val="auto"/>
          <w:sz w:val="24"/>
          <w:szCs w:val="24"/>
        </w:rPr>
        <w:t xml:space="preserve"> Повесть-сказка «Маленький принц».</w:t>
      </w:r>
    </w:p>
    <w:p w:rsidR="00056CB8" w:rsidRPr="007A7220" w:rsidRDefault="00056CB8" w:rsidP="00BC74AD">
      <w:pPr>
        <w:spacing w:line="240" w:lineRule="auto"/>
        <w:ind w:left="-3" w:hanging="10"/>
        <w:jc w:val="left"/>
        <w:rPr>
          <w:b/>
          <w:bCs/>
          <w:color w:val="auto"/>
          <w:sz w:val="24"/>
          <w:szCs w:val="24"/>
        </w:rPr>
      </w:pPr>
      <w:r>
        <w:rPr>
          <w:rFonts w:eastAsia="Calibri"/>
          <w:b/>
          <w:bCs/>
          <w:color w:val="auto"/>
          <w:sz w:val="24"/>
          <w:szCs w:val="24"/>
        </w:rPr>
        <w:t>8</w:t>
      </w:r>
      <w:r w:rsidRPr="007A7220">
        <w:rPr>
          <w:rFonts w:eastAsia="Calibri"/>
          <w:b/>
          <w:bCs/>
          <w:color w:val="auto"/>
          <w:sz w:val="24"/>
          <w:szCs w:val="24"/>
        </w:rPr>
        <w:t xml:space="preserve"> КЛАСС</w:t>
      </w:r>
    </w:p>
    <w:p w:rsidR="00B002B7" w:rsidRPr="00463856" w:rsidRDefault="00B002B7" w:rsidP="00BC74AD">
      <w:pPr>
        <w:spacing w:after="0" w:line="240" w:lineRule="auto"/>
        <w:ind w:left="0" w:firstLine="284"/>
        <w:rPr>
          <w:b/>
          <w:bCs/>
          <w:color w:val="auto"/>
          <w:sz w:val="24"/>
          <w:szCs w:val="24"/>
        </w:rPr>
      </w:pPr>
      <w:r w:rsidRPr="00463856">
        <w:rPr>
          <w:b/>
          <w:bCs/>
          <w:color w:val="auto"/>
          <w:sz w:val="24"/>
          <w:szCs w:val="24"/>
        </w:rPr>
        <w:t>Древнерусская литература.</w:t>
      </w:r>
    </w:p>
    <w:p w:rsidR="00B002B7" w:rsidRPr="00B002B7" w:rsidRDefault="00B002B7" w:rsidP="00BC74AD">
      <w:pPr>
        <w:spacing w:after="0" w:line="240" w:lineRule="auto"/>
        <w:ind w:left="0" w:firstLine="284"/>
        <w:rPr>
          <w:color w:val="auto"/>
          <w:sz w:val="24"/>
          <w:szCs w:val="24"/>
        </w:rPr>
      </w:pPr>
      <w:r w:rsidRPr="00463856">
        <w:rPr>
          <w:b/>
          <w:bCs/>
          <w:color w:val="auto"/>
          <w:sz w:val="24"/>
          <w:szCs w:val="24"/>
        </w:rPr>
        <w:t>Житийная литература</w:t>
      </w:r>
      <w:r w:rsidRPr="00B002B7">
        <w:rPr>
          <w:color w:val="auto"/>
          <w:sz w:val="24"/>
          <w:szCs w:val="24"/>
        </w:rPr>
        <w:t xml:space="preserve"> (одно произведение по выбору). Например, «Житие Сергия Радонежского», «Житие протопопа Аввакума, им самим написанное».</w:t>
      </w:r>
    </w:p>
    <w:p w:rsidR="00B002B7" w:rsidRPr="00463856" w:rsidRDefault="00B002B7" w:rsidP="00BC74AD">
      <w:pPr>
        <w:spacing w:after="0" w:line="240" w:lineRule="auto"/>
        <w:ind w:left="0" w:firstLine="284"/>
        <w:rPr>
          <w:b/>
          <w:bCs/>
          <w:color w:val="auto"/>
          <w:sz w:val="24"/>
          <w:szCs w:val="24"/>
        </w:rPr>
      </w:pPr>
      <w:r w:rsidRPr="00463856">
        <w:rPr>
          <w:b/>
          <w:bCs/>
          <w:color w:val="auto"/>
          <w:sz w:val="24"/>
          <w:szCs w:val="24"/>
        </w:rPr>
        <w:t>Литература XVIII века.</w:t>
      </w:r>
    </w:p>
    <w:p w:rsidR="00B002B7" w:rsidRPr="00B002B7" w:rsidRDefault="00B002B7" w:rsidP="00BC74AD">
      <w:pPr>
        <w:spacing w:after="0" w:line="240" w:lineRule="auto"/>
        <w:ind w:left="0" w:firstLine="284"/>
        <w:rPr>
          <w:color w:val="auto"/>
          <w:sz w:val="24"/>
          <w:szCs w:val="24"/>
        </w:rPr>
      </w:pPr>
      <w:r w:rsidRPr="00463856">
        <w:rPr>
          <w:b/>
          <w:bCs/>
          <w:color w:val="auto"/>
          <w:sz w:val="24"/>
          <w:szCs w:val="24"/>
        </w:rPr>
        <w:t>Д.И. Фонвизин.</w:t>
      </w:r>
      <w:r w:rsidRPr="00B002B7">
        <w:rPr>
          <w:color w:val="auto"/>
          <w:sz w:val="24"/>
          <w:szCs w:val="24"/>
        </w:rPr>
        <w:t xml:space="preserve"> Комедия «Недоросль».</w:t>
      </w:r>
    </w:p>
    <w:p w:rsidR="00B002B7" w:rsidRPr="00463856" w:rsidRDefault="00B002B7" w:rsidP="00BC74AD">
      <w:pPr>
        <w:spacing w:after="0" w:line="240" w:lineRule="auto"/>
        <w:ind w:left="0" w:firstLine="284"/>
        <w:rPr>
          <w:b/>
          <w:bCs/>
          <w:color w:val="auto"/>
          <w:sz w:val="24"/>
          <w:szCs w:val="24"/>
        </w:rPr>
      </w:pPr>
      <w:r w:rsidRPr="00463856">
        <w:rPr>
          <w:b/>
          <w:bCs/>
          <w:color w:val="auto"/>
          <w:sz w:val="24"/>
          <w:szCs w:val="24"/>
        </w:rPr>
        <w:t>Литература первой половины XIX века.</w:t>
      </w:r>
    </w:p>
    <w:p w:rsidR="00B002B7" w:rsidRPr="00B002B7" w:rsidRDefault="00B002B7" w:rsidP="00BC74AD">
      <w:pPr>
        <w:spacing w:after="0" w:line="240" w:lineRule="auto"/>
        <w:ind w:left="0" w:firstLine="284"/>
        <w:rPr>
          <w:color w:val="auto"/>
          <w:sz w:val="24"/>
          <w:szCs w:val="24"/>
        </w:rPr>
      </w:pPr>
      <w:r w:rsidRPr="00463856">
        <w:rPr>
          <w:b/>
          <w:bCs/>
          <w:color w:val="auto"/>
          <w:sz w:val="24"/>
          <w:szCs w:val="24"/>
        </w:rPr>
        <w:t>А.С. Пушкин.</w:t>
      </w:r>
      <w:r w:rsidRPr="00B002B7">
        <w:rPr>
          <w:color w:val="auto"/>
          <w:sz w:val="24"/>
          <w:szCs w:val="24"/>
        </w:rPr>
        <w:t xml:space="preserve"> Стихотворения (не менее двух). Например, «К Чаадаеву», «Анчар» и другие «Маленькие трагедии» (одна пьеса по выбору). Например, «Моцарт и Сальери», «Каменный гость». Роман «Капитанская дочка».</w:t>
      </w:r>
    </w:p>
    <w:p w:rsidR="00B002B7" w:rsidRPr="00B002B7" w:rsidRDefault="00B002B7" w:rsidP="00BC74AD">
      <w:pPr>
        <w:spacing w:after="0" w:line="240" w:lineRule="auto"/>
        <w:ind w:left="0" w:firstLine="284"/>
        <w:rPr>
          <w:color w:val="auto"/>
          <w:sz w:val="24"/>
          <w:szCs w:val="24"/>
        </w:rPr>
      </w:pPr>
      <w:r w:rsidRPr="00463856">
        <w:rPr>
          <w:b/>
          <w:bCs/>
          <w:color w:val="auto"/>
          <w:sz w:val="24"/>
          <w:szCs w:val="24"/>
        </w:rPr>
        <w:t>М.Ю. Лермонтов.</w:t>
      </w:r>
      <w:r w:rsidRPr="00B002B7">
        <w:rPr>
          <w:color w:val="auto"/>
          <w:sz w:val="24"/>
          <w:szCs w:val="24"/>
        </w:rPr>
        <w:t xml:space="preserve"> Стихотворения (не менее двух). Например, «Я не хочу, чтоб свет узнал...», «Из-под таинственной, холодной полумаски...», «Нищий» и другие. Поэма «Мцыри».</w:t>
      </w:r>
    </w:p>
    <w:p w:rsidR="00B002B7" w:rsidRPr="00B002B7" w:rsidRDefault="00B002B7" w:rsidP="00BC74AD">
      <w:pPr>
        <w:spacing w:after="0" w:line="240" w:lineRule="auto"/>
        <w:ind w:left="0" w:firstLine="284"/>
        <w:rPr>
          <w:color w:val="auto"/>
          <w:sz w:val="24"/>
          <w:szCs w:val="24"/>
        </w:rPr>
      </w:pPr>
      <w:r w:rsidRPr="00463856">
        <w:rPr>
          <w:b/>
          <w:bCs/>
          <w:color w:val="auto"/>
          <w:sz w:val="24"/>
          <w:szCs w:val="24"/>
        </w:rPr>
        <w:t>Н.В. Гоголь.</w:t>
      </w:r>
      <w:r w:rsidRPr="00B002B7">
        <w:rPr>
          <w:color w:val="auto"/>
          <w:sz w:val="24"/>
          <w:szCs w:val="24"/>
        </w:rPr>
        <w:t xml:space="preserve"> Повесть «Шинель». Комедия «Ревизор».</w:t>
      </w:r>
    </w:p>
    <w:p w:rsidR="00B002B7" w:rsidRPr="00463856" w:rsidRDefault="00B002B7" w:rsidP="00BC74AD">
      <w:pPr>
        <w:spacing w:after="0" w:line="240" w:lineRule="auto"/>
        <w:ind w:left="0" w:firstLine="284"/>
        <w:rPr>
          <w:b/>
          <w:bCs/>
          <w:color w:val="auto"/>
          <w:sz w:val="24"/>
          <w:szCs w:val="24"/>
        </w:rPr>
      </w:pPr>
      <w:r w:rsidRPr="00463856">
        <w:rPr>
          <w:b/>
          <w:bCs/>
          <w:color w:val="auto"/>
          <w:sz w:val="24"/>
          <w:szCs w:val="24"/>
        </w:rPr>
        <w:t>Литература второй половины XIX века.</w:t>
      </w:r>
    </w:p>
    <w:p w:rsidR="00B002B7" w:rsidRPr="00B002B7" w:rsidRDefault="00B002B7" w:rsidP="00BC74AD">
      <w:pPr>
        <w:spacing w:after="0" w:line="240" w:lineRule="auto"/>
        <w:ind w:left="0" w:firstLine="284"/>
        <w:rPr>
          <w:color w:val="auto"/>
          <w:sz w:val="24"/>
          <w:szCs w:val="24"/>
        </w:rPr>
      </w:pPr>
      <w:r w:rsidRPr="00463856">
        <w:rPr>
          <w:b/>
          <w:bCs/>
          <w:color w:val="auto"/>
          <w:sz w:val="24"/>
          <w:szCs w:val="24"/>
        </w:rPr>
        <w:t>И.С. Тургенев.</w:t>
      </w:r>
      <w:r w:rsidRPr="00B002B7">
        <w:rPr>
          <w:color w:val="auto"/>
          <w:sz w:val="24"/>
          <w:szCs w:val="24"/>
        </w:rPr>
        <w:t xml:space="preserve"> Повести (одна по выбору). Например, «Ася», «Первая любовь».</w:t>
      </w:r>
    </w:p>
    <w:p w:rsidR="00B002B7" w:rsidRPr="00B002B7" w:rsidRDefault="00B002B7" w:rsidP="00BC74AD">
      <w:pPr>
        <w:spacing w:after="0" w:line="240" w:lineRule="auto"/>
        <w:ind w:left="0" w:firstLine="284"/>
        <w:rPr>
          <w:color w:val="auto"/>
          <w:sz w:val="24"/>
          <w:szCs w:val="24"/>
        </w:rPr>
      </w:pPr>
      <w:r w:rsidRPr="00463856">
        <w:rPr>
          <w:b/>
          <w:bCs/>
          <w:color w:val="auto"/>
          <w:sz w:val="24"/>
          <w:szCs w:val="24"/>
        </w:rPr>
        <w:t>Ф.М. Достоевский.</w:t>
      </w:r>
      <w:r w:rsidRPr="00B002B7">
        <w:rPr>
          <w:color w:val="auto"/>
          <w:sz w:val="24"/>
          <w:szCs w:val="24"/>
        </w:rPr>
        <w:t xml:space="preserve"> «Бедные люди», «Белые ночи» (одно произведение по выбору).</w:t>
      </w:r>
    </w:p>
    <w:p w:rsidR="00B002B7" w:rsidRPr="00B002B7" w:rsidRDefault="00B002B7" w:rsidP="00BC74AD">
      <w:pPr>
        <w:spacing w:after="0" w:line="240" w:lineRule="auto"/>
        <w:ind w:left="0" w:firstLine="284"/>
        <w:rPr>
          <w:color w:val="auto"/>
          <w:sz w:val="24"/>
          <w:szCs w:val="24"/>
        </w:rPr>
      </w:pPr>
      <w:r w:rsidRPr="003F3F99">
        <w:rPr>
          <w:b/>
          <w:bCs/>
          <w:color w:val="auto"/>
          <w:sz w:val="24"/>
          <w:szCs w:val="24"/>
        </w:rPr>
        <w:t>Л.Н. Толстой.</w:t>
      </w:r>
      <w:r w:rsidRPr="00B002B7">
        <w:rPr>
          <w:color w:val="auto"/>
          <w:sz w:val="24"/>
          <w:szCs w:val="24"/>
        </w:rPr>
        <w:t xml:space="preserve"> Повести и рассказы (одно произведение по выбору). Например, «Отрочество» (главы).</w:t>
      </w:r>
    </w:p>
    <w:p w:rsidR="00B002B7" w:rsidRPr="003F3F99" w:rsidRDefault="00B002B7" w:rsidP="00BC74AD">
      <w:pPr>
        <w:spacing w:after="0" w:line="240" w:lineRule="auto"/>
        <w:ind w:left="0" w:firstLine="284"/>
        <w:rPr>
          <w:b/>
          <w:bCs/>
          <w:color w:val="auto"/>
          <w:sz w:val="24"/>
          <w:szCs w:val="24"/>
        </w:rPr>
      </w:pPr>
      <w:r w:rsidRPr="003F3F99">
        <w:rPr>
          <w:b/>
          <w:bCs/>
          <w:color w:val="auto"/>
          <w:sz w:val="24"/>
          <w:szCs w:val="24"/>
        </w:rPr>
        <w:t>Литература первой половины XX века.</w:t>
      </w:r>
    </w:p>
    <w:p w:rsidR="00B002B7" w:rsidRPr="00B002B7" w:rsidRDefault="00B002B7" w:rsidP="00BC74AD">
      <w:pPr>
        <w:spacing w:after="0" w:line="240" w:lineRule="auto"/>
        <w:ind w:left="0" w:firstLine="284"/>
        <w:rPr>
          <w:color w:val="auto"/>
          <w:sz w:val="24"/>
          <w:szCs w:val="24"/>
        </w:rPr>
      </w:pPr>
      <w:r w:rsidRPr="003F3F99">
        <w:rPr>
          <w:b/>
          <w:bCs/>
          <w:color w:val="auto"/>
          <w:sz w:val="24"/>
          <w:szCs w:val="24"/>
        </w:rPr>
        <w:t>Произведения писателей русского зарубежья</w:t>
      </w:r>
      <w:r w:rsidRPr="00B002B7">
        <w:rPr>
          <w:color w:val="auto"/>
          <w:sz w:val="24"/>
          <w:szCs w:val="24"/>
        </w:rPr>
        <w:t xml:space="preserve"> (не менее двух по выбору). Например, произведения И.С. Шмелёва, М.А. Осоргина, В.В. Набокова, Н. Тэффи, А.Т. Аверченко и другие.</w:t>
      </w:r>
    </w:p>
    <w:p w:rsidR="00B002B7" w:rsidRPr="00B002B7" w:rsidRDefault="00B002B7" w:rsidP="00BC74AD">
      <w:pPr>
        <w:spacing w:after="0" w:line="240" w:lineRule="auto"/>
        <w:ind w:left="0" w:firstLine="284"/>
        <w:rPr>
          <w:color w:val="auto"/>
          <w:sz w:val="24"/>
          <w:szCs w:val="24"/>
        </w:rPr>
      </w:pPr>
      <w:r w:rsidRPr="003F3F99">
        <w:rPr>
          <w:b/>
          <w:bCs/>
          <w:color w:val="auto"/>
          <w:sz w:val="24"/>
          <w:szCs w:val="24"/>
        </w:rPr>
        <w:lastRenderedPageBreak/>
        <w:t>Поэзия первой половины XX века</w:t>
      </w:r>
      <w:r w:rsidRPr="00B002B7">
        <w:rPr>
          <w:color w:val="auto"/>
          <w:sz w:val="24"/>
          <w:szCs w:val="24"/>
        </w:rPr>
        <w:t xml:space="preserve"> (не менее трёх стихотворений на тему «Человек и эпоха» по выбору). Например, стихотворения В.В. Маяковского, М.И. Цветаевой, О.Э. Мандельштама, Б.Л. Пастернака и другие.</w:t>
      </w:r>
    </w:p>
    <w:p w:rsidR="00B002B7" w:rsidRPr="00B002B7" w:rsidRDefault="00B002B7" w:rsidP="00BC74AD">
      <w:pPr>
        <w:spacing w:after="0" w:line="240" w:lineRule="auto"/>
        <w:ind w:left="0" w:firstLine="284"/>
        <w:rPr>
          <w:color w:val="auto"/>
          <w:sz w:val="24"/>
          <w:szCs w:val="24"/>
        </w:rPr>
      </w:pPr>
      <w:r w:rsidRPr="003F3F99">
        <w:rPr>
          <w:b/>
          <w:bCs/>
          <w:color w:val="auto"/>
          <w:sz w:val="24"/>
          <w:szCs w:val="24"/>
        </w:rPr>
        <w:t>М.А. Булгаков</w:t>
      </w:r>
      <w:r w:rsidRPr="00B002B7">
        <w:rPr>
          <w:color w:val="auto"/>
          <w:sz w:val="24"/>
          <w:szCs w:val="24"/>
        </w:rPr>
        <w:t xml:space="preserve"> (одна повесть по выбору). Например, «Собачье сердце» и другие.</w:t>
      </w:r>
    </w:p>
    <w:p w:rsidR="00B002B7" w:rsidRPr="003F3F99" w:rsidRDefault="00B002B7" w:rsidP="00BC74AD">
      <w:pPr>
        <w:spacing w:after="0" w:line="240" w:lineRule="auto"/>
        <w:ind w:left="0" w:firstLine="284"/>
        <w:rPr>
          <w:b/>
          <w:bCs/>
          <w:color w:val="auto"/>
          <w:sz w:val="24"/>
          <w:szCs w:val="24"/>
        </w:rPr>
      </w:pPr>
      <w:r w:rsidRPr="003F3F99">
        <w:rPr>
          <w:b/>
          <w:bCs/>
          <w:color w:val="auto"/>
          <w:sz w:val="24"/>
          <w:szCs w:val="24"/>
        </w:rPr>
        <w:t>Литература второй половины XX века.</w:t>
      </w:r>
    </w:p>
    <w:p w:rsidR="00B002B7" w:rsidRPr="00B002B7" w:rsidRDefault="00B002B7" w:rsidP="00BC74AD">
      <w:pPr>
        <w:spacing w:after="0" w:line="240" w:lineRule="auto"/>
        <w:ind w:left="0" w:firstLine="284"/>
        <w:rPr>
          <w:color w:val="auto"/>
          <w:sz w:val="24"/>
          <w:szCs w:val="24"/>
        </w:rPr>
      </w:pPr>
      <w:r w:rsidRPr="003F3F99">
        <w:rPr>
          <w:b/>
          <w:bCs/>
          <w:color w:val="auto"/>
          <w:sz w:val="24"/>
          <w:szCs w:val="24"/>
        </w:rPr>
        <w:t>А.Т. Твардовский.</w:t>
      </w:r>
      <w:r w:rsidRPr="00B002B7">
        <w:rPr>
          <w:color w:val="auto"/>
          <w:sz w:val="24"/>
          <w:szCs w:val="24"/>
        </w:rPr>
        <w:t xml:space="preserve"> Поэма «Василий Тёркин» (главы «Переправа», «Гармонь», «Два солдата», «Поединок» и другие).</w:t>
      </w:r>
    </w:p>
    <w:p w:rsidR="00B002B7" w:rsidRPr="00B002B7" w:rsidRDefault="00B002B7" w:rsidP="00BC74AD">
      <w:pPr>
        <w:spacing w:after="0" w:line="240" w:lineRule="auto"/>
        <w:ind w:left="0" w:firstLine="284"/>
        <w:rPr>
          <w:color w:val="auto"/>
          <w:sz w:val="24"/>
          <w:szCs w:val="24"/>
        </w:rPr>
      </w:pPr>
      <w:r w:rsidRPr="003F3F99">
        <w:rPr>
          <w:b/>
          <w:bCs/>
          <w:color w:val="auto"/>
          <w:sz w:val="24"/>
          <w:szCs w:val="24"/>
        </w:rPr>
        <w:t>М.А. Шолохов.</w:t>
      </w:r>
      <w:r w:rsidRPr="00B002B7">
        <w:rPr>
          <w:color w:val="auto"/>
          <w:sz w:val="24"/>
          <w:szCs w:val="24"/>
        </w:rPr>
        <w:t xml:space="preserve"> Рассказ «Судьба человека».</w:t>
      </w:r>
    </w:p>
    <w:p w:rsidR="00B002B7" w:rsidRPr="00B002B7" w:rsidRDefault="00B002B7" w:rsidP="00BC74AD">
      <w:pPr>
        <w:spacing w:after="0" w:line="240" w:lineRule="auto"/>
        <w:ind w:left="0" w:firstLine="284"/>
        <w:rPr>
          <w:color w:val="auto"/>
          <w:sz w:val="24"/>
          <w:szCs w:val="24"/>
        </w:rPr>
      </w:pPr>
      <w:r w:rsidRPr="003F3F99">
        <w:rPr>
          <w:b/>
          <w:bCs/>
          <w:color w:val="auto"/>
          <w:sz w:val="24"/>
          <w:szCs w:val="24"/>
        </w:rPr>
        <w:t>А.И. Солженицын.</w:t>
      </w:r>
      <w:r w:rsidRPr="00B002B7">
        <w:rPr>
          <w:color w:val="auto"/>
          <w:sz w:val="24"/>
          <w:szCs w:val="24"/>
        </w:rPr>
        <w:t xml:space="preserve"> Рассказ «Матрёнин двор».</w:t>
      </w:r>
    </w:p>
    <w:p w:rsidR="00B002B7" w:rsidRPr="00B002B7" w:rsidRDefault="00B002B7" w:rsidP="00BC74AD">
      <w:pPr>
        <w:spacing w:after="0" w:line="240" w:lineRule="auto"/>
        <w:ind w:left="0" w:firstLine="284"/>
        <w:rPr>
          <w:color w:val="auto"/>
          <w:sz w:val="24"/>
          <w:szCs w:val="24"/>
        </w:rPr>
      </w:pPr>
      <w:r w:rsidRPr="003F3F99">
        <w:rPr>
          <w:b/>
          <w:bCs/>
          <w:color w:val="auto"/>
          <w:sz w:val="24"/>
          <w:szCs w:val="24"/>
        </w:rPr>
        <w:t>Произведения отечественных прозаиков второй половины XX-XXI века</w:t>
      </w:r>
      <w:r w:rsidRPr="00B002B7">
        <w:rPr>
          <w:color w:val="auto"/>
          <w:sz w:val="24"/>
          <w:szCs w:val="24"/>
        </w:rPr>
        <w:t xml:space="preserve"> (не менее двух произведений). Например, произведения Е.И. Носова, А.Н. и Б.Н. Стругацких, В.Ф. Тендрякова, Б.П. Екимова и другие.</w:t>
      </w:r>
    </w:p>
    <w:p w:rsidR="00B002B7" w:rsidRPr="00B002B7" w:rsidRDefault="00B002B7" w:rsidP="00BC74AD">
      <w:pPr>
        <w:spacing w:after="0" w:line="240" w:lineRule="auto"/>
        <w:ind w:left="0" w:firstLine="284"/>
        <w:rPr>
          <w:color w:val="auto"/>
          <w:sz w:val="24"/>
          <w:szCs w:val="24"/>
        </w:rPr>
      </w:pPr>
      <w:r w:rsidRPr="003F3F99">
        <w:rPr>
          <w:b/>
          <w:bCs/>
          <w:color w:val="auto"/>
          <w:sz w:val="24"/>
          <w:szCs w:val="24"/>
        </w:rPr>
        <w:t>Произведения отечественных и зарубежных прозаиков второй половины XX-XXI века</w:t>
      </w:r>
      <w:r w:rsidRPr="00B002B7">
        <w:rPr>
          <w:color w:val="auto"/>
          <w:sz w:val="24"/>
          <w:szCs w:val="24"/>
        </w:rPr>
        <w:t xml:space="preserve"> (не менее двух произведений на тему «Человек в ситуации нравственного выбора»). Например, произведения В.П. Астафьева, Ю.В. Бондарева, Н.С. Дашевской, Дж. Сэлинджера, К. Патерсон, Б. Кауфман и другие).</w:t>
      </w:r>
    </w:p>
    <w:p w:rsidR="00B002B7" w:rsidRPr="00B002B7" w:rsidRDefault="00B002B7" w:rsidP="00BC74AD">
      <w:pPr>
        <w:spacing w:after="0" w:line="240" w:lineRule="auto"/>
        <w:ind w:left="0" w:firstLine="284"/>
        <w:rPr>
          <w:color w:val="auto"/>
          <w:sz w:val="24"/>
          <w:szCs w:val="24"/>
        </w:rPr>
      </w:pPr>
      <w:r w:rsidRPr="003F3F99">
        <w:rPr>
          <w:b/>
          <w:bCs/>
          <w:color w:val="auto"/>
          <w:sz w:val="24"/>
          <w:szCs w:val="24"/>
        </w:rPr>
        <w:t>Поэзия второй половины XX - начала XXI века</w:t>
      </w:r>
      <w:r w:rsidRPr="00B002B7">
        <w:rPr>
          <w:color w:val="auto"/>
          <w:sz w:val="24"/>
          <w:szCs w:val="24"/>
        </w:rPr>
        <w:t xml:space="preserve"> (не менее трёх стихотворений). Например, стихотворения Н.А. Заболоцкого, М.А. Светлова, М.В. Исаковского, К.М. Симонова, Р.Г. Гамзатова, Б.Ш. Окуджавы, B.C. Высоцкого, А.А. Вознесенского, Е.А. Евтушенко, Р.И. Рождественского, И.А. Бродского,</w:t>
      </w:r>
      <w:r w:rsidR="005E29AB">
        <w:rPr>
          <w:color w:val="auto"/>
          <w:sz w:val="24"/>
          <w:szCs w:val="24"/>
        </w:rPr>
        <w:t xml:space="preserve"> </w:t>
      </w:r>
      <w:r w:rsidRPr="00B002B7">
        <w:rPr>
          <w:color w:val="auto"/>
          <w:sz w:val="24"/>
          <w:szCs w:val="24"/>
        </w:rPr>
        <w:t>А.С. Кушнера и другие.</w:t>
      </w:r>
    </w:p>
    <w:p w:rsidR="00B002B7" w:rsidRPr="003F3F99" w:rsidRDefault="00B002B7" w:rsidP="00BC74AD">
      <w:pPr>
        <w:spacing w:after="0" w:line="240" w:lineRule="auto"/>
        <w:ind w:left="0" w:firstLine="284"/>
        <w:rPr>
          <w:b/>
          <w:bCs/>
          <w:color w:val="auto"/>
          <w:sz w:val="24"/>
          <w:szCs w:val="24"/>
        </w:rPr>
      </w:pPr>
      <w:r w:rsidRPr="003F3F99">
        <w:rPr>
          <w:b/>
          <w:bCs/>
          <w:color w:val="auto"/>
          <w:sz w:val="24"/>
          <w:szCs w:val="24"/>
        </w:rPr>
        <w:t>Зарубежная литература.</w:t>
      </w:r>
    </w:p>
    <w:p w:rsidR="00B002B7" w:rsidRPr="00B002B7" w:rsidRDefault="00B002B7" w:rsidP="00BC74AD">
      <w:pPr>
        <w:spacing w:after="0" w:line="240" w:lineRule="auto"/>
        <w:ind w:left="0" w:firstLine="284"/>
        <w:rPr>
          <w:color w:val="auto"/>
          <w:sz w:val="24"/>
          <w:szCs w:val="24"/>
        </w:rPr>
      </w:pPr>
      <w:r w:rsidRPr="003F3F99">
        <w:rPr>
          <w:b/>
          <w:bCs/>
          <w:color w:val="auto"/>
          <w:sz w:val="24"/>
          <w:szCs w:val="24"/>
        </w:rPr>
        <w:t>У. Шекспир.</w:t>
      </w:r>
      <w:r w:rsidRPr="00B002B7">
        <w:rPr>
          <w:color w:val="auto"/>
          <w:sz w:val="24"/>
          <w:szCs w:val="24"/>
        </w:rPr>
        <w:t xml:space="preserve"> Сонеты (один-два по выбору). Например, № 66 «Измучась всем, я умереть хочу...», № 130 «Её глаза на звёзды не похожи...» и другие. Трагедия «Ромео и Джульетта» (фрагменты по выбору).</w:t>
      </w:r>
    </w:p>
    <w:p w:rsidR="00B002B7" w:rsidRPr="00B002B7" w:rsidRDefault="00B002B7" w:rsidP="00BC74AD">
      <w:pPr>
        <w:spacing w:after="0" w:line="240" w:lineRule="auto"/>
        <w:ind w:left="0" w:firstLine="284"/>
        <w:rPr>
          <w:color w:val="auto"/>
          <w:sz w:val="24"/>
          <w:szCs w:val="24"/>
        </w:rPr>
      </w:pPr>
      <w:r w:rsidRPr="003F3F99">
        <w:rPr>
          <w:b/>
          <w:bCs/>
          <w:color w:val="auto"/>
          <w:sz w:val="24"/>
          <w:szCs w:val="24"/>
        </w:rPr>
        <w:t>Ж.-Б. Мольер.</w:t>
      </w:r>
      <w:r w:rsidRPr="00B002B7">
        <w:rPr>
          <w:color w:val="auto"/>
          <w:sz w:val="24"/>
          <w:szCs w:val="24"/>
        </w:rPr>
        <w:t xml:space="preserve"> Комедия «Мещанин во дворянстве» (фрагменты по выбору).</w:t>
      </w:r>
    </w:p>
    <w:p w:rsidR="00056CB8" w:rsidRPr="007A7220" w:rsidRDefault="00056CB8" w:rsidP="00BC74AD">
      <w:pPr>
        <w:spacing w:line="240" w:lineRule="auto"/>
        <w:ind w:left="-3" w:hanging="10"/>
        <w:jc w:val="left"/>
        <w:rPr>
          <w:b/>
          <w:bCs/>
          <w:color w:val="auto"/>
          <w:sz w:val="24"/>
          <w:szCs w:val="24"/>
        </w:rPr>
      </w:pPr>
      <w:r>
        <w:rPr>
          <w:rFonts w:eastAsia="Calibri"/>
          <w:b/>
          <w:bCs/>
          <w:color w:val="auto"/>
          <w:sz w:val="24"/>
          <w:szCs w:val="24"/>
        </w:rPr>
        <w:t>9</w:t>
      </w:r>
      <w:r w:rsidRPr="007A7220">
        <w:rPr>
          <w:rFonts w:eastAsia="Calibri"/>
          <w:b/>
          <w:bCs/>
          <w:color w:val="auto"/>
          <w:sz w:val="24"/>
          <w:szCs w:val="24"/>
        </w:rPr>
        <w:t xml:space="preserve"> КЛАСС</w:t>
      </w:r>
    </w:p>
    <w:p w:rsidR="00B002B7" w:rsidRPr="003F3F99" w:rsidRDefault="00B002B7" w:rsidP="00BC74AD">
      <w:pPr>
        <w:spacing w:after="0" w:line="240" w:lineRule="auto"/>
        <w:ind w:left="0" w:firstLine="284"/>
        <w:rPr>
          <w:b/>
          <w:bCs/>
          <w:color w:val="auto"/>
          <w:sz w:val="24"/>
          <w:szCs w:val="24"/>
        </w:rPr>
      </w:pPr>
      <w:r w:rsidRPr="003F3F99">
        <w:rPr>
          <w:b/>
          <w:bCs/>
          <w:color w:val="auto"/>
          <w:sz w:val="24"/>
          <w:szCs w:val="24"/>
        </w:rPr>
        <w:t>Древнерусская литература.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«Слово о полку Игореве».</w:t>
      </w:r>
    </w:p>
    <w:p w:rsidR="00B002B7" w:rsidRPr="003F3F99" w:rsidRDefault="00B002B7" w:rsidP="00BC74AD">
      <w:pPr>
        <w:spacing w:after="0" w:line="240" w:lineRule="auto"/>
        <w:ind w:left="0" w:firstLine="284"/>
        <w:rPr>
          <w:b/>
          <w:bCs/>
          <w:color w:val="auto"/>
          <w:sz w:val="24"/>
          <w:szCs w:val="24"/>
        </w:rPr>
      </w:pPr>
      <w:r w:rsidRPr="003F3F99">
        <w:rPr>
          <w:b/>
          <w:bCs/>
          <w:color w:val="auto"/>
          <w:sz w:val="24"/>
          <w:szCs w:val="24"/>
        </w:rPr>
        <w:t>Литература XVIII века.</w:t>
      </w:r>
    </w:p>
    <w:p w:rsidR="00B002B7" w:rsidRPr="00B002B7" w:rsidRDefault="00B002B7" w:rsidP="00BC74AD">
      <w:pPr>
        <w:spacing w:after="0" w:line="240" w:lineRule="auto"/>
        <w:ind w:left="0" w:firstLine="284"/>
        <w:rPr>
          <w:color w:val="auto"/>
          <w:sz w:val="24"/>
          <w:szCs w:val="24"/>
        </w:rPr>
      </w:pPr>
      <w:r w:rsidRPr="003F3F99">
        <w:rPr>
          <w:b/>
          <w:bCs/>
          <w:color w:val="auto"/>
          <w:sz w:val="24"/>
          <w:szCs w:val="24"/>
        </w:rPr>
        <w:t xml:space="preserve">М.В. Ломоносов. </w:t>
      </w:r>
      <w:r w:rsidRPr="00B002B7">
        <w:rPr>
          <w:color w:val="auto"/>
          <w:sz w:val="24"/>
          <w:szCs w:val="24"/>
        </w:rPr>
        <w:t>«Ода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rsidR="00B002B7" w:rsidRPr="00B002B7" w:rsidRDefault="00B002B7" w:rsidP="00BC74AD">
      <w:pPr>
        <w:spacing w:after="0" w:line="240" w:lineRule="auto"/>
        <w:ind w:left="0" w:firstLine="284"/>
        <w:rPr>
          <w:color w:val="auto"/>
          <w:sz w:val="24"/>
          <w:szCs w:val="24"/>
        </w:rPr>
      </w:pPr>
      <w:r w:rsidRPr="003F3F99">
        <w:rPr>
          <w:b/>
          <w:bCs/>
          <w:color w:val="auto"/>
          <w:sz w:val="24"/>
          <w:szCs w:val="24"/>
        </w:rPr>
        <w:t xml:space="preserve">Г.Р. Державин. </w:t>
      </w:r>
      <w:r w:rsidRPr="00B002B7">
        <w:rPr>
          <w:color w:val="auto"/>
          <w:sz w:val="24"/>
          <w:szCs w:val="24"/>
        </w:rPr>
        <w:t>Стихотворения (два по выбору). Например, «Властителям и судиям», «Памятник» и другие.</w:t>
      </w:r>
    </w:p>
    <w:p w:rsidR="00B002B7" w:rsidRPr="00B002B7" w:rsidRDefault="00B002B7" w:rsidP="00BC74AD">
      <w:pPr>
        <w:spacing w:after="0" w:line="240" w:lineRule="auto"/>
        <w:ind w:left="0" w:firstLine="284"/>
        <w:rPr>
          <w:color w:val="auto"/>
          <w:sz w:val="24"/>
          <w:szCs w:val="24"/>
        </w:rPr>
      </w:pPr>
      <w:r w:rsidRPr="003F3F99">
        <w:rPr>
          <w:b/>
          <w:bCs/>
          <w:color w:val="auto"/>
          <w:sz w:val="24"/>
          <w:szCs w:val="24"/>
        </w:rPr>
        <w:t xml:space="preserve">Н.М. Карамзин. </w:t>
      </w:r>
      <w:r w:rsidRPr="00B002B7">
        <w:rPr>
          <w:color w:val="auto"/>
          <w:sz w:val="24"/>
          <w:szCs w:val="24"/>
        </w:rPr>
        <w:t>Повесть «Бедная Лиза».</w:t>
      </w:r>
    </w:p>
    <w:p w:rsidR="00B002B7" w:rsidRPr="003F3F99" w:rsidRDefault="00B002B7" w:rsidP="00BC74AD">
      <w:pPr>
        <w:spacing w:after="0" w:line="240" w:lineRule="auto"/>
        <w:ind w:left="0" w:firstLine="284"/>
        <w:rPr>
          <w:b/>
          <w:bCs/>
          <w:color w:val="auto"/>
          <w:sz w:val="24"/>
          <w:szCs w:val="24"/>
        </w:rPr>
      </w:pPr>
      <w:r w:rsidRPr="003F3F99">
        <w:rPr>
          <w:b/>
          <w:bCs/>
          <w:color w:val="auto"/>
          <w:sz w:val="24"/>
          <w:szCs w:val="24"/>
        </w:rPr>
        <w:t>Литература первой половины XIX века.</w:t>
      </w:r>
    </w:p>
    <w:p w:rsidR="00B002B7" w:rsidRPr="00B002B7" w:rsidRDefault="00B002B7" w:rsidP="00BC74AD">
      <w:pPr>
        <w:spacing w:after="0" w:line="240" w:lineRule="auto"/>
        <w:ind w:left="0" w:firstLine="284"/>
        <w:rPr>
          <w:color w:val="auto"/>
          <w:sz w:val="24"/>
          <w:szCs w:val="24"/>
        </w:rPr>
      </w:pPr>
      <w:r w:rsidRPr="003F3F99">
        <w:rPr>
          <w:b/>
          <w:bCs/>
          <w:color w:val="auto"/>
          <w:sz w:val="24"/>
          <w:szCs w:val="24"/>
        </w:rPr>
        <w:t xml:space="preserve">В.А. Жуковский. </w:t>
      </w:r>
      <w:r w:rsidRPr="00B002B7">
        <w:rPr>
          <w:color w:val="auto"/>
          <w:sz w:val="24"/>
          <w:szCs w:val="24"/>
        </w:rPr>
        <w:t>Баллады, элегии (одна-две по выбору). Например, «Светлана», «Невыразимое», «Море» и другие.</w:t>
      </w:r>
    </w:p>
    <w:p w:rsidR="00B002B7" w:rsidRPr="00B002B7" w:rsidRDefault="00B002B7" w:rsidP="00BC74AD">
      <w:pPr>
        <w:spacing w:after="0" w:line="240" w:lineRule="auto"/>
        <w:ind w:left="0" w:firstLine="284"/>
        <w:rPr>
          <w:color w:val="auto"/>
          <w:sz w:val="24"/>
          <w:szCs w:val="24"/>
        </w:rPr>
      </w:pPr>
      <w:r w:rsidRPr="003F3F99">
        <w:rPr>
          <w:b/>
          <w:bCs/>
          <w:color w:val="auto"/>
          <w:sz w:val="24"/>
          <w:szCs w:val="24"/>
        </w:rPr>
        <w:t xml:space="preserve">А.С. Грибоедов. </w:t>
      </w:r>
      <w:r w:rsidRPr="00B002B7">
        <w:rPr>
          <w:color w:val="auto"/>
          <w:sz w:val="24"/>
          <w:szCs w:val="24"/>
        </w:rPr>
        <w:t>Комедия «Горе от ума».</w:t>
      </w:r>
    </w:p>
    <w:p w:rsidR="00B002B7" w:rsidRPr="00B002B7" w:rsidRDefault="00B002B7" w:rsidP="00BC74AD">
      <w:pPr>
        <w:spacing w:after="0" w:line="240" w:lineRule="auto"/>
        <w:ind w:left="0" w:firstLine="284"/>
        <w:rPr>
          <w:color w:val="auto"/>
          <w:sz w:val="24"/>
          <w:szCs w:val="24"/>
        </w:rPr>
      </w:pPr>
      <w:r w:rsidRPr="003F3F99">
        <w:rPr>
          <w:b/>
          <w:bCs/>
          <w:color w:val="auto"/>
          <w:sz w:val="24"/>
          <w:szCs w:val="24"/>
        </w:rPr>
        <w:t xml:space="preserve">Поэзия пушкинской эпохи. </w:t>
      </w:r>
      <w:r w:rsidRPr="00B002B7">
        <w:rPr>
          <w:color w:val="auto"/>
          <w:sz w:val="24"/>
          <w:szCs w:val="24"/>
        </w:rPr>
        <w:t>К.Н. Батюшков, А.А. Дельвиг, Н.М. Языков, Е.А. Баратынский (не менее трёх стихотворений по выбору),</w:t>
      </w:r>
    </w:p>
    <w:p w:rsidR="00B002B7" w:rsidRPr="00B002B7" w:rsidRDefault="00B002B7" w:rsidP="00BC74AD">
      <w:pPr>
        <w:spacing w:after="0" w:line="240" w:lineRule="auto"/>
        <w:ind w:left="0" w:firstLine="284"/>
        <w:rPr>
          <w:color w:val="auto"/>
          <w:sz w:val="24"/>
          <w:szCs w:val="24"/>
        </w:rPr>
      </w:pPr>
      <w:r w:rsidRPr="003F3F99">
        <w:rPr>
          <w:b/>
          <w:bCs/>
          <w:color w:val="auto"/>
          <w:sz w:val="24"/>
          <w:szCs w:val="24"/>
        </w:rPr>
        <w:t>А.С. Пушкин.</w:t>
      </w:r>
      <w:r w:rsidRPr="00B002B7">
        <w:rPr>
          <w:color w:val="auto"/>
          <w:sz w:val="24"/>
          <w:szCs w:val="24"/>
        </w:rPr>
        <w:t xml:space="preserve"> Стихотворения. Например, «Бесы», «Брожу ли я вдоль улиц шумных...», «...Вновь я посетил...», «Из Пиндемонти», «К морю», «К***» («Я помню чудное мгновенье...»), «Мадонна», «Осень» (отрывок), «Отцы- 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другие. Поэма «Медный всадник». Роман в стихах «Евгений Онегин».</w:t>
      </w:r>
    </w:p>
    <w:p w:rsidR="00B002B7" w:rsidRPr="00B002B7" w:rsidRDefault="00B002B7" w:rsidP="00BC74AD">
      <w:pPr>
        <w:spacing w:after="0" w:line="240" w:lineRule="auto"/>
        <w:ind w:left="0" w:firstLine="284"/>
        <w:rPr>
          <w:color w:val="auto"/>
          <w:sz w:val="24"/>
          <w:szCs w:val="24"/>
        </w:rPr>
      </w:pPr>
      <w:r w:rsidRPr="003F3F99">
        <w:rPr>
          <w:b/>
          <w:bCs/>
          <w:color w:val="auto"/>
          <w:sz w:val="24"/>
          <w:szCs w:val="24"/>
        </w:rPr>
        <w:t>М.Ю. Лермонтов.</w:t>
      </w:r>
      <w:r w:rsidRPr="00B002B7">
        <w:rPr>
          <w:color w:val="auto"/>
          <w:sz w:val="24"/>
          <w:szCs w:val="24"/>
        </w:rPr>
        <w:t xml:space="preserve"> Стихотворения. 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другие. Роман «Герой нашего времени».</w:t>
      </w:r>
    </w:p>
    <w:p w:rsidR="00B002B7" w:rsidRPr="00B002B7" w:rsidRDefault="00B002B7" w:rsidP="00BC74AD">
      <w:pPr>
        <w:spacing w:after="0" w:line="240" w:lineRule="auto"/>
        <w:ind w:left="0" w:firstLine="284"/>
        <w:rPr>
          <w:color w:val="auto"/>
          <w:sz w:val="24"/>
          <w:szCs w:val="24"/>
        </w:rPr>
      </w:pPr>
      <w:r w:rsidRPr="003F3F99">
        <w:rPr>
          <w:b/>
          <w:bCs/>
          <w:color w:val="auto"/>
          <w:sz w:val="24"/>
          <w:szCs w:val="24"/>
        </w:rPr>
        <w:t>Н.В. Гоголь.</w:t>
      </w:r>
      <w:r w:rsidRPr="00B002B7">
        <w:rPr>
          <w:color w:val="auto"/>
          <w:sz w:val="24"/>
          <w:szCs w:val="24"/>
        </w:rPr>
        <w:t xml:space="preserve"> Поэма «Мёртвые души».</w:t>
      </w:r>
    </w:p>
    <w:p w:rsidR="00B002B7" w:rsidRPr="00B002B7" w:rsidRDefault="00B002B7" w:rsidP="00BC74AD">
      <w:pPr>
        <w:spacing w:after="0" w:line="240" w:lineRule="auto"/>
        <w:ind w:left="0" w:firstLine="284"/>
        <w:rPr>
          <w:color w:val="auto"/>
          <w:sz w:val="24"/>
          <w:szCs w:val="24"/>
        </w:rPr>
      </w:pPr>
      <w:r w:rsidRPr="003F3F99">
        <w:rPr>
          <w:b/>
          <w:bCs/>
          <w:color w:val="auto"/>
          <w:sz w:val="24"/>
          <w:szCs w:val="24"/>
        </w:rPr>
        <w:t>Отечественная проза первой половины XIX в.</w:t>
      </w:r>
      <w:r w:rsidRPr="00B002B7">
        <w:rPr>
          <w:color w:val="auto"/>
          <w:sz w:val="24"/>
          <w:szCs w:val="24"/>
        </w:rPr>
        <w:t xml:space="preserve"> (одно произведение по выбору). Например, произведения:</w:t>
      </w:r>
      <w:r w:rsidR="005E29AB">
        <w:rPr>
          <w:color w:val="auto"/>
          <w:sz w:val="24"/>
          <w:szCs w:val="24"/>
        </w:rPr>
        <w:t xml:space="preserve"> </w:t>
      </w:r>
      <w:r w:rsidRPr="00B002B7">
        <w:rPr>
          <w:color w:val="auto"/>
          <w:sz w:val="24"/>
          <w:szCs w:val="24"/>
        </w:rPr>
        <w:t>«Лафертовская маковница» Антония Погорельского, «Часы и зеркало» А.А. Бестужева-Марлинского, «Кто виноват?» (главы по выбору) А.И. Герцена и другие.</w:t>
      </w:r>
    </w:p>
    <w:p w:rsidR="00B002B7" w:rsidRPr="003F3F99" w:rsidRDefault="00B002B7" w:rsidP="00BC74AD">
      <w:pPr>
        <w:spacing w:after="0" w:line="240" w:lineRule="auto"/>
        <w:ind w:left="0" w:firstLine="284"/>
        <w:rPr>
          <w:b/>
          <w:bCs/>
          <w:color w:val="auto"/>
          <w:sz w:val="24"/>
          <w:szCs w:val="24"/>
        </w:rPr>
      </w:pPr>
      <w:r w:rsidRPr="003F3F99">
        <w:rPr>
          <w:b/>
          <w:bCs/>
          <w:color w:val="auto"/>
          <w:sz w:val="24"/>
          <w:szCs w:val="24"/>
        </w:rPr>
        <w:t>Зарубежная литература.</w:t>
      </w:r>
    </w:p>
    <w:p w:rsidR="00B002B7" w:rsidRPr="00B002B7" w:rsidRDefault="00B002B7" w:rsidP="00BC74AD">
      <w:pPr>
        <w:spacing w:after="0" w:line="240" w:lineRule="auto"/>
        <w:ind w:left="0" w:firstLine="284"/>
        <w:rPr>
          <w:color w:val="auto"/>
          <w:sz w:val="24"/>
          <w:szCs w:val="24"/>
        </w:rPr>
      </w:pPr>
      <w:r w:rsidRPr="003F3F99">
        <w:rPr>
          <w:b/>
          <w:bCs/>
          <w:color w:val="auto"/>
          <w:sz w:val="24"/>
          <w:szCs w:val="24"/>
        </w:rPr>
        <w:lastRenderedPageBreak/>
        <w:t>Данте.</w:t>
      </w:r>
      <w:r w:rsidRPr="00B002B7">
        <w:rPr>
          <w:color w:val="auto"/>
          <w:sz w:val="24"/>
          <w:szCs w:val="24"/>
        </w:rPr>
        <w:t xml:space="preserve"> «Божественная комедия» (не менее двух фрагментов по выбору).</w:t>
      </w:r>
    </w:p>
    <w:p w:rsidR="00B002B7" w:rsidRPr="00B002B7" w:rsidRDefault="00B002B7" w:rsidP="00BC74AD">
      <w:pPr>
        <w:spacing w:after="0" w:line="240" w:lineRule="auto"/>
        <w:ind w:left="0" w:firstLine="284"/>
        <w:rPr>
          <w:color w:val="auto"/>
          <w:sz w:val="24"/>
          <w:szCs w:val="24"/>
        </w:rPr>
      </w:pPr>
      <w:r w:rsidRPr="003F3F99">
        <w:rPr>
          <w:b/>
          <w:bCs/>
          <w:color w:val="auto"/>
          <w:sz w:val="24"/>
          <w:szCs w:val="24"/>
        </w:rPr>
        <w:t>У. Шекспир</w:t>
      </w:r>
      <w:r w:rsidR="003F3F99">
        <w:rPr>
          <w:b/>
          <w:bCs/>
          <w:color w:val="auto"/>
          <w:sz w:val="24"/>
          <w:szCs w:val="24"/>
        </w:rPr>
        <w:t>.</w:t>
      </w:r>
      <w:r w:rsidRPr="00B002B7">
        <w:rPr>
          <w:color w:val="auto"/>
          <w:sz w:val="24"/>
          <w:szCs w:val="24"/>
        </w:rPr>
        <w:t xml:space="preserve"> Трагедия «Гамлет» (фрагменты по выбору).</w:t>
      </w:r>
    </w:p>
    <w:p w:rsidR="00B002B7" w:rsidRPr="00B002B7" w:rsidRDefault="00B002B7" w:rsidP="00BC74AD">
      <w:pPr>
        <w:spacing w:after="0" w:line="240" w:lineRule="auto"/>
        <w:ind w:left="0" w:firstLine="284"/>
        <w:rPr>
          <w:color w:val="auto"/>
          <w:sz w:val="24"/>
          <w:szCs w:val="24"/>
        </w:rPr>
      </w:pPr>
      <w:r w:rsidRPr="003F3F99">
        <w:rPr>
          <w:b/>
          <w:bCs/>
          <w:color w:val="auto"/>
          <w:sz w:val="24"/>
          <w:szCs w:val="24"/>
        </w:rPr>
        <w:t>И.-В. Гёте.</w:t>
      </w:r>
      <w:r w:rsidRPr="00B002B7">
        <w:rPr>
          <w:color w:val="auto"/>
          <w:sz w:val="24"/>
          <w:szCs w:val="24"/>
        </w:rPr>
        <w:t xml:space="preserve"> Трагедия «Фауст» (не менее двух фрагментов по выбору).</w:t>
      </w:r>
    </w:p>
    <w:p w:rsidR="00B002B7" w:rsidRPr="00B002B7" w:rsidRDefault="00B002B7" w:rsidP="00BC74AD">
      <w:pPr>
        <w:spacing w:after="0" w:line="240" w:lineRule="auto"/>
        <w:ind w:left="0" w:firstLine="284"/>
        <w:rPr>
          <w:color w:val="auto"/>
          <w:sz w:val="24"/>
          <w:szCs w:val="24"/>
        </w:rPr>
      </w:pPr>
      <w:r w:rsidRPr="003F3F99">
        <w:rPr>
          <w:b/>
          <w:bCs/>
          <w:color w:val="auto"/>
          <w:sz w:val="24"/>
          <w:szCs w:val="24"/>
        </w:rPr>
        <w:t>Дж. Г. Байрон.</w:t>
      </w:r>
      <w:r w:rsidRPr="00B002B7">
        <w:rPr>
          <w:color w:val="auto"/>
          <w:sz w:val="24"/>
          <w:szCs w:val="24"/>
        </w:rPr>
        <w:t xml:space="preserve"> Стихотворения (одно по выбору). Например, «Душа моя мрачна. Скорей, певец, скорей!..», «Прощание Наполеона» и другие Поэма «Паломничество Чайльд-Гарольда» (не менее одного фрагмента по выбору).</w:t>
      </w:r>
    </w:p>
    <w:p w:rsidR="00B002B7" w:rsidRPr="00B002B7" w:rsidRDefault="00B002B7" w:rsidP="00BC74AD">
      <w:pPr>
        <w:spacing w:after="0" w:line="240" w:lineRule="auto"/>
        <w:ind w:left="0" w:firstLine="284"/>
        <w:rPr>
          <w:color w:val="auto"/>
          <w:sz w:val="24"/>
          <w:szCs w:val="24"/>
        </w:rPr>
      </w:pPr>
      <w:r w:rsidRPr="003F3F99">
        <w:rPr>
          <w:b/>
          <w:bCs/>
          <w:color w:val="auto"/>
          <w:sz w:val="24"/>
          <w:szCs w:val="24"/>
        </w:rPr>
        <w:t>Зарубежная проза первой половины XIX в.</w:t>
      </w:r>
      <w:r w:rsidRPr="00B002B7">
        <w:rPr>
          <w:color w:val="auto"/>
          <w:sz w:val="24"/>
          <w:szCs w:val="24"/>
        </w:rPr>
        <w:t xml:space="preserve"> (одно произведение по выбору). Например, произведения Э.Т.А. Гофмана, В. Гюго, В. Скотта и другие.</w:t>
      </w:r>
    </w:p>
    <w:p w:rsidR="00B002B7" w:rsidRPr="00B002B7" w:rsidRDefault="00A609C1" w:rsidP="00BC74AD">
      <w:pPr>
        <w:spacing w:after="0" w:line="240" w:lineRule="auto"/>
        <w:ind w:left="0" w:firstLine="0"/>
        <w:rPr>
          <w:color w:val="auto"/>
          <w:sz w:val="24"/>
          <w:szCs w:val="24"/>
        </w:rPr>
      </w:pPr>
      <w:r w:rsidRPr="00A609C1">
        <w:rPr>
          <w:b/>
          <w:bCs/>
          <w:color w:val="auto"/>
          <w:sz w:val="24"/>
          <w:szCs w:val="24"/>
        </w:rPr>
        <w:t>ПЛАНИРУЕМЫЕ</w:t>
      </w:r>
      <w:r>
        <w:rPr>
          <w:b/>
          <w:bCs/>
          <w:color w:val="auto"/>
          <w:sz w:val="24"/>
          <w:szCs w:val="24"/>
        </w:rPr>
        <w:t xml:space="preserve"> </w:t>
      </w:r>
      <w:r w:rsidRPr="00A609C1">
        <w:rPr>
          <w:b/>
          <w:bCs/>
          <w:color w:val="auto"/>
          <w:sz w:val="24"/>
          <w:szCs w:val="24"/>
        </w:rPr>
        <w:t>РЕЗУЛЬТАТЫ</w:t>
      </w:r>
      <w:r>
        <w:rPr>
          <w:b/>
          <w:bCs/>
          <w:color w:val="auto"/>
          <w:sz w:val="24"/>
          <w:szCs w:val="24"/>
        </w:rPr>
        <w:t xml:space="preserve"> </w:t>
      </w:r>
      <w:r w:rsidRPr="00A609C1">
        <w:rPr>
          <w:b/>
          <w:bCs/>
          <w:color w:val="auto"/>
          <w:sz w:val="24"/>
          <w:szCs w:val="24"/>
        </w:rPr>
        <w:t>ОСВОЕНИЯ ПРОГРАММЫ ПО</w:t>
      </w:r>
      <w:r>
        <w:rPr>
          <w:b/>
          <w:bCs/>
          <w:color w:val="auto"/>
          <w:sz w:val="24"/>
          <w:szCs w:val="24"/>
        </w:rPr>
        <w:t xml:space="preserve"> </w:t>
      </w:r>
      <w:r w:rsidRPr="00A609C1">
        <w:rPr>
          <w:b/>
          <w:bCs/>
          <w:color w:val="auto"/>
          <w:sz w:val="24"/>
          <w:szCs w:val="24"/>
        </w:rPr>
        <w:t>ЛИТЕРАТУРЕ</w:t>
      </w:r>
      <w:r>
        <w:rPr>
          <w:b/>
          <w:bCs/>
          <w:color w:val="auto"/>
          <w:sz w:val="24"/>
          <w:szCs w:val="24"/>
        </w:rPr>
        <w:t xml:space="preserve"> </w:t>
      </w:r>
      <w:r w:rsidRPr="00A609C1">
        <w:rPr>
          <w:b/>
          <w:bCs/>
          <w:color w:val="auto"/>
          <w:sz w:val="24"/>
          <w:szCs w:val="24"/>
        </w:rPr>
        <w:t>НА УРОВНЕ ОСНОВНОГО ОБЩЕГО ОБРАЗОВАНИЯ</w:t>
      </w:r>
    </w:p>
    <w:p w:rsidR="00056CB8" w:rsidRPr="00056CB8" w:rsidRDefault="00056CB8" w:rsidP="00BC74AD">
      <w:pPr>
        <w:keepNext/>
        <w:keepLines/>
        <w:spacing w:after="9" w:line="240" w:lineRule="auto"/>
        <w:ind w:left="-4" w:hanging="10"/>
        <w:jc w:val="left"/>
        <w:outlineLvl w:val="2"/>
        <w:rPr>
          <w:rFonts w:eastAsia="Calibri"/>
          <w:b/>
          <w:color w:val="181717"/>
          <w:sz w:val="24"/>
          <w:szCs w:val="24"/>
        </w:rPr>
      </w:pPr>
      <w:r w:rsidRPr="00056CB8">
        <w:rPr>
          <w:rFonts w:eastAsia="Calibri"/>
          <w:b/>
          <w:color w:val="181717"/>
          <w:sz w:val="24"/>
          <w:szCs w:val="24"/>
        </w:rPr>
        <w:t>ЛИЧНОСТНЫЕ РЕЗУЛЬТАТЫ</w:t>
      </w:r>
    </w:p>
    <w:p w:rsidR="00B002B7" w:rsidRPr="00B002B7" w:rsidRDefault="00B002B7" w:rsidP="00BC74AD">
      <w:pPr>
        <w:spacing w:after="0" w:line="240" w:lineRule="auto"/>
        <w:ind w:left="0" w:firstLine="284"/>
        <w:rPr>
          <w:color w:val="auto"/>
          <w:sz w:val="24"/>
          <w:szCs w:val="24"/>
        </w:rPr>
      </w:pPr>
      <w:r w:rsidRPr="00056CB8">
        <w:rPr>
          <w:b/>
          <w:bCs/>
          <w:color w:val="auto"/>
          <w:sz w:val="24"/>
          <w:szCs w:val="24"/>
        </w:rPr>
        <w:t>Личностные</w:t>
      </w:r>
      <w:r w:rsidR="00056CB8" w:rsidRPr="00056CB8">
        <w:rPr>
          <w:b/>
          <w:bCs/>
          <w:color w:val="auto"/>
          <w:sz w:val="24"/>
          <w:szCs w:val="24"/>
        </w:rPr>
        <w:t xml:space="preserve"> </w:t>
      </w:r>
      <w:r w:rsidRPr="00056CB8">
        <w:rPr>
          <w:b/>
          <w:bCs/>
          <w:color w:val="auto"/>
          <w:sz w:val="24"/>
          <w:szCs w:val="24"/>
        </w:rPr>
        <w:t>результаты</w:t>
      </w:r>
      <w:r w:rsidR="00056CB8">
        <w:rPr>
          <w:color w:val="auto"/>
          <w:sz w:val="24"/>
          <w:szCs w:val="24"/>
        </w:rPr>
        <w:t xml:space="preserve"> </w:t>
      </w:r>
      <w:r w:rsidRPr="00B002B7">
        <w:rPr>
          <w:color w:val="auto"/>
          <w:sz w:val="24"/>
          <w:szCs w:val="24"/>
        </w:rPr>
        <w:t>освоения программы по</w:t>
      </w:r>
      <w:r w:rsidR="00056CB8">
        <w:rPr>
          <w:color w:val="auto"/>
          <w:sz w:val="24"/>
          <w:szCs w:val="24"/>
        </w:rPr>
        <w:t xml:space="preserve"> </w:t>
      </w:r>
      <w:r w:rsidRPr="00B002B7">
        <w:rPr>
          <w:color w:val="auto"/>
          <w:sz w:val="24"/>
          <w:szCs w:val="24"/>
        </w:rPr>
        <w:t>литературе</w:t>
      </w:r>
      <w:r w:rsidR="00056CB8">
        <w:rPr>
          <w:color w:val="auto"/>
          <w:sz w:val="24"/>
          <w:szCs w:val="24"/>
        </w:rPr>
        <w:t xml:space="preserve"> </w:t>
      </w:r>
      <w:r w:rsidRPr="00B002B7">
        <w:rPr>
          <w:color w:val="auto"/>
          <w:sz w:val="24"/>
          <w:szCs w:val="24"/>
        </w:rPr>
        <w:t>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w:t>
      </w:r>
      <w:r w:rsidRPr="00B002B7">
        <w:rPr>
          <w:color w:val="auto"/>
          <w:sz w:val="24"/>
          <w:szCs w:val="24"/>
        </w:rPr>
        <w:tab/>
        <w:t>поведения и</w:t>
      </w:r>
      <w:r w:rsidR="005E29AB">
        <w:rPr>
          <w:color w:val="auto"/>
          <w:sz w:val="24"/>
          <w:szCs w:val="24"/>
        </w:rPr>
        <w:t xml:space="preserve"> </w:t>
      </w:r>
      <w:r w:rsidRPr="00B002B7">
        <w:rPr>
          <w:color w:val="auto"/>
          <w:sz w:val="24"/>
          <w:szCs w:val="24"/>
        </w:rPr>
        <w:t>способствуют процессам самопознания,</w:t>
      </w:r>
      <w:r w:rsidR="005E29AB">
        <w:rPr>
          <w:color w:val="auto"/>
          <w:sz w:val="24"/>
          <w:szCs w:val="24"/>
        </w:rPr>
        <w:t xml:space="preserve"> </w:t>
      </w:r>
      <w:r w:rsidRPr="00B002B7">
        <w:rPr>
          <w:color w:val="auto"/>
          <w:sz w:val="24"/>
          <w:szCs w:val="24"/>
        </w:rPr>
        <w:t>самовоспитания и саморазвития, формирования внутренней позиции личности.</w:t>
      </w:r>
    </w:p>
    <w:p w:rsidR="005E29AB" w:rsidRDefault="00B002B7" w:rsidP="00BC74AD">
      <w:pPr>
        <w:spacing w:after="0" w:line="240" w:lineRule="auto"/>
        <w:ind w:left="0" w:firstLine="284"/>
        <w:rPr>
          <w:color w:val="auto"/>
          <w:sz w:val="24"/>
          <w:szCs w:val="24"/>
        </w:rPr>
      </w:pPr>
      <w:r w:rsidRPr="00B002B7">
        <w:rPr>
          <w:color w:val="auto"/>
          <w:sz w:val="24"/>
          <w:szCs w:val="24"/>
        </w:rPr>
        <w:t>В результате изучения литературы на уровне основного общего образования у обучающегося будут сформированы следующие личностные результаты:</w:t>
      </w:r>
    </w:p>
    <w:p w:rsidR="00B002B7" w:rsidRPr="005E29AB" w:rsidRDefault="00B002B7" w:rsidP="00BC74AD">
      <w:pPr>
        <w:spacing w:after="0" w:line="240" w:lineRule="auto"/>
        <w:ind w:left="0" w:firstLine="284"/>
        <w:rPr>
          <w:color w:val="auto"/>
          <w:sz w:val="24"/>
          <w:szCs w:val="24"/>
        </w:rPr>
      </w:pPr>
      <w:r w:rsidRPr="00056CB8">
        <w:rPr>
          <w:b/>
          <w:bCs/>
          <w:color w:val="auto"/>
          <w:sz w:val="24"/>
          <w:szCs w:val="24"/>
        </w:rPr>
        <w:t>1)</w:t>
      </w:r>
      <w:r w:rsidRPr="00056CB8">
        <w:rPr>
          <w:b/>
          <w:bCs/>
          <w:color w:val="auto"/>
          <w:sz w:val="24"/>
          <w:szCs w:val="24"/>
        </w:rPr>
        <w:tab/>
        <w:t xml:space="preserve"> гражданского воспитания:</w:t>
      </w:r>
    </w:p>
    <w:p w:rsidR="00B002B7" w:rsidRPr="00B002B7" w:rsidRDefault="005E29AB"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B002B7" w:rsidRPr="00B002B7" w:rsidRDefault="005E29AB"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B002B7" w:rsidRPr="00B002B7" w:rsidRDefault="005E29AB"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школьном самоуправлении; готовность к участию в гуманитарной деятельности;</w:t>
      </w:r>
    </w:p>
    <w:p w:rsidR="00B002B7" w:rsidRPr="00056CB8" w:rsidRDefault="00B002B7" w:rsidP="00BC74AD">
      <w:pPr>
        <w:spacing w:after="0" w:line="240" w:lineRule="auto"/>
        <w:ind w:left="0" w:firstLine="284"/>
        <w:rPr>
          <w:b/>
          <w:bCs/>
          <w:color w:val="auto"/>
          <w:sz w:val="24"/>
          <w:szCs w:val="24"/>
        </w:rPr>
      </w:pPr>
      <w:r w:rsidRPr="00056CB8">
        <w:rPr>
          <w:b/>
          <w:bCs/>
          <w:color w:val="auto"/>
          <w:sz w:val="24"/>
          <w:szCs w:val="24"/>
        </w:rPr>
        <w:t>2)</w:t>
      </w:r>
      <w:r w:rsidRPr="00056CB8">
        <w:rPr>
          <w:b/>
          <w:bCs/>
          <w:color w:val="auto"/>
          <w:sz w:val="24"/>
          <w:szCs w:val="24"/>
        </w:rPr>
        <w:tab/>
        <w:t xml:space="preserve"> патриотического воспитания:</w:t>
      </w:r>
    </w:p>
    <w:p w:rsidR="00B002B7" w:rsidRPr="00B002B7" w:rsidRDefault="005E29AB"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B002B7" w:rsidRPr="00B002B7" w:rsidRDefault="005E29AB"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B002B7" w:rsidRPr="00056CB8" w:rsidRDefault="00B002B7" w:rsidP="00BC74AD">
      <w:pPr>
        <w:spacing w:after="0" w:line="240" w:lineRule="auto"/>
        <w:ind w:left="0" w:firstLine="284"/>
        <w:rPr>
          <w:b/>
          <w:bCs/>
          <w:color w:val="auto"/>
          <w:sz w:val="24"/>
          <w:szCs w:val="24"/>
        </w:rPr>
      </w:pPr>
      <w:r w:rsidRPr="00056CB8">
        <w:rPr>
          <w:b/>
          <w:bCs/>
          <w:color w:val="auto"/>
          <w:sz w:val="24"/>
          <w:szCs w:val="24"/>
        </w:rPr>
        <w:t>3)</w:t>
      </w:r>
      <w:r w:rsidRPr="00056CB8">
        <w:rPr>
          <w:b/>
          <w:bCs/>
          <w:color w:val="auto"/>
          <w:sz w:val="24"/>
          <w:szCs w:val="24"/>
        </w:rPr>
        <w:tab/>
        <w:t xml:space="preserve"> духовно-нравственного воспитания:</w:t>
      </w:r>
    </w:p>
    <w:p w:rsidR="00B002B7" w:rsidRPr="00B002B7" w:rsidRDefault="005E29AB"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B002B7" w:rsidRPr="00B002B7" w:rsidRDefault="005E29AB"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B002B7" w:rsidRPr="00056CB8" w:rsidRDefault="00B002B7" w:rsidP="00BC74AD">
      <w:pPr>
        <w:spacing w:after="0" w:line="240" w:lineRule="auto"/>
        <w:ind w:left="0" w:firstLine="284"/>
        <w:rPr>
          <w:b/>
          <w:bCs/>
          <w:color w:val="auto"/>
          <w:sz w:val="24"/>
          <w:szCs w:val="24"/>
        </w:rPr>
      </w:pPr>
      <w:r w:rsidRPr="00056CB8">
        <w:rPr>
          <w:b/>
          <w:bCs/>
          <w:color w:val="auto"/>
          <w:sz w:val="24"/>
          <w:szCs w:val="24"/>
        </w:rPr>
        <w:t>4)</w:t>
      </w:r>
      <w:r w:rsidRPr="00056CB8">
        <w:rPr>
          <w:b/>
          <w:bCs/>
          <w:color w:val="auto"/>
          <w:sz w:val="24"/>
          <w:szCs w:val="24"/>
        </w:rPr>
        <w:tab/>
        <w:t xml:space="preserve"> эстетического воспитания:</w:t>
      </w:r>
    </w:p>
    <w:p w:rsidR="00B002B7" w:rsidRPr="00B002B7" w:rsidRDefault="005E29AB"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B002B7" w:rsidRPr="00B002B7" w:rsidRDefault="005E29AB"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осознание важности художественной литературы и культуры как средства коммуникации и самовыражения;</w:t>
      </w:r>
    </w:p>
    <w:p w:rsidR="00B002B7" w:rsidRPr="00B002B7" w:rsidRDefault="005E29AB"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B002B7" w:rsidRPr="00056CB8" w:rsidRDefault="00B002B7" w:rsidP="00BC74AD">
      <w:pPr>
        <w:spacing w:after="0" w:line="240" w:lineRule="auto"/>
        <w:ind w:left="0" w:firstLine="284"/>
        <w:rPr>
          <w:b/>
          <w:bCs/>
          <w:color w:val="auto"/>
          <w:sz w:val="24"/>
          <w:szCs w:val="24"/>
        </w:rPr>
      </w:pPr>
      <w:r w:rsidRPr="00056CB8">
        <w:rPr>
          <w:b/>
          <w:bCs/>
          <w:color w:val="auto"/>
          <w:sz w:val="24"/>
          <w:szCs w:val="24"/>
        </w:rPr>
        <w:lastRenderedPageBreak/>
        <w:t>5)</w:t>
      </w:r>
      <w:r w:rsidRPr="00056CB8">
        <w:rPr>
          <w:b/>
          <w:bCs/>
          <w:color w:val="auto"/>
          <w:sz w:val="24"/>
          <w:szCs w:val="24"/>
        </w:rPr>
        <w:tab/>
        <w:t xml:space="preserve"> физического воспитания, формирования культуры здоровья и эмоционального благополучия:</w:t>
      </w:r>
    </w:p>
    <w:p w:rsidR="00B002B7" w:rsidRPr="00B002B7" w:rsidRDefault="005E29AB"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B002B7" w:rsidRPr="00B002B7" w:rsidRDefault="005E29AB"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навыки безопасного поведения в информационно-коммуникационной сети «Интернет»;</w:t>
      </w:r>
    </w:p>
    <w:p w:rsidR="00B002B7" w:rsidRPr="00B002B7" w:rsidRDefault="005E29AB"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B002B7" w:rsidRPr="00056CB8" w:rsidRDefault="00B002B7" w:rsidP="00BC74AD">
      <w:pPr>
        <w:spacing w:after="0" w:line="240" w:lineRule="auto"/>
        <w:ind w:left="0" w:firstLine="284"/>
        <w:rPr>
          <w:b/>
          <w:bCs/>
          <w:color w:val="auto"/>
          <w:sz w:val="24"/>
          <w:szCs w:val="24"/>
        </w:rPr>
      </w:pPr>
      <w:r w:rsidRPr="00056CB8">
        <w:rPr>
          <w:b/>
          <w:bCs/>
          <w:color w:val="auto"/>
          <w:sz w:val="24"/>
          <w:szCs w:val="24"/>
        </w:rPr>
        <w:t>6)</w:t>
      </w:r>
      <w:r w:rsidRPr="00056CB8">
        <w:rPr>
          <w:b/>
          <w:bCs/>
          <w:color w:val="auto"/>
          <w:sz w:val="24"/>
          <w:szCs w:val="24"/>
        </w:rPr>
        <w:tab/>
        <w:t xml:space="preserve"> трудового воспитания:</w:t>
      </w:r>
    </w:p>
    <w:p w:rsidR="00B002B7" w:rsidRPr="00B002B7" w:rsidRDefault="005E29AB"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B002B7" w:rsidRPr="00B002B7" w:rsidRDefault="005E29AB"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rsidR="00B002B7" w:rsidRPr="00B002B7" w:rsidRDefault="005E29AB"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B002B7" w:rsidRPr="00056CB8" w:rsidRDefault="00B002B7" w:rsidP="00BC74AD">
      <w:pPr>
        <w:spacing w:after="0" w:line="240" w:lineRule="auto"/>
        <w:ind w:left="0" w:firstLine="284"/>
        <w:rPr>
          <w:b/>
          <w:bCs/>
          <w:color w:val="auto"/>
          <w:sz w:val="24"/>
          <w:szCs w:val="24"/>
        </w:rPr>
      </w:pPr>
      <w:r w:rsidRPr="00056CB8">
        <w:rPr>
          <w:b/>
          <w:bCs/>
          <w:color w:val="auto"/>
          <w:sz w:val="24"/>
          <w:szCs w:val="24"/>
        </w:rPr>
        <w:t>7)</w:t>
      </w:r>
      <w:r w:rsidRPr="00056CB8">
        <w:rPr>
          <w:b/>
          <w:bCs/>
          <w:color w:val="auto"/>
          <w:sz w:val="24"/>
          <w:szCs w:val="24"/>
        </w:rPr>
        <w:tab/>
        <w:t xml:space="preserve"> экологического воспитания:</w:t>
      </w:r>
    </w:p>
    <w:p w:rsidR="00B002B7" w:rsidRPr="00B002B7" w:rsidRDefault="005E29AB"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B002B7" w:rsidRPr="00B002B7" w:rsidRDefault="005E29AB"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rsidR="00B002B7" w:rsidRPr="00056CB8" w:rsidRDefault="00B002B7" w:rsidP="00BC74AD">
      <w:pPr>
        <w:spacing w:after="0" w:line="240" w:lineRule="auto"/>
        <w:ind w:left="0" w:firstLine="284"/>
        <w:rPr>
          <w:b/>
          <w:bCs/>
          <w:color w:val="auto"/>
          <w:sz w:val="24"/>
          <w:szCs w:val="24"/>
        </w:rPr>
      </w:pPr>
      <w:r w:rsidRPr="00056CB8">
        <w:rPr>
          <w:b/>
          <w:bCs/>
          <w:color w:val="auto"/>
          <w:sz w:val="24"/>
          <w:szCs w:val="24"/>
        </w:rPr>
        <w:t>8)</w:t>
      </w:r>
      <w:r w:rsidRPr="00056CB8">
        <w:rPr>
          <w:b/>
          <w:bCs/>
          <w:color w:val="auto"/>
          <w:sz w:val="24"/>
          <w:szCs w:val="24"/>
        </w:rPr>
        <w:tab/>
        <w:t xml:space="preserve"> ценности научного познания:</w:t>
      </w:r>
    </w:p>
    <w:p w:rsidR="00B002B7" w:rsidRPr="00B002B7" w:rsidRDefault="005E29AB"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w:t>
      </w:r>
    </w:p>
    <w:p w:rsidR="00B002B7" w:rsidRPr="00B002B7" w:rsidRDefault="005E29AB"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овладение языковой и читательской культурой как средством познания мира, овладение основными навыками исследовательской деятельности с учётом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002B7" w:rsidRPr="00056CB8" w:rsidRDefault="00B002B7" w:rsidP="00BC74AD">
      <w:pPr>
        <w:spacing w:after="0" w:line="240" w:lineRule="auto"/>
        <w:ind w:left="0" w:firstLine="284"/>
        <w:rPr>
          <w:b/>
          <w:bCs/>
          <w:color w:val="auto"/>
          <w:sz w:val="24"/>
          <w:szCs w:val="24"/>
        </w:rPr>
      </w:pPr>
      <w:r w:rsidRPr="00056CB8">
        <w:rPr>
          <w:b/>
          <w:bCs/>
          <w:color w:val="auto"/>
          <w:sz w:val="24"/>
          <w:szCs w:val="24"/>
        </w:rPr>
        <w:t>9)</w:t>
      </w:r>
      <w:r w:rsidRPr="00056CB8">
        <w:rPr>
          <w:b/>
          <w:bCs/>
          <w:color w:val="auto"/>
          <w:sz w:val="24"/>
          <w:szCs w:val="24"/>
        </w:rPr>
        <w:tab/>
        <w:t xml:space="preserve"> обеспечение адаптации обучающегося к изменяющимся условиям социальной и природной среды:</w:t>
      </w:r>
    </w:p>
    <w:p w:rsidR="00B002B7" w:rsidRPr="00B002B7" w:rsidRDefault="005E29AB"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B002B7" w:rsidRPr="00B002B7" w:rsidRDefault="005E29AB" w:rsidP="00BC74AD">
      <w:pPr>
        <w:spacing w:after="0" w:line="240" w:lineRule="auto"/>
        <w:ind w:left="0" w:firstLine="284"/>
        <w:rPr>
          <w:color w:val="auto"/>
          <w:sz w:val="24"/>
          <w:szCs w:val="24"/>
        </w:rPr>
      </w:pPr>
      <w:r>
        <w:rPr>
          <w:color w:val="auto"/>
          <w:sz w:val="24"/>
          <w:szCs w:val="24"/>
        </w:rPr>
        <w:lastRenderedPageBreak/>
        <w:t xml:space="preserve">- </w:t>
      </w:r>
      <w:r w:rsidR="00B002B7" w:rsidRPr="00B002B7">
        <w:rPr>
          <w:color w:val="auto"/>
          <w:sz w:val="24"/>
          <w:szCs w:val="24"/>
        </w:rPr>
        <w:t>потребность во взаимодействии в условиях неопределённости,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учётом влияния на окружающую среду, достижений целей и преодоления вызовов,</w:t>
      </w:r>
      <w:r>
        <w:rPr>
          <w:color w:val="auto"/>
          <w:sz w:val="24"/>
          <w:szCs w:val="24"/>
        </w:rPr>
        <w:t xml:space="preserve"> </w:t>
      </w:r>
      <w:r w:rsidR="00B002B7" w:rsidRPr="00B002B7">
        <w:rPr>
          <w:color w:val="auto"/>
          <w:sz w:val="24"/>
          <w:szCs w:val="24"/>
        </w:rPr>
        <w:t>возможных глобальных последствий;</w:t>
      </w:r>
    </w:p>
    <w:p w:rsidR="00B002B7" w:rsidRPr="00B002B7" w:rsidRDefault="005E29AB"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rsidR="00056CB8" w:rsidRPr="00056CB8" w:rsidRDefault="00056CB8" w:rsidP="00BC74AD">
      <w:pPr>
        <w:keepNext/>
        <w:keepLines/>
        <w:spacing w:after="9" w:line="240" w:lineRule="auto"/>
        <w:ind w:left="-4" w:hanging="10"/>
        <w:jc w:val="left"/>
        <w:outlineLvl w:val="2"/>
        <w:rPr>
          <w:rFonts w:eastAsia="Calibri"/>
          <w:b/>
          <w:color w:val="181717"/>
          <w:sz w:val="24"/>
          <w:szCs w:val="24"/>
        </w:rPr>
      </w:pPr>
      <w:r w:rsidRPr="00056CB8">
        <w:rPr>
          <w:rFonts w:eastAsia="Calibri"/>
          <w:b/>
          <w:color w:val="181717"/>
          <w:sz w:val="24"/>
          <w:szCs w:val="24"/>
        </w:rPr>
        <w:t>МЕТАПРЕДМЕТНЫЕ РЕЗУЛЬТАТЫ</w:t>
      </w:r>
    </w:p>
    <w:p w:rsidR="00B002B7" w:rsidRPr="00B002B7" w:rsidRDefault="00B002B7" w:rsidP="00BC74AD">
      <w:pPr>
        <w:spacing w:after="0" w:line="240" w:lineRule="auto"/>
        <w:ind w:left="0" w:firstLine="284"/>
        <w:rPr>
          <w:color w:val="auto"/>
          <w:sz w:val="24"/>
          <w:szCs w:val="24"/>
        </w:rPr>
      </w:pPr>
      <w:r w:rsidRPr="00B002B7">
        <w:rPr>
          <w:color w:val="auto"/>
          <w:sz w:val="24"/>
          <w:szCs w:val="24"/>
        </w:rPr>
        <w:t xml:space="preserve">В результате изучения литературы на уровне основного общего образования у обучающегося будут сформированы </w:t>
      </w:r>
      <w:r w:rsidRPr="00056CB8">
        <w:rPr>
          <w:b/>
          <w:bCs/>
          <w:color w:val="auto"/>
          <w:sz w:val="24"/>
          <w:szCs w:val="24"/>
        </w:rPr>
        <w:t>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E29AB" w:rsidRDefault="00B002B7" w:rsidP="00BC74AD">
      <w:pPr>
        <w:spacing w:after="0" w:line="240" w:lineRule="auto"/>
        <w:ind w:left="0" w:firstLine="284"/>
        <w:rPr>
          <w:color w:val="auto"/>
          <w:sz w:val="24"/>
          <w:szCs w:val="24"/>
        </w:rPr>
      </w:pPr>
      <w:r w:rsidRPr="00B002B7">
        <w:rPr>
          <w:color w:val="auto"/>
          <w:sz w:val="24"/>
          <w:szCs w:val="24"/>
        </w:rPr>
        <w:t xml:space="preserve">У обучающегося будут сформированы следующие </w:t>
      </w:r>
      <w:r w:rsidRPr="005E29AB">
        <w:rPr>
          <w:i/>
          <w:iCs/>
          <w:color w:val="auto"/>
          <w:sz w:val="24"/>
          <w:szCs w:val="24"/>
        </w:rPr>
        <w:t>базовые логические действия</w:t>
      </w:r>
      <w:r w:rsidRPr="00B002B7">
        <w:rPr>
          <w:color w:val="auto"/>
          <w:sz w:val="24"/>
          <w:szCs w:val="24"/>
        </w:rPr>
        <w:t xml:space="preserve"> как часть </w:t>
      </w:r>
      <w:r w:rsidRPr="005E29AB">
        <w:rPr>
          <w:b/>
          <w:bCs/>
          <w:color w:val="auto"/>
          <w:sz w:val="24"/>
          <w:szCs w:val="24"/>
        </w:rPr>
        <w:t>познавательных универсальных учебных действий:</w:t>
      </w:r>
      <w:r w:rsidRPr="00B002B7">
        <w:rPr>
          <w:color w:val="auto"/>
          <w:sz w:val="24"/>
          <w:szCs w:val="24"/>
        </w:rPr>
        <w:t xml:space="preserve"> </w:t>
      </w:r>
    </w:p>
    <w:p w:rsidR="00B002B7" w:rsidRPr="00B002B7" w:rsidRDefault="005E29AB"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rsidR="00B002B7" w:rsidRPr="00B002B7" w:rsidRDefault="005E29AB"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B002B7" w:rsidRPr="00B002B7" w:rsidRDefault="005E29AB"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с учётом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учётом учебной задачи;</w:t>
      </w:r>
    </w:p>
    <w:p w:rsidR="00B002B7" w:rsidRPr="00B002B7" w:rsidRDefault="005E29AB"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выявлять дефициты информации, данных, необходимых для решения поставленной учебной задачи;</w:t>
      </w:r>
    </w:p>
    <w:p w:rsidR="00B002B7" w:rsidRPr="00B002B7" w:rsidRDefault="005E29AB"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rsidR="00B002B7" w:rsidRPr="00B002B7" w:rsidRDefault="005E29AB"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B002B7" w:rsidRPr="005E29AB" w:rsidRDefault="00B002B7" w:rsidP="00BC74AD">
      <w:pPr>
        <w:spacing w:after="0" w:line="240" w:lineRule="auto"/>
        <w:ind w:left="0" w:firstLine="284"/>
        <w:rPr>
          <w:b/>
          <w:bCs/>
          <w:color w:val="auto"/>
          <w:sz w:val="24"/>
          <w:szCs w:val="24"/>
        </w:rPr>
      </w:pPr>
      <w:r w:rsidRPr="00B002B7">
        <w:rPr>
          <w:color w:val="auto"/>
          <w:sz w:val="24"/>
          <w:szCs w:val="24"/>
        </w:rPr>
        <w:t xml:space="preserve">У обучающегося будут сформированы следующие </w:t>
      </w:r>
      <w:r w:rsidRPr="005E29AB">
        <w:rPr>
          <w:i/>
          <w:iCs/>
          <w:color w:val="auto"/>
          <w:sz w:val="24"/>
          <w:szCs w:val="24"/>
        </w:rPr>
        <w:t>базовые исследовательские действия</w:t>
      </w:r>
      <w:r w:rsidRPr="00B002B7">
        <w:rPr>
          <w:color w:val="auto"/>
          <w:sz w:val="24"/>
          <w:szCs w:val="24"/>
        </w:rPr>
        <w:t xml:space="preserve"> как часть </w:t>
      </w:r>
      <w:r w:rsidRPr="005E29AB">
        <w:rPr>
          <w:b/>
          <w:bCs/>
          <w:color w:val="auto"/>
          <w:sz w:val="24"/>
          <w:szCs w:val="24"/>
        </w:rPr>
        <w:t>познавательных универсальных учебных действий:</w:t>
      </w:r>
    </w:p>
    <w:p w:rsidR="005E29AB" w:rsidRDefault="005E29AB"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использовать вопросы как исследовательский инструмент познания в литературном образовании;</w:t>
      </w:r>
    </w:p>
    <w:p w:rsidR="005E29AB" w:rsidRDefault="005E29AB"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5E29AB" w:rsidRDefault="005E29AB"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формировать гипотезу об истинности собственных суждений и суждений других, аргументировать свою позицию, мнение;</w:t>
      </w:r>
    </w:p>
    <w:p w:rsidR="005E29AB" w:rsidRDefault="005E29AB"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проводить по самостоятельно составленному плану небольшое исследование по установлению особенностей литературного объекта изучения, причинно- следственных связей и зависимостей объектов между собой;</w:t>
      </w:r>
    </w:p>
    <w:p w:rsidR="00B002B7" w:rsidRPr="00B002B7" w:rsidRDefault="005E29AB"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оценивать на применимость и достоверность информацию, полученную в ходе исследования (эксперимента);</w:t>
      </w:r>
    </w:p>
    <w:p w:rsidR="00B002B7" w:rsidRPr="00B002B7" w:rsidRDefault="005E29AB"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B002B7" w:rsidRPr="00B002B7" w:rsidRDefault="005E29AB" w:rsidP="00BC74AD">
      <w:pPr>
        <w:spacing w:after="0" w:line="240" w:lineRule="auto"/>
        <w:ind w:left="0" w:firstLine="284"/>
        <w:rPr>
          <w:color w:val="auto"/>
          <w:sz w:val="24"/>
          <w:szCs w:val="24"/>
        </w:rPr>
      </w:pPr>
      <w:r>
        <w:rPr>
          <w:color w:val="auto"/>
          <w:sz w:val="24"/>
          <w:szCs w:val="24"/>
        </w:rPr>
        <w:lastRenderedPageBreak/>
        <w:t xml:space="preserve">- </w:t>
      </w:r>
      <w:r w:rsidR="00B002B7" w:rsidRPr="00B002B7">
        <w:rPr>
          <w:color w:val="auto"/>
          <w:sz w:val="24"/>
          <w:szCs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B002B7" w:rsidRPr="005E29AB" w:rsidRDefault="00B002B7" w:rsidP="00BC74AD">
      <w:pPr>
        <w:spacing w:after="0" w:line="240" w:lineRule="auto"/>
        <w:ind w:left="0" w:firstLine="284"/>
        <w:rPr>
          <w:b/>
          <w:bCs/>
          <w:color w:val="auto"/>
          <w:sz w:val="24"/>
          <w:szCs w:val="24"/>
        </w:rPr>
      </w:pPr>
      <w:r w:rsidRPr="00B002B7">
        <w:rPr>
          <w:color w:val="auto"/>
          <w:sz w:val="24"/>
          <w:szCs w:val="24"/>
        </w:rPr>
        <w:t xml:space="preserve">У обучающегося будут сформированы следующие умения </w:t>
      </w:r>
      <w:r w:rsidRPr="005E29AB">
        <w:rPr>
          <w:i/>
          <w:iCs/>
          <w:color w:val="auto"/>
          <w:sz w:val="24"/>
          <w:szCs w:val="24"/>
        </w:rPr>
        <w:t>работать с информацией</w:t>
      </w:r>
      <w:r w:rsidRPr="00B002B7">
        <w:rPr>
          <w:color w:val="auto"/>
          <w:sz w:val="24"/>
          <w:szCs w:val="24"/>
        </w:rPr>
        <w:t xml:space="preserve"> как часть </w:t>
      </w:r>
      <w:r w:rsidRPr="005E29AB">
        <w:rPr>
          <w:b/>
          <w:bCs/>
          <w:color w:val="auto"/>
          <w:sz w:val="24"/>
          <w:szCs w:val="24"/>
        </w:rPr>
        <w:t>познавательных универсальных учебных действий:</w:t>
      </w:r>
    </w:p>
    <w:p w:rsidR="00B002B7" w:rsidRPr="00B002B7" w:rsidRDefault="005E29AB"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B002B7" w:rsidRPr="00B002B7" w:rsidRDefault="005E29AB"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выбирать, анализировать, систематизировать и интерпретировать литературную и другую информацию различных видов и форм представления;</w:t>
      </w:r>
    </w:p>
    <w:p w:rsidR="00B002B7" w:rsidRPr="00B002B7" w:rsidRDefault="005E29AB"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B002B7" w:rsidRPr="00B002B7" w:rsidRDefault="005E29AB"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5E29AB" w:rsidRDefault="005E29AB"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 xml:space="preserve">оценивать надёжность литературной и другой информации по критериям, предложенным учителем или сформулированным самостоятельно; </w:t>
      </w:r>
    </w:p>
    <w:p w:rsidR="00B002B7" w:rsidRPr="00B002B7" w:rsidRDefault="005E29AB"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эффективно запоминать и систематизировать эту информацию.</w:t>
      </w:r>
    </w:p>
    <w:p w:rsidR="00B002B7" w:rsidRPr="005E29AB" w:rsidRDefault="00B002B7" w:rsidP="00BC74AD">
      <w:pPr>
        <w:spacing w:after="0" w:line="240" w:lineRule="auto"/>
        <w:ind w:left="0" w:firstLine="284"/>
        <w:rPr>
          <w:b/>
          <w:bCs/>
          <w:color w:val="auto"/>
          <w:sz w:val="24"/>
          <w:szCs w:val="24"/>
        </w:rPr>
      </w:pPr>
      <w:r w:rsidRPr="00B002B7">
        <w:rPr>
          <w:color w:val="auto"/>
          <w:sz w:val="24"/>
          <w:szCs w:val="24"/>
        </w:rPr>
        <w:t xml:space="preserve">У обучающегося будут сформированы следующие умения </w:t>
      </w:r>
      <w:r w:rsidRPr="005E29AB">
        <w:rPr>
          <w:i/>
          <w:iCs/>
          <w:color w:val="auto"/>
          <w:sz w:val="24"/>
          <w:szCs w:val="24"/>
        </w:rPr>
        <w:t>общения</w:t>
      </w:r>
      <w:r w:rsidRPr="00B002B7">
        <w:rPr>
          <w:color w:val="auto"/>
          <w:sz w:val="24"/>
          <w:szCs w:val="24"/>
        </w:rPr>
        <w:t xml:space="preserve"> как часть </w:t>
      </w:r>
      <w:r w:rsidRPr="005E29AB">
        <w:rPr>
          <w:b/>
          <w:bCs/>
          <w:color w:val="auto"/>
          <w:sz w:val="24"/>
          <w:szCs w:val="24"/>
        </w:rPr>
        <w:t>коммуникативных универсальных учебных действий:</w:t>
      </w:r>
    </w:p>
    <w:p w:rsidR="00B002B7" w:rsidRPr="00B002B7" w:rsidRDefault="005E29AB"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w:t>
      </w:r>
    </w:p>
    <w:p w:rsidR="00B002B7" w:rsidRPr="00B002B7" w:rsidRDefault="005E29AB"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B002B7" w:rsidRPr="00B002B7" w:rsidRDefault="005E29AB"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rsidR="00B002B7" w:rsidRPr="00B002B7" w:rsidRDefault="005E29AB"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публично представлять результаты выполненного опыта (литературоведческого эксперимента, исследования, проекта);</w:t>
      </w:r>
    </w:p>
    <w:p w:rsidR="00B002B7" w:rsidRPr="00B002B7" w:rsidRDefault="005E29AB"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002B7" w:rsidRPr="005E29AB" w:rsidRDefault="00B002B7" w:rsidP="00BC74AD">
      <w:pPr>
        <w:spacing w:after="0" w:line="240" w:lineRule="auto"/>
        <w:ind w:left="0" w:firstLine="284"/>
        <w:rPr>
          <w:b/>
          <w:bCs/>
          <w:color w:val="auto"/>
          <w:sz w:val="24"/>
          <w:szCs w:val="24"/>
        </w:rPr>
      </w:pPr>
      <w:r w:rsidRPr="00B002B7">
        <w:rPr>
          <w:color w:val="auto"/>
          <w:sz w:val="24"/>
          <w:szCs w:val="24"/>
        </w:rPr>
        <w:t>У обучающегося будут сформированы следующие умения</w:t>
      </w:r>
      <w:r w:rsidR="005E29AB">
        <w:rPr>
          <w:color w:val="auto"/>
          <w:sz w:val="24"/>
          <w:szCs w:val="24"/>
        </w:rPr>
        <w:t xml:space="preserve"> </w:t>
      </w:r>
      <w:r w:rsidRPr="005E29AB">
        <w:rPr>
          <w:i/>
          <w:iCs/>
          <w:color w:val="auto"/>
          <w:sz w:val="24"/>
          <w:szCs w:val="24"/>
        </w:rPr>
        <w:t>самоорганизации</w:t>
      </w:r>
      <w:r w:rsidRPr="00B002B7">
        <w:rPr>
          <w:color w:val="auto"/>
          <w:sz w:val="24"/>
          <w:szCs w:val="24"/>
        </w:rPr>
        <w:t xml:space="preserve"> как части </w:t>
      </w:r>
      <w:r w:rsidRPr="005E29AB">
        <w:rPr>
          <w:b/>
          <w:bCs/>
          <w:color w:val="auto"/>
          <w:sz w:val="24"/>
          <w:szCs w:val="24"/>
        </w:rPr>
        <w:t>регулятивных универсальных учебных действий:</w:t>
      </w:r>
    </w:p>
    <w:p w:rsidR="00B002B7" w:rsidRPr="00B002B7" w:rsidRDefault="005E29AB"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выявлять проблемы для решения в учебных и жизненных ситуациях, анализируя ситуации, изображённые в художественной литературе;</w:t>
      </w:r>
    </w:p>
    <w:p w:rsidR="00B002B7" w:rsidRPr="00B002B7" w:rsidRDefault="005E29AB"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ориентироваться в различных подходах принятия решений (индивидуальное, принятие решения в группе, принятие решений группой);</w:t>
      </w:r>
    </w:p>
    <w:p w:rsidR="00B002B7" w:rsidRPr="00B002B7" w:rsidRDefault="005E29AB"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B002B7" w:rsidRPr="00B002B7" w:rsidRDefault="00F644FB"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 делать выбор и брать ответственность за решение.</w:t>
      </w:r>
    </w:p>
    <w:p w:rsidR="00B002B7" w:rsidRPr="00F644FB" w:rsidRDefault="00B002B7" w:rsidP="00BC74AD">
      <w:pPr>
        <w:spacing w:after="0" w:line="240" w:lineRule="auto"/>
        <w:ind w:left="0" w:firstLine="284"/>
        <w:rPr>
          <w:b/>
          <w:bCs/>
          <w:color w:val="auto"/>
          <w:sz w:val="24"/>
          <w:szCs w:val="24"/>
        </w:rPr>
      </w:pPr>
      <w:r w:rsidRPr="00B002B7">
        <w:rPr>
          <w:color w:val="auto"/>
          <w:sz w:val="24"/>
          <w:szCs w:val="24"/>
        </w:rPr>
        <w:t xml:space="preserve">У обучающегося будут сформированы следующие умения </w:t>
      </w:r>
      <w:r w:rsidRPr="00F644FB">
        <w:rPr>
          <w:i/>
          <w:iCs/>
          <w:color w:val="auto"/>
          <w:sz w:val="24"/>
          <w:szCs w:val="24"/>
        </w:rPr>
        <w:t>самоконтроля, эмоционального интеллекта</w:t>
      </w:r>
      <w:r w:rsidRPr="00B002B7">
        <w:rPr>
          <w:color w:val="auto"/>
          <w:sz w:val="24"/>
          <w:szCs w:val="24"/>
        </w:rPr>
        <w:t xml:space="preserve"> как части </w:t>
      </w:r>
      <w:r w:rsidRPr="00F644FB">
        <w:rPr>
          <w:b/>
          <w:bCs/>
          <w:color w:val="auto"/>
          <w:sz w:val="24"/>
          <w:szCs w:val="24"/>
        </w:rPr>
        <w:t>регулятивных универсальных учебных действий:</w:t>
      </w:r>
    </w:p>
    <w:p w:rsidR="00B002B7" w:rsidRPr="00B002B7" w:rsidRDefault="00F644FB"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владеть способами самоконтроля, самомотивации и рефлексии в литературном образовании;</w:t>
      </w:r>
    </w:p>
    <w:p w:rsidR="00B002B7" w:rsidRPr="00B002B7" w:rsidRDefault="00F644FB"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давать адекватную оценку учебной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002B7" w:rsidRPr="00B002B7" w:rsidRDefault="00F644FB"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 xml:space="preserve">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вносить коррективы </w:t>
      </w:r>
      <w:r w:rsidR="00B002B7" w:rsidRPr="00B002B7">
        <w:rPr>
          <w:color w:val="auto"/>
          <w:sz w:val="24"/>
          <w:szCs w:val="24"/>
        </w:rPr>
        <w:lastRenderedPageBreak/>
        <w:t>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B002B7" w:rsidRPr="00B002B7" w:rsidRDefault="00F644FB"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развивать способность различать и называть собственные эмоции, управлять ими и эмоциями других;</w:t>
      </w:r>
    </w:p>
    <w:p w:rsidR="00B002B7" w:rsidRPr="00B002B7" w:rsidRDefault="00F644FB"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rsidR="00B002B7" w:rsidRPr="00B002B7" w:rsidRDefault="00F644FB"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осознанно относиться к другому человеку, его мнению, размышляя над взаимоотношениями литературных героев; признавать своё право на ошибку и такое же право другого;</w:t>
      </w:r>
    </w:p>
    <w:p w:rsidR="00B002B7" w:rsidRPr="00B002B7" w:rsidRDefault="00F644FB"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принимать себя и других, не осуждая; проявлять открытость себе и другим; осознавать невозможность контролировать всё вокруг.</w:t>
      </w:r>
    </w:p>
    <w:p w:rsidR="00B002B7" w:rsidRPr="00F644FB" w:rsidRDefault="00B002B7" w:rsidP="00BC74AD">
      <w:pPr>
        <w:spacing w:after="0" w:line="240" w:lineRule="auto"/>
        <w:ind w:left="0" w:firstLine="284"/>
        <w:rPr>
          <w:b/>
          <w:bCs/>
          <w:color w:val="auto"/>
          <w:sz w:val="24"/>
          <w:szCs w:val="24"/>
        </w:rPr>
      </w:pPr>
      <w:r w:rsidRPr="00B002B7">
        <w:rPr>
          <w:color w:val="auto"/>
          <w:sz w:val="24"/>
          <w:szCs w:val="24"/>
        </w:rPr>
        <w:t xml:space="preserve">У обучающегося будут сформированы следующие умения </w:t>
      </w:r>
      <w:r w:rsidRPr="00F644FB">
        <w:rPr>
          <w:b/>
          <w:bCs/>
          <w:color w:val="auto"/>
          <w:sz w:val="24"/>
          <w:szCs w:val="24"/>
        </w:rPr>
        <w:t>совместной деятельности:</w:t>
      </w:r>
    </w:p>
    <w:p w:rsidR="00B002B7" w:rsidRPr="00B002B7" w:rsidRDefault="00F644FB"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B002B7" w:rsidRPr="00B002B7" w:rsidRDefault="00F644FB"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002B7" w:rsidRPr="00B002B7" w:rsidRDefault="00F644FB"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B002B7" w:rsidRPr="00B002B7" w:rsidRDefault="00F644FB"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56CB8" w:rsidRPr="00056CB8" w:rsidRDefault="00056CB8" w:rsidP="00BC74AD">
      <w:pPr>
        <w:keepNext/>
        <w:keepLines/>
        <w:spacing w:after="9" w:line="240" w:lineRule="auto"/>
        <w:ind w:left="-4" w:hanging="10"/>
        <w:jc w:val="left"/>
        <w:outlineLvl w:val="2"/>
        <w:rPr>
          <w:rFonts w:eastAsia="Calibri"/>
          <w:b/>
          <w:color w:val="181717"/>
          <w:sz w:val="24"/>
          <w:szCs w:val="24"/>
        </w:rPr>
      </w:pPr>
      <w:r w:rsidRPr="00056CB8">
        <w:rPr>
          <w:rFonts w:eastAsia="Calibri"/>
          <w:b/>
          <w:color w:val="181717"/>
          <w:sz w:val="24"/>
          <w:szCs w:val="24"/>
        </w:rPr>
        <w:t>ПРЕДМЕТНЫЕ РЕЗУЛЬТАТЫ</w:t>
      </w:r>
    </w:p>
    <w:p w:rsidR="00B002B7" w:rsidRPr="00B002B7" w:rsidRDefault="00B002B7" w:rsidP="00BC74AD">
      <w:pPr>
        <w:spacing w:after="0" w:line="240" w:lineRule="auto"/>
        <w:ind w:left="0" w:firstLine="284"/>
        <w:rPr>
          <w:color w:val="auto"/>
          <w:sz w:val="24"/>
          <w:szCs w:val="24"/>
        </w:rPr>
      </w:pPr>
      <w:r w:rsidRPr="00F644FB">
        <w:rPr>
          <w:b/>
          <w:bCs/>
          <w:color w:val="auto"/>
          <w:sz w:val="24"/>
          <w:szCs w:val="24"/>
        </w:rPr>
        <w:t>Предметные результаты</w:t>
      </w:r>
      <w:r w:rsidRPr="00B002B7">
        <w:rPr>
          <w:color w:val="auto"/>
          <w:sz w:val="24"/>
          <w:szCs w:val="24"/>
        </w:rPr>
        <w:t xml:space="preserve"> освоения программы по литературе на уровне основного общего образования должны обеспечивать:</w:t>
      </w:r>
    </w:p>
    <w:p w:rsidR="00B002B7" w:rsidRPr="00B002B7" w:rsidRDefault="00B002B7" w:rsidP="00BC74AD">
      <w:pPr>
        <w:spacing w:after="0" w:line="240" w:lineRule="auto"/>
        <w:ind w:left="0" w:firstLine="284"/>
        <w:rPr>
          <w:color w:val="auto"/>
          <w:sz w:val="24"/>
          <w:szCs w:val="24"/>
        </w:rPr>
      </w:pPr>
      <w:r w:rsidRPr="00B002B7">
        <w:rPr>
          <w:color w:val="auto"/>
          <w:sz w:val="24"/>
          <w:szCs w:val="24"/>
        </w:rPr>
        <w:t>1)</w:t>
      </w:r>
      <w:r w:rsidRPr="00B002B7">
        <w:rPr>
          <w:color w:val="auto"/>
          <w:sz w:val="24"/>
          <w:szCs w:val="24"/>
        </w:rPr>
        <w:tab/>
        <w:t xml:space="preserve"> 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многонационального народа Российской Федерации;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2)</w:t>
      </w:r>
      <w:r w:rsidRPr="00B002B7">
        <w:rPr>
          <w:color w:val="auto"/>
          <w:sz w:val="24"/>
          <w:szCs w:val="24"/>
        </w:rPr>
        <w:tab/>
        <w:t xml:space="preserve">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B002B7" w:rsidRPr="00B002B7" w:rsidRDefault="00B002B7" w:rsidP="00BC74AD">
      <w:pPr>
        <w:spacing w:after="0" w:line="240" w:lineRule="auto"/>
        <w:ind w:left="0" w:firstLine="284"/>
        <w:rPr>
          <w:color w:val="auto"/>
          <w:sz w:val="24"/>
          <w:szCs w:val="24"/>
        </w:rPr>
      </w:pPr>
      <w:r w:rsidRPr="00B002B7">
        <w:rPr>
          <w:color w:val="auto"/>
          <w:sz w:val="24"/>
          <w:szCs w:val="24"/>
        </w:rPr>
        <w:t>3)</w:t>
      </w:r>
      <w:r w:rsidRPr="00B002B7">
        <w:rPr>
          <w:color w:val="auto"/>
          <w:sz w:val="24"/>
          <w:szCs w:val="24"/>
        </w:rPr>
        <w:tab/>
        <w:t xml:space="preserve">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 с учётом неоднозначности заложенных в них художественных смыслов;</w:t>
      </w:r>
    </w:p>
    <w:p w:rsidR="00B002B7" w:rsidRPr="00B002B7" w:rsidRDefault="00F644FB" w:rsidP="00BC74AD">
      <w:pPr>
        <w:spacing w:after="0" w:line="240" w:lineRule="auto"/>
        <w:ind w:left="0" w:firstLine="284"/>
        <w:rPr>
          <w:color w:val="auto"/>
          <w:sz w:val="24"/>
          <w:szCs w:val="24"/>
        </w:rPr>
      </w:pPr>
      <w:r>
        <w:rPr>
          <w:color w:val="auto"/>
          <w:sz w:val="24"/>
          <w:szCs w:val="24"/>
        </w:rPr>
        <w:t>4</w:t>
      </w:r>
      <w:r w:rsidR="00B002B7" w:rsidRPr="00B002B7">
        <w:rPr>
          <w:color w:val="auto"/>
          <w:sz w:val="24"/>
          <w:szCs w:val="24"/>
        </w:rPr>
        <w:t>)</w:t>
      </w:r>
      <w:r w:rsidR="00B002B7" w:rsidRPr="00B002B7">
        <w:rPr>
          <w:color w:val="auto"/>
          <w:sz w:val="24"/>
          <w:szCs w:val="24"/>
        </w:rPr>
        <w:tab/>
        <w:t xml:space="preserve"> 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воплощённые в нём реалии, характеризовать авторский пафос, выявлять особенности языка художественного произведения, поэтической и прозаической речи;</w:t>
      </w:r>
    </w:p>
    <w:p w:rsidR="00B002B7" w:rsidRPr="00B002B7" w:rsidRDefault="00F644FB" w:rsidP="00BC74AD">
      <w:pPr>
        <w:spacing w:after="0" w:line="240" w:lineRule="auto"/>
        <w:ind w:left="0" w:firstLine="284"/>
        <w:rPr>
          <w:color w:val="auto"/>
          <w:sz w:val="24"/>
          <w:szCs w:val="24"/>
        </w:rPr>
      </w:pPr>
      <w:r>
        <w:rPr>
          <w:color w:val="auto"/>
          <w:sz w:val="24"/>
          <w:szCs w:val="24"/>
        </w:rPr>
        <w:t>5</w:t>
      </w:r>
      <w:r w:rsidR="00B002B7" w:rsidRPr="00B002B7">
        <w:rPr>
          <w:color w:val="auto"/>
          <w:sz w:val="24"/>
          <w:szCs w:val="24"/>
        </w:rPr>
        <w:t>)</w:t>
      </w:r>
      <w:r w:rsidR="00B002B7" w:rsidRPr="00B002B7">
        <w:rPr>
          <w:color w:val="auto"/>
          <w:sz w:val="24"/>
          <w:szCs w:val="24"/>
        </w:rPr>
        <w:tab/>
        <w:t xml:space="preserve"> 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w:t>
      </w:r>
      <w:r w:rsidR="00B002B7" w:rsidRPr="00B002B7">
        <w:rPr>
          <w:color w:val="auto"/>
          <w:sz w:val="24"/>
          <w:szCs w:val="24"/>
        </w:rPr>
        <w:lastRenderedPageBreak/>
        <w:t>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rsidR="00B002B7" w:rsidRPr="00B002B7" w:rsidRDefault="00F644FB" w:rsidP="00BC74AD">
      <w:pPr>
        <w:spacing w:after="0" w:line="240" w:lineRule="auto"/>
        <w:ind w:left="0" w:firstLine="284"/>
        <w:rPr>
          <w:color w:val="auto"/>
          <w:sz w:val="24"/>
          <w:szCs w:val="24"/>
        </w:rPr>
      </w:pPr>
      <w:r>
        <w:rPr>
          <w:color w:val="auto"/>
          <w:sz w:val="24"/>
          <w:szCs w:val="24"/>
        </w:rPr>
        <w:t>6</w:t>
      </w:r>
      <w:r w:rsidR="00B002B7" w:rsidRPr="00B002B7">
        <w:rPr>
          <w:color w:val="auto"/>
          <w:sz w:val="24"/>
          <w:szCs w:val="24"/>
        </w:rPr>
        <w:t>)</w:t>
      </w:r>
      <w:r w:rsidR="00B002B7" w:rsidRPr="00B002B7">
        <w:rPr>
          <w:color w:val="auto"/>
          <w:sz w:val="24"/>
          <w:szCs w:val="24"/>
        </w:rPr>
        <w:tab/>
        <w:t xml:space="preserve"> овладение 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B002B7" w:rsidRPr="00B002B7" w:rsidRDefault="00F644FB" w:rsidP="00BC74AD">
      <w:pPr>
        <w:spacing w:after="0" w:line="240" w:lineRule="auto"/>
        <w:ind w:left="0" w:firstLine="284"/>
        <w:rPr>
          <w:color w:val="auto"/>
          <w:sz w:val="24"/>
          <w:szCs w:val="24"/>
        </w:rPr>
      </w:pPr>
      <w:r>
        <w:rPr>
          <w:color w:val="auto"/>
          <w:sz w:val="24"/>
          <w:szCs w:val="24"/>
        </w:rPr>
        <w:t>7</w:t>
      </w:r>
      <w:r w:rsidR="00B002B7" w:rsidRPr="00B002B7">
        <w:rPr>
          <w:color w:val="auto"/>
          <w:sz w:val="24"/>
          <w:szCs w:val="24"/>
        </w:rPr>
        <w:t>)</w:t>
      </w:r>
      <w:r w:rsidR="00B002B7" w:rsidRPr="00B002B7">
        <w:rPr>
          <w:color w:val="auto"/>
          <w:sz w:val="24"/>
          <w:szCs w:val="24"/>
        </w:rPr>
        <w:tab/>
        <w:t xml:space="preserve"> 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B002B7" w:rsidRPr="00B002B7" w:rsidRDefault="00F644FB" w:rsidP="00BC74AD">
      <w:pPr>
        <w:spacing w:after="0" w:line="240" w:lineRule="auto"/>
        <w:ind w:left="0" w:firstLine="284"/>
        <w:rPr>
          <w:color w:val="auto"/>
          <w:sz w:val="24"/>
          <w:szCs w:val="24"/>
        </w:rPr>
      </w:pPr>
      <w:r>
        <w:rPr>
          <w:color w:val="auto"/>
          <w:sz w:val="24"/>
          <w:szCs w:val="24"/>
        </w:rPr>
        <w:t>8</w:t>
      </w:r>
      <w:r w:rsidR="00B002B7" w:rsidRPr="00B002B7">
        <w:rPr>
          <w:color w:val="auto"/>
          <w:sz w:val="24"/>
          <w:szCs w:val="24"/>
        </w:rPr>
        <w:t>)</w:t>
      </w:r>
      <w:r w:rsidR="00B002B7" w:rsidRPr="00B002B7">
        <w:rPr>
          <w:color w:val="auto"/>
          <w:sz w:val="24"/>
          <w:szCs w:val="24"/>
        </w:rPr>
        <w:tab/>
        <w:t xml:space="preserve"> овладение умением 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приёмы, эпизоды текста;</w:t>
      </w:r>
    </w:p>
    <w:p w:rsidR="00B002B7" w:rsidRPr="00B002B7" w:rsidRDefault="00F644FB" w:rsidP="00BC74AD">
      <w:pPr>
        <w:spacing w:after="0" w:line="240" w:lineRule="auto"/>
        <w:ind w:left="0" w:firstLine="284"/>
        <w:rPr>
          <w:color w:val="auto"/>
          <w:sz w:val="24"/>
          <w:szCs w:val="24"/>
        </w:rPr>
      </w:pPr>
      <w:r>
        <w:rPr>
          <w:color w:val="auto"/>
          <w:sz w:val="24"/>
          <w:szCs w:val="24"/>
        </w:rPr>
        <w:t>9</w:t>
      </w:r>
      <w:r w:rsidR="00B002B7" w:rsidRPr="00B002B7">
        <w:rPr>
          <w:color w:val="auto"/>
          <w:sz w:val="24"/>
          <w:szCs w:val="24"/>
        </w:rPr>
        <w:t>)</w:t>
      </w:r>
      <w:r w:rsidR="00B002B7" w:rsidRPr="00B002B7">
        <w:rPr>
          <w:color w:val="auto"/>
          <w:sz w:val="24"/>
          <w:szCs w:val="24"/>
        </w:rPr>
        <w:tab/>
        <w:t xml:space="preserve"> 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002B7" w:rsidRPr="00B002B7" w:rsidRDefault="00F644FB" w:rsidP="00BC74AD">
      <w:pPr>
        <w:spacing w:after="0" w:line="240" w:lineRule="auto"/>
        <w:ind w:left="0" w:firstLine="284"/>
        <w:rPr>
          <w:color w:val="auto"/>
          <w:sz w:val="24"/>
          <w:szCs w:val="24"/>
        </w:rPr>
      </w:pPr>
      <w:r>
        <w:rPr>
          <w:color w:val="auto"/>
          <w:sz w:val="24"/>
          <w:szCs w:val="24"/>
        </w:rPr>
        <w:t>10</w:t>
      </w:r>
      <w:r w:rsidR="00B002B7" w:rsidRPr="00B002B7">
        <w:rPr>
          <w:color w:val="auto"/>
          <w:sz w:val="24"/>
          <w:szCs w:val="24"/>
        </w:rPr>
        <w:t>)</w:t>
      </w:r>
      <w:r w:rsidR="00B002B7" w:rsidRPr="00B002B7">
        <w:rPr>
          <w:color w:val="auto"/>
          <w:sz w:val="24"/>
          <w:szCs w:val="24"/>
        </w:rPr>
        <w:tab/>
        <w:t xml:space="preserve"> совершенствование умения выразительно (с учётом индивидуальных особенностей обучающихся) читать, в том числе наизусть, не менее 12 произведений и (или) фрагментов;</w:t>
      </w:r>
    </w:p>
    <w:p w:rsidR="00B002B7" w:rsidRPr="00B002B7" w:rsidRDefault="00B002B7" w:rsidP="00BC74AD">
      <w:pPr>
        <w:spacing w:after="0" w:line="240" w:lineRule="auto"/>
        <w:ind w:left="0" w:firstLine="284"/>
        <w:rPr>
          <w:color w:val="auto"/>
          <w:sz w:val="24"/>
          <w:szCs w:val="24"/>
        </w:rPr>
      </w:pPr>
      <w:r w:rsidRPr="00B002B7">
        <w:rPr>
          <w:color w:val="auto"/>
          <w:sz w:val="24"/>
          <w:szCs w:val="24"/>
        </w:rPr>
        <w:t>1</w:t>
      </w:r>
      <w:r w:rsidR="00F644FB">
        <w:rPr>
          <w:color w:val="auto"/>
          <w:sz w:val="24"/>
          <w:szCs w:val="24"/>
        </w:rPr>
        <w:t>1</w:t>
      </w:r>
      <w:r w:rsidRPr="00B002B7">
        <w:rPr>
          <w:color w:val="auto"/>
          <w:sz w:val="24"/>
          <w:szCs w:val="24"/>
        </w:rPr>
        <w:t>)</w:t>
      </w:r>
      <w:r w:rsidRPr="00B002B7">
        <w:rPr>
          <w:color w:val="auto"/>
          <w:sz w:val="24"/>
          <w:szCs w:val="24"/>
        </w:rPr>
        <w:tab/>
        <w:t xml:space="preserve">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B002B7" w:rsidRPr="00B002B7" w:rsidRDefault="00B002B7" w:rsidP="00BC74AD">
      <w:pPr>
        <w:spacing w:after="0" w:line="240" w:lineRule="auto"/>
        <w:ind w:left="0" w:firstLine="284"/>
        <w:rPr>
          <w:color w:val="auto"/>
          <w:sz w:val="24"/>
          <w:szCs w:val="24"/>
        </w:rPr>
      </w:pPr>
      <w:r w:rsidRPr="00B002B7">
        <w:rPr>
          <w:color w:val="auto"/>
          <w:sz w:val="24"/>
          <w:szCs w:val="24"/>
        </w:rPr>
        <w:t>1</w:t>
      </w:r>
      <w:r w:rsidR="00F644FB">
        <w:rPr>
          <w:color w:val="auto"/>
          <w:sz w:val="24"/>
          <w:szCs w:val="24"/>
        </w:rPr>
        <w:t>2</w:t>
      </w:r>
      <w:r w:rsidRPr="00B002B7">
        <w:rPr>
          <w:color w:val="auto"/>
          <w:sz w:val="24"/>
          <w:szCs w:val="24"/>
        </w:rPr>
        <w:t>)</w:t>
      </w:r>
      <w:r w:rsidRPr="00B002B7">
        <w:rPr>
          <w:color w:val="auto"/>
          <w:sz w:val="24"/>
          <w:szCs w:val="24"/>
        </w:rPr>
        <w:tab/>
        <w:t xml:space="preserve">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B002B7" w:rsidRPr="00B002B7" w:rsidRDefault="00B002B7" w:rsidP="00BC74AD">
      <w:pPr>
        <w:spacing w:after="0" w:line="240" w:lineRule="auto"/>
        <w:ind w:left="0" w:firstLine="284"/>
        <w:rPr>
          <w:color w:val="auto"/>
          <w:sz w:val="24"/>
          <w:szCs w:val="24"/>
        </w:rPr>
      </w:pPr>
      <w:r w:rsidRPr="00B002B7">
        <w:rPr>
          <w:color w:val="auto"/>
          <w:sz w:val="24"/>
          <w:szCs w:val="24"/>
        </w:rPr>
        <w:t>1</w:t>
      </w:r>
      <w:r w:rsidR="00F644FB">
        <w:rPr>
          <w:color w:val="auto"/>
          <w:sz w:val="24"/>
          <w:szCs w:val="24"/>
        </w:rPr>
        <w:t>3</w:t>
      </w:r>
      <w:r w:rsidRPr="00B002B7">
        <w:rPr>
          <w:color w:val="auto"/>
          <w:sz w:val="24"/>
          <w:szCs w:val="24"/>
        </w:rPr>
        <w:t>)</w:t>
      </w:r>
      <w:r w:rsidRPr="00B002B7">
        <w:rPr>
          <w:color w:val="auto"/>
          <w:sz w:val="24"/>
          <w:szCs w:val="24"/>
        </w:rPr>
        <w:tab/>
        <w:t xml:space="preserve">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B002B7" w:rsidRPr="00B002B7" w:rsidRDefault="00B002B7" w:rsidP="00BC74AD">
      <w:pPr>
        <w:spacing w:after="0" w:line="240" w:lineRule="auto"/>
        <w:ind w:left="0" w:firstLine="284"/>
        <w:rPr>
          <w:color w:val="auto"/>
          <w:sz w:val="24"/>
          <w:szCs w:val="24"/>
        </w:rPr>
      </w:pPr>
      <w:r w:rsidRPr="00B002B7">
        <w:rPr>
          <w:color w:val="auto"/>
          <w:sz w:val="24"/>
          <w:szCs w:val="24"/>
        </w:rPr>
        <w:t>1</w:t>
      </w:r>
      <w:r w:rsidR="00F644FB">
        <w:rPr>
          <w:color w:val="auto"/>
          <w:sz w:val="24"/>
          <w:szCs w:val="24"/>
        </w:rPr>
        <w:t>4</w:t>
      </w:r>
      <w:r w:rsidRPr="00B002B7">
        <w:rPr>
          <w:color w:val="auto"/>
          <w:sz w:val="24"/>
          <w:szCs w:val="24"/>
        </w:rPr>
        <w:t>)</w:t>
      </w:r>
      <w:r w:rsidRPr="00B002B7">
        <w:rPr>
          <w:color w:val="auto"/>
          <w:sz w:val="24"/>
          <w:szCs w:val="24"/>
        </w:rPr>
        <w:tab/>
        <w:t xml:space="preserve">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w:t>
      </w:r>
      <w:r w:rsidRPr="00B002B7">
        <w:rPr>
          <w:color w:val="auto"/>
          <w:sz w:val="24"/>
          <w:szCs w:val="24"/>
        </w:rPr>
        <w:tab/>
        <w:t>«Слово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«Мёртвые души», стихотворения Ф.И. Тютчева, А.А. Фета, Н.А. Некрасова; «Повесть о том, как один мужик двух генералов прокормил» М.Е. Салтыкова- 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w:t>
      </w:r>
      <w:r w:rsidR="00F644FB">
        <w:rPr>
          <w:color w:val="auto"/>
          <w:sz w:val="24"/>
          <w:szCs w:val="24"/>
        </w:rPr>
        <w:t xml:space="preserve"> </w:t>
      </w:r>
      <w:r w:rsidRPr="00B002B7">
        <w:rPr>
          <w:color w:val="auto"/>
          <w:sz w:val="24"/>
          <w:szCs w:val="24"/>
        </w:rPr>
        <w:t>А.А. Ахматовой, М.И. Цветаевой, О.Э. Мандельштама, Б.Л. Пастернака, рассказ М.А. Шолохова «Судьба человека», поэма А.Т. Твардовского «Василий Тёркин» (избранные главы),; рассказы В.М. Шукшина: «Чудик», «Стенька Разин», рассказ</w:t>
      </w:r>
      <w:r w:rsidR="00F644FB">
        <w:rPr>
          <w:color w:val="auto"/>
          <w:sz w:val="24"/>
          <w:szCs w:val="24"/>
        </w:rPr>
        <w:t xml:space="preserve"> </w:t>
      </w:r>
      <w:r w:rsidRPr="00B002B7">
        <w:rPr>
          <w:color w:val="auto"/>
          <w:sz w:val="24"/>
          <w:szCs w:val="24"/>
        </w:rPr>
        <w:t>A.И. Солженицына «Матрёнин двор», рассказ В.Г. Распутина «Уроки французского», по одному произведению (по выбору) А.П. Платонова, М.А. Булгакова, произведения литературы второй половины XX-XXI в.: не менее трёх прозаиков по выбору (в том числе Ф.А. Абрамов, Ч.Т. Айтматов,</w:t>
      </w:r>
      <w:r w:rsidR="00F644FB">
        <w:rPr>
          <w:color w:val="auto"/>
          <w:sz w:val="24"/>
          <w:szCs w:val="24"/>
        </w:rPr>
        <w:t xml:space="preserve"> </w:t>
      </w:r>
      <w:r w:rsidRPr="00B002B7">
        <w:rPr>
          <w:color w:val="auto"/>
          <w:sz w:val="24"/>
          <w:szCs w:val="24"/>
        </w:rPr>
        <w:t>B.П. Астафьев, В.И. Белов, В.В. Быков, Ф.А. Искандер, Ю.П. Казаков,</w:t>
      </w:r>
      <w:r w:rsidR="00F644FB">
        <w:rPr>
          <w:color w:val="auto"/>
          <w:sz w:val="24"/>
          <w:szCs w:val="24"/>
        </w:rPr>
        <w:t xml:space="preserve"> </w:t>
      </w:r>
      <w:r w:rsidRPr="00B002B7">
        <w:rPr>
          <w:color w:val="auto"/>
          <w:sz w:val="24"/>
          <w:szCs w:val="24"/>
        </w:rPr>
        <w:t>В.Л. Кондратьев, Е.И. Носов, А.Н. и Б.Н. Стругацкие, В.Ф. Тендряков), не менее трёх поэтов по выбору (в том числе Р.Г. Гамзатов, О.Ф. Берггольц, И.А. Бродский, А.А. Вознесенский, B.C. Высоцкий, Е.А. Евтушенко, Н.А. Заболоцкий, Ю.П. Кузнецов, А.С. Кушнер, Б.Ш. Окуджава, Р.И. Рождественский, Н.М. Рубцов), Гомера, М. Сервантеса, У. Шекспира;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lastRenderedPageBreak/>
        <w:t>1</w:t>
      </w:r>
      <w:r w:rsidR="00F644FB">
        <w:rPr>
          <w:color w:val="auto"/>
          <w:sz w:val="24"/>
          <w:szCs w:val="24"/>
        </w:rPr>
        <w:t>5</w:t>
      </w:r>
      <w:r w:rsidRPr="00B002B7">
        <w:rPr>
          <w:color w:val="auto"/>
          <w:sz w:val="24"/>
          <w:szCs w:val="24"/>
        </w:rPr>
        <w:t>)</w:t>
      </w:r>
      <w:r w:rsidRPr="00B002B7">
        <w:rPr>
          <w:color w:val="auto"/>
          <w:sz w:val="24"/>
          <w:szCs w:val="24"/>
        </w:rPr>
        <w:tab/>
        <w:t xml:space="preserve">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1</w:t>
      </w:r>
      <w:r w:rsidR="00F644FB">
        <w:rPr>
          <w:color w:val="auto"/>
          <w:sz w:val="24"/>
          <w:szCs w:val="24"/>
        </w:rPr>
        <w:t>6</w:t>
      </w:r>
      <w:r w:rsidRPr="00B002B7">
        <w:rPr>
          <w:color w:val="auto"/>
          <w:sz w:val="24"/>
          <w:szCs w:val="24"/>
        </w:rPr>
        <w:t>)</w:t>
      </w:r>
      <w:r w:rsidRPr="00B002B7">
        <w:rPr>
          <w:color w:val="auto"/>
          <w:sz w:val="24"/>
          <w:szCs w:val="24"/>
        </w:rPr>
        <w:tab/>
        <w:t xml:space="preserve"> развитие умения планировать собственное досуговое чтение, формировать и обогащать свой круг чтения, в том числе за счёт произведений современной литературы;</w:t>
      </w:r>
    </w:p>
    <w:p w:rsidR="00B002B7" w:rsidRPr="00B002B7" w:rsidRDefault="00B002B7" w:rsidP="00BC74AD">
      <w:pPr>
        <w:spacing w:after="0" w:line="240" w:lineRule="auto"/>
        <w:ind w:left="0" w:firstLine="284"/>
        <w:rPr>
          <w:color w:val="auto"/>
          <w:sz w:val="24"/>
          <w:szCs w:val="24"/>
        </w:rPr>
      </w:pPr>
      <w:r w:rsidRPr="00B002B7">
        <w:rPr>
          <w:color w:val="auto"/>
          <w:sz w:val="24"/>
          <w:szCs w:val="24"/>
        </w:rPr>
        <w:t>1</w:t>
      </w:r>
      <w:r w:rsidR="00F644FB">
        <w:rPr>
          <w:color w:val="auto"/>
          <w:sz w:val="24"/>
          <w:szCs w:val="24"/>
        </w:rPr>
        <w:t>7</w:t>
      </w:r>
      <w:r w:rsidRPr="00B002B7">
        <w:rPr>
          <w:color w:val="auto"/>
          <w:sz w:val="24"/>
          <w:szCs w:val="24"/>
        </w:rPr>
        <w:t>)</w:t>
      </w:r>
      <w:r w:rsidRPr="00B002B7">
        <w:rPr>
          <w:color w:val="auto"/>
          <w:sz w:val="24"/>
          <w:szCs w:val="24"/>
        </w:rPr>
        <w:tab/>
        <w:t xml:space="preserve">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B002B7" w:rsidRPr="00B002B7" w:rsidRDefault="00B002B7" w:rsidP="00BC74AD">
      <w:pPr>
        <w:spacing w:after="0" w:line="240" w:lineRule="auto"/>
        <w:ind w:left="0" w:firstLine="284"/>
        <w:rPr>
          <w:color w:val="auto"/>
          <w:sz w:val="24"/>
          <w:szCs w:val="24"/>
        </w:rPr>
      </w:pPr>
      <w:r w:rsidRPr="00B002B7">
        <w:rPr>
          <w:color w:val="auto"/>
          <w:sz w:val="24"/>
          <w:szCs w:val="24"/>
        </w:rPr>
        <w:t>1</w:t>
      </w:r>
      <w:r w:rsidR="00F644FB">
        <w:rPr>
          <w:color w:val="auto"/>
          <w:sz w:val="24"/>
          <w:szCs w:val="24"/>
        </w:rPr>
        <w:t>8</w:t>
      </w:r>
      <w:r w:rsidRPr="00B002B7">
        <w:rPr>
          <w:color w:val="auto"/>
          <w:sz w:val="24"/>
          <w:szCs w:val="24"/>
        </w:rPr>
        <w:t>)</w:t>
      </w:r>
      <w:r w:rsidRPr="00B002B7">
        <w:rPr>
          <w:color w:val="auto"/>
          <w:sz w:val="24"/>
          <w:szCs w:val="24"/>
        </w:rPr>
        <w:tab/>
        <w:t xml:space="preserve">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включённых в федеральный перечень, для выполнения учебной задачи; применять информационно-коммуникационные технологии (далее - ИКТ), соблюдать правила информационной безопасности.</w:t>
      </w:r>
    </w:p>
    <w:p w:rsidR="00056CB8" w:rsidRPr="00056CB8" w:rsidRDefault="00056CB8" w:rsidP="00BC74AD">
      <w:pPr>
        <w:keepNext/>
        <w:keepLines/>
        <w:spacing w:after="9" w:line="240" w:lineRule="auto"/>
        <w:ind w:left="-4" w:hanging="10"/>
        <w:jc w:val="left"/>
        <w:outlineLvl w:val="2"/>
        <w:rPr>
          <w:rFonts w:eastAsia="Calibri"/>
          <w:b/>
          <w:color w:val="181717"/>
          <w:sz w:val="24"/>
          <w:szCs w:val="24"/>
        </w:rPr>
      </w:pPr>
      <w:r>
        <w:rPr>
          <w:rFonts w:eastAsia="Calibri"/>
          <w:b/>
          <w:color w:val="181717"/>
          <w:sz w:val="24"/>
          <w:szCs w:val="24"/>
        </w:rPr>
        <w:t>5 КЛАСС</w:t>
      </w:r>
    </w:p>
    <w:p w:rsidR="00B002B7" w:rsidRPr="00B002B7" w:rsidRDefault="00B002B7" w:rsidP="00BC74AD">
      <w:pPr>
        <w:spacing w:after="0" w:line="240" w:lineRule="auto"/>
        <w:ind w:left="0" w:firstLine="284"/>
        <w:rPr>
          <w:color w:val="auto"/>
          <w:sz w:val="24"/>
          <w:szCs w:val="24"/>
        </w:rPr>
      </w:pPr>
      <w:r w:rsidRPr="00056CB8">
        <w:rPr>
          <w:b/>
          <w:bCs/>
          <w:color w:val="auto"/>
          <w:sz w:val="24"/>
          <w:szCs w:val="24"/>
        </w:rPr>
        <w:t>Предметные результаты</w:t>
      </w:r>
      <w:r w:rsidRPr="00B002B7">
        <w:rPr>
          <w:color w:val="auto"/>
          <w:sz w:val="24"/>
          <w:szCs w:val="24"/>
        </w:rPr>
        <w:t xml:space="preserve"> изучения литературы. К концу обучения в </w:t>
      </w:r>
      <w:r w:rsidRPr="00056CB8">
        <w:rPr>
          <w:b/>
          <w:bCs/>
          <w:color w:val="auto"/>
          <w:sz w:val="24"/>
          <w:szCs w:val="24"/>
        </w:rPr>
        <w:t>5 классе</w:t>
      </w:r>
      <w:r w:rsidRPr="00B002B7">
        <w:rPr>
          <w:color w:val="auto"/>
          <w:sz w:val="24"/>
          <w:szCs w:val="24"/>
        </w:rPr>
        <w:t xml:space="preserve"> обучающийся научится: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1)</w:t>
      </w:r>
      <w:r w:rsidRPr="00B002B7">
        <w:rPr>
          <w:color w:val="auto"/>
          <w:sz w:val="24"/>
          <w:szCs w:val="24"/>
        </w:rPr>
        <w:tab/>
        <w:t>начальным представлениям об общечеловеческой ценности литературы и её роли в воспитании любви к Родине и дружбы между народами Российской</w:t>
      </w:r>
      <w:r w:rsidR="00F644FB">
        <w:rPr>
          <w:color w:val="auto"/>
          <w:sz w:val="24"/>
          <w:szCs w:val="24"/>
        </w:rPr>
        <w:t xml:space="preserve"> </w:t>
      </w:r>
      <w:r w:rsidRPr="00B002B7">
        <w:rPr>
          <w:color w:val="auto"/>
          <w:sz w:val="24"/>
          <w:szCs w:val="24"/>
        </w:rPr>
        <w:t>Федерации;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2)</w:t>
      </w:r>
      <w:r w:rsidRPr="00B002B7">
        <w:rPr>
          <w:color w:val="auto"/>
          <w:sz w:val="24"/>
          <w:szCs w:val="24"/>
        </w:rPr>
        <w:tab/>
        <w:t xml:space="preserve"> понимать, что литература — это вид искусства и что художественный текст отличается от текста научного, делового, публицистического;</w:t>
      </w:r>
    </w:p>
    <w:p w:rsidR="00B002B7" w:rsidRPr="00B002B7" w:rsidRDefault="00B002B7" w:rsidP="00BC74AD">
      <w:pPr>
        <w:spacing w:after="0" w:line="240" w:lineRule="auto"/>
        <w:ind w:left="0" w:firstLine="284"/>
        <w:rPr>
          <w:color w:val="auto"/>
          <w:sz w:val="24"/>
          <w:szCs w:val="24"/>
        </w:rPr>
      </w:pPr>
      <w:r w:rsidRPr="00B002B7">
        <w:rPr>
          <w:color w:val="auto"/>
          <w:sz w:val="24"/>
          <w:szCs w:val="24"/>
        </w:rPr>
        <w:t>3)</w:t>
      </w:r>
      <w:r w:rsidRPr="00B002B7">
        <w:rPr>
          <w:color w:val="auto"/>
          <w:sz w:val="24"/>
          <w:szCs w:val="24"/>
        </w:rPr>
        <w:tab/>
        <w:t xml:space="preserve"> владеть элементарными умениями воспринимать, анализировать, интерпретировать и оценивать прочитанные произведения: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4)</w:t>
      </w:r>
      <w:r w:rsidRPr="00B002B7">
        <w:rPr>
          <w:color w:val="auto"/>
          <w:sz w:val="24"/>
          <w:szCs w:val="24"/>
        </w:rPr>
        <w:tab/>
        <w:t xml:space="preserve">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5)</w:t>
      </w:r>
      <w:r w:rsidRPr="00B002B7">
        <w:rPr>
          <w:color w:val="auto"/>
          <w:sz w:val="24"/>
          <w:szCs w:val="24"/>
        </w:rPr>
        <w:tab/>
        <w:t xml:space="preserve"> понимать смысловое наполнение теоретико-литературных понятий и учиться использовать в процессе анализа и интерпретации произведений таких теоретико-литературных понятий, как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6)</w:t>
      </w:r>
      <w:r w:rsidRPr="00B002B7">
        <w:rPr>
          <w:color w:val="auto"/>
          <w:sz w:val="24"/>
          <w:szCs w:val="24"/>
        </w:rPr>
        <w:tab/>
        <w:t xml:space="preserve"> сопоставлять темы и сюжеты произведений, образы персонажей;</w:t>
      </w:r>
    </w:p>
    <w:p w:rsidR="00B002B7" w:rsidRPr="00B002B7" w:rsidRDefault="00B002B7" w:rsidP="00BC74AD">
      <w:pPr>
        <w:spacing w:after="0" w:line="240" w:lineRule="auto"/>
        <w:ind w:left="0" w:firstLine="284"/>
        <w:rPr>
          <w:color w:val="auto"/>
          <w:sz w:val="24"/>
          <w:szCs w:val="24"/>
        </w:rPr>
      </w:pPr>
      <w:r w:rsidRPr="00B002B7">
        <w:rPr>
          <w:color w:val="auto"/>
          <w:sz w:val="24"/>
          <w:szCs w:val="24"/>
        </w:rPr>
        <w:t>7)</w:t>
      </w:r>
      <w:r w:rsidRPr="00B002B7">
        <w:rPr>
          <w:color w:val="auto"/>
          <w:sz w:val="24"/>
          <w:szCs w:val="24"/>
        </w:rPr>
        <w:tab/>
        <w:t xml:space="preserve">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8)</w:t>
      </w:r>
      <w:r w:rsidRPr="00B002B7">
        <w:rPr>
          <w:color w:val="auto"/>
          <w:sz w:val="24"/>
          <w:szCs w:val="24"/>
        </w:rPr>
        <w:tab/>
        <w:t xml:space="preserve">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9)</w:t>
      </w:r>
      <w:r w:rsidRPr="00B002B7">
        <w:rPr>
          <w:color w:val="auto"/>
          <w:sz w:val="24"/>
          <w:szCs w:val="24"/>
        </w:rPr>
        <w:tab/>
        <w:t xml:space="preserve">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B002B7" w:rsidRPr="00B002B7" w:rsidRDefault="00B002B7" w:rsidP="00BC74AD">
      <w:pPr>
        <w:spacing w:after="0" w:line="240" w:lineRule="auto"/>
        <w:ind w:left="0" w:firstLine="284"/>
        <w:rPr>
          <w:color w:val="auto"/>
          <w:sz w:val="24"/>
          <w:szCs w:val="24"/>
        </w:rPr>
      </w:pPr>
      <w:r w:rsidRPr="00B002B7">
        <w:rPr>
          <w:color w:val="auto"/>
          <w:sz w:val="24"/>
          <w:szCs w:val="24"/>
        </w:rPr>
        <w:t>10)</w:t>
      </w:r>
      <w:r w:rsidRPr="00B002B7">
        <w:rPr>
          <w:color w:val="auto"/>
          <w:sz w:val="24"/>
          <w:szCs w:val="24"/>
        </w:rPr>
        <w:tab/>
        <w:t xml:space="preserve">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11)</w:t>
      </w:r>
      <w:r w:rsidRPr="00B002B7">
        <w:rPr>
          <w:color w:val="auto"/>
          <w:sz w:val="24"/>
          <w:szCs w:val="24"/>
        </w:rPr>
        <w:tab/>
        <w:t xml:space="preserve"> создавать устные и письменные высказывания разных жанров объемом не менее 70 слов (с учётом литературного развития обучающихся);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12)</w:t>
      </w:r>
      <w:r w:rsidRPr="00B002B7">
        <w:rPr>
          <w:color w:val="auto"/>
          <w:sz w:val="24"/>
          <w:szCs w:val="24"/>
        </w:rPr>
        <w:tab/>
        <w:t xml:space="preserve"> владеть начальными умениями интерпретации и оценки текстуально изученных произведений фольклора и литературы;</w:t>
      </w:r>
    </w:p>
    <w:p w:rsidR="00B002B7" w:rsidRPr="00B002B7" w:rsidRDefault="00B002B7" w:rsidP="00BC74AD">
      <w:pPr>
        <w:spacing w:after="0" w:line="240" w:lineRule="auto"/>
        <w:ind w:left="0" w:firstLine="284"/>
        <w:rPr>
          <w:color w:val="auto"/>
          <w:sz w:val="24"/>
          <w:szCs w:val="24"/>
        </w:rPr>
      </w:pPr>
      <w:r w:rsidRPr="00B002B7">
        <w:rPr>
          <w:color w:val="auto"/>
          <w:sz w:val="24"/>
          <w:szCs w:val="24"/>
        </w:rPr>
        <w:t>13)</w:t>
      </w:r>
      <w:r w:rsidRPr="00B002B7">
        <w:rPr>
          <w:color w:val="auto"/>
          <w:sz w:val="24"/>
          <w:szCs w:val="24"/>
        </w:rPr>
        <w:tab/>
        <w:t xml:space="preserve">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14)</w:t>
      </w:r>
      <w:r w:rsidRPr="00B002B7">
        <w:rPr>
          <w:color w:val="auto"/>
          <w:sz w:val="24"/>
          <w:szCs w:val="24"/>
        </w:rPr>
        <w:tab/>
        <w:t xml:space="preserve">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B002B7" w:rsidRPr="00B002B7" w:rsidRDefault="00B002B7" w:rsidP="00BC74AD">
      <w:pPr>
        <w:spacing w:after="0" w:line="240" w:lineRule="auto"/>
        <w:ind w:left="0" w:firstLine="284"/>
        <w:rPr>
          <w:color w:val="auto"/>
          <w:sz w:val="24"/>
          <w:szCs w:val="24"/>
        </w:rPr>
      </w:pPr>
      <w:r w:rsidRPr="00B002B7">
        <w:rPr>
          <w:color w:val="auto"/>
          <w:sz w:val="24"/>
          <w:szCs w:val="24"/>
        </w:rPr>
        <w:t>15)</w:t>
      </w:r>
      <w:r w:rsidRPr="00B002B7">
        <w:rPr>
          <w:color w:val="auto"/>
          <w:sz w:val="24"/>
          <w:szCs w:val="24"/>
        </w:rPr>
        <w:tab/>
        <w:t xml:space="preserve">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lastRenderedPageBreak/>
        <w:t>16)</w:t>
      </w:r>
      <w:r w:rsidRPr="00B002B7">
        <w:rPr>
          <w:color w:val="auto"/>
          <w:sz w:val="24"/>
          <w:szCs w:val="24"/>
        </w:rPr>
        <w:tab/>
        <w:t xml:space="preserve">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056CB8" w:rsidRPr="00056CB8" w:rsidRDefault="00056CB8" w:rsidP="00BC74AD">
      <w:pPr>
        <w:keepNext/>
        <w:keepLines/>
        <w:spacing w:after="9" w:line="240" w:lineRule="auto"/>
        <w:ind w:left="-4" w:hanging="10"/>
        <w:jc w:val="left"/>
        <w:outlineLvl w:val="2"/>
        <w:rPr>
          <w:rFonts w:eastAsia="Calibri"/>
          <w:b/>
          <w:color w:val="181717"/>
          <w:sz w:val="24"/>
          <w:szCs w:val="24"/>
        </w:rPr>
      </w:pPr>
      <w:r>
        <w:rPr>
          <w:rFonts w:eastAsia="Calibri"/>
          <w:b/>
          <w:color w:val="181717"/>
          <w:sz w:val="24"/>
          <w:szCs w:val="24"/>
        </w:rPr>
        <w:t>6 КЛАСС</w:t>
      </w:r>
    </w:p>
    <w:p w:rsidR="00B002B7" w:rsidRPr="00B002B7" w:rsidRDefault="00B002B7" w:rsidP="00BC74AD">
      <w:pPr>
        <w:spacing w:after="0" w:line="240" w:lineRule="auto"/>
        <w:ind w:left="0" w:firstLine="284"/>
        <w:rPr>
          <w:color w:val="auto"/>
          <w:sz w:val="24"/>
          <w:szCs w:val="24"/>
        </w:rPr>
      </w:pPr>
      <w:r w:rsidRPr="00056CB8">
        <w:rPr>
          <w:b/>
          <w:bCs/>
          <w:color w:val="auto"/>
          <w:sz w:val="24"/>
          <w:szCs w:val="24"/>
        </w:rPr>
        <w:t>Предметные результаты</w:t>
      </w:r>
      <w:r w:rsidRPr="00B002B7">
        <w:rPr>
          <w:color w:val="auto"/>
          <w:sz w:val="24"/>
          <w:szCs w:val="24"/>
        </w:rPr>
        <w:t xml:space="preserve"> изучения литературы. К концу обучения в </w:t>
      </w:r>
      <w:r w:rsidRPr="00056CB8">
        <w:rPr>
          <w:b/>
          <w:bCs/>
          <w:color w:val="auto"/>
          <w:sz w:val="24"/>
          <w:szCs w:val="24"/>
        </w:rPr>
        <w:t>6 классе</w:t>
      </w:r>
      <w:r w:rsidRPr="00B002B7">
        <w:rPr>
          <w:color w:val="auto"/>
          <w:sz w:val="24"/>
          <w:szCs w:val="24"/>
        </w:rPr>
        <w:t xml:space="preserve"> обучающийся научится: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1)</w:t>
      </w:r>
      <w:r w:rsidRPr="00B002B7">
        <w:rPr>
          <w:color w:val="auto"/>
          <w:sz w:val="24"/>
          <w:szCs w:val="24"/>
        </w:rPr>
        <w:tab/>
        <w:t xml:space="preserve">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2)</w:t>
      </w:r>
      <w:r w:rsidRPr="00B002B7">
        <w:rPr>
          <w:color w:val="auto"/>
          <w:sz w:val="24"/>
          <w:szCs w:val="24"/>
        </w:rPr>
        <w:tab/>
        <w:t xml:space="preserve">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B002B7" w:rsidRPr="00B002B7" w:rsidRDefault="00B002B7" w:rsidP="00BC74AD">
      <w:pPr>
        <w:spacing w:after="0" w:line="240" w:lineRule="auto"/>
        <w:ind w:left="0" w:firstLine="284"/>
        <w:rPr>
          <w:color w:val="auto"/>
          <w:sz w:val="24"/>
          <w:szCs w:val="24"/>
        </w:rPr>
      </w:pPr>
      <w:r w:rsidRPr="00B002B7">
        <w:rPr>
          <w:color w:val="auto"/>
          <w:sz w:val="24"/>
          <w:szCs w:val="24"/>
        </w:rPr>
        <w:t>3)</w:t>
      </w:r>
      <w:r w:rsidRPr="00B002B7">
        <w:rPr>
          <w:color w:val="auto"/>
          <w:sz w:val="24"/>
          <w:szCs w:val="24"/>
        </w:rPr>
        <w:tab/>
        <w:t xml:space="preserve">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4)</w:t>
      </w:r>
      <w:r w:rsidRPr="00B002B7">
        <w:rPr>
          <w:color w:val="auto"/>
          <w:sz w:val="24"/>
          <w:szCs w:val="24"/>
        </w:rPr>
        <w:tab/>
        <w:t xml:space="preserve"> 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w:t>
      </w:r>
      <w:r w:rsidR="00F644FB">
        <w:rPr>
          <w:color w:val="auto"/>
          <w:sz w:val="24"/>
          <w:szCs w:val="24"/>
        </w:rPr>
        <w:t xml:space="preserve"> </w:t>
      </w:r>
      <w:r w:rsidRPr="00B002B7">
        <w:rPr>
          <w:color w:val="auto"/>
          <w:sz w:val="24"/>
          <w:szCs w:val="24"/>
        </w:rPr>
        <w:t>их сравнительные характеристики, выявлять основные особенности языка художественного произведения, поэтической и прозаической речи;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5)</w:t>
      </w:r>
      <w:r w:rsidRPr="00B002B7">
        <w:rPr>
          <w:color w:val="auto"/>
          <w:sz w:val="24"/>
          <w:szCs w:val="24"/>
        </w:rPr>
        <w:tab/>
        <w:t xml:space="preserve"> 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w:t>
      </w:r>
      <w:r w:rsidR="00F644FB">
        <w:rPr>
          <w:color w:val="auto"/>
          <w:sz w:val="24"/>
          <w:szCs w:val="24"/>
        </w:rPr>
        <w:t xml:space="preserve"> </w:t>
      </w:r>
      <w:r w:rsidRPr="00B002B7">
        <w:rPr>
          <w:color w:val="auto"/>
          <w:sz w:val="24"/>
          <w:szCs w:val="24"/>
        </w:rPr>
        <w:t>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6)</w:t>
      </w:r>
      <w:r w:rsidRPr="00B002B7">
        <w:rPr>
          <w:color w:val="auto"/>
          <w:sz w:val="24"/>
          <w:szCs w:val="24"/>
        </w:rPr>
        <w:tab/>
        <w:t xml:space="preserve"> выделять в произведениях элементы художественной формы и обнаруживать связи между ними;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7)</w:t>
      </w:r>
      <w:r w:rsidRPr="00B002B7">
        <w:rPr>
          <w:color w:val="auto"/>
          <w:sz w:val="24"/>
          <w:szCs w:val="24"/>
        </w:rPr>
        <w:tab/>
        <w:t xml:space="preserve"> 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8)</w:t>
      </w:r>
      <w:r w:rsidRPr="00B002B7">
        <w:rPr>
          <w:color w:val="auto"/>
          <w:sz w:val="24"/>
          <w:szCs w:val="24"/>
        </w:rPr>
        <w:tab/>
        <w:t xml:space="preserve"> 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002B7" w:rsidRPr="00B002B7" w:rsidRDefault="00B002B7" w:rsidP="00BC74AD">
      <w:pPr>
        <w:spacing w:after="0" w:line="240" w:lineRule="auto"/>
        <w:ind w:left="0" w:firstLine="284"/>
        <w:rPr>
          <w:color w:val="auto"/>
          <w:sz w:val="24"/>
          <w:szCs w:val="24"/>
        </w:rPr>
      </w:pPr>
      <w:r w:rsidRPr="00B002B7">
        <w:rPr>
          <w:color w:val="auto"/>
          <w:sz w:val="24"/>
          <w:szCs w:val="24"/>
        </w:rPr>
        <w:t>9)</w:t>
      </w:r>
      <w:r w:rsidRPr="00B002B7">
        <w:rPr>
          <w:color w:val="auto"/>
          <w:sz w:val="24"/>
          <w:szCs w:val="24"/>
        </w:rPr>
        <w:tab/>
        <w:t xml:space="preserve">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10)</w:t>
      </w:r>
      <w:r w:rsidRPr="00B002B7">
        <w:rPr>
          <w:color w:val="auto"/>
          <w:sz w:val="24"/>
          <w:szCs w:val="24"/>
        </w:rPr>
        <w:tab/>
        <w:t xml:space="preserve">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B002B7" w:rsidRPr="00B002B7" w:rsidRDefault="00B002B7" w:rsidP="00BC74AD">
      <w:pPr>
        <w:spacing w:after="0" w:line="240" w:lineRule="auto"/>
        <w:ind w:left="0" w:firstLine="284"/>
        <w:rPr>
          <w:color w:val="auto"/>
          <w:sz w:val="24"/>
          <w:szCs w:val="24"/>
        </w:rPr>
      </w:pPr>
      <w:r w:rsidRPr="00B002B7">
        <w:rPr>
          <w:color w:val="auto"/>
          <w:sz w:val="24"/>
          <w:szCs w:val="24"/>
        </w:rPr>
        <w:t>11)</w:t>
      </w:r>
      <w:r w:rsidRPr="00B002B7">
        <w:rPr>
          <w:color w:val="auto"/>
          <w:sz w:val="24"/>
          <w:szCs w:val="24"/>
        </w:rPr>
        <w:tab/>
        <w:t xml:space="preserve"> участвовать в беседе и диалоге о прочитанном произведении, давать аргументированную оценку прочитанному;</w:t>
      </w:r>
    </w:p>
    <w:p w:rsidR="00B002B7" w:rsidRPr="00B002B7" w:rsidRDefault="00B002B7" w:rsidP="00BC74AD">
      <w:pPr>
        <w:spacing w:after="0" w:line="240" w:lineRule="auto"/>
        <w:ind w:left="0" w:firstLine="284"/>
        <w:rPr>
          <w:color w:val="auto"/>
          <w:sz w:val="24"/>
          <w:szCs w:val="24"/>
        </w:rPr>
      </w:pPr>
      <w:r w:rsidRPr="00B002B7">
        <w:rPr>
          <w:color w:val="auto"/>
          <w:sz w:val="24"/>
          <w:szCs w:val="24"/>
        </w:rPr>
        <w:t>12)</w:t>
      </w:r>
      <w:r w:rsidRPr="00B002B7">
        <w:rPr>
          <w:color w:val="auto"/>
          <w:sz w:val="24"/>
          <w:szCs w:val="24"/>
        </w:rPr>
        <w:tab/>
        <w:t xml:space="preserve">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B002B7" w:rsidRPr="00B002B7" w:rsidRDefault="00B002B7" w:rsidP="00BC74AD">
      <w:pPr>
        <w:spacing w:after="0" w:line="240" w:lineRule="auto"/>
        <w:ind w:left="0" w:firstLine="284"/>
        <w:rPr>
          <w:color w:val="auto"/>
          <w:sz w:val="24"/>
          <w:szCs w:val="24"/>
        </w:rPr>
      </w:pPr>
      <w:r w:rsidRPr="00B002B7">
        <w:rPr>
          <w:color w:val="auto"/>
          <w:sz w:val="24"/>
          <w:szCs w:val="24"/>
        </w:rPr>
        <w:t>13)</w:t>
      </w:r>
      <w:r w:rsidRPr="00B002B7">
        <w:rPr>
          <w:color w:val="auto"/>
          <w:sz w:val="24"/>
          <w:szCs w:val="24"/>
        </w:rPr>
        <w:tab/>
        <w:t xml:space="preserve">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14)</w:t>
      </w:r>
      <w:r w:rsidRPr="00B002B7">
        <w:rPr>
          <w:color w:val="auto"/>
          <w:sz w:val="24"/>
          <w:szCs w:val="24"/>
        </w:rPr>
        <w:tab/>
        <w:t xml:space="preserve">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15)</w:t>
      </w:r>
      <w:r w:rsidRPr="00B002B7">
        <w:rPr>
          <w:color w:val="auto"/>
          <w:sz w:val="24"/>
          <w:szCs w:val="24"/>
        </w:rPr>
        <w:tab/>
        <w:t xml:space="preserve">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B002B7" w:rsidRPr="00B002B7" w:rsidRDefault="00B002B7" w:rsidP="00BC74AD">
      <w:pPr>
        <w:spacing w:after="0" w:line="240" w:lineRule="auto"/>
        <w:ind w:left="0" w:firstLine="284"/>
        <w:rPr>
          <w:color w:val="auto"/>
          <w:sz w:val="24"/>
          <w:szCs w:val="24"/>
        </w:rPr>
      </w:pPr>
      <w:r w:rsidRPr="00B002B7">
        <w:rPr>
          <w:color w:val="auto"/>
          <w:sz w:val="24"/>
          <w:szCs w:val="24"/>
        </w:rPr>
        <w:t>16)</w:t>
      </w:r>
      <w:r w:rsidRPr="00B002B7">
        <w:rPr>
          <w:color w:val="auto"/>
          <w:sz w:val="24"/>
          <w:szCs w:val="24"/>
        </w:rPr>
        <w:tab/>
        <w:t xml:space="preserve">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B002B7" w:rsidRPr="00B002B7" w:rsidRDefault="00B002B7" w:rsidP="00BC74AD">
      <w:pPr>
        <w:spacing w:after="0" w:line="240" w:lineRule="auto"/>
        <w:ind w:left="0" w:firstLine="284"/>
        <w:rPr>
          <w:color w:val="auto"/>
          <w:sz w:val="24"/>
          <w:szCs w:val="24"/>
        </w:rPr>
      </w:pPr>
      <w:r w:rsidRPr="00B002B7">
        <w:rPr>
          <w:color w:val="auto"/>
          <w:sz w:val="24"/>
          <w:szCs w:val="24"/>
        </w:rPr>
        <w:lastRenderedPageBreak/>
        <w:t>17)</w:t>
      </w:r>
      <w:r w:rsidRPr="00B002B7">
        <w:rPr>
          <w:color w:val="auto"/>
          <w:sz w:val="24"/>
          <w:szCs w:val="24"/>
        </w:rPr>
        <w:tab/>
        <w:t xml:space="preserve">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056CB8" w:rsidRPr="00056CB8" w:rsidRDefault="00056CB8" w:rsidP="00BC74AD">
      <w:pPr>
        <w:keepNext/>
        <w:keepLines/>
        <w:spacing w:after="9" w:line="240" w:lineRule="auto"/>
        <w:ind w:left="-4" w:hanging="10"/>
        <w:jc w:val="left"/>
        <w:outlineLvl w:val="2"/>
        <w:rPr>
          <w:rFonts w:eastAsia="Calibri"/>
          <w:b/>
          <w:color w:val="181717"/>
          <w:sz w:val="24"/>
          <w:szCs w:val="24"/>
        </w:rPr>
      </w:pPr>
      <w:r>
        <w:rPr>
          <w:rFonts w:eastAsia="Calibri"/>
          <w:b/>
          <w:color w:val="181717"/>
          <w:sz w:val="24"/>
          <w:szCs w:val="24"/>
        </w:rPr>
        <w:t>7 КЛАСС</w:t>
      </w:r>
    </w:p>
    <w:p w:rsidR="00B002B7" w:rsidRPr="00B002B7" w:rsidRDefault="00B002B7" w:rsidP="00BC74AD">
      <w:pPr>
        <w:spacing w:after="0" w:line="240" w:lineRule="auto"/>
        <w:ind w:left="0" w:firstLine="284"/>
        <w:rPr>
          <w:color w:val="auto"/>
          <w:sz w:val="24"/>
          <w:szCs w:val="24"/>
        </w:rPr>
      </w:pPr>
      <w:r w:rsidRPr="00056CB8">
        <w:rPr>
          <w:b/>
          <w:bCs/>
          <w:color w:val="auto"/>
          <w:sz w:val="24"/>
          <w:szCs w:val="24"/>
        </w:rPr>
        <w:t>Предметные результаты</w:t>
      </w:r>
      <w:r w:rsidRPr="00B002B7">
        <w:rPr>
          <w:color w:val="auto"/>
          <w:sz w:val="24"/>
          <w:szCs w:val="24"/>
        </w:rPr>
        <w:t xml:space="preserve"> изучения литературы. К концу обучения в </w:t>
      </w:r>
      <w:r w:rsidRPr="00056CB8">
        <w:rPr>
          <w:b/>
          <w:bCs/>
          <w:color w:val="auto"/>
          <w:sz w:val="24"/>
          <w:szCs w:val="24"/>
        </w:rPr>
        <w:t>7 классе</w:t>
      </w:r>
      <w:r w:rsidRPr="00B002B7">
        <w:rPr>
          <w:color w:val="auto"/>
          <w:sz w:val="24"/>
          <w:szCs w:val="24"/>
        </w:rPr>
        <w:t xml:space="preserve"> обучающийся научится: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1)</w:t>
      </w:r>
      <w:r w:rsidRPr="00B002B7">
        <w:rPr>
          <w:color w:val="auto"/>
          <w:sz w:val="24"/>
          <w:szCs w:val="24"/>
        </w:rPr>
        <w:tab/>
        <w:t xml:space="preserve">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2)</w:t>
      </w:r>
      <w:r w:rsidRPr="00B002B7">
        <w:rPr>
          <w:color w:val="auto"/>
          <w:sz w:val="24"/>
          <w:szCs w:val="24"/>
        </w:rPr>
        <w:tab/>
        <w:t xml:space="preserve">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B002B7" w:rsidRPr="00B002B7" w:rsidRDefault="00B002B7" w:rsidP="00BC74AD">
      <w:pPr>
        <w:spacing w:after="0" w:line="240" w:lineRule="auto"/>
        <w:ind w:left="0" w:firstLine="284"/>
        <w:rPr>
          <w:color w:val="auto"/>
          <w:sz w:val="24"/>
          <w:szCs w:val="24"/>
        </w:rPr>
      </w:pPr>
      <w:r w:rsidRPr="00B002B7">
        <w:rPr>
          <w:color w:val="auto"/>
          <w:sz w:val="24"/>
          <w:szCs w:val="24"/>
        </w:rPr>
        <w:t>3)</w:t>
      </w:r>
      <w:r w:rsidRPr="00B002B7">
        <w:rPr>
          <w:color w:val="auto"/>
          <w:sz w:val="24"/>
          <w:szCs w:val="24"/>
        </w:rPr>
        <w:tab/>
        <w:t xml:space="preserve">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4)</w:t>
      </w:r>
      <w:r w:rsidRPr="00B002B7">
        <w:rPr>
          <w:color w:val="auto"/>
          <w:sz w:val="24"/>
          <w:szCs w:val="24"/>
        </w:rPr>
        <w:tab/>
        <w:t xml:space="preserve"> 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 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w:t>
      </w:r>
      <w:r w:rsidR="00F644FB">
        <w:rPr>
          <w:color w:val="auto"/>
          <w:sz w:val="24"/>
          <w:szCs w:val="24"/>
        </w:rPr>
        <w:t>-</w:t>
      </w:r>
      <w:r w:rsidRPr="00B002B7">
        <w:rPr>
          <w:color w:val="auto"/>
          <w:sz w:val="24"/>
          <w:szCs w:val="24"/>
        </w:rPr>
        <w:t>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5)</w:t>
      </w:r>
      <w:r w:rsidRPr="00B002B7">
        <w:rPr>
          <w:color w:val="auto"/>
          <w:sz w:val="24"/>
          <w:szCs w:val="24"/>
        </w:rPr>
        <w:tab/>
        <w:t xml:space="preserve"> 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6)</w:t>
      </w:r>
      <w:r w:rsidRPr="00B002B7">
        <w:rPr>
          <w:color w:val="auto"/>
          <w:sz w:val="24"/>
          <w:szCs w:val="24"/>
        </w:rPr>
        <w:tab/>
        <w:t xml:space="preserve"> выделять в произведениях элементы художественной формы и обнаруживать связи между ними;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7)</w:t>
      </w:r>
      <w:r w:rsidRPr="00B002B7">
        <w:rPr>
          <w:color w:val="auto"/>
          <w:sz w:val="24"/>
          <w:szCs w:val="24"/>
        </w:rPr>
        <w:tab/>
        <w:t xml:space="preserve"> 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8)</w:t>
      </w:r>
      <w:r w:rsidRPr="00B002B7">
        <w:rPr>
          <w:color w:val="auto"/>
          <w:sz w:val="24"/>
          <w:szCs w:val="24"/>
        </w:rPr>
        <w:tab/>
        <w:t xml:space="preserve">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002B7" w:rsidRPr="00B002B7" w:rsidRDefault="00B002B7" w:rsidP="00BC74AD">
      <w:pPr>
        <w:spacing w:after="0" w:line="240" w:lineRule="auto"/>
        <w:ind w:left="0" w:firstLine="284"/>
        <w:rPr>
          <w:color w:val="auto"/>
          <w:sz w:val="24"/>
          <w:szCs w:val="24"/>
        </w:rPr>
      </w:pPr>
      <w:r w:rsidRPr="00B002B7">
        <w:rPr>
          <w:color w:val="auto"/>
          <w:sz w:val="24"/>
          <w:szCs w:val="24"/>
        </w:rPr>
        <w:t>9)</w:t>
      </w:r>
      <w:r w:rsidRPr="00B002B7">
        <w:rPr>
          <w:color w:val="auto"/>
          <w:sz w:val="24"/>
          <w:szCs w:val="24"/>
        </w:rPr>
        <w:tab/>
        <w:t xml:space="preserve">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10)</w:t>
      </w:r>
      <w:r w:rsidRPr="00B002B7">
        <w:rPr>
          <w:color w:val="auto"/>
          <w:sz w:val="24"/>
          <w:szCs w:val="24"/>
        </w:rPr>
        <w:tab/>
        <w:t xml:space="preserve">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B002B7" w:rsidRPr="00B002B7" w:rsidRDefault="00B002B7" w:rsidP="00BC74AD">
      <w:pPr>
        <w:spacing w:after="0" w:line="240" w:lineRule="auto"/>
        <w:ind w:left="0" w:firstLine="284"/>
        <w:rPr>
          <w:color w:val="auto"/>
          <w:sz w:val="24"/>
          <w:szCs w:val="24"/>
        </w:rPr>
      </w:pPr>
      <w:r w:rsidRPr="00B002B7">
        <w:rPr>
          <w:color w:val="auto"/>
          <w:sz w:val="24"/>
          <w:szCs w:val="24"/>
        </w:rPr>
        <w:t>11)</w:t>
      </w:r>
      <w:r w:rsidRPr="00B002B7">
        <w:rPr>
          <w:color w:val="auto"/>
          <w:sz w:val="24"/>
          <w:szCs w:val="24"/>
        </w:rPr>
        <w:tab/>
        <w:t xml:space="preserve">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B002B7" w:rsidRPr="00B002B7" w:rsidRDefault="00B002B7" w:rsidP="00BC74AD">
      <w:pPr>
        <w:spacing w:after="0" w:line="240" w:lineRule="auto"/>
        <w:ind w:left="0" w:firstLine="284"/>
        <w:rPr>
          <w:color w:val="auto"/>
          <w:sz w:val="24"/>
          <w:szCs w:val="24"/>
        </w:rPr>
      </w:pPr>
      <w:r w:rsidRPr="00B002B7">
        <w:rPr>
          <w:color w:val="auto"/>
          <w:sz w:val="24"/>
          <w:szCs w:val="24"/>
        </w:rPr>
        <w:t>12)</w:t>
      </w:r>
      <w:r w:rsidRPr="00B002B7">
        <w:rPr>
          <w:color w:val="auto"/>
          <w:sz w:val="24"/>
          <w:szCs w:val="24"/>
        </w:rPr>
        <w:tab/>
        <w:t xml:space="preserve">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w:t>
      </w:r>
      <w:r w:rsidRPr="00B002B7">
        <w:rPr>
          <w:color w:val="auto"/>
          <w:sz w:val="24"/>
          <w:szCs w:val="24"/>
        </w:rPr>
        <w:lastRenderedPageBreak/>
        <w:t>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B002B7" w:rsidRPr="00B002B7" w:rsidRDefault="00B002B7" w:rsidP="00BC74AD">
      <w:pPr>
        <w:spacing w:after="0" w:line="240" w:lineRule="auto"/>
        <w:ind w:left="0" w:firstLine="284"/>
        <w:rPr>
          <w:color w:val="auto"/>
          <w:sz w:val="24"/>
          <w:szCs w:val="24"/>
        </w:rPr>
      </w:pPr>
      <w:r w:rsidRPr="00B002B7">
        <w:rPr>
          <w:color w:val="auto"/>
          <w:sz w:val="24"/>
          <w:szCs w:val="24"/>
        </w:rPr>
        <w:t>13)</w:t>
      </w:r>
      <w:r w:rsidRPr="00B002B7">
        <w:rPr>
          <w:color w:val="auto"/>
          <w:sz w:val="24"/>
          <w:szCs w:val="24"/>
        </w:rPr>
        <w:tab/>
        <w:t xml:space="preserve">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14)</w:t>
      </w:r>
      <w:r w:rsidRPr="00B002B7">
        <w:rPr>
          <w:color w:val="auto"/>
          <w:sz w:val="24"/>
          <w:szCs w:val="24"/>
        </w:rPr>
        <w:tab/>
        <w:t xml:space="preserve">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B002B7" w:rsidRPr="00B002B7" w:rsidRDefault="00B002B7" w:rsidP="00BC74AD">
      <w:pPr>
        <w:spacing w:after="0" w:line="240" w:lineRule="auto"/>
        <w:ind w:left="0" w:firstLine="284"/>
        <w:rPr>
          <w:color w:val="auto"/>
          <w:sz w:val="24"/>
          <w:szCs w:val="24"/>
        </w:rPr>
      </w:pPr>
      <w:r w:rsidRPr="00B002B7">
        <w:rPr>
          <w:color w:val="auto"/>
          <w:sz w:val="24"/>
          <w:szCs w:val="24"/>
        </w:rPr>
        <w:t>15)</w:t>
      </w:r>
      <w:r w:rsidRPr="00B002B7">
        <w:rPr>
          <w:color w:val="auto"/>
          <w:sz w:val="24"/>
          <w:szCs w:val="24"/>
        </w:rPr>
        <w:tab/>
        <w:t xml:space="preserve">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B002B7" w:rsidRPr="00B002B7" w:rsidRDefault="00B002B7" w:rsidP="00BC74AD">
      <w:pPr>
        <w:spacing w:after="0" w:line="240" w:lineRule="auto"/>
        <w:ind w:left="0" w:firstLine="284"/>
        <w:rPr>
          <w:color w:val="auto"/>
          <w:sz w:val="24"/>
          <w:szCs w:val="24"/>
        </w:rPr>
      </w:pPr>
      <w:r w:rsidRPr="00B002B7">
        <w:rPr>
          <w:color w:val="auto"/>
          <w:sz w:val="24"/>
          <w:szCs w:val="24"/>
        </w:rPr>
        <w:t>16)</w:t>
      </w:r>
      <w:r w:rsidRPr="00B002B7">
        <w:rPr>
          <w:color w:val="auto"/>
          <w:sz w:val="24"/>
          <w:szCs w:val="24"/>
        </w:rPr>
        <w:tab/>
        <w:t xml:space="preserve"> участвовать в коллективной и индивидуальной проектной или исследовательской деятельности и публично представлять полученные результаты;</w:t>
      </w:r>
    </w:p>
    <w:p w:rsidR="00B002B7" w:rsidRPr="00B002B7" w:rsidRDefault="00B002B7" w:rsidP="00BC74AD">
      <w:pPr>
        <w:spacing w:after="0" w:line="240" w:lineRule="auto"/>
        <w:ind w:left="0" w:firstLine="284"/>
        <w:rPr>
          <w:color w:val="auto"/>
          <w:sz w:val="24"/>
          <w:szCs w:val="24"/>
        </w:rPr>
      </w:pPr>
      <w:r w:rsidRPr="00B002B7">
        <w:rPr>
          <w:color w:val="auto"/>
          <w:sz w:val="24"/>
          <w:szCs w:val="24"/>
        </w:rPr>
        <w:t>17)</w:t>
      </w:r>
      <w:r w:rsidRPr="00B002B7">
        <w:rPr>
          <w:color w:val="auto"/>
          <w:sz w:val="24"/>
          <w:szCs w:val="24"/>
        </w:rPr>
        <w:tab/>
        <w:t xml:space="preserve">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056CB8" w:rsidRPr="00056CB8" w:rsidRDefault="00056CB8" w:rsidP="00BC74AD">
      <w:pPr>
        <w:keepNext/>
        <w:keepLines/>
        <w:spacing w:after="9" w:line="240" w:lineRule="auto"/>
        <w:ind w:left="-4" w:hanging="10"/>
        <w:jc w:val="left"/>
        <w:outlineLvl w:val="2"/>
        <w:rPr>
          <w:rFonts w:eastAsia="Calibri"/>
          <w:b/>
          <w:color w:val="181717"/>
          <w:sz w:val="24"/>
          <w:szCs w:val="24"/>
        </w:rPr>
      </w:pPr>
      <w:r>
        <w:rPr>
          <w:rFonts w:eastAsia="Calibri"/>
          <w:b/>
          <w:color w:val="181717"/>
          <w:sz w:val="24"/>
          <w:szCs w:val="24"/>
        </w:rPr>
        <w:t>8 КЛАСС</w:t>
      </w:r>
    </w:p>
    <w:p w:rsidR="00B002B7" w:rsidRPr="00B002B7" w:rsidRDefault="00B002B7" w:rsidP="00BC74AD">
      <w:pPr>
        <w:spacing w:after="0" w:line="240" w:lineRule="auto"/>
        <w:ind w:left="0" w:firstLine="284"/>
        <w:rPr>
          <w:color w:val="auto"/>
          <w:sz w:val="24"/>
          <w:szCs w:val="24"/>
        </w:rPr>
      </w:pPr>
      <w:r w:rsidRPr="00056CB8">
        <w:rPr>
          <w:b/>
          <w:bCs/>
          <w:color w:val="auto"/>
          <w:sz w:val="24"/>
          <w:szCs w:val="24"/>
        </w:rPr>
        <w:t>Предметные результаты</w:t>
      </w:r>
      <w:r w:rsidRPr="00B002B7">
        <w:rPr>
          <w:color w:val="auto"/>
          <w:sz w:val="24"/>
          <w:szCs w:val="24"/>
        </w:rPr>
        <w:t xml:space="preserve"> изучения литературы. К концу обучения в </w:t>
      </w:r>
      <w:r w:rsidRPr="00056CB8">
        <w:rPr>
          <w:b/>
          <w:bCs/>
          <w:color w:val="auto"/>
          <w:sz w:val="24"/>
          <w:szCs w:val="24"/>
        </w:rPr>
        <w:t>8 классе</w:t>
      </w:r>
      <w:r w:rsidRPr="00B002B7">
        <w:rPr>
          <w:color w:val="auto"/>
          <w:sz w:val="24"/>
          <w:szCs w:val="24"/>
        </w:rPr>
        <w:t xml:space="preserve"> обучающийся научится: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1)</w:t>
      </w:r>
      <w:r w:rsidRPr="00B002B7">
        <w:rPr>
          <w:color w:val="auto"/>
          <w:sz w:val="24"/>
          <w:szCs w:val="24"/>
        </w:rPr>
        <w:tab/>
        <w:t xml:space="preserve">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2)</w:t>
      </w:r>
      <w:r w:rsidRPr="00B002B7">
        <w:rPr>
          <w:color w:val="auto"/>
          <w:sz w:val="24"/>
          <w:szCs w:val="24"/>
        </w:rPr>
        <w:tab/>
        <w:t xml:space="preserve">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B002B7" w:rsidRPr="00B002B7" w:rsidRDefault="00B002B7" w:rsidP="00BC74AD">
      <w:pPr>
        <w:spacing w:after="0" w:line="240" w:lineRule="auto"/>
        <w:ind w:left="0" w:firstLine="284"/>
        <w:rPr>
          <w:color w:val="auto"/>
          <w:sz w:val="24"/>
          <w:szCs w:val="24"/>
        </w:rPr>
      </w:pPr>
      <w:r w:rsidRPr="00B002B7">
        <w:rPr>
          <w:color w:val="auto"/>
          <w:sz w:val="24"/>
          <w:szCs w:val="24"/>
        </w:rPr>
        <w:t>3)</w:t>
      </w:r>
      <w:r w:rsidRPr="00B002B7">
        <w:rPr>
          <w:color w:val="auto"/>
          <w:sz w:val="24"/>
          <w:szCs w:val="24"/>
        </w:rPr>
        <w:tab/>
        <w:t xml:space="preserve"> проводить самостоятельный смысловой и эстетический анализ произведений художественной литературы, воспринимать, анализировать, интерпретировать</w:t>
      </w:r>
      <w:r w:rsidR="00F644FB">
        <w:rPr>
          <w:color w:val="auto"/>
          <w:sz w:val="24"/>
          <w:szCs w:val="24"/>
        </w:rPr>
        <w:t xml:space="preserve"> </w:t>
      </w:r>
      <w:r w:rsidRPr="00B002B7">
        <w:rPr>
          <w:color w:val="auto"/>
          <w:sz w:val="24"/>
          <w:szCs w:val="24"/>
        </w:rPr>
        <w:t>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B002B7" w:rsidRPr="00B002B7" w:rsidRDefault="00B002B7" w:rsidP="00BC74AD">
      <w:pPr>
        <w:spacing w:after="0" w:line="240" w:lineRule="auto"/>
        <w:ind w:left="0" w:firstLine="284"/>
        <w:rPr>
          <w:color w:val="auto"/>
          <w:sz w:val="24"/>
          <w:szCs w:val="24"/>
        </w:rPr>
      </w:pPr>
      <w:r w:rsidRPr="00B002B7">
        <w:rPr>
          <w:color w:val="auto"/>
          <w:sz w:val="24"/>
          <w:szCs w:val="24"/>
        </w:rPr>
        <w:t>4)</w:t>
      </w:r>
      <w:r w:rsidRPr="00B002B7">
        <w:rPr>
          <w:color w:val="auto"/>
          <w:sz w:val="24"/>
          <w:szCs w:val="24"/>
        </w:rPr>
        <w:tab/>
        <w:t xml:space="preserve">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w:t>
      </w:r>
      <w:r w:rsidR="00F644FB">
        <w:rPr>
          <w:color w:val="auto"/>
          <w:sz w:val="24"/>
          <w:szCs w:val="24"/>
        </w:rPr>
        <w:t xml:space="preserve"> </w:t>
      </w:r>
      <w:r w:rsidRPr="00B002B7">
        <w:rPr>
          <w:color w:val="auto"/>
          <w:sz w:val="24"/>
          <w:szCs w:val="24"/>
        </w:rPr>
        <w:t>характеризовать героев-персонажей, давать их сравнительные характеристики, оценивать</w:t>
      </w:r>
      <w:r w:rsidR="00F644FB">
        <w:rPr>
          <w:color w:val="auto"/>
          <w:sz w:val="24"/>
          <w:szCs w:val="24"/>
        </w:rPr>
        <w:t xml:space="preserve"> </w:t>
      </w:r>
      <w:r w:rsidRPr="00B002B7">
        <w:rPr>
          <w:color w:val="auto"/>
          <w:sz w:val="24"/>
          <w:szCs w:val="24"/>
        </w:rPr>
        <w:t>систему образов; выявлять особенности композиции</w:t>
      </w:r>
      <w:r w:rsidRPr="00B002B7">
        <w:rPr>
          <w:color w:val="auto"/>
          <w:sz w:val="24"/>
          <w:szCs w:val="24"/>
        </w:rPr>
        <w:tab/>
        <w:t>и основной</w:t>
      </w:r>
      <w:r w:rsidR="00F644FB">
        <w:rPr>
          <w:color w:val="auto"/>
          <w:sz w:val="24"/>
          <w:szCs w:val="24"/>
        </w:rPr>
        <w:t xml:space="preserve"> </w:t>
      </w:r>
      <w:r w:rsidRPr="00B002B7">
        <w:rPr>
          <w:color w:val="auto"/>
          <w:sz w:val="24"/>
          <w:szCs w:val="24"/>
        </w:rPr>
        <w:t>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w:t>
      </w:r>
      <w:r w:rsidR="00F644FB">
        <w:rPr>
          <w:color w:val="auto"/>
          <w:sz w:val="24"/>
          <w:szCs w:val="24"/>
        </w:rPr>
        <w:t xml:space="preserve"> </w:t>
      </w:r>
      <w:r w:rsidRPr="00B002B7">
        <w:rPr>
          <w:color w:val="auto"/>
          <w:sz w:val="24"/>
          <w:szCs w:val="24"/>
        </w:rPr>
        <w:t>основные изобразительно-выразительные средства,</w:t>
      </w:r>
      <w:r w:rsidR="00F644FB">
        <w:rPr>
          <w:color w:val="auto"/>
          <w:sz w:val="24"/>
          <w:szCs w:val="24"/>
        </w:rPr>
        <w:t xml:space="preserve"> </w:t>
      </w:r>
      <w:r w:rsidRPr="00B002B7">
        <w:rPr>
          <w:color w:val="auto"/>
          <w:sz w:val="24"/>
          <w:szCs w:val="24"/>
        </w:rPr>
        <w:t>характерные</w:t>
      </w:r>
      <w:r w:rsidR="00F644FB">
        <w:rPr>
          <w:color w:val="auto"/>
          <w:sz w:val="24"/>
          <w:szCs w:val="24"/>
        </w:rPr>
        <w:t xml:space="preserve"> </w:t>
      </w:r>
      <w:r w:rsidRPr="00B002B7">
        <w:rPr>
          <w:color w:val="auto"/>
          <w:sz w:val="24"/>
          <w:szCs w:val="24"/>
        </w:rPr>
        <w:t>для творческой манеры и стиля писателя, определять их художественные функции;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5)</w:t>
      </w:r>
      <w:r w:rsidRPr="00B002B7">
        <w:rPr>
          <w:color w:val="auto"/>
          <w:sz w:val="24"/>
          <w:szCs w:val="24"/>
        </w:rPr>
        <w:tab/>
        <w:t xml:space="preserve">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w:t>
      </w:r>
      <w:r w:rsidR="00F644FB">
        <w:rPr>
          <w:color w:val="auto"/>
          <w:sz w:val="24"/>
          <w:szCs w:val="24"/>
        </w:rPr>
        <w:t xml:space="preserve"> </w:t>
      </w:r>
      <w:r w:rsidRPr="00B002B7">
        <w:rPr>
          <w:color w:val="auto"/>
          <w:sz w:val="24"/>
          <w:szCs w:val="24"/>
        </w:rPr>
        <w:t>форма и содержание литературного произведения,</w:t>
      </w:r>
      <w:r w:rsidR="00F644FB">
        <w:rPr>
          <w:color w:val="auto"/>
          <w:sz w:val="24"/>
          <w:szCs w:val="24"/>
        </w:rPr>
        <w:t xml:space="preserve"> </w:t>
      </w:r>
      <w:r w:rsidRPr="00B002B7">
        <w:rPr>
          <w:color w:val="auto"/>
          <w:sz w:val="24"/>
          <w:szCs w:val="24"/>
        </w:rPr>
        <w:t>тема, идея,</w:t>
      </w:r>
      <w:r w:rsidR="00F644FB">
        <w:rPr>
          <w:color w:val="auto"/>
          <w:sz w:val="24"/>
          <w:szCs w:val="24"/>
        </w:rPr>
        <w:t xml:space="preserve"> </w:t>
      </w:r>
      <w:r w:rsidRPr="00B002B7">
        <w:rPr>
          <w:color w:val="auto"/>
          <w:sz w:val="24"/>
          <w:szCs w:val="24"/>
        </w:rPr>
        <w:t>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w:t>
      </w:r>
      <w:r w:rsidR="00F644FB">
        <w:rPr>
          <w:color w:val="auto"/>
          <w:sz w:val="24"/>
          <w:szCs w:val="24"/>
        </w:rPr>
        <w:t xml:space="preserve"> </w:t>
      </w:r>
      <w:r w:rsidRPr="00B002B7">
        <w:rPr>
          <w:color w:val="auto"/>
          <w:sz w:val="24"/>
          <w:szCs w:val="24"/>
        </w:rPr>
        <w:t>кульминация, развязка), конфликт, система образов, автор,</w:t>
      </w:r>
      <w:r w:rsidR="00F644FB">
        <w:rPr>
          <w:color w:val="auto"/>
          <w:sz w:val="24"/>
          <w:szCs w:val="24"/>
        </w:rPr>
        <w:t xml:space="preserve"> </w:t>
      </w:r>
      <w:r w:rsidRPr="00B002B7">
        <w:rPr>
          <w:color w:val="auto"/>
          <w:sz w:val="24"/>
          <w:szCs w:val="24"/>
        </w:rPr>
        <w:t>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B002B7" w:rsidRPr="00B002B7" w:rsidRDefault="00B002B7" w:rsidP="00BC74AD">
      <w:pPr>
        <w:spacing w:after="0" w:line="240" w:lineRule="auto"/>
        <w:ind w:left="0" w:firstLine="284"/>
        <w:rPr>
          <w:color w:val="auto"/>
          <w:sz w:val="24"/>
          <w:szCs w:val="24"/>
        </w:rPr>
      </w:pPr>
      <w:r w:rsidRPr="00B002B7">
        <w:rPr>
          <w:color w:val="auto"/>
          <w:sz w:val="24"/>
          <w:szCs w:val="24"/>
        </w:rPr>
        <w:t>6)</w:t>
      </w:r>
      <w:r w:rsidRPr="00B002B7">
        <w:rPr>
          <w:color w:val="auto"/>
          <w:sz w:val="24"/>
          <w:szCs w:val="24"/>
        </w:rPr>
        <w:tab/>
        <w:t xml:space="preserve"> рассматривать отдельные изученные произведения в рамках историко- 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B002B7" w:rsidRPr="00B002B7" w:rsidRDefault="00B002B7" w:rsidP="00BC74AD">
      <w:pPr>
        <w:spacing w:after="0" w:line="240" w:lineRule="auto"/>
        <w:ind w:left="0" w:firstLine="284"/>
        <w:rPr>
          <w:color w:val="auto"/>
          <w:sz w:val="24"/>
          <w:szCs w:val="24"/>
        </w:rPr>
      </w:pPr>
      <w:r w:rsidRPr="00B002B7">
        <w:rPr>
          <w:color w:val="auto"/>
          <w:sz w:val="24"/>
          <w:szCs w:val="24"/>
        </w:rPr>
        <w:lastRenderedPageBreak/>
        <w:t>7)</w:t>
      </w:r>
      <w:r w:rsidRPr="00B002B7">
        <w:rPr>
          <w:color w:val="auto"/>
          <w:sz w:val="24"/>
          <w:szCs w:val="24"/>
        </w:rPr>
        <w:tab/>
        <w:t xml:space="preserve"> 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8)</w:t>
      </w:r>
      <w:r w:rsidRPr="00B002B7">
        <w:rPr>
          <w:color w:val="auto"/>
          <w:sz w:val="24"/>
          <w:szCs w:val="24"/>
        </w:rPr>
        <w:tab/>
        <w:t xml:space="preserve"> 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9)</w:t>
      </w:r>
      <w:r w:rsidRPr="00B002B7">
        <w:rPr>
          <w:color w:val="auto"/>
          <w:sz w:val="24"/>
          <w:szCs w:val="24"/>
        </w:rPr>
        <w:tab/>
        <w:t xml:space="preserve">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10)</w:t>
      </w:r>
      <w:r w:rsidRPr="00B002B7">
        <w:rPr>
          <w:color w:val="auto"/>
          <w:sz w:val="24"/>
          <w:szCs w:val="24"/>
        </w:rPr>
        <w:tab/>
        <w:t xml:space="preserve">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11)</w:t>
      </w:r>
      <w:r w:rsidRPr="00B002B7">
        <w:rPr>
          <w:color w:val="auto"/>
          <w:sz w:val="24"/>
          <w:szCs w:val="24"/>
        </w:rPr>
        <w:tab/>
        <w:t xml:space="preserve">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B002B7" w:rsidRPr="00B002B7" w:rsidRDefault="00B002B7" w:rsidP="00BC74AD">
      <w:pPr>
        <w:spacing w:after="0" w:line="240" w:lineRule="auto"/>
        <w:ind w:left="0" w:firstLine="284"/>
        <w:rPr>
          <w:color w:val="auto"/>
          <w:sz w:val="24"/>
          <w:szCs w:val="24"/>
        </w:rPr>
      </w:pPr>
      <w:r w:rsidRPr="00B002B7">
        <w:rPr>
          <w:color w:val="auto"/>
          <w:sz w:val="24"/>
          <w:szCs w:val="24"/>
        </w:rPr>
        <w:t>12)</w:t>
      </w:r>
      <w:r w:rsidRPr="00B002B7">
        <w:rPr>
          <w:color w:val="auto"/>
          <w:sz w:val="24"/>
          <w:szCs w:val="24"/>
        </w:rPr>
        <w:tab/>
        <w:t xml:space="preserve">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B002B7" w:rsidRPr="00B002B7" w:rsidRDefault="00B002B7" w:rsidP="00BC74AD">
      <w:pPr>
        <w:spacing w:after="0" w:line="240" w:lineRule="auto"/>
        <w:ind w:left="0" w:firstLine="284"/>
        <w:rPr>
          <w:color w:val="auto"/>
          <w:sz w:val="24"/>
          <w:szCs w:val="24"/>
        </w:rPr>
      </w:pPr>
      <w:r w:rsidRPr="00B002B7">
        <w:rPr>
          <w:color w:val="auto"/>
          <w:sz w:val="24"/>
          <w:szCs w:val="24"/>
        </w:rPr>
        <w:t>13)</w:t>
      </w:r>
      <w:r w:rsidRPr="00B002B7">
        <w:rPr>
          <w:color w:val="auto"/>
          <w:sz w:val="24"/>
          <w:szCs w:val="24"/>
        </w:rPr>
        <w:tab/>
        <w:t xml:space="preserve">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14)</w:t>
      </w:r>
      <w:r w:rsidRPr="00B002B7">
        <w:rPr>
          <w:color w:val="auto"/>
          <w:sz w:val="24"/>
          <w:szCs w:val="24"/>
        </w:rPr>
        <w:tab/>
        <w:t xml:space="preserve">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15)</w:t>
      </w:r>
      <w:r w:rsidRPr="00B002B7">
        <w:rPr>
          <w:color w:val="auto"/>
          <w:sz w:val="24"/>
          <w:szCs w:val="24"/>
        </w:rPr>
        <w:tab/>
        <w:t xml:space="preserve">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16)</w:t>
      </w:r>
      <w:r w:rsidRPr="00B002B7">
        <w:rPr>
          <w:color w:val="auto"/>
          <w:sz w:val="24"/>
          <w:szCs w:val="24"/>
        </w:rPr>
        <w:tab/>
        <w:t xml:space="preserve"> самостоятельно планировать своё досуговое чтение, обогащать свой литературный кругозор по рекомендациям учителя и сверстников, а также проверенных информационно-телекоммуникационных ресурсов сети «Интернет», в том числе за счёт произведений современной литературы;</w:t>
      </w:r>
    </w:p>
    <w:p w:rsidR="00B002B7" w:rsidRPr="00B002B7" w:rsidRDefault="00B002B7" w:rsidP="00BC74AD">
      <w:pPr>
        <w:spacing w:after="0" w:line="240" w:lineRule="auto"/>
        <w:ind w:left="0" w:firstLine="284"/>
        <w:rPr>
          <w:color w:val="auto"/>
          <w:sz w:val="24"/>
          <w:szCs w:val="24"/>
        </w:rPr>
      </w:pPr>
      <w:r w:rsidRPr="00B002B7">
        <w:rPr>
          <w:color w:val="auto"/>
          <w:sz w:val="24"/>
          <w:szCs w:val="24"/>
        </w:rPr>
        <w:t>17)</w:t>
      </w:r>
      <w:r w:rsidRPr="00B002B7">
        <w:rPr>
          <w:color w:val="auto"/>
          <w:sz w:val="24"/>
          <w:szCs w:val="24"/>
        </w:rPr>
        <w:tab/>
        <w:t xml:space="preserve"> участвовать в коллективной и индивидуальной проектной и исследовательской деятельности и публично представлять полученные результаты;</w:t>
      </w:r>
    </w:p>
    <w:p w:rsidR="00B002B7" w:rsidRPr="00B002B7" w:rsidRDefault="00B002B7" w:rsidP="00BC74AD">
      <w:pPr>
        <w:spacing w:after="0" w:line="240" w:lineRule="auto"/>
        <w:ind w:left="0" w:firstLine="284"/>
        <w:rPr>
          <w:color w:val="auto"/>
          <w:sz w:val="24"/>
          <w:szCs w:val="24"/>
        </w:rPr>
      </w:pPr>
      <w:r w:rsidRPr="00B002B7">
        <w:rPr>
          <w:color w:val="auto"/>
          <w:sz w:val="24"/>
          <w:szCs w:val="24"/>
        </w:rPr>
        <w:t>18)</w:t>
      </w:r>
      <w:r w:rsidRPr="00B002B7">
        <w:rPr>
          <w:color w:val="auto"/>
          <w:sz w:val="24"/>
          <w:szCs w:val="24"/>
        </w:rPr>
        <w:tab/>
        <w:t xml:space="preserve"> 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056CB8" w:rsidRPr="00056CB8" w:rsidRDefault="00056CB8" w:rsidP="00BC74AD">
      <w:pPr>
        <w:keepNext/>
        <w:keepLines/>
        <w:spacing w:after="9" w:line="240" w:lineRule="auto"/>
        <w:ind w:left="-4" w:hanging="10"/>
        <w:jc w:val="left"/>
        <w:outlineLvl w:val="2"/>
        <w:rPr>
          <w:rFonts w:eastAsia="Calibri"/>
          <w:b/>
          <w:color w:val="181717"/>
          <w:sz w:val="24"/>
          <w:szCs w:val="24"/>
        </w:rPr>
      </w:pPr>
      <w:r>
        <w:rPr>
          <w:rFonts w:eastAsia="Calibri"/>
          <w:b/>
          <w:color w:val="181717"/>
          <w:sz w:val="24"/>
          <w:szCs w:val="24"/>
        </w:rPr>
        <w:t>9 КЛАСС</w:t>
      </w:r>
    </w:p>
    <w:p w:rsidR="00B002B7" w:rsidRPr="00B002B7" w:rsidRDefault="00B002B7" w:rsidP="00BC74AD">
      <w:pPr>
        <w:spacing w:after="0" w:line="240" w:lineRule="auto"/>
        <w:ind w:left="0" w:firstLine="284"/>
        <w:rPr>
          <w:color w:val="auto"/>
          <w:sz w:val="24"/>
          <w:szCs w:val="24"/>
        </w:rPr>
      </w:pPr>
      <w:r w:rsidRPr="00056CB8">
        <w:rPr>
          <w:b/>
          <w:bCs/>
          <w:color w:val="auto"/>
          <w:sz w:val="24"/>
          <w:szCs w:val="24"/>
        </w:rPr>
        <w:t>Предметные результаты</w:t>
      </w:r>
      <w:r w:rsidRPr="00B002B7">
        <w:rPr>
          <w:color w:val="auto"/>
          <w:sz w:val="24"/>
          <w:szCs w:val="24"/>
        </w:rPr>
        <w:t xml:space="preserve"> изучения литературы. К концу обучения в </w:t>
      </w:r>
      <w:r w:rsidRPr="00056CB8">
        <w:rPr>
          <w:b/>
          <w:bCs/>
          <w:color w:val="auto"/>
          <w:sz w:val="24"/>
          <w:szCs w:val="24"/>
        </w:rPr>
        <w:t>9 классе</w:t>
      </w:r>
      <w:r w:rsidRPr="00B002B7">
        <w:rPr>
          <w:color w:val="auto"/>
          <w:sz w:val="24"/>
          <w:szCs w:val="24"/>
        </w:rPr>
        <w:t xml:space="preserve"> обучающийся научится: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1)</w:t>
      </w:r>
      <w:r w:rsidRPr="00B002B7">
        <w:rPr>
          <w:color w:val="auto"/>
          <w:sz w:val="24"/>
          <w:szCs w:val="24"/>
        </w:rPr>
        <w:tab/>
        <w:t xml:space="preserve">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2)</w:t>
      </w:r>
      <w:r w:rsidRPr="00B002B7">
        <w:rPr>
          <w:color w:val="auto"/>
          <w:sz w:val="24"/>
          <w:szCs w:val="24"/>
        </w:rPr>
        <w:tab/>
        <w:t xml:space="preserve">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B002B7" w:rsidRPr="00B002B7" w:rsidRDefault="00B002B7" w:rsidP="00BC74AD">
      <w:pPr>
        <w:spacing w:after="0" w:line="240" w:lineRule="auto"/>
        <w:ind w:left="0" w:firstLine="284"/>
        <w:rPr>
          <w:color w:val="auto"/>
          <w:sz w:val="24"/>
          <w:szCs w:val="24"/>
        </w:rPr>
      </w:pPr>
      <w:r w:rsidRPr="00B002B7">
        <w:rPr>
          <w:color w:val="auto"/>
          <w:sz w:val="24"/>
          <w:szCs w:val="24"/>
        </w:rPr>
        <w:t>3)</w:t>
      </w:r>
      <w:r w:rsidRPr="00B002B7">
        <w:rPr>
          <w:color w:val="auto"/>
          <w:sz w:val="24"/>
          <w:szCs w:val="24"/>
        </w:rPr>
        <w:tab/>
        <w:t xml:space="preserve">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B002B7" w:rsidRPr="00B002B7" w:rsidRDefault="00B002B7" w:rsidP="00BC74AD">
      <w:pPr>
        <w:spacing w:after="0" w:line="240" w:lineRule="auto"/>
        <w:ind w:left="0" w:firstLine="284"/>
        <w:rPr>
          <w:color w:val="auto"/>
          <w:sz w:val="24"/>
          <w:szCs w:val="24"/>
        </w:rPr>
      </w:pPr>
      <w:r w:rsidRPr="00B002B7">
        <w:rPr>
          <w:color w:val="auto"/>
          <w:sz w:val="24"/>
          <w:szCs w:val="24"/>
        </w:rPr>
        <w:t>4)</w:t>
      </w:r>
      <w:r w:rsidRPr="00B002B7">
        <w:rPr>
          <w:color w:val="auto"/>
          <w:sz w:val="24"/>
          <w:szCs w:val="24"/>
        </w:rPr>
        <w:tab/>
        <w:t xml:space="preserve">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w:t>
      </w:r>
      <w:r w:rsidRPr="00B002B7">
        <w:rPr>
          <w:color w:val="auto"/>
          <w:sz w:val="24"/>
          <w:szCs w:val="24"/>
        </w:rPr>
        <w:lastRenderedPageBreak/>
        <w:t>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w:t>
      </w:r>
      <w:r w:rsidR="00463856">
        <w:rPr>
          <w:color w:val="auto"/>
          <w:sz w:val="24"/>
          <w:szCs w:val="24"/>
        </w:rPr>
        <w:t>-</w:t>
      </w:r>
      <w:r w:rsidRPr="00B002B7">
        <w:rPr>
          <w:color w:val="auto"/>
          <w:sz w:val="24"/>
          <w:szCs w:val="24"/>
        </w:rPr>
        <w:t>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5)</w:t>
      </w:r>
      <w:r w:rsidRPr="00B002B7">
        <w:rPr>
          <w:color w:val="auto"/>
          <w:sz w:val="24"/>
          <w:szCs w:val="24"/>
        </w:rPr>
        <w:tab/>
        <w:t xml:space="preserve">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эпилог, авторское (лирическое)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B002B7" w:rsidRPr="00B002B7" w:rsidRDefault="00B002B7" w:rsidP="00BC74AD">
      <w:pPr>
        <w:spacing w:after="0" w:line="240" w:lineRule="auto"/>
        <w:ind w:left="0" w:firstLine="284"/>
        <w:rPr>
          <w:color w:val="auto"/>
          <w:sz w:val="24"/>
          <w:szCs w:val="24"/>
        </w:rPr>
      </w:pPr>
      <w:r w:rsidRPr="00B002B7">
        <w:rPr>
          <w:color w:val="auto"/>
          <w:sz w:val="24"/>
          <w:szCs w:val="24"/>
        </w:rPr>
        <w:t>6)</w:t>
      </w:r>
      <w:r w:rsidRPr="00B002B7">
        <w:rPr>
          <w:color w:val="auto"/>
          <w:sz w:val="24"/>
          <w:szCs w:val="24"/>
        </w:rPr>
        <w:tab/>
        <w:t xml:space="preserve"> 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B002B7" w:rsidRPr="00B002B7" w:rsidRDefault="00B002B7" w:rsidP="00BC74AD">
      <w:pPr>
        <w:spacing w:after="0" w:line="240" w:lineRule="auto"/>
        <w:ind w:left="0" w:firstLine="284"/>
        <w:rPr>
          <w:color w:val="auto"/>
          <w:sz w:val="24"/>
          <w:szCs w:val="24"/>
        </w:rPr>
      </w:pPr>
      <w:r w:rsidRPr="00B002B7">
        <w:rPr>
          <w:color w:val="auto"/>
          <w:sz w:val="24"/>
          <w:szCs w:val="24"/>
        </w:rPr>
        <w:t>7)</w:t>
      </w:r>
      <w:r w:rsidRPr="00B002B7">
        <w:rPr>
          <w:color w:val="auto"/>
          <w:sz w:val="24"/>
          <w:szCs w:val="24"/>
        </w:rPr>
        <w:tab/>
        <w:t xml:space="preserve">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B002B7" w:rsidRPr="00B002B7" w:rsidRDefault="00B002B7" w:rsidP="00BC74AD">
      <w:pPr>
        <w:spacing w:after="0" w:line="240" w:lineRule="auto"/>
        <w:ind w:left="0" w:firstLine="284"/>
        <w:rPr>
          <w:color w:val="auto"/>
          <w:sz w:val="24"/>
          <w:szCs w:val="24"/>
        </w:rPr>
      </w:pPr>
      <w:r w:rsidRPr="00B002B7">
        <w:rPr>
          <w:color w:val="auto"/>
          <w:sz w:val="24"/>
          <w:szCs w:val="24"/>
        </w:rPr>
        <w:t>8)</w:t>
      </w:r>
      <w:r w:rsidRPr="00B002B7">
        <w:rPr>
          <w:color w:val="auto"/>
          <w:sz w:val="24"/>
          <w:szCs w:val="24"/>
        </w:rPr>
        <w:tab/>
        <w:t xml:space="preserve"> 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9)</w:t>
      </w:r>
      <w:r w:rsidRPr="00B002B7">
        <w:rPr>
          <w:color w:val="auto"/>
          <w:sz w:val="24"/>
          <w:szCs w:val="24"/>
        </w:rPr>
        <w:tab/>
        <w:t xml:space="preserve"> 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10)</w:t>
      </w:r>
      <w:r w:rsidRPr="00B002B7">
        <w:rPr>
          <w:color w:val="auto"/>
          <w:sz w:val="24"/>
          <w:szCs w:val="24"/>
        </w:rPr>
        <w:tab/>
        <w:t xml:space="preserve">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11)</w:t>
      </w:r>
      <w:r w:rsidRPr="00B002B7">
        <w:rPr>
          <w:color w:val="auto"/>
          <w:sz w:val="24"/>
          <w:szCs w:val="24"/>
        </w:rPr>
        <w:tab/>
        <w:t xml:space="preserve">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12)</w:t>
      </w:r>
      <w:r w:rsidRPr="00B002B7">
        <w:rPr>
          <w:color w:val="auto"/>
          <w:sz w:val="24"/>
          <w:szCs w:val="24"/>
        </w:rPr>
        <w:tab/>
        <w:t xml:space="preserve">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B002B7" w:rsidRPr="00B002B7" w:rsidRDefault="00B002B7" w:rsidP="00BC74AD">
      <w:pPr>
        <w:spacing w:after="0" w:line="240" w:lineRule="auto"/>
        <w:ind w:left="0" w:firstLine="284"/>
        <w:rPr>
          <w:color w:val="auto"/>
          <w:sz w:val="24"/>
          <w:szCs w:val="24"/>
        </w:rPr>
      </w:pPr>
      <w:r w:rsidRPr="00B002B7">
        <w:rPr>
          <w:color w:val="auto"/>
          <w:sz w:val="24"/>
          <w:szCs w:val="24"/>
        </w:rPr>
        <w:t>13)</w:t>
      </w:r>
      <w:r w:rsidRPr="00B002B7">
        <w:rPr>
          <w:color w:val="auto"/>
          <w:sz w:val="24"/>
          <w:szCs w:val="24"/>
        </w:rPr>
        <w:tab/>
        <w:t xml:space="preserve">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B002B7" w:rsidRPr="00B002B7" w:rsidRDefault="00B002B7" w:rsidP="00BC74AD">
      <w:pPr>
        <w:spacing w:after="0" w:line="240" w:lineRule="auto"/>
        <w:ind w:left="0" w:firstLine="284"/>
        <w:rPr>
          <w:color w:val="auto"/>
          <w:sz w:val="24"/>
          <w:szCs w:val="24"/>
        </w:rPr>
      </w:pPr>
      <w:r w:rsidRPr="00B002B7">
        <w:rPr>
          <w:color w:val="auto"/>
          <w:sz w:val="24"/>
          <w:szCs w:val="24"/>
        </w:rPr>
        <w:t>14)</w:t>
      </w:r>
      <w:r w:rsidRPr="00B002B7">
        <w:rPr>
          <w:color w:val="auto"/>
          <w:sz w:val="24"/>
          <w:szCs w:val="24"/>
        </w:rPr>
        <w:tab/>
        <w:t xml:space="preserve">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w:t>
      </w:r>
      <w:r w:rsidRPr="00B002B7">
        <w:rPr>
          <w:color w:val="auto"/>
          <w:sz w:val="24"/>
          <w:szCs w:val="24"/>
        </w:rPr>
        <w:lastRenderedPageBreak/>
        <w:t>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15)</w:t>
      </w:r>
      <w:r w:rsidRPr="00B002B7">
        <w:rPr>
          <w:color w:val="auto"/>
          <w:sz w:val="24"/>
          <w:szCs w:val="24"/>
        </w:rPr>
        <w:tab/>
        <w:t xml:space="preserve">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16)</w:t>
      </w:r>
      <w:r w:rsidRPr="00B002B7">
        <w:rPr>
          <w:color w:val="auto"/>
          <w:sz w:val="24"/>
          <w:szCs w:val="24"/>
        </w:rPr>
        <w:tab/>
        <w:t xml:space="preserve">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17)</w:t>
      </w:r>
      <w:r w:rsidRPr="00B002B7">
        <w:rPr>
          <w:color w:val="auto"/>
          <w:sz w:val="24"/>
          <w:szCs w:val="24"/>
        </w:rPr>
        <w:tab/>
        <w:t xml:space="preserve"> самостоятельно планировать своё досуговое чтение, обогащать свой литературный кругозор по рекомендациям учителя и сверстников, а также проверенных ресурсов информационно-телекоммуникационной сети «Интернет», в том числе за счёт произведений современной литературы;</w:t>
      </w:r>
    </w:p>
    <w:p w:rsidR="00B002B7" w:rsidRPr="00B002B7" w:rsidRDefault="00B002B7" w:rsidP="00BC74AD">
      <w:pPr>
        <w:spacing w:after="0" w:line="240" w:lineRule="auto"/>
        <w:ind w:left="0" w:firstLine="284"/>
        <w:rPr>
          <w:color w:val="auto"/>
          <w:sz w:val="24"/>
          <w:szCs w:val="24"/>
        </w:rPr>
      </w:pPr>
      <w:r w:rsidRPr="00B002B7">
        <w:rPr>
          <w:color w:val="auto"/>
          <w:sz w:val="24"/>
          <w:szCs w:val="24"/>
        </w:rPr>
        <w:t>18)</w:t>
      </w:r>
      <w:r w:rsidRPr="00B002B7">
        <w:rPr>
          <w:color w:val="auto"/>
          <w:sz w:val="24"/>
          <w:szCs w:val="24"/>
        </w:rPr>
        <w:tab/>
        <w:t xml:space="preserve"> участвовать в коллективной и</w:t>
      </w:r>
      <w:r w:rsidR="00463856">
        <w:rPr>
          <w:color w:val="auto"/>
          <w:sz w:val="24"/>
          <w:szCs w:val="24"/>
        </w:rPr>
        <w:t xml:space="preserve"> </w:t>
      </w:r>
      <w:r w:rsidRPr="00B002B7">
        <w:rPr>
          <w:color w:val="auto"/>
          <w:sz w:val="24"/>
          <w:szCs w:val="24"/>
        </w:rPr>
        <w:t>индивидуальной</w:t>
      </w:r>
      <w:r w:rsidR="00463856">
        <w:rPr>
          <w:color w:val="auto"/>
          <w:sz w:val="24"/>
          <w:szCs w:val="24"/>
        </w:rPr>
        <w:t xml:space="preserve"> </w:t>
      </w:r>
      <w:r w:rsidRPr="00B002B7">
        <w:rPr>
          <w:color w:val="auto"/>
          <w:sz w:val="24"/>
          <w:szCs w:val="24"/>
        </w:rPr>
        <w:t>проектной</w:t>
      </w:r>
      <w:r w:rsidR="00463856">
        <w:rPr>
          <w:color w:val="auto"/>
          <w:sz w:val="24"/>
          <w:szCs w:val="24"/>
        </w:rPr>
        <w:t xml:space="preserve"> </w:t>
      </w:r>
      <w:r w:rsidRPr="00B002B7">
        <w:rPr>
          <w:color w:val="auto"/>
          <w:sz w:val="24"/>
          <w:szCs w:val="24"/>
        </w:rPr>
        <w:t>и исследовательской деятельности и уметь публично презентовать полученные результаты;</w:t>
      </w:r>
    </w:p>
    <w:p w:rsidR="00B002B7" w:rsidRPr="00B002B7" w:rsidRDefault="00B002B7" w:rsidP="00BC74AD">
      <w:pPr>
        <w:spacing w:after="0" w:line="240" w:lineRule="auto"/>
        <w:ind w:left="0" w:firstLine="284"/>
        <w:rPr>
          <w:color w:val="auto"/>
          <w:sz w:val="24"/>
          <w:szCs w:val="24"/>
        </w:rPr>
      </w:pPr>
      <w:r w:rsidRPr="00B002B7">
        <w:rPr>
          <w:color w:val="auto"/>
          <w:sz w:val="24"/>
          <w:szCs w:val="24"/>
        </w:rPr>
        <w:t>19)</w:t>
      </w:r>
      <w:r w:rsidRPr="00B002B7">
        <w:rPr>
          <w:color w:val="auto"/>
          <w:sz w:val="24"/>
          <w:szCs w:val="24"/>
        </w:rPr>
        <w:tab/>
        <w:t xml:space="preserve"> уметь самостоятельно пользоваться</w:t>
      </w:r>
      <w:r w:rsidR="00463856">
        <w:rPr>
          <w:color w:val="auto"/>
          <w:sz w:val="24"/>
          <w:szCs w:val="24"/>
        </w:rPr>
        <w:t xml:space="preserve"> </w:t>
      </w:r>
      <w:r w:rsidRPr="00B002B7">
        <w:rPr>
          <w:color w:val="auto"/>
          <w:sz w:val="24"/>
          <w:szCs w:val="24"/>
        </w:rPr>
        <w:t>энциклопедиями,</w:t>
      </w:r>
      <w:r w:rsidR="00463856">
        <w:rPr>
          <w:color w:val="auto"/>
          <w:sz w:val="24"/>
          <w:szCs w:val="24"/>
        </w:rPr>
        <w:t xml:space="preserve"> </w:t>
      </w:r>
      <w:r w:rsidRPr="00B002B7">
        <w:rPr>
          <w:color w:val="auto"/>
          <w:sz w:val="24"/>
          <w:szCs w:val="24"/>
        </w:rPr>
        <w:t>словарями</w:t>
      </w:r>
      <w:r w:rsidR="00463856">
        <w:rPr>
          <w:color w:val="auto"/>
          <w:sz w:val="24"/>
          <w:szCs w:val="24"/>
        </w:rPr>
        <w:t xml:space="preserve"> </w:t>
      </w:r>
      <w:r w:rsidRPr="00B002B7">
        <w:rPr>
          <w:color w:val="auto"/>
          <w:sz w:val="24"/>
          <w:szCs w:val="24"/>
        </w:rPr>
        <w:t>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информационно-телекоммуникационной сети «Интернет», работать с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2668D3" w:rsidRPr="00832015" w:rsidRDefault="002668D3" w:rsidP="002668D3">
      <w:pPr>
        <w:pStyle w:val="20"/>
        <w:spacing w:before="240" w:line="240" w:lineRule="auto"/>
        <w:ind w:left="0" w:right="389" w:firstLine="0"/>
        <w:jc w:val="center"/>
        <w:rPr>
          <w:color w:val="auto"/>
          <w:sz w:val="28"/>
          <w:szCs w:val="28"/>
        </w:rPr>
      </w:pPr>
      <w:r w:rsidRPr="00832015">
        <w:rPr>
          <w:rFonts w:eastAsia="Calibri"/>
          <w:color w:val="auto"/>
          <w:sz w:val="28"/>
          <w:szCs w:val="28"/>
        </w:rPr>
        <w:t>2.1.</w:t>
      </w:r>
      <w:r>
        <w:rPr>
          <w:rFonts w:eastAsia="Calibri"/>
          <w:color w:val="auto"/>
          <w:sz w:val="28"/>
          <w:szCs w:val="28"/>
        </w:rPr>
        <w:t>3.</w:t>
      </w:r>
      <w:r w:rsidRPr="00832015">
        <w:rPr>
          <w:rFonts w:eastAsia="Calibri"/>
          <w:color w:val="auto"/>
          <w:sz w:val="28"/>
          <w:szCs w:val="28"/>
        </w:rPr>
        <w:t xml:space="preserve"> </w:t>
      </w:r>
      <w:r>
        <w:rPr>
          <w:rFonts w:eastAsia="Calibri"/>
          <w:color w:val="auto"/>
          <w:sz w:val="28"/>
          <w:szCs w:val="28"/>
        </w:rPr>
        <w:t>ИНОСТРАННЫЙ (А</w:t>
      </w:r>
      <w:r w:rsidRPr="00832015">
        <w:rPr>
          <w:rFonts w:eastAsia="Calibri"/>
          <w:color w:val="auto"/>
          <w:sz w:val="28"/>
          <w:szCs w:val="28"/>
        </w:rPr>
        <w:t>НГЛИЙСКИЙ</w:t>
      </w:r>
      <w:r>
        <w:rPr>
          <w:rFonts w:eastAsia="Calibri"/>
          <w:color w:val="auto"/>
          <w:sz w:val="28"/>
          <w:szCs w:val="28"/>
        </w:rPr>
        <w:t>)</w:t>
      </w:r>
      <w:r w:rsidRPr="00832015">
        <w:rPr>
          <w:rFonts w:eastAsia="Calibri"/>
          <w:color w:val="auto"/>
          <w:sz w:val="28"/>
          <w:szCs w:val="28"/>
        </w:rPr>
        <w:t xml:space="preserve"> ЯЗЫК</w:t>
      </w:r>
    </w:p>
    <w:p w:rsidR="00624D9C" w:rsidRPr="00624D9C" w:rsidRDefault="00624D9C" w:rsidP="00624D9C">
      <w:pPr>
        <w:keepNext/>
        <w:keepLines/>
        <w:widowControl w:val="0"/>
        <w:spacing w:before="240" w:after="160" w:line="240" w:lineRule="auto"/>
        <w:ind w:left="0" w:firstLine="0"/>
        <w:jc w:val="center"/>
        <w:outlineLvl w:val="0"/>
        <w:rPr>
          <w:b/>
          <w:bCs/>
          <w:color w:val="auto"/>
          <w:sz w:val="28"/>
          <w:szCs w:val="28"/>
          <w:lang w:eastAsia="x-none"/>
        </w:rPr>
      </w:pPr>
      <w:r w:rsidRPr="00624D9C">
        <w:rPr>
          <w:b/>
          <w:bCs/>
          <w:color w:val="auto"/>
          <w:sz w:val="28"/>
          <w:szCs w:val="28"/>
          <w:lang w:eastAsia="x-none"/>
        </w:rPr>
        <w:t>Федеральная рабочая программа по учебному предмету «Иностранный (английский) язык»</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Федеральная рабочая программа по учебному предмету «Иностранный (английский) язык» (предметная область «Иностранные языки») (далее соответственно – программа по 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rsidR="00624D9C" w:rsidRPr="00624D9C" w:rsidRDefault="00624D9C" w:rsidP="00624D9C">
      <w:pPr>
        <w:keepNext/>
        <w:keepLines/>
        <w:spacing w:after="0" w:line="240" w:lineRule="auto"/>
        <w:ind w:left="0" w:right="389" w:firstLine="0"/>
        <w:jc w:val="left"/>
        <w:outlineLvl w:val="0"/>
        <w:rPr>
          <w:rFonts w:eastAsia="Calibri"/>
          <w:b/>
          <w:color w:val="auto"/>
          <w:sz w:val="24"/>
          <w:szCs w:val="24"/>
        </w:rPr>
      </w:pPr>
      <w:r w:rsidRPr="00624D9C">
        <w:rPr>
          <w:rFonts w:eastAsia="Calibri"/>
          <w:b/>
          <w:color w:val="auto"/>
          <w:sz w:val="24"/>
          <w:szCs w:val="24"/>
        </w:rPr>
        <w:t>ПОЯСНИТЕЛЬНАЯ ЗАПИСКА</w:t>
      </w:r>
    </w:p>
    <w:p w:rsidR="00624D9C" w:rsidRPr="00624D9C" w:rsidRDefault="00D65F48" w:rsidP="00624D9C">
      <w:pPr>
        <w:spacing w:after="0" w:line="240" w:lineRule="auto"/>
        <w:ind w:left="0" w:firstLine="709"/>
        <w:rPr>
          <w:rFonts w:eastAsia="Calibri"/>
          <w:color w:val="auto"/>
          <w:sz w:val="24"/>
          <w:szCs w:val="24"/>
          <w:lang w:val="x-none" w:eastAsia="en-US"/>
        </w:rPr>
      </w:pPr>
      <w:bookmarkStart w:id="13" w:name="_Hlk139704204"/>
      <w:r>
        <w:rPr>
          <w:rFonts w:eastAsia="Calibri"/>
          <w:color w:val="auto"/>
          <w:sz w:val="24"/>
          <w:szCs w:val="24"/>
          <w:lang w:eastAsia="en-US"/>
        </w:rPr>
        <w:t>Программа</w:t>
      </w:r>
      <w:bookmarkEnd w:id="13"/>
      <w:r w:rsidR="00624D9C" w:rsidRPr="00624D9C">
        <w:rPr>
          <w:rFonts w:eastAsia="Calibri"/>
          <w:color w:val="auto"/>
          <w:sz w:val="24"/>
          <w:szCs w:val="24"/>
          <w:lang w:val="x-none" w:eastAsia="en-US"/>
        </w:rPr>
        <w:t xml:space="preserve"> по </w:t>
      </w:r>
      <w:r w:rsidR="00624D9C" w:rsidRPr="00624D9C">
        <w:rPr>
          <w:rFonts w:eastAsia="Calibri"/>
          <w:color w:val="auto"/>
          <w:sz w:val="24"/>
          <w:szCs w:val="24"/>
          <w:lang w:eastAsia="en-US"/>
        </w:rPr>
        <w:t>иностранному (</w:t>
      </w:r>
      <w:r w:rsidR="00624D9C" w:rsidRPr="00624D9C">
        <w:rPr>
          <w:rFonts w:eastAsia="Calibri"/>
          <w:color w:val="auto"/>
          <w:sz w:val="24"/>
          <w:szCs w:val="24"/>
          <w:lang w:val="x-none" w:eastAsia="en-US"/>
        </w:rPr>
        <w:t>английскому</w:t>
      </w:r>
      <w:r w:rsidR="00624D9C" w:rsidRPr="00624D9C">
        <w:rPr>
          <w:rFonts w:eastAsia="Calibri"/>
          <w:color w:val="auto"/>
          <w:sz w:val="24"/>
          <w:szCs w:val="24"/>
          <w:lang w:eastAsia="en-US"/>
        </w:rPr>
        <w:t>)</w:t>
      </w:r>
      <w:r w:rsidR="00624D9C" w:rsidRPr="00624D9C">
        <w:rPr>
          <w:rFonts w:eastAsia="Calibri"/>
          <w:color w:val="auto"/>
          <w:sz w:val="24"/>
          <w:szCs w:val="24"/>
          <w:lang w:val="x-none" w:eastAsia="en-US"/>
        </w:rPr>
        <w:t xml:space="preserve">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w:t>
      </w:r>
      <w:r w:rsidR="00624D9C" w:rsidRPr="00624D9C">
        <w:rPr>
          <w:rFonts w:eastAsia="Calibri"/>
          <w:color w:val="auto"/>
          <w:sz w:val="24"/>
          <w:szCs w:val="24"/>
          <w:lang w:eastAsia="en-US"/>
        </w:rPr>
        <w:t>ФГОС ООО</w:t>
      </w:r>
      <w:r w:rsidR="00624D9C" w:rsidRPr="00624D9C">
        <w:rPr>
          <w:rFonts w:eastAsia="Calibri"/>
          <w:color w:val="auto"/>
          <w:sz w:val="24"/>
          <w:szCs w:val="24"/>
          <w:lang w:val="x-none" w:eastAsia="en-US"/>
        </w:rPr>
        <w:t xml:space="preserve">,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представленных в Универсальном кодификаторе по иностранному (английскому) языку, а также на основе характеристики планируемых результатов духовно-нравственного развития, воспитания и социализации обучающихся, представленной в </w:t>
      </w:r>
      <w:r w:rsidR="00624D9C" w:rsidRPr="00624D9C">
        <w:rPr>
          <w:rFonts w:eastAsia="Calibri"/>
          <w:color w:val="auto"/>
          <w:sz w:val="24"/>
          <w:szCs w:val="24"/>
          <w:lang w:eastAsia="en-US"/>
        </w:rPr>
        <w:t>федеральной</w:t>
      </w:r>
      <w:r w:rsidR="00624D9C" w:rsidRPr="00624D9C">
        <w:rPr>
          <w:rFonts w:eastAsia="Calibri"/>
          <w:color w:val="auto"/>
          <w:sz w:val="24"/>
          <w:szCs w:val="24"/>
          <w:lang w:val="x-none" w:eastAsia="en-US"/>
        </w:rPr>
        <w:t xml:space="preserve"> программе воспитания.</w:t>
      </w:r>
    </w:p>
    <w:p w:rsidR="00624D9C" w:rsidRPr="00624D9C" w:rsidRDefault="00D65F48" w:rsidP="00624D9C">
      <w:pPr>
        <w:spacing w:after="0" w:line="240" w:lineRule="auto"/>
        <w:ind w:left="0" w:firstLine="709"/>
        <w:rPr>
          <w:rFonts w:eastAsia="Calibri"/>
          <w:color w:val="auto"/>
          <w:sz w:val="24"/>
          <w:szCs w:val="24"/>
          <w:lang w:val="x-none" w:eastAsia="en-US"/>
        </w:rPr>
      </w:pPr>
      <w:r w:rsidRPr="00D65F48">
        <w:rPr>
          <w:rFonts w:eastAsia="Calibri"/>
          <w:color w:val="auto"/>
          <w:sz w:val="24"/>
          <w:szCs w:val="24"/>
          <w:lang w:eastAsia="en-US"/>
        </w:rPr>
        <w:t>Программа</w:t>
      </w:r>
      <w:r w:rsidR="00624D9C" w:rsidRPr="00624D9C">
        <w:rPr>
          <w:rFonts w:eastAsia="Calibri"/>
          <w:color w:val="auto"/>
          <w:sz w:val="24"/>
          <w:szCs w:val="24"/>
          <w:lang w:val="x-none" w:eastAsia="en-US"/>
        </w:rPr>
        <w:t xml:space="preserve"> даёт представление о целях образования, развития и воспитания обучающихся на </w:t>
      </w:r>
      <w:r w:rsidR="00624D9C" w:rsidRPr="00624D9C">
        <w:rPr>
          <w:rFonts w:eastAsia="Calibri"/>
          <w:color w:val="auto"/>
          <w:sz w:val="24"/>
          <w:szCs w:val="24"/>
          <w:lang w:eastAsia="en-US"/>
        </w:rPr>
        <w:t xml:space="preserve">уровне основного общего образования </w:t>
      </w:r>
      <w:r w:rsidR="00624D9C" w:rsidRPr="00624D9C">
        <w:rPr>
          <w:rFonts w:eastAsia="Calibri"/>
          <w:color w:val="auto"/>
          <w:sz w:val="24"/>
          <w:szCs w:val="24"/>
          <w:lang w:val="x-none" w:eastAsia="en-US"/>
        </w:rPr>
        <w:t xml:space="preserve">средствами учебного предмета, определяет обязательную (инвариантную) часть содержания </w:t>
      </w:r>
      <w:r w:rsidR="00624D9C" w:rsidRPr="00624D9C">
        <w:rPr>
          <w:rFonts w:eastAsia="Calibri"/>
          <w:color w:val="auto"/>
          <w:sz w:val="24"/>
          <w:szCs w:val="24"/>
          <w:lang w:eastAsia="en-US"/>
        </w:rPr>
        <w:t>программы</w:t>
      </w:r>
      <w:r w:rsidR="00624D9C" w:rsidRPr="00624D9C">
        <w:rPr>
          <w:rFonts w:eastAsia="Calibri"/>
          <w:color w:val="auto"/>
          <w:sz w:val="24"/>
          <w:szCs w:val="24"/>
          <w:lang w:val="x-none" w:eastAsia="en-US"/>
        </w:rPr>
        <w:t xml:space="preserve"> по </w:t>
      </w:r>
      <w:r w:rsidR="00624D9C" w:rsidRPr="00624D9C">
        <w:rPr>
          <w:rFonts w:eastAsia="Calibri"/>
          <w:color w:val="auto"/>
          <w:sz w:val="24"/>
          <w:szCs w:val="24"/>
          <w:lang w:eastAsia="en-US"/>
        </w:rPr>
        <w:t>иностранному (</w:t>
      </w:r>
      <w:r w:rsidR="00624D9C" w:rsidRPr="00624D9C">
        <w:rPr>
          <w:rFonts w:eastAsia="Calibri"/>
          <w:color w:val="auto"/>
          <w:sz w:val="24"/>
          <w:szCs w:val="24"/>
          <w:lang w:val="x-none" w:eastAsia="en-US"/>
        </w:rPr>
        <w:t>английскому</w:t>
      </w:r>
      <w:r w:rsidR="00624D9C" w:rsidRPr="00624D9C">
        <w:rPr>
          <w:rFonts w:eastAsia="Calibri"/>
          <w:color w:val="auto"/>
          <w:sz w:val="24"/>
          <w:szCs w:val="24"/>
          <w:lang w:eastAsia="en-US"/>
        </w:rPr>
        <w:t>)</w:t>
      </w:r>
      <w:r w:rsidR="00624D9C" w:rsidRPr="00624D9C">
        <w:rPr>
          <w:rFonts w:eastAsia="Calibri"/>
          <w:color w:val="auto"/>
          <w:sz w:val="24"/>
          <w:szCs w:val="24"/>
          <w:lang w:val="x-none" w:eastAsia="en-US"/>
        </w:rPr>
        <w:t xml:space="preserve"> языку, за пределами которой остаётся возможность авторского выбора вариативной составляющей содержания образования по </w:t>
      </w:r>
      <w:r w:rsidR="00624D9C" w:rsidRPr="00624D9C">
        <w:rPr>
          <w:rFonts w:eastAsia="Calibri"/>
          <w:color w:val="auto"/>
          <w:sz w:val="24"/>
          <w:szCs w:val="24"/>
          <w:lang w:eastAsia="en-US"/>
        </w:rPr>
        <w:t xml:space="preserve">учебному </w:t>
      </w:r>
      <w:r w:rsidR="00624D9C" w:rsidRPr="00624D9C">
        <w:rPr>
          <w:rFonts w:eastAsia="Calibri"/>
          <w:color w:val="auto"/>
          <w:sz w:val="24"/>
          <w:szCs w:val="24"/>
          <w:lang w:val="x-none" w:eastAsia="en-US"/>
        </w:rPr>
        <w:t xml:space="preserve">предмету. </w:t>
      </w:r>
      <w:r w:rsidRPr="00D65F48">
        <w:rPr>
          <w:rFonts w:eastAsia="Calibri"/>
          <w:color w:val="auto"/>
          <w:sz w:val="24"/>
          <w:szCs w:val="24"/>
          <w:lang w:eastAsia="en-US"/>
        </w:rPr>
        <w:t>Программа</w:t>
      </w:r>
      <w:r w:rsidR="00624D9C" w:rsidRPr="00624D9C">
        <w:rPr>
          <w:rFonts w:eastAsia="Calibri"/>
          <w:color w:val="auto"/>
          <w:sz w:val="24"/>
          <w:szCs w:val="24"/>
          <w:lang w:val="x-none" w:eastAsia="en-US"/>
        </w:rPr>
        <w:t xml:space="preserve">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 (разделов</w:t>
      </w:r>
      <w:r w:rsidR="00624D9C" w:rsidRPr="00624D9C">
        <w:rPr>
          <w:rFonts w:eastAsia="Calibri"/>
          <w:color w:val="auto"/>
          <w:sz w:val="24"/>
          <w:szCs w:val="24"/>
          <w:lang w:eastAsia="en-US"/>
        </w:rPr>
        <w:t>)</w:t>
      </w:r>
      <w:r w:rsidR="00624D9C" w:rsidRPr="00624D9C">
        <w:rPr>
          <w:rFonts w:eastAsia="Calibri"/>
          <w:color w:val="auto"/>
          <w:sz w:val="24"/>
          <w:szCs w:val="24"/>
          <w:lang w:val="x-none" w:eastAsia="en-US"/>
        </w:rPr>
        <w:t xml:space="preserve"> </w:t>
      </w:r>
      <w:r w:rsidR="00624D9C" w:rsidRPr="00624D9C">
        <w:rPr>
          <w:rFonts w:eastAsia="Calibri"/>
          <w:color w:val="auto"/>
          <w:sz w:val="24"/>
          <w:szCs w:val="24"/>
          <w:lang w:eastAsia="en-US"/>
        </w:rPr>
        <w:t>программы</w:t>
      </w:r>
      <w:r w:rsidR="00624D9C" w:rsidRPr="00624D9C">
        <w:rPr>
          <w:rFonts w:eastAsia="Calibri"/>
          <w:color w:val="auto"/>
          <w:sz w:val="24"/>
          <w:szCs w:val="24"/>
          <w:lang w:val="x-none" w:eastAsia="en-US"/>
        </w:rPr>
        <w:t xml:space="preserve">, а также последовательность их изучения с учётом особенностей структуры английского языка и родного (русского) языка обучающихся, межпредметных связей английского языка с содержанием других общеобразовательных предметов, изучаемых в 5–9 классах, а также с учётом возрастных особенностей обучающихся. В программе для </w:t>
      </w:r>
      <w:r w:rsidR="00624D9C" w:rsidRPr="00624D9C">
        <w:rPr>
          <w:rFonts w:eastAsia="Calibri"/>
          <w:color w:val="auto"/>
          <w:sz w:val="24"/>
          <w:szCs w:val="24"/>
          <w:lang w:eastAsia="en-US"/>
        </w:rPr>
        <w:t>основного общего образования</w:t>
      </w:r>
      <w:r w:rsidR="00624D9C" w:rsidRPr="00624D9C">
        <w:rPr>
          <w:rFonts w:eastAsia="Calibri"/>
          <w:color w:val="auto"/>
          <w:sz w:val="24"/>
          <w:szCs w:val="24"/>
          <w:lang w:val="x-none" w:eastAsia="en-US"/>
        </w:rPr>
        <w:t xml:space="preserve"> предусмотрено дальнейшее развитие всех речевых умений и овладение языковыми средствами, представленными в </w:t>
      </w:r>
      <w:r w:rsidR="00624D9C" w:rsidRPr="00624D9C">
        <w:rPr>
          <w:rFonts w:eastAsia="Calibri"/>
          <w:color w:val="auto"/>
          <w:sz w:val="24"/>
          <w:szCs w:val="24"/>
          <w:lang w:eastAsia="en-US"/>
        </w:rPr>
        <w:t>федеральных</w:t>
      </w:r>
      <w:r w:rsidR="00624D9C" w:rsidRPr="00624D9C">
        <w:rPr>
          <w:rFonts w:eastAsia="Calibri"/>
          <w:color w:val="auto"/>
          <w:sz w:val="24"/>
          <w:szCs w:val="24"/>
          <w:lang w:val="x-none" w:eastAsia="en-US"/>
        </w:rPr>
        <w:t xml:space="preserve"> рабочих программах начального общего образования, что обеспечивает преемственность между </w:t>
      </w:r>
      <w:r w:rsidR="00624D9C" w:rsidRPr="00624D9C">
        <w:rPr>
          <w:rFonts w:eastAsia="Calibri"/>
          <w:color w:val="auto"/>
          <w:sz w:val="24"/>
          <w:szCs w:val="24"/>
          <w:lang w:eastAsia="en-US"/>
        </w:rPr>
        <w:t>уровнями</w:t>
      </w:r>
      <w:r w:rsidR="00624D9C" w:rsidRPr="00624D9C">
        <w:rPr>
          <w:rFonts w:eastAsia="Calibri"/>
          <w:color w:val="auto"/>
          <w:sz w:val="24"/>
          <w:szCs w:val="24"/>
          <w:lang w:val="x-none" w:eastAsia="en-US"/>
        </w:rPr>
        <w:t xml:space="preserve"> школьного образования по </w:t>
      </w:r>
      <w:r w:rsidR="00624D9C" w:rsidRPr="00624D9C">
        <w:rPr>
          <w:rFonts w:eastAsia="Calibri"/>
          <w:color w:val="auto"/>
          <w:sz w:val="24"/>
          <w:szCs w:val="24"/>
          <w:lang w:eastAsia="en-US"/>
        </w:rPr>
        <w:t>иностранному (</w:t>
      </w:r>
      <w:r w:rsidR="00624D9C" w:rsidRPr="00624D9C">
        <w:rPr>
          <w:rFonts w:eastAsia="Calibri"/>
          <w:color w:val="auto"/>
          <w:sz w:val="24"/>
          <w:szCs w:val="24"/>
          <w:lang w:val="x-none" w:eastAsia="en-US"/>
        </w:rPr>
        <w:t>английскому</w:t>
      </w:r>
      <w:r w:rsidR="00624D9C" w:rsidRPr="00624D9C">
        <w:rPr>
          <w:rFonts w:eastAsia="Calibri"/>
          <w:color w:val="auto"/>
          <w:sz w:val="24"/>
          <w:szCs w:val="24"/>
          <w:lang w:eastAsia="en-US"/>
        </w:rPr>
        <w:t>)</w:t>
      </w:r>
      <w:r w:rsidR="00624D9C" w:rsidRPr="00624D9C">
        <w:rPr>
          <w:rFonts w:eastAsia="Calibri"/>
          <w:color w:val="auto"/>
          <w:sz w:val="24"/>
          <w:szCs w:val="24"/>
          <w:lang w:val="x-none" w:eastAsia="en-US"/>
        </w:rPr>
        <w:t xml:space="preserve"> языку.</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Предмету</w:t>
      </w:r>
      <w:r w:rsidRPr="00624D9C">
        <w:rPr>
          <w:rFonts w:eastAsia="Calibri"/>
          <w:color w:val="auto"/>
          <w:sz w:val="24"/>
          <w:szCs w:val="24"/>
          <w:lang w:eastAsia="en-US"/>
        </w:rPr>
        <w:t xml:space="preserve"> </w:t>
      </w:r>
      <w:r w:rsidRPr="00624D9C">
        <w:rPr>
          <w:rFonts w:eastAsia="Calibri"/>
          <w:color w:val="auto"/>
          <w:sz w:val="24"/>
          <w:szCs w:val="24"/>
          <w:lang w:val="x-none" w:eastAsia="en-US"/>
        </w:rPr>
        <w:t xml:space="preserve">«Иностранный (английский) язык» принадлежит важное место в системе общего образования и воспитания современного </w:t>
      </w:r>
      <w:r w:rsidRPr="00624D9C">
        <w:rPr>
          <w:rFonts w:eastAsia="Calibri"/>
          <w:color w:val="auto"/>
          <w:sz w:val="24"/>
          <w:szCs w:val="24"/>
          <w:lang w:eastAsia="en-US"/>
        </w:rPr>
        <w:t>обучающегося</w:t>
      </w:r>
      <w:r w:rsidRPr="00624D9C">
        <w:rPr>
          <w:rFonts w:eastAsia="Calibri"/>
          <w:color w:val="auto"/>
          <w:sz w:val="24"/>
          <w:szCs w:val="24"/>
          <w:lang w:val="x-none" w:eastAsia="en-US"/>
        </w:rPr>
        <w:t xml:space="preserve">в условиях поликультурного и многоязычного мира. Изучение иностранного языка направлено на формирование коммуникативной культуры </w:t>
      </w:r>
      <w:r w:rsidRPr="00624D9C">
        <w:rPr>
          <w:rFonts w:eastAsia="Calibri"/>
          <w:color w:val="auto"/>
          <w:sz w:val="24"/>
          <w:szCs w:val="24"/>
          <w:lang w:val="x-none" w:eastAsia="en-US"/>
        </w:rPr>
        <w:lastRenderedPageBreak/>
        <w:t>обучающихся, осознание роли языков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 Наряду с этим иностранный язык выступает инструментом овладения другими предметными областями в сфере гуманитарных, математических, естественно-научных и других наук и становится важной составляющей базы для общего и специального образования.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 xml:space="preserve">В последние десятилетия наблюдается трансформация взглядов на владение иностранным языком, усиление общественных запросов на квалифицированных и мобильных людей, способных быстро адаптироваться к изменяющимся потребностям общества, овладевать новыми компетенциями.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 Владение иностранным языком сейчас рассматривается как часть профессии, поэтому он является универсальным предметом, которым стремятся овладеть современные </w:t>
      </w:r>
      <w:r w:rsidRPr="00624D9C">
        <w:rPr>
          <w:rFonts w:eastAsia="Calibri"/>
          <w:color w:val="auto"/>
          <w:sz w:val="24"/>
          <w:szCs w:val="24"/>
          <w:lang w:eastAsia="en-US"/>
        </w:rPr>
        <w:t>обучающиеся</w:t>
      </w:r>
      <w:r w:rsidRPr="00624D9C">
        <w:rPr>
          <w:rFonts w:eastAsia="Calibri"/>
          <w:color w:val="auto"/>
          <w:sz w:val="24"/>
          <w:szCs w:val="24"/>
          <w:lang w:val="x-none" w:eastAsia="en-US"/>
        </w:rPr>
        <w:t xml:space="preserve"> независимо от выбранных ими профильных предметов (математик</w:t>
      </w:r>
      <w:r w:rsidRPr="00624D9C">
        <w:rPr>
          <w:rFonts w:eastAsia="Calibri"/>
          <w:color w:val="auto"/>
          <w:sz w:val="24"/>
          <w:szCs w:val="24"/>
          <w:lang w:eastAsia="en-US"/>
        </w:rPr>
        <w:t>и</w:t>
      </w:r>
      <w:r w:rsidRPr="00624D9C">
        <w:rPr>
          <w:rFonts w:eastAsia="Calibri"/>
          <w:color w:val="auto"/>
          <w:sz w:val="24"/>
          <w:szCs w:val="24"/>
          <w:lang w:val="x-none" w:eastAsia="en-US"/>
        </w:rPr>
        <w:t>, истори</w:t>
      </w:r>
      <w:r w:rsidRPr="00624D9C">
        <w:rPr>
          <w:rFonts w:eastAsia="Calibri"/>
          <w:color w:val="auto"/>
          <w:sz w:val="24"/>
          <w:szCs w:val="24"/>
          <w:lang w:eastAsia="en-US"/>
        </w:rPr>
        <w:t>и</w:t>
      </w:r>
      <w:r w:rsidRPr="00624D9C">
        <w:rPr>
          <w:rFonts w:eastAsia="Calibri"/>
          <w:color w:val="auto"/>
          <w:sz w:val="24"/>
          <w:szCs w:val="24"/>
          <w:lang w:val="x-none" w:eastAsia="en-US"/>
        </w:rPr>
        <w:t>, хими</w:t>
      </w:r>
      <w:r w:rsidRPr="00624D9C">
        <w:rPr>
          <w:rFonts w:eastAsia="Calibri"/>
          <w:color w:val="auto"/>
          <w:sz w:val="24"/>
          <w:szCs w:val="24"/>
          <w:lang w:eastAsia="en-US"/>
        </w:rPr>
        <w:t>и</w:t>
      </w:r>
      <w:r w:rsidRPr="00624D9C">
        <w:rPr>
          <w:rFonts w:eastAsia="Calibri"/>
          <w:color w:val="auto"/>
          <w:sz w:val="24"/>
          <w:szCs w:val="24"/>
          <w:lang w:val="x-none" w:eastAsia="en-US"/>
        </w:rPr>
        <w:t>, физик</w:t>
      </w:r>
      <w:r w:rsidRPr="00624D9C">
        <w:rPr>
          <w:rFonts w:eastAsia="Calibri"/>
          <w:color w:val="auto"/>
          <w:sz w:val="24"/>
          <w:szCs w:val="24"/>
          <w:lang w:eastAsia="en-US"/>
        </w:rPr>
        <w:t>и</w:t>
      </w:r>
      <w:r w:rsidRPr="00624D9C">
        <w:rPr>
          <w:rFonts w:eastAsia="Calibri"/>
          <w:color w:val="auto"/>
          <w:sz w:val="24"/>
          <w:szCs w:val="24"/>
          <w:lang w:val="x-none" w:eastAsia="en-US"/>
        </w:rPr>
        <w:t xml:space="preserve"> и др</w:t>
      </w:r>
      <w:r w:rsidRPr="00624D9C">
        <w:rPr>
          <w:rFonts w:eastAsia="Calibri"/>
          <w:color w:val="auto"/>
          <w:sz w:val="24"/>
          <w:szCs w:val="24"/>
          <w:lang w:eastAsia="en-US"/>
        </w:rPr>
        <w:t>угих учебных предметов</w:t>
      </w:r>
      <w:r w:rsidRPr="00624D9C">
        <w:rPr>
          <w:rFonts w:eastAsia="Calibri"/>
          <w:color w:val="auto"/>
          <w:sz w:val="24"/>
          <w:szCs w:val="24"/>
          <w:lang w:val="x-none" w:eastAsia="en-US"/>
        </w:rPr>
        <w:t xml:space="preserve">). Таким образом, владение иностранным языком становится одним из важнейших средств социализации и успешной профессиональной деятельности выпускника </w:t>
      </w:r>
      <w:r w:rsidRPr="00624D9C">
        <w:rPr>
          <w:rFonts w:eastAsia="Calibri"/>
          <w:color w:val="auto"/>
          <w:sz w:val="24"/>
          <w:szCs w:val="24"/>
          <w:lang w:eastAsia="en-US"/>
        </w:rPr>
        <w:t>общеобразовательной организации</w:t>
      </w:r>
      <w:r w:rsidRPr="00624D9C">
        <w:rPr>
          <w:rFonts w:eastAsia="Calibri"/>
          <w:color w:val="auto"/>
          <w:sz w:val="24"/>
          <w:szCs w:val="24"/>
          <w:lang w:val="x-none" w:eastAsia="en-US"/>
        </w:rPr>
        <w:t>.</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val="x-none" w:eastAsia="en-US"/>
        </w:rPr>
        <w:t>Возрастает значимость владения разными иностранными языками как в качестве первого, так и в качество второго. Расширение номенклатуры изучаемых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более эффективное общение, учитывающее особенности культуры партнёра, что позволяет успешнее решать возникающие проблемы и избегать конфликтов.</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Естественно, возрастание значимости владения иностранными языками приводит к переосмыслению целей и содержания обучения предмету.</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В свете сказанного выше 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воплощаются в личностных, метапредметных (общеучебных, универсальных</w:t>
      </w:r>
      <w:r w:rsidRPr="00624D9C">
        <w:rPr>
          <w:rFonts w:eastAsia="Calibri"/>
          <w:color w:val="auto"/>
          <w:sz w:val="24"/>
          <w:szCs w:val="24"/>
          <w:lang w:eastAsia="en-US"/>
        </w:rPr>
        <w:t>)</w:t>
      </w:r>
      <w:r w:rsidRPr="00624D9C">
        <w:rPr>
          <w:rFonts w:eastAsia="Calibri"/>
          <w:color w:val="auto"/>
          <w:sz w:val="24"/>
          <w:szCs w:val="24"/>
          <w:lang w:val="x-none" w:eastAsia="en-US"/>
        </w:rPr>
        <w:t xml:space="preserve"> и предметных результатах обучения. А иностранные языки признаются средством общения и ценным ресурсом личности для самореализации и социальной адаптации, инструментом развития умений поиска, обработки и использования информации в познавательных целях, одним из средств воспитания качеств гражданина, патриота, развития национального самосознания, стремления к взаимопониманию между людьми разных стран.</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На прагматическом уровне целью иноязычного образования провозглашено формирование коммуникативной компетенции обучающихся в единстве таких её составляющих, как речевая, языковая, социокультурная, компенсаторная компетенции: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социокультурная (межкультурная</w:t>
      </w:r>
      <w:r w:rsidRPr="00624D9C">
        <w:rPr>
          <w:rFonts w:eastAsia="Calibri"/>
          <w:color w:val="auto"/>
          <w:sz w:val="24"/>
          <w:szCs w:val="24"/>
          <w:lang w:eastAsia="en-US"/>
        </w:rPr>
        <w:t>)</w:t>
      </w:r>
      <w:r w:rsidRPr="00624D9C">
        <w:rPr>
          <w:rFonts w:eastAsia="Calibri"/>
          <w:color w:val="auto"/>
          <w:sz w:val="24"/>
          <w:szCs w:val="24"/>
          <w:lang w:val="x-none" w:eastAsia="en-US"/>
        </w:rPr>
        <w:t xml:space="preserve"> компетенция – приобщение к культуре, традициям реалиям стран (страны) изучаемого языка в рамках тем и ситуаций общения, отвечающих опыту, интересам, психологическим особенностям </w:t>
      </w:r>
      <w:r w:rsidRPr="00624D9C">
        <w:rPr>
          <w:rFonts w:eastAsia="Calibri"/>
          <w:color w:val="auto"/>
          <w:sz w:val="24"/>
          <w:szCs w:val="24"/>
          <w:lang w:eastAsia="en-US"/>
        </w:rPr>
        <w:t>об</w:t>
      </w:r>
      <w:r w:rsidRPr="00624D9C">
        <w:rPr>
          <w:rFonts w:eastAsia="Calibri"/>
          <w:color w:val="auto"/>
          <w:sz w:val="24"/>
          <w:szCs w:val="24"/>
          <w:lang w:val="x-none" w:eastAsia="en-US"/>
        </w:rPr>
        <w:t>уча</w:t>
      </w:r>
      <w:r w:rsidRPr="00624D9C">
        <w:rPr>
          <w:rFonts w:eastAsia="Calibri"/>
          <w:color w:val="auto"/>
          <w:sz w:val="24"/>
          <w:szCs w:val="24"/>
          <w:lang w:eastAsia="en-US"/>
        </w:rPr>
        <w:t>ю</w:t>
      </w:r>
      <w:r w:rsidRPr="00624D9C">
        <w:rPr>
          <w:rFonts w:eastAsia="Calibri"/>
          <w:color w:val="auto"/>
          <w:sz w:val="24"/>
          <w:szCs w:val="24"/>
          <w:lang w:val="x-none" w:eastAsia="en-US"/>
        </w:rPr>
        <w:t xml:space="preserve">щихся </w:t>
      </w:r>
      <w:r w:rsidRPr="00624D9C">
        <w:rPr>
          <w:rFonts w:eastAsia="Calibri"/>
          <w:color w:val="auto"/>
          <w:sz w:val="24"/>
          <w:szCs w:val="24"/>
          <w:lang w:eastAsia="en-US"/>
        </w:rPr>
        <w:t>5–9 классов на разных этапах (5–7 и 8–9 классы)</w:t>
      </w:r>
      <w:r w:rsidRPr="00624D9C">
        <w:rPr>
          <w:rFonts w:eastAsia="Calibri"/>
          <w:color w:val="auto"/>
          <w:sz w:val="24"/>
          <w:szCs w:val="24"/>
          <w:lang w:val="x-none" w:eastAsia="en-US"/>
        </w:rPr>
        <w:t>, формирование умения представлять свою страну, её культуру в условиях межкультурного общения;</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компенсаторная компетенция – развитие умений выходить из положения в условиях дефицита языковых средств при получении и передаче инф</w:t>
      </w:r>
      <w:r w:rsidRPr="00624D9C">
        <w:rPr>
          <w:rFonts w:eastAsia="Calibri"/>
          <w:color w:val="auto"/>
          <w:sz w:val="24"/>
          <w:szCs w:val="24"/>
          <w:lang w:eastAsia="en-US"/>
        </w:rPr>
        <w:t>ормации.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 xml:space="preserve">Наряду с иноязычной коммуникативной компетенцией средствами иностранного языка формируются ключевые универсальные учебные компетенции, включающие образовательную, </w:t>
      </w:r>
      <w:r w:rsidRPr="00624D9C">
        <w:rPr>
          <w:rFonts w:eastAsia="Calibri"/>
          <w:color w:val="auto"/>
          <w:sz w:val="24"/>
          <w:szCs w:val="24"/>
          <w:lang w:val="x-none" w:eastAsia="en-US"/>
        </w:rPr>
        <w:lastRenderedPageBreak/>
        <w:t>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 xml:space="preserve">В соответствии с личностно ориентированной парадигмой образования 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добиться достижения планируемых результатов в рамках содержания, отобранного для </w:t>
      </w:r>
      <w:r w:rsidRPr="00624D9C">
        <w:rPr>
          <w:rFonts w:eastAsia="Calibri"/>
          <w:color w:val="auto"/>
          <w:sz w:val="24"/>
          <w:szCs w:val="24"/>
          <w:lang w:eastAsia="en-US"/>
        </w:rPr>
        <w:t>основного общего образования</w:t>
      </w:r>
      <w:r w:rsidRPr="00624D9C">
        <w:rPr>
          <w:rFonts w:eastAsia="Calibri"/>
          <w:color w:val="auto"/>
          <w:sz w:val="24"/>
          <w:szCs w:val="24"/>
          <w:lang w:val="x-none" w:eastAsia="en-US"/>
        </w:rPr>
        <w:t>, использования новых педагогических технологий (дифференциация, индивидуализация, проектная деятельность и други</w:t>
      </w:r>
      <w:r w:rsidRPr="00624D9C">
        <w:rPr>
          <w:rFonts w:eastAsia="Calibri"/>
          <w:color w:val="auto"/>
          <w:sz w:val="24"/>
          <w:szCs w:val="24"/>
          <w:lang w:eastAsia="en-US"/>
        </w:rPr>
        <w:t>е технологии</w:t>
      </w:r>
      <w:r w:rsidRPr="00624D9C">
        <w:rPr>
          <w:rFonts w:eastAsia="Calibri"/>
          <w:color w:val="auto"/>
          <w:sz w:val="24"/>
          <w:szCs w:val="24"/>
          <w:lang w:val="x-none" w:eastAsia="en-US"/>
        </w:rPr>
        <w:t>) и использования современных средств обучения.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Обязательный учебный предмет «Иностранный (английский) язык» входит в предметную область «Иностранные языки» наряду с предметом «Второй иностранный язык», изучение которого происходит при наличии потребности обучающихся и при условии, что в образовательной организации имеются условия (кадровая обеспеченность, технические и материальные условия), позволяющие достигнуть заявленных в ФГОС ООО предметных результатов.</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 102 часа (3 часа в неделю), в 9 классе – 102 часа (3 часа в неделю).</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Требования к предметным результатам для основного общего образования констатируют необходимость к окончанию 9 класса владения умением общаться на иностранном (английском) языке в разных формах (устно и письменно, непосредственно и опосредованно, в том числе через Интернет) на допороговом уровне (уровне А2 в соответствии с Общеевропейскими компетенциями владения иностранным языком)</w:t>
      </w:r>
      <w:r w:rsidRPr="00624D9C">
        <w:rPr>
          <w:rFonts w:eastAsia="Calibri"/>
          <w:color w:val="auto"/>
          <w:sz w:val="24"/>
          <w:szCs w:val="24"/>
          <w:vertAlign w:val="superscript"/>
          <w:lang w:val="x-none" w:eastAsia="en-US"/>
        </w:rPr>
        <w:footnoteReference w:id="17"/>
      </w:r>
      <w:r w:rsidRPr="00624D9C">
        <w:rPr>
          <w:rFonts w:eastAsia="Calibri"/>
          <w:color w:val="auto"/>
          <w:sz w:val="24"/>
          <w:szCs w:val="24"/>
          <w:lang w:val="x-none" w:eastAsia="en-US"/>
        </w:rPr>
        <w:t>.</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 xml:space="preserve">Данный уровень позволит выпускникам </w:t>
      </w:r>
      <w:r w:rsidRPr="00624D9C">
        <w:rPr>
          <w:rFonts w:eastAsia="Calibri"/>
          <w:color w:val="auto"/>
          <w:sz w:val="24"/>
          <w:szCs w:val="24"/>
          <w:lang w:eastAsia="en-US"/>
        </w:rPr>
        <w:t>9 классов</w:t>
      </w:r>
      <w:r w:rsidRPr="00624D9C">
        <w:rPr>
          <w:rFonts w:eastAsia="Calibri"/>
          <w:color w:val="auto"/>
          <w:sz w:val="24"/>
          <w:szCs w:val="24"/>
          <w:lang w:val="x-none" w:eastAsia="en-US"/>
        </w:rPr>
        <w:t xml:space="preserve"> использовать иностранный язык для продолжения образования на </w:t>
      </w:r>
      <w:r w:rsidRPr="00624D9C">
        <w:rPr>
          <w:rFonts w:eastAsia="Calibri"/>
          <w:color w:val="auto"/>
          <w:sz w:val="24"/>
          <w:szCs w:val="24"/>
          <w:lang w:eastAsia="en-US"/>
        </w:rPr>
        <w:t>уровне среднего общего образования</w:t>
      </w:r>
      <w:r w:rsidRPr="00624D9C">
        <w:rPr>
          <w:rFonts w:eastAsia="Calibri"/>
          <w:color w:val="auto"/>
          <w:sz w:val="24"/>
          <w:szCs w:val="24"/>
          <w:lang w:val="x-none" w:eastAsia="en-US"/>
        </w:rPr>
        <w:t xml:space="preserve"> и для дальнейшего самообразования.</w:t>
      </w:r>
    </w:p>
    <w:p w:rsidR="00624D9C" w:rsidRPr="00624D9C" w:rsidRDefault="00D65F48" w:rsidP="00624D9C">
      <w:pPr>
        <w:spacing w:after="0" w:line="240" w:lineRule="auto"/>
        <w:ind w:left="0" w:firstLine="709"/>
        <w:rPr>
          <w:rFonts w:eastAsia="Calibri"/>
          <w:color w:val="auto"/>
          <w:sz w:val="24"/>
          <w:szCs w:val="24"/>
          <w:lang w:val="x-none" w:eastAsia="en-US"/>
        </w:rPr>
      </w:pPr>
      <w:r w:rsidRPr="00D65F48">
        <w:rPr>
          <w:rFonts w:eastAsia="Calibri"/>
          <w:color w:val="auto"/>
          <w:sz w:val="24"/>
          <w:szCs w:val="24"/>
          <w:lang w:eastAsia="en-US"/>
        </w:rPr>
        <w:t>Программа</w:t>
      </w:r>
      <w:r w:rsidR="00624D9C" w:rsidRPr="00624D9C">
        <w:rPr>
          <w:rFonts w:eastAsia="Calibri"/>
          <w:color w:val="auto"/>
          <w:sz w:val="24"/>
          <w:szCs w:val="24"/>
          <w:lang w:val="x-none" w:eastAsia="en-US"/>
        </w:rPr>
        <w:t xml:space="preserve"> состоит из </w:t>
      </w:r>
      <w:r w:rsidR="00624D9C" w:rsidRPr="00624D9C">
        <w:rPr>
          <w:rFonts w:eastAsia="Calibri"/>
          <w:color w:val="auto"/>
          <w:sz w:val="24"/>
          <w:szCs w:val="24"/>
          <w:lang w:eastAsia="en-US"/>
        </w:rPr>
        <w:t>следующих</w:t>
      </w:r>
      <w:r w:rsidR="00624D9C" w:rsidRPr="00624D9C">
        <w:rPr>
          <w:rFonts w:eastAsia="Calibri"/>
          <w:color w:val="auto"/>
          <w:sz w:val="24"/>
          <w:szCs w:val="24"/>
          <w:lang w:val="x-none" w:eastAsia="en-US"/>
        </w:rPr>
        <w:t xml:space="preserve"> разделов: </w:t>
      </w:r>
      <w:r w:rsidR="00624D9C" w:rsidRPr="00624D9C">
        <w:rPr>
          <w:rFonts w:eastAsia="Calibri"/>
          <w:color w:val="auto"/>
          <w:sz w:val="24"/>
          <w:szCs w:val="24"/>
          <w:lang w:eastAsia="en-US"/>
        </w:rPr>
        <w:t>пояснительная записка</w:t>
      </w:r>
      <w:r w:rsidR="00624D9C" w:rsidRPr="00624D9C">
        <w:rPr>
          <w:rFonts w:eastAsia="Calibri"/>
          <w:color w:val="auto"/>
          <w:sz w:val="24"/>
          <w:szCs w:val="24"/>
          <w:lang w:val="x-none" w:eastAsia="en-US"/>
        </w:rPr>
        <w:t xml:space="preserve">, содержание образования по </w:t>
      </w:r>
      <w:r w:rsidR="00624D9C" w:rsidRPr="00624D9C">
        <w:rPr>
          <w:rFonts w:eastAsia="Calibri"/>
          <w:color w:val="auto"/>
          <w:sz w:val="24"/>
          <w:szCs w:val="24"/>
          <w:lang w:eastAsia="en-US"/>
        </w:rPr>
        <w:t>иностранному (</w:t>
      </w:r>
      <w:r w:rsidR="00624D9C" w:rsidRPr="00624D9C">
        <w:rPr>
          <w:rFonts w:eastAsia="Calibri"/>
          <w:color w:val="auto"/>
          <w:sz w:val="24"/>
          <w:szCs w:val="24"/>
          <w:lang w:val="x-none" w:eastAsia="en-US"/>
        </w:rPr>
        <w:t>английскому</w:t>
      </w:r>
      <w:r w:rsidR="00624D9C" w:rsidRPr="00624D9C">
        <w:rPr>
          <w:rFonts w:eastAsia="Calibri"/>
          <w:color w:val="auto"/>
          <w:sz w:val="24"/>
          <w:szCs w:val="24"/>
          <w:lang w:eastAsia="en-US"/>
        </w:rPr>
        <w:t>)</w:t>
      </w:r>
      <w:r w:rsidR="00624D9C" w:rsidRPr="00624D9C">
        <w:rPr>
          <w:rFonts w:eastAsia="Calibri"/>
          <w:color w:val="auto"/>
          <w:sz w:val="24"/>
          <w:szCs w:val="24"/>
          <w:lang w:val="x-none" w:eastAsia="en-US"/>
        </w:rPr>
        <w:t xml:space="preserve"> языку для </w:t>
      </w:r>
      <w:r w:rsidR="00624D9C" w:rsidRPr="00624D9C">
        <w:rPr>
          <w:rFonts w:eastAsia="Calibri"/>
          <w:color w:val="auto"/>
          <w:sz w:val="24"/>
          <w:szCs w:val="24"/>
          <w:lang w:eastAsia="en-US"/>
        </w:rPr>
        <w:t>основного общего</w:t>
      </w:r>
      <w:r w:rsidR="00624D9C" w:rsidRPr="00624D9C">
        <w:rPr>
          <w:rFonts w:eastAsia="Calibri"/>
          <w:color w:val="auto"/>
          <w:sz w:val="24"/>
          <w:szCs w:val="24"/>
          <w:lang w:val="x-none" w:eastAsia="en-US"/>
        </w:rPr>
        <w:t xml:space="preserve"> образования по годам обучения (5–9 классы), планируемые результаты (личностные, метапредметные результаты освоения </w:t>
      </w:r>
      <w:r w:rsidR="00624D9C" w:rsidRPr="00624D9C">
        <w:rPr>
          <w:rFonts w:eastAsia="Calibri"/>
          <w:color w:val="auto"/>
          <w:sz w:val="24"/>
          <w:szCs w:val="24"/>
          <w:lang w:eastAsia="en-US"/>
        </w:rPr>
        <w:t>и</w:t>
      </w:r>
      <w:r w:rsidR="00624D9C" w:rsidRPr="00624D9C">
        <w:rPr>
          <w:rFonts w:eastAsia="Calibri"/>
          <w:color w:val="auto"/>
          <w:sz w:val="24"/>
          <w:szCs w:val="24"/>
          <w:lang w:val="x-none" w:eastAsia="en-US"/>
        </w:rPr>
        <w:t>ностранн</w:t>
      </w:r>
      <w:r w:rsidR="00624D9C" w:rsidRPr="00624D9C">
        <w:rPr>
          <w:rFonts w:eastAsia="Calibri"/>
          <w:color w:val="auto"/>
          <w:sz w:val="24"/>
          <w:szCs w:val="24"/>
          <w:lang w:eastAsia="en-US"/>
        </w:rPr>
        <w:t>ого</w:t>
      </w:r>
      <w:r w:rsidR="00624D9C" w:rsidRPr="00624D9C">
        <w:rPr>
          <w:rFonts w:eastAsia="Calibri"/>
          <w:color w:val="auto"/>
          <w:sz w:val="24"/>
          <w:szCs w:val="24"/>
          <w:lang w:val="x-none" w:eastAsia="en-US"/>
        </w:rPr>
        <w:t xml:space="preserve"> (английск</w:t>
      </w:r>
      <w:r w:rsidR="00624D9C" w:rsidRPr="00624D9C">
        <w:rPr>
          <w:rFonts w:eastAsia="Calibri"/>
          <w:color w:val="auto"/>
          <w:sz w:val="24"/>
          <w:szCs w:val="24"/>
          <w:lang w:eastAsia="en-US"/>
        </w:rPr>
        <w:t>ого</w:t>
      </w:r>
      <w:r w:rsidR="00624D9C" w:rsidRPr="00624D9C">
        <w:rPr>
          <w:rFonts w:eastAsia="Calibri"/>
          <w:color w:val="auto"/>
          <w:sz w:val="24"/>
          <w:szCs w:val="24"/>
          <w:lang w:val="x-none" w:eastAsia="en-US"/>
        </w:rPr>
        <w:t>) языка на уровне основного общего образования), предметные результаты</w:t>
      </w:r>
      <w:r w:rsidR="00624D9C" w:rsidRPr="00624D9C">
        <w:rPr>
          <w:rFonts w:eastAsia="Calibri"/>
          <w:color w:val="auto"/>
          <w:sz w:val="24"/>
          <w:szCs w:val="24"/>
          <w:lang w:eastAsia="en-US"/>
        </w:rPr>
        <w:t xml:space="preserve"> </w:t>
      </w:r>
      <w:r w:rsidR="00624D9C" w:rsidRPr="00624D9C">
        <w:rPr>
          <w:rFonts w:eastAsia="Calibri"/>
          <w:color w:val="auto"/>
          <w:sz w:val="24"/>
          <w:szCs w:val="24"/>
          <w:lang w:val="x-none" w:eastAsia="en-US"/>
        </w:rPr>
        <w:t xml:space="preserve">по </w:t>
      </w:r>
      <w:r w:rsidR="00624D9C" w:rsidRPr="00624D9C">
        <w:rPr>
          <w:rFonts w:eastAsia="Calibri"/>
          <w:color w:val="auto"/>
          <w:sz w:val="24"/>
          <w:szCs w:val="24"/>
          <w:lang w:eastAsia="en-US"/>
        </w:rPr>
        <w:t>иностранному (</w:t>
      </w:r>
      <w:r w:rsidR="00624D9C" w:rsidRPr="00624D9C">
        <w:rPr>
          <w:rFonts w:eastAsia="Calibri"/>
          <w:color w:val="auto"/>
          <w:sz w:val="24"/>
          <w:szCs w:val="24"/>
          <w:lang w:val="x-none" w:eastAsia="en-US"/>
        </w:rPr>
        <w:t>английскому</w:t>
      </w:r>
      <w:r w:rsidR="00624D9C" w:rsidRPr="00624D9C">
        <w:rPr>
          <w:rFonts w:eastAsia="Calibri"/>
          <w:color w:val="auto"/>
          <w:sz w:val="24"/>
          <w:szCs w:val="24"/>
          <w:lang w:eastAsia="en-US"/>
        </w:rPr>
        <w:t>)</w:t>
      </w:r>
      <w:r w:rsidR="00624D9C" w:rsidRPr="00624D9C">
        <w:rPr>
          <w:rFonts w:eastAsia="Calibri"/>
          <w:color w:val="auto"/>
          <w:sz w:val="24"/>
          <w:szCs w:val="24"/>
          <w:lang w:val="x-none" w:eastAsia="en-US"/>
        </w:rPr>
        <w:t xml:space="preserve"> языку по годам обучения (5–9 классы).</w:t>
      </w:r>
    </w:p>
    <w:p w:rsidR="00624D9C" w:rsidRPr="00624D9C" w:rsidRDefault="00624D9C" w:rsidP="00624D9C">
      <w:pPr>
        <w:spacing w:after="0" w:line="240" w:lineRule="auto"/>
        <w:ind w:left="0" w:firstLine="0"/>
        <w:rPr>
          <w:rFonts w:eastAsia="Calibri"/>
          <w:b/>
          <w:bCs/>
          <w:color w:val="auto"/>
          <w:sz w:val="24"/>
          <w:szCs w:val="24"/>
          <w:lang w:eastAsia="en-US"/>
        </w:rPr>
      </w:pPr>
      <w:r w:rsidRPr="00624D9C">
        <w:rPr>
          <w:rFonts w:eastAsia="Calibri"/>
          <w:b/>
          <w:bCs/>
          <w:color w:val="auto"/>
          <w:sz w:val="24"/>
          <w:szCs w:val="24"/>
          <w:lang w:eastAsia="en-US"/>
        </w:rPr>
        <w:t xml:space="preserve">СОДЕРЖАНИЕ ОБУЧЕНИЯ </w:t>
      </w:r>
    </w:p>
    <w:p w:rsidR="00624D9C" w:rsidRPr="00624D9C" w:rsidRDefault="00624D9C" w:rsidP="00624D9C">
      <w:pPr>
        <w:spacing w:after="0" w:line="240" w:lineRule="auto"/>
        <w:ind w:left="0" w:firstLine="0"/>
        <w:rPr>
          <w:rFonts w:eastAsia="Calibri"/>
          <w:b/>
          <w:bCs/>
          <w:color w:val="auto"/>
          <w:sz w:val="24"/>
          <w:szCs w:val="24"/>
          <w:lang w:eastAsia="en-US"/>
        </w:rPr>
      </w:pPr>
      <w:r w:rsidRPr="00624D9C">
        <w:rPr>
          <w:rFonts w:eastAsia="Calibri"/>
          <w:b/>
          <w:bCs/>
          <w:color w:val="auto"/>
          <w:sz w:val="24"/>
          <w:szCs w:val="24"/>
          <w:lang w:eastAsia="en-US"/>
        </w:rPr>
        <w:t>5 КЛАСС</w:t>
      </w:r>
    </w:p>
    <w:p w:rsidR="00624D9C" w:rsidRPr="00624D9C" w:rsidRDefault="00624D9C" w:rsidP="00624D9C">
      <w:pPr>
        <w:spacing w:after="0" w:line="240" w:lineRule="auto"/>
        <w:ind w:left="0" w:firstLine="709"/>
        <w:rPr>
          <w:rFonts w:eastAsia="Calibri"/>
          <w:b/>
          <w:bCs/>
          <w:i/>
          <w:iCs/>
          <w:color w:val="auto"/>
          <w:sz w:val="24"/>
          <w:szCs w:val="24"/>
          <w:lang w:eastAsia="en-US"/>
        </w:rPr>
      </w:pPr>
      <w:r w:rsidRPr="00624D9C">
        <w:rPr>
          <w:rFonts w:eastAsia="Calibri"/>
          <w:b/>
          <w:bCs/>
          <w:i/>
          <w:iCs/>
          <w:color w:val="auto"/>
          <w:sz w:val="24"/>
          <w:szCs w:val="24"/>
          <w:lang w:val="x-none" w:eastAsia="en-US"/>
        </w:rPr>
        <w:t>Коммуникативные умения</w:t>
      </w:r>
      <w:r w:rsidRPr="00624D9C">
        <w:rPr>
          <w:rFonts w:eastAsia="Calibri"/>
          <w:b/>
          <w:bCs/>
          <w:i/>
          <w:iCs/>
          <w:color w:val="auto"/>
          <w:sz w:val="24"/>
          <w:szCs w:val="24"/>
          <w:lang w:eastAsia="en-US"/>
        </w:rPr>
        <w:t>.</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Моя семья. Мои друзья. Семейные праздники: день рождения, Новый год.</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Внешность и характер человека (литературного персонажа).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Досуг и увлечения (хобби) современного подростка (чтение,</w:t>
      </w:r>
      <w:r w:rsidRPr="00624D9C">
        <w:rPr>
          <w:rFonts w:eastAsia="Calibri"/>
          <w:color w:val="auto"/>
          <w:sz w:val="24"/>
          <w:szCs w:val="24"/>
          <w:lang w:eastAsia="en-US"/>
        </w:rPr>
        <w:t xml:space="preserve"> </w:t>
      </w:r>
      <w:r w:rsidRPr="00624D9C">
        <w:rPr>
          <w:rFonts w:eastAsia="Calibri"/>
          <w:color w:val="auto"/>
          <w:sz w:val="24"/>
          <w:szCs w:val="24"/>
          <w:lang w:val="x-none" w:eastAsia="en-US"/>
        </w:rPr>
        <w:t>кино, спорт).</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Здоровый образ жизни: режим труда и отдыха, здоровое питание.</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Покупки: одежда, обувь и продукты питания.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Школа, школьная жизнь, школьная форма, изучаемые предметы. Переписка с зарубежными сверстниками.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Каникулы в различное время года. Виды отдыха.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Природа: дикие и домашние животные. Погода.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Родной город (село). Транспорт.</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Выдающиеся люди родной страны и страны (стран) изучаемого языка: писатели, поэты.</w:t>
      </w:r>
    </w:p>
    <w:p w:rsidR="00624D9C" w:rsidRPr="00624D9C" w:rsidRDefault="00624D9C" w:rsidP="00624D9C">
      <w:pPr>
        <w:spacing w:after="0" w:line="240" w:lineRule="auto"/>
        <w:ind w:left="0" w:firstLine="709"/>
        <w:rPr>
          <w:rFonts w:eastAsia="Calibri"/>
          <w:b/>
          <w:bCs/>
          <w:i/>
          <w:iCs/>
          <w:color w:val="auto"/>
          <w:sz w:val="24"/>
          <w:szCs w:val="24"/>
          <w:lang w:eastAsia="en-US"/>
        </w:rPr>
      </w:pPr>
      <w:r w:rsidRPr="00624D9C">
        <w:rPr>
          <w:rFonts w:eastAsia="Calibri"/>
          <w:b/>
          <w:bCs/>
          <w:i/>
          <w:iCs/>
          <w:color w:val="auto"/>
          <w:sz w:val="24"/>
          <w:szCs w:val="24"/>
          <w:lang w:eastAsia="en-US"/>
        </w:rPr>
        <w:t>Говорение.</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 xml:space="preserve">Развитие коммуникативных умений </w:t>
      </w:r>
      <w:r w:rsidRPr="00624D9C">
        <w:rPr>
          <w:rFonts w:eastAsia="Calibri"/>
          <w:b/>
          <w:bCs/>
          <w:i/>
          <w:iCs/>
          <w:color w:val="auto"/>
          <w:sz w:val="24"/>
          <w:szCs w:val="24"/>
          <w:lang w:eastAsia="en-US"/>
        </w:rPr>
        <w:t>диалогической речи</w:t>
      </w:r>
      <w:r w:rsidRPr="00624D9C">
        <w:rPr>
          <w:rFonts w:eastAsia="Calibri"/>
          <w:color w:val="auto"/>
          <w:sz w:val="24"/>
          <w:szCs w:val="24"/>
          <w:lang w:eastAsia="en-US"/>
        </w:rPr>
        <w:t xml:space="preserve"> на базе умений, сформированных на уровне начального общего образования: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w:t>
      </w:r>
      <w:r w:rsidRPr="00624D9C">
        <w:rPr>
          <w:rFonts w:eastAsia="Calibri"/>
          <w:color w:val="auto"/>
          <w:sz w:val="24"/>
          <w:szCs w:val="24"/>
          <w:lang w:eastAsia="en-US"/>
        </w:rPr>
        <w:t xml:space="preserve"> </w:t>
      </w:r>
      <w:r w:rsidRPr="00624D9C">
        <w:rPr>
          <w:rFonts w:eastAsia="Calibri"/>
          <w:color w:val="auto"/>
          <w:sz w:val="24"/>
          <w:szCs w:val="24"/>
          <w:lang w:val="x-none" w:eastAsia="en-US"/>
        </w:rPr>
        <w:t>на предложение и отказываться от предложения собеседника;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lastRenderedPageBreak/>
        <w:t xml:space="preserve">- </w:t>
      </w:r>
      <w:r w:rsidRPr="00624D9C">
        <w:rPr>
          <w:rFonts w:eastAsia="Calibri"/>
          <w:color w:val="auto"/>
          <w:sz w:val="24"/>
          <w:szCs w:val="24"/>
          <w:lang w:val="x-none" w:eastAsia="en-US"/>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диалог-расспрос: сообщать фактическую информацию, отвечая на вопросы разных видов; запрашивать интересующую информацию.</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 ключевые слова и (или) иллюстрации, фотографии с соблюдением норм речевого этикета, принятых в стране (странах) изучаемого языка.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Объём диалога – до 5 реплик со стороны каждого собеседника.</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 xml:space="preserve">Развитие коммуникативных умений </w:t>
      </w:r>
      <w:r w:rsidRPr="00624D9C">
        <w:rPr>
          <w:rFonts w:eastAsia="Calibri"/>
          <w:b/>
          <w:bCs/>
          <w:i/>
          <w:iCs/>
          <w:color w:val="auto"/>
          <w:sz w:val="24"/>
          <w:szCs w:val="24"/>
          <w:lang w:eastAsia="en-US"/>
        </w:rPr>
        <w:t>монологической речи</w:t>
      </w:r>
      <w:r w:rsidRPr="00624D9C">
        <w:rPr>
          <w:rFonts w:eastAsia="Calibri"/>
          <w:color w:val="auto"/>
          <w:sz w:val="24"/>
          <w:szCs w:val="24"/>
          <w:lang w:eastAsia="en-US"/>
        </w:rPr>
        <w:t xml:space="preserve"> на базе умений, сформированных на уровне начального общего образования: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создание устных связных монологических высказываний с использованием основных коммуникативных типов речи: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повествование (сообщение);</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изложение (пересказ) основного содержания прочитанного текста;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краткое изложение результатов выполненной проектной работы.</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вопросы, план и (или) иллюстрации, фотографии.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Объём монологического высказывания – 5–6 фраз.</w:t>
      </w:r>
    </w:p>
    <w:p w:rsidR="00624D9C" w:rsidRPr="00624D9C" w:rsidRDefault="00624D9C" w:rsidP="00624D9C">
      <w:pPr>
        <w:spacing w:after="0" w:line="240" w:lineRule="auto"/>
        <w:ind w:left="0" w:firstLine="709"/>
        <w:rPr>
          <w:rFonts w:eastAsia="Calibri"/>
          <w:b/>
          <w:bCs/>
          <w:i/>
          <w:iCs/>
          <w:color w:val="auto"/>
          <w:sz w:val="24"/>
          <w:szCs w:val="24"/>
          <w:lang w:eastAsia="en-US"/>
        </w:rPr>
      </w:pPr>
      <w:r w:rsidRPr="00624D9C">
        <w:rPr>
          <w:rFonts w:eastAsia="Calibri"/>
          <w:b/>
          <w:bCs/>
          <w:i/>
          <w:iCs/>
          <w:color w:val="auto"/>
          <w:sz w:val="24"/>
          <w:szCs w:val="24"/>
          <w:lang w:eastAsia="en-US"/>
        </w:rPr>
        <w:t>Аудирование.</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 xml:space="preserve">Развитие коммуникативных умений аудирования на базе умений, сформированных </w:t>
      </w:r>
      <w:r w:rsidRPr="00624D9C">
        <w:rPr>
          <w:rFonts w:eastAsia="Calibri"/>
          <w:color w:val="auto"/>
          <w:sz w:val="24"/>
          <w:szCs w:val="24"/>
          <w:lang w:eastAsia="en-US"/>
        </w:rPr>
        <w:t>на уровне начального общего образования</w:t>
      </w:r>
      <w:r w:rsidRPr="00624D9C">
        <w:rPr>
          <w:rFonts w:eastAsia="Calibri"/>
          <w:color w:val="auto"/>
          <w:sz w:val="24"/>
          <w:szCs w:val="24"/>
          <w:lang w:val="x-none" w:eastAsia="en-US"/>
        </w:rPr>
        <w:t>:</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при непосредственном общении: понимание на слух речи учителя и одноклассников и вербальная (невербальная) реакция на услышанное;</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опорой и без опоры на иллюстрации.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Время звучания текста (текстов) для аудирования – до 1 минуты.</w:t>
      </w:r>
    </w:p>
    <w:p w:rsidR="00624D9C" w:rsidRPr="00624D9C" w:rsidRDefault="00624D9C" w:rsidP="00624D9C">
      <w:pPr>
        <w:spacing w:after="0" w:line="240" w:lineRule="auto"/>
        <w:ind w:left="0" w:firstLine="709"/>
        <w:rPr>
          <w:rFonts w:eastAsia="Calibri"/>
          <w:b/>
          <w:bCs/>
          <w:i/>
          <w:iCs/>
          <w:color w:val="auto"/>
          <w:sz w:val="24"/>
          <w:szCs w:val="24"/>
          <w:lang w:eastAsia="en-US"/>
        </w:rPr>
      </w:pPr>
      <w:r w:rsidRPr="00624D9C">
        <w:rPr>
          <w:rFonts w:eastAsia="Calibri"/>
          <w:b/>
          <w:bCs/>
          <w:i/>
          <w:iCs/>
          <w:color w:val="auto"/>
          <w:sz w:val="24"/>
          <w:szCs w:val="24"/>
          <w:lang w:eastAsia="en-US"/>
        </w:rPr>
        <w:t>Смысловое чтение.</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Чтение несплошных текстов (таблиц) и понимание представленной в них информации.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lastRenderedPageBreak/>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Объём текста (текстов) для чтения – 180–200 слов.</w:t>
      </w:r>
    </w:p>
    <w:p w:rsidR="00624D9C" w:rsidRPr="00624D9C" w:rsidRDefault="00624D9C" w:rsidP="00624D9C">
      <w:pPr>
        <w:spacing w:after="0" w:line="240" w:lineRule="auto"/>
        <w:ind w:left="0" w:firstLine="709"/>
        <w:rPr>
          <w:rFonts w:eastAsia="Calibri"/>
          <w:b/>
          <w:bCs/>
          <w:i/>
          <w:iCs/>
          <w:color w:val="auto"/>
          <w:sz w:val="24"/>
          <w:szCs w:val="24"/>
          <w:lang w:eastAsia="en-US"/>
        </w:rPr>
      </w:pPr>
      <w:r w:rsidRPr="00624D9C">
        <w:rPr>
          <w:rFonts w:eastAsia="Calibri"/>
          <w:b/>
          <w:bCs/>
          <w:i/>
          <w:iCs/>
          <w:color w:val="auto"/>
          <w:sz w:val="24"/>
          <w:szCs w:val="24"/>
          <w:lang w:eastAsia="en-US"/>
        </w:rPr>
        <w:t>Письменная речь.</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 xml:space="preserve">Развитие умений письменной речи на базе умений, сформированных </w:t>
      </w:r>
      <w:r w:rsidRPr="00624D9C">
        <w:rPr>
          <w:rFonts w:eastAsia="Calibri"/>
          <w:color w:val="auto"/>
          <w:sz w:val="24"/>
          <w:szCs w:val="24"/>
          <w:lang w:eastAsia="en-US"/>
        </w:rPr>
        <w:t>на уровне начального общего образования</w:t>
      </w:r>
      <w:r w:rsidRPr="00624D9C">
        <w:rPr>
          <w:rFonts w:eastAsia="Calibri"/>
          <w:color w:val="auto"/>
          <w:sz w:val="24"/>
          <w:szCs w:val="24"/>
          <w:lang w:val="x-none" w:eastAsia="en-US"/>
        </w:rPr>
        <w:t>:</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списывание текста и выписывание из него слов, словосочетаний, предложений в соответствии с решаемой коммуникативной задачей;</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написание коротких поздравлений с праздниками (с Новым годом, Рождеством, днём рождения);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заполнение анкет и формуляров: сообщение о себе основных сведений в соответствии с нормами, принятыми в стране (странах) изучаемого языка;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принятыми в стране (странах) изучаемого языка. Объём сообщения – до 60 слов.</w:t>
      </w:r>
    </w:p>
    <w:p w:rsidR="00624D9C" w:rsidRPr="00624D9C" w:rsidRDefault="00624D9C" w:rsidP="00624D9C">
      <w:pPr>
        <w:spacing w:after="0" w:line="240" w:lineRule="auto"/>
        <w:ind w:left="0" w:firstLine="709"/>
        <w:rPr>
          <w:rFonts w:eastAsia="Calibri"/>
          <w:b/>
          <w:bCs/>
          <w:i/>
          <w:iCs/>
          <w:color w:val="auto"/>
          <w:sz w:val="24"/>
          <w:szCs w:val="24"/>
          <w:lang w:eastAsia="en-US"/>
        </w:rPr>
      </w:pPr>
      <w:r w:rsidRPr="00624D9C">
        <w:rPr>
          <w:rFonts w:eastAsia="Calibri"/>
          <w:b/>
          <w:bCs/>
          <w:i/>
          <w:iCs/>
          <w:color w:val="auto"/>
          <w:sz w:val="24"/>
          <w:szCs w:val="24"/>
          <w:lang w:val="x-none" w:eastAsia="en-US"/>
        </w:rPr>
        <w:t>Языковые знания и умения</w:t>
      </w:r>
      <w:r w:rsidRPr="00624D9C">
        <w:rPr>
          <w:rFonts w:eastAsia="Calibri"/>
          <w:b/>
          <w:bCs/>
          <w:i/>
          <w:iCs/>
          <w:color w:val="auto"/>
          <w:sz w:val="24"/>
          <w:szCs w:val="24"/>
          <w:lang w:eastAsia="en-US"/>
        </w:rPr>
        <w:t>.</w:t>
      </w:r>
    </w:p>
    <w:p w:rsidR="00624D9C" w:rsidRPr="00624D9C" w:rsidRDefault="00624D9C" w:rsidP="00624D9C">
      <w:pPr>
        <w:spacing w:after="0" w:line="240" w:lineRule="auto"/>
        <w:ind w:left="0" w:firstLine="709"/>
        <w:rPr>
          <w:rFonts w:eastAsia="Calibri"/>
          <w:b/>
          <w:bCs/>
          <w:i/>
          <w:iCs/>
          <w:color w:val="auto"/>
          <w:sz w:val="24"/>
          <w:szCs w:val="24"/>
          <w:lang w:eastAsia="en-US"/>
        </w:rPr>
      </w:pPr>
      <w:r w:rsidRPr="00624D9C">
        <w:rPr>
          <w:rFonts w:eastAsia="Calibri"/>
          <w:b/>
          <w:bCs/>
          <w:i/>
          <w:iCs/>
          <w:color w:val="auto"/>
          <w:sz w:val="24"/>
          <w:szCs w:val="24"/>
          <w:lang w:eastAsia="en-US"/>
        </w:rPr>
        <w:t>Фонетическая сторона речи.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Тексты для чтения вслух: беседа (диалог), рассказ, отрывок из статьи</w:t>
      </w:r>
      <w:r w:rsidRPr="00624D9C">
        <w:rPr>
          <w:rFonts w:eastAsia="Calibri"/>
          <w:color w:val="auto"/>
          <w:sz w:val="24"/>
          <w:szCs w:val="24"/>
          <w:lang w:eastAsia="en-US"/>
        </w:rPr>
        <w:t xml:space="preserve"> </w:t>
      </w:r>
      <w:r w:rsidRPr="00624D9C">
        <w:rPr>
          <w:rFonts w:eastAsia="Calibri"/>
          <w:color w:val="auto"/>
          <w:sz w:val="24"/>
          <w:szCs w:val="24"/>
          <w:lang w:val="x-none" w:eastAsia="en-US"/>
        </w:rPr>
        <w:t>научно-популярного характера, сообщение информационного характера.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Объём текста для чтения вслух – до 90 слов.</w:t>
      </w:r>
    </w:p>
    <w:p w:rsidR="00624D9C" w:rsidRPr="00624D9C" w:rsidRDefault="00624D9C" w:rsidP="00624D9C">
      <w:pPr>
        <w:spacing w:after="0" w:line="240" w:lineRule="auto"/>
        <w:ind w:left="0" w:firstLine="709"/>
        <w:rPr>
          <w:rFonts w:eastAsia="Calibri"/>
          <w:b/>
          <w:bCs/>
          <w:i/>
          <w:iCs/>
          <w:color w:val="auto"/>
          <w:sz w:val="24"/>
          <w:szCs w:val="24"/>
          <w:lang w:eastAsia="en-US"/>
        </w:rPr>
      </w:pPr>
      <w:r w:rsidRPr="00624D9C">
        <w:rPr>
          <w:rFonts w:eastAsia="Calibri"/>
          <w:b/>
          <w:bCs/>
          <w:i/>
          <w:iCs/>
          <w:color w:val="auto"/>
          <w:sz w:val="24"/>
          <w:szCs w:val="24"/>
          <w:lang w:eastAsia="en-US"/>
        </w:rPr>
        <w:t>Графика, орфография и пунктуация.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Правильное написание изученных слов.</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24D9C" w:rsidRPr="00624D9C" w:rsidRDefault="00624D9C" w:rsidP="00624D9C">
      <w:pPr>
        <w:spacing w:after="0" w:line="240" w:lineRule="auto"/>
        <w:ind w:left="0" w:firstLine="709"/>
        <w:rPr>
          <w:rFonts w:eastAsia="Calibri"/>
          <w:b/>
          <w:bCs/>
          <w:i/>
          <w:iCs/>
          <w:color w:val="auto"/>
          <w:sz w:val="24"/>
          <w:szCs w:val="24"/>
          <w:lang w:eastAsia="en-US"/>
        </w:rPr>
      </w:pPr>
      <w:r w:rsidRPr="00624D9C">
        <w:rPr>
          <w:rFonts w:eastAsia="Calibri"/>
          <w:b/>
          <w:bCs/>
          <w:i/>
          <w:iCs/>
          <w:color w:val="auto"/>
          <w:sz w:val="24"/>
          <w:szCs w:val="24"/>
          <w:lang w:eastAsia="en-US"/>
        </w:rPr>
        <w:t>Лексическая сторона речи.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 xml:space="preserve">Объём изучаемой лексики: 625 лексических единиц для продуктивного использования (включая 500 лексических единиц, изученных в </w:t>
      </w:r>
      <w:r w:rsidRPr="00624D9C">
        <w:rPr>
          <w:rFonts w:eastAsia="Calibri"/>
          <w:color w:val="auto"/>
          <w:sz w:val="24"/>
          <w:szCs w:val="24"/>
          <w:lang w:eastAsia="en-US"/>
        </w:rPr>
        <w:t>2–4 классах</w:t>
      </w:r>
      <w:r w:rsidRPr="00624D9C">
        <w:rPr>
          <w:rFonts w:eastAsia="Calibri"/>
          <w:color w:val="auto"/>
          <w:sz w:val="24"/>
          <w:szCs w:val="24"/>
          <w:lang w:val="x-none" w:eastAsia="en-US"/>
        </w:rPr>
        <w:t>) и 675 лексических единиц для рецептивного усвоения (включая 625 лексических единиц продуктивного минимума).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Основные способы словообразования: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en-US" w:eastAsia="en-US"/>
        </w:rPr>
        <w:t xml:space="preserve">- </w:t>
      </w:r>
      <w:r w:rsidRPr="00624D9C">
        <w:rPr>
          <w:rFonts w:eastAsia="Calibri"/>
          <w:color w:val="auto"/>
          <w:sz w:val="24"/>
          <w:szCs w:val="24"/>
          <w:lang w:val="x-none" w:eastAsia="en-US"/>
        </w:rPr>
        <w:t>аффиксация:</w:t>
      </w:r>
    </w:p>
    <w:p w:rsidR="00624D9C" w:rsidRPr="00624D9C" w:rsidRDefault="00624D9C" w:rsidP="00624D9C">
      <w:pPr>
        <w:spacing w:after="0" w:line="240" w:lineRule="auto"/>
        <w:ind w:left="0" w:firstLine="709"/>
        <w:rPr>
          <w:rFonts w:eastAsia="Calibri"/>
          <w:color w:val="auto"/>
          <w:sz w:val="24"/>
          <w:szCs w:val="24"/>
          <w:lang w:val="en-US" w:eastAsia="en-US"/>
        </w:rPr>
      </w:pPr>
      <w:r w:rsidRPr="00624D9C">
        <w:rPr>
          <w:rFonts w:eastAsia="Calibri"/>
          <w:color w:val="auto"/>
          <w:sz w:val="24"/>
          <w:szCs w:val="24"/>
          <w:lang w:val="en-US" w:eastAsia="en-US"/>
        </w:rPr>
        <w:t xml:space="preserve">- </w:t>
      </w:r>
      <w:r w:rsidRPr="00624D9C">
        <w:rPr>
          <w:rFonts w:eastAsia="Calibri"/>
          <w:color w:val="auto"/>
          <w:sz w:val="24"/>
          <w:szCs w:val="24"/>
          <w:lang w:val="x-none" w:eastAsia="en-US"/>
        </w:rPr>
        <w:t>образование имён существительных при помощи суффиксов</w:t>
      </w:r>
      <w:r w:rsidRPr="00624D9C">
        <w:rPr>
          <w:rFonts w:eastAsia="Calibri"/>
          <w:color w:val="auto"/>
          <w:sz w:val="24"/>
          <w:szCs w:val="24"/>
          <w:lang w:val="en-US" w:eastAsia="en-US"/>
        </w:rPr>
        <w:t xml:space="preserve"> -er/-or (teacher/visitor), -ist (scientist, tourist), -sion/-tion (discussion/invitation);</w:t>
      </w:r>
    </w:p>
    <w:p w:rsidR="00624D9C" w:rsidRPr="00624D9C" w:rsidRDefault="00624D9C" w:rsidP="00624D9C">
      <w:pPr>
        <w:spacing w:after="0" w:line="240" w:lineRule="auto"/>
        <w:ind w:left="0" w:firstLine="709"/>
        <w:rPr>
          <w:rFonts w:eastAsia="Calibri"/>
          <w:color w:val="auto"/>
          <w:sz w:val="24"/>
          <w:szCs w:val="24"/>
          <w:lang w:val="en-US" w:eastAsia="en-US"/>
        </w:rPr>
      </w:pPr>
      <w:r w:rsidRPr="00624D9C">
        <w:rPr>
          <w:rFonts w:eastAsia="Calibri"/>
          <w:color w:val="auto"/>
          <w:sz w:val="24"/>
          <w:szCs w:val="24"/>
          <w:lang w:val="en-US" w:eastAsia="en-US"/>
        </w:rPr>
        <w:t xml:space="preserve">- </w:t>
      </w:r>
      <w:r w:rsidRPr="00624D9C">
        <w:rPr>
          <w:rFonts w:eastAsia="Calibri"/>
          <w:color w:val="auto"/>
          <w:sz w:val="24"/>
          <w:szCs w:val="24"/>
          <w:lang w:val="x-none" w:eastAsia="en-US"/>
        </w:rPr>
        <w:t>образование имён прилагательных при помощи суффиксов</w:t>
      </w:r>
      <w:r w:rsidRPr="00624D9C">
        <w:rPr>
          <w:rFonts w:eastAsia="Calibri"/>
          <w:color w:val="auto"/>
          <w:sz w:val="24"/>
          <w:szCs w:val="24"/>
          <w:lang w:val="en-US" w:eastAsia="en-US"/>
        </w:rPr>
        <w:t xml:space="preserve"> -ful (wonderful), -ian/-an (Russian/American);</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образование наречий при помощи суффикса -ly (recently);</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образование имён прилагательных, имён существительных и наречий</w:t>
      </w:r>
      <w:r w:rsidRPr="00624D9C">
        <w:rPr>
          <w:rFonts w:eastAsia="Calibri"/>
          <w:color w:val="auto"/>
          <w:sz w:val="24"/>
          <w:szCs w:val="24"/>
          <w:lang w:eastAsia="en-US"/>
        </w:rPr>
        <w:t xml:space="preserve"> </w:t>
      </w:r>
      <w:r w:rsidRPr="00624D9C">
        <w:rPr>
          <w:rFonts w:eastAsia="Calibri"/>
          <w:color w:val="auto"/>
          <w:sz w:val="24"/>
          <w:szCs w:val="24"/>
          <w:lang w:val="x-none" w:eastAsia="en-US"/>
        </w:rPr>
        <w:t>при помощи отрицательного префикса un</w:t>
      </w:r>
      <w:r w:rsidRPr="00624D9C">
        <w:rPr>
          <w:rFonts w:eastAsia="Calibri"/>
          <w:color w:val="auto"/>
          <w:sz w:val="24"/>
          <w:szCs w:val="24"/>
          <w:lang w:eastAsia="en-US"/>
        </w:rPr>
        <w:t xml:space="preserve"> </w:t>
      </w:r>
      <w:r w:rsidRPr="00624D9C">
        <w:rPr>
          <w:rFonts w:eastAsia="Calibri"/>
          <w:color w:val="auto"/>
          <w:sz w:val="24"/>
          <w:szCs w:val="24"/>
          <w:lang w:val="x-none" w:eastAsia="en-US"/>
        </w:rPr>
        <w:t>(unhappy, unreality, unusually).</w:t>
      </w:r>
    </w:p>
    <w:p w:rsidR="00624D9C" w:rsidRPr="00624D9C" w:rsidRDefault="00624D9C" w:rsidP="00624D9C">
      <w:pPr>
        <w:spacing w:after="0" w:line="240" w:lineRule="auto"/>
        <w:ind w:left="0" w:firstLine="709"/>
        <w:rPr>
          <w:rFonts w:eastAsia="Calibri"/>
          <w:b/>
          <w:bCs/>
          <w:i/>
          <w:iCs/>
          <w:color w:val="auto"/>
          <w:sz w:val="24"/>
          <w:szCs w:val="24"/>
          <w:lang w:eastAsia="en-US"/>
        </w:rPr>
      </w:pPr>
      <w:r w:rsidRPr="00624D9C">
        <w:rPr>
          <w:rFonts w:eastAsia="Calibri"/>
          <w:b/>
          <w:bCs/>
          <w:i/>
          <w:iCs/>
          <w:color w:val="auto"/>
          <w:sz w:val="24"/>
          <w:szCs w:val="24"/>
          <w:lang w:val="x-none" w:eastAsia="en-US"/>
        </w:rPr>
        <w:t>Грамматическая сторона речи</w:t>
      </w:r>
      <w:r w:rsidRPr="00624D9C">
        <w:rPr>
          <w:rFonts w:eastAsia="Calibri"/>
          <w:b/>
          <w:bCs/>
          <w:i/>
          <w:iCs/>
          <w:color w:val="auto"/>
          <w:sz w:val="24"/>
          <w:szCs w:val="24"/>
          <w:lang w:eastAsia="en-US"/>
        </w:rPr>
        <w:t>.</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Предложения с несколькими обстоятельствами, следующими в определённом порядке.</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lastRenderedPageBreak/>
        <w:t>Вопросительные предложения (альтернативный и разделительный вопросы в Present/Past/Future Simple Tense).</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Имена существительные во множественном числе, в том числе имена существительные, имеющие форму только множественного числа.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Имена существительные с причастиями настоящего и прошедшего времени.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Наречия в положительной, сравнительной и превосходной степенях, образованные по правилу, и исключения.</w:t>
      </w:r>
    </w:p>
    <w:p w:rsidR="00624D9C" w:rsidRPr="00624D9C" w:rsidRDefault="00624D9C" w:rsidP="00624D9C">
      <w:pPr>
        <w:spacing w:after="0" w:line="240" w:lineRule="auto"/>
        <w:ind w:left="0" w:firstLine="709"/>
        <w:rPr>
          <w:rFonts w:eastAsia="Calibri"/>
          <w:b/>
          <w:bCs/>
          <w:i/>
          <w:iCs/>
          <w:color w:val="auto"/>
          <w:sz w:val="24"/>
          <w:szCs w:val="24"/>
          <w:lang w:eastAsia="en-US"/>
        </w:rPr>
      </w:pPr>
      <w:r w:rsidRPr="00624D9C">
        <w:rPr>
          <w:rFonts w:eastAsia="Calibri"/>
          <w:b/>
          <w:bCs/>
          <w:i/>
          <w:iCs/>
          <w:color w:val="auto"/>
          <w:sz w:val="24"/>
          <w:szCs w:val="24"/>
          <w:lang w:val="x-none" w:eastAsia="en-US"/>
        </w:rPr>
        <w:t>Социокультурные знания и умения</w:t>
      </w:r>
      <w:r w:rsidRPr="00624D9C">
        <w:rPr>
          <w:rFonts w:eastAsia="Calibri"/>
          <w:b/>
          <w:bCs/>
          <w:i/>
          <w:iCs/>
          <w:color w:val="auto"/>
          <w:sz w:val="24"/>
          <w:szCs w:val="24"/>
          <w:lang w:eastAsia="en-US"/>
        </w:rPr>
        <w:t>.</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(некоторые национальные праздники, традиции в проведении досуга и питании).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 xml:space="preserve">Знание социокультурного портрета родной страны и страны </w:t>
      </w:r>
      <w:r w:rsidRPr="00624D9C">
        <w:rPr>
          <w:rFonts w:eastAsia="Calibri"/>
          <w:color w:val="auto"/>
          <w:sz w:val="24"/>
          <w:szCs w:val="24"/>
          <w:lang w:eastAsia="en-US"/>
        </w:rPr>
        <w:t>(</w:t>
      </w:r>
      <w:r w:rsidRPr="00624D9C">
        <w:rPr>
          <w:rFonts w:eastAsia="Calibri"/>
          <w:color w:val="auto"/>
          <w:sz w:val="24"/>
          <w:szCs w:val="24"/>
          <w:lang w:val="x-none" w:eastAsia="en-US"/>
        </w:rPr>
        <w:t>стран</w:t>
      </w:r>
      <w:r w:rsidRPr="00624D9C">
        <w:rPr>
          <w:rFonts w:eastAsia="Calibri"/>
          <w:color w:val="auto"/>
          <w:sz w:val="24"/>
          <w:szCs w:val="24"/>
          <w:lang w:eastAsia="en-US"/>
        </w:rPr>
        <w:t>)</w:t>
      </w:r>
      <w:r w:rsidRPr="00624D9C">
        <w:rPr>
          <w:rFonts w:eastAsia="Calibri"/>
          <w:color w:val="auto"/>
          <w:sz w:val="24"/>
          <w:szCs w:val="24"/>
          <w:lang w:val="x-none" w:eastAsia="en-US"/>
        </w:rPr>
        <w:t xml:space="preserve"> изучаемого языка: знакомство с традициями проведения основных национальных праздников (Рождества, Нового года и </w:t>
      </w:r>
      <w:r w:rsidRPr="00624D9C">
        <w:rPr>
          <w:rFonts w:eastAsia="Calibri"/>
          <w:color w:val="auto"/>
          <w:sz w:val="24"/>
          <w:szCs w:val="24"/>
          <w:lang w:eastAsia="en-US"/>
        </w:rPr>
        <w:t>других праздников</w:t>
      </w:r>
      <w:r w:rsidRPr="00624D9C">
        <w:rPr>
          <w:rFonts w:eastAsia="Calibri"/>
          <w:color w:val="auto"/>
          <w:sz w:val="24"/>
          <w:szCs w:val="24"/>
          <w:lang w:val="x-none" w:eastAsia="en-US"/>
        </w:rPr>
        <w:t>), с особенностями образа жизни и культуры страны (стран) изучаемого языка (известных достопримечательностях, выдающихся людях), с доступными в языковом отношении образцами детской поэзии и прозы на английском языке.</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Формирование умений:</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писать свои имя и фамилию, а также имена и фамилии своих родственников и друзей на английском языке;</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правильно оформлять свой адрес на английском языке (в анкете, формуляре);</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кратко представлять Россию и страну (страны) изучаемого языка;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624D9C" w:rsidRPr="00624D9C" w:rsidRDefault="00624D9C" w:rsidP="00624D9C">
      <w:pPr>
        <w:spacing w:after="0" w:line="240" w:lineRule="auto"/>
        <w:ind w:left="0" w:firstLine="709"/>
        <w:rPr>
          <w:rFonts w:eastAsia="Calibri"/>
          <w:b/>
          <w:bCs/>
          <w:i/>
          <w:iCs/>
          <w:color w:val="auto"/>
          <w:sz w:val="24"/>
          <w:szCs w:val="24"/>
          <w:lang w:eastAsia="en-US"/>
        </w:rPr>
      </w:pPr>
      <w:r w:rsidRPr="00624D9C">
        <w:rPr>
          <w:rFonts w:eastAsia="Calibri"/>
          <w:b/>
          <w:bCs/>
          <w:i/>
          <w:iCs/>
          <w:color w:val="auto"/>
          <w:sz w:val="24"/>
          <w:szCs w:val="24"/>
          <w:lang w:val="x-none" w:eastAsia="en-US"/>
        </w:rPr>
        <w:t>Компенсаторные умения</w:t>
      </w:r>
      <w:r w:rsidRPr="00624D9C">
        <w:rPr>
          <w:rFonts w:eastAsia="Calibri"/>
          <w:b/>
          <w:bCs/>
          <w:i/>
          <w:iCs/>
          <w:color w:val="auto"/>
          <w:sz w:val="24"/>
          <w:szCs w:val="24"/>
          <w:lang w:eastAsia="en-US"/>
        </w:rPr>
        <w:t>.</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Использование при чтении и аудировании языковой, в том числе контекстуальной, догадки.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Использование в качестве опоры при порождении собственных высказываний ключевых слов, плана.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24D9C" w:rsidRPr="00624D9C" w:rsidRDefault="00624D9C" w:rsidP="00624D9C">
      <w:pPr>
        <w:spacing w:after="0" w:line="240" w:lineRule="auto"/>
        <w:ind w:left="0" w:firstLine="0"/>
        <w:rPr>
          <w:rFonts w:eastAsia="Calibri"/>
          <w:b/>
          <w:bCs/>
          <w:color w:val="auto"/>
          <w:sz w:val="24"/>
          <w:szCs w:val="24"/>
          <w:lang w:eastAsia="en-US"/>
        </w:rPr>
      </w:pPr>
      <w:r w:rsidRPr="00624D9C">
        <w:rPr>
          <w:rFonts w:eastAsia="Calibri"/>
          <w:b/>
          <w:bCs/>
          <w:color w:val="auto"/>
          <w:sz w:val="24"/>
          <w:szCs w:val="24"/>
          <w:lang w:eastAsia="en-US"/>
        </w:rPr>
        <w:t>6 КЛАСС</w:t>
      </w:r>
    </w:p>
    <w:p w:rsidR="00624D9C" w:rsidRPr="00624D9C" w:rsidRDefault="00624D9C" w:rsidP="00624D9C">
      <w:pPr>
        <w:spacing w:after="0" w:line="240" w:lineRule="auto"/>
        <w:ind w:left="0" w:firstLine="709"/>
        <w:rPr>
          <w:rFonts w:eastAsia="Calibri"/>
          <w:b/>
          <w:bCs/>
          <w:i/>
          <w:iCs/>
          <w:color w:val="auto"/>
          <w:sz w:val="24"/>
          <w:szCs w:val="24"/>
          <w:lang w:eastAsia="en-US"/>
        </w:rPr>
      </w:pPr>
      <w:r w:rsidRPr="00624D9C">
        <w:rPr>
          <w:rFonts w:eastAsia="Calibri"/>
          <w:b/>
          <w:bCs/>
          <w:i/>
          <w:iCs/>
          <w:color w:val="auto"/>
          <w:sz w:val="24"/>
          <w:szCs w:val="24"/>
          <w:lang w:val="x-none" w:eastAsia="en-US"/>
        </w:rPr>
        <w:t>Коммуникативные умения</w:t>
      </w:r>
      <w:r w:rsidRPr="00624D9C">
        <w:rPr>
          <w:rFonts w:eastAsia="Calibri"/>
          <w:b/>
          <w:bCs/>
          <w:i/>
          <w:iCs/>
          <w:color w:val="auto"/>
          <w:sz w:val="24"/>
          <w:szCs w:val="24"/>
          <w:lang w:eastAsia="en-US"/>
        </w:rPr>
        <w:t>.</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Взаимоотношения в семье и с друзьями. Семейные праздники.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Внешность и характер человека (литературного персонажа).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Досуг и увлечения (хобби) современного подростка (чтение,</w:t>
      </w:r>
      <w:r w:rsidRPr="00624D9C">
        <w:rPr>
          <w:rFonts w:eastAsia="Calibri"/>
          <w:color w:val="auto"/>
          <w:sz w:val="24"/>
          <w:szCs w:val="24"/>
          <w:lang w:eastAsia="en-US"/>
        </w:rPr>
        <w:t xml:space="preserve"> </w:t>
      </w:r>
      <w:r w:rsidRPr="00624D9C">
        <w:rPr>
          <w:rFonts w:eastAsia="Calibri"/>
          <w:color w:val="auto"/>
          <w:sz w:val="24"/>
          <w:szCs w:val="24"/>
          <w:lang w:val="x-none" w:eastAsia="en-US"/>
        </w:rPr>
        <w:t>кино, театр, спорт).</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Здоровый образ жизни: режим труда и отдыха, фитнес, сбалансированное питание.</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Покупки: одежда, обувь и продукты питания.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Школа, школьная жизнь, школьная форма, изучаемые предметы, любимый предмет, правила поведения в школе. Переписка с зарубежными сверстниками.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Переписка с зарубежными сверстниками.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Каникулы в различное время года. Виды отдыха.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Путешествия по России и зарубежным странам.</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Природа: дикие и домашние животные. Климат, погода.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Жизнь в городе и сельской местности. Описание родного города (села</w:t>
      </w:r>
      <w:r w:rsidRPr="00624D9C">
        <w:rPr>
          <w:rFonts w:eastAsia="Calibri"/>
          <w:color w:val="auto"/>
          <w:sz w:val="24"/>
          <w:szCs w:val="24"/>
          <w:lang w:eastAsia="en-US"/>
        </w:rPr>
        <w:t>)</w:t>
      </w:r>
      <w:r w:rsidRPr="00624D9C">
        <w:rPr>
          <w:rFonts w:eastAsia="Calibri"/>
          <w:color w:val="auto"/>
          <w:sz w:val="24"/>
          <w:szCs w:val="24"/>
          <w:lang w:val="x-none" w:eastAsia="en-US"/>
        </w:rPr>
        <w:t>. Транспорт.</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lastRenderedPageBreak/>
        <w:t>Выдающиеся люди родной страны и страны (стран) изучаемого языка: писатели, поэты, учёные.</w:t>
      </w:r>
    </w:p>
    <w:p w:rsidR="00624D9C" w:rsidRPr="00624D9C" w:rsidRDefault="00624D9C" w:rsidP="00624D9C">
      <w:pPr>
        <w:spacing w:after="0" w:line="240" w:lineRule="auto"/>
        <w:ind w:left="0" w:firstLine="709"/>
        <w:rPr>
          <w:rFonts w:eastAsia="Calibri"/>
          <w:b/>
          <w:bCs/>
          <w:i/>
          <w:iCs/>
          <w:color w:val="auto"/>
          <w:sz w:val="24"/>
          <w:szCs w:val="24"/>
          <w:lang w:eastAsia="en-US"/>
        </w:rPr>
      </w:pPr>
      <w:r w:rsidRPr="00624D9C">
        <w:rPr>
          <w:rFonts w:eastAsia="Calibri"/>
          <w:b/>
          <w:bCs/>
          <w:i/>
          <w:iCs/>
          <w:color w:val="auto"/>
          <w:sz w:val="24"/>
          <w:szCs w:val="24"/>
          <w:lang w:eastAsia="en-US"/>
        </w:rPr>
        <w:t>Говорение.</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 xml:space="preserve">Развитие коммуникативных умений </w:t>
      </w:r>
      <w:r w:rsidRPr="00624D9C">
        <w:rPr>
          <w:rFonts w:eastAsia="Calibri"/>
          <w:b/>
          <w:bCs/>
          <w:i/>
          <w:iCs/>
          <w:color w:val="auto"/>
          <w:sz w:val="24"/>
          <w:szCs w:val="24"/>
          <w:lang w:eastAsia="en-US"/>
        </w:rPr>
        <w:t>диалогической речи,</w:t>
      </w:r>
      <w:r w:rsidRPr="00624D9C">
        <w:rPr>
          <w:rFonts w:eastAsia="Calibri"/>
          <w:color w:val="auto"/>
          <w:sz w:val="24"/>
          <w:szCs w:val="24"/>
          <w:lang w:eastAsia="en-US"/>
        </w:rPr>
        <w:t xml:space="preserve"> а именно умений вести: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опорой на речевые ситуации, ключевые слова и (или) иллюстрации, фотографии с соблюдением норм речевого этикета, принятых в стране (странах) изучаемого языка.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 xml:space="preserve">Объём диалога – до 5 реплик со стороны каждого собеседника. </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 xml:space="preserve">Развитие коммуникативных умений </w:t>
      </w:r>
      <w:r w:rsidRPr="00624D9C">
        <w:rPr>
          <w:rFonts w:eastAsia="Calibri"/>
          <w:b/>
          <w:bCs/>
          <w:i/>
          <w:iCs/>
          <w:color w:val="auto"/>
          <w:sz w:val="24"/>
          <w:szCs w:val="24"/>
          <w:lang w:val="x-none" w:eastAsia="en-US"/>
        </w:rPr>
        <w:t>монологической речи: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создание устных связных монологических высказываний с использованием основных коммуникативных типов речи: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повествование (сообщение);</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изложение (пересказ) основного содержания прочитанного текста;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краткое изложение результатов выполненной проектной работы.</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план, вопросы, таблицы и (или) иллюстрации, фотографии.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Объём монологического высказывания – 7–8 фраз.</w:t>
      </w:r>
    </w:p>
    <w:p w:rsidR="00624D9C" w:rsidRPr="00624D9C" w:rsidRDefault="00624D9C" w:rsidP="00624D9C">
      <w:pPr>
        <w:spacing w:after="0" w:line="240" w:lineRule="auto"/>
        <w:ind w:left="0" w:firstLine="709"/>
        <w:rPr>
          <w:rFonts w:eastAsia="Calibri"/>
          <w:b/>
          <w:bCs/>
          <w:i/>
          <w:iCs/>
          <w:color w:val="auto"/>
          <w:sz w:val="24"/>
          <w:szCs w:val="24"/>
          <w:lang w:eastAsia="en-US"/>
        </w:rPr>
      </w:pPr>
      <w:r w:rsidRPr="00624D9C">
        <w:rPr>
          <w:rFonts w:eastAsia="Calibri"/>
          <w:b/>
          <w:bCs/>
          <w:i/>
          <w:iCs/>
          <w:color w:val="auto"/>
          <w:sz w:val="24"/>
          <w:szCs w:val="24"/>
          <w:lang w:eastAsia="en-US"/>
        </w:rPr>
        <w:t>Аудирование.</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При непосредственном общении: понимание на слух речи учителя и одноклассников и вербальная (невербальная) реакция на услышанное.</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Время звучания текста (текстов) для аудирования – до 1,5 минуты.</w:t>
      </w:r>
    </w:p>
    <w:p w:rsidR="00624D9C" w:rsidRPr="00624D9C" w:rsidRDefault="00624D9C" w:rsidP="00624D9C">
      <w:pPr>
        <w:spacing w:after="0" w:line="240" w:lineRule="auto"/>
        <w:ind w:left="0" w:firstLine="709"/>
        <w:rPr>
          <w:rFonts w:eastAsia="Calibri"/>
          <w:b/>
          <w:bCs/>
          <w:i/>
          <w:iCs/>
          <w:color w:val="auto"/>
          <w:sz w:val="24"/>
          <w:szCs w:val="24"/>
          <w:lang w:eastAsia="en-US"/>
        </w:rPr>
      </w:pPr>
      <w:r w:rsidRPr="00624D9C">
        <w:rPr>
          <w:rFonts w:eastAsia="Calibri"/>
          <w:b/>
          <w:bCs/>
          <w:i/>
          <w:iCs/>
          <w:color w:val="auto"/>
          <w:sz w:val="24"/>
          <w:szCs w:val="24"/>
          <w:lang w:eastAsia="en-US"/>
        </w:rPr>
        <w:t>Смысловое чтение.</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 xml:space="preserve">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w:t>
      </w:r>
      <w:r w:rsidRPr="00624D9C">
        <w:rPr>
          <w:rFonts w:eastAsia="Calibri"/>
          <w:color w:val="auto"/>
          <w:sz w:val="24"/>
          <w:szCs w:val="24"/>
          <w:lang w:val="x-none" w:eastAsia="en-US"/>
        </w:rPr>
        <w:lastRenderedPageBreak/>
        <w:t>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Чтение несплошных текстов (таблиц) и понимание представленной в них информации.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Объём текста (текстов) для чтения – 250–300 слов.</w:t>
      </w:r>
    </w:p>
    <w:p w:rsidR="00624D9C" w:rsidRPr="00624D9C" w:rsidRDefault="00624D9C" w:rsidP="00624D9C">
      <w:pPr>
        <w:spacing w:after="0" w:line="240" w:lineRule="auto"/>
        <w:ind w:left="0" w:firstLine="709"/>
        <w:rPr>
          <w:rFonts w:eastAsia="Calibri"/>
          <w:b/>
          <w:bCs/>
          <w:i/>
          <w:iCs/>
          <w:color w:val="auto"/>
          <w:sz w:val="24"/>
          <w:szCs w:val="24"/>
          <w:lang w:eastAsia="en-US"/>
        </w:rPr>
      </w:pPr>
      <w:r w:rsidRPr="00624D9C">
        <w:rPr>
          <w:rFonts w:eastAsia="Calibri"/>
          <w:b/>
          <w:bCs/>
          <w:i/>
          <w:iCs/>
          <w:color w:val="auto"/>
          <w:sz w:val="24"/>
          <w:szCs w:val="24"/>
          <w:lang w:eastAsia="en-US"/>
        </w:rPr>
        <w:t>Письменная речь.</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Развитие умений письменной речи: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списывание текста и выписывание из него слов, словосочетаний, предложений в соответствии с решаемой коммуникативной задачей;</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заполнение анкет и формуляров: сообщение о себе основных сведений в соответствии с нормами, принятыми в англоговорящих странах;</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написание электронного сообщения личного характера: сообщать краткие сведения о себе, расспрашивать друга (подругу) по переписке о его (её) увлечениях, выражать благодарность, извинение, оформлять обращение, завершающую фразу и подпись в соответствии с нормами неофициального общения, принятыми в стране (странах) изучаемого языка. Объём письма – до 70 слов;</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создание небольшого письменного высказывания с опорой на образец, план, иллюстрацию. Объём письменного высказывания – до 70 слов.</w:t>
      </w:r>
    </w:p>
    <w:p w:rsidR="00624D9C" w:rsidRPr="00624D9C" w:rsidRDefault="00624D9C" w:rsidP="00624D9C">
      <w:pPr>
        <w:spacing w:after="0" w:line="240" w:lineRule="auto"/>
        <w:ind w:left="0" w:firstLine="709"/>
        <w:rPr>
          <w:rFonts w:eastAsia="Calibri"/>
          <w:b/>
          <w:bCs/>
          <w:i/>
          <w:iCs/>
          <w:color w:val="auto"/>
          <w:sz w:val="24"/>
          <w:szCs w:val="24"/>
          <w:lang w:eastAsia="en-US"/>
        </w:rPr>
      </w:pPr>
      <w:r w:rsidRPr="00624D9C">
        <w:rPr>
          <w:rFonts w:eastAsia="Calibri"/>
          <w:b/>
          <w:bCs/>
          <w:i/>
          <w:iCs/>
          <w:color w:val="auto"/>
          <w:sz w:val="24"/>
          <w:szCs w:val="24"/>
          <w:lang w:val="x-none" w:eastAsia="en-US"/>
        </w:rPr>
        <w:t>Языковые знания и умения</w:t>
      </w:r>
      <w:r w:rsidRPr="00624D9C">
        <w:rPr>
          <w:rFonts w:eastAsia="Calibri"/>
          <w:b/>
          <w:bCs/>
          <w:i/>
          <w:iCs/>
          <w:color w:val="auto"/>
          <w:sz w:val="24"/>
          <w:szCs w:val="24"/>
          <w:lang w:eastAsia="en-US"/>
        </w:rPr>
        <w:t>.</w:t>
      </w:r>
    </w:p>
    <w:p w:rsidR="00624D9C" w:rsidRPr="00624D9C" w:rsidRDefault="00624D9C" w:rsidP="00624D9C">
      <w:pPr>
        <w:spacing w:after="0" w:line="240" w:lineRule="auto"/>
        <w:ind w:left="0" w:firstLine="709"/>
        <w:rPr>
          <w:rFonts w:eastAsia="Calibri"/>
          <w:b/>
          <w:bCs/>
          <w:i/>
          <w:iCs/>
          <w:color w:val="auto"/>
          <w:sz w:val="24"/>
          <w:szCs w:val="24"/>
          <w:lang w:eastAsia="en-US"/>
        </w:rPr>
      </w:pPr>
      <w:r w:rsidRPr="00624D9C">
        <w:rPr>
          <w:rFonts w:eastAsia="Calibri"/>
          <w:b/>
          <w:bCs/>
          <w:i/>
          <w:iCs/>
          <w:color w:val="auto"/>
          <w:sz w:val="24"/>
          <w:szCs w:val="24"/>
          <w:lang w:eastAsia="en-US"/>
        </w:rPr>
        <w:t>Фонетическая сторона речи.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Тексты для чтения вслух: сообщение информационного характера, отрывок из статьи научно-популярного характера, рассказ, диалог (беседа).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Объём текста для чтения вслух – до 95 слов.</w:t>
      </w:r>
    </w:p>
    <w:p w:rsidR="00624D9C" w:rsidRPr="00624D9C" w:rsidRDefault="00624D9C" w:rsidP="00624D9C">
      <w:pPr>
        <w:spacing w:after="0" w:line="240" w:lineRule="auto"/>
        <w:ind w:left="0" w:firstLine="709"/>
        <w:rPr>
          <w:rFonts w:eastAsia="Calibri"/>
          <w:b/>
          <w:bCs/>
          <w:i/>
          <w:iCs/>
          <w:color w:val="auto"/>
          <w:sz w:val="24"/>
          <w:szCs w:val="24"/>
          <w:lang w:eastAsia="en-US"/>
        </w:rPr>
      </w:pPr>
      <w:r w:rsidRPr="00624D9C">
        <w:rPr>
          <w:rFonts w:eastAsia="Calibri"/>
          <w:b/>
          <w:bCs/>
          <w:i/>
          <w:iCs/>
          <w:color w:val="auto"/>
          <w:sz w:val="24"/>
          <w:szCs w:val="24"/>
          <w:lang w:eastAsia="en-US"/>
        </w:rPr>
        <w:t>Графика, орфография и пунктуация.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Правильное написание изученных слов.</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val="x-none" w:eastAsia="en-US"/>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24D9C" w:rsidRPr="00624D9C" w:rsidRDefault="00624D9C" w:rsidP="00624D9C">
      <w:pPr>
        <w:spacing w:after="0" w:line="240" w:lineRule="auto"/>
        <w:ind w:left="0" w:firstLine="709"/>
        <w:rPr>
          <w:rFonts w:eastAsia="Calibri"/>
          <w:b/>
          <w:bCs/>
          <w:i/>
          <w:iCs/>
          <w:color w:val="auto"/>
          <w:sz w:val="24"/>
          <w:szCs w:val="24"/>
          <w:lang w:val="x-none" w:eastAsia="en-US"/>
        </w:rPr>
      </w:pPr>
      <w:r w:rsidRPr="00624D9C">
        <w:rPr>
          <w:rFonts w:eastAsia="Calibri"/>
          <w:b/>
          <w:bCs/>
          <w:i/>
          <w:iCs/>
          <w:color w:val="auto"/>
          <w:sz w:val="24"/>
          <w:szCs w:val="24"/>
          <w:lang w:eastAsia="en-US"/>
        </w:rPr>
        <w:t>Лексическая сторона речи.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Основные способы словообразования: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аффиксация:</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образование имён существительных при помощи суффикса</w:t>
      </w:r>
      <w:r w:rsidRPr="00624D9C">
        <w:rPr>
          <w:rFonts w:eastAsia="Calibri"/>
          <w:color w:val="auto"/>
          <w:sz w:val="24"/>
          <w:szCs w:val="24"/>
          <w:lang w:eastAsia="en-US"/>
        </w:rPr>
        <w:t xml:space="preserve"> </w:t>
      </w:r>
      <w:r w:rsidRPr="00624D9C">
        <w:rPr>
          <w:rFonts w:eastAsia="Calibri"/>
          <w:color w:val="auto"/>
          <w:sz w:val="24"/>
          <w:szCs w:val="24"/>
          <w:lang w:val="x-none" w:eastAsia="en-US"/>
        </w:rPr>
        <w:t>-ing (reading);</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образование имён прилагательных при помощи суффиксов</w:t>
      </w:r>
      <w:r w:rsidRPr="00624D9C">
        <w:rPr>
          <w:rFonts w:eastAsia="Calibri"/>
          <w:color w:val="auto"/>
          <w:sz w:val="24"/>
          <w:szCs w:val="24"/>
          <w:lang w:eastAsia="en-US"/>
        </w:rPr>
        <w:t xml:space="preserve"> -</w:t>
      </w:r>
      <w:r w:rsidRPr="00624D9C">
        <w:rPr>
          <w:rFonts w:eastAsia="Calibri"/>
          <w:color w:val="auto"/>
          <w:sz w:val="24"/>
          <w:szCs w:val="24"/>
          <w:lang w:val="en-US" w:eastAsia="en-US"/>
        </w:rPr>
        <w:t>al</w:t>
      </w:r>
      <w:r w:rsidRPr="00624D9C">
        <w:rPr>
          <w:rFonts w:eastAsia="Calibri"/>
          <w:color w:val="auto"/>
          <w:sz w:val="24"/>
          <w:szCs w:val="24"/>
          <w:lang w:eastAsia="en-US"/>
        </w:rPr>
        <w:t xml:space="preserve"> (</w:t>
      </w:r>
      <w:r w:rsidRPr="00624D9C">
        <w:rPr>
          <w:rFonts w:eastAsia="Calibri"/>
          <w:color w:val="auto"/>
          <w:sz w:val="24"/>
          <w:szCs w:val="24"/>
          <w:lang w:val="en-US" w:eastAsia="en-US"/>
        </w:rPr>
        <w:t>typical</w:t>
      </w:r>
      <w:r w:rsidRPr="00624D9C">
        <w:rPr>
          <w:rFonts w:eastAsia="Calibri"/>
          <w:color w:val="auto"/>
          <w:sz w:val="24"/>
          <w:szCs w:val="24"/>
          <w:lang w:eastAsia="en-US"/>
        </w:rPr>
        <w:t>), -</w:t>
      </w:r>
      <w:r w:rsidRPr="00624D9C">
        <w:rPr>
          <w:rFonts w:eastAsia="Calibri"/>
          <w:color w:val="auto"/>
          <w:sz w:val="24"/>
          <w:szCs w:val="24"/>
          <w:lang w:val="en-US" w:eastAsia="en-US"/>
        </w:rPr>
        <w:t>ing</w:t>
      </w:r>
      <w:r w:rsidRPr="00624D9C">
        <w:rPr>
          <w:rFonts w:eastAsia="Calibri"/>
          <w:color w:val="auto"/>
          <w:sz w:val="24"/>
          <w:szCs w:val="24"/>
          <w:lang w:eastAsia="en-US"/>
        </w:rPr>
        <w:t xml:space="preserve"> (</w:t>
      </w:r>
      <w:r w:rsidRPr="00624D9C">
        <w:rPr>
          <w:rFonts w:eastAsia="Calibri"/>
          <w:color w:val="auto"/>
          <w:sz w:val="24"/>
          <w:szCs w:val="24"/>
          <w:lang w:val="en-US" w:eastAsia="en-US"/>
        </w:rPr>
        <w:t>amazing</w:t>
      </w:r>
      <w:r w:rsidRPr="00624D9C">
        <w:rPr>
          <w:rFonts w:eastAsia="Calibri"/>
          <w:color w:val="auto"/>
          <w:sz w:val="24"/>
          <w:szCs w:val="24"/>
          <w:lang w:eastAsia="en-US"/>
        </w:rPr>
        <w:t>), -</w:t>
      </w:r>
      <w:r w:rsidRPr="00624D9C">
        <w:rPr>
          <w:rFonts w:eastAsia="Calibri"/>
          <w:color w:val="auto"/>
          <w:sz w:val="24"/>
          <w:szCs w:val="24"/>
          <w:lang w:val="en-US" w:eastAsia="en-US"/>
        </w:rPr>
        <w:t>less</w:t>
      </w:r>
      <w:r w:rsidRPr="00624D9C">
        <w:rPr>
          <w:rFonts w:eastAsia="Calibri"/>
          <w:color w:val="auto"/>
          <w:sz w:val="24"/>
          <w:szCs w:val="24"/>
          <w:lang w:eastAsia="en-US"/>
        </w:rPr>
        <w:t xml:space="preserve"> (</w:t>
      </w:r>
      <w:r w:rsidRPr="00624D9C">
        <w:rPr>
          <w:rFonts w:eastAsia="Calibri"/>
          <w:color w:val="auto"/>
          <w:sz w:val="24"/>
          <w:szCs w:val="24"/>
          <w:lang w:val="en-US" w:eastAsia="en-US"/>
        </w:rPr>
        <w:t>useless</w:t>
      </w:r>
      <w:r w:rsidRPr="00624D9C">
        <w:rPr>
          <w:rFonts w:eastAsia="Calibri"/>
          <w:color w:val="auto"/>
          <w:sz w:val="24"/>
          <w:szCs w:val="24"/>
          <w:lang w:eastAsia="en-US"/>
        </w:rPr>
        <w:t>), -</w:t>
      </w:r>
      <w:r w:rsidRPr="00624D9C">
        <w:rPr>
          <w:rFonts w:eastAsia="Calibri"/>
          <w:color w:val="auto"/>
          <w:sz w:val="24"/>
          <w:szCs w:val="24"/>
          <w:lang w:val="en-US" w:eastAsia="en-US"/>
        </w:rPr>
        <w:t>ive</w:t>
      </w:r>
      <w:r w:rsidRPr="00624D9C">
        <w:rPr>
          <w:rFonts w:eastAsia="Calibri"/>
          <w:color w:val="auto"/>
          <w:sz w:val="24"/>
          <w:szCs w:val="24"/>
          <w:lang w:eastAsia="en-US"/>
        </w:rPr>
        <w:t xml:space="preserve"> (</w:t>
      </w:r>
      <w:r w:rsidRPr="00624D9C">
        <w:rPr>
          <w:rFonts w:eastAsia="Calibri"/>
          <w:color w:val="auto"/>
          <w:sz w:val="24"/>
          <w:szCs w:val="24"/>
          <w:lang w:val="en-US" w:eastAsia="en-US"/>
        </w:rPr>
        <w:t>impressive</w:t>
      </w:r>
      <w:r w:rsidRPr="00624D9C">
        <w:rPr>
          <w:rFonts w:eastAsia="Calibri"/>
          <w:color w:val="auto"/>
          <w:sz w:val="24"/>
          <w:szCs w:val="24"/>
          <w:lang w:eastAsia="en-US"/>
        </w:rPr>
        <w:t>).</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Синонимы. Антонимы. Интернациональные слова.</w:t>
      </w:r>
    </w:p>
    <w:p w:rsidR="00624D9C" w:rsidRPr="00624D9C" w:rsidRDefault="00624D9C" w:rsidP="00624D9C">
      <w:pPr>
        <w:spacing w:after="0" w:line="240" w:lineRule="auto"/>
        <w:ind w:left="0" w:firstLine="709"/>
        <w:rPr>
          <w:rFonts w:eastAsia="Calibri"/>
          <w:b/>
          <w:bCs/>
          <w:i/>
          <w:iCs/>
          <w:color w:val="auto"/>
          <w:sz w:val="24"/>
          <w:szCs w:val="24"/>
          <w:lang w:eastAsia="en-US"/>
        </w:rPr>
      </w:pPr>
      <w:r w:rsidRPr="00624D9C">
        <w:rPr>
          <w:rFonts w:eastAsia="Calibri"/>
          <w:b/>
          <w:bCs/>
          <w:i/>
          <w:iCs/>
          <w:color w:val="auto"/>
          <w:sz w:val="24"/>
          <w:szCs w:val="24"/>
          <w:lang w:eastAsia="en-US"/>
        </w:rPr>
        <w:t>Грамматическая сторона речи.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lastRenderedPageBreak/>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Сложноподчинённые предложения с придаточными определительными с союзными словами who, which, that.</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Сложноподчинённые предложения с придаточными времени с союзами for, since.</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Предложения с конструкциями as … as, not so … as.</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Все типы вопросительных предложений (общий, специальный, альтернативный, разделительный вопросы) в Present/Past Continuous Tense.</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Глаголы в видо-временных формах действительного залога в изъявительном наклонении в Present/Past Continuous Tense.</w:t>
      </w:r>
    </w:p>
    <w:p w:rsidR="00624D9C" w:rsidRPr="00624D9C" w:rsidRDefault="00624D9C" w:rsidP="00624D9C">
      <w:pPr>
        <w:spacing w:after="0" w:line="240" w:lineRule="auto"/>
        <w:ind w:left="0" w:firstLine="709"/>
        <w:rPr>
          <w:rFonts w:eastAsia="Calibri"/>
          <w:color w:val="auto"/>
          <w:sz w:val="24"/>
          <w:szCs w:val="24"/>
          <w:lang w:val="en-US" w:eastAsia="en-US"/>
        </w:rPr>
      </w:pPr>
      <w:r w:rsidRPr="00624D9C">
        <w:rPr>
          <w:rFonts w:eastAsia="Calibri"/>
          <w:color w:val="auto"/>
          <w:sz w:val="24"/>
          <w:szCs w:val="24"/>
          <w:lang w:val="x-none" w:eastAsia="en-US"/>
        </w:rPr>
        <w:t>Модальные</w:t>
      </w:r>
      <w:r w:rsidRPr="00624D9C">
        <w:rPr>
          <w:rFonts w:eastAsia="Calibri"/>
          <w:color w:val="auto"/>
          <w:sz w:val="24"/>
          <w:szCs w:val="24"/>
          <w:lang w:val="en-US" w:eastAsia="en-US"/>
        </w:rPr>
        <w:t xml:space="preserve"> </w:t>
      </w:r>
      <w:r w:rsidRPr="00624D9C">
        <w:rPr>
          <w:rFonts w:eastAsia="Calibri"/>
          <w:color w:val="auto"/>
          <w:sz w:val="24"/>
          <w:szCs w:val="24"/>
          <w:lang w:val="x-none" w:eastAsia="en-US"/>
        </w:rPr>
        <w:t>глаголы</w:t>
      </w:r>
      <w:r w:rsidRPr="00624D9C">
        <w:rPr>
          <w:rFonts w:eastAsia="Calibri"/>
          <w:color w:val="auto"/>
          <w:sz w:val="24"/>
          <w:szCs w:val="24"/>
          <w:lang w:val="en-US" w:eastAsia="en-US"/>
        </w:rPr>
        <w:t xml:space="preserve"> </w:t>
      </w:r>
      <w:r w:rsidRPr="00624D9C">
        <w:rPr>
          <w:rFonts w:eastAsia="Calibri"/>
          <w:color w:val="auto"/>
          <w:sz w:val="24"/>
          <w:szCs w:val="24"/>
          <w:lang w:val="x-none" w:eastAsia="en-US"/>
        </w:rPr>
        <w:t>и</w:t>
      </w:r>
      <w:r w:rsidRPr="00624D9C">
        <w:rPr>
          <w:rFonts w:eastAsia="Calibri"/>
          <w:color w:val="auto"/>
          <w:sz w:val="24"/>
          <w:szCs w:val="24"/>
          <w:lang w:val="en-US" w:eastAsia="en-US"/>
        </w:rPr>
        <w:t xml:space="preserve"> </w:t>
      </w:r>
      <w:r w:rsidRPr="00624D9C">
        <w:rPr>
          <w:rFonts w:eastAsia="Calibri"/>
          <w:color w:val="auto"/>
          <w:sz w:val="24"/>
          <w:szCs w:val="24"/>
          <w:lang w:val="x-none" w:eastAsia="en-US"/>
        </w:rPr>
        <w:t>их</w:t>
      </w:r>
      <w:r w:rsidRPr="00624D9C">
        <w:rPr>
          <w:rFonts w:eastAsia="Calibri"/>
          <w:color w:val="auto"/>
          <w:sz w:val="24"/>
          <w:szCs w:val="24"/>
          <w:lang w:val="en-US" w:eastAsia="en-US"/>
        </w:rPr>
        <w:t xml:space="preserve"> </w:t>
      </w:r>
      <w:r w:rsidRPr="00624D9C">
        <w:rPr>
          <w:rFonts w:eastAsia="Calibri"/>
          <w:color w:val="auto"/>
          <w:sz w:val="24"/>
          <w:szCs w:val="24"/>
          <w:lang w:val="x-none" w:eastAsia="en-US"/>
        </w:rPr>
        <w:t>эквиваленты</w:t>
      </w:r>
      <w:r w:rsidRPr="00624D9C">
        <w:rPr>
          <w:rFonts w:eastAsia="Calibri"/>
          <w:color w:val="auto"/>
          <w:sz w:val="24"/>
          <w:szCs w:val="24"/>
          <w:lang w:val="en-US" w:eastAsia="en-US"/>
        </w:rPr>
        <w:t xml:space="preserve"> (can/be able to, must/have to, may, should, need).</w:t>
      </w:r>
    </w:p>
    <w:p w:rsidR="00624D9C" w:rsidRPr="00624D9C" w:rsidRDefault="00624D9C" w:rsidP="00624D9C">
      <w:pPr>
        <w:spacing w:after="0" w:line="240" w:lineRule="auto"/>
        <w:ind w:left="0" w:firstLine="709"/>
        <w:rPr>
          <w:rFonts w:eastAsia="Calibri"/>
          <w:color w:val="auto"/>
          <w:sz w:val="24"/>
          <w:szCs w:val="24"/>
          <w:lang w:val="en-US" w:eastAsia="en-US"/>
        </w:rPr>
      </w:pPr>
      <w:r w:rsidRPr="00624D9C">
        <w:rPr>
          <w:rFonts w:eastAsia="Calibri"/>
          <w:color w:val="auto"/>
          <w:sz w:val="24"/>
          <w:szCs w:val="24"/>
          <w:lang w:val="x-none" w:eastAsia="en-US"/>
        </w:rPr>
        <w:t>Слова</w:t>
      </w:r>
      <w:r w:rsidRPr="00624D9C">
        <w:rPr>
          <w:rFonts w:eastAsia="Calibri"/>
          <w:color w:val="auto"/>
          <w:sz w:val="24"/>
          <w:szCs w:val="24"/>
          <w:lang w:val="en-US" w:eastAsia="en-US"/>
        </w:rPr>
        <w:t xml:space="preserve">, </w:t>
      </w:r>
      <w:r w:rsidRPr="00624D9C">
        <w:rPr>
          <w:rFonts w:eastAsia="Calibri"/>
          <w:color w:val="auto"/>
          <w:sz w:val="24"/>
          <w:szCs w:val="24"/>
          <w:lang w:val="x-none" w:eastAsia="en-US"/>
        </w:rPr>
        <w:t>выражающие</w:t>
      </w:r>
      <w:r w:rsidRPr="00624D9C">
        <w:rPr>
          <w:rFonts w:eastAsia="Calibri"/>
          <w:color w:val="auto"/>
          <w:sz w:val="24"/>
          <w:szCs w:val="24"/>
          <w:lang w:val="en-US" w:eastAsia="en-US"/>
        </w:rPr>
        <w:t xml:space="preserve"> </w:t>
      </w:r>
      <w:r w:rsidRPr="00624D9C">
        <w:rPr>
          <w:rFonts w:eastAsia="Calibri"/>
          <w:color w:val="auto"/>
          <w:sz w:val="24"/>
          <w:szCs w:val="24"/>
          <w:lang w:val="x-none" w:eastAsia="en-US"/>
        </w:rPr>
        <w:t>количество</w:t>
      </w:r>
      <w:r w:rsidRPr="00624D9C">
        <w:rPr>
          <w:rFonts w:eastAsia="Calibri"/>
          <w:color w:val="auto"/>
          <w:sz w:val="24"/>
          <w:szCs w:val="24"/>
          <w:lang w:val="en-US" w:eastAsia="en-US"/>
        </w:rPr>
        <w:t xml:space="preserve"> (little/a little, few/a few).</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 xml:space="preserve">Возвратные, неопределённые местоимения (some, any) и их производные (somebody, anybody; something, anything </w:t>
      </w:r>
      <w:r w:rsidRPr="00624D9C">
        <w:rPr>
          <w:rFonts w:eastAsia="Calibri"/>
          <w:color w:val="auto"/>
          <w:sz w:val="24"/>
          <w:szCs w:val="24"/>
          <w:lang w:eastAsia="en-US"/>
        </w:rPr>
        <w:t>и другие</w:t>
      </w:r>
      <w:r w:rsidRPr="00624D9C">
        <w:rPr>
          <w:rFonts w:eastAsia="Calibri"/>
          <w:color w:val="auto"/>
          <w:sz w:val="24"/>
          <w:szCs w:val="24"/>
          <w:lang w:val="x-none" w:eastAsia="en-US"/>
        </w:rPr>
        <w:t xml:space="preserve">) every и производные (everybody, everything </w:t>
      </w:r>
      <w:r w:rsidRPr="00624D9C">
        <w:rPr>
          <w:rFonts w:eastAsia="Calibri"/>
          <w:color w:val="auto"/>
          <w:sz w:val="24"/>
          <w:szCs w:val="24"/>
          <w:lang w:eastAsia="en-US"/>
        </w:rPr>
        <w:t>и другие</w:t>
      </w:r>
      <w:r w:rsidRPr="00624D9C">
        <w:rPr>
          <w:rFonts w:eastAsia="Calibri"/>
          <w:color w:val="auto"/>
          <w:sz w:val="24"/>
          <w:szCs w:val="24"/>
          <w:lang w:val="x-none" w:eastAsia="en-US"/>
        </w:rPr>
        <w:t>) в повествовательных (утвердительных и отрицательных) и вопросительных предложениях.</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Числительные для обозначения дат и больших чисел (100–1000).</w:t>
      </w:r>
    </w:p>
    <w:p w:rsidR="00624D9C" w:rsidRPr="00624D9C" w:rsidRDefault="00624D9C" w:rsidP="00624D9C">
      <w:pPr>
        <w:spacing w:after="0" w:line="240" w:lineRule="auto"/>
        <w:ind w:left="0" w:firstLine="709"/>
        <w:rPr>
          <w:rFonts w:eastAsia="Calibri"/>
          <w:b/>
          <w:bCs/>
          <w:i/>
          <w:iCs/>
          <w:color w:val="auto"/>
          <w:sz w:val="24"/>
          <w:szCs w:val="24"/>
          <w:lang w:eastAsia="en-US"/>
        </w:rPr>
      </w:pPr>
      <w:r w:rsidRPr="00624D9C">
        <w:rPr>
          <w:rFonts w:eastAsia="Calibri"/>
          <w:b/>
          <w:bCs/>
          <w:i/>
          <w:iCs/>
          <w:color w:val="auto"/>
          <w:sz w:val="24"/>
          <w:szCs w:val="24"/>
          <w:lang w:val="x-none" w:eastAsia="en-US"/>
        </w:rPr>
        <w:t>Социокультурные знания и умения</w:t>
      </w:r>
      <w:r w:rsidRPr="00624D9C">
        <w:rPr>
          <w:rFonts w:eastAsia="Calibri"/>
          <w:b/>
          <w:bCs/>
          <w:i/>
          <w:iCs/>
          <w:color w:val="auto"/>
          <w:sz w:val="24"/>
          <w:szCs w:val="24"/>
          <w:lang w:eastAsia="en-US"/>
        </w:rPr>
        <w:t>.</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Знание и использование в устной и письменной речи наиболее употребительной тематической фоновой лексики и реалий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w:t>
      </w:r>
      <w:r w:rsidRPr="00624D9C">
        <w:rPr>
          <w:rFonts w:eastAsia="Calibri"/>
          <w:color w:val="auto"/>
          <w:sz w:val="24"/>
          <w:szCs w:val="24"/>
          <w:lang w:eastAsia="en-US"/>
        </w:rPr>
        <w:t>других праздников</w:t>
      </w:r>
      <w:r w:rsidRPr="00624D9C">
        <w:rPr>
          <w:rFonts w:eastAsia="Calibri"/>
          <w:color w:val="auto"/>
          <w:sz w:val="24"/>
          <w:szCs w:val="24"/>
          <w:lang w:val="x-none" w:eastAsia="en-US"/>
        </w:rPr>
        <w:t>),</w:t>
      </w:r>
      <w:r w:rsidRPr="00624D9C">
        <w:rPr>
          <w:rFonts w:eastAsia="Calibri"/>
          <w:color w:val="auto"/>
          <w:sz w:val="24"/>
          <w:szCs w:val="24"/>
          <w:lang w:eastAsia="en-US"/>
        </w:rPr>
        <w:t xml:space="preserve"> </w:t>
      </w:r>
      <w:r w:rsidRPr="00624D9C">
        <w:rPr>
          <w:rFonts w:eastAsia="Calibri"/>
          <w:color w:val="auto"/>
          <w:sz w:val="24"/>
          <w:szCs w:val="24"/>
          <w:lang w:val="x-none" w:eastAsia="en-US"/>
        </w:rPr>
        <w:t>с особенностями образа жизни и культуры страны (стран) изучаемого языка (известными достопримечательностями, некоторыми выдающимися людьми)</w:t>
      </w:r>
      <w:r w:rsidRPr="00624D9C">
        <w:rPr>
          <w:rFonts w:eastAsia="Calibri"/>
          <w:color w:val="auto"/>
          <w:sz w:val="24"/>
          <w:szCs w:val="24"/>
          <w:lang w:eastAsia="en-US"/>
        </w:rPr>
        <w:t xml:space="preserve">, </w:t>
      </w:r>
      <w:r w:rsidRPr="00624D9C">
        <w:rPr>
          <w:rFonts w:eastAsia="Calibri"/>
          <w:color w:val="auto"/>
          <w:sz w:val="24"/>
          <w:szCs w:val="24"/>
          <w:lang w:val="x-none" w:eastAsia="en-US"/>
        </w:rPr>
        <w:t>с доступными в языковом отношении образцами детской поэзии и прозы</w:t>
      </w:r>
      <w:r w:rsidRPr="00624D9C">
        <w:rPr>
          <w:rFonts w:eastAsia="Calibri"/>
          <w:color w:val="auto"/>
          <w:sz w:val="24"/>
          <w:szCs w:val="24"/>
          <w:lang w:eastAsia="en-US"/>
        </w:rPr>
        <w:t xml:space="preserve"> </w:t>
      </w:r>
      <w:r w:rsidRPr="00624D9C">
        <w:rPr>
          <w:rFonts w:eastAsia="Calibri"/>
          <w:color w:val="auto"/>
          <w:sz w:val="24"/>
          <w:szCs w:val="24"/>
          <w:lang w:val="x-none" w:eastAsia="en-US"/>
        </w:rPr>
        <w:t>на английском языке.</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Развитие умений:</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писать свои имя и фамилию, а также имена и фамилии своих родственников и друзей на английском языке;</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правильно оформлять свой адрес на английском языке (в анкете, формуляре);</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кратко представлять Россию и страну (страны) изучаемого языка;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кратко рассказывать о выдающихся людях родной страны и страны (стран) изучаемого языка (учёных, писателях, поэтах).</w:t>
      </w:r>
    </w:p>
    <w:p w:rsidR="00624D9C" w:rsidRPr="00624D9C" w:rsidRDefault="00624D9C" w:rsidP="00624D9C">
      <w:pPr>
        <w:spacing w:after="0" w:line="240" w:lineRule="auto"/>
        <w:ind w:left="0" w:firstLine="709"/>
        <w:rPr>
          <w:rFonts w:eastAsia="Calibri"/>
          <w:b/>
          <w:bCs/>
          <w:i/>
          <w:iCs/>
          <w:color w:val="auto"/>
          <w:sz w:val="24"/>
          <w:szCs w:val="24"/>
          <w:lang w:eastAsia="en-US"/>
        </w:rPr>
      </w:pPr>
      <w:r w:rsidRPr="00624D9C">
        <w:rPr>
          <w:rFonts w:eastAsia="Calibri"/>
          <w:b/>
          <w:bCs/>
          <w:i/>
          <w:iCs/>
          <w:color w:val="auto"/>
          <w:sz w:val="24"/>
          <w:szCs w:val="24"/>
          <w:lang w:val="x-none" w:eastAsia="en-US"/>
        </w:rPr>
        <w:t>Компенсаторные умения</w:t>
      </w:r>
      <w:r w:rsidRPr="00624D9C">
        <w:rPr>
          <w:rFonts w:eastAsia="Calibri"/>
          <w:b/>
          <w:bCs/>
          <w:i/>
          <w:iCs/>
          <w:color w:val="auto"/>
          <w:sz w:val="24"/>
          <w:szCs w:val="24"/>
          <w:lang w:eastAsia="en-US"/>
        </w:rPr>
        <w:t>.</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Использование при чтении и аудировании языковой догадки, в том числе контекстуальной.</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Использование в качестве опоры при порождении собственных высказываний ключевых слов, плана.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24D9C" w:rsidRPr="00624D9C" w:rsidRDefault="00624D9C" w:rsidP="00624D9C">
      <w:pPr>
        <w:spacing w:after="0" w:line="240" w:lineRule="auto"/>
        <w:ind w:left="0" w:firstLine="0"/>
        <w:rPr>
          <w:rFonts w:eastAsia="Calibri"/>
          <w:b/>
          <w:bCs/>
          <w:color w:val="auto"/>
          <w:sz w:val="24"/>
          <w:szCs w:val="24"/>
          <w:lang w:eastAsia="en-US"/>
        </w:rPr>
      </w:pPr>
      <w:r w:rsidRPr="00624D9C">
        <w:rPr>
          <w:rFonts w:eastAsia="Calibri"/>
          <w:b/>
          <w:bCs/>
          <w:color w:val="auto"/>
          <w:sz w:val="24"/>
          <w:szCs w:val="24"/>
          <w:lang w:eastAsia="en-US"/>
        </w:rPr>
        <w:t>7 КЛАСС</w:t>
      </w:r>
    </w:p>
    <w:p w:rsidR="00624D9C" w:rsidRPr="00624D9C" w:rsidRDefault="00624D9C" w:rsidP="00624D9C">
      <w:pPr>
        <w:spacing w:after="0" w:line="240" w:lineRule="auto"/>
        <w:ind w:left="0" w:firstLine="709"/>
        <w:rPr>
          <w:rFonts w:eastAsia="Calibri"/>
          <w:b/>
          <w:bCs/>
          <w:i/>
          <w:iCs/>
          <w:color w:val="auto"/>
          <w:sz w:val="24"/>
          <w:szCs w:val="24"/>
          <w:lang w:eastAsia="en-US"/>
        </w:rPr>
      </w:pPr>
      <w:r w:rsidRPr="00624D9C">
        <w:rPr>
          <w:rFonts w:eastAsia="Calibri"/>
          <w:b/>
          <w:bCs/>
          <w:i/>
          <w:iCs/>
          <w:color w:val="auto"/>
          <w:sz w:val="24"/>
          <w:szCs w:val="24"/>
          <w:lang w:val="x-none" w:eastAsia="en-US"/>
        </w:rPr>
        <w:t>Коммуникативные умения</w:t>
      </w:r>
      <w:r w:rsidRPr="00624D9C">
        <w:rPr>
          <w:rFonts w:eastAsia="Calibri"/>
          <w:b/>
          <w:bCs/>
          <w:i/>
          <w:iCs/>
          <w:color w:val="auto"/>
          <w:sz w:val="24"/>
          <w:szCs w:val="24"/>
          <w:lang w:eastAsia="en-US"/>
        </w:rPr>
        <w:t>.</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Взаимоотношения в семье и с друзьями. Семейные праздники. Обязанности по дому.</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Внешность и характер человека (литературного персонажа).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Досуг и увлечения (хобби) современного подростка (чтение,</w:t>
      </w:r>
      <w:r w:rsidRPr="00624D9C">
        <w:rPr>
          <w:rFonts w:eastAsia="Calibri"/>
          <w:color w:val="auto"/>
          <w:sz w:val="24"/>
          <w:szCs w:val="24"/>
          <w:lang w:eastAsia="en-US"/>
        </w:rPr>
        <w:t xml:space="preserve"> </w:t>
      </w:r>
      <w:r w:rsidRPr="00624D9C">
        <w:rPr>
          <w:rFonts w:eastAsia="Calibri"/>
          <w:color w:val="auto"/>
          <w:sz w:val="24"/>
          <w:szCs w:val="24"/>
          <w:lang w:val="x-none" w:eastAsia="en-US"/>
        </w:rPr>
        <w:t>кино, театр, музей, спорт, музыка).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Здоровый образ жизни: режим труда и отдыха, фитнес, сбалансированное питание.</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Покупки: одежда, обувь и продукты питания.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Школа, школьная жизнь, школьная форма, изучаемые предметы, любимый предмет, правила поведения в школе, посещение школьной библиотеки (ресурсного центра</w:t>
      </w:r>
      <w:r w:rsidRPr="00624D9C">
        <w:rPr>
          <w:rFonts w:eastAsia="Calibri"/>
          <w:color w:val="auto"/>
          <w:sz w:val="24"/>
          <w:szCs w:val="24"/>
          <w:lang w:eastAsia="en-US"/>
        </w:rPr>
        <w:t>)</w:t>
      </w:r>
      <w:r w:rsidRPr="00624D9C">
        <w:rPr>
          <w:rFonts w:eastAsia="Calibri"/>
          <w:color w:val="auto"/>
          <w:sz w:val="24"/>
          <w:szCs w:val="24"/>
          <w:lang w:val="x-none" w:eastAsia="en-US"/>
        </w:rPr>
        <w:t>. Переписка с зарубежными сверстниками.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Каникулы в различное время года. Виды отдыха. Путешествия по России и зарубежным странам.</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Природа: дикие и домашние животные. Климат, погода.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Жизнь в городе и сельской местности. Описание родного города (села). Транспорт.</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Средства массовой информации (телевидение, журналы, Интернет).</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Выдающиеся люди родной страны и страны (стран) изучаемого языка: учёные, писатели, поэты, спортсмены.</w:t>
      </w:r>
    </w:p>
    <w:p w:rsidR="00624D9C" w:rsidRPr="00624D9C" w:rsidRDefault="00624D9C" w:rsidP="00624D9C">
      <w:pPr>
        <w:spacing w:after="0" w:line="240" w:lineRule="auto"/>
        <w:ind w:left="0" w:firstLine="709"/>
        <w:rPr>
          <w:rFonts w:eastAsia="Calibri"/>
          <w:b/>
          <w:bCs/>
          <w:i/>
          <w:iCs/>
          <w:color w:val="auto"/>
          <w:sz w:val="24"/>
          <w:szCs w:val="24"/>
          <w:lang w:eastAsia="en-US"/>
        </w:rPr>
      </w:pPr>
      <w:r w:rsidRPr="00624D9C">
        <w:rPr>
          <w:rFonts w:eastAsia="Calibri"/>
          <w:b/>
          <w:bCs/>
          <w:i/>
          <w:iCs/>
          <w:color w:val="auto"/>
          <w:sz w:val="24"/>
          <w:szCs w:val="24"/>
          <w:lang w:eastAsia="en-US"/>
        </w:rPr>
        <w:t>Говорение.</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 xml:space="preserve">Развитие коммуникативных умений </w:t>
      </w:r>
      <w:r w:rsidRPr="00624D9C">
        <w:rPr>
          <w:rFonts w:eastAsia="Calibri"/>
          <w:b/>
          <w:bCs/>
          <w:i/>
          <w:iCs/>
          <w:color w:val="auto"/>
          <w:sz w:val="24"/>
          <w:szCs w:val="24"/>
          <w:lang w:val="x-none" w:eastAsia="en-US"/>
        </w:rPr>
        <w:t>диалогической речи,</w:t>
      </w:r>
      <w:r w:rsidRPr="00624D9C">
        <w:rPr>
          <w:rFonts w:eastAsia="Calibri"/>
          <w:color w:val="auto"/>
          <w:sz w:val="24"/>
          <w:szCs w:val="24"/>
          <w:lang w:val="x-none" w:eastAsia="en-US"/>
        </w:rPr>
        <w:t xml:space="preserve"> а именно умений вести: диалог этикетного характера, диалог</w:t>
      </w:r>
      <w:r w:rsidRPr="00624D9C">
        <w:rPr>
          <w:rFonts w:eastAsia="Calibri"/>
          <w:color w:val="auto"/>
          <w:sz w:val="24"/>
          <w:szCs w:val="24"/>
          <w:lang w:eastAsia="en-US"/>
        </w:rPr>
        <w:t>-</w:t>
      </w:r>
      <w:r w:rsidRPr="00624D9C">
        <w:rPr>
          <w:rFonts w:eastAsia="Calibri"/>
          <w:color w:val="auto"/>
          <w:sz w:val="24"/>
          <w:szCs w:val="24"/>
          <w:lang w:val="x-none" w:eastAsia="en-US"/>
        </w:rPr>
        <w:t>побуждение к действию, диалог-расспрос, комбинированный диалог, включающий различные виды диалогов:</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диалог</w:t>
      </w:r>
      <w:r w:rsidRPr="00624D9C">
        <w:rPr>
          <w:rFonts w:eastAsia="Calibri"/>
          <w:color w:val="auto"/>
          <w:sz w:val="24"/>
          <w:szCs w:val="24"/>
          <w:lang w:eastAsia="en-US"/>
        </w:rPr>
        <w:t>-</w:t>
      </w:r>
      <w:r w:rsidRPr="00624D9C">
        <w:rPr>
          <w:rFonts w:eastAsia="Calibri"/>
          <w:color w:val="auto"/>
          <w:sz w:val="24"/>
          <w:szCs w:val="24"/>
          <w:lang w:val="x-none" w:eastAsia="en-US"/>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Объём диалога – до 6 реплик со стороны каждого собеседника.</w:t>
      </w:r>
    </w:p>
    <w:p w:rsidR="00624D9C" w:rsidRPr="00624D9C" w:rsidRDefault="00624D9C" w:rsidP="00624D9C">
      <w:pPr>
        <w:spacing w:after="0" w:line="240" w:lineRule="auto"/>
        <w:ind w:left="0" w:firstLine="709"/>
        <w:rPr>
          <w:rFonts w:eastAsia="Calibri"/>
          <w:b/>
          <w:bCs/>
          <w:i/>
          <w:iCs/>
          <w:color w:val="auto"/>
          <w:sz w:val="24"/>
          <w:szCs w:val="24"/>
          <w:lang w:val="x-none" w:eastAsia="en-US"/>
        </w:rPr>
      </w:pPr>
      <w:r w:rsidRPr="00624D9C">
        <w:rPr>
          <w:rFonts w:eastAsia="Calibri"/>
          <w:color w:val="auto"/>
          <w:sz w:val="24"/>
          <w:szCs w:val="24"/>
          <w:lang w:val="x-none" w:eastAsia="en-US"/>
        </w:rPr>
        <w:t xml:space="preserve">Развитие коммуникативных умений </w:t>
      </w:r>
      <w:r w:rsidRPr="00624D9C">
        <w:rPr>
          <w:rFonts w:eastAsia="Calibri"/>
          <w:b/>
          <w:bCs/>
          <w:i/>
          <w:iCs/>
          <w:color w:val="auto"/>
          <w:sz w:val="24"/>
          <w:szCs w:val="24"/>
          <w:lang w:val="x-none" w:eastAsia="en-US"/>
        </w:rPr>
        <w:t>монологической речи: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создание устных связных монологических высказываний с использованием основных коммуникативных типов речи: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повествование (сообщение);</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изложение (пересказ) основного содержания, прочитанного (прослушанного) текста;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краткое изложение результатов выполненной проектной работы.</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план, вопросы и (или) иллюстрации, фотографии, таблицы.</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Объём монологического высказывания – 8–9 фраз.</w:t>
      </w:r>
    </w:p>
    <w:p w:rsidR="00624D9C" w:rsidRPr="00624D9C" w:rsidRDefault="00624D9C" w:rsidP="00624D9C">
      <w:pPr>
        <w:spacing w:after="0" w:line="240" w:lineRule="auto"/>
        <w:ind w:left="0" w:firstLine="709"/>
        <w:rPr>
          <w:rFonts w:eastAsia="Calibri"/>
          <w:b/>
          <w:bCs/>
          <w:i/>
          <w:iCs/>
          <w:color w:val="auto"/>
          <w:sz w:val="24"/>
          <w:szCs w:val="24"/>
          <w:lang w:eastAsia="en-US"/>
        </w:rPr>
      </w:pPr>
      <w:r w:rsidRPr="00624D9C">
        <w:rPr>
          <w:rFonts w:eastAsia="Calibri"/>
          <w:b/>
          <w:bCs/>
          <w:i/>
          <w:iCs/>
          <w:color w:val="auto"/>
          <w:sz w:val="24"/>
          <w:szCs w:val="24"/>
          <w:lang w:eastAsia="en-US"/>
        </w:rPr>
        <w:t>Аудирование.</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При непосредственном общении: понимание на слух речи учителя и одноклассников и вербальная (невербальная) реакция на услышанное.</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Время звучания текста (текстов) для аудирования – до 1,5 минуты.</w:t>
      </w:r>
    </w:p>
    <w:p w:rsidR="00624D9C" w:rsidRPr="00624D9C" w:rsidRDefault="00624D9C" w:rsidP="00624D9C">
      <w:pPr>
        <w:spacing w:after="0" w:line="240" w:lineRule="auto"/>
        <w:ind w:left="0" w:firstLine="709"/>
        <w:rPr>
          <w:rFonts w:eastAsia="Calibri"/>
          <w:b/>
          <w:bCs/>
          <w:i/>
          <w:iCs/>
          <w:color w:val="auto"/>
          <w:sz w:val="24"/>
          <w:szCs w:val="24"/>
          <w:lang w:eastAsia="en-US"/>
        </w:rPr>
      </w:pPr>
      <w:r w:rsidRPr="00624D9C">
        <w:rPr>
          <w:rFonts w:eastAsia="Calibri"/>
          <w:b/>
          <w:bCs/>
          <w:i/>
          <w:iCs/>
          <w:color w:val="auto"/>
          <w:sz w:val="24"/>
          <w:szCs w:val="24"/>
          <w:lang w:eastAsia="en-US"/>
        </w:rPr>
        <w:t>Смысловое чтение.</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Чтение с полным пониманием предполагает полное и точное понимание информации, представленной в тексте, в эксплицитной (явной) форме.</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Чтение несплошных текстов (таблиц, диаграмм) и понимание представленной в них информации.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Объём текста (текстов) для чтения – до 350 слов.</w:t>
      </w:r>
    </w:p>
    <w:p w:rsidR="00624D9C" w:rsidRPr="00624D9C" w:rsidRDefault="00624D9C" w:rsidP="00624D9C">
      <w:pPr>
        <w:spacing w:after="0" w:line="240" w:lineRule="auto"/>
        <w:ind w:left="0" w:firstLine="709"/>
        <w:rPr>
          <w:rFonts w:eastAsia="Calibri"/>
          <w:b/>
          <w:bCs/>
          <w:i/>
          <w:iCs/>
          <w:color w:val="auto"/>
          <w:sz w:val="24"/>
          <w:szCs w:val="24"/>
          <w:lang w:eastAsia="en-US"/>
        </w:rPr>
      </w:pPr>
      <w:r w:rsidRPr="00624D9C">
        <w:rPr>
          <w:rFonts w:eastAsia="Calibri"/>
          <w:b/>
          <w:bCs/>
          <w:i/>
          <w:iCs/>
          <w:color w:val="auto"/>
          <w:sz w:val="24"/>
          <w:szCs w:val="24"/>
          <w:lang w:eastAsia="en-US"/>
        </w:rPr>
        <w:t>Письменная речь.</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Развитие умений письменной речи: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заполнение анкет и формуляров: сообщение о себе основных сведений в соответствии с нормами, принятыми в стране (странах) изучаемого языка;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написание электронного сообщения личного характера: сообщать краткие сведения о себе, расспрашивать друга (подругу) по переписке о его (её) увлечениях, выражать благодарность, извинение, просьбу, оформлять обращение, завершающую фразу и подпись в соответствии с нормами неофициального общения, принятыми в стране (странах) изучаемого языка. Объём письма – до 90 слов;</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создание небольшого письменного высказывания с опорой на образец, план, таблицу. Объём письменного высказывания – до 90 слов.</w:t>
      </w:r>
    </w:p>
    <w:p w:rsidR="00624D9C" w:rsidRPr="00624D9C" w:rsidRDefault="00624D9C" w:rsidP="00624D9C">
      <w:pPr>
        <w:spacing w:after="0" w:line="240" w:lineRule="auto"/>
        <w:ind w:left="0" w:firstLine="709"/>
        <w:rPr>
          <w:rFonts w:eastAsia="Calibri"/>
          <w:b/>
          <w:bCs/>
          <w:i/>
          <w:iCs/>
          <w:color w:val="auto"/>
          <w:sz w:val="24"/>
          <w:szCs w:val="24"/>
          <w:lang w:eastAsia="en-US"/>
        </w:rPr>
      </w:pPr>
      <w:r w:rsidRPr="00624D9C">
        <w:rPr>
          <w:rFonts w:eastAsia="Calibri"/>
          <w:b/>
          <w:bCs/>
          <w:i/>
          <w:iCs/>
          <w:color w:val="auto"/>
          <w:sz w:val="24"/>
          <w:szCs w:val="24"/>
          <w:lang w:val="x-none" w:eastAsia="en-US"/>
        </w:rPr>
        <w:t>Языковые знания и умения</w:t>
      </w:r>
      <w:r w:rsidRPr="00624D9C">
        <w:rPr>
          <w:rFonts w:eastAsia="Calibri"/>
          <w:b/>
          <w:bCs/>
          <w:i/>
          <w:iCs/>
          <w:color w:val="auto"/>
          <w:sz w:val="24"/>
          <w:szCs w:val="24"/>
          <w:lang w:eastAsia="en-US"/>
        </w:rPr>
        <w:t>.</w:t>
      </w:r>
    </w:p>
    <w:p w:rsidR="00624D9C" w:rsidRPr="00624D9C" w:rsidRDefault="00624D9C" w:rsidP="00624D9C">
      <w:pPr>
        <w:spacing w:after="0" w:line="240" w:lineRule="auto"/>
        <w:ind w:left="0" w:firstLine="709"/>
        <w:rPr>
          <w:rFonts w:eastAsia="Calibri"/>
          <w:b/>
          <w:bCs/>
          <w:i/>
          <w:iCs/>
          <w:color w:val="auto"/>
          <w:sz w:val="24"/>
          <w:szCs w:val="24"/>
          <w:lang w:eastAsia="en-US"/>
        </w:rPr>
      </w:pPr>
      <w:r w:rsidRPr="00624D9C">
        <w:rPr>
          <w:rFonts w:eastAsia="Calibri"/>
          <w:b/>
          <w:bCs/>
          <w:i/>
          <w:iCs/>
          <w:color w:val="auto"/>
          <w:sz w:val="24"/>
          <w:szCs w:val="24"/>
          <w:lang w:eastAsia="en-US"/>
        </w:rPr>
        <w:t>Фонетическая сторона речи.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Тексты для чтения вслух: диалог (беседа), рассказ, сообщение информационного характера, отрывок из статьи научно-популярного характера.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Объём текста для чтения вслух – до 100 слов.</w:t>
      </w:r>
    </w:p>
    <w:p w:rsidR="00624D9C" w:rsidRPr="00624D9C" w:rsidRDefault="00624D9C" w:rsidP="00624D9C">
      <w:pPr>
        <w:spacing w:after="0" w:line="240" w:lineRule="auto"/>
        <w:ind w:left="0" w:firstLine="709"/>
        <w:rPr>
          <w:rFonts w:eastAsia="Calibri"/>
          <w:b/>
          <w:bCs/>
          <w:i/>
          <w:iCs/>
          <w:color w:val="auto"/>
          <w:sz w:val="24"/>
          <w:szCs w:val="24"/>
          <w:lang w:eastAsia="en-US"/>
        </w:rPr>
      </w:pPr>
      <w:r w:rsidRPr="00624D9C">
        <w:rPr>
          <w:rFonts w:eastAsia="Calibri"/>
          <w:b/>
          <w:bCs/>
          <w:i/>
          <w:iCs/>
          <w:color w:val="auto"/>
          <w:sz w:val="24"/>
          <w:szCs w:val="24"/>
          <w:lang w:eastAsia="en-US"/>
        </w:rPr>
        <w:t>Графика, орфография и пунктуация.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Правильное написание изученных слов.</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24D9C" w:rsidRPr="00624D9C" w:rsidRDefault="00624D9C" w:rsidP="00624D9C">
      <w:pPr>
        <w:spacing w:after="0" w:line="240" w:lineRule="auto"/>
        <w:ind w:left="0" w:firstLine="709"/>
        <w:rPr>
          <w:rFonts w:eastAsia="Calibri"/>
          <w:b/>
          <w:bCs/>
          <w:i/>
          <w:iCs/>
          <w:color w:val="auto"/>
          <w:sz w:val="24"/>
          <w:szCs w:val="24"/>
          <w:lang w:eastAsia="en-US"/>
        </w:rPr>
      </w:pPr>
      <w:r w:rsidRPr="00624D9C">
        <w:rPr>
          <w:rFonts w:eastAsia="Calibri"/>
          <w:b/>
          <w:bCs/>
          <w:i/>
          <w:iCs/>
          <w:color w:val="auto"/>
          <w:sz w:val="24"/>
          <w:szCs w:val="24"/>
          <w:lang w:eastAsia="en-US"/>
        </w:rPr>
        <w:t>Лексическая сторона речи.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Основные способы словообразования: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а) аффиксация: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образование имён существительных при помощи префикса un</w:t>
      </w:r>
      <w:r w:rsidRPr="00624D9C">
        <w:rPr>
          <w:rFonts w:eastAsia="Calibri"/>
          <w:color w:val="auto"/>
          <w:sz w:val="24"/>
          <w:szCs w:val="24"/>
          <w:lang w:eastAsia="en-US"/>
        </w:rPr>
        <w:t xml:space="preserve"> </w:t>
      </w:r>
      <w:r w:rsidRPr="00624D9C">
        <w:rPr>
          <w:rFonts w:eastAsia="Calibri"/>
          <w:color w:val="auto"/>
          <w:sz w:val="24"/>
          <w:szCs w:val="24"/>
          <w:lang w:val="x-none" w:eastAsia="en-US"/>
        </w:rPr>
        <w:t>(unreality) и при помощи суффиксов: -ment (development),</w:t>
      </w:r>
      <w:r w:rsidRPr="00624D9C">
        <w:rPr>
          <w:rFonts w:eastAsia="Calibri"/>
          <w:color w:val="auto"/>
          <w:sz w:val="24"/>
          <w:szCs w:val="24"/>
          <w:lang w:eastAsia="en-US"/>
        </w:rPr>
        <w:t xml:space="preserve"> </w:t>
      </w:r>
      <w:r w:rsidRPr="00624D9C">
        <w:rPr>
          <w:rFonts w:eastAsia="Calibri"/>
          <w:color w:val="auto"/>
          <w:sz w:val="24"/>
          <w:szCs w:val="24"/>
          <w:lang w:val="x-none" w:eastAsia="en-US"/>
        </w:rPr>
        <w:t>-ness (darkness);</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образование имён прилагательных при помощи суффиксов</w:t>
      </w:r>
      <w:r w:rsidRPr="00624D9C">
        <w:rPr>
          <w:rFonts w:eastAsia="Calibri"/>
          <w:color w:val="auto"/>
          <w:sz w:val="24"/>
          <w:szCs w:val="24"/>
          <w:lang w:eastAsia="en-US"/>
        </w:rPr>
        <w:t xml:space="preserve"> -</w:t>
      </w:r>
      <w:r w:rsidRPr="00624D9C">
        <w:rPr>
          <w:rFonts w:eastAsia="Calibri"/>
          <w:color w:val="auto"/>
          <w:sz w:val="24"/>
          <w:szCs w:val="24"/>
          <w:lang w:val="en-US" w:eastAsia="en-US"/>
        </w:rPr>
        <w:t>ly</w:t>
      </w:r>
      <w:r w:rsidRPr="00624D9C">
        <w:rPr>
          <w:rFonts w:eastAsia="Calibri"/>
          <w:color w:val="auto"/>
          <w:sz w:val="24"/>
          <w:szCs w:val="24"/>
          <w:lang w:eastAsia="en-US"/>
        </w:rPr>
        <w:t xml:space="preserve"> (</w:t>
      </w:r>
      <w:r w:rsidRPr="00624D9C">
        <w:rPr>
          <w:rFonts w:eastAsia="Calibri"/>
          <w:color w:val="auto"/>
          <w:sz w:val="24"/>
          <w:szCs w:val="24"/>
          <w:lang w:val="en-US" w:eastAsia="en-US"/>
        </w:rPr>
        <w:t>friendly</w:t>
      </w:r>
      <w:r w:rsidRPr="00624D9C">
        <w:rPr>
          <w:rFonts w:eastAsia="Calibri"/>
          <w:color w:val="auto"/>
          <w:sz w:val="24"/>
          <w:szCs w:val="24"/>
          <w:lang w:eastAsia="en-US"/>
        </w:rPr>
        <w:t>), -</w:t>
      </w:r>
      <w:r w:rsidRPr="00624D9C">
        <w:rPr>
          <w:rFonts w:eastAsia="Calibri"/>
          <w:color w:val="auto"/>
          <w:sz w:val="24"/>
          <w:szCs w:val="24"/>
          <w:lang w:val="en-US" w:eastAsia="en-US"/>
        </w:rPr>
        <w:t>ous</w:t>
      </w:r>
      <w:r w:rsidRPr="00624D9C">
        <w:rPr>
          <w:rFonts w:eastAsia="Calibri"/>
          <w:color w:val="auto"/>
          <w:sz w:val="24"/>
          <w:szCs w:val="24"/>
          <w:lang w:eastAsia="en-US"/>
        </w:rPr>
        <w:t xml:space="preserve"> (</w:t>
      </w:r>
      <w:r w:rsidRPr="00624D9C">
        <w:rPr>
          <w:rFonts w:eastAsia="Calibri"/>
          <w:color w:val="auto"/>
          <w:sz w:val="24"/>
          <w:szCs w:val="24"/>
          <w:lang w:val="en-US" w:eastAsia="en-US"/>
        </w:rPr>
        <w:t>famous</w:t>
      </w:r>
      <w:r w:rsidRPr="00624D9C">
        <w:rPr>
          <w:rFonts w:eastAsia="Calibri"/>
          <w:color w:val="auto"/>
          <w:sz w:val="24"/>
          <w:szCs w:val="24"/>
          <w:lang w:eastAsia="en-US"/>
        </w:rPr>
        <w:t>), -</w:t>
      </w:r>
      <w:r w:rsidRPr="00624D9C">
        <w:rPr>
          <w:rFonts w:eastAsia="Calibri"/>
          <w:color w:val="auto"/>
          <w:sz w:val="24"/>
          <w:szCs w:val="24"/>
          <w:lang w:val="en-US" w:eastAsia="en-US"/>
        </w:rPr>
        <w:t>y</w:t>
      </w:r>
      <w:r w:rsidRPr="00624D9C">
        <w:rPr>
          <w:rFonts w:eastAsia="Calibri"/>
          <w:color w:val="auto"/>
          <w:sz w:val="24"/>
          <w:szCs w:val="24"/>
          <w:lang w:eastAsia="en-US"/>
        </w:rPr>
        <w:t xml:space="preserve"> (</w:t>
      </w:r>
      <w:r w:rsidRPr="00624D9C">
        <w:rPr>
          <w:rFonts w:eastAsia="Calibri"/>
          <w:color w:val="auto"/>
          <w:sz w:val="24"/>
          <w:szCs w:val="24"/>
          <w:lang w:val="en-US" w:eastAsia="en-US"/>
        </w:rPr>
        <w:t>busy</w:t>
      </w:r>
      <w:r w:rsidRPr="00624D9C">
        <w:rPr>
          <w:rFonts w:eastAsia="Calibri"/>
          <w:color w:val="auto"/>
          <w:sz w:val="24"/>
          <w:szCs w:val="24"/>
          <w:lang w:eastAsia="en-US"/>
        </w:rPr>
        <w:t>);</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образование</w:t>
      </w:r>
      <w:r w:rsidRPr="00624D9C">
        <w:rPr>
          <w:rFonts w:eastAsia="Calibri"/>
          <w:color w:val="auto"/>
          <w:sz w:val="24"/>
          <w:szCs w:val="24"/>
          <w:lang w:eastAsia="en-US"/>
        </w:rPr>
        <w:t xml:space="preserve"> </w:t>
      </w:r>
      <w:r w:rsidRPr="00624D9C">
        <w:rPr>
          <w:rFonts w:eastAsia="Calibri"/>
          <w:color w:val="auto"/>
          <w:sz w:val="24"/>
          <w:szCs w:val="24"/>
          <w:lang w:val="x-none" w:eastAsia="en-US"/>
        </w:rPr>
        <w:t>имён</w:t>
      </w:r>
      <w:r w:rsidRPr="00624D9C">
        <w:rPr>
          <w:rFonts w:eastAsia="Calibri"/>
          <w:color w:val="auto"/>
          <w:sz w:val="24"/>
          <w:szCs w:val="24"/>
          <w:lang w:eastAsia="en-US"/>
        </w:rPr>
        <w:t xml:space="preserve"> </w:t>
      </w:r>
      <w:r w:rsidRPr="00624D9C">
        <w:rPr>
          <w:rFonts w:eastAsia="Calibri"/>
          <w:color w:val="auto"/>
          <w:sz w:val="24"/>
          <w:szCs w:val="24"/>
          <w:lang w:val="x-none" w:eastAsia="en-US"/>
        </w:rPr>
        <w:t>прилагательных</w:t>
      </w:r>
      <w:r w:rsidRPr="00624D9C">
        <w:rPr>
          <w:rFonts w:eastAsia="Calibri"/>
          <w:color w:val="auto"/>
          <w:sz w:val="24"/>
          <w:szCs w:val="24"/>
          <w:lang w:eastAsia="en-US"/>
        </w:rPr>
        <w:t xml:space="preserve"> </w:t>
      </w:r>
      <w:r w:rsidRPr="00624D9C">
        <w:rPr>
          <w:rFonts w:eastAsia="Calibri"/>
          <w:color w:val="auto"/>
          <w:sz w:val="24"/>
          <w:szCs w:val="24"/>
          <w:lang w:val="x-none" w:eastAsia="en-US"/>
        </w:rPr>
        <w:t>и</w:t>
      </w:r>
      <w:r w:rsidRPr="00624D9C">
        <w:rPr>
          <w:rFonts w:eastAsia="Calibri"/>
          <w:color w:val="auto"/>
          <w:sz w:val="24"/>
          <w:szCs w:val="24"/>
          <w:lang w:eastAsia="en-US"/>
        </w:rPr>
        <w:t xml:space="preserve"> </w:t>
      </w:r>
      <w:r w:rsidRPr="00624D9C">
        <w:rPr>
          <w:rFonts w:eastAsia="Calibri"/>
          <w:color w:val="auto"/>
          <w:sz w:val="24"/>
          <w:szCs w:val="24"/>
          <w:lang w:val="x-none" w:eastAsia="en-US"/>
        </w:rPr>
        <w:t>наречий</w:t>
      </w:r>
      <w:r w:rsidRPr="00624D9C">
        <w:rPr>
          <w:rFonts w:eastAsia="Calibri"/>
          <w:color w:val="auto"/>
          <w:sz w:val="24"/>
          <w:szCs w:val="24"/>
          <w:lang w:eastAsia="en-US"/>
        </w:rPr>
        <w:t xml:space="preserve"> </w:t>
      </w:r>
      <w:r w:rsidRPr="00624D9C">
        <w:rPr>
          <w:rFonts w:eastAsia="Calibri"/>
          <w:color w:val="auto"/>
          <w:sz w:val="24"/>
          <w:szCs w:val="24"/>
          <w:lang w:val="x-none" w:eastAsia="en-US"/>
        </w:rPr>
        <w:t>при</w:t>
      </w:r>
      <w:r w:rsidRPr="00624D9C">
        <w:rPr>
          <w:rFonts w:eastAsia="Calibri"/>
          <w:color w:val="auto"/>
          <w:sz w:val="24"/>
          <w:szCs w:val="24"/>
          <w:lang w:eastAsia="en-US"/>
        </w:rPr>
        <w:t xml:space="preserve"> </w:t>
      </w:r>
      <w:r w:rsidRPr="00624D9C">
        <w:rPr>
          <w:rFonts w:eastAsia="Calibri"/>
          <w:color w:val="auto"/>
          <w:sz w:val="24"/>
          <w:szCs w:val="24"/>
          <w:lang w:val="x-none" w:eastAsia="en-US"/>
        </w:rPr>
        <w:t>помощи</w:t>
      </w:r>
      <w:r w:rsidRPr="00624D9C">
        <w:rPr>
          <w:rFonts w:eastAsia="Calibri"/>
          <w:color w:val="auto"/>
          <w:sz w:val="24"/>
          <w:szCs w:val="24"/>
          <w:lang w:eastAsia="en-US"/>
        </w:rPr>
        <w:t xml:space="preserve"> </w:t>
      </w:r>
      <w:r w:rsidRPr="00624D9C">
        <w:rPr>
          <w:rFonts w:eastAsia="Calibri"/>
          <w:color w:val="auto"/>
          <w:sz w:val="24"/>
          <w:szCs w:val="24"/>
          <w:lang w:val="x-none" w:eastAsia="en-US"/>
        </w:rPr>
        <w:t>префиксов</w:t>
      </w:r>
      <w:r w:rsidRPr="00624D9C">
        <w:rPr>
          <w:rFonts w:eastAsia="Calibri"/>
          <w:color w:val="auto"/>
          <w:sz w:val="24"/>
          <w:szCs w:val="24"/>
          <w:lang w:eastAsia="en-US"/>
        </w:rPr>
        <w:t xml:space="preserve"> </w:t>
      </w:r>
      <w:r w:rsidRPr="00624D9C">
        <w:rPr>
          <w:rFonts w:eastAsia="Calibri"/>
          <w:color w:val="auto"/>
          <w:sz w:val="24"/>
          <w:szCs w:val="24"/>
          <w:lang w:val="en-US" w:eastAsia="en-US"/>
        </w:rPr>
        <w:t>in</w:t>
      </w:r>
      <w:r w:rsidRPr="00624D9C">
        <w:rPr>
          <w:rFonts w:eastAsia="Calibri"/>
          <w:color w:val="auto"/>
          <w:sz w:val="24"/>
          <w:szCs w:val="24"/>
          <w:lang w:eastAsia="en-US"/>
        </w:rPr>
        <w:t>-/</w:t>
      </w:r>
      <w:r w:rsidRPr="00624D9C">
        <w:rPr>
          <w:rFonts w:eastAsia="Calibri"/>
          <w:color w:val="auto"/>
          <w:sz w:val="24"/>
          <w:szCs w:val="24"/>
          <w:lang w:val="en-US" w:eastAsia="en-US"/>
        </w:rPr>
        <w:t>im</w:t>
      </w:r>
      <w:r w:rsidRPr="00624D9C">
        <w:rPr>
          <w:rFonts w:eastAsia="Calibri"/>
          <w:color w:val="auto"/>
          <w:sz w:val="24"/>
          <w:szCs w:val="24"/>
          <w:lang w:eastAsia="en-US"/>
        </w:rPr>
        <w:t>- (</w:t>
      </w:r>
      <w:r w:rsidRPr="00624D9C">
        <w:rPr>
          <w:rFonts w:eastAsia="Calibri"/>
          <w:color w:val="auto"/>
          <w:sz w:val="24"/>
          <w:szCs w:val="24"/>
          <w:lang w:val="en-US" w:eastAsia="en-US"/>
        </w:rPr>
        <w:t>informal</w:t>
      </w:r>
      <w:r w:rsidRPr="00624D9C">
        <w:rPr>
          <w:rFonts w:eastAsia="Calibri"/>
          <w:color w:val="auto"/>
          <w:sz w:val="24"/>
          <w:szCs w:val="24"/>
          <w:lang w:eastAsia="en-US"/>
        </w:rPr>
        <w:t xml:space="preserve">, </w:t>
      </w:r>
      <w:r w:rsidRPr="00624D9C">
        <w:rPr>
          <w:rFonts w:eastAsia="Calibri"/>
          <w:color w:val="auto"/>
          <w:sz w:val="24"/>
          <w:szCs w:val="24"/>
          <w:lang w:val="en-US" w:eastAsia="en-US"/>
        </w:rPr>
        <w:t>independently</w:t>
      </w:r>
      <w:r w:rsidRPr="00624D9C">
        <w:rPr>
          <w:rFonts w:eastAsia="Calibri"/>
          <w:color w:val="auto"/>
          <w:sz w:val="24"/>
          <w:szCs w:val="24"/>
          <w:lang w:eastAsia="en-US"/>
        </w:rPr>
        <w:t xml:space="preserve">, </w:t>
      </w:r>
      <w:r w:rsidRPr="00624D9C">
        <w:rPr>
          <w:rFonts w:eastAsia="Calibri"/>
          <w:color w:val="auto"/>
          <w:sz w:val="24"/>
          <w:szCs w:val="24"/>
          <w:lang w:val="en-US" w:eastAsia="en-US"/>
        </w:rPr>
        <w:t>impossible</w:t>
      </w:r>
      <w:r w:rsidRPr="00624D9C">
        <w:rPr>
          <w:rFonts w:eastAsia="Calibri"/>
          <w:color w:val="auto"/>
          <w:sz w:val="24"/>
          <w:szCs w:val="24"/>
          <w:lang w:eastAsia="en-US"/>
        </w:rPr>
        <w:t>);</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б) словосложение:</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образование сложных прилагательных путём соединения основы прилагательного с основой существительного с добавлением суффикса -ed (blue-eyed).</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Многозначные лексические единицы. Синонимы. Антонимы. Интернациональные слова. Наиболее частотные фразовые глаголы.</w:t>
      </w:r>
    </w:p>
    <w:p w:rsidR="00624D9C" w:rsidRPr="00624D9C" w:rsidRDefault="00624D9C" w:rsidP="00624D9C">
      <w:pPr>
        <w:spacing w:after="0" w:line="240" w:lineRule="auto"/>
        <w:ind w:left="0" w:firstLine="709"/>
        <w:rPr>
          <w:rFonts w:eastAsia="Calibri"/>
          <w:b/>
          <w:bCs/>
          <w:i/>
          <w:iCs/>
          <w:color w:val="auto"/>
          <w:sz w:val="24"/>
          <w:szCs w:val="24"/>
          <w:lang w:eastAsia="en-US"/>
        </w:rPr>
      </w:pPr>
      <w:r w:rsidRPr="00624D9C">
        <w:rPr>
          <w:rFonts w:eastAsia="Calibri"/>
          <w:b/>
          <w:bCs/>
          <w:i/>
          <w:iCs/>
          <w:color w:val="auto"/>
          <w:sz w:val="24"/>
          <w:szCs w:val="24"/>
          <w:lang w:eastAsia="en-US"/>
        </w:rPr>
        <w:t>Грамматическая сторона речи.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Предложения со сложным дополнением (Complex Object). Условные предложения реального (Conditional 0, Conditional I) характера.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Предложения с конструкцией to be going to + инфинитив и формы Future Simple Tense и Present Continuous Tense для выражения будущего действия.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Конструкция used to + инфинитив глагола.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Глаголы в наиболее употребительных формах страдательного залога (Present/Past Simple Passive).</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Предлоги, употребляемые с глаголами в страдательном залоге.</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Модальный глагол might.</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Наречия, совпадающие по форме с прилагательными (fast, high; early).</w:t>
      </w:r>
    </w:p>
    <w:p w:rsidR="00624D9C" w:rsidRPr="00624D9C" w:rsidRDefault="00624D9C" w:rsidP="00624D9C">
      <w:pPr>
        <w:spacing w:after="0" w:line="240" w:lineRule="auto"/>
        <w:ind w:left="0" w:firstLine="709"/>
        <w:rPr>
          <w:rFonts w:eastAsia="Calibri"/>
          <w:color w:val="auto"/>
          <w:sz w:val="24"/>
          <w:szCs w:val="24"/>
          <w:lang w:val="en-US" w:eastAsia="en-US"/>
        </w:rPr>
      </w:pPr>
      <w:r w:rsidRPr="00624D9C">
        <w:rPr>
          <w:rFonts w:eastAsia="Calibri"/>
          <w:color w:val="auto"/>
          <w:sz w:val="24"/>
          <w:szCs w:val="24"/>
          <w:lang w:val="x-none" w:eastAsia="en-US"/>
        </w:rPr>
        <w:t>Местоимения</w:t>
      </w:r>
      <w:r w:rsidRPr="00624D9C">
        <w:rPr>
          <w:rFonts w:eastAsia="Calibri"/>
          <w:color w:val="auto"/>
          <w:sz w:val="24"/>
          <w:szCs w:val="24"/>
          <w:lang w:val="en-US" w:eastAsia="en-US"/>
        </w:rPr>
        <w:t xml:space="preserve"> other/another, both, all, one.</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Количественные числительные для обозначения больших чисел (до 1 000 000).</w:t>
      </w:r>
    </w:p>
    <w:p w:rsidR="00624D9C" w:rsidRPr="00624D9C" w:rsidRDefault="00624D9C" w:rsidP="00624D9C">
      <w:pPr>
        <w:spacing w:after="0" w:line="240" w:lineRule="auto"/>
        <w:ind w:left="0" w:firstLine="709"/>
        <w:rPr>
          <w:rFonts w:eastAsia="Calibri"/>
          <w:b/>
          <w:bCs/>
          <w:i/>
          <w:iCs/>
          <w:color w:val="auto"/>
          <w:sz w:val="24"/>
          <w:szCs w:val="24"/>
          <w:lang w:eastAsia="en-US"/>
        </w:rPr>
      </w:pPr>
      <w:r w:rsidRPr="00624D9C">
        <w:rPr>
          <w:rFonts w:eastAsia="Calibri"/>
          <w:b/>
          <w:bCs/>
          <w:i/>
          <w:iCs/>
          <w:color w:val="auto"/>
          <w:sz w:val="24"/>
          <w:szCs w:val="24"/>
          <w:lang w:val="x-none" w:eastAsia="en-US"/>
        </w:rPr>
        <w:t>Социокультурные знания и умения</w:t>
      </w:r>
      <w:r w:rsidRPr="00624D9C">
        <w:rPr>
          <w:rFonts w:eastAsia="Calibri"/>
          <w:b/>
          <w:bCs/>
          <w:i/>
          <w:iCs/>
          <w:color w:val="auto"/>
          <w:sz w:val="24"/>
          <w:szCs w:val="24"/>
          <w:lang w:eastAsia="en-US"/>
        </w:rPr>
        <w:t>.</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(основные национальные праздники, традиции в питании и проведении досуга, система образования).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w:t>
      </w:r>
      <w:r w:rsidRPr="00624D9C">
        <w:rPr>
          <w:rFonts w:eastAsia="Calibri"/>
          <w:color w:val="auto"/>
          <w:sz w:val="24"/>
          <w:szCs w:val="24"/>
          <w:lang w:eastAsia="en-US"/>
        </w:rPr>
        <w:t>других праздников</w:t>
      </w:r>
      <w:r w:rsidRPr="00624D9C">
        <w:rPr>
          <w:rFonts w:eastAsia="Calibri"/>
          <w:color w:val="auto"/>
          <w:sz w:val="24"/>
          <w:szCs w:val="24"/>
          <w:lang w:val="x-none" w:eastAsia="en-US"/>
        </w:rPr>
        <w:t>), с особенностями образа жизни и культуры страны (стран) изучаемого языка (известными достопримечательностями; некоторыми выдающимися людьми), с доступными</w:t>
      </w:r>
      <w:r w:rsidRPr="00624D9C">
        <w:rPr>
          <w:rFonts w:eastAsia="Calibri"/>
          <w:color w:val="auto"/>
          <w:sz w:val="24"/>
          <w:szCs w:val="24"/>
          <w:lang w:eastAsia="en-US"/>
        </w:rPr>
        <w:t xml:space="preserve"> </w:t>
      </w:r>
      <w:r w:rsidRPr="00624D9C">
        <w:rPr>
          <w:rFonts w:eastAsia="Calibri"/>
          <w:color w:val="auto"/>
          <w:sz w:val="24"/>
          <w:szCs w:val="24"/>
          <w:lang w:val="x-none" w:eastAsia="en-US"/>
        </w:rPr>
        <w:t>в языковом отношении образцами поэзии и прозы для подростков на английском языке.</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Развитие умений:</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писать свои имя и фамилию, а также имена и фамилии своих родственников и друзей на английском языке;</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правильно оформлять свой адрес на английском языке (в анкете);</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кратко представлять Россию и страну (страны) изучаемого языка;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кратко рассказывать о выдающихся людях родной страны и страны (стран) изучаемого языка (учёных, писателях, поэтах, спортсменах).</w:t>
      </w:r>
    </w:p>
    <w:p w:rsidR="00624D9C" w:rsidRPr="00624D9C" w:rsidRDefault="00624D9C" w:rsidP="00624D9C">
      <w:pPr>
        <w:spacing w:after="0" w:line="240" w:lineRule="auto"/>
        <w:ind w:left="0" w:firstLine="709"/>
        <w:rPr>
          <w:rFonts w:eastAsia="Calibri"/>
          <w:b/>
          <w:bCs/>
          <w:i/>
          <w:iCs/>
          <w:color w:val="auto"/>
          <w:sz w:val="24"/>
          <w:szCs w:val="24"/>
          <w:lang w:eastAsia="en-US"/>
        </w:rPr>
      </w:pPr>
      <w:r w:rsidRPr="00624D9C">
        <w:rPr>
          <w:rFonts w:eastAsia="Calibri"/>
          <w:b/>
          <w:bCs/>
          <w:i/>
          <w:iCs/>
          <w:color w:val="auto"/>
          <w:sz w:val="24"/>
          <w:szCs w:val="24"/>
          <w:lang w:val="x-none" w:eastAsia="en-US"/>
        </w:rPr>
        <w:t>Компенсаторные умения</w:t>
      </w:r>
      <w:r w:rsidRPr="00624D9C">
        <w:rPr>
          <w:rFonts w:eastAsia="Calibri"/>
          <w:b/>
          <w:bCs/>
          <w:i/>
          <w:iCs/>
          <w:color w:val="auto"/>
          <w:sz w:val="24"/>
          <w:szCs w:val="24"/>
          <w:lang w:eastAsia="en-US"/>
        </w:rPr>
        <w:t>.</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Переспрашивать, просить повторить, уточняя значение незнакомых слов.</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Использование в качестве опоры при порождении собственных высказываний ключевых слов, плана.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24D9C" w:rsidRPr="00624D9C" w:rsidRDefault="00624D9C" w:rsidP="00624D9C">
      <w:pPr>
        <w:spacing w:after="0" w:line="240" w:lineRule="auto"/>
        <w:ind w:left="0" w:firstLine="0"/>
        <w:rPr>
          <w:rFonts w:eastAsia="Calibri"/>
          <w:b/>
          <w:bCs/>
          <w:color w:val="auto"/>
          <w:sz w:val="24"/>
          <w:szCs w:val="24"/>
          <w:lang w:eastAsia="en-US"/>
        </w:rPr>
      </w:pPr>
      <w:r w:rsidRPr="00624D9C">
        <w:rPr>
          <w:rFonts w:eastAsia="Calibri"/>
          <w:b/>
          <w:bCs/>
          <w:color w:val="auto"/>
          <w:sz w:val="24"/>
          <w:szCs w:val="24"/>
          <w:lang w:eastAsia="en-US"/>
        </w:rPr>
        <w:t>8 КЛАСС</w:t>
      </w:r>
    </w:p>
    <w:p w:rsidR="00624D9C" w:rsidRPr="00624D9C" w:rsidRDefault="00624D9C" w:rsidP="00624D9C">
      <w:pPr>
        <w:spacing w:after="0" w:line="240" w:lineRule="auto"/>
        <w:ind w:left="0" w:firstLine="709"/>
        <w:rPr>
          <w:rFonts w:eastAsia="Calibri"/>
          <w:b/>
          <w:bCs/>
          <w:i/>
          <w:iCs/>
          <w:color w:val="auto"/>
          <w:sz w:val="24"/>
          <w:szCs w:val="24"/>
          <w:lang w:eastAsia="en-US"/>
        </w:rPr>
      </w:pPr>
      <w:r w:rsidRPr="00624D9C">
        <w:rPr>
          <w:rFonts w:eastAsia="Calibri"/>
          <w:b/>
          <w:bCs/>
          <w:i/>
          <w:iCs/>
          <w:color w:val="auto"/>
          <w:sz w:val="24"/>
          <w:szCs w:val="24"/>
          <w:lang w:val="x-none" w:eastAsia="en-US"/>
        </w:rPr>
        <w:t>Коммуникативные умения</w:t>
      </w:r>
      <w:r w:rsidRPr="00624D9C">
        <w:rPr>
          <w:rFonts w:eastAsia="Calibri"/>
          <w:b/>
          <w:bCs/>
          <w:i/>
          <w:iCs/>
          <w:color w:val="auto"/>
          <w:sz w:val="24"/>
          <w:szCs w:val="24"/>
          <w:lang w:eastAsia="en-US"/>
        </w:rPr>
        <w:t>.</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Взаимоотношения в семье и с друзьями.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Внешность и характер человека (литературного персонажа).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Досуг и увлечения (хобби) современного подростка (чтение,</w:t>
      </w:r>
      <w:r w:rsidRPr="00624D9C">
        <w:rPr>
          <w:rFonts w:eastAsia="Calibri"/>
          <w:color w:val="auto"/>
          <w:sz w:val="24"/>
          <w:szCs w:val="24"/>
          <w:lang w:eastAsia="en-US"/>
        </w:rPr>
        <w:t xml:space="preserve"> </w:t>
      </w:r>
      <w:r w:rsidRPr="00624D9C">
        <w:rPr>
          <w:rFonts w:eastAsia="Calibri"/>
          <w:color w:val="auto"/>
          <w:sz w:val="24"/>
          <w:szCs w:val="24"/>
          <w:lang w:val="x-none" w:eastAsia="en-US"/>
        </w:rPr>
        <w:t>кино, театр, музей, спорт, музыка).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Здоровый образ жизни: режим труда и отдыха, фитнес, сбалансированное питание. Посещение врача.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Покупки: одежда, обувь и продукты питания. Карманные деньги.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Виды отдыха в различное время года. Путешествия по России и зарубежным странам.</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Природа: флора и фауна. Проблемы экологии. Климат, погода. Стихийные бедствия.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Условия проживания в городской (сельской) местности.</w:t>
      </w:r>
      <w:r w:rsidRPr="00624D9C">
        <w:rPr>
          <w:rFonts w:eastAsia="Calibri"/>
          <w:color w:val="auto"/>
          <w:sz w:val="24"/>
          <w:szCs w:val="24"/>
          <w:lang w:eastAsia="en-US"/>
        </w:rPr>
        <w:t xml:space="preserve"> </w:t>
      </w:r>
      <w:r w:rsidRPr="00624D9C">
        <w:rPr>
          <w:rFonts w:eastAsia="Calibri"/>
          <w:color w:val="auto"/>
          <w:sz w:val="24"/>
          <w:szCs w:val="24"/>
          <w:lang w:val="x-none" w:eastAsia="en-US"/>
        </w:rPr>
        <w:t>Транспорт.</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Выдающиеся люди родной страны и страны (стран) изучаемого языка: учёные, писатели, поэты, художники, музыканты, спортсмены.</w:t>
      </w:r>
    </w:p>
    <w:p w:rsidR="00624D9C" w:rsidRPr="00624D9C" w:rsidRDefault="00624D9C" w:rsidP="00624D9C">
      <w:pPr>
        <w:spacing w:after="0" w:line="240" w:lineRule="auto"/>
        <w:ind w:left="0" w:firstLine="709"/>
        <w:rPr>
          <w:rFonts w:eastAsia="Calibri"/>
          <w:b/>
          <w:bCs/>
          <w:i/>
          <w:iCs/>
          <w:color w:val="auto"/>
          <w:sz w:val="24"/>
          <w:szCs w:val="24"/>
          <w:lang w:eastAsia="en-US"/>
        </w:rPr>
      </w:pPr>
      <w:r w:rsidRPr="00624D9C">
        <w:rPr>
          <w:rFonts w:eastAsia="Calibri"/>
          <w:b/>
          <w:bCs/>
          <w:i/>
          <w:iCs/>
          <w:color w:val="auto"/>
          <w:sz w:val="24"/>
          <w:szCs w:val="24"/>
          <w:lang w:eastAsia="en-US"/>
        </w:rPr>
        <w:t>Говорение.</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 xml:space="preserve">Развитие коммуникативных умений </w:t>
      </w:r>
      <w:r w:rsidRPr="00624D9C">
        <w:rPr>
          <w:rFonts w:eastAsia="Calibri"/>
          <w:b/>
          <w:bCs/>
          <w:i/>
          <w:iCs/>
          <w:color w:val="auto"/>
          <w:sz w:val="24"/>
          <w:szCs w:val="24"/>
          <w:lang w:val="x-none" w:eastAsia="en-US"/>
        </w:rPr>
        <w:t>диалогической речи,</w:t>
      </w:r>
      <w:r w:rsidRPr="00624D9C">
        <w:rPr>
          <w:rFonts w:eastAsia="Calibri"/>
          <w:color w:val="auto"/>
          <w:sz w:val="24"/>
          <w:szCs w:val="24"/>
          <w:lang w:val="x-none" w:eastAsia="en-US"/>
        </w:rPr>
        <w:t xml:space="preserve"> а именно умений вести разные виды диалогов (диалог этикетного характера,</w:t>
      </w:r>
      <w:r w:rsidRPr="00624D9C">
        <w:rPr>
          <w:rFonts w:eastAsia="Calibri"/>
          <w:color w:val="auto"/>
          <w:sz w:val="24"/>
          <w:szCs w:val="24"/>
          <w:lang w:eastAsia="en-US"/>
        </w:rPr>
        <w:t xml:space="preserve"> </w:t>
      </w:r>
      <w:r w:rsidRPr="00624D9C">
        <w:rPr>
          <w:rFonts w:eastAsia="Calibri"/>
          <w:color w:val="auto"/>
          <w:sz w:val="24"/>
          <w:szCs w:val="24"/>
          <w:lang w:val="x-none" w:eastAsia="en-US"/>
        </w:rPr>
        <w:t>диалог-побуждение к действию, диалог-расспрос, комбинированный диалог, включающий различные виды диалогов):</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диалог</w:t>
      </w:r>
      <w:r w:rsidRPr="00624D9C">
        <w:rPr>
          <w:rFonts w:eastAsia="Calibri"/>
          <w:color w:val="auto"/>
          <w:sz w:val="24"/>
          <w:szCs w:val="24"/>
          <w:lang w:eastAsia="en-US"/>
        </w:rPr>
        <w:t>-</w:t>
      </w:r>
      <w:r w:rsidRPr="00624D9C">
        <w:rPr>
          <w:rFonts w:eastAsia="Calibri"/>
          <w:color w:val="auto"/>
          <w:sz w:val="24"/>
          <w:szCs w:val="24"/>
          <w:lang w:val="x-none" w:eastAsia="en-US"/>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Объём диалога – до 7 реплик со стороны каждого собеседника.</w:t>
      </w:r>
    </w:p>
    <w:p w:rsidR="00624D9C" w:rsidRPr="00624D9C" w:rsidRDefault="00624D9C" w:rsidP="00624D9C">
      <w:pPr>
        <w:spacing w:after="0" w:line="240" w:lineRule="auto"/>
        <w:ind w:left="0" w:firstLine="709"/>
        <w:rPr>
          <w:rFonts w:eastAsia="Calibri"/>
          <w:b/>
          <w:bCs/>
          <w:i/>
          <w:iCs/>
          <w:color w:val="auto"/>
          <w:sz w:val="24"/>
          <w:szCs w:val="24"/>
          <w:lang w:eastAsia="en-US"/>
        </w:rPr>
      </w:pPr>
      <w:r w:rsidRPr="00624D9C">
        <w:rPr>
          <w:rFonts w:eastAsia="Calibri"/>
          <w:color w:val="auto"/>
          <w:sz w:val="24"/>
          <w:szCs w:val="24"/>
          <w:lang w:eastAsia="en-US"/>
        </w:rPr>
        <w:t xml:space="preserve">Развитие коммуникативных умений </w:t>
      </w:r>
      <w:r w:rsidRPr="00624D9C">
        <w:rPr>
          <w:rFonts w:eastAsia="Calibri"/>
          <w:b/>
          <w:bCs/>
          <w:i/>
          <w:iCs/>
          <w:color w:val="auto"/>
          <w:sz w:val="24"/>
          <w:szCs w:val="24"/>
          <w:lang w:eastAsia="en-US"/>
        </w:rPr>
        <w:t>монологической речи: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создание устных связных монологических высказываний с использованием основных коммуникативных типов речи: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повествование (сообщение);</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выражение и аргументирование своего мнения по отношению к услышанному (прочитанному);</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изложение (пересказ) основного содержания, прочитанного (прослушанного) текста;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составление рассказа по картинкам;</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 xml:space="preserve">изложение результатов выполненной проектной работы. </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 ключевые слова, план и (или) иллюстрации, фотографии, таблицы.</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Объём монологического высказывания – 9–10 фраз.</w:t>
      </w:r>
    </w:p>
    <w:p w:rsidR="00624D9C" w:rsidRPr="00624D9C" w:rsidRDefault="00624D9C" w:rsidP="00624D9C">
      <w:pPr>
        <w:spacing w:after="0" w:line="240" w:lineRule="auto"/>
        <w:ind w:left="0" w:firstLine="709"/>
        <w:rPr>
          <w:rFonts w:eastAsia="Calibri"/>
          <w:b/>
          <w:bCs/>
          <w:i/>
          <w:iCs/>
          <w:color w:val="auto"/>
          <w:sz w:val="24"/>
          <w:szCs w:val="24"/>
          <w:lang w:eastAsia="en-US"/>
        </w:rPr>
      </w:pPr>
      <w:r w:rsidRPr="00624D9C">
        <w:rPr>
          <w:rFonts w:eastAsia="Calibri"/>
          <w:b/>
          <w:bCs/>
          <w:i/>
          <w:iCs/>
          <w:color w:val="auto"/>
          <w:sz w:val="24"/>
          <w:szCs w:val="24"/>
          <w:lang w:eastAsia="en-US"/>
        </w:rPr>
        <w:t>Аудирование.</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Аудирование с пониманием нужной (интересующей, запрашиваемой) информации предполагает умение выделять нужную (интересующую, запрашиваемую</w:t>
      </w:r>
      <w:r w:rsidRPr="00624D9C">
        <w:rPr>
          <w:rFonts w:eastAsia="Calibri"/>
          <w:color w:val="auto"/>
          <w:sz w:val="24"/>
          <w:szCs w:val="24"/>
          <w:lang w:eastAsia="en-US"/>
        </w:rPr>
        <w:t>)</w:t>
      </w:r>
      <w:r w:rsidRPr="00624D9C">
        <w:rPr>
          <w:rFonts w:eastAsia="Calibri"/>
          <w:color w:val="auto"/>
          <w:sz w:val="24"/>
          <w:szCs w:val="24"/>
          <w:lang w:val="x-none" w:eastAsia="en-US"/>
        </w:rPr>
        <w:t xml:space="preserve"> информацию, представленную в эксплицитной (явной) форме, в воспринимаемом на слух тексте.</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Время звучания текста (текстов) для аудирования – до 2 минут.</w:t>
      </w:r>
    </w:p>
    <w:p w:rsidR="00624D9C" w:rsidRPr="00624D9C" w:rsidRDefault="00624D9C" w:rsidP="00624D9C">
      <w:pPr>
        <w:spacing w:after="0" w:line="240" w:lineRule="auto"/>
        <w:ind w:left="0" w:firstLine="709"/>
        <w:rPr>
          <w:rFonts w:eastAsia="Calibri"/>
          <w:b/>
          <w:bCs/>
          <w:i/>
          <w:iCs/>
          <w:color w:val="auto"/>
          <w:sz w:val="24"/>
          <w:szCs w:val="24"/>
          <w:lang w:eastAsia="en-US"/>
        </w:rPr>
      </w:pPr>
      <w:r w:rsidRPr="00624D9C">
        <w:rPr>
          <w:rFonts w:eastAsia="Calibri"/>
          <w:b/>
          <w:bCs/>
          <w:i/>
          <w:iCs/>
          <w:color w:val="auto"/>
          <w:sz w:val="24"/>
          <w:szCs w:val="24"/>
          <w:lang w:eastAsia="en-US"/>
        </w:rPr>
        <w:t>Смысловое чтение.</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Чтение несплошных текстов (таблиц, диаграмм, схем) и понимание представленной в них информации.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Объём текста (текстов) для чтения – 350–500 слов.</w:t>
      </w:r>
    </w:p>
    <w:p w:rsidR="00624D9C" w:rsidRPr="00624D9C" w:rsidRDefault="00624D9C" w:rsidP="00624D9C">
      <w:pPr>
        <w:spacing w:after="0" w:line="240" w:lineRule="auto"/>
        <w:ind w:left="0" w:firstLine="709"/>
        <w:rPr>
          <w:rFonts w:eastAsia="Calibri"/>
          <w:b/>
          <w:bCs/>
          <w:i/>
          <w:iCs/>
          <w:color w:val="auto"/>
          <w:sz w:val="24"/>
          <w:szCs w:val="24"/>
          <w:lang w:eastAsia="en-US"/>
        </w:rPr>
      </w:pPr>
      <w:r w:rsidRPr="00624D9C">
        <w:rPr>
          <w:rFonts w:eastAsia="Calibri"/>
          <w:b/>
          <w:bCs/>
          <w:i/>
          <w:iCs/>
          <w:color w:val="auto"/>
          <w:sz w:val="24"/>
          <w:szCs w:val="24"/>
          <w:lang w:eastAsia="en-US"/>
        </w:rPr>
        <w:t>Письменная речь.</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Развитие умений письменной речи: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составление плана (тезисов) устного или письменного сообщения;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заполнение анкет и формуляров: сообщение о себе основных сведений в соответствии с нормами, принятыми в стране (странах) изучаемого языка;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написание электронного сообщения личного характера: сообщать краткие сведения о себе, излагать различные события, делиться впечатлениями, выражать благодарность, извинения, просьбу, запрашивать интересующую информацию, оформлять обращение, завершающую фразу и подпись в соответствии с нормами неофициального общения, принятыми в стране (странах) изучаемого языка. Объём письма – до 110 слов;</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создание небольшого письменного высказывания с опорой на образец, план, таблицу и (или) прочитанный (прослушанный</w:t>
      </w:r>
      <w:r w:rsidRPr="00624D9C">
        <w:rPr>
          <w:rFonts w:eastAsia="Calibri"/>
          <w:color w:val="auto"/>
          <w:sz w:val="24"/>
          <w:szCs w:val="24"/>
          <w:lang w:eastAsia="en-US"/>
        </w:rPr>
        <w:t>)</w:t>
      </w:r>
      <w:r w:rsidRPr="00624D9C">
        <w:rPr>
          <w:rFonts w:eastAsia="Calibri"/>
          <w:color w:val="auto"/>
          <w:sz w:val="24"/>
          <w:szCs w:val="24"/>
          <w:lang w:val="x-none" w:eastAsia="en-US"/>
        </w:rPr>
        <w:t xml:space="preserve"> текст. Объём письменного высказывания – до 110 слов.</w:t>
      </w:r>
    </w:p>
    <w:p w:rsidR="00624D9C" w:rsidRPr="00624D9C" w:rsidRDefault="00624D9C" w:rsidP="00624D9C">
      <w:pPr>
        <w:spacing w:after="0" w:line="240" w:lineRule="auto"/>
        <w:ind w:left="0" w:firstLine="709"/>
        <w:rPr>
          <w:rFonts w:eastAsia="Calibri"/>
          <w:b/>
          <w:bCs/>
          <w:i/>
          <w:iCs/>
          <w:color w:val="auto"/>
          <w:sz w:val="24"/>
          <w:szCs w:val="24"/>
          <w:lang w:eastAsia="en-US"/>
        </w:rPr>
      </w:pPr>
      <w:r w:rsidRPr="00624D9C">
        <w:rPr>
          <w:rFonts w:eastAsia="Calibri"/>
          <w:b/>
          <w:bCs/>
          <w:i/>
          <w:iCs/>
          <w:color w:val="auto"/>
          <w:sz w:val="24"/>
          <w:szCs w:val="24"/>
          <w:lang w:val="x-none" w:eastAsia="en-US"/>
        </w:rPr>
        <w:t>Языковые знания и умения</w:t>
      </w:r>
      <w:r w:rsidRPr="00624D9C">
        <w:rPr>
          <w:rFonts w:eastAsia="Calibri"/>
          <w:b/>
          <w:bCs/>
          <w:i/>
          <w:iCs/>
          <w:color w:val="auto"/>
          <w:sz w:val="24"/>
          <w:szCs w:val="24"/>
          <w:lang w:eastAsia="en-US"/>
        </w:rPr>
        <w:t>.</w:t>
      </w:r>
    </w:p>
    <w:p w:rsidR="00624D9C" w:rsidRPr="00624D9C" w:rsidRDefault="00624D9C" w:rsidP="00624D9C">
      <w:pPr>
        <w:spacing w:after="0" w:line="240" w:lineRule="auto"/>
        <w:ind w:left="0" w:firstLine="709"/>
        <w:rPr>
          <w:rFonts w:eastAsia="Calibri"/>
          <w:b/>
          <w:bCs/>
          <w:i/>
          <w:iCs/>
          <w:color w:val="auto"/>
          <w:sz w:val="24"/>
          <w:szCs w:val="24"/>
          <w:lang w:eastAsia="en-US"/>
        </w:rPr>
      </w:pPr>
      <w:r w:rsidRPr="00624D9C">
        <w:rPr>
          <w:rFonts w:eastAsia="Calibri"/>
          <w:b/>
          <w:bCs/>
          <w:i/>
          <w:iCs/>
          <w:color w:val="auto"/>
          <w:sz w:val="24"/>
          <w:szCs w:val="24"/>
          <w:lang w:eastAsia="en-US"/>
        </w:rPr>
        <w:t>Фонетическая сторона речи.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Тексты для чтения вслух: сообщение информационного характера, отрывок из статьи научно-популярного характера, рассказ, диалог (беседа).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Объём текста для чтения вслух – до 110 слов.</w:t>
      </w:r>
    </w:p>
    <w:p w:rsidR="00624D9C" w:rsidRPr="00624D9C" w:rsidRDefault="00624D9C" w:rsidP="00624D9C">
      <w:pPr>
        <w:spacing w:after="0" w:line="240" w:lineRule="auto"/>
        <w:ind w:left="0" w:firstLine="709"/>
        <w:rPr>
          <w:rFonts w:eastAsia="Calibri"/>
          <w:b/>
          <w:bCs/>
          <w:i/>
          <w:iCs/>
          <w:color w:val="auto"/>
          <w:sz w:val="24"/>
          <w:szCs w:val="24"/>
          <w:lang w:eastAsia="en-US"/>
        </w:rPr>
      </w:pPr>
      <w:r w:rsidRPr="00624D9C">
        <w:rPr>
          <w:rFonts w:eastAsia="Calibri"/>
          <w:b/>
          <w:bCs/>
          <w:i/>
          <w:iCs/>
          <w:color w:val="auto"/>
          <w:sz w:val="24"/>
          <w:szCs w:val="24"/>
          <w:lang w:eastAsia="en-US"/>
        </w:rPr>
        <w:t>Графика, орфография и пунктуация.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Правильное написание изученных слов.</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624D9C">
        <w:rPr>
          <w:rFonts w:eastAsia="Calibri"/>
          <w:color w:val="auto"/>
          <w:sz w:val="24"/>
          <w:szCs w:val="24"/>
          <w:lang w:val="en-US" w:eastAsia="en-US"/>
        </w:rPr>
        <w:t>firstly</w:t>
      </w:r>
      <w:r w:rsidRPr="00624D9C">
        <w:rPr>
          <w:rFonts w:eastAsia="Calibri"/>
          <w:color w:val="auto"/>
          <w:sz w:val="24"/>
          <w:szCs w:val="24"/>
          <w:lang w:val="x-none" w:eastAsia="en-US"/>
        </w:rPr>
        <w:t>/</w:t>
      </w:r>
      <w:r w:rsidRPr="00624D9C">
        <w:rPr>
          <w:rFonts w:eastAsia="Calibri"/>
          <w:color w:val="auto"/>
          <w:sz w:val="24"/>
          <w:szCs w:val="24"/>
          <w:lang w:val="en-US" w:eastAsia="en-US"/>
        </w:rPr>
        <w:t>first</w:t>
      </w:r>
      <w:r w:rsidRPr="00624D9C">
        <w:rPr>
          <w:rFonts w:eastAsia="Calibri"/>
          <w:color w:val="auto"/>
          <w:sz w:val="24"/>
          <w:szCs w:val="24"/>
          <w:lang w:val="x-none" w:eastAsia="en-US"/>
        </w:rPr>
        <w:t xml:space="preserve"> </w:t>
      </w:r>
      <w:r w:rsidRPr="00624D9C">
        <w:rPr>
          <w:rFonts w:eastAsia="Calibri"/>
          <w:color w:val="auto"/>
          <w:sz w:val="24"/>
          <w:szCs w:val="24"/>
          <w:lang w:val="en-US" w:eastAsia="en-US"/>
        </w:rPr>
        <w:t>of</w:t>
      </w:r>
      <w:r w:rsidRPr="00624D9C">
        <w:rPr>
          <w:rFonts w:eastAsia="Calibri"/>
          <w:color w:val="auto"/>
          <w:sz w:val="24"/>
          <w:szCs w:val="24"/>
          <w:lang w:val="x-none" w:eastAsia="en-US"/>
        </w:rPr>
        <w:t xml:space="preserve"> </w:t>
      </w:r>
      <w:r w:rsidRPr="00624D9C">
        <w:rPr>
          <w:rFonts w:eastAsia="Calibri"/>
          <w:color w:val="auto"/>
          <w:sz w:val="24"/>
          <w:szCs w:val="24"/>
          <w:lang w:val="en-US" w:eastAsia="en-US"/>
        </w:rPr>
        <w:t>all</w:t>
      </w:r>
      <w:r w:rsidRPr="00624D9C">
        <w:rPr>
          <w:rFonts w:eastAsia="Calibri"/>
          <w:color w:val="auto"/>
          <w:sz w:val="24"/>
          <w:szCs w:val="24"/>
          <w:lang w:val="x-none" w:eastAsia="en-US"/>
        </w:rPr>
        <w:t xml:space="preserve">, </w:t>
      </w:r>
      <w:r w:rsidRPr="00624D9C">
        <w:rPr>
          <w:rFonts w:eastAsia="Calibri"/>
          <w:color w:val="auto"/>
          <w:sz w:val="24"/>
          <w:szCs w:val="24"/>
          <w:lang w:val="en-US" w:eastAsia="en-US"/>
        </w:rPr>
        <w:t>secondly</w:t>
      </w:r>
      <w:r w:rsidRPr="00624D9C">
        <w:rPr>
          <w:rFonts w:eastAsia="Calibri"/>
          <w:color w:val="auto"/>
          <w:sz w:val="24"/>
          <w:szCs w:val="24"/>
          <w:lang w:val="x-none" w:eastAsia="en-US"/>
        </w:rPr>
        <w:t xml:space="preserve">, </w:t>
      </w:r>
      <w:r w:rsidRPr="00624D9C">
        <w:rPr>
          <w:rFonts w:eastAsia="Calibri"/>
          <w:color w:val="auto"/>
          <w:sz w:val="24"/>
          <w:szCs w:val="24"/>
          <w:lang w:val="en-US" w:eastAsia="en-US"/>
        </w:rPr>
        <w:t>finally</w:t>
      </w:r>
      <w:r w:rsidRPr="00624D9C">
        <w:rPr>
          <w:rFonts w:eastAsia="Calibri"/>
          <w:color w:val="auto"/>
          <w:sz w:val="24"/>
          <w:szCs w:val="24"/>
          <w:lang w:val="x-none" w:eastAsia="en-US"/>
        </w:rPr>
        <w:t xml:space="preserve">; </w:t>
      </w:r>
      <w:r w:rsidRPr="00624D9C">
        <w:rPr>
          <w:rFonts w:eastAsia="Calibri"/>
          <w:color w:val="auto"/>
          <w:sz w:val="24"/>
          <w:szCs w:val="24"/>
          <w:lang w:val="en-US" w:eastAsia="en-US"/>
        </w:rPr>
        <w:t>on</w:t>
      </w:r>
      <w:r w:rsidRPr="00624D9C">
        <w:rPr>
          <w:rFonts w:eastAsia="Calibri"/>
          <w:color w:val="auto"/>
          <w:sz w:val="24"/>
          <w:szCs w:val="24"/>
          <w:lang w:val="x-none" w:eastAsia="en-US"/>
        </w:rPr>
        <w:t xml:space="preserve"> </w:t>
      </w:r>
      <w:r w:rsidRPr="00624D9C">
        <w:rPr>
          <w:rFonts w:eastAsia="Calibri"/>
          <w:color w:val="auto"/>
          <w:sz w:val="24"/>
          <w:szCs w:val="24"/>
          <w:lang w:val="en-US" w:eastAsia="en-US"/>
        </w:rPr>
        <w:t>the</w:t>
      </w:r>
      <w:r w:rsidRPr="00624D9C">
        <w:rPr>
          <w:rFonts w:eastAsia="Calibri"/>
          <w:color w:val="auto"/>
          <w:sz w:val="24"/>
          <w:szCs w:val="24"/>
          <w:lang w:val="x-none" w:eastAsia="en-US"/>
        </w:rPr>
        <w:t xml:space="preserve"> </w:t>
      </w:r>
      <w:r w:rsidRPr="00624D9C">
        <w:rPr>
          <w:rFonts w:eastAsia="Calibri"/>
          <w:color w:val="auto"/>
          <w:sz w:val="24"/>
          <w:szCs w:val="24"/>
          <w:lang w:val="en-US" w:eastAsia="en-US"/>
        </w:rPr>
        <w:t>one</w:t>
      </w:r>
      <w:r w:rsidRPr="00624D9C">
        <w:rPr>
          <w:rFonts w:eastAsia="Calibri"/>
          <w:color w:val="auto"/>
          <w:sz w:val="24"/>
          <w:szCs w:val="24"/>
          <w:lang w:val="x-none" w:eastAsia="en-US"/>
        </w:rPr>
        <w:t xml:space="preserve"> </w:t>
      </w:r>
      <w:r w:rsidRPr="00624D9C">
        <w:rPr>
          <w:rFonts w:eastAsia="Calibri"/>
          <w:color w:val="auto"/>
          <w:sz w:val="24"/>
          <w:szCs w:val="24"/>
          <w:lang w:val="en-US" w:eastAsia="en-US"/>
        </w:rPr>
        <w:t>hand</w:t>
      </w:r>
      <w:r w:rsidRPr="00624D9C">
        <w:rPr>
          <w:rFonts w:eastAsia="Calibri"/>
          <w:color w:val="auto"/>
          <w:sz w:val="24"/>
          <w:szCs w:val="24"/>
          <w:lang w:val="x-none" w:eastAsia="en-US"/>
        </w:rPr>
        <w:t>,</w:t>
      </w:r>
      <w:r w:rsidRPr="00624D9C">
        <w:rPr>
          <w:rFonts w:eastAsia="Calibri"/>
          <w:color w:val="auto"/>
          <w:sz w:val="24"/>
          <w:szCs w:val="24"/>
          <w:lang w:eastAsia="en-US"/>
        </w:rPr>
        <w:t xml:space="preserve"> </w:t>
      </w:r>
      <w:r w:rsidRPr="00624D9C">
        <w:rPr>
          <w:rFonts w:eastAsia="Calibri"/>
          <w:color w:val="auto"/>
          <w:sz w:val="24"/>
          <w:szCs w:val="24"/>
          <w:lang w:val="en-US" w:eastAsia="en-US"/>
        </w:rPr>
        <w:t>on</w:t>
      </w:r>
      <w:r w:rsidRPr="00624D9C">
        <w:rPr>
          <w:rFonts w:eastAsia="Calibri"/>
          <w:color w:val="auto"/>
          <w:sz w:val="24"/>
          <w:szCs w:val="24"/>
          <w:lang w:val="x-none" w:eastAsia="en-US"/>
        </w:rPr>
        <w:t xml:space="preserve"> </w:t>
      </w:r>
      <w:r w:rsidRPr="00624D9C">
        <w:rPr>
          <w:rFonts w:eastAsia="Calibri"/>
          <w:color w:val="auto"/>
          <w:sz w:val="24"/>
          <w:szCs w:val="24"/>
          <w:lang w:val="en-US" w:eastAsia="en-US"/>
        </w:rPr>
        <w:t>the</w:t>
      </w:r>
      <w:r w:rsidRPr="00624D9C">
        <w:rPr>
          <w:rFonts w:eastAsia="Calibri"/>
          <w:color w:val="auto"/>
          <w:sz w:val="24"/>
          <w:szCs w:val="24"/>
          <w:lang w:val="x-none" w:eastAsia="en-US"/>
        </w:rPr>
        <w:t xml:space="preserve"> </w:t>
      </w:r>
      <w:r w:rsidRPr="00624D9C">
        <w:rPr>
          <w:rFonts w:eastAsia="Calibri"/>
          <w:color w:val="auto"/>
          <w:sz w:val="24"/>
          <w:szCs w:val="24"/>
          <w:lang w:val="en-US" w:eastAsia="en-US"/>
        </w:rPr>
        <w:t>other</w:t>
      </w:r>
      <w:r w:rsidRPr="00624D9C">
        <w:rPr>
          <w:rFonts w:eastAsia="Calibri"/>
          <w:color w:val="auto"/>
          <w:sz w:val="24"/>
          <w:szCs w:val="24"/>
          <w:lang w:val="x-none" w:eastAsia="en-US"/>
        </w:rPr>
        <w:t xml:space="preserve"> </w:t>
      </w:r>
      <w:r w:rsidRPr="00624D9C">
        <w:rPr>
          <w:rFonts w:eastAsia="Calibri"/>
          <w:color w:val="auto"/>
          <w:sz w:val="24"/>
          <w:szCs w:val="24"/>
          <w:lang w:val="en-US" w:eastAsia="en-US"/>
        </w:rPr>
        <w:t>hand</w:t>
      </w:r>
      <w:r w:rsidRPr="00624D9C">
        <w:rPr>
          <w:rFonts w:eastAsia="Calibri"/>
          <w:color w:val="auto"/>
          <w:sz w:val="24"/>
          <w:szCs w:val="24"/>
          <w:lang w:val="x-none" w:eastAsia="en-US"/>
        </w:rPr>
        <w:t>), апострофа.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624D9C" w:rsidRPr="00624D9C" w:rsidRDefault="00624D9C" w:rsidP="00624D9C">
      <w:pPr>
        <w:spacing w:after="0" w:line="240" w:lineRule="auto"/>
        <w:ind w:left="0" w:firstLine="709"/>
        <w:rPr>
          <w:rFonts w:eastAsia="Calibri"/>
          <w:b/>
          <w:bCs/>
          <w:i/>
          <w:iCs/>
          <w:color w:val="auto"/>
          <w:sz w:val="24"/>
          <w:szCs w:val="24"/>
          <w:lang w:eastAsia="en-US"/>
        </w:rPr>
      </w:pPr>
      <w:r w:rsidRPr="00624D9C">
        <w:rPr>
          <w:rFonts w:eastAsia="Calibri"/>
          <w:b/>
          <w:bCs/>
          <w:i/>
          <w:iCs/>
          <w:color w:val="auto"/>
          <w:sz w:val="24"/>
          <w:szCs w:val="24"/>
          <w:lang w:eastAsia="en-US"/>
        </w:rPr>
        <w:t>Лексическая сторона речи.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Основные способы словообразования: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а) аффиксация: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en-US" w:eastAsia="en-US"/>
        </w:rPr>
        <w:t xml:space="preserve">- </w:t>
      </w:r>
      <w:r w:rsidRPr="00624D9C">
        <w:rPr>
          <w:rFonts w:eastAsia="Calibri"/>
          <w:color w:val="auto"/>
          <w:sz w:val="24"/>
          <w:szCs w:val="24"/>
          <w:lang w:val="x-none" w:eastAsia="en-US"/>
        </w:rPr>
        <w:t>образование имен существительных при помощи суффиксов:</w:t>
      </w:r>
      <w:r w:rsidRPr="00624D9C">
        <w:rPr>
          <w:rFonts w:eastAsia="Calibri"/>
          <w:color w:val="auto"/>
          <w:sz w:val="24"/>
          <w:szCs w:val="24"/>
          <w:lang w:val="en-US" w:eastAsia="en-US"/>
        </w:rPr>
        <w:t xml:space="preserve"> -ance/-ence (performance/residence), -ity (activity); -ship (friendship);</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образование имен прилагательных при помощи префикса inter</w:t>
      </w:r>
      <w:r w:rsidRPr="00624D9C">
        <w:rPr>
          <w:rFonts w:eastAsia="Calibri"/>
          <w:color w:val="auto"/>
          <w:sz w:val="24"/>
          <w:szCs w:val="24"/>
          <w:lang w:eastAsia="en-US"/>
        </w:rPr>
        <w:t xml:space="preserve">- </w:t>
      </w:r>
      <w:r w:rsidRPr="00624D9C">
        <w:rPr>
          <w:rFonts w:eastAsia="Calibri"/>
          <w:color w:val="auto"/>
          <w:sz w:val="24"/>
          <w:szCs w:val="24"/>
          <w:lang w:val="x-none" w:eastAsia="en-US"/>
        </w:rPr>
        <w:t>(international);</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образование имен прилагательных при помощи -ed и -ing (interested/interesting);</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б) конверсия: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образование имени существительного от неопределённой формы глагола (to walk – a walk);</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образование глагола от имени существительного (a present – to present);</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образование имени существительного от прилагательного (rich – the rich);</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Различные средства связи в тексте для обеспечения его целостности (firstly, however, finally, at last, etc.).</w:t>
      </w:r>
    </w:p>
    <w:p w:rsidR="00624D9C" w:rsidRPr="00624D9C" w:rsidRDefault="00624D9C" w:rsidP="00624D9C">
      <w:pPr>
        <w:spacing w:after="0" w:line="240" w:lineRule="auto"/>
        <w:ind w:left="0" w:firstLine="709"/>
        <w:rPr>
          <w:rFonts w:eastAsia="Calibri"/>
          <w:b/>
          <w:bCs/>
          <w:i/>
          <w:iCs/>
          <w:color w:val="auto"/>
          <w:sz w:val="24"/>
          <w:szCs w:val="24"/>
          <w:lang w:eastAsia="en-US"/>
        </w:rPr>
      </w:pPr>
      <w:r w:rsidRPr="00624D9C">
        <w:rPr>
          <w:rFonts w:eastAsia="Calibri"/>
          <w:b/>
          <w:bCs/>
          <w:i/>
          <w:iCs/>
          <w:color w:val="auto"/>
          <w:sz w:val="24"/>
          <w:szCs w:val="24"/>
          <w:lang w:eastAsia="en-US"/>
        </w:rPr>
        <w:t>Грамматическая сторона речи.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624D9C" w:rsidRPr="00624D9C" w:rsidRDefault="00624D9C" w:rsidP="00624D9C">
      <w:pPr>
        <w:spacing w:after="0" w:line="240" w:lineRule="auto"/>
        <w:ind w:left="0" w:firstLine="709"/>
        <w:rPr>
          <w:rFonts w:eastAsia="Calibri"/>
          <w:color w:val="auto"/>
          <w:sz w:val="24"/>
          <w:szCs w:val="24"/>
          <w:lang w:val="en-US" w:eastAsia="en-US"/>
        </w:rPr>
      </w:pPr>
      <w:r w:rsidRPr="00624D9C">
        <w:rPr>
          <w:rFonts w:eastAsia="Calibri"/>
          <w:color w:val="auto"/>
          <w:sz w:val="24"/>
          <w:szCs w:val="24"/>
          <w:lang w:val="x-none" w:eastAsia="en-US"/>
        </w:rPr>
        <w:t>Предложения</w:t>
      </w:r>
      <w:r w:rsidRPr="00624D9C">
        <w:rPr>
          <w:rFonts w:eastAsia="Calibri"/>
          <w:color w:val="auto"/>
          <w:sz w:val="24"/>
          <w:szCs w:val="24"/>
          <w:lang w:val="en-US" w:eastAsia="en-US"/>
        </w:rPr>
        <w:t xml:space="preserve"> </w:t>
      </w:r>
      <w:r w:rsidRPr="00624D9C">
        <w:rPr>
          <w:rFonts w:eastAsia="Calibri"/>
          <w:color w:val="auto"/>
          <w:sz w:val="24"/>
          <w:szCs w:val="24"/>
          <w:lang w:val="x-none" w:eastAsia="en-US"/>
        </w:rPr>
        <w:t>со</w:t>
      </w:r>
      <w:r w:rsidRPr="00624D9C">
        <w:rPr>
          <w:rFonts w:eastAsia="Calibri"/>
          <w:color w:val="auto"/>
          <w:sz w:val="24"/>
          <w:szCs w:val="24"/>
          <w:lang w:val="en-US" w:eastAsia="en-US"/>
        </w:rPr>
        <w:t xml:space="preserve"> </w:t>
      </w:r>
      <w:r w:rsidRPr="00624D9C">
        <w:rPr>
          <w:rFonts w:eastAsia="Calibri"/>
          <w:color w:val="auto"/>
          <w:sz w:val="24"/>
          <w:szCs w:val="24"/>
          <w:lang w:val="x-none" w:eastAsia="en-US"/>
        </w:rPr>
        <w:t>сложным</w:t>
      </w:r>
      <w:r w:rsidRPr="00624D9C">
        <w:rPr>
          <w:rFonts w:eastAsia="Calibri"/>
          <w:color w:val="auto"/>
          <w:sz w:val="24"/>
          <w:szCs w:val="24"/>
          <w:lang w:val="en-US" w:eastAsia="en-US"/>
        </w:rPr>
        <w:t xml:space="preserve"> </w:t>
      </w:r>
      <w:r w:rsidRPr="00624D9C">
        <w:rPr>
          <w:rFonts w:eastAsia="Calibri"/>
          <w:color w:val="auto"/>
          <w:sz w:val="24"/>
          <w:szCs w:val="24"/>
          <w:lang w:val="x-none" w:eastAsia="en-US"/>
        </w:rPr>
        <w:t>дополнением</w:t>
      </w:r>
      <w:r w:rsidRPr="00624D9C">
        <w:rPr>
          <w:rFonts w:eastAsia="Calibri"/>
          <w:color w:val="auto"/>
          <w:sz w:val="24"/>
          <w:szCs w:val="24"/>
          <w:lang w:val="en-US" w:eastAsia="en-US"/>
        </w:rPr>
        <w:t xml:space="preserve"> (Complex Object) (I saw her cross/crossing the road.).</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Все типы вопросительных предложений в Past Perfect Tense. Согласование времен в рамках сложного предложения.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Согласование подлежащего, выраженного собирательным существительным (family, police) со сказуемым.</w:t>
      </w:r>
    </w:p>
    <w:p w:rsidR="00624D9C" w:rsidRPr="00624D9C" w:rsidRDefault="00624D9C" w:rsidP="00624D9C">
      <w:pPr>
        <w:spacing w:after="0" w:line="240" w:lineRule="auto"/>
        <w:ind w:left="0" w:firstLine="709"/>
        <w:rPr>
          <w:rFonts w:eastAsia="Calibri"/>
          <w:color w:val="auto"/>
          <w:sz w:val="24"/>
          <w:szCs w:val="24"/>
          <w:lang w:val="en-US" w:eastAsia="en-US"/>
        </w:rPr>
      </w:pPr>
      <w:r w:rsidRPr="00624D9C">
        <w:rPr>
          <w:rFonts w:eastAsia="Calibri"/>
          <w:color w:val="auto"/>
          <w:sz w:val="24"/>
          <w:szCs w:val="24"/>
          <w:lang w:val="x-none" w:eastAsia="en-US"/>
        </w:rPr>
        <w:t>Конструкции</w:t>
      </w:r>
      <w:r w:rsidRPr="00624D9C">
        <w:rPr>
          <w:rFonts w:eastAsia="Calibri"/>
          <w:color w:val="auto"/>
          <w:sz w:val="24"/>
          <w:szCs w:val="24"/>
          <w:lang w:val="en-US" w:eastAsia="en-US"/>
        </w:rPr>
        <w:t xml:space="preserve"> </w:t>
      </w:r>
      <w:r w:rsidRPr="00624D9C">
        <w:rPr>
          <w:rFonts w:eastAsia="Calibri"/>
          <w:color w:val="auto"/>
          <w:sz w:val="24"/>
          <w:szCs w:val="24"/>
          <w:lang w:val="x-none" w:eastAsia="en-US"/>
        </w:rPr>
        <w:t>с</w:t>
      </w:r>
      <w:r w:rsidRPr="00624D9C">
        <w:rPr>
          <w:rFonts w:eastAsia="Calibri"/>
          <w:color w:val="auto"/>
          <w:sz w:val="24"/>
          <w:szCs w:val="24"/>
          <w:lang w:val="en-US" w:eastAsia="en-US"/>
        </w:rPr>
        <w:t xml:space="preserve"> </w:t>
      </w:r>
      <w:r w:rsidRPr="00624D9C">
        <w:rPr>
          <w:rFonts w:eastAsia="Calibri"/>
          <w:color w:val="auto"/>
          <w:sz w:val="24"/>
          <w:szCs w:val="24"/>
          <w:lang w:val="x-none" w:eastAsia="en-US"/>
        </w:rPr>
        <w:t>глаголами</w:t>
      </w:r>
      <w:r w:rsidRPr="00624D9C">
        <w:rPr>
          <w:rFonts w:eastAsia="Calibri"/>
          <w:color w:val="auto"/>
          <w:sz w:val="24"/>
          <w:szCs w:val="24"/>
          <w:lang w:val="en-US" w:eastAsia="en-US"/>
        </w:rPr>
        <w:t xml:space="preserve"> </w:t>
      </w:r>
      <w:r w:rsidRPr="00624D9C">
        <w:rPr>
          <w:rFonts w:eastAsia="Calibri"/>
          <w:color w:val="auto"/>
          <w:sz w:val="24"/>
          <w:szCs w:val="24"/>
          <w:lang w:val="x-none" w:eastAsia="en-US"/>
        </w:rPr>
        <w:t>на</w:t>
      </w:r>
      <w:r w:rsidRPr="00624D9C">
        <w:rPr>
          <w:rFonts w:eastAsia="Calibri"/>
          <w:color w:val="auto"/>
          <w:sz w:val="24"/>
          <w:szCs w:val="24"/>
          <w:lang w:val="en-US" w:eastAsia="en-US"/>
        </w:rPr>
        <w:t xml:space="preserve"> -ing: to love/hate doing something.</w:t>
      </w:r>
    </w:p>
    <w:p w:rsidR="00624D9C" w:rsidRPr="00624D9C" w:rsidRDefault="00624D9C" w:rsidP="00624D9C">
      <w:pPr>
        <w:spacing w:after="0" w:line="240" w:lineRule="auto"/>
        <w:ind w:left="0" w:firstLine="709"/>
        <w:rPr>
          <w:rFonts w:eastAsia="Calibri"/>
          <w:color w:val="auto"/>
          <w:sz w:val="24"/>
          <w:szCs w:val="24"/>
          <w:lang w:val="en-US" w:eastAsia="en-US"/>
        </w:rPr>
      </w:pPr>
      <w:r w:rsidRPr="00624D9C">
        <w:rPr>
          <w:rFonts w:eastAsia="Calibri"/>
          <w:color w:val="auto"/>
          <w:sz w:val="24"/>
          <w:szCs w:val="24"/>
          <w:lang w:val="x-none" w:eastAsia="en-US"/>
        </w:rPr>
        <w:t>Конструкции</w:t>
      </w:r>
      <w:r w:rsidRPr="00624D9C">
        <w:rPr>
          <w:rFonts w:eastAsia="Calibri"/>
          <w:color w:val="auto"/>
          <w:sz w:val="24"/>
          <w:szCs w:val="24"/>
          <w:lang w:val="en-US" w:eastAsia="en-US"/>
        </w:rPr>
        <w:t xml:space="preserve">, </w:t>
      </w:r>
      <w:r w:rsidRPr="00624D9C">
        <w:rPr>
          <w:rFonts w:eastAsia="Calibri"/>
          <w:color w:val="auto"/>
          <w:sz w:val="24"/>
          <w:szCs w:val="24"/>
          <w:lang w:val="x-none" w:eastAsia="en-US"/>
        </w:rPr>
        <w:t>содержащие</w:t>
      </w:r>
      <w:r w:rsidRPr="00624D9C">
        <w:rPr>
          <w:rFonts w:eastAsia="Calibri"/>
          <w:color w:val="auto"/>
          <w:sz w:val="24"/>
          <w:szCs w:val="24"/>
          <w:lang w:val="en-US" w:eastAsia="en-US"/>
        </w:rPr>
        <w:t xml:space="preserve"> </w:t>
      </w:r>
      <w:r w:rsidRPr="00624D9C">
        <w:rPr>
          <w:rFonts w:eastAsia="Calibri"/>
          <w:color w:val="auto"/>
          <w:sz w:val="24"/>
          <w:szCs w:val="24"/>
          <w:lang w:val="x-none" w:eastAsia="en-US"/>
        </w:rPr>
        <w:t>глаголы</w:t>
      </w:r>
      <w:r w:rsidRPr="00624D9C">
        <w:rPr>
          <w:rFonts w:eastAsia="Calibri"/>
          <w:color w:val="auto"/>
          <w:sz w:val="24"/>
          <w:szCs w:val="24"/>
          <w:lang w:val="en-US" w:eastAsia="en-US"/>
        </w:rPr>
        <w:t>-</w:t>
      </w:r>
      <w:r w:rsidRPr="00624D9C">
        <w:rPr>
          <w:rFonts w:eastAsia="Calibri"/>
          <w:color w:val="auto"/>
          <w:sz w:val="24"/>
          <w:szCs w:val="24"/>
          <w:lang w:val="x-none" w:eastAsia="en-US"/>
        </w:rPr>
        <w:t>связки</w:t>
      </w:r>
      <w:r w:rsidRPr="00624D9C">
        <w:rPr>
          <w:rFonts w:eastAsia="Calibri"/>
          <w:color w:val="auto"/>
          <w:sz w:val="24"/>
          <w:szCs w:val="24"/>
          <w:lang w:val="en-US" w:eastAsia="en-US"/>
        </w:rPr>
        <w:t xml:space="preserve"> to be/to look/to feel/to seem.</w:t>
      </w:r>
    </w:p>
    <w:p w:rsidR="00624D9C" w:rsidRPr="00624D9C" w:rsidRDefault="00624D9C" w:rsidP="00624D9C">
      <w:pPr>
        <w:spacing w:after="0" w:line="240" w:lineRule="auto"/>
        <w:ind w:left="0" w:firstLine="709"/>
        <w:rPr>
          <w:rFonts w:eastAsia="Calibri"/>
          <w:color w:val="auto"/>
          <w:sz w:val="24"/>
          <w:szCs w:val="24"/>
          <w:lang w:val="en-US" w:eastAsia="en-US"/>
        </w:rPr>
      </w:pPr>
      <w:r w:rsidRPr="00624D9C">
        <w:rPr>
          <w:rFonts w:eastAsia="Calibri"/>
          <w:color w:val="auto"/>
          <w:sz w:val="24"/>
          <w:szCs w:val="24"/>
          <w:lang w:val="x-none" w:eastAsia="en-US"/>
        </w:rPr>
        <w:t>Конструкции</w:t>
      </w:r>
      <w:r w:rsidRPr="00624D9C">
        <w:rPr>
          <w:rFonts w:eastAsia="Calibri"/>
          <w:color w:val="auto"/>
          <w:sz w:val="24"/>
          <w:szCs w:val="24"/>
          <w:lang w:val="en-US" w:eastAsia="en-US"/>
        </w:rPr>
        <w:t xml:space="preserve"> be/get used to + </w:t>
      </w:r>
      <w:r w:rsidRPr="00624D9C">
        <w:rPr>
          <w:rFonts w:eastAsia="Calibri"/>
          <w:color w:val="auto"/>
          <w:sz w:val="24"/>
          <w:szCs w:val="24"/>
          <w:lang w:val="x-none" w:eastAsia="en-US"/>
        </w:rPr>
        <w:t>инфинитив</w:t>
      </w:r>
      <w:r w:rsidRPr="00624D9C">
        <w:rPr>
          <w:rFonts w:eastAsia="Calibri"/>
          <w:color w:val="auto"/>
          <w:sz w:val="24"/>
          <w:szCs w:val="24"/>
          <w:lang w:val="en-US" w:eastAsia="en-US"/>
        </w:rPr>
        <w:t xml:space="preserve"> </w:t>
      </w:r>
      <w:r w:rsidRPr="00624D9C">
        <w:rPr>
          <w:rFonts w:eastAsia="Calibri"/>
          <w:color w:val="auto"/>
          <w:sz w:val="24"/>
          <w:szCs w:val="24"/>
          <w:lang w:val="x-none" w:eastAsia="en-US"/>
        </w:rPr>
        <w:t>глагола</w:t>
      </w:r>
      <w:r w:rsidRPr="00624D9C">
        <w:rPr>
          <w:rFonts w:eastAsia="Calibri"/>
          <w:color w:val="auto"/>
          <w:sz w:val="24"/>
          <w:szCs w:val="24"/>
          <w:lang w:val="en-US" w:eastAsia="en-US"/>
        </w:rPr>
        <w:t xml:space="preserve">, be/get used to + </w:t>
      </w:r>
      <w:r w:rsidRPr="00624D9C">
        <w:rPr>
          <w:rFonts w:eastAsia="Calibri"/>
          <w:color w:val="auto"/>
          <w:sz w:val="24"/>
          <w:szCs w:val="24"/>
          <w:lang w:val="x-none" w:eastAsia="en-US"/>
        </w:rPr>
        <w:t>инфинитив</w:t>
      </w:r>
      <w:r w:rsidRPr="00624D9C">
        <w:rPr>
          <w:rFonts w:eastAsia="Calibri"/>
          <w:color w:val="auto"/>
          <w:sz w:val="24"/>
          <w:szCs w:val="24"/>
          <w:lang w:val="en-US" w:eastAsia="en-US"/>
        </w:rPr>
        <w:t xml:space="preserve"> </w:t>
      </w:r>
      <w:r w:rsidRPr="00624D9C">
        <w:rPr>
          <w:rFonts w:eastAsia="Calibri"/>
          <w:color w:val="auto"/>
          <w:sz w:val="24"/>
          <w:szCs w:val="24"/>
          <w:lang w:val="x-none" w:eastAsia="en-US"/>
        </w:rPr>
        <w:t>глагол</w:t>
      </w:r>
      <w:r w:rsidRPr="00624D9C">
        <w:rPr>
          <w:rFonts w:eastAsia="Calibri"/>
          <w:color w:val="auto"/>
          <w:sz w:val="24"/>
          <w:szCs w:val="24"/>
          <w:lang w:val="en-US" w:eastAsia="en-US"/>
        </w:rPr>
        <w:t>, be/get used to doing something, be/get used to something.</w:t>
      </w:r>
    </w:p>
    <w:p w:rsidR="00624D9C" w:rsidRPr="00624D9C" w:rsidRDefault="00624D9C" w:rsidP="00624D9C">
      <w:pPr>
        <w:spacing w:after="0" w:line="240" w:lineRule="auto"/>
        <w:ind w:left="0" w:firstLine="709"/>
        <w:rPr>
          <w:rFonts w:eastAsia="Calibri"/>
          <w:color w:val="auto"/>
          <w:sz w:val="24"/>
          <w:szCs w:val="24"/>
          <w:lang w:val="en-US" w:eastAsia="en-US"/>
        </w:rPr>
      </w:pPr>
      <w:r w:rsidRPr="00624D9C">
        <w:rPr>
          <w:rFonts w:eastAsia="Calibri"/>
          <w:color w:val="auto"/>
          <w:sz w:val="24"/>
          <w:szCs w:val="24"/>
          <w:lang w:val="x-none" w:eastAsia="en-US"/>
        </w:rPr>
        <w:t>Конструкция</w:t>
      </w:r>
      <w:r w:rsidRPr="00624D9C">
        <w:rPr>
          <w:rFonts w:eastAsia="Calibri"/>
          <w:color w:val="auto"/>
          <w:sz w:val="24"/>
          <w:szCs w:val="24"/>
          <w:lang w:val="en-US" w:eastAsia="en-US"/>
        </w:rPr>
        <w:t xml:space="preserve"> both … and ….</w:t>
      </w:r>
    </w:p>
    <w:p w:rsidR="00624D9C" w:rsidRPr="00624D9C" w:rsidRDefault="00624D9C" w:rsidP="00624D9C">
      <w:pPr>
        <w:spacing w:after="0" w:line="240" w:lineRule="auto"/>
        <w:ind w:left="0" w:firstLine="709"/>
        <w:rPr>
          <w:rFonts w:eastAsia="Calibri"/>
          <w:color w:val="auto"/>
          <w:sz w:val="24"/>
          <w:szCs w:val="24"/>
          <w:lang w:val="en-US" w:eastAsia="en-US"/>
        </w:rPr>
      </w:pPr>
      <w:r w:rsidRPr="00624D9C">
        <w:rPr>
          <w:rFonts w:eastAsia="Calibri"/>
          <w:color w:val="auto"/>
          <w:sz w:val="24"/>
          <w:szCs w:val="24"/>
          <w:lang w:val="x-none" w:eastAsia="en-US"/>
        </w:rPr>
        <w:t>Конструкции</w:t>
      </w:r>
      <w:r w:rsidRPr="00624D9C">
        <w:rPr>
          <w:rFonts w:eastAsia="Calibri"/>
          <w:color w:val="auto"/>
          <w:sz w:val="24"/>
          <w:szCs w:val="24"/>
          <w:lang w:val="en-US" w:eastAsia="en-US"/>
        </w:rPr>
        <w:t xml:space="preserve"> c </w:t>
      </w:r>
      <w:r w:rsidRPr="00624D9C">
        <w:rPr>
          <w:rFonts w:eastAsia="Calibri"/>
          <w:color w:val="auto"/>
          <w:sz w:val="24"/>
          <w:szCs w:val="24"/>
          <w:lang w:val="x-none" w:eastAsia="en-US"/>
        </w:rPr>
        <w:t>глаголами</w:t>
      </w:r>
      <w:r w:rsidRPr="00624D9C">
        <w:rPr>
          <w:rFonts w:eastAsia="Calibri"/>
          <w:color w:val="auto"/>
          <w:sz w:val="24"/>
          <w:szCs w:val="24"/>
          <w:lang w:val="en-US" w:eastAsia="en-US"/>
        </w:rPr>
        <w:t xml:space="preserve"> to stop, to remember, to forget (</w:t>
      </w:r>
      <w:r w:rsidRPr="00624D9C">
        <w:rPr>
          <w:rFonts w:eastAsia="Calibri"/>
          <w:color w:val="auto"/>
          <w:sz w:val="24"/>
          <w:szCs w:val="24"/>
          <w:lang w:val="x-none" w:eastAsia="en-US"/>
        </w:rPr>
        <w:t>разница</w:t>
      </w:r>
      <w:r w:rsidRPr="00624D9C">
        <w:rPr>
          <w:rFonts w:eastAsia="Calibri"/>
          <w:color w:val="auto"/>
          <w:sz w:val="24"/>
          <w:szCs w:val="24"/>
          <w:lang w:val="en-US" w:eastAsia="en-US"/>
        </w:rPr>
        <w:t xml:space="preserve"> </w:t>
      </w:r>
      <w:r w:rsidRPr="00624D9C">
        <w:rPr>
          <w:rFonts w:eastAsia="Calibri"/>
          <w:color w:val="auto"/>
          <w:sz w:val="24"/>
          <w:szCs w:val="24"/>
          <w:lang w:val="x-none" w:eastAsia="en-US"/>
        </w:rPr>
        <w:t>в</w:t>
      </w:r>
      <w:r w:rsidRPr="00624D9C">
        <w:rPr>
          <w:rFonts w:eastAsia="Calibri"/>
          <w:color w:val="auto"/>
          <w:sz w:val="24"/>
          <w:szCs w:val="24"/>
          <w:lang w:val="en-US" w:eastAsia="en-US"/>
        </w:rPr>
        <w:t xml:space="preserve"> </w:t>
      </w:r>
      <w:r w:rsidRPr="00624D9C">
        <w:rPr>
          <w:rFonts w:eastAsia="Calibri"/>
          <w:color w:val="auto"/>
          <w:sz w:val="24"/>
          <w:szCs w:val="24"/>
          <w:lang w:val="x-none" w:eastAsia="en-US"/>
        </w:rPr>
        <w:t>значении</w:t>
      </w:r>
      <w:r w:rsidRPr="00624D9C">
        <w:rPr>
          <w:rFonts w:eastAsia="Calibri"/>
          <w:color w:val="auto"/>
          <w:sz w:val="24"/>
          <w:szCs w:val="24"/>
          <w:lang w:val="en-US" w:eastAsia="en-US"/>
        </w:rPr>
        <w:t xml:space="preserve"> to stop doing smth </w:t>
      </w:r>
      <w:r w:rsidRPr="00624D9C">
        <w:rPr>
          <w:rFonts w:eastAsia="Calibri"/>
          <w:color w:val="auto"/>
          <w:sz w:val="24"/>
          <w:szCs w:val="24"/>
          <w:lang w:val="x-none" w:eastAsia="en-US"/>
        </w:rPr>
        <w:t>и</w:t>
      </w:r>
      <w:r w:rsidRPr="00624D9C">
        <w:rPr>
          <w:rFonts w:eastAsia="Calibri"/>
          <w:color w:val="auto"/>
          <w:sz w:val="24"/>
          <w:szCs w:val="24"/>
          <w:lang w:val="en-US" w:eastAsia="en-US"/>
        </w:rPr>
        <w:t xml:space="preserve"> to stop to do smth).</w:t>
      </w:r>
    </w:p>
    <w:p w:rsidR="00624D9C" w:rsidRPr="00624D9C" w:rsidRDefault="00624D9C" w:rsidP="00624D9C">
      <w:pPr>
        <w:spacing w:after="0" w:line="240" w:lineRule="auto"/>
        <w:ind w:left="0" w:firstLine="709"/>
        <w:rPr>
          <w:rFonts w:eastAsia="Calibri"/>
          <w:color w:val="auto"/>
          <w:sz w:val="24"/>
          <w:szCs w:val="24"/>
          <w:lang w:val="en-US" w:eastAsia="en-US"/>
        </w:rPr>
      </w:pPr>
      <w:r w:rsidRPr="00624D9C">
        <w:rPr>
          <w:rFonts w:eastAsia="Calibri"/>
          <w:color w:val="auto"/>
          <w:sz w:val="24"/>
          <w:szCs w:val="24"/>
          <w:lang w:val="x-none" w:eastAsia="en-US"/>
        </w:rPr>
        <w:t>Глаголы</w:t>
      </w:r>
      <w:r w:rsidRPr="00624D9C">
        <w:rPr>
          <w:rFonts w:eastAsia="Calibri"/>
          <w:color w:val="auto"/>
          <w:sz w:val="24"/>
          <w:szCs w:val="24"/>
          <w:lang w:val="en-US" w:eastAsia="en-US"/>
        </w:rPr>
        <w:t xml:space="preserve"> </w:t>
      </w:r>
      <w:r w:rsidRPr="00624D9C">
        <w:rPr>
          <w:rFonts w:eastAsia="Calibri"/>
          <w:color w:val="auto"/>
          <w:sz w:val="24"/>
          <w:szCs w:val="24"/>
          <w:lang w:val="x-none" w:eastAsia="en-US"/>
        </w:rPr>
        <w:t>в</w:t>
      </w:r>
      <w:r w:rsidRPr="00624D9C">
        <w:rPr>
          <w:rFonts w:eastAsia="Calibri"/>
          <w:color w:val="auto"/>
          <w:sz w:val="24"/>
          <w:szCs w:val="24"/>
          <w:lang w:val="en-US" w:eastAsia="en-US"/>
        </w:rPr>
        <w:t xml:space="preserve"> </w:t>
      </w:r>
      <w:r w:rsidRPr="00624D9C">
        <w:rPr>
          <w:rFonts w:eastAsia="Calibri"/>
          <w:color w:val="auto"/>
          <w:sz w:val="24"/>
          <w:szCs w:val="24"/>
          <w:lang w:val="x-none" w:eastAsia="en-US"/>
        </w:rPr>
        <w:t>видо</w:t>
      </w:r>
      <w:r w:rsidRPr="00624D9C">
        <w:rPr>
          <w:rFonts w:eastAsia="Calibri"/>
          <w:color w:val="auto"/>
          <w:sz w:val="24"/>
          <w:szCs w:val="24"/>
          <w:lang w:val="en-US" w:eastAsia="en-US"/>
        </w:rPr>
        <w:t>-</w:t>
      </w:r>
      <w:r w:rsidRPr="00624D9C">
        <w:rPr>
          <w:rFonts w:eastAsia="Calibri"/>
          <w:color w:val="auto"/>
          <w:sz w:val="24"/>
          <w:szCs w:val="24"/>
          <w:lang w:val="x-none" w:eastAsia="en-US"/>
        </w:rPr>
        <w:t>временных</w:t>
      </w:r>
      <w:r w:rsidRPr="00624D9C">
        <w:rPr>
          <w:rFonts w:eastAsia="Calibri"/>
          <w:color w:val="auto"/>
          <w:sz w:val="24"/>
          <w:szCs w:val="24"/>
          <w:lang w:val="en-US" w:eastAsia="en-US"/>
        </w:rPr>
        <w:t xml:space="preserve"> </w:t>
      </w:r>
      <w:r w:rsidRPr="00624D9C">
        <w:rPr>
          <w:rFonts w:eastAsia="Calibri"/>
          <w:color w:val="auto"/>
          <w:sz w:val="24"/>
          <w:szCs w:val="24"/>
          <w:lang w:val="x-none" w:eastAsia="en-US"/>
        </w:rPr>
        <w:t>формах</w:t>
      </w:r>
      <w:r w:rsidRPr="00624D9C">
        <w:rPr>
          <w:rFonts w:eastAsia="Calibri"/>
          <w:color w:val="auto"/>
          <w:sz w:val="24"/>
          <w:szCs w:val="24"/>
          <w:lang w:val="en-US" w:eastAsia="en-US"/>
        </w:rPr>
        <w:t xml:space="preserve"> </w:t>
      </w:r>
      <w:r w:rsidRPr="00624D9C">
        <w:rPr>
          <w:rFonts w:eastAsia="Calibri"/>
          <w:color w:val="auto"/>
          <w:sz w:val="24"/>
          <w:szCs w:val="24"/>
          <w:lang w:val="x-none" w:eastAsia="en-US"/>
        </w:rPr>
        <w:t>действительного</w:t>
      </w:r>
      <w:r w:rsidRPr="00624D9C">
        <w:rPr>
          <w:rFonts w:eastAsia="Calibri"/>
          <w:color w:val="auto"/>
          <w:sz w:val="24"/>
          <w:szCs w:val="24"/>
          <w:lang w:val="en-US" w:eastAsia="en-US"/>
        </w:rPr>
        <w:t xml:space="preserve"> </w:t>
      </w:r>
      <w:r w:rsidRPr="00624D9C">
        <w:rPr>
          <w:rFonts w:eastAsia="Calibri"/>
          <w:color w:val="auto"/>
          <w:sz w:val="24"/>
          <w:szCs w:val="24"/>
          <w:lang w:val="x-none" w:eastAsia="en-US"/>
        </w:rPr>
        <w:t>залога</w:t>
      </w:r>
      <w:r w:rsidRPr="00624D9C">
        <w:rPr>
          <w:rFonts w:eastAsia="Calibri"/>
          <w:color w:val="auto"/>
          <w:sz w:val="24"/>
          <w:szCs w:val="24"/>
          <w:lang w:val="en-US" w:eastAsia="en-US"/>
        </w:rPr>
        <w:t xml:space="preserve"> </w:t>
      </w:r>
      <w:r w:rsidRPr="00624D9C">
        <w:rPr>
          <w:rFonts w:eastAsia="Calibri"/>
          <w:color w:val="auto"/>
          <w:sz w:val="24"/>
          <w:szCs w:val="24"/>
          <w:lang w:val="x-none" w:eastAsia="en-US"/>
        </w:rPr>
        <w:t>в</w:t>
      </w:r>
      <w:r w:rsidRPr="00624D9C">
        <w:rPr>
          <w:rFonts w:eastAsia="Calibri"/>
          <w:color w:val="auto"/>
          <w:sz w:val="24"/>
          <w:szCs w:val="24"/>
          <w:lang w:val="en-US" w:eastAsia="en-US"/>
        </w:rPr>
        <w:t xml:space="preserve"> </w:t>
      </w:r>
      <w:r w:rsidRPr="00624D9C">
        <w:rPr>
          <w:rFonts w:eastAsia="Calibri"/>
          <w:color w:val="auto"/>
          <w:sz w:val="24"/>
          <w:szCs w:val="24"/>
          <w:lang w:val="x-none" w:eastAsia="en-US"/>
        </w:rPr>
        <w:t>изъявительном</w:t>
      </w:r>
      <w:r w:rsidRPr="00624D9C">
        <w:rPr>
          <w:rFonts w:eastAsia="Calibri"/>
          <w:color w:val="auto"/>
          <w:sz w:val="24"/>
          <w:szCs w:val="24"/>
          <w:lang w:val="en-US" w:eastAsia="en-US"/>
        </w:rPr>
        <w:t xml:space="preserve"> </w:t>
      </w:r>
      <w:r w:rsidRPr="00624D9C">
        <w:rPr>
          <w:rFonts w:eastAsia="Calibri"/>
          <w:color w:val="auto"/>
          <w:sz w:val="24"/>
          <w:szCs w:val="24"/>
          <w:lang w:val="x-none" w:eastAsia="en-US"/>
        </w:rPr>
        <w:t>наклонении</w:t>
      </w:r>
      <w:r w:rsidRPr="00624D9C">
        <w:rPr>
          <w:rFonts w:eastAsia="Calibri"/>
          <w:color w:val="auto"/>
          <w:sz w:val="24"/>
          <w:szCs w:val="24"/>
          <w:lang w:val="en-US" w:eastAsia="en-US"/>
        </w:rPr>
        <w:t xml:space="preserve"> (Past Perfect Tense, Present Perfect Continuous Tense, Future-in-the-Past).</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Модальные глаголы в косвенной речи в настоящем и прошедшем времени.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Неличные формы глагола (инфинитив, герундий, причастия настоящего и прошедшего времени).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Наречия too – enough.</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Отрицательные местоимения no (и его производные nobody, nothing</w:t>
      </w:r>
      <w:r w:rsidRPr="00624D9C">
        <w:rPr>
          <w:rFonts w:eastAsia="Calibri"/>
          <w:color w:val="auto"/>
          <w:sz w:val="24"/>
          <w:szCs w:val="24"/>
          <w:lang w:eastAsia="en-US"/>
        </w:rPr>
        <w:t xml:space="preserve"> и другие</w:t>
      </w:r>
      <w:r w:rsidRPr="00624D9C">
        <w:rPr>
          <w:rFonts w:eastAsia="Calibri"/>
          <w:color w:val="auto"/>
          <w:sz w:val="24"/>
          <w:szCs w:val="24"/>
          <w:lang w:val="x-none" w:eastAsia="en-US"/>
        </w:rPr>
        <w:t>), none.</w:t>
      </w:r>
    </w:p>
    <w:p w:rsidR="00624D9C" w:rsidRPr="00624D9C" w:rsidRDefault="00624D9C" w:rsidP="00624D9C">
      <w:pPr>
        <w:spacing w:after="0" w:line="240" w:lineRule="auto"/>
        <w:ind w:left="0" w:firstLine="709"/>
        <w:rPr>
          <w:rFonts w:eastAsia="Calibri"/>
          <w:b/>
          <w:bCs/>
          <w:i/>
          <w:iCs/>
          <w:color w:val="auto"/>
          <w:sz w:val="24"/>
          <w:szCs w:val="24"/>
          <w:lang w:eastAsia="en-US"/>
        </w:rPr>
      </w:pPr>
      <w:r w:rsidRPr="00624D9C">
        <w:rPr>
          <w:rFonts w:eastAsia="Calibri"/>
          <w:b/>
          <w:bCs/>
          <w:i/>
          <w:iCs/>
          <w:color w:val="auto"/>
          <w:sz w:val="24"/>
          <w:szCs w:val="24"/>
          <w:lang w:val="x-none" w:eastAsia="en-US"/>
        </w:rPr>
        <w:t>Социокультурные знания и умения</w:t>
      </w:r>
      <w:r w:rsidRPr="00624D9C">
        <w:rPr>
          <w:rFonts w:eastAsia="Calibri"/>
          <w:b/>
          <w:bCs/>
          <w:i/>
          <w:iCs/>
          <w:color w:val="auto"/>
          <w:sz w:val="24"/>
          <w:szCs w:val="24"/>
          <w:lang w:eastAsia="en-US"/>
        </w:rPr>
        <w:t>.</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и реалий в рамках тематического содержания.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w:t>
      </w:r>
      <w:r w:rsidRPr="00624D9C">
        <w:rPr>
          <w:rFonts w:eastAsia="Calibri"/>
          <w:color w:val="auto"/>
          <w:sz w:val="24"/>
          <w:szCs w:val="24"/>
          <w:lang w:eastAsia="en-US"/>
        </w:rPr>
        <w:t>других праздников</w:t>
      </w:r>
      <w:r w:rsidRPr="00624D9C">
        <w:rPr>
          <w:rFonts w:eastAsia="Calibri"/>
          <w:color w:val="auto"/>
          <w:sz w:val="24"/>
          <w:szCs w:val="24"/>
          <w:lang w:val="x-none" w:eastAsia="en-US"/>
        </w:rPr>
        <w:t>),</w:t>
      </w:r>
      <w:r w:rsidRPr="00624D9C">
        <w:rPr>
          <w:rFonts w:eastAsia="Calibri"/>
          <w:color w:val="auto"/>
          <w:sz w:val="24"/>
          <w:szCs w:val="24"/>
          <w:lang w:eastAsia="en-US"/>
        </w:rPr>
        <w:t xml:space="preserve"> </w:t>
      </w:r>
      <w:r w:rsidRPr="00624D9C">
        <w:rPr>
          <w:rFonts w:eastAsia="Calibri"/>
          <w:color w:val="auto"/>
          <w:sz w:val="24"/>
          <w:szCs w:val="24"/>
          <w:lang w:val="x-none" w:eastAsia="en-US"/>
        </w:rPr>
        <w:t>с особенностями образа жизни и культуры страны (стран) изучаемого языка (известными достопримечательностями; некоторыми выдающимися людьми),</w:t>
      </w:r>
      <w:r w:rsidRPr="00624D9C">
        <w:rPr>
          <w:rFonts w:eastAsia="Calibri"/>
          <w:color w:val="auto"/>
          <w:sz w:val="24"/>
          <w:szCs w:val="24"/>
          <w:lang w:eastAsia="en-US"/>
        </w:rPr>
        <w:t xml:space="preserve"> </w:t>
      </w:r>
      <w:r w:rsidRPr="00624D9C">
        <w:rPr>
          <w:rFonts w:eastAsia="Calibri"/>
          <w:color w:val="auto"/>
          <w:sz w:val="24"/>
          <w:szCs w:val="24"/>
          <w:lang w:val="x-none" w:eastAsia="en-US"/>
        </w:rPr>
        <w:t>с доступными в языковом отношении образцами поэзии и прозы для подростков</w:t>
      </w:r>
      <w:r w:rsidRPr="00624D9C">
        <w:rPr>
          <w:rFonts w:eastAsia="Calibri"/>
          <w:color w:val="auto"/>
          <w:sz w:val="24"/>
          <w:szCs w:val="24"/>
          <w:lang w:eastAsia="en-US"/>
        </w:rPr>
        <w:t xml:space="preserve"> </w:t>
      </w:r>
      <w:r w:rsidRPr="00624D9C">
        <w:rPr>
          <w:rFonts w:eastAsia="Calibri"/>
          <w:color w:val="auto"/>
          <w:sz w:val="24"/>
          <w:szCs w:val="24"/>
          <w:lang w:val="x-none" w:eastAsia="en-US"/>
        </w:rPr>
        <w:t>на английском языке.</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Соблюдение нормы вежливости в межкультурном общении.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w:t>
      </w:r>
      <w:r w:rsidRPr="00624D9C">
        <w:rPr>
          <w:rFonts w:eastAsia="Calibri"/>
          <w:color w:val="auto"/>
          <w:sz w:val="24"/>
          <w:szCs w:val="24"/>
          <w:lang w:eastAsia="en-US"/>
        </w:rPr>
        <w:t xml:space="preserve"> </w:t>
      </w:r>
      <w:r w:rsidRPr="00624D9C">
        <w:rPr>
          <w:rFonts w:eastAsia="Calibri"/>
          <w:color w:val="auto"/>
          <w:sz w:val="24"/>
          <w:szCs w:val="24"/>
          <w:lang w:val="x-none" w:eastAsia="en-US"/>
        </w:rPr>
        <w:t>в языковом отношении.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Развитие умений:</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кратко представлять Россию и страну (страны) изучаемого языка (культурные явления, события, достопримечательности);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 xml:space="preserve">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w:t>
      </w:r>
      <w:r w:rsidRPr="00624D9C">
        <w:rPr>
          <w:rFonts w:eastAsia="Calibri"/>
          <w:color w:val="auto"/>
          <w:sz w:val="24"/>
          <w:szCs w:val="24"/>
          <w:lang w:eastAsia="en-US"/>
        </w:rPr>
        <w:t>других людях</w:t>
      </w:r>
      <w:r w:rsidRPr="00624D9C">
        <w:rPr>
          <w:rFonts w:eastAsia="Calibri"/>
          <w:color w:val="auto"/>
          <w:sz w:val="24"/>
          <w:szCs w:val="24"/>
          <w:lang w:val="x-none" w:eastAsia="en-US"/>
        </w:rPr>
        <w:t>);</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оказывать помощь зарубежным гостям в ситуациях повседневного общения (объяснить местонахождение объекта, сообщить возможный маршрут).</w:t>
      </w:r>
    </w:p>
    <w:p w:rsidR="00624D9C" w:rsidRPr="00624D9C" w:rsidRDefault="00624D9C" w:rsidP="00624D9C">
      <w:pPr>
        <w:spacing w:after="0" w:line="240" w:lineRule="auto"/>
        <w:ind w:left="0" w:firstLine="709"/>
        <w:rPr>
          <w:rFonts w:eastAsia="Calibri"/>
          <w:b/>
          <w:bCs/>
          <w:i/>
          <w:iCs/>
          <w:color w:val="auto"/>
          <w:sz w:val="24"/>
          <w:szCs w:val="24"/>
          <w:lang w:val="x-none" w:eastAsia="en-US"/>
        </w:rPr>
      </w:pPr>
      <w:r w:rsidRPr="00624D9C">
        <w:rPr>
          <w:rFonts w:eastAsia="Calibri"/>
          <w:b/>
          <w:bCs/>
          <w:i/>
          <w:iCs/>
          <w:color w:val="auto"/>
          <w:sz w:val="24"/>
          <w:szCs w:val="24"/>
          <w:lang w:val="x-none" w:eastAsia="en-US"/>
        </w:rPr>
        <w:t>Компенсаторные умения.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Переспрашивать, просить повторить, уточняя значение незнакомых слов.</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Использование в качестве опоры при порождении собственных высказываний ключевых слов, плана.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24D9C" w:rsidRPr="00624D9C" w:rsidRDefault="00624D9C" w:rsidP="00624D9C">
      <w:pPr>
        <w:spacing w:after="0" w:line="240" w:lineRule="auto"/>
        <w:ind w:left="0" w:firstLine="0"/>
        <w:rPr>
          <w:rFonts w:eastAsia="Calibri"/>
          <w:b/>
          <w:bCs/>
          <w:color w:val="auto"/>
          <w:sz w:val="24"/>
          <w:szCs w:val="24"/>
          <w:lang w:eastAsia="en-US"/>
        </w:rPr>
      </w:pPr>
      <w:r w:rsidRPr="00624D9C">
        <w:rPr>
          <w:rFonts w:eastAsia="Calibri"/>
          <w:b/>
          <w:bCs/>
          <w:color w:val="auto"/>
          <w:sz w:val="24"/>
          <w:szCs w:val="24"/>
          <w:lang w:eastAsia="en-US"/>
        </w:rPr>
        <w:t>9 КЛАСС</w:t>
      </w:r>
    </w:p>
    <w:p w:rsidR="00624D9C" w:rsidRPr="00624D9C" w:rsidRDefault="00624D9C" w:rsidP="00624D9C">
      <w:pPr>
        <w:spacing w:after="0" w:line="240" w:lineRule="auto"/>
        <w:ind w:left="0" w:firstLine="709"/>
        <w:rPr>
          <w:rFonts w:eastAsia="Calibri"/>
          <w:b/>
          <w:bCs/>
          <w:i/>
          <w:iCs/>
          <w:color w:val="auto"/>
          <w:sz w:val="24"/>
          <w:szCs w:val="24"/>
          <w:lang w:eastAsia="en-US"/>
        </w:rPr>
      </w:pPr>
      <w:r w:rsidRPr="00624D9C">
        <w:rPr>
          <w:rFonts w:eastAsia="Calibri"/>
          <w:b/>
          <w:bCs/>
          <w:i/>
          <w:iCs/>
          <w:color w:val="auto"/>
          <w:sz w:val="24"/>
          <w:szCs w:val="24"/>
          <w:lang w:val="x-none" w:eastAsia="en-US"/>
        </w:rPr>
        <w:t>Коммуникативные умения</w:t>
      </w:r>
      <w:r w:rsidRPr="00624D9C">
        <w:rPr>
          <w:rFonts w:eastAsia="Calibri"/>
          <w:b/>
          <w:bCs/>
          <w:i/>
          <w:iCs/>
          <w:color w:val="auto"/>
          <w:sz w:val="24"/>
          <w:szCs w:val="24"/>
          <w:lang w:eastAsia="en-US"/>
        </w:rPr>
        <w:t>.</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Взаимоотношения в семье и с друзьями. Конфликты и их разрешение.</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Внешность и характер человека (литературного персонажа).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Досуг и увлечения (хобби) современного подростка (чтение,</w:t>
      </w:r>
      <w:r w:rsidRPr="00624D9C">
        <w:rPr>
          <w:rFonts w:eastAsia="Calibri"/>
          <w:color w:val="auto"/>
          <w:sz w:val="24"/>
          <w:szCs w:val="24"/>
          <w:lang w:eastAsia="en-US"/>
        </w:rPr>
        <w:t xml:space="preserve"> </w:t>
      </w:r>
      <w:r w:rsidRPr="00624D9C">
        <w:rPr>
          <w:rFonts w:eastAsia="Calibri"/>
          <w:color w:val="auto"/>
          <w:sz w:val="24"/>
          <w:szCs w:val="24"/>
          <w:lang w:val="x-none" w:eastAsia="en-US"/>
        </w:rPr>
        <w:t>кино, театр, музыка, музей, спорт, живопись; компьютерные игры). Роль книги в жизни подростка.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Здоровый образ жизни: режим труда и отдыха, фитнес, сбалансированное питание. Посещение врача.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Покупки: одежда, обувь и продукты питания. Карманные деньги. Молодёжная мода.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Школа, школьная жизнь, изучаемые предметы и отношение к ним. Взаимоотношения в школе: проблемы и их решение. Переписка с зарубежными сверстниками.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Виды отдыха в различное время года. Путешествия по России и зарубежным странам. Транспорт.</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Природа: флора и фауна. Проблемы экологии. Защита окружающей среды. Климат, погода. Стихийные бедствия.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Средства массовой информации (телевидение, радио, пресса, Интернет).</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624D9C" w:rsidRPr="00624D9C" w:rsidRDefault="00624D9C" w:rsidP="00624D9C">
      <w:pPr>
        <w:spacing w:after="0" w:line="240" w:lineRule="auto"/>
        <w:ind w:left="0" w:firstLine="709"/>
        <w:rPr>
          <w:rFonts w:eastAsia="Calibri"/>
          <w:b/>
          <w:bCs/>
          <w:i/>
          <w:iCs/>
          <w:color w:val="auto"/>
          <w:sz w:val="24"/>
          <w:szCs w:val="24"/>
          <w:lang w:eastAsia="en-US"/>
        </w:rPr>
      </w:pPr>
      <w:r w:rsidRPr="00624D9C">
        <w:rPr>
          <w:rFonts w:eastAsia="Calibri"/>
          <w:b/>
          <w:bCs/>
          <w:i/>
          <w:iCs/>
          <w:color w:val="auto"/>
          <w:sz w:val="24"/>
          <w:szCs w:val="24"/>
          <w:lang w:eastAsia="en-US"/>
        </w:rPr>
        <w:t>Говорение.</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 xml:space="preserve">Развитие коммуникативных умений </w:t>
      </w:r>
      <w:r w:rsidRPr="00624D9C">
        <w:rPr>
          <w:rFonts w:eastAsia="Calibri"/>
          <w:b/>
          <w:bCs/>
          <w:i/>
          <w:iCs/>
          <w:color w:val="auto"/>
          <w:sz w:val="24"/>
          <w:szCs w:val="24"/>
          <w:lang w:val="x-none" w:eastAsia="en-US"/>
        </w:rPr>
        <w:t>диалогической речи,</w:t>
      </w:r>
      <w:r w:rsidRPr="00624D9C">
        <w:rPr>
          <w:rFonts w:eastAsia="Calibri"/>
          <w:color w:val="auto"/>
          <w:sz w:val="24"/>
          <w:szCs w:val="24"/>
          <w:lang w:val="x-none" w:eastAsia="en-US"/>
        </w:rPr>
        <w:t xml:space="preserve"> а именно умений вести комбинированный диалог, включающий различные виды диалогов (этикетный диалог, диалог</w:t>
      </w:r>
      <w:r w:rsidRPr="00624D9C">
        <w:rPr>
          <w:rFonts w:eastAsia="Calibri"/>
          <w:color w:val="auto"/>
          <w:sz w:val="24"/>
          <w:szCs w:val="24"/>
          <w:lang w:eastAsia="en-US"/>
        </w:rPr>
        <w:t>-</w:t>
      </w:r>
      <w:r w:rsidRPr="00624D9C">
        <w:rPr>
          <w:rFonts w:eastAsia="Calibri"/>
          <w:color w:val="auto"/>
          <w:sz w:val="24"/>
          <w:szCs w:val="24"/>
          <w:lang w:val="x-none" w:eastAsia="en-US"/>
        </w:rPr>
        <w:t>побуждение к действию, диалог-расспрос), диалог</w:t>
      </w:r>
      <w:r w:rsidRPr="00624D9C">
        <w:rPr>
          <w:rFonts w:eastAsia="Calibri"/>
          <w:color w:val="auto"/>
          <w:sz w:val="24"/>
          <w:szCs w:val="24"/>
          <w:lang w:eastAsia="en-US"/>
        </w:rPr>
        <w:t>-</w:t>
      </w:r>
      <w:r w:rsidRPr="00624D9C">
        <w:rPr>
          <w:rFonts w:eastAsia="Calibri"/>
          <w:color w:val="auto"/>
          <w:sz w:val="24"/>
          <w:szCs w:val="24"/>
          <w:lang w:val="x-none" w:eastAsia="en-US"/>
        </w:rPr>
        <w:t>обмен мнениями: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диалог</w:t>
      </w:r>
      <w:r w:rsidRPr="00624D9C">
        <w:rPr>
          <w:rFonts w:eastAsia="Calibri"/>
          <w:color w:val="auto"/>
          <w:sz w:val="24"/>
          <w:szCs w:val="24"/>
          <w:lang w:eastAsia="en-US"/>
        </w:rPr>
        <w:t>-</w:t>
      </w:r>
      <w:r w:rsidRPr="00624D9C">
        <w:rPr>
          <w:rFonts w:eastAsia="Calibri"/>
          <w:color w:val="auto"/>
          <w:sz w:val="24"/>
          <w:szCs w:val="24"/>
          <w:lang w:val="x-none" w:eastAsia="en-US"/>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диалог</w:t>
      </w:r>
      <w:r w:rsidRPr="00624D9C">
        <w:rPr>
          <w:rFonts w:eastAsia="Calibri"/>
          <w:color w:val="auto"/>
          <w:sz w:val="24"/>
          <w:szCs w:val="24"/>
          <w:lang w:eastAsia="en-US"/>
        </w:rPr>
        <w:t>-</w:t>
      </w:r>
      <w:r w:rsidRPr="00624D9C">
        <w:rPr>
          <w:rFonts w:eastAsia="Calibri"/>
          <w:color w:val="auto"/>
          <w:sz w:val="24"/>
          <w:szCs w:val="24"/>
          <w:lang w:val="x-none" w:eastAsia="en-US"/>
        </w:rPr>
        <w:t>обмен мнениями: выражать свою точку мнения и обосновывать</w:t>
      </w:r>
      <w:r w:rsidRPr="00624D9C">
        <w:rPr>
          <w:rFonts w:eastAsia="Calibri"/>
          <w:color w:val="auto"/>
          <w:sz w:val="24"/>
          <w:szCs w:val="24"/>
          <w:lang w:eastAsia="en-US"/>
        </w:rPr>
        <w:t xml:space="preserve"> </w:t>
      </w:r>
      <w:r w:rsidRPr="00624D9C">
        <w:rPr>
          <w:rFonts w:eastAsia="Calibri"/>
          <w:color w:val="auto"/>
          <w:sz w:val="24"/>
          <w:szCs w:val="24"/>
          <w:lang w:val="x-none" w:eastAsia="en-US"/>
        </w:rPr>
        <w:t xml:space="preserve">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w:t>
      </w:r>
      <w:r w:rsidRPr="00624D9C">
        <w:rPr>
          <w:rFonts w:eastAsia="Calibri"/>
          <w:color w:val="auto"/>
          <w:sz w:val="24"/>
          <w:szCs w:val="24"/>
          <w:lang w:eastAsia="en-US"/>
        </w:rPr>
        <w:t>и так далее.</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опор с соблюдением норм речевого этикета, принятых в стране (странах) изучаемого языка.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w:t>
      </w:r>
      <w:r w:rsidRPr="00624D9C">
        <w:rPr>
          <w:rFonts w:eastAsia="Calibri"/>
          <w:color w:val="auto"/>
          <w:sz w:val="24"/>
          <w:szCs w:val="24"/>
          <w:lang w:eastAsia="en-US"/>
        </w:rPr>
        <w:t>-</w:t>
      </w:r>
      <w:r w:rsidRPr="00624D9C">
        <w:rPr>
          <w:rFonts w:eastAsia="Calibri"/>
          <w:color w:val="auto"/>
          <w:sz w:val="24"/>
          <w:szCs w:val="24"/>
          <w:lang w:val="x-none" w:eastAsia="en-US"/>
        </w:rPr>
        <w:t>обмена мнениями.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 xml:space="preserve">Развитие коммуникативных умений </w:t>
      </w:r>
      <w:r w:rsidRPr="00624D9C">
        <w:rPr>
          <w:rFonts w:eastAsia="Calibri"/>
          <w:b/>
          <w:bCs/>
          <w:i/>
          <w:iCs/>
          <w:color w:val="auto"/>
          <w:sz w:val="24"/>
          <w:szCs w:val="24"/>
          <w:lang w:val="x-none" w:eastAsia="en-US"/>
        </w:rPr>
        <w:t>монологической речи:</w:t>
      </w:r>
      <w:r w:rsidRPr="00624D9C">
        <w:rPr>
          <w:rFonts w:eastAsia="Calibri"/>
          <w:color w:val="auto"/>
          <w:sz w:val="24"/>
          <w:szCs w:val="24"/>
          <w:lang w:val="x-none" w:eastAsia="en-US"/>
        </w:rPr>
        <w:t xml:space="preserve"> создание устных связных монологических высказываний</w:t>
      </w:r>
      <w:r w:rsidRPr="00624D9C">
        <w:rPr>
          <w:rFonts w:eastAsia="Calibri"/>
          <w:color w:val="auto"/>
          <w:sz w:val="24"/>
          <w:szCs w:val="24"/>
          <w:lang w:eastAsia="en-US"/>
        </w:rPr>
        <w:t xml:space="preserve"> </w:t>
      </w:r>
      <w:r w:rsidRPr="00624D9C">
        <w:rPr>
          <w:rFonts w:eastAsia="Calibri"/>
          <w:color w:val="auto"/>
          <w:sz w:val="24"/>
          <w:szCs w:val="24"/>
          <w:lang w:val="x-none" w:eastAsia="en-US"/>
        </w:rPr>
        <w:t>с использованием основных коммуникативных типов речи: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повествование (сообщение);</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рассуждение;</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выражение и краткое аргументирование своего мнения по отношению к услышанному (прочитанному);</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составление рассказа по картинкам;</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изложение результатов выполненной проектной работы.</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Данные умения монологической речи развиваются в стандартных ситуациях неофициального общения в рамках тематического содержания речи с опорой</w:t>
      </w:r>
      <w:r w:rsidRPr="00624D9C">
        <w:rPr>
          <w:rFonts w:eastAsia="Calibri"/>
          <w:color w:val="auto"/>
          <w:sz w:val="24"/>
          <w:szCs w:val="24"/>
          <w:lang w:eastAsia="en-US"/>
        </w:rPr>
        <w:t xml:space="preserve"> </w:t>
      </w:r>
      <w:r w:rsidRPr="00624D9C">
        <w:rPr>
          <w:rFonts w:eastAsia="Calibri"/>
          <w:color w:val="auto"/>
          <w:sz w:val="24"/>
          <w:szCs w:val="24"/>
          <w:lang w:val="x-none" w:eastAsia="en-US"/>
        </w:rPr>
        <w:t>на вопросы, ключевые слова, план и (или) иллюстрации, фотографии, таблицы</w:t>
      </w:r>
      <w:r w:rsidRPr="00624D9C">
        <w:rPr>
          <w:rFonts w:eastAsia="Calibri"/>
          <w:color w:val="auto"/>
          <w:sz w:val="24"/>
          <w:szCs w:val="24"/>
          <w:lang w:eastAsia="en-US"/>
        </w:rPr>
        <w:t xml:space="preserve"> </w:t>
      </w:r>
      <w:r w:rsidRPr="00624D9C">
        <w:rPr>
          <w:rFonts w:eastAsia="Calibri"/>
          <w:color w:val="auto"/>
          <w:sz w:val="24"/>
          <w:szCs w:val="24"/>
          <w:lang w:val="x-none" w:eastAsia="en-US"/>
        </w:rPr>
        <w:t>или без опоры.</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Объём монологического высказывания – 10–12 фраз.</w:t>
      </w:r>
    </w:p>
    <w:p w:rsidR="00624D9C" w:rsidRPr="00624D9C" w:rsidRDefault="00624D9C" w:rsidP="00624D9C">
      <w:pPr>
        <w:spacing w:after="0" w:line="240" w:lineRule="auto"/>
        <w:ind w:left="0" w:firstLine="709"/>
        <w:rPr>
          <w:rFonts w:eastAsia="Calibri"/>
          <w:b/>
          <w:bCs/>
          <w:i/>
          <w:iCs/>
          <w:color w:val="auto"/>
          <w:sz w:val="24"/>
          <w:szCs w:val="24"/>
          <w:lang w:eastAsia="en-US"/>
        </w:rPr>
      </w:pPr>
      <w:r w:rsidRPr="00624D9C">
        <w:rPr>
          <w:rFonts w:eastAsia="Calibri"/>
          <w:b/>
          <w:bCs/>
          <w:i/>
          <w:iCs/>
          <w:color w:val="auto"/>
          <w:sz w:val="24"/>
          <w:szCs w:val="24"/>
          <w:lang w:eastAsia="en-US"/>
        </w:rPr>
        <w:t>Аудирование.</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Аудирование с пониманием нужной (интересующей, запрашиваемой) информации предполагает умение выделять нужную (интересующую,</w:t>
      </w:r>
      <w:r w:rsidRPr="00624D9C">
        <w:rPr>
          <w:rFonts w:eastAsia="Calibri"/>
          <w:color w:val="auto"/>
          <w:sz w:val="24"/>
          <w:szCs w:val="24"/>
          <w:lang w:eastAsia="en-US"/>
        </w:rPr>
        <w:t xml:space="preserve"> </w:t>
      </w:r>
      <w:r w:rsidRPr="00624D9C">
        <w:rPr>
          <w:rFonts w:eastAsia="Calibri"/>
          <w:color w:val="auto"/>
          <w:sz w:val="24"/>
          <w:szCs w:val="24"/>
          <w:lang w:val="x-none" w:eastAsia="en-US"/>
        </w:rPr>
        <w:t>запрашиваемую</w:t>
      </w:r>
      <w:r w:rsidRPr="00624D9C">
        <w:rPr>
          <w:rFonts w:eastAsia="Calibri"/>
          <w:color w:val="auto"/>
          <w:sz w:val="24"/>
          <w:szCs w:val="24"/>
          <w:lang w:eastAsia="en-US"/>
        </w:rPr>
        <w:t>)</w:t>
      </w:r>
      <w:r w:rsidRPr="00624D9C">
        <w:rPr>
          <w:rFonts w:eastAsia="Calibri"/>
          <w:color w:val="auto"/>
          <w:sz w:val="24"/>
          <w:szCs w:val="24"/>
          <w:lang w:val="x-none" w:eastAsia="en-US"/>
        </w:rPr>
        <w:t xml:space="preserve"> информацию, представленную в эксплицитной (явной) форме, в воспринимаемом на слух тексте.</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Языковая сложность текстов для аудирования должна соответствовать базовому уровню (А2 – допороговому уровню по общеевропейской шкале).</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Время звучания текста (текстов) для аудирования – до 2 минут.</w:t>
      </w:r>
    </w:p>
    <w:p w:rsidR="00624D9C" w:rsidRPr="00624D9C" w:rsidRDefault="00624D9C" w:rsidP="00624D9C">
      <w:pPr>
        <w:spacing w:after="0" w:line="240" w:lineRule="auto"/>
        <w:ind w:left="0" w:firstLine="709"/>
        <w:rPr>
          <w:rFonts w:eastAsia="Calibri"/>
          <w:b/>
          <w:bCs/>
          <w:i/>
          <w:iCs/>
          <w:color w:val="auto"/>
          <w:sz w:val="24"/>
          <w:szCs w:val="24"/>
          <w:lang w:eastAsia="en-US"/>
        </w:rPr>
      </w:pPr>
      <w:r w:rsidRPr="00624D9C">
        <w:rPr>
          <w:rFonts w:eastAsia="Calibri"/>
          <w:b/>
          <w:bCs/>
          <w:i/>
          <w:iCs/>
          <w:color w:val="auto"/>
          <w:sz w:val="24"/>
          <w:szCs w:val="24"/>
          <w:lang w:eastAsia="en-US"/>
        </w:rPr>
        <w:t>Смысловое чтение.</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w:t>
      </w:r>
      <w:r w:rsidRPr="00624D9C">
        <w:rPr>
          <w:rFonts w:eastAsia="Calibri"/>
          <w:color w:val="auto"/>
          <w:sz w:val="24"/>
          <w:szCs w:val="24"/>
          <w:lang w:eastAsia="en-US"/>
        </w:rPr>
        <w:t xml:space="preserve"> </w:t>
      </w:r>
      <w:r w:rsidRPr="00624D9C">
        <w:rPr>
          <w:rFonts w:eastAsia="Calibri"/>
          <w:color w:val="auto"/>
          <w:sz w:val="24"/>
          <w:szCs w:val="24"/>
          <w:lang w:val="x-none" w:eastAsia="en-US"/>
        </w:rPr>
        <w:t>(его отдельные части), игнорировать незнакомые слова, несущественные</w:t>
      </w:r>
      <w:r w:rsidRPr="00624D9C">
        <w:rPr>
          <w:rFonts w:eastAsia="Calibri"/>
          <w:color w:val="auto"/>
          <w:sz w:val="24"/>
          <w:szCs w:val="24"/>
          <w:lang w:eastAsia="en-US"/>
        </w:rPr>
        <w:t xml:space="preserve"> </w:t>
      </w:r>
      <w:r w:rsidRPr="00624D9C">
        <w:rPr>
          <w:rFonts w:eastAsia="Calibri"/>
          <w:color w:val="auto"/>
          <w:sz w:val="24"/>
          <w:szCs w:val="24"/>
          <w:lang w:val="x-none" w:eastAsia="en-US"/>
        </w:rPr>
        <w:t>для понимания основного содержания, понимать интернациональные слова.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Чтение несплошных текстов (таблиц, диаграмм, схем) и понимание представленной в них информации.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Языковая сложность текстов для чтения должна соответствовать базовому уровню (А2 – допороговому уровню по общеевропейской шкале).</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Объём текста (текстов) для чтения – 500–600 слов.</w:t>
      </w:r>
    </w:p>
    <w:p w:rsidR="00624D9C" w:rsidRPr="00624D9C" w:rsidRDefault="00624D9C" w:rsidP="00624D9C">
      <w:pPr>
        <w:spacing w:after="0" w:line="240" w:lineRule="auto"/>
        <w:ind w:left="0" w:firstLine="709"/>
        <w:rPr>
          <w:rFonts w:eastAsia="Calibri"/>
          <w:b/>
          <w:bCs/>
          <w:i/>
          <w:iCs/>
          <w:color w:val="auto"/>
          <w:sz w:val="24"/>
          <w:szCs w:val="24"/>
          <w:lang w:eastAsia="en-US"/>
        </w:rPr>
      </w:pPr>
      <w:r w:rsidRPr="00624D9C">
        <w:rPr>
          <w:rFonts w:eastAsia="Calibri"/>
          <w:b/>
          <w:bCs/>
          <w:i/>
          <w:iCs/>
          <w:color w:val="auto"/>
          <w:sz w:val="24"/>
          <w:szCs w:val="24"/>
          <w:lang w:eastAsia="en-US"/>
        </w:rPr>
        <w:t>Письменная речь.</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Развитие умений письменной речи: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составление плана (тезисов) устного или письменного сообщения;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заполнение анкет и формуляров: сообщение о себе основных сведений в соответствии с нормами, принятыми в стране (странах) изучаемого языка;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написание электронного сообщения личного характера: сообщать краткие сведения о себе, излагать различные события, делиться впечатлениями, выражать благодарность, извинение, просьбу, запрашивать интересующую информацию, оформлять обращение, завершающую фразу и подпись в соответствии с нормами неофициального общения, принятыми в стране (странах) изучаемого языка (объём письма – до 120 слов</w:t>
      </w:r>
      <w:r w:rsidRPr="00624D9C">
        <w:rPr>
          <w:rFonts w:eastAsia="Calibri"/>
          <w:color w:val="auto"/>
          <w:sz w:val="24"/>
          <w:szCs w:val="24"/>
          <w:lang w:eastAsia="en-US"/>
        </w:rPr>
        <w:t>)</w:t>
      </w:r>
      <w:r w:rsidRPr="00624D9C">
        <w:rPr>
          <w:rFonts w:eastAsia="Calibri"/>
          <w:color w:val="auto"/>
          <w:sz w:val="24"/>
          <w:szCs w:val="24"/>
          <w:lang w:val="x-none" w:eastAsia="en-US"/>
        </w:rPr>
        <w:t>;</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 xml:space="preserve">создание небольшого письменного высказывания с опорой на образец, план, таблицу и (или) прочитанный/прослушанный текст </w:t>
      </w:r>
      <w:r w:rsidRPr="00624D9C">
        <w:rPr>
          <w:rFonts w:eastAsia="Calibri"/>
          <w:color w:val="auto"/>
          <w:sz w:val="24"/>
          <w:szCs w:val="24"/>
          <w:lang w:eastAsia="en-US"/>
        </w:rPr>
        <w:t>(о</w:t>
      </w:r>
      <w:r w:rsidRPr="00624D9C">
        <w:rPr>
          <w:rFonts w:eastAsia="Calibri"/>
          <w:color w:val="auto"/>
          <w:sz w:val="24"/>
          <w:szCs w:val="24"/>
          <w:lang w:val="x-none" w:eastAsia="en-US"/>
        </w:rPr>
        <w:t>бъём письменного высказывания – до 120 слов</w:t>
      </w:r>
      <w:r w:rsidRPr="00624D9C">
        <w:rPr>
          <w:rFonts w:eastAsia="Calibri"/>
          <w:color w:val="auto"/>
          <w:sz w:val="24"/>
          <w:szCs w:val="24"/>
          <w:lang w:eastAsia="en-US"/>
        </w:rPr>
        <w:t>)</w:t>
      </w:r>
      <w:r w:rsidRPr="00624D9C">
        <w:rPr>
          <w:rFonts w:eastAsia="Calibri"/>
          <w:color w:val="auto"/>
          <w:sz w:val="24"/>
          <w:szCs w:val="24"/>
          <w:lang w:val="x-none" w:eastAsia="en-US"/>
        </w:rPr>
        <w:t>;</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заполнение таблицы с краткой фиксацией содержания прочитанного (прослушанного) текста;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преобразование таблицы, схемы в текстовый вариант представления информации;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письменное представление результатов выполненной проектной работы (объём – 100–120 слов).</w:t>
      </w:r>
    </w:p>
    <w:p w:rsidR="00624D9C" w:rsidRPr="00624D9C" w:rsidRDefault="00624D9C" w:rsidP="00624D9C">
      <w:pPr>
        <w:spacing w:after="0" w:line="240" w:lineRule="auto"/>
        <w:ind w:left="0" w:firstLine="709"/>
        <w:rPr>
          <w:rFonts w:eastAsia="Calibri"/>
          <w:b/>
          <w:bCs/>
          <w:i/>
          <w:iCs/>
          <w:color w:val="auto"/>
          <w:sz w:val="24"/>
          <w:szCs w:val="24"/>
          <w:lang w:eastAsia="en-US"/>
        </w:rPr>
      </w:pPr>
      <w:r w:rsidRPr="00624D9C">
        <w:rPr>
          <w:rFonts w:eastAsia="Calibri"/>
          <w:b/>
          <w:bCs/>
          <w:i/>
          <w:iCs/>
          <w:color w:val="auto"/>
          <w:sz w:val="24"/>
          <w:szCs w:val="24"/>
          <w:lang w:val="x-none" w:eastAsia="en-US"/>
        </w:rPr>
        <w:t>Языковые знания и умения</w:t>
      </w:r>
      <w:r w:rsidRPr="00624D9C">
        <w:rPr>
          <w:rFonts w:eastAsia="Calibri"/>
          <w:b/>
          <w:bCs/>
          <w:i/>
          <w:iCs/>
          <w:color w:val="auto"/>
          <w:sz w:val="24"/>
          <w:szCs w:val="24"/>
          <w:lang w:eastAsia="en-US"/>
        </w:rPr>
        <w:t>.</w:t>
      </w:r>
    </w:p>
    <w:p w:rsidR="00624D9C" w:rsidRPr="00624D9C" w:rsidRDefault="00624D9C" w:rsidP="00624D9C">
      <w:pPr>
        <w:spacing w:after="0" w:line="240" w:lineRule="auto"/>
        <w:ind w:left="0" w:firstLine="709"/>
        <w:rPr>
          <w:rFonts w:eastAsia="Calibri"/>
          <w:b/>
          <w:bCs/>
          <w:i/>
          <w:iCs/>
          <w:color w:val="auto"/>
          <w:sz w:val="24"/>
          <w:szCs w:val="24"/>
          <w:lang w:eastAsia="en-US"/>
        </w:rPr>
      </w:pPr>
      <w:r w:rsidRPr="00624D9C">
        <w:rPr>
          <w:rFonts w:eastAsia="Calibri"/>
          <w:b/>
          <w:bCs/>
          <w:i/>
          <w:iCs/>
          <w:color w:val="auto"/>
          <w:sz w:val="24"/>
          <w:szCs w:val="24"/>
          <w:lang w:eastAsia="en-US"/>
        </w:rPr>
        <w:t>Фонетическая сторона речи.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Выражение модального значения, чувства и эмоции.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Различение на слух британского и американского вариантов произношения в прослушанных текстах или услышанных высказываниях.</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Тексты для чтения вслух: сообщение информационного характера, отрывок из статьи научно-популярного характера, рассказ, диалог (беседа).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Объём текста для чтения вслух – до 110 слов.</w:t>
      </w:r>
    </w:p>
    <w:p w:rsidR="00624D9C" w:rsidRPr="00624D9C" w:rsidRDefault="00624D9C" w:rsidP="00624D9C">
      <w:pPr>
        <w:spacing w:after="0" w:line="240" w:lineRule="auto"/>
        <w:ind w:left="0" w:firstLine="709"/>
        <w:rPr>
          <w:rFonts w:eastAsia="Calibri"/>
          <w:b/>
          <w:bCs/>
          <w:i/>
          <w:iCs/>
          <w:color w:val="auto"/>
          <w:sz w:val="24"/>
          <w:szCs w:val="24"/>
          <w:lang w:eastAsia="en-US"/>
        </w:rPr>
      </w:pPr>
      <w:r w:rsidRPr="00624D9C">
        <w:rPr>
          <w:rFonts w:eastAsia="Calibri"/>
          <w:b/>
          <w:bCs/>
          <w:i/>
          <w:iCs/>
          <w:color w:val="auto"/>
          <w:sz w:val="24"/>
          <w:szCs w:val="24"/>
          <w:lang w:eastAsia="en-US"/>
        </w:rPr>
        <w:t>Графика, орфография и пунктуация.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Правильное написание изученных слов.</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Правильное использование знаков препинания: точки, вопросительного и восклицательного знаков в конце предложения</w:t>
      </w:r>
      <w:r w:rsidRPr="00624D9C">
        <w:rPr>
          <w:rFonts w:eastAsia="Calibri"/>
          <w:color w:val="auto"/>
          <w:sz w:val="24"/>
          <w:szCs w:val="24"/>
          <w:lang w:eastAsia="en-US"/>
        </w:rPr>
        <w:t>,</w:t>
      </w:r>
      <w:r w:rsidRPr="00624D9C">
        <w:rPr>
          <w:rFonts w:eastAsia="Calibri"/>
          <w:color w:val="auto"/>
          <w:sz w:val="24"/>
          <w:szCs w:val="24"/>
          <w:lang w:val="x-none" w:eastAsia="en-US"/>
        </w:rPr>
        <w:t xml:space="preserve">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24D9C" w:rsidRPr="00624D9C" w:rsidRDefault="00624D9C" w:rsidP="00624D9C">
      <w:pPr>
        <w:spacing w:after="0" w:line="240" w:lineRule="auto"/>
        <w:ind w:left="0" w:firstLine="709"/>
        <w:rPr>
          <w:rFonts w:eastAsia="Calibri"/>
          <w:b/>
          <w:bCs/>
          <w:i/>
          <w:iCs/>
          <w:color w:val="auto"/>
          <w:sz w:val="24"/>
          <w:szCs w:val="24"/>
          <w:lang w:eastAsia="en-US"/>
        </w:rPr>
      </w:pPr>
      <w:r w:rsidRPr="00624D9C">
        <w:rPr>
          <w:rFonts w:eastAsia="Calibri"/>
          <w:b/>
          <w:bCs/>
          <w:i/>
          <w:iCs/>
          <w:color w:val="auto"/>
          <w:sz w:val="24"/>
          <w:szCs w:val="24"/>
          <w:lang w:eastAsia="en-US"/>
        </w:rPr>
        <w:t>Лексическая сторона речи.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Основные способы словообразования: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а) аффиксация: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глаголов с помощью префиксов under-, over-, dis-, mis-;</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имён прилагательных с помощью суффиксов -able/-ible;</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имён существительных с помощью отрицательных префиксов in-/im-;</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б) словосложение:</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образование сложных существительных путём соединения основы числительного с основой существительного с добавлением суффикса -ed</w:t>
      </w:r>
      <w:r w:rsidRPr="00624D9C">
        <w:rPr>
          <w:rFonts w:eastAsia="Calibri"/>
          <w:color w:val="auto"/>
          <w:sz w:val="24"/>
          <w:szCs w:val="24"/>
          <w:lang w:eastAsia="en-US"/>
        </w:rPr>
        <w:t xml:space="preserve"> </w:t>
      </w:r>
      <w:r w:rsidRPr="00624D9C">
        <w:rPr>
          <w:rFonts w:eastAsia="Calibri"/>
          <w:color w:val="auto"/>
          <w:sz w:val="24"/>
          <w:szCs w:val="24"/>
          <w:lang w:val="x-none" w:eastAsia="en-US"/>
        </w:rPr>
        <w:t>(eight-legged);</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образование сложных существительных путём соединения основ существительных с предлогом (father-in-law);</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образование сложных прилагательных путём соединения основы прилагательного с основой причастия настоящего времени (nice-looking);</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образование сложных прилагательных путём соединения основы прилагательного с основой причастия прошедшего времени (well-behaved);</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в) конверсия: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образование глагола от имени прилагательного (cool – to cool). Многозначность лексических единиц. Синонимы. Антонимы. Интернациональные слова. Наиболее частотные фразовые</w:t>
      </w:r>
      <w:r w:rsidRPr="00624D9C">
        <w:rPr>
          <w:rFonts w:eastAsia="Calibri"/>
          <w:color w:val="auto"/>
          <w:sz w:val="24"/>
          <w:szCs w:val="24"/>
          <w:lang w:eastAsia="en-US"/>
        </w:rPr>
        <w:t xml:space="preserve"> </w:t>
      </w:r>
      <w:r w:rsidRPr="00624D9C">
        <w:rPr>
          <w:rFonts w:eastAsia="Calibri"/>
          <w:color w:val="auto"/>
          <w:sz w:val="24"/>
          <w:szCs w:val="24"/>
          <w:lang w:val="x-none" w:eastAsia="en-US"/>
        </w:rPr>
        <w:t>глаголы. Сокращения и аббревиатуры.</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Различные средства связи в тексте для обеспечения его целостности (firstly, however, finally, at last, etc.).</w:t>
      </w:r>
    </w:p>
    <w:p w:rsidR="00624D9C" w:rsidRPr="00624D9C" w:rsidRDefault="00624D9C" w:rsidP="00624D9C">
      <w:pPr>
        <w:spacing w:after="0" w:line="240" w:lineRule="auto"/>
        <w:ind w:left="0" w:firstLine="709"/>
        <w:rPr>
          <w:rFonts w:eastAsia="Calibri"/>
          <w:b/>
          <w:bCs/>
          <w:i/>
          <w:iCs/>
          <w:color w:val="auto"/>
          <w:sz w:val="24"/>
          <w:szCs w:val="24"/>
          <w:lang w:eastAsia="en-US"/>
        </w:rPr>
      </w:pPr>
      <w:r w:rsidRPr="00624D9C">
        <w:rPr>
          <w:rFonts w:eastAsia="Calibri"/>
          <w:b/>
          <w:bCs/>
          <w:i/>
          <w:iCs/>
          <w:color w:val="auto"/>
          <w:sz w:val="24"/>
          <w:szCs w:val="24"/>
          <w:lang w:eastAsia="en-US"/>
        </w:rPr>
        <w:t>Грамматическая сторона речи.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Предложения</w:t>
      </w:r>
      <w:r w:rsidRPr="00624D9C">
        <w:rPr>
          <w:rFonts w:eastAsia="Calibri"/>
          <w:color w:val="auto"/>
          <w:sz w:val="24"/>
          <w:szCs w:val="24"/>
          <w:lang w:val="en-US" w:eastAsia="en-US"/>
        </w:rPr>
        <w:t xml:space="preserve"> </w:t>
      </w:r>
      <w:r w:rsidRPr="00624D9C">
        <w:rPr>
          <w:rFonts w:eastAsia="Calibri"/>
          <w:color w:val="auto"/>
          <w:sz w:val="24"/>
          <w:szCs w:val="24"/>
          <w:lang w:val="x-none" w:eastAsia="en-US"/>
        </w:rPr>
        <w:t>со</w:t>
      </w:r>
      <w:r w:rsidRPr="00624D9C">
        <w:rPr>
          <w:rFonts w:eastAsia="Calibri"/>
          <w:color w:val="auto"/>
          <w:sz w:val="24"/>
          <w:szCs w:val="24"/>
          <w:lang w:val="en-US" w:eastAsia="en-US"/>
        </w:rPr>
        <w:t xml:space="preserve"> </w:t>
      </w:r>
      <w:r w:rsidRPr="00624D9C">
        <w:rPr>
          <w:rFonts w:eastAsia="Calibri"/>
          <w:color w:val="auto"/>
          <w:sz w:val="24"/>
          <w:szCs w:val="24"/>
          <w:lang w:val="x-none" w:eastAsia="en-US"/>
        </w:rPr>
        <w:t>сложным дополнением (Complex Object) (I want to have my hair cut.).</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Условные предложения нереального характера (Conditional II).</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Конструкции для выражения предпочтения I prefer …/I’d prefer …/I’d rather ….</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Конструкция I wish ….</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Предложения с конструкцией either … or, neither … nor.</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Глаголы в видовременных формах действительного залога в изъявительном наклонении (Present/Past/Future Simple Tense, Present/Past Perfect Tense, Present/Past Continuous Tense, Future-in-the-Past) и наиболее употребительных формах страдательного залога (Present/Past Simple Passive, Present Perfect Passive).</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Порядок следования имён прилагательных (nice long blond hair).</w:t>
      </w:r>
    </w:p>
    <w:p w:rsidR="00624D9C" w:rsidRPr="00624D9C" w:rsidRDefault="00624D9C" w:rsidP="00624D9C">
      <w:pPr>
        <w:spacing w:after="0" w:line="240" w:lineRule="auto"/>
        <w:ind w:left="0" w:firstLine="709"/>
        <w:rPr>
          <w:rFonts w:eastAsia="Calibri"/>
          <w:b/>
          <w:bCs/>
          <w:i/>
          <w:iCs/>
          <w:color w:val="auto"/>
          <w:sz w:val="24"/>
          <w:szCs w:val="24"/>
          <w:lang w:eastAsia="en-US"/>
        </w:rPr>
      </w:pPr>
      <w:r w:rsidRPr="00624D9C">
        <w:rPr>
          <w:rFonts w:eastAsia="Calibri"/>
          <w:b/>
          <w:bCs/>
          <w:i/>
          <w:iCs/>
          <w:color w:val="auto"/>
          <w:sz w:val="24"/>
          <w:szCs w:val="24"/>
          <w:lang w:val="x-none" w:eastAsia="en-US"/>
        </w:rPr>
        <w:t>Социокультурные знания и умения</w:t>
      </w:r>
      <w:r w:rsidRPr="00624D9C">
        <w:rPr>
          <w:rFonts w:eastAsia="Calibri"/>
          <w:b/>
          <w:bCs/>
          <w:i/>
          <w:iCs/>
          <w:color w:val="auto"/>
          <w:sz w:val="24"/>
          <w:szCs w:val="24"/>
          <w:lang w:eastAsia="en-US"/>
        </w:rPr>
        <w:t>.</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(основные национальные праздники, традиции, обычаи</w:t>
      </w:r>
      <w:r w:rsidRPr="00624D9C">
        <w:rPr>
          <w:rFonts w:eastAsia="Calibri"/>
          <w:color w:val="auto"/>
          <w:sz w:val="24"/>
          <w:szCs w:val="24"/>
          <w:lang w:eastAsia="en-US"/>
        </w:rPr>
        <w:t>,</w:t>
      </w:r>
      <w:r w:rsidRPr="00624D9C">
        <w:rPr>
          <w:rFonts w:eastAsia="Calibri"/>
          <w:color w:val="auto"/>
          <w:sz w:val="24"/>
          <w:szCs w:val="24"/>
          <w:lang w:val="x-none" w:eastAsia="en-US"/>
        </w:rPr>
        <w:t xml:space="preserve"> традиции в питании и проведении досуга, система образования).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 xml:space="preserve">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w:t>
      </w:r>
      <w:r w:rsidRPr="00624D9C">
        <w:rPr>
          <w:rFonts w:eastAsia="Calibri"/>
          <w:color w:val="auto"/>
          <w:sz w:val="24"/>
          <w:szCs w:val="24"/>
          <w:lang w:eastAsia="en-US"/>
        </w:rPr>
        <w:t>и других праздников</w:t>
      </w:r>
      <w:r w:rsidRPr="00624D9C">
        <w:rPr>
          <w:rFonts w:eastAsia="Calibri"/>
          <w:color w:val="auto"/>
          <w:sz w:val="24"/>
          <w:szCs w:val="24"/>
          <w:lang w:val="x-none" w:eastAsia="en-US"/>
        </w:rPr>
        <w:t>),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w:t>
      </w:r>
      <w:r w:rsidRPr="00624D9C">
        <w:rPr>
          <w:rFonts w:eastAsia="Calibri"/>
          <w:color w:val="auto"/>
          <w:sz w:val="24"/>
          <w:szCs w:val="24"/>
          <w:lang w:eastAsia="en-US"/>
        </w:rPr>
        <w:t xml:space="preserve"> </w:t>
      </w:r>
      <w:r w:rsidRPr="00624D9C">
        <w:rPr>
          <w:rFonts w:eastAsia="Calibri"/>
          <w:color w:val="auto"/>
          <w:sz w:val="24"/>
          <w:szCs w:val="24"/>
          <w:lang w:val="x-none" w:eastAsia="en-US"/>
        </w:rPr>
        <w:t>на английском языке.</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Формирование элементарного представление о различных вариантах английского языка.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Соблюдение нормы вежливости в межкультурном общении. Развитие умений:</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писать свои имя и фамилию, а также имена и фамилии своих родственников и друзей на английском языке;</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правильно оформлять свой адрес на английском языке (в анкете);</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кратко представлять Россию и страну (страны) изучаемого языка;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 xml:space="preserve">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w:t>
      </w:r>
      <w:r w:rsidRPr="00624D9C">
        <w:rPr>
          <w:rFonts w:eastAsia="Calibri"/>
          <w:color w:val="auto"/>
          <w:sz w:val="24"/>
          <w:szCs w:val="24"/>
          <w:lang w:eastAsia="en-US"/>
        </w:rPr>
        <w:t>и других людей</w:t>
      </w:r>
      <w:r w:rsidRPr="00624D9C">
        <w:rPr>
          <w:rFonts w:eastAsia="Calibri"/>
          <w:color w:val="auto"/>
          <w:sz w:val="24"/>
          <w:szCs w:val="24"/>
          <w:lang w:val="x-none" w:eastAsia="en-US"/>
        </w:rPr>
        <w:t>);</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оказывать помощь зарубежным гостям в ситуациях повседневного общения (объяснить местонахождение объекта, сообщить возможный маршрут, уточнить часы работы</w:t>
      </w:r>
      <w:r w:rsidRPr="00624D9C">
        <w:rPr>
          <w:rFonts w:eastAsia="Calibri"/>
          <w:color w:val="auto"/>
          <w:sz w:val="24"/>
          <w:szCs w:val="24"/>
          <w:lang w:eastAsia="en-US"/>
        </w:rPr>
        <w:t>).</w:t>
      </w:r>
    </w:p>
    <w:p w:rsidR="00624D9C" w:rsidRPr="00624D9C" w:rsidRDefault="00624D9C" w:rsidP="00624D9C">
      <w:pPr>
        <w:spacing w:after="0" w:line="240" w:lineRule="auto"/>
        <w:ind w:left="0" w:firstLine="709"/>
        <w:rPr>
          <w:rFonts w:eastAsia="Calibri"/>
          <w:b/>
          <w:bCs/>
          <w:i/>
          <w:iCs/>
          <w:color w:val="auto"/>
          <w:sz w:val="24"/>
          <w:szCs w:val="24"/>
          <w:lang w:eastAsia="en-US"/>
        </w:rPr>
      </w:pPr>
      <w:r w:rsidRPr="00624D9C">
        <w:rPr>
          <w:rFonts w:eastAsia="Calibri"/>
          <w:b/>
          <w:bCs/>
          <w:i/>
          <w:iCs/>
          <w:color w:val="auto"/>
          <w:sz w:val="24"/>
          <w:szCs w:val="24"/>
          <w:lang w:val="x-none" w:eastAsia="en-US"/>
        </w:rPr>
        <w:t>Компенсаторные умения</w:t>
      </w:r>
      <w:r w:rsidRPr="00624D9C">
        <w:rPr>
          <w:rFonts w:eastAsia="Calibri"/>
          <w:b/>
          <w:bCs/>
          <w:i/>
          <w:iCs/>
          <w:color w:val="auto"/>
          <w:sz w:val="24"/>
          <w:szCs w:val="24"/>
          <w:lang w:eastAsia="en-US"/>
        </w:rPr>
        <w:t>.</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Использование при чтении и аудировании языковой, в том числе контекстуальной, догадки; при говорении и письме – перифраза (толкования</w:t>
      </w:r>
      <w:r w:rsidRPr="00624D9C">
        <w:rPr>
          <w:rFonts w:eastAsia="Calibri"/>
          <w:color w:val="auto"/>
          <w:sz w:val="24"/>
          <w:szCs w:val="24"/>
          <w:lang w:eastAsia="en-US"/>
        </w:rPr>
        <w:t>)</w:t>
      </w:r>
      <w:r w:rsidRPr="00624D9C">
        <w:rPr>
          <w:rFonts w:eastAsia="Calibri"/>
          <w:color w:val="auto"/>
          <w:sz w:val="24"/>
          <w:szCs w:val="24"/>
          <w:lang w:val="x-none" w:eastAsia="en-US"/>
        </w:rPr>
        <w:t>, синонимических средств, описание предмета вместо его названия,</w:t>
      </w:r>
      <w:r w:rsidRPr="00624D9C">
        <w:rPr>
          <w:rFonts w:eastAsia="Calibri"/>
          <w:color w:val="auto"/>
          <w:sz w:val="24"/>
          <w:szCs w:val="24"/>
          <w:lang w:eastAsia="en-US"/>
        </w:rPr>
        <w:t xml:space="preserve"> </w:t>
      </w:r>
      <w:r w:rsidRPr="00624D9C">
        <w:rPr>
          <w:rFonts w:eastAsia="Calibri"/>
          <w:color w:val="auto"/>
          <w:sz w:val="24"/>
          <w:szCs w:val="24"/>
          <w:lang w:val="x-none" w:eastAsia="en-US"/>
        </w:rPr>
        <w:t>при непосредственном общении догадываться о значении незнакомых слов</w:t>
      </w:r>
      <w:r w:rsidRPr="00624D9C">
        <w:rPr>
          <w:rFonts w:eastAsia="Calibri"/>
          <w:color w:val="auto"/>
          <w:sz w:val="24"/>
          <w:szCs w:val="24"/>
          <w:lang w:eastAsia="en-US"/>
        </w:rPr>
        <w:t xml:space="preserve"> </w:t>
      </w:r>
      <w:r w:rsidRPr="00624D9C">
        <w:rPr>
          <w:rFonts w:eastAsia="Calibri"/>
          <w:color w:val="auto"/>
          <w:sz w:val="24"/>
          <w:szCs w:val="24"/>
          <w:lang w:val="x-none" w:eastAsia="en-US"/>
        </w:rPr>
        <w:t>с помощью используемых собеседником жестов и мимики.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Переспрашивать, просить повторить, уточняя значение незнакомых слов.</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Использование в качестве опоры при порождении собственных высказываний ключевых слов, плана.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24D9C" w:rsidRPr="00624D9C" w:rsidRDefault="00624D9C" w:rsidP="00624D9C">
      <w:pPr>
        <w:spacing w:after="0" w:line="240" w:lineRule="auto"/>
        <w:ind w:left="0" w:firstLine="0"/>
        <w:rPr>
          <w:rFonts w:eastAsia="Calibri"/>
          <w:b/>
          <w:bCs/>
          <w:color w:val="auto"/>
          <w:sz w:val="24"/>
          <w:szCs w:val="24"/>
          <w:lang w:eastAsia="en-US"/>
        </w:rPr>
      </w:pPr>
      <w:r w:rsidRPr="00624D9C">
        <w:rPr>
          <w:rFonts w:eastAsia="Calibri"/>
          <w:b/>
          <w:bCs/>
          <w:color w:val="auto"/>
          <w:sz w:val="24"/>
          <w:szCs w:val="24"/>
          <w:lang w:eastAsia="en-US"/>
        </w:rPr>
        <w:t>ПЛАНИРУЕМЫЕ РЕЗУЛЬТАТЫ ОСВОЕНИЯ ПРОГРАММЫ ПО ИНОСТРАННОМУ (АНГЛИЙСКОМУ) ЯЗЫКУ НА УРОВНЕ ОСНОВНОГО ОБЩЕГО ОБРАЗОВАНИЯ</w:t>
      </w:r>
    </w:p>
    <w:p w:rsidR="00624D9C" w:rsidRPr="00624D9C" w:rsidRDefault="00624D9C" w:rsidP="00624D9C">
      <w:pPr>
        <w:spacing w:line="240" w:lineRule="auto"/>
        <w:ind w:left="0" w:firstLine="0"/>
        <w:jc w:val="left"/>
        <w:rPr>
          <w:b/>
          <w:bCs/>
          <w:color w:val="auto"/>
          <w:sz w:val="24"/>
          <w:szCs w:val="24"/>
        </w:rPr>
      </w:pPr>
      <w:r w:rsidRPr="00624D9C">
        <w:rPr>
          <w:rFonts w:eastAsia="Calibri"/>
          <w:b/>
          <w:bCs/>
          <w:color w:val="auto"/>
          <w:sz w:val="24"/>
          <w:szCs w:val="24"/>
        </w:rPr>
        <w:t>ЛИЧНОСТНЫЕ РЕЗУЛЬТАТЫ</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В результате изучения иностранного (английского) языка на уровне основного общего образования у обучающегося будут сформированы личностные, метапредметные и предметные результаты, обеспечивающие выполнение ФГОС ООО и его успешное дальнейшее образование.</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 xml:space="preserve">Личностные результаты освоения программы основного общего образования достигаются в единстве учебной и воспитательной деятельности </w:t>
      </w:r>
      <w:r w:rsidRPr="00624D9C">
        <w:rPr>
          <w:rFonts w:eastAsia="Calibri"/>
          <w:color w:val="auto"/>
          <w:sz w:val="24"/>
          <w:szCs w:val="24"/>
          <w:lang w:eastAsia="en-US"/>
        </w:rPr>
        <w:t>о</w:t>
      </w:r>
      <w:r w:rsidRPr="00624D9C">
        <w:rPr>
          <w:rFonts w:eastAsia="Calibri"/>
          <w:color w:val="auto"/>
          <w:sz w:val="24"/>
          <w:szCs w:val="24"/>
          <w:lang w:val="x-none" w:eastAsia="en-US"/>
        </w:rPr>
        <w:t>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Личностные результаты освоения программы основного общего образования отража</w:t>
      </w:r>
      <w:r w:rsidRPr="00624D9C">
        <w:rPr>
          <w:rFonts w:eastAsia="Calibri"/>
          <w:color w:val="auto"/>
          <w:sz w:val="24"/>
          <w:szCs w:val="24"/>
          <w:lang w:eastAsia="en-US"/>
        </w:rPr>
        <w:t>ю</w:t>
      </w:r>
      <w:r w:rsidRPr="00624D9C">
        <w:rPr>
          <w:rFonts w:eastAsia="Calibri"/>
          <w:color w:val="auto"/>
          <w:sz w:val="24"/>
          <w:szCs w:val="24"/>
          <w:lang w:val="x-none" w:eastAsia="en-US"/>
        </w:rPr>
        <w:t>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w:t>
      </w:r>
      <w:r w:rsidRPr="00624D9C">
        <w:rPr>
          <w:rFonts w:eastAsia="Calibri"/>
          <w:color w:val="auto"/>
          <w:sz w:val="24"/>
          <w:szCs w:val="24"/>
          <w:lang w:eastAsia="en-US"/>
        </w:rPr>
        <w:t xml:space="preserve"> </w:t>
      </w:r>
      <w:r w:rsidRPr="00624D9C">
        <w:rPr>
          <w:rFonts w:eastAsia="Calibri"/>
          <w:color w:val="auto"/>
          <w:sz w:val="24"/>
          <w:szCs w:val="24"/>
          <w:lang w:val="x-none" w:eastAsia="en-US"/>
        </w:rPr>
        <w:t>в том числе</w:t>
      </w:r>
      <w:r w:rsidRPr="00624D9C">
        <w:rPr>
          <w:rFonts w:eastAsia="Calibri"/>
          <w:color w:val="auto"/>
          <w:sz w:val="24"/>
          <w:szCs w:val="24"/>
          <w:lang w:eastAsia="en-US"/>
        </w:rPr>
        <w:t xml:space="preserve"> в части</w:t>
      </w:r>
      <w:r w:rsidRPr="00624D9C">
        <w:rPr>
          <w:rFonts w:eastAsia="Calibri"/>
          <w:color w:val="auto"/>
          <w:sz w:val="24"/>
          <w:szCs w:val="24"/>
          <w:lang w:val="x-none" w:eastAsia="en-US"/>
        </w:rPr>
        <w:t>:</w:t>
      </w:r>
    </w:p>
    <w:p w:rsidR="00624D9C" w:rsidRPr="00624D9C" w:rsidRDefault="00624D9C" w:rsidP="00703B11">
      <w:pPr>
        <w:widowControl w:val="0"/>
        <w:numPr>
          <w:ilvl w:val="0"/>
          <w:numId w:val="41"/>
        </w:numPr>
        <w:spacing w:after="0" w:line="240" w:lineRule="auto"/>
        <w:jc w:val="left"/>
        <w:rPr>
          <w:rFonts w:eastAsia="Calibri"/>
          <w:b/>
          <w:bCs/>
          <w:color w:val="auto"/>
          <w:sz w:val="24"/>
          <w:szCs w:val="24"/>
          <w:lang w:eastAsia="en-US"/>
        </w:rPr>
      </w:pPr>
      <w:r w:rsidRPr="00624D9C">
        <w:rPr>
          <w:rFonts w:eastAsia="Calibri"/>
          <w:b/>
          <w:bCs/>
          <w:color w:val="auto"/>
          <w:sz w:val="24"/>
          <w:szCs w:val="24"/>
          <w:lang w:eastAsia="en-US"/>
        </w:rPr>
        <w:t>гражданского воспитания: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готовность к выполнению обязанностей гражданина и реализации его прав, уважение прав, свобод и законных интересов других людей;</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активное участие в жизни семьи, организации, местного сообщества, родного края, страны;</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неприятие любых форм экстремизма, дискриминации;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понимание роли различных социальных институтов в жизни человека;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представление о способах противодействия коррупции;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готовность к разнообразной совместной деятельности, стремление</w:t>
      </w:r>
      <w:r w:rsidRPr="00624D9C">
        <w:rPr>
          <w:rFonts w:eastAsia="Calibri"/>
          <w:color w:val="auto"/>
          <w:sz w:val="24"/>
          <w:szCs w:val="24"/>
          <w:lang w:eastAsia="en-US"/>
        </w:rPr>
        <w:t xml:space="preserve"> </w:t>
      </w:r>
      <w:r w:rsidRPr="00624D9C">
        <w:rPr>
          <w:rFonts w:eastAsia="Calibri"/>
          <w:color w:val="auto"/>
          <w:sz w:val="24"/>
          <w:szCs w:val="24"/>
          <w:lang w:val="x-none" w:eastAsia="en-US"/>
        </w:rPr>
        <w:t>к взаимопониманию и взаимопомощи, активное участие в школьном самоуправлении;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готовность к участию в гуманитарной деятельности (волонтёрство, помощь людям, нуждающимся в ней);</w:t>
      </w:r>
    </w:p>
    <w:p w:rsidR="00624D9C" w:rsidRPr="00624D9C" w:rsidRDefault="00624D9C" w:rsidP="00703B11">
      <w:pPr>
        <w:widowControl w:val="0"/>
        <w:numPr>
          <w:ilvl w:val="0"/>
          <w:numId w:val="41"/>
        </w:numPr>
        <w:spacing w:after="0" w:line="240" w:lineRule="auto"/>
        <w:jc w:val="left"/>
        <w:rPr>
          <w:rFonts w:eastAsia="Calibri"/>
          <w:b/>
          <w:bCs/>
          <w:color w:val="auto"/>
          <w:sz w:val="24"/>
          <w:szCs w:val="24"/>
          <w:lang w:val="x-none" w:eastAsia="en-US"/>
        </w:rPr>
      </w:pPr>
      <w:r w:rsidRPr="00624D9C">
        <w:rPr>
          <w:rFonts w:eastAsia="Calibri"/>
          <w:b/>
          <w:bCs/>
          <w:color w:val="auto"/>
          <w:sz w:val="24"/>
          <w:szCs w:val="24"/>
          <w:lang w:val="x-none" w:eastAsia="en-US"/>
        </w:rPr>
        <w:t>патриотическо</w:t>
      </w:r>
      <w:r w:rsidRPr="00624D9C">
        <w:rPr>
          <w:rFonts w:eastAsia="Calibri"/>
          <w:b/>
          <w:bCs/>
          <w:color w:val="auto"/>
          <w:sz w:val="24"/>
          <w:szCs w:val="24"/>
          <w:lang w:eastAsia="en-US"/>
        </w:rPr>
        <w:t>го</w:t>
      </w:r>
      <w:r w:rsidRPr="00624D9C">
        <w:rPr>
          <w:rFonts w:eastAsia="Calibri"/>
          <w:b/>
          <w:bCs/>
          <w:color w:val="auto"/>
          <w:sz w:val="24"/>
          <w:szCs w:val="24"/>
          <w:lang w:val="x-none" w:eastAsia="en-US"/>
        </w:rPr>
        <w:t xml:space="preserve"> воспитани</w:t>
      </w:r>
      <w:r w:rsidRPr="00624D9C">
        <w:rPr>
          <w:rFonts w:eastAsia="Calibri"/>
          <w:b/>
          <w:bCs/>
          <w:color w:val="auto"/>
          <w:sz w:val="24"/>
          <w:szCs w:val="24"/>
          <w:lang w:eastAsia="en-US"/>
        </w:rPr>
        <w:t>я</w:t>
      </w:r>
      <w:r w:rsidRPr="00624D9C">
        <w:rPr>
          <w:rFonts w:eastAsia="Calibri"/>
          <w:b/>
          <w:bCs/>
          <w:color w:val="auto"/>
          <w:sz w:val="24"/>
          <w:szCs w:val="24"/>
          <w:lang w:val="x-none" w:eastAsia="en-US"/>
        </w:rPr>
        <w:t>:</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624D9C" w:rsidRPr="00624D9C" w:rsidRDefault="00624D9C" w:rsidP="00703B11">
      <w:pPr>
        <w:widowControl w:val="0"/>
        <w:numPr>
          <w:ilvl w:val="0"/>
          <w:numId w:val="41"/>
        </w:numPr>
        <w:spacing w:after="0" w:line="240" w:lineRule="auto"/>
        <w:jc w:val="left"/>
        <w:rPr>
          <w:rFonts w:eastAsia="Calibri"/>
          <w:b/>
          <w:bCs/>
          <w:color w:val="auto"/>
          <w:sz w:val="24"/>
          <w:szCs w:val="24"/>
          <w:lang w:val="x-none" w:eastAsia="en-US"/>
        </w:rPr>
      </w:pPr>
      <w:r w:rsidRPr="00624D9C">
        <w:rPr>
          <w:rFonts w:eastAsia="Calibri"/>
          <w:b/>
          <w:bCs/>
          <w:color w:val="auto"/>
          <w:sz w:val="24"/>
          <w:szCs w:val="24"/>
          <w:lang w:val="x-none" w:eastAsia="en-US"/>
        </w:rPr>
        <w:t>духовно-нравственно</w:t>
      </w:r>
      <w:r w:rsidRPr="00624D9C">
        <w:rPr>
          <w:rFonts w:eastAsia="Calibri"/>
          <w:b/>
          <w:bCs/>
          <w:color w:val="auto"/>
          <w:sz w:val="24"/>
          <w:szCs w:val="24"/>
          <w:lang w:eastAsia="en-US"/>
        </w:rPr>
        <w:t xml:space="preserve">го </w:t>
      </w:r>
      <w:r w:rsidRPr="00624D9C">
        <w:rPr>
          <w:rFonts w:eastAsia="Calibri"/>
          <w:b/>
          <w:bCs/>
          <w:color w:val="auto"/>
          <w:sz w:val="24"/>
          <w:szCs w:val="24"/>
          <w:lang w:val="x-none" w:eastAsia="en-US"/>
        </w:rPr>
        <w:t>воспитани</w:t>
      </w:r>
      <w:r w:rsidRPr="00624D9C">
        <w:rPr>
          <w:rFonts w:eastAsia="Calibri"/>
          <w:b/>
          <w:bCs/>
          <w:color w:val="auto"/>
          <w:sz w:val="24"/>
          <w:szCs w:val="24"/>
          <w:lang w:eastAsia="en-US"/>
        </w:rPr>
        <w:t>я</w:t>
      </w:r>
      <w:r w:rsidRPr="00624D9C">
        <w:rPr>
          <w:rFonts w:eastAsia="Calibri"/>
          <w:b/>
          <w:bCs/>
          <w:color w:val="auto"/>
          <w:sz w:val="24"/>
          <w:szCs w:val="24"/>
          <w:lang w:val="x-none" w:eastAsia="en-US"/>
        </w:rPr>
        <w:t>:</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ориентация на моральные ценности и нормы в ситуациях нравственного выбора;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активное неприятие асоциальных поступков, свобода и ответственность личности в условиях индивидуального и общественного пространства;</w:t>
      </w:r>
    </w:p>
    <w:p w:rsidR="00624D9C" w:rsidRPr="00624D9C" w:rsidRDefault="00624D9C" w:rsidP="00703B11">
      <w:pPr>
        <w:widowControl w:val="0"/>
        <w:numPr>
          <w:ilvl w:val="0"/>
          <w:numId w:val="41"/>
        </w:numPr>
        <w:spacing w:after="0" w:line="240" w:lineRule="auto"/>
        <w:jc w:val="left"/>
        <w:rPr>
          <w:rFonts w:eastAsia="Calibri"/>
          <w:b/>
          <w:bCs/>
          <w:color w:val="auto"/>
          <w:sz w:val="24"/>
          <w:szCs w:val="24"/>
          <w:lang w:val="x-none" w:eastAsia="en-US"/>
        </w:rPr>
      </w:pPr>
      <w:r w:rsidRPr="00624D9C">
        <w:rPr>
          <w:rFonts w:eastAsia="Calibri"/>
          <w:b/>
          <w:bCs/>
          <w:color w:val="auto"/>
          <w:sz w:val="24"/>
          <w:szCs w:val="24"/>
          <w:lang w:val="x-none" w:eastAsia="en-US"/>
        </w:rPr>
        <w:t>эстетическо</w:t>
      </w:r>
      <w:r w:rsidRPr="00624D9C">
        <w:rPr>
          <w:rFonts w:eastAsia="Calibri"/>
          <w:b/>
          <w:bCs/>
          <w:color w:val="auto"/>
          <w:sz w:val="24"/>
          <w:szCs w:val="24"/>
          <w:lang w:eastAsia="en-US"/>
        </w:rPr>
        <w:t>го</w:t>
      </w:r>
      <w:r w:rsidRPr="00624D9C">
        <w:rPr>
          <w:rFonts w:eastAsia="Calibri"/>
          <w:b/>
          <w:bCs/>
          <w:color w:val="auto"/>
          <w:sz w:val="24"/>
          <w:szCs w:val="24"/>
          <w:lang w:val="x-none" w:eastAsia="en-US"/>
        </w:rPr>
        <w:t xml:space="preserve"> воспитани</w:t>
      </w:r>
      <w:r w:rsidRPr="00624D9C">
        <w:rPr>
          <w:rFonts w:eastAsia="Calibri"/>
          <w:b/>
          <w:bCs/>
          <w:color w:val="auto"/>
          <w:sz w:val="24"/>
          <w:szCs w:val="24"/>
          <w:lang w:eastAsia="en-US"/>
        </w:rPr>
        <w:t>я</w:t>
      </w:r>
      <w:r w:rsidRPr="00624D9C">
        <w:rPr>
          <w:rFonts w:eastAsia="Calibri"/>
          <w:b/>
          <w:bCs/>
          <w:color w:val="auto"/>
          <w:sz w:val="24"/>
          <w:szCs w:val="24"/>
          <w:lang w:val="x-none" w:eastAsia="en-US"/>
        </w:rPr>
        <w:t>:</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осознание важности художественной культуры как средства коммуникации</w:t>
      </w:r>
      <w:r w:rsidRPr="00624D9C">
        <w:rPr>
          <w:rFonts w:eastAsia="Calibri"/>
          <w:color w:val="auto"/>
          <w:sz w:val="24"/>
          <w:szCs w:val="24"/>
          <w:lang w:eastAsia="en-US"/>
        </w:rPr>
        <w:t xml:space="preserve"> </w:t>
      </w:r>
      <w:r w:rsidRPr="00624D9C">
        <w:rPr>
          <w:rFonts w:eastAsia="Calibri"/>
          <w:color w:val="auto"/>
          <w:sz w:val="24"/>
          <w:szCs w:val="24"/>
          <w:lang w:val="x-none" w:eastAsia="en-US"/>
        </w:rPr>
        <w:t>и самовыражения;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понимание ценности отечественного и мирового искусства, роли этнических культурных традиций и народного творчества;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стремление к самовыражению в разных видах искусства;</w:t>
      </w:r>
    </w:p>
    <w:p w:rsidR="00624D9C" w:rsidRPr="00624D9C" w:rsidRDefault="00624D9C" w:rsidP="00703B11">
      <w:pPr>
        <w:widowControl w:val="0"/>
        <w:numPr>
          <w:ilvl w:val="0"/>
          <w:numId w:val="41"/>
        </w:numPr>
        <w:spacing w:after="0" w:line="240" w:lineRule="auto"/>
        <w:jc w:val="left"/>
        <w:rPr>
          <w:rFonts w:eastAsia="Calibri"/>
          <w:b/>
          <w:bCs/>
          <w:color w:val="auto"/>
          <w:sz w:val="24"/>
          <w:szCs w:val="24"/>
          <w:lang w:val="x-none" w:eastAsia="en-US"/>
        </w:rPr>
      </w:pPr>
      <w:r w:rsidRPr="00624D9C">
        <w:rPr>
          <w:rFonts w:eastAsia="Calibri"/>
          <w:b/>
          <w:bCs/>
          <w:color w:val="auto"/>
          <w:sz w:val="24"/>
          <w:szCs w:val="24"/>
          <w:lang w:val="x-none" w:eastAsia="en-US"/>
        </w:rPr>
        <w:t>физическо</w:t>
      </w:r>
      <w:r w:rsidRPr="00624D9C">
        <w:rPr>
          <w:rFonts w:eastAsia="Calibri"/>
          <w:b/>
          <w:bCs/>
          <w:color w:val="auto"/>
          <w:sz w:val="24"/>
          <w:szCs w:val="24"/>
          <w:lang w:eastAsia="en-US"/>
        </w:rPr>
        <w:t>го</w:t>
      </w:r>
      <w:r w:rsidRPr="00624D9C">
        <w:rPr>
          <w:rFonts w:eastAsia="Calibri"/>
          <w:b/>
          <w:bCs/>
          <w:color w:val="auto"/>
          <w:sz w:val="24"/>
          <w:szCs w:val="24"/>
          <w:lang w:val="x-none" w:eastAsia="en-US"/>
        </w:rPr>
        <w:t xml:space="preserve"> воспитания, формировани</w:t>
      </w:r>
      <w:r w:rsidRPr="00624D9C">
        <w:rPr>
          <w:rFonts w:eastAsia="Calibri"/>
          <w:b/>
          <w:bCs/>
          <w:color w:val="auto"/>
          <w:sz w:val="24"/>
          <w:szCs w:val="24"/>
          <w:lang w:eastAsia="en-US"/>
        </w:rPr>
        <w:t>я</w:t>
      </w:r>
      <w:r w:rsidRPr="00624D9C">
        <w:rPr>
          <w:rFonts w:eastAsia="Calibri"/>
          <w:b/>
          <w:bCs/>
          <w:color w:val="auto"/>
          <w:sz w:val="24"/>
          <w:szCs w:val="24"/>
          <w:lang w:val="x-none" w:eastAsia="en-US"/>
        </w:rPr>
        <w:t xml:space="preserve"> культуры здоровья</w:t>
      </w:r>
      <w:r w:rsidRPr="00624D9C">
        <w:rPr>
          <w:rFonts w:eastAsia="Calibri"/>
          <w:b/>
          <w:bCs/>
          <w:color w:val="auto"/>
          <w:sz w:val="24"/>
          <w:szCs w:val="24"/>
          <w:lang w:eastAsia="en-US"/>
        </w:rPr>
        <w:t xml:space="preserve"> </w:t>
      </w:r>
      <w:r w:rsidRPr="00624D9C">
        <w:rPr>
          <w:rFonts w:eastAsia="Calibri"/>
          <w:b/>
          <w:bCs/>
          <w:color w:val="auto"/>
          <w:sz w:val="24"/>
          <w:szCs w:val="24"/>
          <w:lang w:val="x-none" w:eastAsia="en-US"/>
        </w:rPr>
        <w:t>и эмоционального благополучия: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осознание ценности жизни;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 xml:space="preserve">соблюдение правил безопасности, в том числе навыков безопасного поведения в </w:t>
      </w:r>
      <w:r w:rsidRPr="00624D9C">
        <w:rPr>
          <w:rFonts w:eastAsia="Calibri"/>
          <w:color w:val="auto"/>
          <w:sz w:val="24"/>
          <w:szCs w:val="24"/>
          <w:lang w:eastAsia="en-US"/>
        </w:rPr>
        <w:t>И</w:t>
      </w:r>
      <w:r w:rsidRPr="00624D9C">
        <w:rPr>
          <w:rFonts w:eastAsia="Calibri"/>
          <w:color w:val="auto"/>
          <w:sz w:val="24"/>
          <w:szCs w:val="24"/>
          <w:lang w:val="x-none" w:eastAsia="en-US"/>
        </w:rPr>
        <w:t>нтернет-среде;</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умение принимать себя и других, не осуждая;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умение осознавать эмоциональное состояние себя и других, умение управлять собственным эмоциональным состоянием;</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сформированность навыка рефлексии, признание своего права на ошибку и такого же права другого человека;</w:t>
      </w:r>
    </w:p>
    <w:p w:rsidR="00624D9C" w:rsidRPr="00624D9C" w:rsidRDefault="00624D9C" w:rsidP="00703B11">
      <w:pPr>
        <w:widowControl w:val="0"/>
        <w:numPr>
          <w:ilvl w:val="0"/>
          <w:numId w:val="41"/>
        </w:numPr>
        <w:spacing w:after="0" w:line="240" w:lineRule="auto"/>
        <w:jc w:val="left"/>
        <w:rPr>
          <w:rFonts w:eastAsia="Calibri"/>
          <w:b/>
          <w:bCs/>
          <w:color w:val="auto"/>
          <w:sz w:val="24"/>
          <w:szCs w:val="24"/>
          <w:lang w:val="x-none" w:eastAsia="en-US"/>
        </w:rPr>
      </w:pPr>
      <w:r w:rsidRPr="00624D9C">
        <w:rPr>
          <w:rFonts w:eastAsia="Calibri"/>
          <w:b/>
          <w:bCs/>
          <w:color w:val="auto"/>
          <w:sz w:val="24"/>
          <w:szCs w:val="24"/>
          <w:lang w:val="x-none" w:eastAsia="en-US"/>
        </w:rPr>
        <w:t>трудово</w:t>
      </w:r>
      <w:r w:rsidRPr="00624D9C">
        <w:rPr>
          <w:rFonts w:eastAsia="Calibri"/>
          <w:b/>
          <w:bCs/>
          <w:color w:val="auto"/>
          <w:sz w:val="24"/>
          <w:szCs w:val="24"/>
          <w:lang w:eastAsia="en-US"/>
        </w:rPr>
        <w:t>го</w:t>
      </w:r>
      <w:r w:rsidRPr="00624D9C">
        <w:rPr>
          <w:rFonts w:eastAsia="Calibri"/>
          <w:b/>
          <w:bCs/>
          <w:color w:val="auto"/>
          <w:sz w:val="24"/>
          <w:szCs w:val="24"/>
          <w:lang w:val="x-none" w:eastAsia="en-US"/>
        </w:rPr>
        <w:t xml:space="preserve"> воспитани</w:t>
      </w:r>
      <w:r w:rsidRPr="00624D9C">
        <w:rPr>
          <w:rFonts w:eastAsia="Calibri"/>
          <w:b/>
          <w:bCs/>
          <w:color w:val="auto"/>
          <w:sz w:val="24"/>
          <w:szCs w:val="24"/>
          <w:lang w:eastAsia="en-US"/>
        </w:rPr>
        <w:t>я</w:t>
      </w:r>
      <w:r w:rsidRPr="00624D9C">
        <w:rPr>
          <w:rFonts w:eastAsia="Calibri"/>
          <w:b/>
          <w:bCs/>
          <w:color w:val="auto"/>
          <w:sz w:val="24"/>
          <w:szCs w:val="24"/>
          <w:lang w:val="x-none" w:eastAsia="en-US"/>
        </w:rPr>
        <w:t>:</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интерес к практическому изучению профессий и труда различного рода, в том числе на основе применения изучаемого предметного знания;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готовность адаптироваться в профессиональной среде;</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уважение к труду и результатам трудовой деятельности;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осознанный выбор и построение индивидуальной траектории</w:t>
      </w:r>
      <w:r w:rsidRPr="00624D9C">
        <w:rPr>
          <w:rFonts w:eastAsia="Calibri"/>
          <w:color w:val="auto"/>
          <w:sz w:val="24"/>
          <w:szCs w:val="24"/>
          <w:lang w:eastAsia="en-US"/>
        </w:rPr>
        <w:t xml:space="preserve"> </w:t>
      </w:r>
      <w:r w:rsidRPr="00624D9C">
        <w:rPr>
          <w:rFonts w:eastAsia="Calibri"/>
          <w:color w:val="auto"/>
          <w:sz w:val="24"/>
          <w:szCs w:val="24"/>
          <w:lang w:val="x-none" w:eastAsia="en-US"/>
        </w:rPr>
        <w:t>образования</w:t>
      </w:r>
      <w:r w:rsidRPr="00624D9C">
        <w:rPr>
          <w:rFonts w:eastAsia="Calibri"/>
          <w:color w:val="auto"/>
          <w:sz w:val="24"/>
          <w:szCs w:val="24"/>
          <w:lang w:eastAsia="en-US"/>
        </w:rPr>
        <w:t xml:space="preserve"> </w:t>
      </w:r>
      <w:r w:rsidRPr="00624D9C">
        <w:rPr>
          <w:rFonts w:eastAsia="Calibri"/>
          <w:color w:val="auto"/>
          <w:sz w:val="24"/>
          <w:szCs w:val="24"/>
          <w:lang w:val="x-none" w:eastAsia="en-US"/>
        </w:rPr>
        <w:t>и жизненных планов с учётом личных и общественных интересов, и потребностей;</w:t>
      </w:r>
    </w:p>
    <w:p w:rsidR="00624D9C" w:rsidRPr="00624D9C" w:rsidRDefault="00624D9C" w:rsidP="00703B11">
      <w:pPr>
        <w:widowControl w:val="0"/>
        <w:numPr>
          <w:ilvl w:val="0"/>
          <w:numId w:val="41"/>
        </w:numPr>
        <w:spacing w:after="0" w:line="240" w:lineRule="auto"/>
        <w:jc w:val="left"/>
        <w:rPr>
          <w:rFonts w:eastAsia="Calibri"/>
          <w:b/>
          <w:bCs/>
          <w:color w:val="auto"/>
          <w:sz w:val="24"/>
          <w:szCs w:val="24"/>
          <w:lang w:val="x-none" w:eastAsia="en-US"/>
        </w:rPr>
      </w:pPr>
      <w:r w:rsidRPr="00624D9C">
        <w:rPr>
          <w:rFonts w:eastAsia="Calibri"/>
          <w:b/>
          <w:bCs/>
          <w:color w:val="auto"/>
          <w:sz w:val="24"/>
          <w:szCs w:val="24"/>
          <w:lang w:val="x-none" w:eastAsia="en-US"/>
        </w:rPr>
        <w:t>экологическо</w:t>
      </w:r>
      <w:r w:rsidRPr="00624D9C">
        <w:rPr>
          <w:rFonts w:eastAsia="Calibri"/>
          <w:b/>
          <w:bCs/>
          <w:color w:val="auto"/>
          <w:sz w:val="24"/>
          <w:szCs w:val="24"/>
          <w:lang w:eastAsia="en-US"/>
        </w:rPr>
        <w:t>го</w:t>
      </w:r>
      <w:r w:rsidRPr="00624D9C">
        <w:rPr>
          <w:rFonts w:eastAsia="Calibri"/>
          <w:b/>
          <w:bCs/>
          <w:color w:val="auto"/>
          <w:sz w:val="24"/>
          <w:szCs w:val="24"/>
          <w:lang w:val="x-none" w:eastAsia="en-US"/>
        </w:rPr>
        <w:t xml:space="preserve"> воспитани</w:t>
      </w:r>
      <w:r w:rsidRPr="00624D9C">
        <w:rPr>
          <w:rFonts w:eastAsia="Calibri"/>
          <w:b/>
          <w:bCs/>
          <w:color w:val="auto"/>
          <w:sz w:val="24"/>
          <w:szCs w:val="24"/>
          <w:lang w:eastAsia="en-US"/>
        </w:rPr>
        <w:t>я</w:t>
      </w:r>
      <w:r w:rsidRPr="00624D9C">
        <w:rPr>
          <w:rFonts w:eastAsia="Calibri"/>
          <w:b/>
          <w:bCs/>
          <w:color w:val="auto"/>
          <w:sz w:val="24"/>
          <w:szCs w:val="24"/>
          <w:lang w:val="x-none" w:eastAsia="en-US"/>
        </w:rPr>
        <w:t>:</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осознание своей роли как гражданина и потребителя в условиях взаимосвязи природной, технологической и социальной сред;</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готовность к участию в практической деятельности экологической направленности;</w:t>
      </w:r>
    </w:p>
    <w:p w:rsidR="00624D9C" w:rsidRPr="00624D9C" w:rsidRDefault="00624D9C" w:rsidP="00703B11">
      <w:pPr>
        <w:widowControl w:val="0"/>
        <w:numPr>
          <w:ilvl w:val="0"/>
          <w:numId w:val="41"/>
        </w:numPr>
        <w:spacing w:after="0" w:line="240" w:lineRule="auto"/>
        <w:jc w:val="left"/>
        <w:rPr>
          <w:rFonts w:eastAsia="Calibri"/>
          <w:b/>
          <w:bCs/>
          <w:color w:val="auto"/>
          <w:sz w:val="24"/>
          <w:szCs w:val="24"/>
          <w:lang w:val="x-none" w:eastAsia="en-US"/>
        </w:rPr>
      </w:pPr>
      <w:r w:rsidRPr="00624D9C">
        <w:rPr>
          <w:rFonts w:eastAsia="Calibri"/>
          <w:b/>
          <w:bCs/>
          <w:color w:val="auto"/>
          <w:sz w:val="24"/>
          <w:szCs w:val="24"/>
          <w:lang w:val="x-none" w:eastAsia="en-US"/>
        </w:rPr>
        <w:t>ценности научного познания: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овладение языковой и читательской культурой как средством познания мира;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24D9C" w:rsidRPr="00624D9C" w:rsidRDefault="00624D9C" w:rsidP="00703B11">
      <w:pPr>
        <w:widowControl w:val="0"/>
        <w:numPr>
          <w:ilvl w:val="0"/>
          <w:numId w:val="41"/>
        </w:numPr>
        <w:spacing w:after="0" w:line="240" w:lineRule="auto"/>
        <w:jc w:val="left"/>
        <w:rPr>
          <w:rFonts w:eastAsia="Calibri"/>
          <w:b/>
          <w:bCs/>
          <w:color w:val="auto"/>
          <w:sz w:val="24"/>
          <w:szCs w:val="24"/>
          <w:lang w:val="x-none" w:eastAsia="en-US"/>
        </w:rPr>
      </w:pPr>
      <w:r w:rsidRPr="00624D9C">
        <w:rPr>
          <w:rFonts w:eastAsia="Calibri"/>
          <w:b/>
          <w:bCs/>
          <w:color w:val="auto"/>
          <w:sz w:val="24"/>
          <w:szCs w:val="24"/>
          <w:lang w:val="x-none" w:eastAsia="en-US"/>
        </w:rPr>
        <w:t>адаптаци</w:t>
      </w:r>
      <w:r w:rsidRPr="00624D9C">
        <w:rPr>
          <w:rFonts w:eastAsia="Calibri"/>
          <w:b/>
          <w:bCs/>
          <w:color w:val="auto"/>
          <w:sz w:val="24"/>
          <w:szCs w:val="24"/>
          <w:lang w:eastAsia="en-US"/>
        </w:rPr>
        <w:t>и</w:t>
      </w:r>
      <w:r w:rsidRPr="00624D9C">
        <w:rPr>
          <w:rFonts w:eastAsia="Calibri"/>
          <w:b/>
          <w:bCs/>
          <w:color w:val="auto"/>
          <w:sz w:val="24"/>
          <w:szCs w:val="24"/>
          <w:lang w:val="x-none" w:eastAsia="en-US"/>
        </w:rPr>
        <w:t xml:space="preserve"> обучающегося к изменяющимся условиям социальной</w:t>
      </w:r>
      <w:r w:rsidRPr="00624D9C">
        <w:rPr>
          <w:rFonts w:eastAsia="Calibri"/>
          <w:b/>
          <w:bCs/>
          <w:color w:val="auto"/>
          <w:sz w:val="24"/>
          <w:szCs w:val="24"/>
          <w:lang w:eastAsia="en-US"/>
        </w:rPr>
        <w:t xml:space="preserve"> </w:t>
      </w:r>
      <w:r w:rsidRPr="00624D9C">
        <w:rPr>
          <w:rFonts w:eastAsia="Calibri"/>
          <w:b/>
          <w:bCs/>
          <w:color w:val="auto"/>
          <w:sz w:val="24"/>
          <w:szCs w:val="24"/>
          <w:lang w:val="x-none" w:eastAsia="en-US"/>
        </w:rPr>
        <w:t>и природной среды:</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способность обучающихся взаимодействовать в условиях неопределённости, открытость опыту и знаниям других;</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умение анализировать и выявлять взаимосвязи природы, общества и экономики;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способность обучающихся осознавать стрессовую ситуацию, оценивать происходящие изменения и их последствия;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воспринимать стрессовую ситуацию как вызов, требующий контрмер;</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оценивать ситуацию стресса, корректировать принимаемые решения и действия;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формулировать и оценивать риски и последствия, формировать опыт, уметь находить позитивное в произошедшей ситуации;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быть готовым действовать в отсутствие гарантий успеха.</w:t>
      </w:r>
    </w:p>
    <w:p w:rsidR="00624D9C" w:rsidRPr="00624D9C" w:rsidRDefault="00624D9C" w:rsidP="00624D9C">
      <w:pPr>
        <w:spacing w:after="63" w:line="240" w:lineRule="auto"/>
        <w:ind w:left="0" w:firstLine="0"/>
        <w:jc w:val="left"/>
        <w:rPr>
          <w:b/>
          <w:bCs/>
          <w:color w:val="auto"/>
          <w:sz w:val="24"/>
          <w:szCs w:val="24"/>
        </w:rPr>
      </w:pPr>
      <w:r w:rsidRPr="00624D9C">
        <w:rPr>
          <w:rFonts w:eastAsia="Calibri"/>
          <w:b/>
          <w:bCs/>
          <w:color w:val="auto"/>
          <w:sz w:val="24"/>
          <w:szCs w:val="24"/>
        </w:rPr>
        <w:t>МЕТАПРЕДМЕТНЫЕ РЕЗУЛЬТАТЫ</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 xml:space="preserve">У обучающегося будут сформированы следующие </w:t>
      </w:r>
      <w:r w:rsidRPr="00624D9C">
        <w:rPr>
          <w:rFonts w:eastAsia="Calibri"/>
          <w:b/>
          <w:bCs/>
          <w:i/>
          <w:iCs/>
          <w:color w:val="auto"/>
          <w:sz w:val="24"/>
          <w:szCs w:val="24"/>
          <w:lang w:eastAsia="en-US"/>
        </w:rPr>
        <w:t>базовые логические действия</w:t>
      </w:r>
      <w:r w:rsidRPr="00624D9C">
        <w:rPr>
          <w:rFonts w:eastAsia="Calibri"/>
          <w:color w:val="auto"/>
          <w:sz w:val="24"/>
          <w:szCs w:val="24"/>
          <w:lang w:eastAsia="en-US"/>
        </w:rPr>
        <w:t xml:space="preserve"> как часть познавательных универсальных учебных действий:</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выявлять и характеризовать существенные признаки объектов (явлений);</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устанавливать существенный признак классификации, основания для обобщения и сравнения, критерии проводимого анализа;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с учётом предложенной задачи выявлять закономерности и противоречия в рассматриваемых фактах, данных и наблюдениях;</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предлагать критерии для выявления закономерностей и противоречий;</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выявлять дефицит информации, данных, необходимых для решения поставленной задачи;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выявлять причинно-следственные связи при изучении явлений и процессов;</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r w:rsidRPr="00624D9C">
        <w:rPr>
          <w:rFonts w:eastAsia="Calibri"/>
          <w:color w:val="auto"/>
          <w:sz w:val="24"/>
          <w:szCs w:val="24"/>
          <w:lang w:eastAsia="en-US"/>
        </w:rPr>
        <w:t>.</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 xml:space="preserve">У обучающегося будут сформированы следующие </w:t>
      </w:r>
      <w:r w:rsidRPr="00624D9C">
        <w:rPr>
          <w:rFonts w:eastAsia="Calibri"/>
          <w:b/>
          <w:bCs/>
          <w:i/>
          <w:iCs/>
          <w:color w:val="auto"/>
          <w:sz w:val="24"/>
          <w:szCs w:val="24"/>
          <w:lang w:eastAsia="en-US"/>
        </w:rPr>
        <w:t>базовые исследовательские действия</w:t>
      </w:r>
      <w:r w:rsidRPr="00624D9C">
        <w:rPr>
          <w:rFonts w:eastAsia="Calibri"/>
          <w:color w:val="auto"/>
          <w:sz w:val="24"/>
          <w:szCs w:val="24"/>
          <w:lang w:eastAsia="en-US"/>
        </w:rPr>
        <w:t xml:space="preserve"> как часть познавательных универсальных учебных действий:</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использовать вопросы как исследовательский инструмент познания;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формулировать гипотезу об истинности собственных суждений и суждений других, аргументировать свою позицию, мнение;</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оценивать на применимость и достоверность информацию, полученную в ходе исследования (эксперимента);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r w:rsidRPr="00624D9C">
        <w:rPr>
          <w:rFonts w:eastAsia="Calibri"/>
          <w:color w:val="auto"/>
          <w:sz w:val="24"/>
          <w:szCs w:val="24"/>
          <w:lang w:eastAsia="en-US"/>
        </w:rPr>
        <w:t>.</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 xml:space="preserve">У обучающегося будут сформированы следующие умения </w:t>
      </w:r>
      <w:r w:rsidRPr="00624D9C">
        <w:rPr>
          <w:rFonts w:eastAsia="Calibri"/>
          <w:b/>
          <w:bCs/>
          <w:i/>
          <w:iCs/>
          <w:color w:val="auto"/>
          <w:sz w:val="24"/>
          <w:szCs w:val="24"/>
          <w:lang w:eastAsia="en-US"/>
        </w:rPr>
        <w:t>работать с информацией</w:t>
      </w:r>
      <w:r w:rsidRPr="00624D9C">
        <w:rPr>
          <w:rFonts w:eastAsia="Calibri"/>
          <w:color w:val="auto"/>
          <w:sz w:val="24"/>
          <w:szCs w:val="24"/>
          <w:lang w:eastAsia="en-US"/>
        </w:rPr>
        <w:t xml:space="preserve"> как часть познавательных универсальных учебных действий:</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выбирать, анализировать, систематизировать и интерпретировать информацию различных видов и форм представления;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находить сходные аргументы (подтверждающие или опровергающие одну и ту же идею, версию) в различных информационных источниках;</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оценивать надёжность информации по критериям, предложенным педагогическим работником или сформулированным самостоятельно;</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эффективно запоминать и систематизировать информацию.</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Овладение системой универсальных учебных познавательных действий обеспечивает сформированность когнитивных навыков у обучающихся.</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 xml:space="preserve">У обучающегося будут сформированы следующие умения </w:t>
      </w:r>
      <w:r w:rsidRPr="00624D9C">
        <w:rPr>
          <w:rFonts w:eastAsia="Calibri"/>
          <w:b/>
          <w:bCs/>
          <w:i/>
          <w:iCs/>
          <w:color w:val="auto"/>
          <w:sz w:val="24"/>
          <w:szCs w:val="24"/>
          <w:lang w:eastAsia="en-US"/>
        </w:rPr>
        <w:t>общения</w:t>
      </w:r>
      <w:r w:rsidRPr="00624D9C">
        <w:rPr>
          <w:rFonts w:eastAsia="Calibri"/>
          <w:color w:val="auto"/>
          <w:sz w:val="24"/>
          <w:szCs w:val="24"/>
          <w:lang w:eastAsia="en-US"/>
        </w:rPr>
        <w:t xml:space="preserve"> как часть коммуникативных универсальных учебных действий:</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воспринимать и формулировать суждения, выражать эмоции в соответствии с целями и условиями общения;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выражать себя (свою точку зрения) в устных и письменных текстах;</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понимать намерения других, проявлять уважительное отношение к собеседнику и в корректной форме формулировать свои возражения;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в ходе диалога и</w:t>
      </w:r>
      <w:r w:rsidRPr="00624D9C">
        <w:rPr>
          <w:rFonts w:eastAsia="Calibri"/>
          <w:color w:val="auto"/>
          <w:sz w:val="24"/>
          <w:szCs w:val="24"/>
          <w:lang w:eastAsia="en-US"/>
        </w:rPr>
        <w:t xml:space="preserve"> </w:t>
      </w:r>
      <w:r w:rsidRPr="00624D9C">
        <w:rPr>
          <w:rFonts w:eastAsia="Calibri"/>
          <w:color w:val="auto"/>
          <w:sz w:val="24"/>
          <w:szCs w:val="24"/>
          <w:lang w:val="x-none" w:eastAsia="en-US"/>
        </w:rPr>
        <w:t>(или)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сопоставлять свои суждения с суждениями других участников диалога, обнаруживать различие и сходство позиций;</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публично представлять результаты выполненного опыта (эксперимента, исследования, проекта);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У обучающегося будут сформированы следующие умения </w:t>
      </w:r>
      <w:r w:rsidRPr="00624D9C">
        <w:rPr>
          <w:rFonts w:eastAsia="Calibri"/>
          <w:b/>
          <w:bCs/>
          <w:i/>
          <w:iCs/>
          <w:color w:val="auto"/>
          <w:sz w:val="24"/>
          <w:szCs w:val="24"/>
          <w:lang w:eastAsia="en-US"/>
        </w:rPr>
        <w:t>совместной деятельности</w:t>
      </w:r>
      <w:r w:rsidRPr="00624D9C">
        <w:rPr>
          <w:rFonts w:eastAsia="Calibri"/>
          <w:color w:val="auto"/>
          <w:sz w:val="24"/>
          <w:szCs w:val="24"/>
          <w:lang w:eastAsia="en-US"/>
        </w:rPr>
        <w:t xml:space="preserve"> как часть коммуникативных универсальных учебных действий:</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уметь обобщать мнения нескольких людей, проявлять готовность руководить, выполнять поручения, подчиняться;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оценивать качество своего вклада в общий продукт по критериям, самостоятельно сформулированным участниками взаимодействия;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 xml:space="preserve">У обучающегося будут сформированы следующие умения </w:t>
      </w:r>
      <w:r w:rsidRPr="00624D9C">
        <w:rPr>
          <w:rFonts w:eastAsia="Calibri"/>
          <w:b/>
          <w:bCs/>
          <w:i/>
          <w:iCs/>
          <w:color w:val="auto"/>
          <w:sz w:val="24"/>
          <w:szCs w:val="24"/>
          <w:lang w:eastAsia="en-US"/>
        </w:rPr>
        <w:t>самоорганизации</w:t>
      </w:r>
      <w:r w:rsidRPr="00624D9C">
        <w:rPr>
          <w:rFonts w:eastAsia="Calibri"/>
          <w:color w:val="auto"/>
          <w:sz w:val="24"/>
          <w:szCs w:val="24"/>
          <w:lang w:eastAsia="en-US"/>
        </w:rPr>
        <w:t xml:space="preserve"> как часть регулятивных универсальных учебных действий:</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 выявлять проблемы для решения в жизненных и учебных ситуациях;</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ориентироваться в различных подходах принятия решений (индивидуальное, принятие решения в группе, принятие решений группой);</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делать выбор и брать ответственность за решение.</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 xml:space="preserve">У обучающегося будут сформированы следующие умения </w:t>
      </w:r>
      <w:r w:rsidRPr="00624D9C">
        <w:rPr>
          <w:rFonts w:eastAsia="Calibri"/>
          <w:b/>
          <w:bCs/>
          <w:i/>
          <w:iCs/>
          <w:color w:val="auto"/>
          <w:sz w:val="24"/>
          <w:szCs w:val="24"/>
          <w:lang w:eastAsia="en-US"/>
        </w:rPr>
        <w:t>самоконтроля</w:t>
      </w:r>
      <w:r w:rsidRPr="00624D9C">
        <w:rPr>
          <w:rFonts w:eastAsia="Calibri"/>
          <w:color w:val="auto"/>
          <w:sz w:val="24"/>
          <w:szCs w:val="24"/>
          <w:lang w:eastAsia="en-US"/>
        </w:rPr>
        <w:t xml:space="preserve"> как часть регулятивных универсальных учебных действий:</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 владеть способами самоконтроля, самомотивации и рефлексии;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давать адекватную оценку ситуации и предлагать план её изменения;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вносить коррективы в деятельность на основе новых обстоятельств, изменившихся ситуаций, установленных ошибок, возникших трудностей;</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оценивать соответствие результата цели и условиям.</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 xml:space="preserve">У обучающегося будут сформированы следующие умения </w:t>
      </w:r>
      <w:r w:rsidRPr="00624D9C">
        <w:rPr>
          <w:rFonts w:eastAsia="Calibri"/>
          <w:b/>
          <w:bCs/>
          <w:i/>
          <w:iCs/>
          <w:color w:val="auto"/>
          <w:sz w:val="24"/>
          <w:szCs w:val="24"/>
          <w:lang w:eastAsia="en-US"/>
        </w:rPr>
        <w:t>эмоционального интеллекта</w:t>
      </w:r>
      <w:r w:rsidRPr="00624D9C">
        <w:rPr>
          <w:rFonts w:eastAsia="Calibri"/>
          <w:color w:val="auto"/>
          <w:sz w:val="24"/>
          <w:szCs w:val="24"/>
          <w:lang w:eastAsia="en-US"/>
        </w:rPr>
        <w:t xml:space="preserve"> как часть регулятивных универсальных учебных действий:</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различать, называть и управлять собственными эмоциями и эмоциями других;</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выявлять и анализировать причины эмоций;</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ставить себя на место другого человека, понимать мотивы и намерения другого;</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регулировать способ выражения эмоций.</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 xml:space="preserve">У обучающегося будут сформированы следующие умения </w:t>
      </w:r>
      <w:r w:rsidRPr="00624D9C">
        <w:rPr>
          <w:rFonts w:eastAsia="Calibri"/>
          <w:b/>
          <w:bCs/>
          <w:i/>
          <w:iCs/>
          <w:color w:val="auto"/>
          <w:sz w:val="24"/>
          <w:szCs w:val="24"/>
          <w:lang w:eastAsia="en-US"/>
        </w:rPr>
        <w:t>принимать себя и других</w:t>
      </w:r>
      <w:r w:rsidRPr="00624D9C">
        <w:rPr>
          <w:rFonts w:eastAsia="Calibri"/>
          <w:color w:val="auto"/>
          <w:sz w:val="24"/>
          <w:szCs w:val="24"/>
          <w:lang w:eastAsia="en-US"/>
        </w:rPr>
        <w:t xml:space="preserve"> как часть регулятивных универсальных учебных действий:</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осознанно относиться к другому человеку, его мнению; признавать своё право на ошибку и такое же право другого;</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принимать себя и других, не осуждая;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открытость себе и другим;</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осознавать невозможность контролировать всё вокруг.</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624D9C" w:rsidRPr="00624D9C" w:rsidRDefault="00624D9C" w:rsidP="00624D9C">
      <w:pPr>
        <w:spacing w:line="240" w:lineRule="auto"/>
        <w:ind w:left="0" w:firstLine="0"/>
        <w:jc w:val="left"/>
        <w:rPr>
          <w:b/>
          <w:bCs/>
          <w:color w:val="auto"/>
          <w:sz w:val="24"/>
          <w:szCs w:val="24"/>
        </w:rPr>
      </w:pPr>
      <w:r w:rsidRPr="00624D9C">
        <w:rPr>
          <w:rFonts w:eastAsia="Calibri"/>
          <w:b/>
          <w:bCs/>
          <w:color w:val="auto"/>
          <w:sz w:val="24"/>
          <w:szCs w:val="24"/>
        </w:rPr>
        <w:t>ПРЕДМЕТНЫЕ РЕЗУЛЬТАТЫ</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x-none" w:eastAsia="en-US"/>
        </w:rPr>
        <w:t xml:space="preserve">Предметные результаты </w:t>
      </w:r>
      <w:r w:rsidRPr="00624D9C">
        <w:rPr>
          <w:rFonts w:eastAsia="Calibri"/>
          <w:color w:val="auto"/>
          <w:sz w:val="24"/>
          <w:szCs w:val="24"/>
          <w:lang w:eastAsia="en-US"/>
        </w:rPr>
        <w:t>освоения программы по и</w:t>
      </w:r>
      <w:r w:rsidRPr="00624D9C">
        <w:rPr>
          <w:rFonts w:eastAsia="Calibri"/>
          <w:color w:val="auto"/>
          <w:sz w:val="24"/>
          <w:szCs w:val="24"/>
          <w:lang w:val="x-none" w:eastAsia="en-US"/>
        </w:rPr>
        <w:t>ностранному (английскому) языку ориентированы на применение знаний, умений и навыков</w:t>
      </w:r>
      <w:r w:rsidRPr="00624D9C">
        <w:rPr>
          <w:rFonts w:eastAsia="Calibri"/>
          <w:color w:val="auto"/>
          <w:sz w:val="24"/>
          <w:szCs w:val="24"/>
          <w:lang w:eastAsia="en-US"/>
        </w:rPr>
        <w:t xml:space="preserve"> </w:t>
      </w:r>
      <w:r w:rsidRPr="00624D9C">
        <w:rPr>
          <w:rFonts w:eastAsia="Calibri"/>
          <w:color w:val="auto"/>
          <w:sz w:val="24"/>
          <w:szCs w:val="24"/>
          <w:lang w:val="x-none" w:eastAsia="en-US"/>
        </w:rPr>
        <w:t>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624D9C" w:rsidRPr="00624D9C" w:rsidRDefault="00624D9C" w:rsidP="00624D9C">
      <w:pPr>
        <w:spacing w:after="0" w:line="240" w:lineRule="auto"/>
        <w:ind w:left="0" w:firstLine="0"/>
        <w:rPr>
          <w:rFonts w:eastAsia="Calibri"/>
          <w:b/>
          <w:bCs/>
          <w:color w:val="auto"/>
          <w:sz w:val="24"/>
          <w:szCs w:val="24"/>
          <w:lang w:eastAsia="en-US"/>
        </w:rPr>
      </w:pPr>
      <w:r w:rsidRPr="00624D9C">
        <w:rPr>
          <w:rFonts w:eastAsia="Calibri"/>
          <w:b/>
          <w:bCs/>
          <w:color w:val="auto"/>
          <w:sz w:val="24"/>
          <w:szCs w:val="24"/>
          <w:lang w:eastAsia="en-US"/>
        </w:rPr>
        <w:t>5 КЛАСС</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 xml:space="preserve">Предметные результаты освоения программы по иностранному (английскому) языку к концу обучения в </w:t>
      </w:r>
      <w:r w:rsidRPr="00624D9C">
        <w:rPr>
          <w:rFonts w:eastAsia="Calibri"/>
          <w:b/>
          <w:bCs/>
          <w:color w:val="auto"/>
          <w:sz w:val="24"/>
          <w:szCs w:val="24"/>
          <w:lang w:eastAsia="en-US"/>
        </w:rPr>
        <w:t>5 классе:</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1) владеть основными видами речевой деятельности: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говорение: вести разные виды диалогов (диалог этикетного характера, диалог</w:t>
      </w:r>
      <w:r w:rsidRPr="00624D9C">
        <w:rPr>
          <w:rFonts w:eastAsia="Calibri"/>
          <w:color w:val="auto"/>
          <w:sz w:val="24"/>
          <w:szCs w:val="24"/>
          <w:lang w:eastAsia="en-US"/>
        </w:rPr>
        <w:t>-</w:t>
      </w:r>
      <w:r w:rsidRPr="00624D9C">
        <w:rPr>
          <w:rFonts w:eastAsia="Calibri"/>
          <w:color w:val="auto"/>
          <w:sz w:val="24"/>
          <w:szCs w:val="24"/>
          <w:lang w:val="x-none" w:eastAsia="en-US"/>
        </w:rPr>
        <w:t>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2) 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 владеть орфографическими навыками: правильно писать изученные слова;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3) распознавать в звучащем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в начальной школе), обслуживающих ситуации общения в рамках отобранного тематического содержания, с соблюдением существующей нормы лексической сочетаемости;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-er/-or, -ist, -sion/</w:t>
      </w:r>
      <w:r w:rsidRPr="00624D9C">
        <w:rPr>
          <w:rFonts w:eastAsia="Calibri"/>
          <w:color w:val="auto"/>
          <w:sz w:val="24"/>
          <w:szCs w:val="24"/>
          <w:lang w:eastAsia="en-US"/>
        </w:rPr>
        <w:t>-</w:t>
      </w:r>
      <w:r w:rsidRPr="00624D9C">
        <w:rPr>
          <w:rFonts w:eastAsia="Calibri"/>
          <w:color w:val="auto"/>
          <w:sz w:val="24"/>
          <w:szCs w:val="24"/>
          <w:lang w:val="x-none" w:eastAsia="en-US"/>
        </w:rPr>
        <w:t xml:space="preserve">tion, имена прилагательные с суффиксами -ful, -ian/-an, наречия с суффиксом </w:t>
      </w:r>
      <w:r w:rsidRPr="00624D9C">
        <w:rPr>
          <w:rFonts w:eastAsia="Calibri"/>
          <w:color w:val="auto"/>
          <w:sz w:val="24"/>
          <w:szCs w:val="24"/>
          <w:lang w:eastAsia="en-US"/>
        </w:rPr>
        <w:t>-</w:t>
      </w:r>
      <w:r w:rsidRPr="00624D9C">
        <w:rPr>
          <w:rFonts w:eastAsia="Calibri"/>
          <w:color w:val="auto"/>
          <w:sz w:val="24"/>
          <w:szCs w:val="24"/>
          <w:lang w:val="x-none" w:eastAsia="en-US"/>
        </w:rPr>
        <w:t>ly, имена прилагательные, имена существительные и наречия с отрицательным префиксом un-;</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 распознавать и употреблять в устной и письменной речи изученные синонимы и интернациональные слова;</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4) знать и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распознавать в письменном и звучащем тексте и употреблять в устной и письменной речи: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предложения с несколькими обстоятельствами, следующими в определённом порядке;</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вопросительные предложения (альтернативный и разделительный вопросы в Present/Past/Future Simple Tense);</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имена существительные во множественном числе, в том числе имена существительные, имеющие форму только множественного числа;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имена существительные с причастиями настоящего и прошедшего времени;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наречия в положительной, сравнительной и превосходной степенях, образованные по правилу, и исключения;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5) владеть социокультурными знаниями и умениями: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знать (понимать) и использовать в устной и письменной речи наиболее употребительную лексику, обозначающую фоновую лексику и реалии страны (стран) изучаемого языка в рамках тематического содержания речи;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правильно оформлять адрес, писать фамилии и имена (свои, родственников и друзей) на английском языке (в анкете, формуляре);</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обладать базовыми знаниями о социокультурном портрете родной страны и страны (стран) изучаемого языка;</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кратко представлять Ро</w:t>
      </w:r>
      <w:r w:rsidRPr="00624D9C">
        <w:rPr>
          <w:rFonts w:eastAsia="Calibri"/>
          <w:color w:val="auto"/>
          <w:sz w:val="24"/>
          <w:szCs w:val="24"/>
          <w:lang w:eastAsia="en-US"/>
        </w:rPr>
        <w:t>ссию и страны (стран) изучаемого языка;</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8) использовать иноязычные словари и справочники, в том числе информационно-справочные системы в электронной форме.</w:t>
      </w:r>
    </w:p>
    <w:p w:rsidR="00624D9C" w:rsidRPr="00624D9C" w:rsidRDefault="00624D9C" w:rsidP="00624D9C">
      <w:pPr>
        <w:spacing w:after="0" w:line="240" w:lineRule="auto"/>
        <w:ind w:left="0" w:firstLine="0"/>
        <w:rPr>
          <w:rFonts w:eastAsia="Calibri"/>
          <w:b/>
          <w:bCs/>
          <w:color w:val="auto"/>
          <w:sz w:val="24"/>
          <w:szCs w:val="24"/>
          <w:lang w:eastAsia="en-US"/>
        </w:rPr>
      </w:pPr>
      <w:r w:rsidRPr="00624D9C">
        <w:rPr>
          <w:rFonts w:eastAsia="Calibri"/>
          <w:b/>
          <w:bCs/>
          <w:color w:val="auto"/>
          <w:sz w:val="24"/>
          <w:szCs w:val="24"/>
          <w:lang w:eastAsia="en-US"/>
        </w:rPr>
        <w:t>6 КЛАСС</w:t>
      </w:r>
    </w:p>
    <w:p w:rsidR="00624D9C" w:rsidRPr="00624D9C" w:rsidRDefault="00624D9C" w:rsidP="00624D9C">
      <w:pPr>
        <w:spacing w:after="0" w:line="240" w:lineRule="auto"/>
        <w:ind w:left="0" w:firstLine="709"/>
        <w:rPr>
          <w:rFonts w:eastAsia="Calibri"/>
          <w:b/>
          <w:bCs/>
          <w:color w:val="auto"/>
          <w:sz w:val="24"/>
          <w:szCs w:val="24"/>
          <w:lang w:eastAsia="en-US"/>
        </w:rPr>
      </w:pPr>
      <w:r w:rsidRPr="00624D9C">
        <w:rPr>
          <w:rFonts w:eastAsia="Calibri"/>
          <w:color w:val="auto"/>
          <w:sz w:val="24"/>
          <w:szCs w:val="24"/>
          <w:lang w:eastAsia="en-US"/>
        </w:rPr>
        <w:t xml:space="preserve">Предметные результаты освоения программы по иностранному (английскому) языку к концу обучения в </w:t>
      </w:r>
      <w:r w:rsidRPr="00624D9C">
        <w:rPr>
          <w:rFonts w:eastAsia="Calibri"/>
          <w:b/>
          <w:bCs/>
          <w:color w:val="auto"/>
          <w:sz w:val="24"/>
          <w:szCs w:val="24"/>
          <w:lang w:eastAsia="en-US"/>
        </w:rPr>
        <w:t>6 классе:</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1) владеть основными видами речевой деятельности: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говорение: вести разные виды диалогов (диалог этикетного характера, диалог</w:t>
      </w:r>
      <w:r w:rsidRPr="00624D9C">
        <w:rPr>
          <w:rFonts w:eastAsia="Calibri"/>
          <w:color w:val="auto"/>
          <w:sz w:val="24"/>
          <w:szCs w:val="24"/>
          <w:lang w:eastAsia="en-US"/>
        </w:rPr>
        <w:t>-</w:t>
      </w:r>
      <w:r w:rsidRPr="00624D9C">
        <w:rPr>
          <w:rFonts w:eastAsia="Calibri"/>
          <w:color w:val="auto"/>
          <w:sz w:val="24"/>
          <w:szCs w:val="24"/>
          <w:lang w:val="x-none" w:eastAsia="en-US"/>
        </w:rPr>
        <w:t>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опорой на образец, план, ключевые слова, картинку (объём высказывания – до 70 слов);</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2) 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владеть </w:t>
      </w:r>
      <w:r w:rsidRPr="00624D9C">
        <w:rPr>
          <w:rFonts w:eastAsia="Calibri"/>
          <w:color w:val="auto"/>
          <w:sz w:val="24"/>
          <w:szCs w:val="24"/>
          <w:lang w:val="x-none" w:eastAsia="en-US"/>
        </w:rPr>
        <w:t>орфографическими навыками: правильно писать</w:t>
      </w:r>
      <w:r w:rsidRPr="00624D9C">
        <w:rPr>
          <w:rFonts w:eastAsia="Calibri"/>
          <w:color w:val="auto"/>
          <w:sz w:val="24"/>
          <w:szCs w:val="24"/>
          <w:lang w:eastAsia="en-US"/>
        </w:rPr>
        <w:t xml:space="preserve"> </w:t>
      </w:r>
      <w:r w:rsidRPr="00624D9C">
        <w:rPr>
          <w:rFonts w:eastAsia="Calibri"/>
          <w:color w:val="auto"/>
          <w:sz w:val="24"/>
          <w:szCs w:val="24"/>
          <w:lang w:val="x-none" w:eastAsia="en-US"/>
        </w:rPr>
        <w:t>изученные слова;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3) распознавать в звучащем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-ing, имена прилагательные с помощью суффиксов -ing, -less, -ive, -al;</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 распознавать и употреблять в устной и письменной речи изученные синонимы, антонимы и интернациональные слова;</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 распознавать и употреблять в устной и письменной речи различные средства связи для обеспечения целостности высказывания;</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4) знать и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 распознавать в письменном и звучащем тексте и употреблять в устной и письменной речи: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сложноподчинённые предложения с придаточными определительными с союзными словами who, which, that;</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сложноподчинённые предложения с придаточными времени с союзами for, since;</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предложения с конструкциями as … as, not so … as;</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глаголы в видовременных формах действительного залога в изъявительном наклонении в Present/Past Continuous Tense;</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все типы вопросительных предложений (общий, специальный, альтернативный, разделительный вопросы) в Present/ Past Continuous Tense;</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en-US" w:eastAsia="en-US"/>
        </w:rPr>
        <w:t xml:space="preserve">- </w:t>
      </w:r>
      <w:r w:rsidRPr="00624D9C">
        <w:rPr>
          <w:rFonts w:eastAsia="Calibri"/>
          <w:color w:val="auto"/>
          <w:sz w:val="24"/>
          <w:szCs w:val="24"/>
          <w:lang w:val="x-none" w:eastAsia="en-US"/>
        </w:rPr>
        <w:t>модальные глаголы и их эквиваленты (can/be able to, must/ have to, may, should, need);</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en-US" w:eastAsia="en-US"/>
        </w:rPr>
        <w:t xml:space="preserve">- </w:t>
      </w:r>
      <w:r w:rsidRPr="00624D9C">
        <w:rPr>
          <w:rFonts w:eastAsia="Calibri"/>
          <w:color w:val="auto"/>
          <w:sz w:val="24"/>
          <w:szCs w:val="24"/>
          <w:lang w:val="x-none" w:eastAsia="en-US"/>
        </w:rPr>
        <w:t>cлова, выражающие количество (little/a little, few/a few);</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возвратные, неопределённые местоимения some, any и их производные (somebody, anybody; something, anything, etc.) every и производные (everybody, everything</w:t>
      </w:r>
      <w:r w:rsidRPr="00624D9C">
        <w:rPr>
          <w:rFonts w:eastAsia="Calibri"/>
          <w:color w:val="auto"/>
          <w:sz w:val="24"/>
          <w:szCs w:val="24"/>
          <w:lang w:eastAsia="en-US"/>
        </w:rPr>
        <w:t xml:space="preserve"> и другие</w:t>
      </w:r>
      <w:r w:rsidRPr="00624D9C">
        <w:rPr>
          <w:rFonts w:eastAsia="Calibri"/>
          <w:color w:val="auto"/>
          <w:sz w:val="24"/>
          <w:szCs w:val="24"/>
          <w:lang w:val="x-none" w:eastAsia="en-US"/>
        </w:rPr>
        <w:t>) в повествовательных (утвердительных и отрицательных) и вопросительных предложениях;</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числительные для обозначения дат и больших чисел (100</w:t>
      </w:r>
      <w:r w:rsidRPr="00624D9C">
        <w:rPr>
          <w:rFonts w:eastAsia="Calibri"/>
          <w:color w:val="auto"/>
          <w:sz w:val="24"/>
          <w:szCs w:val="24"/>
          <w:lang w:eastAsia="en-US"/>
        </w:rPr>
        <w:t>–</w:t>
      </w:r>
      <w:r w:rsidRPr="00624D9C">
        <w:rPr>
          <w:rFonts w:eastAsia="Calibri"/>
          <w:color w:val="auto"/>
          <w:sz w:val="24"/>
          <w:szCs w:val="24"/>
          <w:lang w:val="x-none" w:eastAsia="en-US"/>
        </w:rPr>
        <w:t>1000);</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5) владеть социокультурными знаниями и умениями: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знать (понимать) и использовать в устной и письменной речи наиболее употребительную лексику, обозначающую реалии страны (стран) изучаемого языка в рамках тематического содержания речи;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обладать базовыми знаниями о социокультурном портрете родной страны и страны (стран) изучаемого языка;</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кратко предс</w:t>
      </w:r>
      <w:r w:rsidRPr="00624D9C">
        <w:rPr>
          <w:rFonts w:eastAsia="Calibri"/>
          <w:color w:val="auto"/>
          <w:sz w:val="24"/>
          <w:szCs w:val="24"/>
          <w:lang w:eastAsia="en-US"/>
        </w:rPr>
        <w:t>тавлять Россию и страну (страны) изучаемого языка;</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8) использовать иноязычные словари и справочники, в том числе информационно-справочные системы в электронной форме;</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9) достигать взаимопонимания в процессе устного и письменного общения с носителями иностранного языка, с людьми другой культуры;</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24D9C" w:rsidRPr="00624D9C" w:rsidRDefault="00624D9C" w:rsidP="00624D9C">
      <w:pPr>
        <w:spacing w:after="0" w:line="240" w:lineRule="auto"/>
        <w:ind w:left="0" w:firstLine="0"/>
        <w:rPr>
          <w:rFonts w:eastAsia="Calibri"/>
          <w:b/>
          <w:bCs/>
          <w:color w:val="auto"/>
          <w:sz w:val="24"/>
          <w:szCs w:val="24"/>
          <w:lang w:eastAsia="en-US"/>
        </w:rPr>
      </w:pPr>
      <w:r w:rsidRPr="00624D9C">
        <w:rPr>
          <w:rFonts w:eastAsia="Calibri"/>
          <w:b/>
          <w:bCs/>
          <w:color w:val="auto"/>
          <w:sz w:val="24"/>
          <w:szCs w:val="24"/>
          <w:lang w:eastAsia="en-US"/>
        </w:rPr>
        <w:t>7 КЛАСС</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 xml:space="preserve">Предметные результаты освоения программы по иностранному (английскому) языку к концу обучения в </w:t>
      </w:r>
      <w:r w:rsidRPr="00624D9C">
        <w:rPr>
          <w:rFonts w:eastAsia="Calibri"/>
          <w:b/>
          <w:bCs/>
          <w:color w:val="auto"/>
          <w:sz w:val="24"/>
          <w:szCs w:val="24"/>
          <w:lang w:eastAsia="en-US"/>
        </w:rPr>
        <w:t>7 классе:</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1) владеть основными видами речевой деятельности: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говорение: вести разные виды диалогов (диалог этикетного характера,</w:t>
      </w:r>
      <w:r w:rsidRPr="00624D9C">
        <w:rPr>
          <w:rFonts w:eastAsia="Calibri"/>
          <w:color w:val="auto"/>
          <w:sz w:val="24"/>
          <w:szCs w:val="24"/>
          <w:lang w:eastAsia="en-US"/>
        </w:rPr>
        <w:t xml:space="preserve"> </w:t>
      </w:r>
      <w:r w:rsidRPr="00624D9C">
        <w:rPr>
          <w:rFonts w:eastAsia="Calibri"/>
          <w:color w:val="auto"/>
          <w:sz w:val="24"/>
          <w:szCs w:val="24"/>
          <w:lang w:val="x-none" w:eastAsia="en-US"/>
        </w:rPr>
        <w:t>диалог-побуждение к действию, диалог-расспрос, комбинированный диалог, включающий различные виды диалогов) в рамках тематического содержания речи</w:t>
      </w:r>
      <w:r w:rsidRPr="00624D9C">
        <w:rPr>
          <w:rFonts w:eastAsia="Calibri"/>
          <w:color w:val="auto"/>
          <w:sz w:val="24"/>
          <w:szCs w:val="24"/>
          <w:lang w:eastAsia="en-US"/>
        </w:rPr>
        <w:t xml:space="preserve"> </w:t>
      </w:r>
      <w:r w:rsidRPr="00624D9C">
        <w:rPr>
          <w:rFonts w:eastAsia="Calibri"/>
          <w:color w:val="auto"/>
          <w:sz w:val="24"/>
          <w:szCs w:val="24"/>
          <w:lang w:val="x-none" w:eastAsia="en-US"/>
        </w:rPr>
        <w:t>в стандартных ситуациях неофициального общения с вербальными</w:t>
      </w:r>
      <w:r w:rsidRPr="00624D9C">
        <w:rPr>
          <w:rFonts w:eastAsia="Calibri"/>
          <w:color w:val="auto"/>
          <w:sz w:val="24"/>
          <w:szCs w:val="24"/>
          <w:lang w:eastAsia="en-US"/>
        </w:rPr>
        <w:t xml:space="preserve"> </w:t>
      </w:r>
      <w:r w:rsidRPr="00624D9C">
        <w:rPr>
          <w:rFonts w:eastAsia="Calibri"/>
          <w:color w:val="auto"/>
          <w:sz w:val="24"/>
          <w:szCs w:val="24"/>
          <w:lang w:val="x-none" w:eastAsia="en-US"/>
        </w:rPr>
        <w:t>и (или) зрительными опорами, с соблюдением норм речевого этикета, принятого</w:t>
      </w:r>
      <w:r w:rsidRPr="00624D9C">
        <w:rPr>
          <w:rFonts w:eastAsia="Calibri"/>
          <w:color w:val="auto"/>
          <w:sz w:val="24"/>
          <w:szCs w:val="24"/>
          <w:lang w:eastAsia="en-US"/>
        </w:rPr>
        <w:t xml:space="preserve"> </w:t>
      </w:r>
      <w:r w:rsidRPr="00624D9C">
        <w:rPr>
          <w:rFonts w:eastAsia="Calibri"/>
          <w:color w:val="auto"/>
          <w:sz w:val="24"/>
          <w:szCs w:val="24"/>
          <w:lang w:val="x-none" w:eastAsia="en-US"/>
        </w:rPr>
        <w:t>в стране (странах) изучаемого языка (до 6 реплик со стороны каждого собеседника);</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 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w:t>
      </w:r>
      <w:r w:rsidRPr="00624D9C">
        <w:rPr>
          <w:rFonts w:eastAsia="Calibri"/>
          <w:color w:val="auto"/>
          <w:sz w:val="24"/>
          <w:szCs w:val="24"/>
          <w:lang w:eastAsia="en-US"/>
        </w:rPr>
        <w:t>)</w:t>
      </w:r>
      <w:r w:rsidRPr="00624D9C">
        <w:rPr>
          <w:rFonts w:eastAsia="Calibri"/>
          <w:color w:val="auto"/>
          <w:sz w:val="24"/>
          <w:szCs w:val="24"/>
          <w:lang w:val="x-none" w:eastAsia="en-US"/>
        </w:rPr>
        <w:t xml:space="preserve"> форме (объём текста (текстов) для чтения –</w:t>
      </w:r>
      <w:r w:rsidRPr="00624D9C">
        <w:rPr>
          <w:rFonts w:eastAsia="Calibri"/>
          <w:color w:val="auto"/>
          <w:sz w:val="24"/>
          <w:szCs w:val="24"/>
          <w:lang w:eastAsia="en-US"/>
        </w:rPr>
        <w:t xml:space="preserve"> </w:t>
      </w:r>
      <w:r w:rsidRPr="00624D9C">
        <w:rPr>
          <w:rFonts w:eastAsia="Calibri"/>
          <w:color w:val="auto"/>
          <w:sz w:val="24"/>
          <w:szCs w:val="24"/>
          <w:lang w:val="x-none" w:eastAsia="en-US"/>
        </w:rPr>
        <w:t>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опорой на образец, план, ключевые слова, таблицу (объём высказывания – до 90 слов);</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2) 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 владеть орфографическими навыками: правильно писать изученные слова;</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3) распознавать в звучащем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-ness,</w:t>
      </w:r>
      <w:r w:rsidRPr="00624D9C">
        <w:rPr>
          <w:rFonts w:eastAsia="Calibri"/>
          <w:color w:val="auto"/>
          <w:sz w:val="24"/>
          <w:szCs w:val="24"/>
          <w:lang w:eastAsia="en-US"/>
        </w:rPr>
        <w:t xml:space="preserve"> </w:t>
      </w:r>
      <w:r w:rsidRPr="00624D9C">
        <w:rPr>
          <w:rFonts w:eastAsia="Calibri"/>
          <w:color w:val="auto"/>
          <w:sz w:val="24"/>
          <w:szCs w:val="24"/>
          <w:lang w:val="x-none" w:eastAsia="en-US"/>
        </w:rPr>
        <w:t>-ment, имена прилагательные с помощью суффиксов -ous, -ly,</w:t>
      </w:r>
      <w:r w:rsidRPr="00624D9C">
        <w:rPr>
          <w:rFonts w:eastAsia="Calibri"/>
          <w:color w:val="auto"/>
          <w:sz w:val="24"/>
          <w:szCs w:val="24"/>
          <w:lang w:eastAsia="en-US"/>
        </w:rPr>
        <w:t xml:space="preserve"> </w:t>
      </w:r>
      <w:r w:rsidRPr="00624D9C">
        <w:rPr>
          <w:rFonts w:eastAsia="Calibri"/>
          <w:color w:val="auto"/>
          <w:sz w:val="24"/>
          <w:szCs w:val="24"/>
          <w:lang w:val="x-none" w:eastAsia="en-US"/>
        </w:rPr>
        <w:t>-y, имена прилагательные и наречия с помощью отрицательных префиксов in-/im-, сложные имена прилагательные путем соединения основы прилагательного с основой существительного с добавлением суффикса -ed (blue-eyed);</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4) знать и понимать особенности структуры простых и сложных предложений и различных коммуникативных типов предложений английского языка;</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 распознавать в письменном и звучащем тексте и употреблять в устной и письменной речи: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предложения со сложным дополнением (Complex Object);</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условные предложения реального (Conditional 0, Conditional I) характера;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предложения с конструкцией to be going to + инфинитив и формы Future Simple Tense и Present Continuous Tense для выражения будущего действия;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конструкцию used to + инфинитив глагола;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глаголы в наиболее употребительных формах страдательного залога (Present/Past Simple Passive);</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предлоги, употребляемые с глаголами в страдательном залоге;</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модальный глагол might;</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наречия, совпадающие по форме с прилагательными (fast, high; early);</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en-US" w:eastAsia="en-US"/>
        </w:rPr>
        <w:t xml:space="preserve">- </w:t>
      </w:r>
      <w:r w:rsidRPr="00624D9C">
        <w:rPr>
          <w:rFonts w:eastAsia="Calibri"/>
          <w:color w:val="auto"/>
          <w:sz w:val="24"/>
          <w:szCs w:val="24"/>
          <w:lang w:val="x-none" w:eastAsia="en-US"/>
        </w:rPr>
        <w:t>местоимения other/another, both, all, one;</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количественные числительные для обозначения больших чисел (до 1 000 000);</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5) владеть социокультурными знаниями и умениями: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знать (понимать) и использовать в устной и письменной речи наиболее употребительную тематическую фоновую лексику и реалии страны (стран) изучаемого языка в рамках тематического содержания речи;</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 обладать базовыми знаниями о социокультурном портрете и культурном наследии родной страны и страны (стран) изучаемого языка;</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 кратко представлять Россию и страну (страны) изучаемого языка;</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8) использовать иноязычные словари и справочники, в том числе информационно-справочные системы в электронной форме;</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9) достигать взаимопонимания в процессе устного и письменного общения с носителями иностранного языка, с людьми другой культуры;</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24D9C" w:rsidRPr="00624D9C" w:rsidRDefault="00624D9C" w:rsidP="00624D9C">
      <w:pPr>
        <w:spacing w:after="0" w:line="240" w:lineRule="auto"/>
        <w:ind w:left="0" w:firstLine="0"/>
        <w:rPr>
          <w:rFonts w:eastAsia="Calibri"/>
          <w:b/>
          <w:bCs/>
          <w:color w:val="auto"/>
          <w:sz w:val="24"/>
          <w:szCs w:val="24"/>
          <w:lang w:eastAsia="en-US"/>
        </w:rPr>
      </w:pPr>
      <w:r w:rsidRPr="00624D9C">
        <w:rPr>
          <w:rFonts w:eastAsia="Calibri"/>
          <w:b/>
          <w:bCs/>
          <w:color w:val="auto"/>
          <w:sz w:val="24"/>
          <w:szCs w:val="24"/>
          <w:lang w:eastAsia="en-US"/>
        </w:rPr>
        <w:t>8 КЛАСС</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 xml:space="preserve">Предметные результаты освоения программы по иностранному (английскому) языку к концу обучения в </w:t>
      </w:r>
      <w:r w:rsidRPr="00624D9C">
        <w:rPr>
          <w:rFonts w:eastAsia="Calibri"/>
          <w:b/>
          <w:bCs/>
          <w:color w:val="auto"/>
          <w:sz w:val="24"/>
          <w:szCs w:val="24"/>
          <w:lang w:eastAsia="en-US"/>
        </w:rPr>
        <w:t>8 классе:</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1) владеть основными видами речевой деятельности:</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 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 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w:t>
      </w:r>
      <w:r w:rsidRPr="00624D9C">
        <w:rPr>
          <w:rFonts w:eastAsia="Calibri"/>
          <w:color w:val="auto"/>
          <w:sz w:val="24"/>
          <w:szCs w:val="24"/>
          <w:lang w:eastAsia="en-US"/>
        </w:rPr>
        <w:t xml:space="preserve"> </w:t>
      </w:r>
      <w:r w:rsidRPr="00624D9C">
        <w:rPr>
          <w:rFonts w:eastAsia="Calibri"/>
          <w:color w:val="auto"/>
          <w:sz w:val="24"/>
          <w:szCs w:val="24"/>
          <w:lang w:val="x-none" w:eastAsia="en-US"/>
        </w:rPr>
        <w:t>110 слов), создавать небольшое письменное высказывание с опорой на образец, план, таблицу и (или) прочитанный (прослушанный</w:t>
      </w:r>
      <w:r w:rsidRPr="00624D9C">
        <w:rPr>
          <w:rFonts w:eastAsia="Calibri"/>
          <w:color w:val="auto"/>
          <w:sz w:val="24"/>
          <w:szCs w:val="24"/>
          <w:lang w:eastAsia="en-US"/>
        </w:rPr>
        <w:t>)</w:t>
      </w:r>
      <w:r w:rsidRPr="00624D9C">
        <w:rPr>
          <w:rFonts w:eastAsia="Calibri"/>
          <w:color w:val="auto"/>
          <w:sz w:val="24"/>
          <w:szCs w:val="24"/>
          <w:lang w:val="x-none" w:eastAsia="en-US"/>
        </w:rPr>
        <w:t xml:space="preserve"> текст (объём высказывания – до 110 слов);</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2) 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3) распознавать в звучащем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-ity, -ship,</w:t>
      </w:r>
      <w:r w:rsidRPr="00624D9C">
        <w:rPr>
          <w:rFonts w:eastAsia="Calibri"/>
          <w:color w:val="auto"/>
          <w:sz w:val="24"/>
          <w:szCs w:val="24"/>
          <w:lang w:eastAsia="en-US"/>
        </w:rPr>
        <w:t xml:space="preserve"> </w:t>
      </w:r>
      <w:r w:rsidRPr="00624D9C">
        <w:rPr>
          <w:rFonts w:eastAsia="Calibri"/>
          <w:color w:val="auto"/>
          <w:sz w:val="24"/>
          <w:szCs w:val="24"/>
          <w:lang w:val="x-none" w:eastAsia="en-US"/>
        </w:rPr>
        <w:t>-ance/-ence, имена прилагательные с помощью префикса inter-;</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(to walk – a walk), глагол от имени существительного (a present – to present), имя существительное от прилагательного (rich – the rich);</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4) знать и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распознавать в письменном и звучащем тексте и употреблять в устной и письменной речи: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предложения со сложным дополнением (Complex Object);</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все типы вопросительных предложений в Past Perfect Tense;</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согласование времён в рамках сложного предложения;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согласование подлежащего, выраженного собирательным существительным (family, police), со сказуемым;</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en-US" w:eastAsia="en-US"/>
        </w:rPr>
        <w:t xml:space="preserve">- </w:t>
      </w:r>
      <w:r w:rsidRPr="00624D9C">
        <w:rPr>
          <w:rFonts w:eastAsia="Calibri"/>
          <w:color w:val="auto"/>
          <w:sz w:val="24"/>
          <w:szCs w:val="24"/>
          <w:lang w:val="x-none" w:eastAsia="en-US"/>
        </w:rPr>
        <w:t>конструкции с глаголами на -ing: to love/hate doing something;</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en-US" w:eastAsia="en-US"/>
        </w:rPr>
        <w:t xml:space="preserve">- </w:t>
      </w:r>
      <w:r w:rsidRPr="00624D9C">
        <w:rPr>
          <w:rFonts w:eastAsia="Calibri"/>
          <w:color w:val="auto"/>
          <w:sz w:val="24"/>
          <w:szCs w:val="24"/>
          <w:lang w:val="x-none" w:eastAsia="en-US"/>
        </w:rPr>
        <w:t>конструкции, содержащие глаголы-связки to be/to look/to feel/to seem;</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en-US" w:eastAsia="en-US"/>
        </w:rPr>
        <w:t xml:space="preserve">- </w:t>
      </w:r>
      <w:r w:rsidRPr="00624D9C">
        <w:rPr>
          <w:rFonts w:eastAsia="Calibri"/>
          <w:color w:val="auto"/>
          <w:sz w:val="24"/>
          <w:szCs w:val="24"/>
          <w:lang w:val="x-none" w:eastAsia="en-US"/>
        </w:rPr>
        <w:t>конструкции be/get used to do something; be/get used doing something;</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en-US" w:eastAsia="en-US"/>
        </w:rPr>
        <w:t xml:space="preserve">- </w:t>
      </w:r>
      <w:r w:rsidRPr="00624D9C">
        <w:rPr>
          <w:rFonts w:eastAsia="Calibri"/>
          <w:color w:val="auto"/>
          <w:sz w:val="24"/>
          <w:szCs w:val="24"/>
          <w:lang w:val="x-none" w:eastAsia="en-US"/>
        </w:rPr>
        <w:t>конструкцию both … and …;</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en-US" w:eastAsia="en-US"/>
        </w:rPr>
        <w:t xml:space="preserve">- </w:t>
      </w:r>
      <w:r w:rsidRPr="00624D9C">
        <w:rPr>
          <w:rFonts w:eastAsia="Calibri"/>
          <w:color w:val="auto"/>
          <w:sz w:val="24"/>
          <w:szCs w:val="24"/>
          <w:lang w:val="x-none" w:eastAsia="en-US"/>
        </w:rPr>
        <w:t>конструкции c глаголами to stop, to remember, to forget (разница в значении to stop doing smth и to stop to do smth);</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глаголы в видовременных формах действительного залога в изъявительном наклонении (Past Perfect Tense, Present Perfect Continuous Tense, Future-in-the-Past);</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модальные глаголы в косвенной речи в настоящем и прошедшем времени;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неличные формы глагола (инфинитив, герундий, причастия настоящего и прошедшего времени);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наречия too – enough;</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отрицательные местоимения no (и его производные nobody, nothing, etc.), none;</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5) владеть социокультурными знаниями и умениями: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оказывать помощь зарубежным гостям в ситуациях повседневного общения (объяснить местонахождение объекта, сообщить возможный маршрут);</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8) уметь рассматривать несколько вариантов решения коммуникативной задачи в продуктивных видах речевой деятельности (говорении и письменной речи);</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10) использовать иноязычные словари и справочники, в том числе информационно-справочные системы в электронной форме;</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11) достигать взаимопонимания в процессе устного и письменного общения с носителями иностранного языка, людьми другой культуры;</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24D9C" w:rsidRPr="00624D9C" w:rsidRDefault="00624D9C" w:rsidP="00624D9C">
      <w:pPr>
        <w:spacing w:after="0" w:line="240" w:lineRule="auto"/>
        <w:ind w:left="0" w:firstLine="0"/>
        <w:rPr>
          <w:rFonts w:eastAsia="Calibri"/>
          <w:b/>
          <w:bCs/>
          <w:color w:val="auto"/>
          <w:sz w:val="24"/>
          <w:szCs w:val="24"/>
          <w:lang w:eastAsia="en-US"/>
        </w:rPr>
      </w:pPr>
      <w:r w:rsidRPr="00624D9C">
        <w:rPr>
          <w:rFonts w:eastAsia="Calibri"/>
          <w:b/>
          <w:bCs/>
          <w:color w:val="auto"/>
          <w:sz w:val="24"/>
          <w:szCs w:val="24"/>
          <w:lang w:eastAsia="en-US"/>
        </w:rPr>
        <w:t>9 КЛАСС</w:t>
      </w:r>
    </w:p>
    <w:p w:rsidR="00624D9C" w:rsidRPr="00624D9C" w:rsidRDefault="00624D9C" w:rsidP="00624D9C">
      <w:pPr>
        <w:spacing w:after="0" w:line="240" w:lineRule="auto"/>
        <w:ind w:left="0" w:firstLine="709"/>
        <w:rPr>
          <w:rFonts w:eastAsia="Calibri"/>
          <w:b/>
          <w:bCs/>
          <w:color w:val="auto"/>
          <w:sz w:val="24"/>
          <w:szCs w:val="24"/>
          <w:lang w:val="x-none" w:eastAsia="en-US"/>
        </w:rPr>
      </w:pPr>
      <w:r w:rsidRPr="00624D9C">
        <w:rPr>
          <w:rFonts w:eastAsia="Calibri"/>
          <w:color w:val="auto"/>
          <w:sz w:val="24"/>
          <w:szCs w:val="24"/>
          <w:lang w:eastAsia="en-US"/>
        </w:rPr>
        <w:t xml:space="preserve">Предметные результаты освоения программы по иностранному (английскому) языку к концу обучения в </w:t>
      </w:r>
      <w:r w:rsidRPr="00624D9C">
        <w:rPr>
          <w:rFonts w:eastAsia="Calibri"/>
          <w:b/>
          <w:bCs/>
          <w:color w:val="auto"/>
          <w:sz w:val="24"/>
          <w:szCs w:val="24"/>
          <w:lang w:eastAsia="en-US"/>
        </w:rPr>
        <w:t>9 классе:</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1) владеть основными видами речевой деятельности: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говорение: вести комбинированный диалог, включающий различные виды диалогов (диалог этикетного характера, диалог</w:t>
      </w:r>
      <w:r w:rsidRPr="00624D9C">
        <w:rPr>
          <w:rFonts w:eastAsia="Calibri"/>
          <w:color w:val="auto"/>
          <w:sz w:val="24"/>
          <w:szCs w:val="24"/>
          <w:lang w:eastAsia="en-US"/>
        </w:rPr>
        <w:t>-</w:t>
      </w:r>
      <w:r w:rsidRPr="00624D9C">
        <w:rPr>
          <w:rFonts w:eastAsia="Calibri"/>
          <w:color w:val="auto"/>
          <w:sz w:val="24"/>
          <w:szCs w:val="24"/>
          <w:lang w:val="x-none" w:eastAsia="en-US"/>
        </w:rPr>
        <w:t>побуждение к действию, диалог-расспрос), диалог</w:t>
      </w:r>
      <w:r w:rsidRPr="00624D9C">
        <w:rPr>
          <w:rFonts w:eastAsia="Calibri"/>
          <w:color w:val="auto"/>
          <w:sz w:val="24"/>
          <w:szCs w:val="24"/>
          <w:lang w:eastAsia="en-US"/>
        </w:rPr>
        <w:t>-</w:t>
      </w:r>
      <w:r w:rsidRPr="00624D9C">
        <w:rPr>
          <w:rFonts w:eastAsia="Calibri"/>
          <w:color w:val="auto"/>
          <w:sz w:val="24"/>
          <w:szCs w:val="24"/>
          <w:lang w:val="x-none" w:eastAsia="en-US"/>
        </w:rPr>
        <w:t>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w:t>
      </w:r>
      <w:r w:rsidRPr="00624D9C">
        <w:rPr>
          <w:rFonts w:eastAsia="Calibri"/>
          <w:color w:val="auto"/>
          <w:sz w:val="24"/>
          <w:szCs w:val="24"/>
          <w:lang w:eastAsia="en-US"/>
        </w:rPr>
        <w:t xml:space="preserve"> </w:t>
      </w:r>
      <w:r w:rsidRPr="00624D9C">
        <w:rPr>
          <w:rFonts w:eastAsia="Calibri"/>
          <w:color w:val="auto"/>
          <w:sz w:val="24"/>
          <w:szCs w:val="24"/>
          <w:lang w:val="x-none" w:eastAsia="en-US"/>
        </w:rPr>
        <w:t>120 слов), создавать небольшое письменное высказывание с опорой на образец, план, таблицу, прочитанный (прослушанный</w:t>
      </w:r>
      <w:r w:rsidRPr="00624D9C">
        <w:rPr>
          <w:rFonts w:eastAsia="Calibri"/>
          <w:color w:val="auto"/>
          <w:sz w:val="24"/>
          <w:szCs w:val="24"/>
          <w:lang w:eastAsia="en-US"/>
        </w:rPr>
        <w:t>)</w:t>
      </w:r>
      <w:r w:rsidRPr="00624D9C">
        <w:rPr>
          <w:rFonts w:eastAsia="Calibri"/>
          <w:color w:val="auto"/>
          <w:sz w:val="24"/>
          <w:szCs w:val="24"/>
          <w:lang w:val="x-none" w:eastAsia="en-US"/>
        </w:rPr>
        <w:t xml:space="preserve"> текст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2) 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 владеть орфографическими навыками: правильно писать изученные слова;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3) распознавать в звучащем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распознавать и употреблять в устной и письменной речи родственные слова, образованные с использованием аффиксации: глаголы с помощью префиксов under-, over-, dis-, mis-, имена прилагательные с помощью суффиксов -able/-ible, имена существительные с помощью отрицательных префиксов in-/im-, сложное прилагательное путём соединения основы числительного с основой существительного с добавлением суффикса -ed (eight-legged), сложное существительное путём соединения основ существительного с предлогом (mother-in-law), сложное прилагательное путём соединения основы прилагательного с основой причастия I (nice-looking), сложное прилагательное путём соединения наречия с основой причастия II (well-behaved), глагол от прилагательного (cool – to cool);</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распознавать и употреблять в устной и письменной речи различные средства связи в тексте для обеспечения логичности</w:t>
      </w:r>
      <w:r w:rsidRPr="00624D9C">
        <w:rPr>
          <w:rFonts w:eastAsia="Calibri"/>
          <w:color w:val="auto"/>
          <w:sz w:val="24"/>
          <w:szCs w:val="24"/>
          <w:lang w:eastAsia="en-US"/>
        </w:rPr>
        <w:t xml:space="preserve"> </w:t>
      </w:r>
      <w:r w:rsidRPr="00624D9C">
        <w:rPr>
          <w:rFonts w:eastAsia="Calibri"/>
          <w:color w:val="auto"/>
          <w:sz w:val="24"/>
          <w:szCs w:val="24"/>
          <w:lang w:val="x-none" w:eastAsia="en-US"/>
        </w:rPr>
        <w:t>и целостности высказывания;</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4) знать и понимать особенности структуры простых и сложных предложений и различных коммуникативных типов предложений английского языка;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распознавать в письменном и звучащем тексте и употреблять в устной и письменной речи: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val="en-US" w:eastAsia="en-US"/>
        </w:rPr>
        <w:t xml:space="preserve">- </w:t>
      </w:r>
      <w:r w:rsidRPr="00624D9C">
        <w:rPr>
          <w:rFonts w:eastAsia="Calibri"/>
          <w:color w:val="auto"/>
          <w:sz w:val="24"/>
          <w:szCs w:val="24"/>
          <w:lang w:val="x-none" w:eastAsia="en-US"/>
        </w:rPr>
        <w:t>предложения со сложным дополнением (Complex Object) (I want to have my hair cut.);</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предложения с I wish;</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условные предложения нереального характера (Conditional II);</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конструкцию для выражения предпочтения I prefer …/I’d prefer …/I’d rather…;</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предложения с конструкцией either … or, neither … nor;</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формы страдательного залога Present Perfect Passive;</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порядок следования имён прилагательных (nice long blond hair);</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5) владеть социокультурными знаниями и умениями: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знать (понимать) и использовать в устной и письменной речи наиболее употребительную тематическую фоновую лексику и реалии страны (стран) изучаемого языка в рамках тематического содержания речи (основные национальные праздники, обычаи, традиции);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выражать модальные значения, чувства и эмоции;</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иметь элементарные представления о различных вариантах английского языка;</w:t>
      </w:r>
    </w:p>
    <w:p w:rsidR="00624D9C" w:rsidRPr="00624D9C" w:rsidRDefault="00624D9C" w:rsidP="00624D9C">
      <w:pPr>
        <w:spacing w:after="0" w:line="240" w:lineRule="auto"/>
        <w:ind w:left="0" w:firstLine="709"/>
        <w:rPr>
          <w:rFonts w:eastAsia="Calibri"/>
          <w:color w:val="auto"/>
          <w:sz w:val="24"/>
          <w:szCs w:val="24"/>
          <w:lang w:val="x-none" w:eastAsia="en-US"/>
        </w:rPr>
      </w:pPr>
      <w:r w:rsidRPr="00624D9C">
        <w:rPr>
          <w:rFonts w:eastAsia="Calibri"/>
          <w:color w:val="auto"/>
          <w:sz w:val="24"/>
          <w:szCs w:val="24"/>
          <w:lang w:eastAsia="en-US"/>
        </w:rPr>
        <w:t xml:space="preserve">- </w:t>
      </w:r>
      <w:r w:rsidRPr="00624D9C">
        <w:rPr>
          <w:rFonts w:eastAsia="Calibri"/>
          <w:color w:val="auto"/>
          <w:sz w:val="24"/>
          <w:szCs w:val="24"/>
          <w:lang w:val="x-none" w:eastAsia="en-US"/>
        </w:rPr>
        <w:t>обладать базовыми знаниями о социокультурном портрете и культурном наследии родной страны и страны (стран) изучаемого языка, уметь представлять Россию и страну (страны) изучаемого языка, оказывать помощь зарубежным гостям в ситуациях повседневного общения;</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7) уметь рассматривать несколько вариантов решения коммуникативной задачи в продуктивных видах речевой деятельности (говорении и письменной речи);</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9) использовать иноязычные словари и справочники, в том числе информационно-справочные системы в электронной форме;</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10) достигать взаимопонимания в процессе устного и письменного общения с носителями иностранного языка, людьми другой культуры;</w:t>
      </w:r>
    </w:p>
    <w:p w:rsidR="00624D9C" w:rsidRPr="00624D9C" w:rsidRDefault="00624D9C" w:rsidP="00624D9C">
      <w:pPr>
        <w:spacing w:after="0" w:line="240" w:lineRule="auto"/>
        <w:ind w:left="0" w:firstLine="709"/>
        <w:rPr>
          <w:rFonts w:eastAsia="Calibri"/>
          <w:color w:val="auto"/>
          <w:sz w:val="24"/>
          <w:szCs w:val="24"/>
          <w:lang w:eastAsia="en-US"/>
        </w:rPr>
      </w:pPr>
      <w:r w:rsidRPr="00624D9C">
        <w:rPr>
          <w:rFonts w:eastAsia="Calibri"/>
          <w:color w:val="auto"/>
          <w:sz w:val="24"/>
          <w:szCs w:val="24"/>
          <w:lang w:eastAsia="en-US"/>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5D52B1" w:rsidRPr="007941EC" w:rsidRDefault="005D52B1" w:rsidP="005D52B1">
      <w:pPr>
        <w:spacing w:before="240" w:line="240" w:lineRule="auto"/>
        <w:ind w:left="0" w:firstLine="0"/>
        <w:jc w:val="center"/>
        <w:rPr>
          <w:color w:val="auto"/>
          <w:sz w:val="28"/>
          <w:szCs w:val="28"/>
        </w:rPr>
      </w:pPr>
      <w:r w:rsidRPr="007941EC">
        <w:rPr>
          <w:rFonts w:eastAsia="Calibri"/>
          <w:b/>
          <w:color w:val="auto"/>
          <w:sz w:val="28"/>
          <w:szCs w:val="28"/>
        </w:rPr>
        <w:t>2.1.</w:t>
      </w:r>
      <w:r>
        <w:rPr>
          <w:rFonts w:eastAsia="Calibri"/>
          <w:b/>
          <w:color w:val="auto"/>
          <w:sz w:val="28"/>
          <w:szCs w:val="28"/>
        </w:rPr>
        <w:t>4.</w:t>
      </w:r>
      <w:r w:rsidRPr="007941EC">
        <w:rPr>
          <w:rFonts w:eastAsia="Calibri"/>
          <w:b/>
          <w:color w:val="auto"/>
          <w:sz w:val="28"/>
          <w:szCs w:val="28"/>
        </w:rPr>
        <w:t xml:space="preserve"> МАТЕМАТИКА</w:t>
      </w:r>
    </w:p>
    <w:p w:rsidR="008B090C" w:rsidRPr="008B090C" w:rsidRDefault="008B090C" w:rsidP="008B090C">
      <w:pPr>
        <w:keepNext/>
        <w:keepLines/>
        <w:widowControl w:val="0"/>
        <w:spacing w:before="240" w:after="160" w:line="240" w:lineRule="auto"/>
        <w:ind w:left="0" w:firstLine="0"/>
        <w:jc w:val="center"/>
        <w:outlineLvl w:val="0"/>
        <w:rPr>
          <w:b/>
          <w:bCs/>
          <w:color w:val="auto"/>
          <w:sz w:val="28"/>
          <w:szCs w:val="28"/>
          <w:lang w:eastAsia="x-none"/>
        </w:rPr>
      </w:pPr>
      <w:bookmarkStart w:id="14" w:name="_Toc124426183"/>
      <w:r w:rsidRPr="008B090C">
        <w:rPr>
          <w:b/>
          <w:bCs/>
          <w:color w:val="auto"/>
          <w:sz w:val="28"/>
          <w:szCs w:val="28"/>
          <w:lang w:eastAsia="x-none"/>
        </w:rPr>
        <w:t>Федеральная рабочая программа по учебному предмету «Математика» (базовый уровень)</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Федеральная рабочая программа по учебному предмету «Математика» (базовый уровень)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rsidR="008B090C" w:rsidRPr="008B090C" w:rsidRDefault="008B090C" w:rsidP="008B090C">
      <w:pPr>
        <w:widowControl w:val="0"/>
        <w:spacing w:after="0" w:line="240" w:lineRule="auto"/>
        <w:ind w:left="0" w:firstLine="0"/>
        <w:rPr>
          <w:rFonts w:eastAsia="Calibri"/>
          <w:b/>
          <w:bCs/>
          <w:color w:val="auto"/>
          <w:sz w:val="24"/>
          <w:szCs w:val="24"/>
          <w:lang w:eastAsia="en-US"/>
        </w:rPr>
      </w:pPr>
      <w:r w:rsidRPr="008B090C">
        <w:rPr>
          <w:rFonts w:eastAsia="Calibri"/>
          <w:b/>
          <w:bCs/>
          <w:color w:val="auto"/>
          <w:sz w:val="24"/>
          <w:szCs w:val="24"/>
          <w:lang w:eastAsia="en-US"/>
        </w:rPr>
        <w:t>ПОЯСНИТЕЛЬНАЯ ЗАПИСКА</w:t>
      </w:r>
    </w:p>
    <w:bookmarkEnd w:id="14"/>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Программа по математике для обучающихся 5–9 классов разработана на основе ФГОС ООО с учётом и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программе по математике учтены идеи и положения Концепции развития математического образования в Российской Федерации.</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 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обучающихся, для которых математика может стать значимым учебным предметом, расширяется.</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Практическая полезность математики обусловлена тем, что её предметом являются 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 xml:space="preserve">Приоритетными целями обучения математике в 5–9 классах являются: </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 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 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 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 формирование функциональной математической грамотности: умения распознавать проявления математических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Основные линии содержания программы по математике в 5–9 классах: «Числа и вычисления», «Алгебра» («Алгебраические выражения», «Уравнения и неравенства»), «Функции»,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Кроме этого, их объединяет логическая составляющая, традиционно присущая математике и пронизывающая все математические курсы и содержательные линии. Сформулированное в ФГОС ООО требование «уметь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 относится ко всем курсам, а формирование логических умений распределяется по всем годам обучения на уровне основного общего образования.</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Содержание образования, соответствующее предметным результатам освоения программы по математике, распределённым по годам обучения, структурировано таким образом, чтобы ко всем основным, принципиальным вопросам обучающиеся обращались неоднократно, чтобы овладение математическими понятиями и навыками осуществлялось последовательно и поступательно, с соблюдением принципа преемственности, а новые знания включались в общую систему математических представлений обучающихся, расширяя и углубляя её, образуя прочные множественные связи.</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В соответствии с ФГОС ООО математика является обязательным учебным предметом на уровне основного общего образования. В 5–9 классах математика традиционно изучается в рамках следующих учебных курсов: в 5–6 классах – курса «Математика», в 7–9 классах – курсов «Алгебра» (включая элементы статистики и теории вероятностей) и «Геометрия». Программой по математике вводится самостоятельный учебный курс «Вероятность и статистика».</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Общее число часов, рекомендованных для изучения математики (базовый уровень) на уровне основного общего образования, – 952 часа: в 5 классе – 170 часов (5 часов в неделю), в 6 классе – 170 часов (5 часов в неделю), в 7 классе – 204 часа (6 часов в неделю), в 8 классе – 204 часа (6 часов в неделю), в 9 классе – 204 часа (6 часов в неделю).</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Автор рабочей программы вправе увеличить или уменьшить предложенное число учебных часов на тему, чтобы углубиться в тематику, более заинтересовавшую обучающихся, или направить усилия на преодоление затруднений. Допустимо также локальное перераспределение и перестановка элементов содержания внутри данного класса. Количество проверочных работ (тематический и итоговый контроль качества усвоения учебного материала) и их тип (самостоятельные и контрольные работы, тесты) остаются на усмотрение учителя. Также учитель вправе увеличить или уменьшить число учебных часов, отведённых в программе на обобщение, повторение, систематизацию знаний обучающихся. Единственным, но принципиально важным, критерием является достижение результатов обучения, указанных в настоящей программе.</w:t>
      </w:r>
    </w:p>
    <w:p w:rsidR="008B090C" w:rsidRPr="008B090C" w:rsidRDefault="008B090C" w:rsidP="008B090C">
      <w:pPr>
        <w:spacing w:after="0" w:line="240" w:lineRule="auto"/>
        <w:ind w:left="0" w:firstLine="0"/>
        <w:rPr>
          <w:color w:val="auto"/>
          <w:sz w:val="24"/>
          <w:szCs w:val="24"/>
        </w:rPr>
      </w:pPr>
      <w:r w:rsidRPr="008B090C">
        <w:rPr>
          <w:rFonts w:eastAsia="Calibri"/>
          <w:b/>
          <w:color w:val="auto"/>
          <w:sz w:val="24"/>
          <w:szCs w:val="24"/>
        </w:rPr>
        <w:t>ПЛАНИРУЕМЫЕ РЕЗУЛЬТАТЫ ОСВОЕНИЯ УЧЕБНОГО ПРЕДМЕТА «МАТЕМАТИКА» НА УРОВНЕ ОСНОВНОГО ОБЩЕГО ОБРАЗОВАНИЯ</w:t>
      </w:r>
    </w:p>
    <w:p w:rsidR="008B090C" w:rsidRPr="008B090C" w:rsidRDefault="008B090C" w:rsidP="008B090C">
      <w:pPr>
        <w:spacing w:after="39" w:line="240" w:lineRule="auto"/>
        <w:ind w:left="0" w:firstLine="0"/>
        <w:jc w:val="left"/>
        <w:rPr>
          <w:color w:val="auto"/>
          <w:sz w:val="24"/>
          <w:szCs w:val="24"/>
        </w:rPr>
      </w:pPr>
      <w:r w:rsidRPr="008B090C">
        <w:rPr>
          <w:rFonts w:eastAsia="Calibri"/>
          <w:b/>
          <w:color w:val="auto"/>
          <w:sz w:val="24"/>
          <w:szCs w:val="24"/>
        </w:rPr>
        <w:t>ЛИЧНОСТНЫЕ РЕЗУЛЬТАТЫ</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Изучение математики на уровне основного общего образования направлено на достижение обучающимися личностных, метапредметных и предметных образовательных результатов освоения учебного предмета.</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Личностные результаты освоения программы по математике характеризуются:</w:t>
      </w:r>
    </w:p>
    <w:p w:rsidR="008B090C" w:rsidRPr="008B090C" w:rsidRDefault="008B090C" w:rsidP="008B090C">
      <w:pPr>
        <w:widowControl w:val="0"/>
        <w:spacing w:after="0" w:line="240" w:lineRule="auto"/>
        <w:ind w:left="0" w:firstLine="709"/>
        <w:rPr>
          <w:rFonts w:eastAsia="Calibri"/>
          <w:b/>
          <w:bCs/>
          <w:color w:val="auto"/>
          <w:sz w:val="24"/>
          <w:szCs w:val="24"/>
          <w:lang w:eastAsia="en-US"/>
        </w:rPr>
      </w:pPr>
      <w:r w:rsidRPr="008B090C">
        <w:rPr>
          <w:rFonts w:eastAsia="Calibri"/>
          <w:b/>
          <w:bCs/>
          <w:color w:val="auto"/>
          <w:sz w:val="24"/>
          <w:szCs w:val="24"/>
          <w:lang w:eastAsia="en-US"/>
        </w:rPr>
        <w:t>1) патриотическое воспитание:</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 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8B090C" w:rsidRPr="008B090C" w:rsidRDefault="008B090C" w:rsidP="008B090C">
      <w:pPr>
        <w:widowControl w:val="0"/>
        <w:spacing w:after="0" w:line="240" w:lineRule="auto"/>
        <w:ind w:left="0" w:firstLine="709"/>
        <w:rPr>
          <w:rFonts w:eastAsia="Calibri"/>
          <w:b/>
          <w:bCs/>
          <w:color w:val="auto"/>
          <w:sz w:val="24"/>
          <w:szCs w:val="24"/>
          <w:lang w:eastAsia="en-US"/>
        </w:rPr>
      </w:pPr>
      <w:r w:rsidRPr="008B090C">
        <w:rPr>
          <w:rFonts w:eastAsia="Calibri"/>
          <w:b/>
          <w:bCs/>
          <w:color w:val="auto"/>
          <w:sz w:val="24"/>
          <w:szCs w:val="24"/>
          <w:lang w:eastAsia="en-US"/>
        </w:rPr>
        <w:t>2) гражданское и духовно-нравственное воспитание:</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 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8B090C" w:rsidRPr="008B090C" w:rsidRDefault="008B090C" w:rsidP="008B090C">
      <w:pPr>
        <w:widowControl w:val="0"/>
        <w:spacing w:after="0" w:line="240" w:lineRule="auto"/>
        <w:ind w:left="0" w:firstLine="709"/>
        <w:rPr>
          <w:rFonts w:eastAsia="Calibri"/>
          <w:b/>
          <w:bCs/>
          <w:color w:val="auto"/>
          <w:sz w:val="24"/>
          <w:szCs w:val="24"/>
          <w:lang w:eastAsia="en-US"/>
        </w:rPr>
      </w:pPr>
      <w:r w:rsidRPr="008B090C">
        <w:rPr>
          <w:rFonts w:eastAsia="Calibri"/>
          <w:b/>
          <w:bCs/>
          <w:color w:val="auto"/>
          <w:sz w:val="24"/>
          <w:szCs w:val="24"/>
          <w:lang w:eastAsia="en-US"/>
        </w:rPr>
        <w:t>3) трудовое воспитание:</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 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8B090C" w:rsidRPr="008B090C" w:rsidRDefault="008B090C" w:rsidP="008B090C">
      <w:pPr>
        <w:widowControl w:val="0"/>
        <w:spacing w:after="0" w:line="240" w:lineRule="auto"/>
        <w:ind w:left="0" w:firstLine="709"/>
        <w:rPr>
          <w:rFonts w:eastAsia="Calibri"/>
          <w:b/>
          <w:bCs/>
          <w:color w:val="auto"/>
          <w:sz w:val="24"/>
          <w:szCs w:val="24"/>
          <w:lang w:eastAsia="en-US"/>
        </w:rPr>
      </w:pPr>
      <w:r w:rsidRPr="008B090C">
        <w:rPr>
          <w:rFonts w:eastAsia="Calibri"/>
          <w:b/>
          <w:bCs/>
          <w:color w:val="auto"/>
          <w:sz w:val="24"/>
          <w:szCs w:val="24"/>
          <w:lang w:eastAsia="en-US"/>
        </w:rPr>
        <w:t>4) эстетическое воспитание:</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 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8B090C" w:rsidRPr="008B090C" w:rsidRDefault="008B090C" w:rsidP="008B090C">
      <w:pPr>
        <w:widowControl w:val="0"/>
        <w:spacing w:after="0" w:line="240" w:lineRule="auto"/>
        <w:ind w:left="0" w:firstLine="709"/>
        <w:rPr>
          <w:rFonts w:eastAsia="Calibri"/>
          <w:b/>
          <w:bCs/>
          <w:color w:val="auto"/>
          <w:sz w:val="24"/>
          <w:szCs w:val="24"/>
          <w:lang w:eastAsia="en-US"/>
        </w:rPr>
      </w:pPr>
      <w:r w:rsidRPr="008B090C">
        <w:rPr>
          <w:rFonts w:eastAsia="Calibri"/>
          <w:b/>
          <w:bCs/>
          <w:color w:val="auto"/>
          <w:sz w:val="24"/>
          <w:szCs w:val="24"/>
          <w:lang w:eastAsia="en-US"/>
        </w:rPr>
        <w:t>5) ценности научного познания:</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 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8B090C" w:rsidRPr="008B090C" w:rsidRDefault="008B090C" w:rsidP="008B090C">
      <w:pPr>
        <w:widowControl w:val="0"/>
        <w:spacing w:after="0" w:line="240" w:lineRule="auto"/>
        <w:ind w:left="0" w:firstLine="709"/>
        <w:rPr>
          <w:rFonts w:eastAsia="Calibri"/>
          <w:b/>
          <w:bCs/>
          <w:color w:val="auto"/>
          <w:sz w:val="24"/>
          <w:szCs w:val="24"/>
          <w:lang w:eastAsia="en-US"/>
        </w:rPr>
      </w:pPr>
      <w:r w:rsidRPr="008B090C">
        <w:rPr>
          <w:rFonts w:eastAsia="Calibri"/>
          <w:b/>
          <w:bCs/>
          <w:color w:val="auto"/>
          <w:sz w:val="24"/>
          <w:szCs w:val="24"/>
          <w:lang w:eastAsia="en-US"/>
        </w:rPr>
        <w:t>5) физическое воспитание, формирование культуры здоровья и эмоционального благополучия:</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 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8B090C" w:rsidRPr="008B090C" w:rsidRDefault="008B090C" w:rsidP="008B090C">
      <w:pPr>
        <w:widowControl w:val="0"/>
        <w:spacing w:after="0" w:line="240" w:lineRule="auto"/>
        <w:ind w:left="0" w:firstLine="709"/>
        <w:rPr>
          <w:rFonts w:eastAsia="Calibri"/>
          <w:b/>
          <w:bCs/>
          <w:color w:val="auto"/>
          <w:sz w:val="24"/>
          <w:szCs w:val="24"/>
          <w:lang w:eastAsia="en-US"/>
        </w:rPr>
      </w:pPr>
      <w:r w:rsidRPr="008B090C">
        <w:rPr>
          <w:rFonts w:eastAsia="Calibri"/>
          <w:b/>
          <w:bCs/>
          <w:color w:val="auto"/>
          <w:sz w:val="24"/>
          <w:szCs w:val="24"/>
          <w:lang w:eastAsia="en-US"/>
        </w:rPr>
        <w:t>7) экологическое воспитание:</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 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8B090C" w:rsidRPr="008B090C" w:rsidRDefault="008B090C" w:rsidP="008B090C">
      <w:pPr>
        <w:widowControl w:val="0"/>
        <w:spacing w:after="0" w:line="240" w:lineRule="auto"/>
        <w:ind w:left="0" w:firstLine="709"/>
        <w:rPr>
          <w:rFonts w:eastAsia="Calibri"/>
          <w:b/>
          <w:bCs/>
          <w:color w:val="auto"/>
          <w:sz w:val="24"/>
          <w:szCs w:val="24"/>
          <w:lang w:eastAsia="en-US"/>
        </w:rPr>
      </w:pPr>
      <w:r w:rsidRPr="008B090C">
        <w:rPr>
          <w:rFonts w:eastAsia="Calibri"/>
          <w:b/>
          <w:bCs/>
          <w:color w:val="auto"/>
          <w:sz w:val="24"/>
          <w:szCs w:val="24"/>
          <w:lang w:eastAsia="en-US"/>
        </w:rPr>
        <w:t>8) адаптация к изменяющимся условиям социальной и природной среды:</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 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 необходимостью в формировании новых знаний, в том числе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своё развитие;</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 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8B090C" w:rsidRPr="008B090C" w:rsidRDefault="008B090C" w:rsidP="008B090C">
      <w:pPr>
        <w:spacing w:after="39" w:line="240" w:lineRule="auto"/>
        <w:ind w:left="0" w:firstLine="0"/>
        <w:jc w:val="left"/>
        <w:rPr>
          <w:color w:val="auto"/>
          <w:sz w:val="24"/>
          <w:szCs w:val="24"/>
        </w:rPr>
      </w:pPr>
      <w:r w:rsidRPr="008B090C">
        <w:rPr>
          <w:rFonts w:eastAsia="Calibri"/>
          <w:b/>
          <w:color w:val="auto"/>
          <w:sz w:val="24"/>
          <w:szCs w:val="24"/>
        </w:rPr>
        <w:t>МЕТАПРЕДМЕТНЫЕ РЕЗУЛЬТАТЫ</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В результате освоения программы по математике на уровне основного общего образования у обучающегося будут сформированы метапредметные результаты, характеризующиеся овладением универсальными познавательными действиями, универсальными коммуникативными действиями и универсальными регулятивными действиями.</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Универсальные познавательные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 xml:space="preserve">У обучающегося будут сформированы следующие </w:t>
      </w:r>
      <w:r w:rsidRPr="008B090C">
        <w:rPr>
          <w:rFonts w:eastAsia="Calibri"/>
          <w:b/>
          <w:bCs/>
          <w:i/>
          <w:iCs/>
          <w:color w:val="auto"/>
          <w:sz w:val="24"/>
          <w:szCs w:val="24"/>
          <w:lang w:eastAsia="en-US"/>
        </w:rPr>
        <w:t>базовые логические действия</w:t>
      </w:r>
      <w:r w:rsidRPr="008B090C">
        <w:rPr>
          <w:rFonts w:eastAsia="Calibri"/>
          <w:color w:val="auto"/>
          <w:sz w:val="24"/>
          <w:szCs w:val="24"/>
          <w:lang w:eastAsia="en-US"/>
        </w:rPr>
        <w:t xml:space="preserve"> как часть универсальных познавательных учебных действий:</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 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 воспринимать, формулировать и преобразовывать суждения: утвердительные и отрицательные, единичные, частные и общие, условные;</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 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 делать выводы с использованием законов логики, дедуктивных и индуктивных умозаключений, умозаключений по аналогии;</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 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 xml:space="preserve">У обучающегося будут сформированы следующие </w:t>
      </w:r>
      <w:r w:rsidRPr="008B090C">
        <w:rPr>
          <w:rFonts w:eastAsia="Calibri"/>
          <w:b/>
          <w:bCs/>
          <w:i/>
          <w:iCs/>
          <w:color w:val="auto"/>
          <w:sz w:val="24"/>
          <w:szCs w:val="24"/>
          <w:lang w:eastAsia="en-US"/>
        </w:rPr>
        <w:t>базовые исследовательские действия</w:t>
      </w:r>
      <w:r w:rsidRPr="008B090C">
        <w:rPr>
          <w:rFonts w:eastAsia="Calibri"/>
          <w:color w:val="auto"/>
          <w:sz w:val="24"/>
          <w:szCs w:val="24"/>
          <w:lang w:eastAsia="en-US"/>
        </w:rPr>
        <w:t xml:space="preserve"> как часть универсальных познавательных учебных действий:</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 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 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 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 прогнозировать возможное развитие процесса, а также выдвигать предположения о его развитии в новых условиях.</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 xml:space="preserve">У обучающегося будут сформированы следующие умения </w:t>
      </w:r>
      <w:r w:rsidRPr="008B090C">
        <w:rPr>
          <w:rFonts w:eastAsia="Calibri"/>
          <w:b/>
          <w:bCs/>
          <w:i/>
          <w:iCs/>
          <w:color w:val="auto"/>
          <w:sz w:val="24"/>
          <w:szCs w:val="24"/>
          <w:lang w:eastAsia="en-US"/>
        </w:rPr>
        <w:t>работать с информацией</w:t>
      </w:r>
      <w:r w:rsidRPr="008B090C">
        <w:rPr>
          <w:rFonts w:eastAsia="Calibri"/>
          <w:color w:val="auto"/>
          <w:sz w:val="24"/>
          <w:szCs w:val="24"/>
          <w:lang w:eastAsia="en-US"/>
        </w:rPr>
        <w:t xml:space="preserve"> как часть универсальных познавательных учебных действий:</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 выявлять недостаточность и избыточность информации, данных, необходимых для решения задачи;</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 выбирать, анализировать, систематизировать и интерпретировать информацию различных видов и форм представления;</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 выбирать форму представления информации и иллюстрировать решаемые задачи схемами, диаграммами, иной графикой и их комбинациями;</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 оценивать надёжность информации по критериям, предложенным учителем или сформулированным самостоятельно.</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Универсальные коммуникативные действия обеспечивают сформированность социальных навыков обучающихся.</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 xml:space="preserve">У обучающегося будут сформированы следующие умения </w:t>
      </w:r>
      <w:r w:rsidRPr="008B090C">
        <w:rPr>
          <w:rFonts w:eastAsia="Calibri"/>
          <w:b/>
          <w:bCs/>
          <w:i/>
          <w:iCs/>
          <w:color w:val="auto"/>
          <w:sz w:val="24"/>
          <w:szCs w:val="24"/>
          <w:lang w:eastAsia="en-US"/>
        </w:rPr>
        <w:t>общения</w:t>
      </w:r>
      <w:r w:rsidRPr="008B090C">
        <w:rPr>
          <w:rFonts w:eastAsia="Calibri"/>
          <w:color w:val="auto"/>
          <w:sz w:val="24"/>
          <w:szCs w:val="24"/>
          <w:lang w:eastAsia="en-US"/>
        </w:rPr>
        <w:t xml:space="preserve"> как часть универсальных коммуникативных учебных действий:</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 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 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 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 xml:space="preserve">У обучающегося будут сформированы следующие умения </w:t>
      </w:r>
      <w:r w:rsidRPr="008B090C">
        <w:rPr>
          <w:rFonts w:eastAsia="Calibri"/>
          <w:b/>
          <w:bCs/>
          <w:i/>
          <w:iCs/>
          <w:color w:val="auto"/>
          <w:sz w:val="24"/>
          <w:szCs w:val="24"/>
          <w:lang w:eastAsia="en-US"/>
        </w:rPr>
        <w:t>сотрудничества</w:t>
      </w:r>
      <w:r w:rsidRPr="008B090C">
        <w:rPr>
          <w:rFonts w:eastAsia="Calibri"/>
          <w:color w:val="auto"/>
          <w:sz w:val="24"/>
          <w:szCs w:val="24"/>
          <w:lang w:eastAsia="en-US"/>
        </w:rPr>
        <w:t xml:space="preserve"> как часть универсальных коммуникативных учебных действий:</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 xml:space="preserve">- понимать и использовать преимущества командной и индивидуальной работы при решении учебных математических задач; </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 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Универсальные регулятивные действия обеспечивают формирование смысловых установок и жизненных навыков личности.</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 xml:space="preserve">У обучающегося будут сформированы следующие умения </w:t>
      </w:r>
      <w:r w:rsidRPr="008B090C">
        <w:rPr>
          <w:rFonts w:eastAsia="Calibri"/>
          <w:b/>
          <w:bCs/>
          <w:i/>
          <w:iCs/>
          <w:color w:val="auto"/>
          <w:sz w:val="24"/>
          <w:szCs w:val="24"/>
          <w:lang w:eastAsia="en-US"/>
        </w:rPr>
        <w:t>самоорганизации</w:t>
      </w:r>
      <w:r w:rsidRPr="008B090C">
        <w:rPr>
          <w:rFonts w:eastAsia="Calibri"/>
          <w:color w:val="auto"/>
          <w:sz w:val="24"/>
          <w:szCs w:val="24"/>
          <w:lang w:eastAsia="en-US"/>
        </w:rPr>
        <w:t xml:space="preserve"> как часть универсальных регулятивных учебных действий:</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 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 xml:space="preserve">У обучающегося будут сформированы следующие умения </w:t>
      </w:r>
      <w:r w:rsidRPr="008B090C">
        <w:rPr>
          <w:rFonts w:eastAsia="Calibri"/>
          <w:b/>
          <w:bCs/>
          <w:i/>
          <w:iCs/>
          <w:color w:val="auto"/>
          <w:sz w:val="24"/>
          <w:szCs w:val="24"/>
          <w:lang w:eastAsia="en-US"/>
        </w:rPr>
        <w:t>самоконтроля</w:t>
      </w:r>
      <w:r w:rsidRPr="008B090C">
        <w:rPr>
          <w:rFonts w:eastAsia="Calibri"/>
          <w:color w:val="auto"/>
          <w:sz w:val="24"/>
          <w:szCs w:val="24"/>
          <w:lang w:eastAsia="en-US"/>
        </w:rPr>
        <w:t xml:space="preserve"> как часть универсальных регулятивных учебных действий:</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 владеть способами самопроверки, самоконтроля процесса и результата решения математической задачи;</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 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 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8B090C" w:rsidRPr="008B090C" w:rsidRDefault="008B090C" w:rsidP="008B090C">
      <w:pPr>
        <w:widowControl w:val="0"/>
        <w:spacing w:after="0" w:line="240" w:lineRule="auto"/>
        <w:ind w:left="0" w:firstLine="0"/>
        <w:rPr>
          <w:rFonts w:eastAsia="Calibri"/>
          <w:color w:val="auto"/>
          <w:sz w:val="24"/>
          <w:szCs w:val="24"/>
          <w:lang w:eastAsia="en-US"/>
        </w:rPr>
      </w:pPr>
      <w:r w:rsidRPr="008B090C">
        <w:rPr>
          <w:rFonts w:eastAsia="Calibri"/>
          <w:b/>
          <w:color w:val="auto"/>
          <w:sz w:val="24"/>
          <w:szCs w:val="24"/>
          <w:lang w:eastAsia="en-US"/>
        </w:rPr>
        <w:t>ПРЕДМЕТНЫЕ РЕЗУЛЬТАТЫ</w:t>
      </w:r>
    </w:p>
    <w:p w:rsidR="008B090C" w:rsidRPr="008B090C" w:rsidRDefault="008B090C" w:rsidP="008B090C">
      <w:pPr>
        <w:widowControl w:val="0"/>
        <w:spacing w:after="0" w:line="240" w:lineRule="auto"/>
        <w:ind w:left="0" w:firstLine="708"/>
        <w:rPr>
          <w:rFonts w:eastAsia="Calibri"/>
          <w:color w:val="auto"/>
          <w:sz w:val="24"/>
          <w:szCs w:val="24"/>
          <w:lang w:eastAsia="en-US"/>
        </w:rPr>
      </w:pPr>
      <w:r w:rsidRPr="008B090C">
        <w:rPr>
          <w:rFonts w:eastAsia="Calibri"/>
          <w:color w:val="auto"/>
          <w:sz w:val="24"/>
          <w:szCs w:val="24"/>
          <w:lang w:eastAsia="en-US"/>
        </w:rPr>
        <w:t>Предметные результаты освоения программы по математике представлены по годам обучения в следующих разделах программы в рамках отдельных учебных курсов: в 5–6 классах – курса «Математика», в 7–9 классах – курсов «Алгебра», «Геометрия», «Вероятность и статистика».</w:t>
      </w:r>
    </w:p>
    <w:p w:rsidR="008B090C" w:rsidRPr="008B090C" w:rsidRDefault="008B090C" w:rsidP="008B090C">
      <w:pPr>
        <w:widowControl w:val="0"/>
        <w:spacing w:after="160" w:line="240" w:lineRule="auto"/>
        <w:ind w:left="0" w:firstLine="709"/>
        <w:rPr>
          <w:rFonts w:eastAsia="Calibri"/>
          <w:color w:val="auto"/>
          <w:sz w:val="24"/>
          <w:szCs w:val="24"/>
          <w:lang w:eastAsia="en-US"/>
        </w:rPr>
      </w:pPr>
      <w:r w:rsidRPr="008B090C">
        <w:rPr>
          <w:rFonts w:eastAsia="Calibri"/>
          <w:color w:val="auto"/>
          <w:sz w:val="24"/>
          <w:szCs w:val="24"/>
          <w:lang w:eastAsia="en-US"/>
        </w:rPr>
        <w:t>Развитие логических представлений и навыков логического мышления осуществляется на протяжении всех лет обучения на уровне основного общего образования в рамках всех названных курсов. Предполагается, что выпускник 9 класса сможет строить высказывания и отрицания высказываний, распознавать истинные и ложные высказывания, приводить примеры и контрпримеры, овладеет понятиями: определение, аксиома, теорема, доказательство – и научится использовать их при выполнении учебных и внеучебных задач.</w:t>
      </w:r>
    </w:p>
    <w:p w:rsidR="008B090C" w:rsidRPr="008B090C" w:rsidRDefault="008B090C" w:rsidP="008B090C">
      <w:pPr>
        <w:widowControl w:val="0"/>
        <w:spacing w:after="160" w:line="240" w:lineRule="auto"/>
        <w:ind w:left="0" w:firstLine="0"/>
        <w:jc w:val="center"/>
        <w:rPr>
          <w:rFonts w:eastAsia="Calibri"/>
          <w:b/>
          <w:bCs/>
          <w:color w:val="auto"/>
          <w:sz w:val="28"/>
          <w:szCs w:val="28"/>
          <w:lang w:eastAsia="en-US"/>
        </w:rPr>
      </w:pPr>
      <w:bookmarkStart w:id="15" w:name="_Toc124426190"/>
      <w:r w:rsidRPr="008B090C">
        <w:rPr>
          <w:rFonts w:eastAsia="Calibri"/>
          <w:b/>
          <w:bCs/>
          <w:color w:val="auto"/>
          <w:sz w:val="28"/>
          <w:szCs w:val="28"/>
          <w:lang w:eastAsia="en-US"/>
        </w:rPr>
        <w:t>Федеральная рабочая программа учебного курса</w:t>
      </w:r>
      <w:bookmarkEnd w:id="15"/>
      <w:r w:rsidRPr="008B090C">
        <w:rPr>
          <w:rFonts w:eastAsia="Calibri"/>
          <w:b/>
          <w:bCs/>
          <w:color w:val="auto"/>
          <w:sz w:val="28"/>
          <w:szCs w:val="28"/>
          <w:lang w:eastAsia="en-US"/>
        </w:rPr>
        <w:t xml:space="preserve"> «Математика» в 5–6 классах (далее соответственно – программа учебного курса «Математика», учебный курс)</w:t>
      </w:r>
    </w:p>
    <w:p w:rsidR="008B090C" w:rsidRPr="008B090C" w:rsidRDefault="008B090C" w:rsidP="008B090C">
      <w:pPr>
        <w:widowControl w:val="0"/>
        <w:spacing w:after="0" w:line="240" w:lineRule="auto"/>
        <w:ind w:left="0" w:firstLine="0"/>
        <w:rPr>
          <w:rFonts w:eastAsia="Calibri"/>
          <w:b/>
          <w:bCs/>
          <w:color w:val="auto"/>
          <w:sz w:val="24"/>
          <w:szCs w:val="24"/>
          <w:lang w:eastAsia="en-US"/>
        </w:rPr>
      </w:pPr>
      <w:r w:rsidRPr="008B090C">
        <w:rPr>
          <w:rFonts w:eastAsia="Calibri"/>
          <w:b/>
          <w:bCs/>
          <w:color w:val="auto"/>
          <w:sz w:val="24"/>
          <w:szCs w:val="24"/>
          <w:lang w:eastAsia="en-US"/>
        </w:rPr>
        <w:t>ПОЯСНИТЕЛЬНАЯ ЗАПИСКА</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Приоритетными целями обучения математике в 5–6 классах являются:</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 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 развитие интеллектуальных и творческих способностей обучающихся, познавательной активности, исследовательских умений, интереса к изучению математики;</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 подведение обучающихся на доступном для них уровне к осознанию взаимосвязи математики и окружающего мира;</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 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Основные линии содержания курса математики в 5–6 классах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Изучение арифметического материала начинается со систематизации и развития знаний о натуральных числах, полученных на уровне начального общего образования.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Изучение натуральных чисел продолжается в 6 классе знакомством с начальными понятиями теории делимости.</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Другой крупный блок в содержании арифметической линии – это дроби.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 К 6 классу отнесён второй этап в изучении дробей, где происходит совершенствование навыков сравнения и преобразования дробей, освоение новых вычислительных алгоритмов, оттачивание техники вычислений, в том числе значений выражений, содержащих и обыкновенные, и десятичные дроби, установление связей между ними, рассмотрение приёмов решения задач на дроби. В начале 6 класса происходит знакомство с понятием процента.</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Особенностью изучения положительных и отрицательных чисел является то, что они также могут рассматриваться в несколько этапов. В 6 классе в начале изучения темы «Положительные и отрицательные числа» выделяется подтема «Целые числа»,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 Это позволяет на доступном уровне познакомить обучающихся практически со всеми основными понятиями темы, в том числе и с правилами знаков при выполнении арифметических действий. Изучение рациональных чисел на этом не закончится, а будет продолжено в курсе алгебры 7 класса, что станет следующим проходом всех принципиальных вопросов, тем самым разделение трудностей облегчает восприятие материала, а распределение во времени способствует прочности приобретаемых навыков.</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При обучении решению текстовых задач в 5–6 классах используются арифметические приёмы решения. Текстовые задачи, решаемые при отработке вычислительных навыков в 5–6 классах, рассматриваются задачи следующих видов: задачи на движение, на части, на покупки, на работу и производительность, на проценты, на отношения и пропорции. Кроме того,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В программе учебного курса «Математика»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В программе учебного курса «Математика»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на уровне начального общего образования, систематизируются и расширяются.</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Согласно учебному плану в 5–6 классах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элементы логики и начала описательной статистики.</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Общее число часов, рекомендованных для изучения учебного курса «Математика», – 340 часов: в 5 классе – 170 часов (5 часов в неделю), в 6 классе – 170 часов (5 часов в неделю).</w:t>
      </w:r>
    </w:p>
    <w:p w:rsidR="008B090C" w:rsidRPr="008B090C" w:rsidRDefault="008B090C" w:rsidP="008B090C">
      <w:pPr>
        <w:widowControl w:val="0"/>
        <w:spacing w:after="0" w:line="240" w:lineRule="auto"/>
        <w:ind w:left="0" w:firstLine="0"/>
        <w:rPr>
          <w:rFonts w:eastAsia="Calibri"/>
          <w:b/>
          <w:bCs/>
          <w:color w:val="auto"/>
          <w:sz w:val="24"/>
          <w:szCs w:val="24"/>
          <w:lang w:eastAsia="en-US"/>
        </w:rPr>
      </w:pPr>
      <w:bookmarkStart w:id="16" w:name="_Toc124426195"/>
      <w:r w:rsidRPr="008B090C">
        <w:rPr>
          <w:rFonts w:eastAsia="Calibri"/>
          <w:b/>
          <w:bCs/>
          <w:color w:val="auto"/>
          <w:sz w:val="24"/>
          <w:szCs w:val="24"/>
          <w:lang w:eastAsia="en-US"/>
        </w:rPr>
        <w:t>СОДЕРЖАНИЕ ОБУЧЕНИЯ</w:t>
      </w:r>
    </w:p>
    <w:p w:rsidR="008B090C" w:rsidRPr="008B090C" w:rsidRDefault="008B090C" w:rsidP="008B090C">
      <w:pPr>
        <w:widowControl w:val="0"/>
        <w:spacing w:after="0" w:line="240" w:lineRule="auto"/>
        <w:ind w:left="0" w:firstLine="0"/>
        <w:rPr>
          <w:rFonts w:eastAsia="Calibri"/>
          <w:b/>
          <w:bCs/>
          <w:color w:val="auto"/>
          <w:sz w:val="24"/>
          <w:szCs w:val="24"/>
          <w:lang w:eastAsia="en-US"/>
        </w:rPr>
      </w:pPr>
      <w:r w:rsidRPr="008B090C">
        <w:rPr>
          <w:rFonts w:eastAsia="Calibri"/>
          <w:b/>
          <w:bCs/>
          <w:color w:val="auto"/>
          <w:sz w:val="24"/>
          <w:szCs w:val="24"/>
          <w:lang w:eastAsia="en-US"/>
        </w:rPr>
        <w:t>5 КЛАСС</w:t>
      </w:r>
    </w:p>
    <w:p w:rsidR="008B090C" w:rsidRPr="008B090C" w:rsidRDefault="008B090C" w:rsidP="008B090C">
      <w:pPr>
        <w:widowControl w:val="0"/>
        <w:spacing w:after="0" w:line="240" w:lineRule="auto"/>
        <w:ind w:left="0" w:firstLine="709"/>
        <w:rPr>
          <w:rFonts w:eastAsia="Calibri"/>
          <w:b/>
          <w:bCs/>
          <w:color w:val="auto"/>
          <w:sz w:val="24"/>
          <w:szCs w:val="24"/>
          <w:lang w:eastAsia="en-US"/>
        </w:rPr>
      </w:pPr>
      <w:r w:rsidRPr="008B090C">
        <w:rPr>
          <w:rFonts w:eastAsia="Calibri"/>
          <w:b/>
          <w:bCs/>
          <w:color w:val="auto"/>
          <w:sz w:val="24"/>
          <w:szCs w:val="24"/>
          <w:lang w:eastAsia="en-US"/>
        </w:rPr>
        <w:t>Натуральные числа и нуль</w:t>
      </w:r>
      <w:bookmarkEnd w:id="16"/>
      <w:r w:rsidRPr="008B090C">
        <w:rPr>
          <w:rFonts w:eastAsia="Calibri"/>
          <w:b/>
          <w:bCs/>
          <w:color w:val="auto"/>
          <w:sz w:val="24"/>
          <w:szCs w:val="24"/>
          <w:lang w:eastAsia="en-US"/>
        </w:rPr>
        <w:t>.</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Натуральное число. Ряд натуральных чисел. Число 0. Изображение натуральных чисел точками на координатной (числовой) прямой.</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Позиционная система счисления. Римская нумерация как пример непозиционной системы счисления. Десятичная система счисления.</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Сравнение натуральных чисел, сравнение натуральных чисел с нулём. Способы сравнения. Округление натуральных чисел.</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распределительное свойство (закон) умножения.</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Использование букв для обозначения неизвестного компонента и записи свойств арифметических действий.</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Делители и кратные числа, разложение на множители. Простые и составные числа. Признаки делимости на 2, 5, 10, 3, 9. Деление с остатком.</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Степень с натуральным показателем. Запись числа в виде суммы разрядных слагаемых.</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умножения, распределительного свойства умножения.</w:t>
      </w:r>
    </w:p>
    <w:p w:rsidR="008B090C" w:rsidRPr="008B090C" w:rsidRDefault="008B090C" w:rsidP="008B090C">
      <w:pPr>
        <w:widowControl w:val="0"/>
        <w:spacing w:after="0" w:line="240" w:lineRule="auto"/>
        <w:ind w:left="0" w:firstLine="709"/>
        <w:rPr>
          <w:rFonts w:eastAsia="Calibri"/>
          <w:b/>
          <w:bCs/>
          <w:color w:val="auto"/>
          <w:sz w:val="24"/>
          <w:szCs w:val="24"/>
          <w:lang w:eastAsia="en-US"/>
        </w:rPr>
      </w:pPr>
      <w:bookmarkStart w:id="17" w:name="_Toc124426196"/>
      <w:r w:rsidRPr="008B090C">
        <w:rPr>
          <w:rFonts w:eastAsia="Calibri"/>
          <w:b/>
          <w:bCs/>
          <w:color w:val="auto"/>
          <w:sz w:val="24"/>
          <w:szCs w:val="24"/>
          <w:lang w:eastAsia="en-US"/>
        </w:rPr>
        <w:t>Дроби</w:t>
      </w:r>
      <w:bookmarkEnd w:id="17"/>
      <w:r w:rsidRPr="008B090C">
        <w:rPr>
          <w:rFonts w:eastAsia="Calibri"/>
          <w:b/>
          <w:bCs/>
          <w:color w:val="auto"/>
          <w:sz w:val="24"/>
          <w:szCs w:val="24"/>
          <w:lang w:eastAsia="en-US"/>
        </w:rPr>
        <w:t>.</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Сложение и вычитание дробей. Умножение и деление дробей, взаимно-обратные дроби. Нахождение части целого и целого по его части.</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Арифметические действия с десятичными дробями. Округление десятичных дробей.</w:t>
      </w:r>
    </w:p>
    <w:p w:rsidR="008B090C" w:rsidRPr="008B090C" w:rsidRDefault="008B090C" w:rsidP="008B090C">
      <w:pPr>
        <w:widowControl w:val="0"/>
        <w:spacing w:after="0" w:line="240" w:lineRule="auto"/>
        <w:ind w:left="0" w:firstLine="709"/>
        <w:rPr>
          <w:rFonts w:eastAsia="Calibri"/>
          <w:b/>
          <w:bCs/>
          <w:color w:val="auto"/>
          <w:sz w:val="24"/>
          <w:szCs w:val="24"/>
          <w:lang w:eastAsia="en-US"/>
        </w:rPr>
      </w:pPr>
      <w:bookmarkStart w:id="18" w:name="_Toc124426197"/>
      <w:r w:rsidRPr="008B090C">
        <w:rPr>
          <w:rFonts w:eastAsia="Calibri"/>
          <w:b/>
          <w:bCs/>
          <w:color w:val="auto"/>
          <w:sz w:val="24"/>
          <w:szCs w:val="24"/>
          <w:lang w:eastAsia="en-US"/>
        </w:rPr>
        <w:t>Решение текстовых задач</w:t>
      </w:r>
      <w:bookmarkEnd w:id="18"/>
      <w:r w:rsidRPr="008B090C">
        <w:rPr>
          <w:rFonts w:eastAsia="Calibri"/>
          <w:b/>
          <w:bCs/>
          <w:color w:val="auto"/>
          <w:sz w:val="24"/>
          <w:szCs w:val="24"/>
          <w:lang w:eastAsia="en-US"/>
        </w:rPr>
        <w:t>.</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 Связь между единицами измерения каждой величины.</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Решение основных задач на дроби.</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Представление данных в виде таблиц, столбчатых диаграмм.</w:t>
      </w:r>
    </w:p>
    <w:p w:rsidR="008B090C" w:rsidRPr="008B090C" w:rsidRDefault="008B090C" w:rsidP="008B090C">
      <w:pPr>
        <w:widowControl w:val="0"/>
        <w:spacing w:after="0" w:line="240" w:lineRule="auto"/>
        <w:ind w:left="0" w:firstLine="709"/>
        <w:rPr>
          <w:rFonts w:eastAsia="Calibri"/>
          <w:b/>
          <w:bCs/>
          <w:color w:val="auto"/>
          <w:sz w:val="24"/>
          <w:szCs w:val="24"/>
          <w:lang w:eastAsia="en-US"/>
        </w:rPr>
      </w:pPr>
      <w:bookmarkStart w:id="19" w:name="_Toc124426198"/>
      <w:r w:rsidRPr="008B090C">
        <w:rPr>
          <w:rFonts w:eastAsia="Calibri"/>
          <w:b/>
          <w:bCs/>
          <w:color w:val="auto"/>
          <w:sz w:val="24"/>
          <w:szCs w:val="24"/>
          <w:lang w:eastAsia="en-US"/>
        </w:rPr>
        <w:t>Наглядная геометрия</w:t>
      </w:r>
      <w:bookmarkEnd w:id="19"/>
      <w:r w:rsidRPr="008B090C">
        <w:rPr>
          <w:rFonts w:eastAsia="Calibri"/>
          <w:b/>
          <w:bCs/>
          <w:color w:val="auto"/>
          <w:sz w:val="24"/>
          <w:szCs w:val="24"/>
          <w:lang w:eastAsia="en-US"/>
        </w:rPr>
        <w:t>.</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Длина отрезка, метрические единицы длины. Длина ломаной, периметр многоугольника. Измерение и построение углов с помощью транспортира.</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Наглядные представления о фигурах на плоскости: многоугольник, прямоугольник, квадрат, треугольник, о равенстве фигур.</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 xml:space="preserve">Площадь прямоугольника и многоугольников, составленных </w:t>
      </w:r>
      <w:r w:rsidRPr="008B090C">
        <w:rPr>
          <w:rFonts w:eastAsia="Calibri"/>
          <w:color w:val="auto"/>
          <w:sz w:val="24"/>
          <w:szCs w:val="24"/>
          <w:lang w:eastAsia="en-US"/>
        </w:rPr>
        <w:br/>
        <w:t>из прямоугольников, в том числе фигур, изображённых на клетчатой бумаге. Единицы измерения площади.</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других материалов).</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Объём прямоугольного параллелепипеда, куба. Единицы измерения объёма.</w:t>
      </w:r>
    </w:p>
    <w:p w:rsidR="008B090C" w:rsidRPr="008B090C" w:rsidRDefault="008B090C" w:rsidP="008B090C">
      <w:pPr>
        <w:widowControl w:val="0"/>
        <w:spacing w:after="0" w:line="240" w:lineRule="auto"/>
        <w:ind w:left="0" w:firstLine="0"/>
        <w:rPr>
          <w:rFonts w:eastAsia="Calibri"/>
          <w:b/>
          <w:bCs/>
          <w:color w:val="auto"/>
          <w:sz w:val="24"/>
          <w:szCs w:val="24"/>
          <w:lang w:eastAsia="en-US"/>
        </w:rPr>
      </w:pPr>
      <w:bookmarkStart w:id="20" w:name="_Toc124426200"/>
      <w:r w:rsidRPr="008B090C">
        <w:rPr>
          <w:rFonts w:eastAsia="Calibri"/>
          <w:b/>
          <w:bCs/>
          <w:color w:val="auto"/>
          <w:sz w:val="24"/>
          <w:szCs w:val="24"/>
          <w:lang w:eastAsia="en-US"/>
        </w:rPr>
        <w:t>6 КЛАСС</w:t>
      </w:r>
    </w:p>
    <w:p w:rsidR="008B090C" w:rsidRPr="008B090C" w:rsidRDefault="008B090C" w:rsidP="008B090C">
      <w:pPr>
        <w:widowControl w:val="0"/>
        <w:spacing w:after="0" w:line="240" w:lineRule="auto"/>
        <w:ind w:left="0" w:firstLine="709"/>
        <w:rPr>
          <w:rFonts w:eastAsia="Calibri"/>
          <w:b/>
          <w:bCs/>
          <w:color w:val="auto"/>
          <w:sz w:val="24"/>
          <w:szCs w:val="24"/>
          <w:lang w:eastAsia="en-US"/>
        </w:rPr>
      </w:pPr>
      <w:r w:rsidRPr="008B090C">
        <w:rPr>
          <w:rFonts w:eastAsia="Calibri"/>
          <w:b/>
          <w:bCs/>
          <w:color w:val="auto"/>
          <w:sz w:val="24"/>
          <w:szCs w:val="24"/>
          <w:lang w:eastAsia="en-US"/>
        </w:rPr>
        <w:t>Натуральные числа</w:t>
      </w:r>
      <w:bookmarkEnd w:id="20"/>
      <w:r w:rsidRPr="008B090C">
        <w:rPr>
          <w:rFonts w:eastAsia="Calibri"/>
          <w:b/>
          <w:bCs/>
          <w:color w:val="auto"/>
          <w:sz w:val="24"/>
          <w:szCs w:val="24"/>
          <w:lang w:eastAsia="en-US"/>
        </w:rPr>
        <w:t>.</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 xml:space="preserve">Арифметические действия с многозначными натуральными числами. Числовые выражения, порядок действий, использование скобок. Использование </w:t>
      </w:r>
      <w:r w:rsidRPr="008B090C">
        <w:rPr>
          <w:rFonts w:eastAsia="Calibri"/>
          <w:color w:val="auto"/>
          <w:sz w:val="24"/>
          <w:szCs w:val="24"/>
          <w:lang w:eastAsia="en-US"/>
        </w:rPr>
        <w:br/>
        <w:t xml:space="preserve">при вычислениях переместительного и сочетательного свойств сложения </w:t>
      </w:r>
      <w:r w:rsidRPr="008B090C">
        <w:rPr>
          <w:rFonts w:eastAsia="Calibri"/>
          <w:color w:val="auto"/>
          <w:sz w:val="24"/>
          <w:szCs w:val="24"/>
          <w:lang w:eastAsia="en-US"/>
        </w:rPr>
        <w:br/>
        <w:t xml:space="preserve">и умножения, распределительного свойства умножения. Округление натуральных чисел. </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Делители и кратные числа, наибольший общий делитель и наименьшее общее кратное. Делимость суммы и произведения. Деление с остатком.</w:t>
      </w:r>
    </w:p>
    <w:p w:rsidR="008B090C" w:rsidRPr="008B090C" w:rsidRDefault="008B090C" w:rsidP="008B090C">
      <w:pPr>
        <w:widowControl w:val="0"/>
        <w:spacing w:after="0" w:line="240" w:lineRule="auto"/>
        <w:ind w:left="0" w:firstLine="709"/>
        <w:rPr>
          <w:rFonts w:eastAsia="Calibri"/>
          <w:b/>
          <w:bCs/>
          <w:color w:val="auto"/>
          <w:sz w:val="24"/>
          <w:szCs w:val="24"/>
          <w:lang w:eastAsia="en-US"/>
        </w:rPr>
      </w:pPr>
      <w:bookmarkStart w:id="21" w:name="_Toc124426201"/>
      <w:r w:rsidRPr="008B090C">
        <w:rPr>
          <w:rFonts w:eastAsia="Calibri"/>
          <w:b/>
          <w:bCs/>
          <w:color w:val="auto"/>
          <w:sz w:val="24"/>
          <w:szCs w:val="24"/>
          <w:lang w:eastAsia="en-US"/>
        </w:rPr>
        <w:t>Дроби</w:t>
      </w:r>
      <w:bookmarkEnd w:id="21"/>
      <w:r w:rsidRPr="008B090C">
        <w:rPr>
          <w:rFonts w:eastAsia="Calibri"/>
          <w:b/>
          <w:bCs/>
          <w:color w:val="auto"/>
          <w:sz w:val="24"/>
          <w:szCs w:val="24"/>
          <w:lang w:eastAsia="en-US"/>
        </w:rPr>
        <w:t>.</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 xml:space="preserve">Обыкновенная дробь, основное свойство дроби, сокращение дробей. Сравнение и упорядочивание дробей. Решение задач на нахождение части от целого и целого по его части. Дробное число как результат деления. Представление десятичной дроби в виде обыкновенной дроби и возможность представления обыкновенной дроби в виде десятичной. Десятичные дроби и метрическая система мер. Арифметические действия и числовые выражения с обыкновенными </w:t>
      </w:r>
      <w:r w:rsidRPr="008B090C">
        <w:rPr>
          <w:rFonts w:eastAsia="Calibri"/>
          <w:color w:val="auto"/>
          <w:sz w:val="24"/>
          <w:szCs w:val="24"/>
          <w:lang w:eastAsia="en-US"/>
        </w:rPr>
        <w:br/>
        <w:t>и десятичными дробями.</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Отношение. Деление в данном отношении. Масштаб, пропорция. Применение пропорций при решении задач.</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 xml:space="preserve">Понятие процента. Вычисление процента от величины и величины </w:t>
      </w:r>
      <w:r w:rsidRPr="008B090C">
        <w:rPr>
          <w:rFonts w:eastAsia="Calibri"/>
          <w:color w:val="auto"/>
          <w:sz w:val="24"/>
          <w:szCs w:val="24"/>
          <w:lang w:eastAsia="en-US"/>
        </w:rPr>
        <w:br/>
        <w:t xml:space="preserve">по её проценту. Выражение процентов десятичными дробями. Решение задач </w:t>
      </w:r>
      <w:r w:rsidRPr="008B090C">
        <w:rPr>
          <w:rFonts w:eastAsia="Calibri"/>
          <w:color w:val="auto"/>
          <w:sz w:val="24"/>
          <w:szCs w:val="24"/>
          <w:lang w:eastAsia="en-US"/>
        </w:rPr>
        <w:br/>
        <w:t>на проценты. Выражение отношения величин в процентах.</w:t>
      </w:r>
    </w:p>
    <w:p w:rsidR="008B090C" w:rsidRPr="008B090C" w:rsidRDefault="008B090C" w:rsidP="008B090C">
      <w:pPr>
        <w:widowControl w:val="0"/>
        <w:spacing w:after="0" w:line="240" w:lineRule="auto"/>
        <w:ind w:left="0" w:firstLine="709"/>
        <w:rPr>
          <w:rFonts w:eastAsia="Calibri"/>
          <w:b/>
          <w:bCs/>
          <w:color w:val="auto"/>
          <w:sz w:val="24"/>
          <w:szCs w:val="24"/>
          <w:lang w:eastAsia="en-US"/>
        </w:rPr>
      </w:pPr>
      <w:bookmarkStart w:id="22" w:name="_Toc124426202"/>
      <w:r w:rsidRPr="008B090C">
        <w:rPr>
          <w:rFonts w:eastAsia="Calibri"/>
          <w:b/>
          <w:bCs/>
          <w:color w:val="auto"/>
          <w:sz w:val="24"/>
          <w:szCs w:val="24"/>
          <w:lang w:eastAsia="en-US"/>
        </w:rPr>
        <w:t>Положительные и отрицательные числа</w:t>
      </w:r>
      <w:bookmarkEnd w:id="22"/>
      <w:r w:rsidRPr="008B090C">
        <w:rPr>
          <w:rFonts w:eastAsia="Calibri"/>
          <w:b/>
          <w:bCs/>
          <w:color w:val="auto"/>
          <w:sz w:val="24"/>
          <w:szCs w:val="24"/>
          <w:lang w:eastAsia="en-US"/>
        </w:rPr>
        <w:t>.</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 xml:space="preserve">Положительные и отрицательные числа. Целые числа. Модуль числа, геометрическая интерпретация модуля числа. Изображение чисел на координатной прямой. Числовые промежутки. Сравнение чисел. Арифметические действия </w:t>
      </w:r>
      <w:r w:rsidRPr="008B090C">
        <w:rPr>
          <w:rFonts w:eastAsia="Calibri"/>
          <w:color w:val="auto"/>
          <w:sz w:val="24"/>
          <w:szCs w:val="24"/>
          <w:lang w:eastAsia="en-US"/>
        </w:rPr>
        <w:br/>
        <w:t>с положительными и отрицательными числами.</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 xml:space="preserve">Прямоугольная система координат на плоскости. Координаты точки </w:t>
      </w:r>
      <w:r w:rsidRPr="008B090C">
        <w:rPr>
          <w:rFonts w:eastAsia="Calibri"/>
          <w:color w:val="auto"/>
          <w:sz w:val="24"/>
          <w:szCs w:val="24"/>
          <w:lang w:eastAsia="en-US"/>
        </w:rPr>
        <w:br/>
        <w:t>на плоскости, абсцисса и ордината. Построение точек и фигур на координатной плоскости.</w:t>
      </w:r>
    </w:p>
    <w:p w:rsidR="008B090C" w:rsidRPr="008B090C" w:rsidRDefault="008B090C" w:rsidP="008B090C">
      <w:pPr>
        <w:widowControl w:val="0"/>
        <w:spacing w:after="0" w:line="240" w:lineRule="auto"/>
        <w:ind w:left="0" w:firstLine="709"/>
        <w:rPr>
          <w:rFonts w:eastAsia="Calibri"/>
          <w:b/>
          <w:bCs/>
          <w:color w:val="auto"/>
          <w:sz w:val="24"/>
          <w:szCs w:val="24"/>
          <w:lang w:eastAsia="en-US"/>
        </w:rPr>
      </w:pPr>
      <w:bookmarkStart w:id="23" w:name="_Toc124426203"/>
      <w:r w:rsidRPr="008B090C">
        <w:rPr>
          <w:rFonts w:eastAsia="Calibri"/>
          <w:b/>
          <w:bCs/>
          <w:color w:val="auto"/>
          <w:sz w:val="24"/>
          <w:szCs w:val="24"/>
          <w:lang w:eastAsia="en-US"/>
        </w:rPr>
        <w:t>Буквенные выражения</w:t>
      </w:r>
      <w:bookmarkEnd w:id="23"/>
      <w:r w:rsidRPr="008B090C">
        <w:rPr>
          <w:rFonts w:eastAsia="Calibri"/>
          <w:b/>
          <w:bCs/>
          <w:color w:val="auto"/>
          <w:sz w:val="24"/>
          <w:szCs w:val="24"/>
          <w:lang w:eastAsia="en-US"/>
        </w:rPr>
        <w:t>.</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Применение букв для записи математических выражений и предложений. Свойства арифметических действий. Буквенные выражения и числовые подстановки. Буквенные равенства, нахождение неизвестного компонента. Формулы, формулы периметра и площади прямоугольника, квадрата, объёма параллелепипеда и куба.</w:t>
      </w:r>
    </w:p>
    <w:p w:rsidR="008B090C" w:rsidRPr="008B090C" w:rsidRDefault="008B090C" w:rsidP="008B090C">
      <w:pPr>
        <w:widowControl w:val="0"/>
        <w:spacing w:after="0" w:line="240" w:lineRule="auto"/>
        <w:ind w:left="0" w:firstLine="709"/>
        <w:rPr>
          <w:rFonts w:eastAsia="Calibri"/>
          <w:b/>
          <w:bCs/>
          <w:color w:val="auto"/>
          <w:sz w:val="24"/>
          <w:szCs w:val="24"/>
          <w:lang w:eastAsia="en-US"/>
        </w:rPr>
      </w:pPr>
      <w:bookmarkStart w:id="24" w:name="_Toc124426204"/>
      <w:r w:rsidRPr="008B090C">
        <w:rPr>
          <w:rFonts w:eastAsia="Calibri"/>
          <w:b/>
          <w:bCs/>
          <w:color w:val="auto"/>
          <w:sz w:val="24"/>
          <w:szCs w:val="24"/>
          <w:lang w:eastAsia="en-US"/>
        </w:rPr>
        <w:t>Решение текстовых задач</w:t>
      </w:r>
      <w:bookmarkEnd w:id="24"/>
      <w:r w:rsidRPr="008B090C">
        <w:rPr>
          <w:rFonts w:eastAsia="Calibri"/>
          <w:b/>
          <w:bCs/>
          <w:color w:val="auto"/>
          <w:sz w:val="24"/>
          <w:szCs w:val="24"/>
          <w:lang w:eastAsia="en-US"/>
        </w:rPr>
        <w:t>.</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Решение текстовых задач арифметическим способом. Решение логических задач. Решение задач перебором всех возможных вариантов.</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Решение задач, содержащих зависимости, связывающих величины: скорость, время, расстояние, цена, количество, стоимость, производительность, время, объём работы. Единицы измерения: массы, стоимости, расстояния, времени, скорости. Связь между единицами измерения каждой величины.</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Решение задач, связанных с отношением, пропорциональностью величин, процентами; решение основных задач на дроби и проценты.</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Оценка и прикидка, округление результата. Составление буквенных выражений по условию задачи.</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Представление данных с помощью таблиц и диаграмм. Столбчатые диаграммы: чтение и построение. Чтение круговых диаграмм.</w:t>
      </w:r>
    </w:p>
    <w:p w:rsidR="008B090C" w:rsidRPr="008B090C" w:rsidRDefault="008B090C" w:rsidP="008B090C">
      <w:pPr>
        <w:widowControl w:val="0"/>
        <w:spacing w:after="0" w:line="240" w:lineRule="auto"/>
        <w:ind w:left="0" w:firstLine="709"/>
        <w:rPr>
          <w:rFonts w:eastAsia="Calibri"/>
          <w:b/>
          <w:bCs/>
          <w:color w:val="auto"/>
          <w:sz w:val="24"/>
          <w:szCs w:val="24"/>
          <w:lang w:eastAsia="en-US"/>
        </w:rPr>
      </w:pPr>
      <w:bookmarkStart w:id="25" w:name="_Toc124426205"/>
      <w:r w:rsidRPr="008B090C">
        <w:rPr>
          <w:rFonts w:eastAsia="Calibri"/>
          <w:b/>
          <w:bCs/>
          <w:color w:val="auto"/>
          <w:sz w:val="24"/>
          <w:szCs w:val="24"/>
          <w:lang w:eastAsia="en-US"/>
        </w:rPr>
        <w:t>Наглядная геометрия</w:t>
      </w:r>
      <w:bookmarkEnd w:id="25"/>
      <w:r w:rsidRPr="008B090C">
        <w:rPr>
          <w:rFonts w:eastAsia="Calibri"/>
          <w:b/>
          <w:bCs/>
          <w:color w:val="auto"/>
          <w:sz w:val="24"/>
          <w:szCs w:val="24"/>
          <w:lang w:eastAsia="en-US"/>
        </w:rPr>
        <w:t>.</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Наглядные представления о фигурах на плоскости: точка, прямая, отрезок, луч, угол, ломаная, многоугольник, четырёхугольник, треугольник, окружность, круг.</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Взаимное расположение двух прямых на плоскости, параллельные прямые, перпендикулярные прямые. Измерение расстояний: между двумя точками, от точки до прямой, длина маршрута на квадратной сетке.</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Измерение и построение углов с помощью транспортира. Виды треугольников: остроугольный, прямоугольный, тупоугольный, равнобедренный, равносторонний. Четырёхугольник, примеры четырёхугольников. Прямоугольник, квадрат: использование свойств сторон, углов, диагоналей. Изображение геометрических фигур на нелинованной бумаге с использованием циркуля, линейки, угольника, транспортира. Построения на клетчатой бумаге.</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Периметр многоугольника. Понятие площади фигуры, единицы измерения площади. Приближённое измерение площади фигур, в том числе на квадратной сетке. Приближённое измерение длины окружности, площади круга.</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Симметрия: центральная, осевая и зеркальная симметрии.</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Построение симметричных фигур.</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Наглядные представления о пространственных фигурах: параллелепипед, куб, призма, пирамида, конус, цилиндр, шар и сфера. Изображение пространственных фигур. Примеры развёрток многогранников, цилиндра и конуса. Создание моделей пространственных фигур (из бумаги, проволоки, пластилина и других материалов).</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Понятие объёма, единицы измерения объёма. Объём прямоугольного параллелепипеда, куба.</w:t>
      </w:r>
    </w:p>
    <w:p w:rsidR="008B090C" w:rsidRPr="008B090C" w:rsidRDefault="008B090C" w:rsidP="008B090C">
      <w:pPr>
        <w:widowControl w:val="0"/>
        <w:spacing w:after="0" w:line="240" w:lineRule="auto"/>
        <w:ind w:left="0" w:firstLine="0"/>
        <w:rPr>
          <w:rFonts w:eastAsia="Calibri"/>
          <w:b/>
          <w:bCs/>
          <w:color w:val="auto"/>
          <w:sz w:val="24"/>
          <w:szCs w:val="24"/>
          <w:lang w:eastAsia="en-US"/>
        </w:rPr>
      </w:pPr>
      <w:bookmarkStart w:id="26" w:name="_Toc124426206"/>
      <w:r w:rsidRPr="008B090C">
        <w:rPr>
          <w:rFonts w:eastAsia="Calibri"/>
          <w:b/>
          <w:bCs/>
          <w:color w:val="auto"/>
          <w:sz w:val="24"/>
          <w:szCs w:val="24"/>
          <w:lang w:eastAsia="en-US"/>
        </w:rPr>
        <w:t>ПРЕДМЕТНЫЕ РЕЗУЛЬТАТЫ ОСВОЕНИЯ ПРОГРАММЫ УЧЕБНОГО КУРСА</w:t>
      </w:r>
      <w:bookmarkEnd w:id="26"/>
      <w:r w:rsidRPr="008B090C">
        <w:rPr>
          <w:rFonts w:eastAsia="Calibri"/>
          <w:b/>
          <w:bCs/>
          <w:color w:val="auto"/>
          <w:sz w:val="24"/>
          <w:szCs w:val="24"/>
          <w:lang w:eastAsia="en-US"/>
        </w:rPr>
        <w:t xml:space="preserve"> «МАТЕМАТИКА»</w:t>
      </w:r>
    </w:p>
    <w:p w:rsidR="008B090C" w:rsidRPr="008B090C" w:rsidRDefault="008B090C" w:rsidP="008B090C">
      <w:pPr>
        <w:spacing w:after="6" w:line="240" w:lineRule="auto"/>
        <w:ind w:left="0" w:firstLine="0"/>
        <w:jc w:val="left"/>
        <w:rPr>
          <w:color w:val="auto"/>
          <w:sz w:val="24"/>
          <w:szCs w:val="24"/>
        </w:rPr>
      </w:pPr>
      <w:bookmarkStart w:id="27" w:name="_Toc124426207"/>
      <w:r w:rsidRPr="008B090C">
        <w:rPr>
          <w:rFonts w:eastAsia="Calibri"/>
          <w:b/>
          <w:color w:val="auto"/>
          <w:sz w:val="24"/>
          <w:szCs w:val="24"/>
        </w:rPr>
        <w:t>5 КЛАСС</w:t>
      </w:r>
    </w:p>
    <w:p w:rsidR="008B090C" w:rsidRPr="008B090C" w:rsidRDefault="008B090C" w:rsidP="008B090C">
      <w:pPr>
        <w:widowControl w:val="0"/>
        <w:spacing w:after="0" w:line="240" w:lineRule="auto"/>
        <w:ind w:left="0" w:firstLine="709"/>
        <w:rPr>
          <w:rFonts w:eastAsia="Calibri"/>
          <w:b/>
          <w:bCs/>
          <w:color w:val="auto"/>
          <w:sz w:val="24"/>
          <w:szCs w:val="24"/>
          <w:lang w:eastAsia="en-US"/>
        </w:rPr>
      </w:pPr>
      <w:r w:rsidRPr="008B090C">
        <w:rPr>
          <w:rFonts w:eastAsia="Calibri"/>
          <w:color w:val="auto"/>
          <w:sz w:val="24"/>
          <w:szCs w:val="24"/>
          <w:lang w:eastAsia="en-US"/>
        </w:rPr>
        <w:t xml:space="preserve">Предметные результаты освоения программы учебного курса к концу обучения в </w:t>
      </w:r>
      <w:r w:rsidRPr="008B090C">
        <w:rPr>
          <w:rFonts w:eastAsia="Calibri"/>
          <w:b/>
          <w:bCs/>
          <w:color w:val="auto"/>
          <w:sz w:val="24"/>
          <w:szCs w:val="24"/>
          <w:lang w:eastAsia="en-US"/>
        </w:rPr>
        <w:t>5 класс</w:t>
      </w:r>
      <w:bookmarkEnd w:id="27"/>
      <w:r w:rsidRPr="008B090C">
        <w:rPr>
          <w:rFonts w:eastAsia="Calibri"/>
          <w:b/>
          <w:bCs/>
          <w:color w:val="auto"/>
          <w:sz w:val="24"/>
          <w:szCs w:val="24"/>
          <w:lang w:eastAsia="en-US"/>
        </w:rPr>
        <w:t>е.</w:t>
      </w:r>
    </w:p>
    <w:p w:rsidR="008B090C" w:rsidRPr="008B090C" w:rsidRDefault="008B090C" w:rsidP="008B090C">
      <w:pPr>
        <w:widowControl w:val="0"/>
        <w:spacing w:after="0" w:line="240" w:lineRule="auto"/>
        <w:ind w:left="0" w:firstLine="709"/>
        <w:rPr>
          <w:rFonts w:eastAsia="Calibri"/>
          <w:b/>
          <w:bCs/>
          <w:color w:val="auto"/>
          <w:sz w:val="24"/>
          <w:szCs w:val="24"/>
          <w:lang w:eastAsia="en-US"/>
        </w:rPr>
      </w:pPr>
      <w:bookmarkStart w:id="28" w:name="_Toc124426208"/>
      <w:r w:rsidRPr="008B090C">
        <w:rPr>
          <w:rFonts w:eastAsia="Calibri"/>
          <w:b/>
          <w:bCs/>
          <w:color w:val="auto"/>
          <w:sz w:val="24"/>
          <w:szCs w:val="24"/>
          <w:lang w:eastAsia="en-US"/>
        </w:rPr>
        <w:t>Числа и вычисления</w:t>
      </w:r>
      <w:bookmarkEnd w:id="28"/>
      <w:r w:rsidRPr="008B090C">
        <w:rPr>
          <w:rFonts w:eastAsia="Calibri"/>
          <w:b/>
          <w:bCs/>
          <w:color w:val="auto"/>
          <w:sz w:val="24"/>
          <w:szCs w:val="24"/>
          <w:lang w:eastAsia="en-US"/>
        </w:rPr>
        <w:t>.</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Понимать и правильно употреблять термины, связанные с натуральными числами, обыкновенными и десятичными дробями.</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Сравнивать и упорядочивать натуральные числа, сравнивать в простейших случаях обыкновенные дроби, десятичные дроби.</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Выполнять арифметические действия с натуральными числами, с обыкновенными дробями в простейших случаях.</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Выполнять проверку, прикидку результата вычислений.</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Округлять натуральные числа.</w:t>
      </w:r>
    </w:p>
    <w:p w:rsidR="008B090C" w:rsidRPr="008B090C" w:rsidRDefault="008B090C" w:rsidP="008B090C">
      <w:pPr>
        <w:widowControl w:val="0"/>
        <w:spacing w:after="0" w:line="240" w:lineRule="auto"/>
        <w:ind w:left="0" w:firstLine="709"/>
        <w:rPr>
          <w:rFonts w:eastAsia="Calibri"/>
          <w:b/>
          <w:bCs/>
          <w:color w:val="auto"/>
          <w:sz w:val="24"/>
          <w:szCs w:val="24"/>
          <w:lang w:eastAsia="en-US"/>
        </w:rPr>
      </w:pPr>
      <w:bookmarkStart w:id="29" w:name="_Toc124426209"/>
      <w:r w:rsidRPr="008B090C">
        <w:rPr>
          <w:rFonts w:eastAsia="Calibri"/>
          <w:b/>
          <w:bCs/>
          <w:color w:val="auto"/>
          <w:sz w:val="24"/>
          <w:szCs w:val="24"/>
          <w:lang w:eastAsia="en-US"/>
        </w:rPr>
        <w:t>Решение текстовых задач</w:t>
      </w:r>
      <w:bookmarkEnd w:id="29"/>
      <w:r w:rsidRPr="008B090C">
        <w:rPr>
          <w:rFonts w:eastAsia="Calibri"/>
          <w:b/>
          <w:bCs/>
          <w:color w:val="auto"/>
          <w:sz w:val="24"/>
          <w:szCs w:val="24"/>
          <w:lang w:eastAsia="en-US"/>
        </w:rPr>
        <w:t>.</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Решать текстовые задачи арифметическим способом и с помощью организованного конечного перебора всех возможных вариантов.</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Решать задачи, содержащие зависимости, связывающие величины: скорость, время, расстояние, цена, количество, стоимость.</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Использовать краткие записи, схемы, таблицы, обозначения при решении задач.</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Пользоваться основными единицами измерения: цены, массы, расстояния, времени, скорости, выражать одни единицы величины через другие.</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rsidR="008B090C" w:rsidRPr="008B090C" w:rsidRDefault="008B090C" w:rsidP="008B090C">
      <w:pPr>
        <w:widowControl w:val="0"/>
        <w:spacing w:after="0" w:line="240" w:lineRule="auto"/>
        <w:ind w:left="0" w:firstLine="709"/>
        <w:rPr>
          <w:rFonts w:eastAsia="Calibri"/>
          <w:b/>
          <w:bCs/>
          <w:color w:val="auto"/>
          <w:sz w:val="24"/>
          <w:szCs w:val="24"/>
          <w:lang w:eastAsia="en-US"/>
        </w:rPr>
      </w:pPr>
      <w:bookmarkStart w:id="30" w:name="_Toc124426210"/>
      <w:r w:rsidRPr="008B090C">
        <w:rPr>
          <w:rFonts w:eastAsia="Calibri"/>
          <w:b/>
          <w:bCs/>
          <w:color w:val="auto"/>
          <w:sz w:val="24"/>
          <w:szCs w:val="24"/>
          <w:lang w:eastAsia="en-US"/>
        </w:rPr>
        <w:t>Наглядная геометрия</w:t>
      </w:r>
      <w:bookmarkEnd w:id="30"/>
      <w:r w:rsidRPr="008B090C">
        <w:rPr>
          <w:rFonts w:eastAsia="Calibri"/>
          <w:b/>
          <w:bCs/>
          <w:color w:val="auto"/>
          <w:sz w:val="24"/>
          <w:szCs w:val="24"/>
          <w:lang w:eastAsia="en-US"/>
        </w:rPr>
        <w:t>.</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Пользоваться геометрическими понятиями: точка, прямая, отрезок, луч, угол, многоугольник, окружность, круг.</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Приводить примеры объектов окружающего мира, имеющих форму изученных геометрических фигур.</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Изображать изученные геометрические фигуры на нелинованной и клетчатой бумаге с помощью циркуля и линейки.</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Использовать свойства сторон и углов прямоугольника, квадрата для их построения, вычисления площади и периметра.</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Пользоваться основными метрическими единицами измерения длины, площади; выражать одни единицы величины через другие.</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Распознавать параллелепипед, куб, использовать терминологию: вершина, ребро грань, измерения, находить измерения параллелепипеда, куба.</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Вычислять объём куба, параллелепипеда по заданным измерениям, пользоваться единицами измерения объёма.</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Решать несложные задачи на измерение геометрических величин в практических ситуациях.</w:t>
      </w:r>
    </w:p>
    <w:p w:rsidR="008B090C" w:rsidRPr="008B090C" w:rsidRDefault="008B090C" w:rsidP="008B090C">
      <w:pPr>
        <w:widowControl w:val="0"/>
        <w:spacing w:after="0" w:line="240" w:lineRule="auto"/>
        <w:ind w:left="0" w:firstLine="0"/>
        <w:rPr>
          <w:rFonts w:eastAsia="Calibri"/>
          <w:b/>
          <w:bCs/>
          <w:color w:val="auto"/>
          <w:sz w:val="24"/>
          <w:szCs w:val="24"/>
          <w:lang w:eastAsia="en-US"/>
        </w:rPr>
      </w:pPr>
      <w:r w:rsidRPr="008B090C">
        <w:rPr>
          <w:rFonts w:eastAsia="Calibri"/>
          <w:b/>
          <w:bCs/>
          <w:color w:val="auto"/>
          <w:sz w:val="24"/>
          <w:szCs w:val="24"/>
          <w:lang w:eastAsia="en-US"/>
        </w:rPr>
        <w:t>6 КЛАСС</w:t>
      </w:r>
    </w:p>
    <w:p w:rsidR="008B090C" w:rsidRPr="008B090C" w:rsidRDefault="008B090C" w:rsidP="008B090C">
      <w:pPr>
        <w:widowControl w:val="0"/>
        <w:spacing w:after="0" w:line="240" w:lineRule="auto"/>
        <w:ind w:left="0" w:firstLine="709"/>
        <w:rPr>
          <w:rFonts w:eastAsia="Calibri"/>
          <w:b/>
          <w:bCs/>
          <w:color w:val="auto"/>
          <w:sz w:val="24"/>
          <w:szCs w:val="24"/>
          <w:lang w:eastAsia="en-US"/>
        </w:rPr>
      </w:pPr>
      <w:r w:rsidRPr="008B090C">
        <w:rPr>
          <w:rFonts w:eastAsia="Calibri"/>
          <w:color w:val="auto"/>
          <w:sz w:val="24"/>
          <w:szCs w:val="24"/>
          <w:lang w:eastAsia="en-US"/>
        </w:rPr>
        <w:t xml:space="preserve">Предметные результаты освоения программы учебного курса к концу обучения в </w:t>
      </w:r>
      <w:r w:rsidRPr="008B090C">
        <w:rPr>
          <w:rFonts w:eastAsia="Calibri"/>
          <w:b/>
          <w:bCs/>
          <w:color w:val="auto"/>
          <w:sz w:val="24"/>
          <w:szCs w:val="24"/>
          <w:lang w:eastAsia="en-US"/>
        </w:rPr>
        <w:t>6 классе.</w:t>
      </w:r>
    </w:p>
    <w:p w:rsidR="008B090C" w:rsidRPr="008B090C" w:rsidRDefault="008B090C" w:rsidP="008B090C">
      <w:pPr>
        <w:widowControl w:val="0"/>
        <w:spacing w:after="0" w:line="240" w:lineRule="auto"/>
        <w:ind w:left="0" w:firstLine="709"/>
        <w:rPr>
          <w:rFonts w:eastAsia="Calibri"/>
          <w:b/>
          <w:bCs/>
          <w:color w:val="auto"/>
          <w:sz w:val="24"/>
          <w:szCs w:val="24"/>
          <w:lang w:eastAsia="en-US"/>
        </w:rPr>
      </w:pPr>
      <w:bookmarkStart w:id="31" w:name="_Toc124426211"/>
      <w:r w:rsidRPr="008B090C">
        <w:rPr>
          <w:rFonts w:eastAsia="Calibri"/>
          <w:b/>
          <w:bCs/>
          <w:color w:val="auto"/>
          <w:sz w:val="24"/>
          <w:szCs w:val="24"/>
          <w:lang w:eastAsia="en-US"/>
        </w:rPr>
        <w:t>Числа и вычисления</w:t>
      </w:r>
      <w:bookmarkEnd w:id="31"/>
      <w:r w:rsidRPr="008B090C">
        <w:rPr>
          <w:rFonts w:eastAsia="Calibri"/>
          <w:b/>
          <w:bCs/>
          <w:color w:val="auto"/>
          <w:sz w:val="24"/>
          <w:szCs w:val="24"/>
          <w:lang w:eastAsia="en-US"/>
        </w:rPr>
        <w:t>.</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Знать и понимать термины, связанные с различными видами чисел и способами их записи, переходить (если это возможно) от одной формы записи числа к другой.</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Сравнивать и упорядочивать целые числа, обыкновенные и десятичные дроби, сравнивать числа одного и разных знаков.</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Выполнять, сочетая устные и письменные приёмы, арифметические действия с натуральными и целыми числами, обыкновенными и десятичными дробями, положительными и отрицательными числами.</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Вычислять значения числовых выражений, выполнять прикидку и оценку результата вычислений, выполнять преобразования числовых выражений на основе свойств арифметических действий.</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 xml:space="preserve">Соотносить точку на координатной прямой с соответствующим ей числом и изображать числа точками на координатной прямой, находить модуль числа. </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Соотносить точки в прямоугольной системе координат с координатами этой точки.</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Округлять целые числа и десятичные дроби, находить приближения чисел.</w:t>
      </w:r>
    </w:p>
    <w:p w:rsidR="008B090C" w:rsidRPr="008B090C" w:rsidRDefault="008B090C" w:rsidP="008B090C">
      <w:pPr>
        <w:widowControl w:val="0"/>
        <w:spacing w:after="0" w:line="240" w:lineRule="auto"/>
        <w:ind w:left="0" w:firstLine="709"/>
        <w:rPr>
          <w:rFonts w:eastAsia="Calibri"/>
          <w:b/>
          <w:bCs/>
          <w:color w:val="auto"/>
          <w:sz w:val="24"/>
          <w:szCs w:val="24"/>
          <w:lang w:eastAsia="en-US"/>
        </w:rPr>
      </w:pPr>
      <w:bookmarkStart w:id="32" w:name="_Toc124426212"/>
      <w:r w:rsidRPr="008B090C">
        <w:rPr>
          <w:rFonts w:eastAsia="Calibri"/>
          <w:b/>
          <w:bCs/>
          <w:color w:val="auto"/>
          <w:sz w:val="24"/>
          <w:szCs w:val="24"/>
          <w:lang w:eastAsia="en-US"/>
        </w:rPr>
        <w:t>Числовые и буквенные выражения</w:t>
      </w:r>
      <w:bookmarkEnd w:id="32"/>
      <w:r w:rsidRPr="008B090C">
        <w:rPr>
          <w:rFonts w:eastAsia="Calibri"/>
          <w:b/>
          <w:bCs/>
          <w:color w:val="auto"/>
          <w:sz w:val="24"/>
          <w:szCs w:val="24"/>
          <w:lang w:eastAsia="en-US"/>
        </w:rPr>
        <w:t>.</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Понимать и употреблять термины, связанные с записью степени числа, находить квадрат и куб числа, вычислять значения числовых выражений, содержащих степени.</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Пользоваться признаками делимости, раскладывать натуральные числа на простые множители.</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 xml:space="preserve">Пользоваться масштабом, составлять пропорции и отношения. </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Использовать буквы для обозначения чисел при записи математических выражений, составлять буквенные выражения и формулы, находить значения буквенных выражений, осуществляя необходимые подстановки и преобразования.</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Находить неизвестный компонент равенства.</w:t>
      </w:r>
    </w:p>
    <w:p w:rsidR="008B090C" w:rsidRPr="008B090C" w:rsidRDefault="008B090C" w:rsidP="008B090C">
      <w:pPr>
        <w:widowControl w:val="0"/>
        <w:spacing w:after="0" w:line="240" w:lineRule="auto"/>
        <w:ind w:left="0" w:firstLine="709"/>
        <w:rPr>
          <w:rFonts w:eastAsia="Calibri"/>
          <w:b/>
          <w:bCs/>
          <w:color w:val="auto"/>
          <w:sz w:val="24"/>
          <w:szCs w:val="24"/>
          <w:lang w:eastAsia="en-US"/>
        </w:rPr>
      </w:pPr>
      <w:bookmarkStart w:id="33" w:name="_Toc124426213"/>
      <w:r w:rsidRPr="008B090C">
        <w:rPr>
          <w:rFonts w:eastAsia="Calibri"/>
          <w:b/>
          <w:bCs/>
          <w:color w:val="auto"/>
          <w:sz w:val="24"/>
          <w:szCs w:val="24"/>
          <w:lang w:eastAsia="en-US"/>
        </w:rPr>
        <w:t>Решение текстовых задач</w:t>
      </w:r>
      <w:bookmarkEnd w:id="33"/>
      <w:r w:rsidRPr="008B090C">
        <w:rPr>
          <w:rFonts w:eastAsia="Calibri"/>
          <w:b/>
          <w:bCs/>
          <w:color w:val="auto"/>
          <w:sz w:val="24"/>
          <w:szCs w:val="24"/>
          <w:lang w:eastAsia="en-US"/>
        </w:rPr>
        <w:t>.</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Решать многошаговые текстовые задачи арифметическим способом.</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Решать задачи, связанные с отношением, пропорциональностью величин, процентами, решать три основные задачи на дроби и проценты.</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Решать задачи, содержащие зависимости, связывающие величины: скорость, время, расстояние, цена, количество, стоимость, производительность, время, объёма работы, используя арифметические действия, оценку, прикидку, пользоваться единицами измерения соответствующих величин.</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Составлять буквенные выражения по условию задачи.</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Извлекать информацию, представленную в таблицах, на линейной, столбчатой или круговой диаграммах, интерпретировать представленные данные, использовать данные при решении задач.</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Представлять информацию с помощью таблиц, линейной и столбчатой диаграмм.</w:t>
      </w:r>
    </w:p>
    <w:p w:rsidR="008B090C" w:rsidRPr="008B090C" w:rsidRDefault="008B090C" w:rsidP="008B090C">
      <w:pPr>
        <w:widowControl w:val="0"/>
        <w:spacing w:after="0" w:line="240" w:lineRule="auto"/>
        <w:ind w:left="0" w:firstLine="709"/>
        <w:rPr>
          <w:rFonts w:eastAsia="Calibri"/>
          <w:b/>
          <w:bCs/>
          <w:color w:val="auto"/>
          <w:sz w:val="24"/>
          <w:szCs w:val="24"/>
          <w:lang w:eastAsia="en-US"/>
        </w:rPr>
      </w:pPr>
      <w:bookmarkStart w:id="34" w:name="_Toc124426214"/>
      <w:r w:rsidRPr="008B090C">
        <w:rPr>
          <w:rFonts w:eastAsia="Calibri"/>
          <w:b/>
          <w:bCs/>
          <w:color w:val="auto"/>
          <w:sz w:val="24"/>
          <w:szCs w:val="24"/>
          <w:lang w:eastAsia="en-US"/>
        </w:rPr>
        <w:t>Наглядная геометрия</w:t>
      </w:r>
      <w:bookmarkEnd w:id="34"/>
      <w:r w:rsidRPr="008B090C">
        <w:rPr>
          <w:rFonts w:eastAsia="Calibri"/>
          <w:b/>
          <w:bCs/>
          <w:color w:val="auto"/>
          <w:sz w:val="24"/>
          <w:szCs w:val="24"/>
          <w:lang w:eastAsia="en-US"/>
        </w:rPr>
        <w:t>.</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Приводить примеры объектов окружающего мира, имеющих форму изученных геометрических плоских и пространственных фигур, примеры равных и симметричных фигур.</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Изображать с помощью циркуля, линейки, транспортира на нелинованной и клетчатой бумаге изученные плоские геометрические фигуры и конфигурации, симметричные фигуры.</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Пользоваться геометрическими понятиями: равенство фигур, симметрия, использовать терминологию, связанную с симметрией: ось симметрии, центр симметрии.</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Находить величины углов измерением с помощью транспортира, строить углы заданной величины, пользоваться при решении задач градусной мерой углов, распознавать на чертежах острый, прямой, развёрнутый и тупой углы.</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Вычислять длину ломаной, периметр многоугольника, пользоваться единицами измерения длины, выражать одни единицы измерения длины через другие.</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Находить, используя чертёжные инструменты, расстояния: между двумя точками, от точки до прямой, длину пути на квадратной сетке.</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Вычислять площадь фигур, составленных из прямоугольников, использовать разбиение на прямоугольники, на равные фигуры, достраивание до прямоугольника, пользоваться основными единицами измерения площади, выражать одни единицы измерения площади через другие.</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Распознавать на моделях и изображениях пирамиду, конус, цилиндр, использовать терминологию: вершина, ребро, грань, основание, развёртка.</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Изображать на клетчатой бумаге прямоугольный параллелепипед.</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 xml:space="preserve">Вычислять объём прямоугольного параллелепипеда, куба, пользоваться основными единицами измерения объёма; </w:t>
      </w:r>
    </w:p>
    <w:p w:rsidR="008B090C" w:rsidRPr="008B090C" w:rsidRDefault="008B090C" w:rsidP="008B090C">
      <w:pPr>
        <w:widowControl w:val="0"/>
        <w:spacing w:after="160" w:line="240" w:lineRule="auto"/>
        <w:ind w:left="0" w:firstLine="709"/>
        <w:rPr>
          <w:rFonts w:eastAsia="Calibri"/>
          <w:color w:val="auto"/>
          <w:sz w:val="24"/>
          <w:szCs w:val="24"/>
          <w:lang w:eastAsia="en-US"/>
        </w:rPr>
      </w:pPr>
      <w:r w:rsidRPr="008B090C">
        <w:rPr>
          <w:rFonts w:eastAsia="Calibri"/>
          <w:color w:val="auto"/>
          <w:sz w:val="24"/>
          <w:szCs w:val="24"/>
          <w:lang w:eastAsia="en-US"/>
        </w:rPr>
        <w:t>Решать несложные задачи на нахождение геометрических величин в практических ситуациях.</w:t>
      </w:r>
    </w:p>
    <w:p w:rsidR="008B090C" w:rsidRPr="008B090C" w:rsidRDefault="008B090C" w:rsidP="008B090C">
      <w:pPr>
        <w:widowControl w:val="0"/>
        <w:spacing w:after="160" w:line="240" w:lineRule="auto"/>
        <w:ind w:left="0" w:firstLine="0"/>
        <w:jc w:val="center"/>
        <w:rPr>
          <w:rFonts w:eastAsia="Calibri"/>
          <w:b/>
          <w:bCs/>
          <w:color w:val="auto"/>
          <w:sz w:val="28"/>
          <w:szCs w:val="28"/>
          <w:lang w:eastAsia="en-US"/>
        </w:rPr>
      </w:pPr>
      <w:r w:rsidRPr="008B090C">
        <w:rPr>
          <w:rFonts w:eastAsia="Calibri"/>
          <w:b/>
          <w:bCs/>
          <w:color w:val="auto"/>
          <w:sz w:val="28"/>
          <w:szCs w:val="28"/>
          <w:lang w:eastAsia="en-US"/>
        </w:rPr>
        <w:t>Федеральная рабочая программа учебного курса «Алгебра» в 7–9 классах (далее соответственно – программа учебного курса «Алгебра», учебный курс)</w:t>
      </w:r>
    </w:p>
    <w:p w:rsidR="008B090C" w:rsidRPr="008B090C" w:rsidRDefault="008B090C" w:rsidP="008B090C">
      <w:pPr>
        <w:widowControl w:val="0"/>
        <w:spacing w:after="0" w:line="240" w:lineRule="auto"/>
        <w:ind w:left="0" w:firstLine="0"/>
        <w:rPr>
          <w:rFonts w:eastAsia="Calibri"/>
          <w:b/>
          <w:bCs/>
          <w:color w:val="auto"/>
          <w:sz w:val="24"/>
          <w:szCs w:val="24"/>
          <w:lang w:eastAsia="en-US"/>
        </w:rPr>
      </w:pPr>
      <w:r w:rsidRPr="008B090C">
        <w:rPr>
          <w:rFonts w:eastAsia="Calibri"/>
          <w:b/>
          <w:bCs/>
          <w:color w:val="auto"/>
          <w:sz w:val="24"/>
          <w:szCs w:val="24"/>
          <w:lang w:eastAsia="en-US"/>
        </w:rPr>
        <w:t>ПОЯСНИТЕЛЬНАЯ ЗАПИСКА</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Алгебра является одним из опорных курсов основного общего образования: она обеспечивает изучение других дисциплин, как естественно-научного, так и гуманитарного циклов, её освоение необходимо для продолжения образования и в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алгебры естественным образом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и выводы, формулировать утверждения. Освоение курса алгебры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объём самостоятельной деятельности обучающихся, поэтому самостоятельное решение задач естественным образом является реализацией деятельностного принципа обучения.</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В структуре программы учебного курса «Алгебра» для основного общего образования основное место занимают содержательно-методические линии: «Числа и вычисления», «Алгебраические выражения», «Уравнения и неравенства», «Функции». Каждая из этих содержательно-методических линий развивается на протяжении трёх лет изучения курса, естественным образом переплетаясь и взаимодействуя с другими его линиями. В ходе изучения учебного курса обучающимся приходится логически рассуждать, использовать теоретико-множественный язык. В связи с этим целесообразно включить в программу некоторые основы логики, пронизывающие все основные разделы математического образования и способствующие овладению обучающимися основ универсального математического языка. Таким образом, можно утверждать, что содержательной и структурной особенностью учебного курса «Алгебра» является его интегрированный характер.</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на уровне основного общего образования связано с рациональными и иррациональными числами, формированием представлений о действительном числе. Завершение освоения числовой линии отнесено к среднему общему образованию.</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Содержание двух алгебраических линий – «Алгебраические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практико-ориентированных задач. В основном общем образовании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вносит свой специфический вклад в развитие воображения, способностей к математическому творчеству.</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Содержание функционально-графической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 Изучение этого материала способствует развитию у обучающихся умения использовать различные выразительные средства языка математики – словесные, символические, графические, вносит вклад в формирование представлений о роли математики в развитии цивилизации и культуры.</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Согласно учебному плану в 7–9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Общее число часов, рекомендованных для изучения учебного курса «Алгебра», – 306 часов: в 7 классе – 102 часа (3 часа в неделю), в 8 классе – 102 часа (3 часа в неделю), в 9 классе – 102 часа (3 часа в неделю).</w:t>
      </w:r>
    </w:p>
    <w:p w:rsidR="008B090C" w:rsidRPr="008B090C" w:rsidRDefault="008B090C" w:rsidP="008B090C">
      <w:pPr>
        <w:widowControl w:val="0"/>
        <w:spacing w:after="0" w:line="240" w:lineRule="auto"/>
        <w:ind w:left="0" w:firstLine="0"/>
        <w:rPr>
          <w:rFonts w:eastAsia="Calibri"/>
          <w:b/>
          <w:bCs/>
          <w:color w:val="auto"/>
          <w:sz w:val="24"/>
          <w:szCs w:val="24"/>
          <w:lang w:eastAsia="en-US"/>
        </w:rPr>
      </w:pPr>
      <w:bookmarkStart w:id="35" w:name="_Toc124426220"/>
      <w:r w:rsidRPr="008B090C">
        <w:rPr>
          <w:rFonts w:eastAsia="Calibri"/>
          <w:b/>
          <w:bCs/>
          <w:color w:val="auto"/>
          <w:sz w:val="24"/>
          <w:szCs w:val="24"/>
          <w:lang w:eastAsia="en-US"/>
        </w:rPr>
        <w:t>СОДЕРЖАНИЕ ОБУЧЕНИЯ</w:t>
      </w:r>
    </w:p>
    <w:p w:rsidR="008B090C" w:rsidRPr="008B090C" w:rsidRDefault="008B090C" w:rsidP="008B090C">
      <w:pPr>
        <w:widowControl w:val="0"/>
        <w:spacing w:after="0" w:line="240" w:lineRule="auto"/>
        <w:ind w:left="0" w:firstLine="0"/>
        <w:rPr>
          <w:rFonts w:eastAsia="Calibri"/>
          <w:b/>
          <w:bCs/>
          <w:color w:val="auto"/>
          <w:sz w:val="24"/>
          <w:szCs w:val="24"/>
          <w:lang w:eastAsia="en-US"/>
        </w:rPr>
      </w:pPr>
      <w:r w:rsidRPr="008B090C">
        <w:rPr>
          <w:rFonts w:eastAsia="Calibri"/>
          <w:b/>
          <w:bCs/>
          <w:color w:val="auto"/>
          <w:sz w:val="24"/>
          <w:szCs w:val="24"/>
          <w:lang w:eastAsia="en-US"/>
        </w:rPr>
        <w:t>7 КЛАСС</w:t>
      </w:r>
    </w:p>
    <w:p w:rsidR="008B090C" w:rsidRPr="008B090C" w:rsidRDefault="008B090C" w:rsidP="008B090C">
      <w:pPr>
        <w:widowControl w:val="0"/>
        <w:spacing w:after="0" w:line="240" w:lineRule="auto"/>
        <w:ind w:left="0" w:firstLine="709"/>
        <w:rPr>
          <w:rFonts w:eastAsia="Calibri"/>
          <w:b/>
          <w:bCs/>
          <w:color w:val="auto"/>
          <w:sz w:val="24"/>
          <w:szCs w:val="24"/>
          <w:lang w:eastAsia="en-US"/>
        </w:rPr>
      </w:pPr>
      <w:r w:rsidRPr="008B090C">
        <w:rPr>
          <w:rFonts w:eastAsia="Calibri"/>
          <w:b/>
          <w:bCs/>
          <w:color w:val="auto"/>
          <w:sz w:val="24"/>
          <w:szCs w:val="24"/>
          <w:lang w:eastAsia="en-US"/>
        </w:rPr>
        <w:t>Числа и вычисления</w:t>
      </w:r>
      <w:bookmarkEnd w:id="35"/>
      <w:r w:rsidRPr="008B090C">
        <w:rPr>
          <w:rFonts w:eastAsia="Calibri"/>
          <w:b/>
          <w:bCs/>
          <w:color w:val="auto"/>
          <w:sz w:val="24"/>
          <w:szCs w:val="24"/>
          <w:lang w:eastAsia="en-US"/>
        </w:rPr>
        <w:t>.</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Рациональные числа.</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Дроби обыкновенные и десятичные, переход от одной формы записи дробей к другой. Понятие рационального числа, запись, сравнение, упорядочивание рациональных чисел. Арифметические действия с рациональными числами. Решение задач из реальной практики на части, на дроби.</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Степень с натуральным показателем: определение, преобразование выражений на основе определения, запись больших чисел. Проценты, запись процентов в виде дроби и дроби в виде процентов. Три основные задачи на проценты, решение задач из реальной практики.</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Применение признаков делимости, разложение на множители натуральных чисел.</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Реальные зависимости, в том числе прямая и обратная пропорциональности.</w:t>
      </w:r>
    </w:p>
    <w:p w:rsidR="008B090C" w:rsidRPr="008B090C" w:rsidRDefault="008B090C" w:rsidP="008B090C">
      <w:pPr>
        <w:widowControl w:val="0"/>
        <w:spacing w:after="0" w:line="240" w:lineRule="auto"/>
        <w:ind w:left="0" w:firstLine="709"/>
        <w:rPr>
          <w:rFonts w:eastAsia="Calibri"/>
          <w:b/>
          <w:bCs/>
          <w:color w:val="auto"/>
          <w:sz w:val="24"/>
          <w:szCs w:val="24"/>
          <w:lang w:eastAsia="en-US"/>
        </w:rPr>
      </w:pPr>
      <w:bookmarkStart w:id="36" w:name="_Toc124426221"/>
      <w:r w:rsidRPr="008B090C">
        <w:rPr>
          <w:rFonts w:eastAsia="Calibri"/>
          <w:b/>
          <w:bCs/>
          <w:color w:val="auto"/>
          <w:sz w:val="24"/>
          <w:szCs w:val="24"/>
          <w:lang w:eastAsia="en-US"/>
        </w:rPr>
        <w:t>Алгебраические выражения</w:t>
      </w:r>
      <w:bookmarkEnd w:id="36"/>
      <w:r w:rsidRPr="008B090C">
        <w:rPr>
          <w:rFonts w:eastAsia="Calibri"/>
          <w:b/>
          <w:bCs/>
          <w:color w:val="auto"/>
          <w:sz w:val="24"/>
          <w:szCs w:val="24"/>
          <w:lang w:eastAsia="en-US"/>
        </w:rPr>
        <w:t>.</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Переменные, числовое значение выражения с переменной. Допустимые значения переменных. Представление зависимости между величинами в виде формулы. Вычисления по формулам. Преобразование буквенных выражений, тождественно равные выражения, правила преобразования сумм и произведений, правила раскрытия скобок и приведения подобных слагаемых.</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Свойства степени с натуральным показателем.</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Разложение многочленов на множители.</w:t>
      </w:r>
    </w:p>
    <w:p w:rsidR="008B090C" w:rsidRPr="008B090C" w:rsidRDefault="008B090C" w:rsidP="008B090C">
      <w:pPr>
        <w:widowControl w:val="0"/>
        <w:spacing w:after="0" w:line="240" w:lineRule="auto"/>
        <w:ind w:left="0" w:firstLine="709"/>
        <w:rPr>
          <w:rFonts w:eastAsia="Calibri"/>
          <w:b/>
          <w:bCs/>
          <w:color w:val="auto"/>
          <w:sz w:val="24"/>
          <w:szCs w:val="24"/>
          <w:lang w:eastAsia="en-US"/>
        </w:rPr>
      </w:pPr>
      <w:bookmarkStart w:id="37" w:name="_Toc124426222"/>
      <w:r w:rsidRPr="008B090C">
        <w:rPr>
          <w:rFonts w:eastAsia="Calibri"/>
          <w:b/>
          <w:bCs/>
          <w:color w:val="auto"/>
          <w:sz w:val="24"/>
          <w:szCs w:val="24"/>
          <w:lang w:eastAsia="en-US"/>
        </w:rPr>
        <w:t>Уравнения</w:t>
      </w:r>
      <w:bookmarkEnd w:id="37"/>
      <w:r w:rsidRPr="008B090C">
        <w:rPr>
          <w:rFonts w:eastAsia="Calibri"/>
          <w:b/>
          <w:bCs/>
          <w:color w:val="auto"/>
          <w:sz w:val="24"/>
          <w:szCs w:val="24"/>
          <w:lang w:eastAsia="en-US"/>
        </w:rPr>
        <w:t>.</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Уравнение, корень уравнения, правила преобразования уравнения, равносильность уравнений.</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Линейное уравнение с одной переменной, число корней линейного уравнения, решение линейных уравнений. Составление уравнений по условию задачи. Решение текстовых задач с помощью уравнений.</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Линейное уравнение с двумя переменными и его график. Система двух линейных уравнений с двумя переменными. Решение систем уравнений способом подстановки. Примеры решения текстовых задач с помощью систем уравнений.</w:t>
      </w:r>
    </w:p>
    <w:p w:rsidR="008B090C" w:rsidRPr="008B090C" w:rsidRDefault="008B090C" w:rsidP="008B090C">
      <w:pPr>
        <w:widowControl w:val="0"/>
        <w:spacing w:after="0" w:line="240" w:lineRule="auto"/>
        <w:ind w:left="0" w:firstLine="709"/>
        <w:rPr>
          <w:rFonts w:eastAsia="Calibri"/>
          <w:b/>
          <w:bCs/>
          <w:color w:val="auto"/>
          <w:sz w:val="24"/>
          <w:szCs w:val="24"/>
          <w:lang w:eastAsia="en-US"/>
        </w:rPr>
      </w:pPr>
      <w:r w:rsidRPr="008B090C">
        <w:rPr>
          <w:rFonts w:eastAsia="Calibri"/>
          <w:b/>
          <w:bCs/>
          <w:color w:val="auto"/>
          <w:sz w:val="24"/>
          <w:szCs w:val="24"/>
          <w:lang w:eastAsia="en-US"/>
        </w:rPr>
        <w:t>Координаты и графики. Функции</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Координата точки на прямой. Числовые промежутки. Расстояние между двумя точками координатной прямой.</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 xml:space="preserve">Прямоугольная система координат, оси </w:t>
      </w:r>
      <w:r w:rsidRPr="008B090C">
        <w:rPr>
          <w:rFonts w:eastAsia="Calibri"/>
          <w:i/>
          <w:color w:val="auto"/>
          <w:sz w:val="24"/>
          <w:szCs w:val="24"/>
          <w:lang w:val="en-US" w:eastAsia="en-US"/>
        </w:rPr>
        <w:t>Ox</w:t>
      </w:r>
      <w:r w:rsidRPr="008B090C">
        <w:rPr>
          <w:rFonts w:eastAsia="Calibri"/>
          <w:i/>
          <w:color w:val="auto"/>
          <w:sz w:val="24"/>
          <w:szCs w:val="24"/>
          <w:lang w:eastAsia="en-US"/>
        </w:rPr>
        <w:t xml:space="preserve"> </w:t>
      </w:r>
      <w:r w:rsidRPr="008B090C">
        <w:rPr>
          <w:rFonts w:eastAsia="Calibri"/>
          <w:color w:val="auto"/>
          <w:sz w:val="24"/>
          <w:szCs w:val="24"/>
          <w:lang w:eastAsia="en-US"/>
        </w:rPr>
        <w:t xml:space="preserve">и </w:t>
      </w:r>
      <w:r w:rsidRPr="008B090C">
        <w:rPr>
          <w:rFonts w:eastAsia="Calibri"/>
          <w:i/>
          <w:color w:val="auto"/>
          <w:sz w:val="24"/>
          <w:szCs w:val="24"/>
          <w:lang w:val="en-US" w:eastAsia="en-US"/>
        </w:rPr>
        <w:t>Oy</w:t>
      </w:r>
      <w:r w:rsidRPr="008B090C">
        <w:rPr>
          <w:rFonts w:eastAsia="Calibri"/>
          <w:color w:val="auto"/>
          <w:sz w:val="24"/>
          <w:szCs w:val="24"/>
          <w:lang w:eastAsia="en-US"/>
        </w:rPr>
        <w:t xml:space="preserve">. Абсцисса и ордината точки на координатной плоскости. Примеры графиков, заданных формулами. Чтение графиков реальных зависимостей. Понятие функции. График функции. Свойства функций. Линейная функция, её график. График функции </w:t>
      </w:r>
      <m:oMath>
        <m:r>
          <w:rPr>
            <w:rFonts w:ascii="Cambria Math" w:eastAsiaTheme="minorHAnsi" w:hAnsi="Cambria Math" w:cstheme="minorBidi"/>
            <w:color w:val="auto"/>
            <w:sz w:val="24"/>
            <w:szCs w:val="24"/>
            <w:lang w:eastAsia="en-US"/>
          </w:rPr>
          <m:t>y</m:t>
        </m:r>
        <m:r>
          <m:rPr>
            <m:sty m:val="p"/>
          </m:rPr>
          <w:rPr>
            <w:rFonts w:ascii="Cambria Math" w:eastAsiaTheme="minorHAnsi" w:hAnsi="Cambria Math" w:cstheme="minorBidi"/>
            <w:color w:val="auto"/>
            <w:sz w:val="24"/>
            <w:szCs w:val="24"/>
            <w:lang w:eastAsia="en-US"/>
          </w:rPr>
          <m:t>=|</m:t>
        </m:r>
        <m:r>
          <w:rPr>
            <w:rFonts w:ascii="Cambria Math" w:eastAsiaTheme="minorHAnsi" w:hAnsi="Cambria Math" w:cstheme="minorBidi"/>
            <w:color w:val="auto"/>
            <w:sz w:val="24"/>
            <w:szCs w:val="24"/>
            <w:lang w:eastAsia="en-US"/>
          </w:rPr>
          <m:t>x</m:t>
        </m:r>
        <m:r>
          <m:rPr>
            <m:sty m:val="p"/>
          </m:rPr>
          <w:rPr>
            <w:rFonts w:ascii="Cambria Math" w:eastAsiaTheme="minorHAnsi" w:hAnsi="Cambria Math" w:cstheme="minorBidi"/>
            <w:color w:val="auto"/>
            <w:sz w:val="24"/>
            <w:szCs w:val="24"/>
            <w:lang w:eastAsia="en-US"/>
          </w:rPr>
          <m:t>|</m:t>
        </m:r>
      </m:oMath>
      <w:r w:rsidRPr="008B090C">
        <w:rPr>
          <w:rFonts w:eastAsia="Calibri"/>
          <w:color w:val="auto"/>
          <w:sz w:val="24"/>
          <w:szCs w:val="24"/>
          <w:lang w:eastAsia="en-US"/>
        </w:rPr>
        <w:t>. Графическое решение линейных уравнений и систем линейных уравнений.</w:t>
      </w:r>
    </w:p>
    <w:p w:rsidR="008B090C" w:rsidRPr="008B090C" w:rsidRDefault="008B090C" w:rsidP="008B090C">
      <w:pPr>
        <w:widowControl w:val="0"/>
        <w:spacing w:after="0" w:line="240" w:lineRule="auto"/>
        <w:ind w:left="0" w:firstLine="0"/>
        <w:rPr>
          <w:rFonts w:eastAsia="Calibri"/>
          <w:b/>
          <w:bCs/>
          <w:color w:val="auto"/>
          <w:sz w:val="24"/>
          <w:szCs w:val="24"/>
          <w:lang w:eastAsia="en-US"/>
        </w:rPr>
      </w:pPr>
      <w:bookmarkStart w:id="38" w:name="_Toc124426224"/>
      <w:r w:rsidRPr="008B090C">
        <w:rPr>
          <w:rFonts w:eastAsia="Calibri"/>
          <w:b/>
          <w:bCs/>
          <w:color w:val="auto"/>
          <w:sz w:val="24"/>
          <w:szCs w:val="24"/>
          <w:lang w:eastAsia="en-US"/>
        </w:rPr>
        <w:t>8 КЛАСС</w:t>
      </w:r>
    </w:p>
    <w:p w:rsidR="008B090C" w:rsidRPr="008B090C" w:rsidRDefault="008B090C" w:rsidP="008B090C">
      <w:pPr>
        <w:widowControl w:val="0"/>
        <w:spacing w:after="0" w:line="240" w:lineRule="auto"/>
        <w:ind w:left="0" w:firstLine="709"/>
        <w:rPr>
          <w:rFonts w:eastAsia="Calibri"/>
          <w:b/>
          <w:bCs/>
          <w:color w:val="auto"/>
          <w:sz w:val="24"/>
          <w:szCs w:val="24"/>
          <w:lang w:eastAsia="en-US"/>
        </w:rPr>
      </w:pPr>
      <w:r w:rsidRPr="008B090C">
        <w:rPr>
          <w:rFonts w:eastAsia="Calibri"/>
          <w:b/>
          <w:bCs/>
          <w:color w:val="auto"/>
          <w:sz w:val="24"/>
          <w:szCs w:val="24"/>
          <w:lang w:eastAsia="en-US"/>
        </w:rPr>
        <w:t>Числа и вычисления</w:t>
      </w:r>
      <w:bookmarkEnd w:id="38"/>
      <w:r w:rsidRPr="008B090C">
        <w:rPr>
          <w:rFonts w:eastAsia="Calibri"/>
          <w:b/>
          <w:bCs/>
          <w:color w:val="auto"/>
          <w:sz w:val="24"/>
          <w:szCs w:val="24"/>
          <w:lang w:eastAsia="en-US"/>
        </w:rPr>
        <w:t>.</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Квадратный корень из числа. Понятие об иррациональном числе. Десятичные приближения иррациональных чисел. Свойства арифметических квадратных корней и их применение к преобразованию числовых выражений и вычислениям. Действительные числа.</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Степень с целым показателем и её свойства. Стандартная запись числа.</w:t>
      </w:r>
    </w:p>
    <w:p w:rsidR="008B090C" w:rsidRPr="008B090C" w:rsidRDefault="008B090C" w:rsidP="008B090C">
      <w:pPr>
        <w:widowControl w:val="0"/>
        <w:spacing w:after="0" w:line="240" w:lineRule="auto"/>
        <w:ind w:left="0" w:firstLine="709"/>
        <w:rPr>
          <w:rFonts w:eastAsia="Calibri"/>
          <w:b/>
          <w:bCs/>
          <w:color w:val="auto"/>
          <w:sz w:val="24"/>
          <w:szCs w:val="24"/>
          <w:lang w:eastAsia="en-US"/>
        </w:rPr>
      </w:pPr>
      <w:bookmarkStart w:id="39" w:name="_Toc124426225"/>
      <w:r w:rsidRPr="008B090C">
        <w:rPr>
          <w:rFonts w:eastAsia="Calibri"/>
          <w:b/>
          <w:bCs/>
          <w:color w:val="auto"/>
          <w:sz w:val="24"/>
          <w:szCs w:val="24"/>
          <w:lang w:eastAsia="en-US"/>
        </w:rPr>
        <w:t>Алгебраические выражения</w:t>
      </w:r>
      <w:bookmarkEnd w:id="39"/>
      <w:r w:rsidRPr="008B090C">
        <w:rPr>
          <w:rFonts w:eastAsia="Calibri"/>
          <w:b/>
          <w:bCs/>
          <w:color w:val="auto"/>
          <w:sz w:val="24"/>
          <w:szCs w:val="24"/>
          <w:lang w:eastAsia="en-US"/>
        </w:rPr>
        <w:t>.</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Квадратный трёхчлен, разложение квадратного трёхчлена на множители.</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Алгебраическая дробь. Основное свойство алгебраической дроби. Сложение, вычитание, умножение, деление алгебраических дробей. Рациональные выражения и их преобразование.</w:t>
      </w:r>
    </w:p>
    <w:p w:rsidR="008B090C" w:rsidRPr="008B090C" w:rsidRDefault="008B090C" w:rsidP="008B090C">
      <w:pPr>
        <w:widowControl w:val="0"/>
        <w:spacing w:after="0" w:line="240" w:lineRule="auto"/>
        <w:ind w:left="0" w:firstLine="709"/>
        <w:rPr>
          <w:rFonts w:eastAsia="Calibri"/>
          <w:b/>
          <w:bCs/>
          <w:color w:val="auto"/>
          <w:sz w:val="24"/>
          <w:szCs w:val="24"/>
          <w:lang w:eastAsia="en-US"/>
        </w:rPr>
      </w:pPr>
      <w:bookmarkStart w:id="40" w:name="_Toc124426226"/>
      <w:r w:rsidRPr="008B090C">
        <w:rPr>
          <w:rFonts w:eastAsia="Calibri"/>
          <w:b/>
          <w:bCs/>
          <w:color w:val="auto"/>
          <w:sz w:val="24"/>
          <w:szCs w:val="24"/>
          <w:lang w:eastAsia="en-US"/>
        </w:rPr>
        <w:t>Уравнения и неравенства</w:t>
      </w:r>
      <w:bookmarkEnd w:id="40"/>
      <w:r w:rsidRPr="008B090C">
        <w:rPr>
          <w:rFonts w:eastAsia="Calibri"/>
          <w:b/>
          <w:bCs/>
          <w:color w:val="auto"/>
          <w:sz w:val="24"/>
          <w:szCs w:val="24"/>
          <w:lang w:eastAsia="en-US"/>
        </w:rPr>
        <w:t>.</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Квадратное уравнение, формула корней квадратного уравнения. Теорема Виета. Решение уравнений, сводящихся к линейным и квадратным. Простейшие дробно-рациональные уравнения.</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Графическая интерпретация уравнений с двумя переменными и систем линейных уравнений с двумя переменными. Примеры решения систем нелинейных уравнений с двумя переменными.</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Решение текстовых задач алгебраическим способом.</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Числовые неравенства и их свойства. Неравенство с одной переменной. Равносильность неравенств. Линейные неравенства с одной переменной. Системы линейных неравенств с одной переменной.</w:t>
      </w:r>
    </w:p>
    <w:p w:rsidR="008B090C" w:rsidRPr="008B090C" w:rsidRDefault="008B090C" w:rsidP="008B090C">
      <w:pPr>
        <w:widowControl w:val="0"/>
        <w:spacing w:after="0" w:line="240" w:lineRule="auto"/>
        <w:ind w:left="0" w:firstLine="709"/>
        <w:rPr>
          <w:rFonts w:eastAsia="Calibri"/>
          <w:b/>
          <w:bCs/>
          <w:color w:val="auto"/>
          <w:sz w:val="24"/>
          <w:szCs w:val="24"/>
          <w:lang w:eastAsia="en-US"/>
        </w:rPr>
      </w:pPr>
      <w:bookmarkStart w:id="41" w:name="_Toc124426227"/>
      <w:r w:rsidRPr="008B090C">
        <w:rPr>
          <w:rFonts w:eastAsia="Calibri"/>
          <w:b/>
          <w:bCs/>
          <w:color w:val="auto"/>
          <w:sz w:val="24"/>
          <w:szCs w:val="24"/>
          <w:lang w:eastAsia="en-US"/>
        </w:rPr>
        <w:t>Функции</w:t>
      </w:r>
      <w:bookmarkEnd w:id="41"/>
      <w:r w:rsidRPr="008B090C">
        <w:rPr>
          <w:rFonts w:eastAsia="Calibri"/>
          <w:b/>
          <w:bCs/>
          <w:color w:val="auto"/>
          <w:sz w:val="24"/>
          <w:szCs w:val="24"/>
          <w:lang w:eastAsia="en-US"/>
        </w:rPr>
        <w:t>.</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Понятие функции. Область определения и множество значений функции. Способы задания функций.</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График функции. Чтение свойств функции по её графику. Примеры графиков функций, отражающих реальные процессы.</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 xml:space="preserve">Функции, описывающие прямую и обратную пропорциональные зависимости, их графики. Функции </w:t>
      </w:r>
      <w:r w:rsidRPr="008B090C">
        <w:rPr>
          <w:rFonts w:eastAsia="Calibri"/>
          <w:i/>
          <w:color w:val="auto"/>
          <w:sz w:val="24"/>
          <w:szCs w:val="24"/>
          <w:lang w:val="en-US" w:eastAsia="en-US"/>
        </w:rPr>
        <w:t>y</w:t>
      </w:r>
      <w:r w:rsidRPr="008B090C">
        <w:rPr>
          <w:rFonts w:eastAsia="Calibri"/>
          <w:i/>
          <w:color w:val="auto"/>
          <w:sz w:val="24"/>
          <w:szCs w:val="24"/>
          <w:lang w:eastAsia="en-US"/>
        </w:rPr>
        <w:t xml:space="preserve"> = </w:t>
      </w:r>
      <w:r w:rsidRPr="008B090C">
        <w:rPr>
          <w:rFonts w:eastAsia="Calibri"/>
          <w:i/>
          <w:color w:val="auto"/>
          <w:sz w:val="24"/>
          <w:szCs w:val="24"/>
          <w:lang w:val="en-US" w:eastAsia="en-US"/>
        </w:rPr>
        <w:t>x</w:t>
      </w:r>
      <w:r w:rsidRPr="008B090C">
        <w:rPr>
          <w:rFonts w:eastAsia="Calibri"/>
          <w:i/>
          <w:color w:val="auto"/>
          <w:sz w:val="24"/>
          <w:szCs w:val="24"/>
          <w:vertAlign w:val="superscript"/>
          <w:lang w:eastAsia="en-US"/>
        </w:rPr>
        <w:t>2</w:t>
      </w:r>
      <w:r w:rsidRPr="008B090C">
        <w:rPr>
          <w:rFonts w:eastAsia="Calibri"/>
          <w:i/>
          <w:color w:val="auto"/>
          <w:sz w:val="24"/>
          <w:szCs w:val="24"/>
          <w:lang w:eastAsia="en-US"/>
        </w:rPr>
        <w:t xml:space="preserve">, </w:t>
      </w:r>
      <w:r w:rsidRPr="008B090C">
        <w:rPr>
          <w:rFonts w:eastAsia="Calibri"/>
          <w:i/>
          <w:color w:val="auto"/>
          <w:sz w:val="24"/>
          <w:szCs w:val="24"/>
          <w:lang w:val="en-US" w:eastAsia="en-US"/>
        </w:rPr>
        <w:t>y</w:t>
      </w:r>
      <w:r w:rsidRPr="008B090C">
        <w:rPr>
          <w:rFonts w:eastAsia="Calibri"/>
          <w:i/>
          <w:color w:val="auto"/>
          <w:sz w:val="24"/>
          <w:szCs w:val="24"/>
          <w:lang w:eastAsia="en-US"/>
        </w:rPr>
        <w:t xml:space="preserve"> = </w:t>
      </w:r>
      <w:r w:rsidRPr="008B090C">
        <w:rPr>
          <w:rFonts w:eastAsia="Calibri"/>
          <w:i/>
          <w:color w:val="auto"/>
          <w:sz w:val="24"/>
          <w:szCs w:val="24"/>
          <w:lang w:val="en-US" w:eastAsia="en-US"/>
        </w:rPr>
        <w:t>x</w:t>
      </w:r>
      <w:r w:rsidRPr="008B090C">
        <w:rPr>
          <w:rFonts w:eastAsia="Calibri"/>
          <w:i/>
          <w:color w:val="auto"/>
          <w:sz w:val="24"/>
          <w:szCs w:val="24"/>
          <w:vertAlign w:val="superscript"/>
          <w:lang w:eastAsia="en-US"/>
        </w:rPr>
        <w:t>3</w:t>
      </w:r>
      <w:r w:rsidRPr="008B090C">
        <w:rPr>
          <w:rFonts w:eastAsia="Calibri"/>
          <w:i/>
          <w:color w:val="auto"/>
          <w:sz w:val="24"/>
          <w:szCs w:val="24"/>
          <w:lang w:eastAsia="en-US"/>
        </w:rPr>
        <w:t xml:space="preserve">, </w:t>
      </w:r>
      <w:r w:rsidRPr="008B090C">
        <w:rPr>
          <w:rFonts w:eastAsia="Calibri"/>
          <w:i/>
          <w:color w:val="auto"/>
          <w:sz w:val="24"/>
          <w:szCs w:val="24"/>
          <w:lang w:val="en-US" w:eastAsia="en-US"/>
        </w:rPr>
        <w:t>y</w:t>
      </w:r>
      <w:r w:rsidRPr="008B090C">
        <w:rPr>
          <w:rFonts w:eastAsia="Calibri"/>
          <w:i/>
          <w:color w:val="auto"/>
          <w:sz w:val="24"/>
          <w:szCs w:val="24"/>
          <w:lang w:eastAsia="en-US"/>
        </w:rPr>
        <w:t xml:space="preserve"> =</w:t>
      </w:r>
      <m:oMath>
        <m:rad>
          <m:radPr>
            <m:degHide m:val="1"/>
            <m:ctrlPr>
              <w:rPr>
                <w:rFonts w:ascii="Cambria Math" w:eastAsiaTheme="minorHAnsi" w:hAnsi="Cambria Math" w:cstheme="minorBidi"/>
                <w:i/>
                <w:color w:val="auto"/>
                <w:sz w:val="24"/>
                <w:szCs w:val="24"/>
                <w:lang w:eastAsia="en-US"/>
              </w:rPr>
            </m:ctrlPr>
          </m:radPr>
          <m:deg/>
          <m:e>
            <m:r>
              <w:rPr>
                <w:rFonts w:ascii="Cambria Math" w:eastAsiaTheme="minorHAnsi" w:hAnsi="Cambria Math" w:cstheme="minorBidi"/>
                <w:color w:val="auto"/>
                <w:sz w:val="24"/>
                <w:szCs w:val="24"/>
                <w:lang w:eastAsia="en-US"/>
              </w:rPr>
              <m:t>x</m:t>
            </m:r>
          </m:e>
        </m:rad>
      </m:oMath>
      <w:r w:rsidRPr="008B090C">
        <w:rPr>
          <w:rFonts w:eastAsia="Calibri"/>
          <w:i/>
          <w:color w:val="auto"/>
          <w:sz w:val="24"/>
          <w:szCs w:val="24"/>
          <w:lang w:eastAsia="en-US"/>
        </w:rPr>
        <w:t xml:space="preserve">, </w:t>
      </w:r>
      <w:r w:rsidRPr="008B090C">
        <w:rPr>
          <w:rFonts w:eastAsia="Calibri"/>
          <w:i/>
          <w:color w:val="auto"/>
          <w:sz w:val="24"/>
          <w:szCs w:val="24"/>
          <w:lang w:val="en-US" w:eastAsia="en-US"/>
        </w:rPr>
        <w:t>y</w:t>
      </w:r>
      <w:r w:rsidRPr="008B090C">
        <w:rPr>
          <w:rFonts w:eastAsia="Calibri"/>
          <w:i/>
          <w:color w:val="auto"/>
          <w:sz w:val="24"/>
          <w:szCs w:val="24"/>
          <w:lang w:eastAsia="en-US"/>
        </w:rPr>
        <w:t>=|</w:t>
      </w:r>
      <w:r w:rsidRPr="008B090C">
        <w:rPr>
          <w:rFonts w:eastAsia="Calibri"/>
          <w:i/>
          <w:color w:val="auto"/>
          <w:sz w:val="24"/>
          <w:szCs w:val="24"/>
          <w:lang w:val="en-US" w:eastAsia="en-US"/>
        </w:rPr>
        <w:t>x</w:t>
      </w:r>
      <w:r w:rsidRPr="008B090C">
        <w:rPr>
          <w:rFonts w:eastAsia="Calibri"/>
          <w:i/>
          <w:color w:val="auto"/>
          <w:sz w:val="24"/>
          <w:szCs w:val="24"/>
          <w:lang w:eastAsia="en-US"/>
        </w:rPr>
        <w:t>|</w:t>
      </w:r>
      <w:r w:rsidRPr="008B090C">
        <w:rPr>
          <w:rFonts w:eastAsia="Calibri"/>
          <w:color w:val="auto"/>
          <w:sz w:val="24"/>
          <w:szCs w:val="24"/>
          <w:lang w:eastAsia="en-US"/>
        </w:rPr>
        <w:t>. Графическое решение уравнений и систем уравнений.</w:t>
      </w:r>
    </w:p>
    <w:p w:rsidR="008B090C" w:rsidRPr="008B090C" w:rsidRDefault="008B090C" w:rsidP="008B090C">
      <w:pPr>
        <w:widowControl w:val="0"/>
        <w:spacing w:after="0" w:line="240" w:lineRule="auto"/>
        <w:ind w:left="0" w:firstLine="0"/>
        <w:rPr>
          <w:rFonts w:eastAsia="Calibri"/>
          <w:b/>
          <w:bCs/>
          <w:color w:val="auto"/>
          <w:sz w:val="24"/>
          <w:szCs w:val="24"/>
          <w:lang w:eastAsia="en-US"/>
        </w:rPr>
      </w:pPr>
      <w:bookmarkStart w:id="42" w:name="_Toc124426229"/>
      <w:r w:rsidRPr="008B090C">
        <w:rPr>
          <w:rFonts w:eastAsia="Calibri"/>
          <w:b/>
          <w:bCs/>
          <w:color w:val="auto"/>
          <w:sz w:val="24"/>
          <w:szCs w:val="24"/>
          <w:lang w:eastAsia="en-US"/>
        </w:rPr>
        <w:t>9 КЛАСС</w:t>
      </w:r>
    </w:p>
    <w:p w:rsidR="008B090C" w:rsidRPr="008B090C" w:rsidRDefault="008B090C" w:rsidP="008B090C">
      <w:pPr>
        <w:widowControl w:val="0"/>
        <w:spacing w:after="0" w:line="240" w:lineRule="auto"/>
        <w:ind w:left="0" w:firstLine="709"/>
        <w:rPr>
          <w:rFonts w:eastAsia="Calibri"/>
          <w:b/>
          <w:bCs/>
          <w:color w:val="auto"/>
          <w:sz w:val="24"/>
          <w:szCs w:val="24"/>
          <w:lang w:eastAsia="en-US"/>
        </w:rPr>
      </w:pPr>
      <w:r w:rsidRPr="008B090C">
        <w:rPr>
          <w:rFonts w:eastAsia="Calibri"/>
          <w:b/>
          <w:bCs/>
          <w:color w:val="auto"/>
          <w:sz w:val="24"/>
          <w:szCs w:val="24"/>
          <w:lang w:eastAsia="en-US"/>
        </w:rPr>
        <w:t>Числа и вычисления</w:t>
      </w:r>
      <w:bookmarkEnd w:id="42"/>
      <w:r w:rsidRPr="008B090C">
        <w:rPr>
          <w:rFonts w:eastAsia="Calibri"/>
          <w:b/>
          <w:bCs/>
          <w:color w:val="auto"/>
          <w:sz w:val="24"/>
          <w:szCs w:val="24"/>
          <w:lang w:eastAsia="en-US"/>
        </w:rPr>
        <w:t>.</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Действительные числа.</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Рациональные числа, иррациональные числа, конечные и бесконечные десятичные дроби. Множество действительных чисел, действительные числа как бесконечные десятичные дроби. Взаимно однозначное соответствие между множеством действительных чисел и координатной прямой.</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Сравнение действительных чисел, арифметические действия с действительными числами.</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Измерения, приближения, оценки.</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Размеры объектов окружающего мира, длительность процессов в окружающем мире.</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Приближённое значение величины, точность приближения. Округление чисел. Прикидка и оценка результатов вычислений.</w:t>
      </w:r>
    </w:p>
    <w:p w:rsidR="008B090C" w:rsidRPr="008B090C" w:rsidRDefault="008B090C" w:rsidP="008B090C">
      <w:pPr>
        <w:widowControl w:val="0"/>
        <w:spacing w:after="0" w:line="240" w:lineRule="auto"/>
        <w:ind w:left="0" w:firstLine="709"/>
        <w:rPr>
          <w:rFonts w:eastAsia="Calibri"/>
          <w:b/>
          <w:bCs/>
          <w:color w:val="auto"/>
          <w:sz w:val="24"/>
          <w:szCs w:val="24"/>
          <w:lang w:eastAsia="en-US"/>
        </w:rPr>
      </w:pPr>
      <w:bookmarkStart w:id="43" w:name="_Toc124426230"/>
      <w:r w:rsidRPr="008B090C">
        <w:rPr>
          <w:rFonts w:eastAsia="Calibri"/>
          <w:b/>
          <w:bCs/>
          <w:color w:val="auto"/>
          <w:sz w:val="24"/>
          <w:szCs w:val="24"/>
          <w:lang w:eastAsia="en-US"/>
        </w:rPr>
        <w:t>Уравнения и неравенства</w:t>
      </w:r>
      <w:bookmarkEnd w:id="43"/>
      <w:r w:rsidRPr="008B090C">
        <w:rPr>
          <w:rFonts w:eastAsia="Calibri"/>
          <w:b/>
          <w:bCs/>
          <w:color w:val="auto"/>
          <w:sz w:val="24"/>
          <w:szCs w:val="24"/>
          <w:lang w:eastAsia="en-US"/>
        </w:rPr>
        <w:t>.</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Уравнения с одной переменной.</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Линейное уравнение. Решение уравнений, сводящихся к линейным.</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Квадратное уравнение. Решение уравнений, сводящихся к квадратным. Биквадратное уравнение. Примеры решения уравнений третьей и четвёртой степеней разложением на множители.</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Решение дробно-рациональных уравнений. Решение текстовых задач алгебраическим методом.</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Системы уравнений.</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Уравнение с двумя переменными и его график. Решение систем двух линейных уравнений с двумя переменными. Решение систем двух уравнений, одно из которых линейное, а другое – второй степени. Графическая интерпретация системы уравнений с двумя переменными.</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Решение текстовых задач алгебраическим способом.</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Неравенства.</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Числовые неравенства и их свойства.</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Решение линейных неравенств с одной переменной. Решение систем линейных неравенств с одной переменной. Квадратные неравенства. Графическая интерпретация неравенств и систем неравенств с двумя переменными.</w:t>
      </w:r>
    </w:p>
    <w:p w:rsidR="008B090C" w:rsidRPr="008B090C" w:rsidRDefault="008B090C" w:rsidP="008B090C">
      <w:pPr>
        <w:widowControl w:val="0"/>
        <w:spacing w:after="0" w:line="240" w:lineRule="auto"/>
        <w:ind w:left="0" w:firstLine="709"/>
        <w:rPr>
          <w:rFonts w:eastAsia="Calibri"/>
          <w:b/>
          <w:bCs/>
          <w:color w:val="auto"/>
          <w:sz w:val="24"/>
          <w:szCs w:val="24"/>
          <w:lang w:eastAsia="en-US"/>
        </w:rPr>
      </w:pPr>
      <w:bookmarkStart w:id="44" w:name="_Toc124426231"/>
      <w:r w:rsidRPr="008B090C">
        <w:rPr>
          <w:rFonts w:eastAsia="Calibri"/>
          <w:b/>
          <w:bCs/>
          <w:color w:val="auto"/>
          <w:sz w:val="24"/>
          <w:szCs w:val="24"/>
          <w:lang w:eastAsia="en-US"/>
        </w:rPr>
        <w:t>Функции</w:t>
      </w:r>
      <w:bookmarkEnd w:id="44"/>
      <w:r w:rsidRPr="008B090C">
        <w:rPr>
          <w:rFonts w:eastAsia="Calibri"/>
          <w:b/>
          <w:bCs/>
          <w:color w:val="auto"/>
          <w:sz w:val="24"/>
          <w:szCs w:val="24"/>
          <w:lang w:eastAsia="en-US"/>
        </w:rPr>
        <w:t>.</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Квадратичная функция, её график и свойства. Парабола, координаты вершины параболы, ось симметрии параболы.</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 xml:space="preserve">Графики функций: </w:t>
      </w:r>
      <m:oMath>
        <m:r>
          <m:rPr>
            <m:scr m:val="script"/>
          </m:rPr>
          <w:rPr>
            <w:rFonts w:ascii="Cambria Math" w:eastAsiaTheme="minorHAnsi" w:hAnsi="Cambria Math" w:cstheme="minorBidi"/>
            <w:color w:val="auto"/>
            <w:sz w:val="24"/>
            <w:szCs w:val="24"/>
            <w:lang w:eastAsia="en-US"/>
          </w:rPr>
          <m:t>у= k</m:t>
        </m:r>
        <m:r>
          <w:rPr>
            <w:rFonts w:ascii="Cambria Math" w:eastAsiaTheme="minorHAnsi" w:hAnsi="Cambria Math" w:cstheme="minorBidi"/>
            <w:color w:val="auto"/>
            <w:sz w:val="24"/>
            <w:szCs w:val="24"/>
            <w:lang w:eastAsia="en-US"/>
          </w:rPr>
          <m:t xml:space="preserve">x,  y= </m:t>
        </m:r>
        <m:r>
          <m:rPr>
            <m:scr m:val="script"/>
          </m:rPr>
          <w:rPr>
            <w:rFonts w:ascii="Cambria Math" w:eastAsiaTheme="minorHAnsi" w:hAnsi="Cambria Math" w:cstheme="minorBidi"/>
            <w:color w:val="auto"/>
            <w:sz w:val="24"/>
            <w:szCs w:val="24"/>
            <w:lang w:eastAsia="en-US"/>
          </w:rPr>
          <m:t>k</m:t>
        </m:r>
        <m:r>
          <w:rPr>
            <w:rFonts w:ascii="Cambria Math" w:eastAsiaTheme="minorHAnsi" w:hAnsi="Cambria Math" w:cstheme="minorBidi"/>
            <w:color w:val="auto"/>
            <w:sz w:val="24"/>
            <w:szCs w:val="24"/>
            <w:lang w:eastAsia="en-US"/>
          </w:rPr>
          <m:t xml:space="preserve">x+b,  y= </m:t>
        </m:r>
        <m:f>
          <m:fPr>
            <m:ctrlPr>
              <w:rPr>
                <w:rFonts w:ascii="Cambria Math" w:eastAsiaTheme="minorHAnsi" w:hAnsi="Cambria Math" w:cstheme="minorBidi"/>
                <w:i/>
                <w:color w:val="auto"/>
                <w:sz w:val="24"/>
                <w:szCs w:val="24"/>
                <w:lang w:eastAsia="en-US"/>
              </w:rPr>
            </m:ctrlPr>
          </m:fPr>
          <m:num>
            <m:r>
              <m:rPr>
                <m:scr m:val="script"/>
              </m:rPr>
              <w:rPr>
                <w:rFonts w:ascii="Cambria Math" w:eastAsiaTheme="minorHAnsi" w:hAnsi="Cambria Math" w:cstheme="minorBidi"/>
                <w:color w:val="auto"/>
                <w:sz w:val="24"/>
                <w:szCs w:val="24"/>
                <w:lang w:eastAsia="en-US"/>
              </w:rPr>
              <m:t>k</m:t>
            </m:r>
          </m:num>
          <m:den>
            <m:r>
              <w:rPr>
                <w:rFonts w:ascii="Cambria Math" w:eastAsiaTheme="minorHAnsi" w:hAnsi="Cambria Math" w:cstheme="minorBidi"/>
                <w:color w:val="auto"/>
                <w:sz w:val="24"/>
                <w:szCs w:val="24"/>
                <w:lang w:eastAsia="en-US"/>
              </w:rPr>
              <m:t>x</m:t>
            </m:r>
          </m:den>
        </m:f>
        <m:r>
          <w:rPr>
            <w:rFonts w:ascii="Cambria Math" w:eastAsiaTheme="minorHAnsi" w:hAnsi="Cambria Math" w:cstheme="minorBidi"/>
            <w:color w:val="auto"/>
            <w:sz w:val="24"/>
            <w:szCs w:val="24"/>
            <w:lang w:eastAsia="en-US"/>
          </w:rPr>
          <m:t xml:space="preserve">,  y= </m:t>
        </m:r>
        <m:sSup>
          <m:sSupPr>
            <m:ctrlPr>
              <w:rPr>
                <w:rFonts w:ascii="Cambria Math" w:eastAsiaTheme="minorHAnsi" w:hAnsi="Cambria Math" w:cstheme="minorBidi"/>
                <w:i/>
                <w:color w:val="auto"/>
                <w:sz w:val="24"/>
                <w:szCs w:val="24"/>
                <w:lang w:eastAsia="en-US"/>
              </w:rPr>
            </m:ctrlPr>
          </m:sSupPr>
          <m:e>
            <m:r>
              <w:rPr>
                <w:rFonts w:ascii="Cambria Math" w:eastAsiaTheme="minorHAnsi" w:hAnsi="Cambria Math" w:cstheme="minorBidi"/>
                <w:color w:val="auto"/>
                <w:sz w:val="24"/>
                <w:szCs w:val="24"/>
                <w:lang w:eastAsia="en-US"/>
              </w:rPr>
              <m:t>x</m:t>
            </m:r>
          </m:e>
          <m:sup>
            <m:r>
              <w:rPr>
                <w:rFonts w:ascii="Cambria Math" w:eastAsiaTheme="minorHAnsi" w:hAnsi="Cambria Math" w:cstheme="minorBidi"/>
                <w:color w:val="auto"/>
                <w:sz w:val="24"/>
                <w:szCs w:val="24"/>
                <w:lang w:eastAsia="en-US"/>
              </w:rPr>
              <m:t>3</m:t>
            </m:r>
          </m:sup>
        </m:sSup>
        <m:r>
          <w:rPr>
            <w:rFonts w:ascii="Cambria Math" w:eastAsiaTheme="minorHAnsi" w:hAnsi="Cambria Math" w:cstheme="minorBidi"/>
            <w:color w:val="auto"/>
            <w:sz w:val="24"/>
            <w:szCs w:val="24"/>
            <w:lang w:eastAsia="en-US"/>
          </w:rPr>
          <m:t xml:space="preserve">, y= </m:t>
        </m:r>
        <m:rad>
          <m:radPr>
            <m:degHide m:val="1"/>
            <m:ctrlPr>
              <w:rPr>
                <w:rFonts w:ascii="Cambria Math" w:eastAsiaTheme="minorHAnsi" w:hAnsi="Cambria Math" w:cstheme="minorBidi"/>
                <w:i/>
                <w:color w:val="auto"/>
                <w:sz w:val="24"/>
                <w:szCs w:val="24"/>
                <w:lang w:eastAsia="en-US"/>
              </w:rPr>
            </m:ctrlPr>
          </m:radPr>
          <m:deg/>
          <m:e>
            <m:r>
              <w:rPr>
                <w:rFonts w:ascii="Cambria Math" w:eastAsiaTheme="minorHAnsi" w:hAnsi="Cambria Math" w:cstheme="minorBidi"/>
                <w:color w:val="auto"/>
                <w:sz w:val="24"/>
                <w:szCs w:val="24"/>
                <w:lang w:eastAsia="en-US"/>
              </w:rPr>
              <m:t>x</m:t>
            </m:r>
          </m:e>
        </m:rad>
        <m:r>
          <w:rPr>
            <w:rFonts w:ascii="Cambria Math" w:eastAsiaTheme="minorHAnsi" w:hAnsi="Cambria Math" w:cstheme="minorBidi"/>
            <w:color w:val="auto"/>
            <w:sz w:val="24"/>
            <w:szCs w:val="24"/>
            <w:lang w:eastAsia="en-US"/>
          </w:rPr>
          <m:t>,  y=|x|</m:t>
        </m:r>
      </m:oMath>
      <w:r w:rsidRPr="008B090C">
        <w:rPr>
          <w:rFonts w:eastAsia="Calibri"/>
          <w:color w:val="auto"/>
          <w:sz w:val="24"/>
          <w:szCs w:val="24"/>
          <w:lang w:eastAsia="en-US"/>
        </w:rPr>
        <w:t>, и их свойства.</w:t>
      </w:r>
    </w:p>
    <w:p w:rsidR="008B090C" w:rsidRPr="008B090C" w:rsidRDefault="008B090C" w:rsidP="008B090C">
      <w:pPr>
        <w:widowControl w:val="0"/>
        <w:spacing w:after="0" w:line="240" w:lineRule="auto"/>
        <w:ind w:left="0" w:firstLine="709"/>
        <w:rPr>
          <w:rFonts w:eastAsia="Calibri"/>
          <w:b/>
          <w:bCs/>
          <w:color w:val="auto"/>
          <w:sz w:val="24"/>
          <w:szCs w:val="24"/>
          <w:lang w:eastAsia="en-US"/>
        </w:rPr>
      </w:pPr>
      <w:bookmarkStart w:id="45" w:name="_Toc124426232"/>
      <w:r w:rsidRPr="008B090C">
        <w:rPr>
          <w:rFonts w:eastAsia="Calibri"/>
          <w:b/>
          <w:bCs/>
          <w:color w:val="auto"/>
          <w:sz w:val="24"/>
          <w:szCs w:val="24"/>
          <w:lang w:eastAsia="en-US"/>
        </w:rPr>
        <w:t>Числовые последовательности</w:t>
      </w:r>
      <w:bookmarkEnd w:id="45"/>
      <w:r w:rsidRPr="008B090C">
        <w:rPr>
          <w:rFonts w:eastAsia="Calibri"/>
          <w:b/>
          <w:bCs/>
          <w:color w:val="auto"/>
          <w:sz w:val="24"/>
          <w:szCs w:val="24"/>
          <w:lang w:eastAsia="en-US"/>
        </w:rPr>
        <w:t>.</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Определение и способы задания числовых последовательностей.</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 xml:space="preserve">Понятие числовой последовательности. Задание последовательности рекуррентной формулой и формулой </w:t>
      </w:r>
      <w:r w:rsidRPr="008B090C">
        <w:rPr>
          <w:rFonts w:eastAsia="Calibri"/>
          <w:i/>
          <w:color w:val="auto"/>
          <w:sz w:val="24"/>
          <w:szCs w:val="24"/>
          <w:lang w:val="en-US" w:eastAsia="en-US"/>
        </w:rPr>
        <w:t>n</w:t>
      </w:r>
      <w:r w:rsidRPr="008B090C">
        <w:rPr>
          <w:rFonts w:eastAsia="Calibri"/>
          <w:color w:val="auto"/>
          <w:sz w:val="24"/>
          <w:szCs w:val="24"/>
          <w:lang w:eastAsia="en-US"/>
        </w:rPr>
        <w:t>-го члена.</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Арифметическая и геометрическая прогрессии.</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 xml:space="preserve">Арифметическая и геометрическая прогрессии. Формулы </w:t>
      </w:r>
      <w:r w:rsidRPr="008B090C">
        <w:rPr>
          <w:rFonts w:eastAsia="Calibri"/>
          <w:i/>
          <w:color w:val="auto"/>
          <w:sz w:val="24"/>
          <w:szCs w:val="24"/>
          <w:lang w:val="en-US" w:eastAsia="en-US"/>
        </w:rPr>
        <w:t>n</w:t>
      </w:r>
      <w:r w:rsidRPr="008B090C">
        <w:rPr>
          <w:rFonts w:eastAsia="Calibri"/>
          <w:color w:val="auto"/>
          <w:sz w:val="24"/>
          <w:szCs w:val="24"/>
          <w:lang w:eastAsia="en-US"/>
        </w:rPr>
        <w:t xml:space="preserve">-го члена арифметической и геометрической прогрессий, суммы первых </w:t>
      </w:r>
      <w:r w:rsidRPr="008B090C">
        <w:rPr>
          <w:rFonts w:eastAsia="Calibri"/>
          <w:i/>
          <w:color w:val="auto"/>
          <w:sz w:val="24"/>
          <w:szCs w:val="24"/>
          <w:lang w:val="en-US" w:eastAsia="en-US"/>
        </w:rPr>
        <w:t>n</w:t>
      </w:r>
      <w:r w:rsidRPr="008B090C">
        <w:rPr>
          <w:rFonts w:eastAsia="Calibri"/>
          <w:i/>
          <w:color w:val="auto"/>
          <w:sz w:val="24"/>
          <w:szCs w:val="24"/>
          <w:lang w:eastAsia="en-US"/>
        </w:rPr>
        <w:t xml:space="preserve"> </w:t>
      </w:r>
      <w:r w:rsidRPr="008B090C">
        <w:rPr>
          <w:rFonts w:eastAsia="Calibri"/>
          <w:color w:val="auto"/>
          <w:sz w:val="24"/>
          <w:szCs w:val="24"/>
          <w:lang w:eastAsia="en-US"/>
        </w:rPr>
        <w:t>членов.</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Изображение членов арифметической и геометрической прогрессий точками на координатной плоскости. Линейный и экспоненциальный рост. Сложные проценты.</w:t>
      </w:r>
    </w:p>
    <w:p w:rsidR="008B090C" w:rsidRPr="008B090C" w:rsidRDefault="008B090C" w:rsidP="008B090C">
      <w:pPr>
        <w:widowControl w:val="0"/>
        <w:spacing w:after="0" w:line="240" w:lineRule="auto"/>
        <w:ind w:left="0" w:firstLine="0"/>
        <w:rPr>
          <w:rFonts w:eastAsia="Calibri"/>
          <w:b/>
          <w:bCs/>
          <w:color w:val="auto"/>
          <w:sz w:val="24"/>
          <w:szCs w:val="24"/>
          <w:lang w:eastAsia="en-US"/>
        </w:rPr>
      </w:pPr>
      <w:r w:rsidRPr="008B090C">
        <w:rPr>
          <w:rFonts w:eastAsia="Calibri"/>
          <w:b/>
          <w:bCs/>
          <w:color w:val="auto"/>
          <w:sz w:val="24"/>
          <w:szCs w:val="24"/>
          <w:lang w:eastAsia="en-US"/>
        </w:rPr>
        <w:t>ПРЕДМЕТНЫЕ РЕЗУЛЬТАТЫ ОСВОЕНИЯ ПРОГРАММЫ УЧЕБНОГО КУРСА «АЛГЕБРА»</w:t>
      </w:r>
    </w:p>
    <w:p w:rsidR="008B090C" w:rsidRPr="008B090C" w:rsidRDefault="008B090C" w:rsidP="008B090C">
      <w:pPr>
        <w:spacing w:after="4" w:line="240" w:lineRule="auto"/>
        <w:ind w:left="0" w:firstLine="0"/>
        <w:rPr>
          <w:color w:val="auto"/>
          <w:sz w:val="24"/>
          <w:szCs w:val="24"/>
        </w:rPr>
      </w:pPr>
      <w:bookmarkStart w:id="46" w:name="_Toc124426234"/>
      <w:r w:rsidRPr="008B090C">
        <w:rPr>
          <w:rFonts w:eastAsia="Calibri"/>
          <w:b/>
          <w:color w:val="auto"/>
          <w:sz w:val="24"/>
          <w:szCs w:val="24"/>
        </w:rPr>
        <w:t>7 КЛАСС</w:t>
      </w:r>
    </w:p>
    <w:p w:rsidR="008B090C" w:rsidRPr="008B090C" w:rsidRDefault="008B090C" w:rsidP="008B090C">
      <w:pPr>
        <w:widowControl w:val="0"/>
        <w:spacing w:after="0" w:line="240" w:lineRule="auto"/>
        <w:ind w:left="0" w:firstLine="709"/>
        <w:rPr>
          <w:rFonts w:eastAsia="Calibri"/>
          <w:b/>
          <w:bCs/>
          <w:color w:val="auto"/>
          <w:sz w:val="24"/>
          <w:szCs w:val="24"/>
          <w:lang w:eastAsia="en-US"/>
        </w:rPr>
      </w:pPr>
      <w:r w:rsidRPr="008B090C">
        <w:rPr>
          <w:rFonts w:eastAsia="Calibri"/>
          <w:color w:val="auto"/>
          <w:sz w:val="24"/>
          <w:szCs w:val="24"/>
          <w:lang w:eastAsia="en-US"/>
        </w:rPr>
        <w:t xml:space="preserve">Предметные результаты освоения программы учебного курса к концу обучения в </w:t>
      </w:r>
      <w:r w:rsidRPr="008B090C">
        <w:rPr>
          <w:rFonts w:eastAsia="Calibri"/>
          <w:b/>
          <w:bCs/>
          <w:color w:val="auto"/>
          <w:sz w:val="24"/>
          <w:szCs w:val="24"/>
          <w:lang w:eastAsia="en-US"/>
        </w:rPr>
        <w:t>7 классе.</w:t>
      </w:r>
    </w:p>
    <w:p w:rsidR="008B090C" w:rsidRPr="008B090C" w:rsidRDefault="008B090C" w:rsidP="008B090C">
      <w:pPr>
        <w:widowControl w:val="0"/>
        <w:spacing w:after="0" w:line="240" w:lineRule="auto"/>
        <w:ind w:left="0" w:firstLine="709"/>
        <w:rPr>
          <w:rFonts w:eastAsia="Calibri"/>
          <w:b/>
          <w:bCs/>
          <w:color w:val="auto"/>
          <w:sz w:val="24"/>
          <w:szCs w:val="24"/>
          <w:lang w:eastAsia="en-US"/>
        </w:rPr>
      </w:pPr>
      <w:bookmarkStart w:id="47" w:name="_Toc124426235"/>
      <w:bookmarkEnd w:id="46"/>
      <w:r w:rsidRPr="008B090C">
        <w:rPr>
          <w:rFonts w:eastAsia="Calibri"/>
          <w:b/>
          <w:bCs/>
          <w:color w:val="auto"/>
          <w:sz w:val="24"/>
          <w:szCs w:val="24"/>
          <w:lang w:eastAsia="en-US"/>
        </w:rPr>
        <w:t>Числа и вычисления</w:t>
      </w:r>
      <w:bookmarkEnd w:id="47"/>
      <w:r w:rsidRPr="008B090C">
        <w:rPr>
          <w:rFonts w:eastAsia="Calibri"/>
          <w:b/>
          <w:bCs/>
          <w:color w:val="auto"/>
          <w:sz w:val="24"/>
          <w:szCs w:val="24"/>
          <w:lang w:eastAsia="en-US"/>
        </w:rPr>
        <w:t>.</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Выполнять, сочетая устные и письменные приёмы, арифметические действия с рациональными числами.</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Находить значения числовых выражений, применять разнообразные способы и приёмы вычисления значений дробных выражений, содержащих обыкновенные и десятичные дроби.</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Переходить от одной формы записи чисел к другой (преобразовывать десятичную дробь в обыкновенную, обыкновенную в десятичную, в частности в бесконечную десятичную дробь).</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Сравнивать и упорядочивать рациональные числа.</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Округлять числа.</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Выполнять прикидку и оценку результата вычислений, оценку значений числовых выражений. Выполнять действия со степенями с натуральными показателями.</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Применять признаки делимости, разложение на множители натуральных чисел.</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Решать практико-ориентированные задачи, связанные с отношением величин, пропорциональностью величин, процентами, интерпретировать результаты решения задач с учётом ограничений, связанных со свойствами рассматриваемых объектов.</w:t>
      </w:r>
    </w:p>
    <w:p w:rsidR="008B090C" w:rsidRPr="008B090C" w:rsidRDefault="008B090C" w:rsidP="008B090C">
      <w:pPr>
        <w:widowControl w:val="0"/>
        <w:spacing w:after="0" w:line="240" w:lineRule="auto"/>
        <w:ind w:left="0" w:firstLine="709"/>
        <w:rPr>
          <w:rFonts w:eastAsia="Calibri"/>
          <w:b/>
          <w:bCs/>
          <w:color w:val="auto"/>
          <w:sz w:val="24"/>
          <w:szCs w:val="24"/>
          <w:lang w:eastAsia="en-US"/>
        </w:rPr>
      </w:pPr>
      <w:bookmarkStart w:id="48" w:name="_Toc124426236"/>
      <w:r w:rsidRPr="008B090C">
        <w:rPr>
          <w:rFonts w:eastAsia="Calibri"/>
          <w:b/>
          <w:bCs/>
          <w:color w:val="auto"/>
          <w:sz w:val="24"/>
          <w:szCs w:val="24"/>
          <w:lang w:eastAsia="en-US"/>
        </w:rPr>
        <w:t>Алгебраические выражения</w:t>
      </w:r>
      <w:bookmarkEnd w:id="48"/>
      <w:r w:rsidRPr="008B090C">
        <w:rPr>
          <w:rFonts w:eastAsia="Calibri"/>
          <w:b/>
          <w:bCs/>
          <w:color w:val="auto"/>
          <w:sz w:val="24"/>
          <w:szCs w:val="24"/>
          <w:lang w:eastAsia="en-US"/>
        </w:rPr>
        <w:t>.</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Использовать алгебраическую терминологию и символику, применять её в процессе освоения учебного материала.</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Находить значения буквенных выражений при заданных значениях переменных.</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Выполнять преобразования целого выражения в многочлен приведением подобных слагаемых, раскрытием скобок.</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Выполнять умножение одночлена на многочлен и многочлена на многочлен, применять формулы квадрата суммы и квадрата разности.</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Осуществлять разложение многочленов на множители с помощью вынесения за скобки общего множителя, группировки слагаемых, применения формул сокращённого умножения.</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Применять преобразования многочленов для решения различных задач из математики, смежных предметов, из реальной практики.</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Использовать свойства степеней с натуральными показателями для преобразования выражений.</w:t>
      </w:r>
    </w:p>
    <w:p w:rsidR="008B090C" w:rsidRPr="008B090C" w:rsidRDefault="008B090C" w:rsidP="008B090C">
      <w:pPr>
        <w:widowControl w:val="0"/>
        <w:spacing w:after="0" w:line="240" w:lineRule="auto"/>
        <w:ind w:left="0" w:firstLine="709"/>
        <w:rPr>
          <w:rFonts w:eastAsia="Calibri"/>
          <w:b/>
          <w:bCs/>
          <w:color w:val="auto"/>
          <w:sz w:val="24"/>
          <w:szCs w:val="24"/>
          <w:lang w:eastAsia="en-US"/>
        </w:rPr>
      </w:pPr>
      <w:bookmarkStart w:id="49" w:name="_Toc124426237"/>
      <w:r w:rsidRPr="008B090C">
        <w:rPr>
          <w:rFonts w:eastAsia="Calibri"/>
          <w:b/>
          <w:bCs/>
          <w:color w:val="auto"/>
          <w:sz w:val="24"/>
          <w:szCs w:val="24"/>
          <w:lang w:eastAsia="en-US"/>
        </w:rPr>
        <w:t>Уравнения и неравенства</w:t>
      </w:r>
      <w:bookmarkEnd w:id="49"/>
      <w:r w:rsidRPr="008B090C">
        <w:rPr>
          <w:rFonts w:eastAsia="Calibri"/>
          <w:b/>
          <w:bCs/>
          <w:color w:val="auto"/>
          <w:sz w:val="24"/>
          <w:szCs w:val="24"/>
          <w:lang w:eastAsia="en-US"/>
        </w:rPr>
        <w:t>.</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Решать линейные уравнения с одной переменной, применяя правила перехода от исходного уравнения к равносильному ему. Проверять, является ли число корнем уравнения.</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Применять графические методы при решении линейных уравнений и их систем.</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Подбирать примеры пар чисел, являющихся решением линейного уравнения с двумя переменными.</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Строить в координатной плоскости график линейного уравнения с двумя переменными, пользуясь графиком, приводить примеры решения уравнения.</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Решать системы двух линейных уравнений с двумя переменными, в том числе графически.</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Составлять и решать линейное уравнение или систему линейных уравнений по условию задачи, интерпретировать в соответствии с контекстом задачи полученный результат.</w:t>
      </w:r>
    </w:p>
    <w:p w:rsidR="008B090C" w:rsidRPr="008B090C" w:rsidRDefault="008B090C" w:rsidP="008B090C">
      <w:pPr>
        <w:widowControl w:val="0"/>
        <w:spacing w:after="0" w:line="240" w:lineRule="auto"/>
        <w:ind w:left="0" w:firstLine="709"/>
        <w:rPr>
          <w:rFonts w:eastAsia="Calibri"/>
          <w:b/>
          <w:bCs/>
          <w:color w:val="auto"/>
          <w:sz w:val="24"/>
          <w:szCs w:val="24"/>
          <w:lang w:eastAsia="en-US"/>
        </w:rPr>
      </w:pPr>
      <w:bookmarkStart w:id="50" w:name="_Toc124426238"/>
      <w:r w:rsidRPr="008B090C">
        <w:rPr>
          <w:rFonts w:eastAsia="Calibri"/>
          <w:b/>
          <w:bCs/>
          <w:color w:val="auto"/>
          <w:sz w:val="24"/>
          <w:szCs w:val="24"/>
          <w:lang w:eastAsia="en-US"/>
        </w:rPr>
        <w:t>Координаты и графики. Функции</w:t>
      </w:r>
      <w:bookmarkEnd w:id="50"/>
      <w:r w:rsidRPr="008B090C">
        <w:rPr>
          <w:rFonts w:eastAsia="Calibri"/>
          <w:b/>
          <w:bCs/>
          <w:color w:val="auto"/>
          <w:sz w:val="24"/>
          <w:szCs w:val="24"/>
          <w:lang w:eastAsia="en-US"/>
        </w:rPr>
        <w:t>.</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Изображать на координатной прямой точки, соответствующие заданным координатам, лучи, отрезки, интервалы, записывать числовые промежутки на алгебраическом языке.</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 xml:space="preserve">Отмечать в координатной плоскости точки по заданным координатам, строить графики линейных функций. Строить график функции </w:t>
      </w:r>
      <w:r w:rsidRPr="008B090C">
        <w:rPr>
          <w:rFonts w:eastAsia="Calibri"/>
          <w:i/>
          <w:color w:val="auto"/>
          <w:sz w:val="24"/>
          <w:szCs w:val="24"/>
          <w:lang w:val="en-US" w:eastAsia="en-US"/>
        </w:rPr>
        <w:t>y</w:t>
      </w:r>
      <w:r w:rsidRPr="008B090C">
        <w:rPr>
          <w:rFonts w:eastAsia="Calibri"/>
          <w:i/>
          <w:color w:val="auto"/>
          <w:sz w:val="24"/>
          <w:szCs w:val="24"/>
          <w:lang w:eastAsia="en-US"/>
        </w:rPr>
        <w:t xml:space="preserve"> = |х|.</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Описывать с помощью функций известные зависимости между величинами: скорость, время, расстояние, цена, количество, стоимость, производительность, время, объём работы.</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Находить значение функции по значению её аргумента.</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w:t>
      </w:r>
    </w:p>
    <w:p w:rsidR="008B090C" w:rsidRPr="008B090C" w:rsidRDefault="008B090C" w:rsidP="008B090C">
      <w:pPr>
        <w:spacing w:after="4" w:line="240" w:lineRule="auto"/>
        <w:ind w:left="0" w:firstLine="0"/>
        <w:rPr>
          <w:color w:val="auto"/>
          <w:sz w:val="24"/>
          <w:szCs w:val="24"/>
        </w:rPr>
      </w:pPr>
      <w:r w:rsidRPr="008B090C">
        <w:rPr>
          <w:rFonts w:eastAsia="Calibri"/>
          <w:b/>
          <w:color w:val="auto"/>
          <w:sz w:val="24"/>
          <w:szCs w:val="24"/>
        </w:rPr>
        <w:t>8 КЛАСС</w:t>
      </w:r>
    </w:p>
    <w:p w:rsidR="008B090C" w:rsidRPr="008B090C" w:rsidRDefault="008B090C" w:rsidP="008B090C">
      <w:pPr>
        <w:widowControl w:val="0"/>
        <w:spacing w:after="0" w:line="240" w:lineRule="auto"/>
        <w:ind w:left="0" w:firstLine="709"/>
        <w:rPr>
          <w:rFonts w:eastAsia="Calibri"/>
          <w:b/>
          <w:bCs/>
          <w:color w:val="auto"/>
          <w:sz w:val="24"/>
          <w:szCs w:val="24"/>
          <w:lang w:eastAsia="en-US"/>
        </w:rPr>
      </w:pPr>
      <w:r w:rsidRPr="008B090C">
        <w:rPr>
          <w:rFonts w:eastAsia="Calibri"/>
          <w:color w:val="auto"/>
          <w:sz w:val="24"/>
          <w:szCs w:val="24"/>
          <w:lang w:eastAsia="en-US"/>
        </w:rPr>
        <w:t xml:space="preserve">Предметные результаты освоения программы учебного курса к концу обучения в </w:t>
      </w:r>
      <w:r w:rsidRPr="008B090C">
        <w:rPr>
          <w:rFonts w:eastAsia="Calibri"/>
          <w:b/>
          <w:bCs/>
          <w:color w:val="auto"/>
          <w:sz w:val="24"/>
          <w:szCs w:val="24"/>
          <w:lang w:eastAsia="en-US"/>
        </w:rPr>
        <w:t>8 классе.</w:t>
      </w:r>
    </w:p>
    <w:p w:rsidR="008B090C" w:rsidRPr="008B090C" w:rsidRDefault="008B090C" w:rsidP="008B090C">
      <w:pPr>
        <w:widowControl w:val="0"/>
        <w:spacing w:after="0" w:line="240" w:lineRule="auto"/>
        <w:ind w:left="0" w:firstLine="709"/>
        <w:rPr>
          <w:rFonts w:eastAsia="Calibri"/>
          <w:b/>
          <w:bCs/>
          <w:color w:val="auto"/>
          <w:sz w:val="24"/>
          <w:szCs w:val="24"/>
          <w:lang w:eastAsia="en-US"/>
        </w:rPr>
      </w:pPr>
      <w:bookmarkStart w:id="51" w:name="_Toc124426240"/>
      <w:r w:rsidRPr="008B090C">
        <w:rPr>
          <w:rFonts w:eastAsia="Calibri"/>
          <w:b/>
          <w:bCs/>
          <w:color w:val="auto"/>
          <w:sz w:val="24"/>
          <w:szCs w:val="24"/>
          <w:lang w:eastAsia="en-US"/>
        </w:rPr>
        <w:t>Числа и вычисления</w:t>
      </w:r>
      <w:bookmarkEnd w:id="51"/>
      <w:r w:rsidRPr="008B090C">
        <w:rPr>
          <w:rFonts w:eastAsia="Calibri"/>
          <w:b/>
          <w:bCs/>
          <w:color w:val="auto"/>
          <w:sz w:val="24"/>
          <w:szCs w:val="24"/>
          <w:lang w:eastAsia="en-US"/>
        </w:rPr>
        <w:t>.</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Использовать начальные представления о множестве действительных чисел для сравнения, округления и вычислений, изображать действительные числа точками на координатной прямой.</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Применять понятие арифметического квадратного корня, находить квадратные корни, используя при необходимости калькулятор, выполнять преобразования выражений, содержащих квадратные корни, используя свойства корней.</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Использовать записи больших и малых чисел с помощью десятичных дробей и степеней числа 10.</w:t>
      </w:r>
    </w:p>
    <w:p w:rsidR="008B090C" w:rsidRPr="008B090C" w:rsidRDefault="008B090C" w:rsidP="008B090C">
      <w:pPr>
        <w:widowControl w:val="0"/>
        <w:spacing w:after="0" w:line="240" w:lineRule="auto"/>
        <w:ind w:left="0" w:firstLine="709"/>
        <w:rPr>
          <w:rFonts w:eastAsia="Calibri"/>
          <w:b/>
          <w:bCs/>
          <w:color w:val="auto"/>
          <w:sz w:val="24"/>
          <w:szCs w:val="24"/>
          <w:lang w:eastAsia="en-US"/>
        </w:rPr>
      </w:pPr>
      <w:bookmarkStart w:id="52" w:name="_Toc124426241"/>
      <w:r w:rsidRPr="008B090C">
        <w:rPr>
          <w:rFonts w:eastAsia="Calibri"/>
          <w:b/>
          <w:bCs/>
          <w:color w:val="auto"/>
          <w:sz w:val="24"/>
          <w:szCs w:val="24"/>
          <w:lang w:eastAsia="en-US"/>
        </w:rPr>
        <w:t>Алгебраические выражения</w:t>
      </w:r>
      <w:bookmarkEnd w:id="52"/>
      <w:r w:rsidRPr="008B090C">
        <w:rPr>
          <w:rFonts w:eastAsia="Calibri"/>
          <w:b/>
          <w:bCs/>
          <w:color w:val="auto"/>
          <w:sz w:val="24"/>
          <w:szCs w:val="24"/>
          <w:lang w:eastAsia="en-US"/>
        </w:rPr>
        <w:t>.</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Применять понятие степени с целым показателем, выполнять преобразования выражений, содержащих степени с целым показателем.</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Выполнять тождественные преобразования рациональных выражений на основе правил действий над многочленами и алгебраическими дробями.</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Раскладывать квадратный трёхчлен на множители.</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Применять преобразования выражений для решения различных задач из математики, смежных предметов, из реальной практики.</w:t>
      </w:r>
    </w:p>
    <w:p w:rsidR="008B090C" w:rsidRPr="008B090C" w:rsidRDefault="008B090C" w:rsidP="008B090C">
      <w:pPr>
        <w:widowControl w:val="0"/>
        <w:spacing w:after="0" w:line="240" w:lineRule="auto"/>
        <w:ind w:left="0" w:firstLine="709"/>
        <w:rPr>
          <w:rFonts w:eastAsia="Calibri"/>
          <w:b/>
          <w:bCs/>
          <w:color w:val="auto"/>
          <w:sz w:val="24"/>
          <w:szCs w:val="24"/>
          <w:lang w:eastAsia="en-US"/>
        </w:rPr>
      </w:pPr>
      <w:bookmarkStart w:id="53" w:name="_Toc124426242"/>
      <w:r w:rsidRPr="008B090C">
        <w:rPr>
          <w:rFonts w:eastAsia="Calibri"/>
          <w:b/>
          <w:bCs/>
          <w:color w:val="auto"/>
          <w:sz w:val="24"/>
          <w:szCs w:val="24"/>
          <w:lang w:eastAsia="en-US"/>
        </w:rPr>
        <w:t>Уравнения и неравенства</w:t>
      </w:r>
      <w:bookmarkEnd w:id="53"/>
      <w:r w:rsidRPr="008B090C">
        <w:rPr>
          <w:rFonts w:eastAsia="Calibri"/>
          <w:b/>
          <w:bCs/>
          <w:color w:val="auto"/>
          <w:sz w:val="24"/>
          <w:szCs w:val="24"/>
          <w:lang w:eastAsia="en-US"/>
        </w:rPr>
        <w:t>.</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Решать линейные, квадратные уравнения и рациональные уравнения, сводящиеся к ним, системы двух уравнений с двумя переменными.</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прочее).</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Переходить от словесной формулировки задачи к её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Применять свойства числовых неравенств для сравнения, оценки, решать линейные неравенства с одной переменной и их системы, давать графическую иллюстрацию множества решений неравенства, системы неравенств.</w:t>
      </w:r>
    </w:p>
    <w:p w:rsidR="008B090C" w:rsidRPr="008B090C" w:rsidRDefault="008B090C" w:rsidP="008B090C">
      <w:pPr>
        <w:widowControl w:val="0"/>
        <w:spacing w:after="0" w:line="240" w:lineRule="auto"/>
        <w:ind w:left="0" w:firstLine="709"/>
        <w:rPr>
          <w:rFonts w:eastAsia="Calibri"/>
          <w:b/>
          <w:bCs/>
          <w:color w:val="auto"/>
          <w:sz w:val="24"/>
          <w:szCs w:val="24"/>
          <w:lang w:eastAsia="en-US"/>
        </w:rPr>
      </w:pPr>
      <w:bookmarkStart w:id="54" w:name="_Toc124426243"/>
      <w:r w:rsidRPr="008B090C">
        <w:rPr>
          <w:rFonts w:eastAsia="Calibri"/>
          <w:b/>
          <w:bCs/>
          <w:color w:val="auto"/>
          <w:sz w:val="24"/>
          <w:szCs w:val="24"/>
          <w:lang w:eastAsia="en-US"/>
        </w:rPr>
        <w:t>Функции</w:t>
      </w:r>
      <w:bookmarkEnd w:id="54"/>
      <w:r w:rsidRPr="008B090C">
        <w:rPr>
          <w:rFonts w:eastAsia="Calibri"/>
          <w:b/>
          <w:bCs/>
          <w:color w:val="auto"/>
          <w:sz w:val="24"/>
          <w:szCs w:val="24"/>
          <w:lang w:eastAsia="en-US"/>
        </w:rPr>
        <w:t>.</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Понимать и использовать функциональные понятия и язык (термины, символические обозначения), определять значение функции по значению аргумента, определять свойства функции по её графику.</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Строить графики элементарных функций вида:</w:t>
      </w:r>
    </w:p>
    <w:p w:rsidR="008B090C" w:rsidRPr="008B090C" w:rsidRDefault="008B090C" w:rsidP="008B090C">
      <w:pPr>
        <w:widowControl w:val="0"/>
        <w:spacing w:after="0" w:line="240" w:lineRule="auto"/>
        <w:ind w:left="0" w:firstLine="709"/>
        <w:rPr>
          <w:rFonts w:eastAsia="Calibri"/>
          <w:color w:val="auto"/>
          <w:sz w:val="24"/>
          <w:szCs w:val="24"/>
          <w:lang w:eastAsia="en-US"/>
        </w:rPr>
      </w:pPr>
      <m:oMath>
        <m:r>
          <w:rPr>
            <w:rFonts w:ascii="Cambria Math" w:eastAsiaTheme="minorHAnsi" w:hAnsi="Cambria Math" w:cstheme="minorBidi"/>
            <w:color w:val="auto"/>
            <w:sz w:val="24"/>
            <w:szCs w:val="24"/>
            <w:lang w:eastAsia="en-US"/>
          </w:rPr>
          <m:t xml:space="preserve">y= </m:t>
        </m:r>
        <m:f>
          <m:fPr>
            <m:ctrlPr>
              <w:rPr>
                <w:rFonts w:ascii="Cambria Math" w:eastAsiaTheme="minorHAnsi" w:hAnsi="Cambria Math" w:cstheme="minorBidi"/>
                <w:i/>
                <w:color w:val="auto"/>
                <w:sz w:val="24"/>
                <w:szCs w:val="24"/>
                <w:lang w:eastAsia="en-US"/>
              </w:rPr>
            </m:ctrlPr>
          </m:fPr>
          <m:num>
            <m:r>
              <m:rPr>
                <m:scr m:val="script"/>
              </m:rPr>
              <w:rPr>
                <w:rFonts w:ascii="Cambria Math" w:eastAsiaTheme="minorHAnsi" w:hAnsi="Cambria Math" w:cstheme="minorBidi"/>
                <w:color w:val="auto"/>
                <w:sz w:val="24"/>
                <w:szCs w:val="24"/>
                <w:lang w:eastAsia="en-US"/>
              </w:rPr>
              <m:t>k</m:t>
            </m:r>
          </m:num>
          <m:den>
            <m:r>
              <w:rPr>
                <w:rFonts w:ascii="Cambria Math" w:eastAsiaTheme="minorHAnsi" w:hAnsi="Cambria Math" w:cstheme="minorBidi"/>
                <w:color w:val="auto"/>
                <w:sz w:val="24"/>
                <w:szCs w:val="24"/>
                <w:lang w:eastAsia="en-US"/>
              </w:rPr>
              <m:t>x</m:t>
            </m:r>
          </m:den>
        </m:f>
        <m:r>
          <w:rPr>
            <w:rFonts w:ascii="Cambria Math" w:eastAsiaTheme="minorHAnsi" w:hAnsi="Cambria Math" w:cstheme="minorBidi"/>
            <w:color w:val="auto"/>
            <w:sz w:val="24"/>
            <w:szCs w:val="24"/>
            <w:lang w:eastAsia="en-US"/>
          </w:rPr>
          <m:t xml:space="preserve">,  y= </m:t>
        </m:r>
        <m:sSup>
          <m:sSupPr>
            <m:ctrlPr>
              <w:rPr>
                <w:rFonts w:ascii="Cambria Math" w:eastAsiaTheme="minorHAnsi" w:hAnsi="Cambria Math" w:cstheme="minorBidi"/>
                <w:i/>
                <w:color w:val="auto"/>
                <w:sz w:val="24"/>
                <w:szCs w:val="24"/>
                <w:lang w:eastAsia="en-US"/>
              </w:rPr>
            </m:ctrlPr>
          </m:sSupPr>
          <m:e>
            <m:r>
              <w:rPr>
                <w:rFonts w:ascii="Cambria Math" w:eastAsiaTheme="minorHAnsi" w:hAnsi="Cambria Math" w:cstheme="minorBidi"/>
                <w:color w:val="auto"/>
                <w:sz w:val="24"/>
                <w:szCs w:val="24"/>
                <w:lang w:eastAsia="en-US"/>
              </w:rPr>
              <m:t>x</m:t>
            </m:r>
          </m:e>
          <m:sup>
            <m:r>
              <w:rPr>
                <w:rFonts w:ascii="Cambria Math" w:eastAsiaTheme="minorHAnsi" w:hAnsi="Cambria Math" w:cstheme="minorBidi"/>
                <w:color w:val="auto"/>
                <w:sz w:val="24"/>
                <w:szCs w:val="24"/>
                <w:lang w:eastAsia="en-US"/>
              </w:rPr>
              <m:t>2</m:t>
            </m:r>
          </m:sup>
        </m:sSup>
        <m:r>
          <w:rPr>
            <w:rFonts w:ascii="Cambria Math" w:eastAsiaTheme="minorHAnsi" w:hAnsi="Cambria Math" w:cstheme="minorBidi"/>
            <w:color w:val="auto"/>
            <w:sz w:val="24"/>
            <w:szCs w:val="24"/>
            <w:lang w:eastAsia="en-US"/>
          </w:rPr>
          <m:t xml:space="preserve">,  y= </m:t>
        </m:r>
        <m:sSup>
          <m:sSupPr>
            <m:ctrlPr>
              <w:rPr>
                <w:rFonts w:ascii="Cambria Math" w:eastAsiaTheme="minorHAnsi" w:hAnsi="Cambria Math" w:cstheme="minorBidi"/>
                <w:i/>
                <w:color w:val="auto"/>
                <w:sz w:val="24"/>
                <w:szCs w:val="24"/>
                <w:lang w:eastAsia="en-US"/>
              </w:rPr>
            </m:ctrlPr>
          </m:sSupPr>
          <m:e>
            <m:r>
              <w:rPr>
                <w:rFonts w:ascii="Cambria Math" w:eastAsiaTheme="minorHAnsi" w:hAnsi="Cambria Math" w:cstheme="minorBidi"/>
                <w:color w:val="auto"/>
                <w:sz w:val="24"/>
                <w:szCs w:val="24"/>
                <w:lang w:eastAsia="en-US"/>
              </w:rPr>
              <m:t>x</m:t>
            </m:r>
          </m:e>
          <m:sup>
            <m:r>
              <w:rPr>
                <w:rFonts w:ascii="Cambria Math" w:eastAsiaTheme="minorHAnsi" w:hAnsi="Cambria Math" w:cstheme="minorBidi"/>
                <w:color w:val="auto"/>
                <w:sz w:val="24"/>
                <w:szCs w:val="24"/>
                <w:lang w:eastAsia="en-US"/>
              </w:rPr>
              <m:t>3</m:t>
            </m:r>
          </m:sup>
        </m:sSup>
        <m:r>
          <w:rPr>
            <w:rFonts w:ascii="Cambria Math" w:eastAsiaTheme="minorHAnsi" w:hAnsi="Cambria Math" w:cstheme="minorBidi"/>
            <w:color w:val="auto"/>
            <w:sz w:val="24"/>
            <w:szCs w:val="24"/>
            <w:lang w:eastAsia="en-US"/>
          </w:rPr>
          <m:t xml:space="preserve">, y= </m:t>
        </m:r>
        <m:rad>
          <m:radPr>
            <m:degHide m:val="1"/>
            <m:ctrlPr>
              <w:rPr>
                <w:rFonts w:ascii="Cambria Math" w:eastAsiaTheme="minorHAnsi" w:hAnsi="Cambria Math" w:cstheme="minorBidi"/>
                <w:i/>
                <w:color w:val="auto"/>
                <w:sz w:val="24"/>
                <w:szCs w:val="24"/>
                <w:lang w:eastAsia="en-US"/>
              </w:rPr>
            </m:ctrlPr>
          </m:radPr>
          <m:deg/>
          <m:e>
            <m:r>
              <w:rPr>
                <w:rFonts w:ascii="Cambria Math" w:eastAsiaTheme="minorHAnsi" w:hAnsi="Cambria Math" w:cstheme="minorBidi"/>
                <w:color w:val="auto"/>
                <w:sz w:val="24"/>
                <w:szCs w:val="24"/>
                <w:lang w:eastAsia="en-US"/>
              </w:rPr>
              <m:t>x</m:t>
            </m:r>
          </m:e>
        </m:rad>
        <m:r>
          <w:rPr>
            <w:rFonts w:ascii="Cambria Math" w:eastAsiaTheme="minorHAnsi" w:hAnsi="Cambria Math" w:cstheme="minorBidi"/>
            <w:color w:val="auto"/>
            <w:sz w:val="24"/>
            <w:szCs w:val="24"/>
            <w:lang w:eastAsia="en-US"/>
          </w:rPr>
          <m:t>,  y=</m:t>
        </m:r>
        <m:d>
          <m:dPr>
            <m:begChr m:val="|"/>
            <m:endChr m:val="|"/>
            <m:ctrlPr>
              <w:rPr>
                <w:rFonts w:ascii="Cambria Math" w:eastAsiaTheme="minorHAnsi" w:hAnsi="Cambria Math" w:cstheme="minorBidi"/>
                <w:i/>
                <w:color w:val="auto"/>
                <w:sz w:val="24"/>
                <w:szCs w:val="24"/>
                <w:lang w:eastAsia="en-US"/>
              </w:rPr>
            </m:ctrlPr>
          </m:dPr>
          <m:e>
            <m:r>
              <w:rPr>
                <w:rFonts w:ascii="Cambria Math" w:eastAsiaTheme="minorHAnsi" w:hAnsi="Cambria Math" w:cstheme="minorBidi"/>
                <w:color w:val="auto"/>
                <w:sz w:val="24"/>
                <w:szCs w:val="24"/>
                <w:lang w:eastAsia="en-US"/>
              </w:rPr>
              <m:t>x</m:t>
            </m:r>
          </m:e>
        </m:d>
      </m:oMath>
      <w:r w:rsidRPr="008B090C">
        <w:rPr>
          <w:rFonts w:eastAsia="Calibri"/>
          <w:i/>
          <w:color w:val="auto"/>
          <w:sz w:val="24"/>
          <w:szCs w:val="24"/>
          <w:lang w:eastAsia="en-US"/>
        </w:rPr>
        <w:t>,</w:t>
      </w:r>
      <w:r w:rsidRPr="008B090C">
        <w:rPr>
          <w:rFonts w:eastAsia="Calibri"/>
          <w:color w:val="auto"/>
          <w:sz w:val="24"/>
          <w:szCs w:val="24"/>
          <w:lang w:eastAsia="en-US"/>
        </w:rPr>
        <w:t xml:space="preserve"> описывать свойства числовой функции по её графику.</w:t>
      </w:r>
    </w:p>
    <w:p w:rsidR="008B090C" w:rsidRPr="008B090C" w:rsidRDefault="008B090C" w:rsidP="008B090C">
      <w:pPr>
        <w:spacing w:after="4" w:line="240" w:lineRule="auto"/>
        <w:ind w:left="0" w:firstLine="0"/>
        <w:rPr>
          <w:color w:val="auto"/>
          <w:sz w:val="24"/>
          <w:szCs w:val="24"/>
        </w:rPr>
      </w:pPr>
      <w:r w:rsidRPr="008B090C">
        <w:rPr>
          <w:rFonts w:eastAsia="Calibri"/>
          <w:b/>
          <w:color w:val="auto"/>
          <w:sz w:val="24"/>
          <w:szCs w:val="24"/>
        </w:rPr>
        <w:t>9 КЛАСС</w:t>
      </w:r>
    </w:p>
    <w:p w:rsidR="008B090C" w:rsidRPr="008B090C" w:rsidRDefault="008B090C" w:rsidP="008B090C">
      <w:pPr>
        <w:widowControl w:val="0"/>
        <w:spacing w:after="0" w:line="240" w:lineRule="auto"/>
        <w:ind w:left="0" w:firstLine="709"/>
        <w:rPr>
          <w:rFonts w:eastAsia="Calibri"/>
          <w:b/>
          <w:bCs/>
          <w:color w:val="auto"/>
          <w:sz w:val="24"/>
          <w:szCs w:val="24"/>
          <w:lang w:eastAsia="en-US"/>
        </w:rPr>
      </w:pPr>
      <w:r w:rsidRPr="008B090C">
        <w:rPr>
          <w:rFonts w:eastAsia="Calibri"/>
          <w:color w:val="auto"/>
          <w:sz w:val="24"/>
          <w:szCs w:val="24"/>
          <w:lang w:eastAsia="en-US"/>
        </w:rPr>
        <w:t xml:space="preserve">Предметные результаты освоения программы учебного курса к концу обучения в </w:t>
      </w:r>
      <w:r w:rsidRPr="008B090C">
        <w:rPr>
          <w:rFonts w:eastAsia="Calibri"/>
          <w:b/>
          <w:bCs/>
          <w:color w:val="auto"/>
          <w:sz w:val="24"/>
          <w:szCs w:val="24"/>
          <w:lang w:eastAsia="en-US"/>
        </w:rPr>
        <w:t>9 классе.</w:t>
      </w:r>
    </w:p>
    <w:p w:rsidR="008B090C" w:rsidRPr="008B090C" w:rsidRDefault="008B090C" w:rsidP="008B090C">
      <w:pPr>
        <w:widowControl w:val="0"/>
        <w:spacing w:after="0" w:line="240" w:lineRule="auto"/>
        <w:ind w:left="0" w:firstLine="709"/>
        <w:rPr>
          <w:rFonts w:eastAsia="Calibri"/>
          <w:b/>
          <w:bCs/>
          <w:color w:val="auto"/>
          <w:sz w:val="24"/>
          <w:szCs w:val="24"/>
          <w:lang w:eastAsia="en-US"/>
        </w:rPr>
      </w:pPr>
      <w:bookmarkStart w:id="55" w:name="_Toc124426245"/>
      <w:r w:rsidRPr="008B090C">
        <w:rPr>
          <w:rFonts w:eastAsia="Calibri"/>
          <w:b/>
          <w:bCs/>
          <w:color w:val="auto"/>
          <w:sz w:val="24"/>
          <w:szCs w:val="24"/>
          <w:lang w:eastAsia="en-US"/>
        </w:rPr>
        <w:t>Числа и вычисления</w:t>
      </w:r>
      <w:bookmarkEnd w:id="55"/>
      <w:r w:rsidRPr="008B090C">
        <w:rPr>
          <w:rFonts w:eastAsia="Calibri"/>
          <w:b/>
          <w:bCs/>
          <w:color w:val="auto"/>
          <w:sz w:val="24"/>
          <w:szCs w:val="24"/>
          <w:lang w:eastAsia="en-US"/>
        </w:rPr>
        <w:t>.</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Сравнивать и упорядочивать рациональные и иррациональные числа.</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Выполнять арифметические действия с рациональными числами, сочетая устные и письменные приёмы, выполнять вычисления с иррациональными числами.</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Находить значения степеней с целыми показателями и корней, вычислять значения числовых выражений.</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Округлять действительные числа, выполнять прикидку результата вычислений, оценку числовых выражений.</w:t>
      </w:r>
    </w:p>
    <w:p w:rsidR="008B090C" w:rsidRPr="008B090C" w:rsidRDefault="008B090C" w:rsidP="008B090C">
      <w:pPr>
        <w:widowControl w:val="0"/>
        <w:spacing w:after="0" w:line="240" w:lineRule="auto"/>
        <w:ind w:left="0" w:firstLine="709"/>
        <w:rPr>
          <w:rFonts w:eastAsia="Calibri"/>
          <w:b/>
          <w:bCs/>
          <w:color w:val="auto"/>
          <w:sz w:val="24"/>
          <w:szCs w:val="24"/>
          <w:lang w:eastAsia="en-US"/>
        </w:rPr>
      </w:pPr>
      <w:bookmarkStart w:id="56" w:name="_Toc124426246"/>
      <w:r w:rsidRPr="008B090C">
        <w:rPr>
          <w:rFonts w:eastAsia="Calibri"/>
          <w:b/>
          <w:bCs/>
          <w:color w:val="auto"/>
          <w:sz w:val="24"/>
          <w:szCs w:val="24"/>
          <w:lang w:eastAsia="en-US"/>
        </w:rPr>
        <w:t>Уравнения и неравенства</w:t>
      </w:r>
      <w:bookmarkEnd w:id="56"/>
      <w:r w:rsidRPr="008B090C">
        <w:rPr>
          <w:rFonts w:eastAsia="Calibri"/>
          <w:b/>
          <w:bCs/>
          <w:color w:val="auto"/>
          <w:sz w:val="24"/>
          <w:szCs w:val="24"/>
          <w:lang w:eastAsia="en-US"/>
        </w:rPr>
        <w:t>.</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Решать линейные и квадратные уравнения, уравнения, сводящиеся к ним, простейшие дробно-рациональные уравнения.</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Решать системы двух линейных уравнений с двумя переменными и системы двух уравнений, в которых одно уравнение не является линейным.</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Решать текстовые задачи алгебраическим способом с помощью составления уравнения или системы двух уравнений с двумя переменными.</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прочее).</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Решать линейные неравенства, квадратные неравенства, изображать решение неравенств на числовой прямой, записывать решение с помощью символов.</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Решать системы линейных неравенств, системы неравенств, включающие квадратное неравенство, изображать решение системы неравенств на числовой прямой, записывать решение с помощью символов.</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Использовать неравенства при решении различных задач.</w:t>
      </w:r>
    </w:p>
    <w:p w:rsidR="008B090C" w:rsidRPr="008B090C" w:rsidRDefault="008B090C" w:rsidP="008B090C">
      <w:pPr>
        <w:widowControl w:val="0"/>
        <w:spacing w:after="0" w:line="240" w:lineRule="auto"/>
        <w:ind w:left="0" w:firstLine="709"/>
        <w:rPr>
          <w:rFonts w:eastAsia="Calibri"/>
          <w:b/>
          <w:bCs/>
          <w:color w:val="auto"/>
          <w:sz w:val="24"/>
          <w:szCs w:val="24"/>
          <w:lang w:eastAsia="en-US"/>
        </w:rPr>
      </w:pPr>
      <w:bookmarkStart w:id="57" w:name="_Toc124426247"/>
      <w:r w:rsidRPr="008B090C">
        <w:rPr>
          <w:rFonts w:eastAsia="Calibri"/>
          <w:b/>
          <w:bCs/>
          <w:color w:val="auto"/>
          <w:sz w:val="24"/>
          <w:szCs w:val="24"/>
          <w:lang w:eastAsia="en-US"/>
        </w:rPr>
        <w:t>Функции</w:t>
      </w:r>
      <w:bookmarkEnd w:id="57"/>
      <w:r w:rsidRPr="008B090C">
        <w:rPr>
          <w:rFonts w:eastAsia="Calibri"/>
          <w:b/>
          <w:bCs/>
          <w:color w:val="auto"/>
          <w:sz w:val="24"/>
          <w:szCs w:val="24"/>
          <w:lang w:eastAsia="en-US"/>
        </w:rPr>
        <w:t>.</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 xml:space="preserve">Распознавать функции изученных видов. Показывать схематически расположение на координатной плоскости графиков функций вида: </w:t>
      </w:r>
      <m:oMath>
        <m:r>
          <w:rPr>
            <w:rFonts w:ascii="Cambria Math" w:eastAsiaTheme="minorHAnsi" w:hAnsi="Cambria Math" w:cstheme="minorBidi"/>
            <w:color w:val="auto"/>
            <w:sz w:val="24"/>
            <w:szCs w:val="24"/>
            <w:lang w:eastAsia="en-US"/>
          </w:rPr>
          <m:t>y</m:t>
        </m:r>
        <m:r>
          <m:rPr>
            <m:scr m:val="script"/>
            <m:sty m:val="p"/>
          </m:rPr>
          <w:rPr>
            <w:rFonts w:ascii="Cambria Math" w:eastAsiaTheme="minorHAnsi" w:hAnsi="Cambria Math" w:cstheme="minorBidi"/>
            <w:color w:val="auto"/>
            <w:sz w:val="24"/>
            <w:szCs w:val="24"/>
            <w:lang w:eastAsia="en-US"/>
          </w:rPr>
          <m:t>= k</m:t>
        </m:r>
        <m:r>
          <w:rPr>
            <w:rFonts w:ascii="Cambria Math" w:eastAsiaTheme="minorHAnsi" w:hAnsi="Cambria Math" w:cstheme="minorBidi"/>
            <w:color w:val="auto"/>
            <w:sz w:val="24"/>
            <w:szCs w:val="24"/>
            <w:lang w:eastAsia="en-US"/>
          </w:rPr>
          <m:t>x</m:t>
        </m:r>
        <m:r>
          <m:rPr>
            <m:sty m:val="p"/>
          </m:rPr>
          <w:rPr>
            <w:rFonts w:ascii="Cambria Math" w:eastAsiaTheme="minorHAnsi" w:hAnsi="Cambria Math" w:cstheme="minorBidi"/>
            <w:color w:val="auto"/>
            <w:sz w:val="24"/>
            <w:szCs w:val="24"/>
            <w:lang w:eastAsia="en-US"/>
          </w:rPr>
          <m:t xml:space="preserve">,  </m:t>
        </m:r>
        <m:r>
          <w:rPr>
            <w:rFonts w:ascii="Cambria Math" w:eastAsiaTheme="minorHAnsi" w:hAnsi="Cambria Math" w:cstheme="minorBidi"/>
            <w:color w:val="auto"/>
            <w:sz w:val="24"/>
            <w:szCs w:val="24"/>
            <w:lang w:eastAsia="en-US"/>
          </w:rPr>
          <m:t>y</m:t>
        </m:r>
        <m:r>
          <m:rPr>
            <m:scr m:val="script"/>
            <m:sty m:val="p"/>
          </m:rPr>
          <w:rPr>
            <w:rFonts w:ascii="Cambria Math" w:eastAsiaTheme="minorHAnsi" w:hAnsi="Cambria Math" w:cstheme="minorBidi"/>
            <w:color w:val="auto"/>
            <w:sz w:val="24"/>
            <w:szCs w:val="24"/>
            <w:lang w:eastAsia="en-US"/>
          </w:rPr>
          <m:t>= k</m:t>
        </m:r>
        <m:r>
          <w:rPr>
            <w:rFonts w:ascii="Cambria Math" w:eastAsiaTheme="minorHAnsi" w:hAnsi="Cambria Math" w:cstheme="minorBidi"/>
            <w:color w:val="auto"/>
            <w:sz w:val="24"/>
            <w:szCs w:val="24"/>
            <w:lang w:eastAsia="en-US"/>
          </w:rPr>
          <m:t>x</m:t>
        </m:r>
        <m:r>
          <m:rPr>
            <m:sty m:val="p"/>
          </m:rPr>
          <w:rPr>
            <w:rFonts w:ascii="Cambria Math" w:eastAsiaTheme="minorHAnsi" w:hAnsi="Cambria Math" w:cstheme="minorBidi"/>
            <w:color w:val="auto"/>
            <w:sz w:val="24"/>
            <w:szCs w:val="24"/>
            <w:lang w:eastAsia="en-US"/>
          </w:rPr>
          <m:t>+</m:t>
        </m:r>
        <m:r>
          <w:rPr>
            <w:rFonts w:ascii="Cambria Math" w:eastAsiaTheme="minorHAnsi" w:hAnsi="Cambria Math" w:cstheme="minorBidi"/>
            <w:color w:val="auto"/>
            <w:sz w:val="24"/>
            <w:szCs w:val="24"/>
            <w:lang w:eastAsia="en-US"/>
          </w:rPr>
          <m:t>b</m:t>
        </m:r>
        <m:r>
          <m:rPr>
            <m:sty m:val="p"/>
          </m:rPr>
          <w:rPr>
            <w:rFonts w:ascii="Cambria Math" w:eastAsiaTheme="minorHAnsi" w:hAnsi="Cambria Math" w:cstheme="minorBidi"/>
            <w:color w:val="auto"/>
            <w:sz w:val="24"/>
            <w:szCs w:val="24"/>
            <w:lang w:eastAsia="en-US"/>
          </w:rPr>
          <m:t xml:space="preserve">,  </m:t>
        </m:r>
        <m:r>
          <w:rPr>
            <w:rFonts w:ascii="Cambria Math" w:eastAsiaTheme="minorHAnsi" w:hAnsi="Cambria Math" w:cstheme="minorBidi"/>
            <w:color w:val="auto"/>
            <w:sz w:val="24"/>
            <w:szCs w:val="24"/>
            <w:lang w:eastAsia="en-US"/>
          </w:rPr>
          <m:t>y</m:t>
        </m:r>
        <m:r>
          <m:rPr>
            <m:sty m:val="p"/>
          </m:rPr>
          <w:rPr>
            <w:rFonts w:ascii="Cambria Math" w:eastAsiaTheme="minorHAnsi" w:hAnsi="Cambria Math" w:cstheme="minorBidi"/>
            <w:color w:val="auto"/>
            <w:sz w:val="24"/>
            <w:szCs w:val="24"/>
            <w:lang w:eastAsia="en-US"/>
          </w:rPr>
          <m:t xml:space="preserve">= </m:t>
        </m:r>
        <m:f>
          <m:fPr>
            <m:ctrlPr>
              <w:rPr>
                <w:rFonts w:ascii="Cambria Math" w:eastAsiaTheme="minorHAnsi" w:hAnsi="Cambria Math" w:cstheme="minorBidi"/>
                <w:color w:val="auto"/>
                <w:sz w:val="24"/>
                <w:szCs w:val="24"/>
                <w:lang w:eastAsia="en-US"/>
              </w:rPr>
            </m:ctrlPr>
          </m:fPr>
          <m:num>
            <m:r>
              <m:rPr>
                <m:scr m:val="script"/>
                <m:sty m:val="p"/>
              </m:rPr>
              <w:rPr>
                <w:rFonts w:ascii="Cambria Math" w:eastAsiaTheme="minorHAnsi" w:hAnsi="Cambria Math" w:cstheme="minorBidi"/>
                <w:color w:val="auto"/>
                <w:sz w:val="24"/>
                <w:szCs w:val="24"/>
                <w:lang w:eastAsia="en-US"/>
              </w:rPr>
              <m:t>k</m:t>
            </m:r>
          </m:num>
          <m:den>
            <m:r>
              <w:rPr>
                <w:rFonts w:ascii="Cambria Math" w:eastAsiaTheme="minorHAnsi" w:hAnsi="Cambria Math" w:cstheme="minorBidi"/>
                <w:color w:val="auto"/>
                <w:sz w:val="24"/>
                <w:szCs w:val="24"/>
                <w:lang w:eastAsia="en-US"/>
              </w:rPr>
              <m:t>x</m:t>
            </m:r>
          </m:den>
        </m:f>
        <m:r>
          <m:rPr>
            <m:sty m:val="p"/>
          </m:rPr>
          <w:rPr>
            <w:rFonts w:ascii="Cambria Math" w:eastAsiaTheme="minorHAnsi" w:hAnsi="Cambria Math" w:cstheme="minorBidi"/>
            <w:color w:val="auto"/>
            <w:sz w:val="24"/>
            <w:szCs w:val="24"/>
            <w:lang w:eastAsia="en-US"/>
          </w:rPr>
          <m:t xml:space="preserve">,          </m:t>
        </m:r>
        <m:r>
          <w:rPr>
            <w:rFonts w:ascii="Cambria Math" w:eastAsiaTheme="minorHAnsi" w:hAnsi="Cambria Math" w:cstheme="minorBidi"/>
            <w:color w:val="auto"/>
            <w:sz w:val="24"/>
            <w:szCs w:val="24"/>
            <w:lang w:eastAsia="en-US"/>
          </w:rPr>
          <m:t>y</m:t>
        </m:r>
        <m:r>
          <m:rPr>
            <m:sty m:val="p"/>
          </m:rPr>
          <w:rPr>
            <w:rFonts w:ascii="Cambria Math" w:eastAsiaTheme="minorHAnsi" w:hAnsi="Cambria Math" w:cstheme="minorBidi"/>
            <w:color w:val="auto"/>
            <w:sz w:val="24"/>
            <w:szCs w:val="24"/>
            <w:lang w:eastAsia="en-US"/>
          </w:rPr>
          <m:t>=</m:t>
        </m:r>
        <m:r>
          <w:rPr>
            <w:rFonts w:ascii="Cambria Math" w:eastAsiaTheme="minorHAnsi" w:hAnsi="Cambria Math" w:cstheme="minorBidi"/>
            <w:color w:val="auto"/>
            <w:sz w:val="24"/>
            <w:szCs w:val="24"/>
            <w:lang w:eastAsia="en-US"/>
          </w:rPr>
          <m:t>a</m:t>
        </m:r>
        <m:sSup>
          <m:sSupPr>
            <m:ctrlPr>
              <w:rPr>
                <w:rFonts w:ascii="Cambria Math" w:eastAsiaTheme="minorHAnsi" w:hAnsi="Cambria Math" w:cstheme="minorBidi"/>
                <w:color w:val="auto"/>
                <w:sz w:val="24"/>
                <w:szCs w:val="24"/>
                <w:lang w:eastAsia="en-US"/>
              </w:rPr>
            </m:ctrlPr>
          </m:sSupPr>
          <m:e>
            <m:r>
              <w:rPr>
                <w:rFonts w:ascii="Cambria Math" w:eastAsiaTheme="minorHAnsi" w:hAnsi="Cambria Math" w:cstheme="minorBidi"/>
                <w:color w:val="auto"/>
                <w:sz w:val="24"/>
                <w:szCs w:val="24"/>
                <w:lang w:eastAsia="en-US"/>
              </w:rPr>
              <m:t>x</m:t>
            </m:r>
          </m:e>
          <m:sup>
            <m:r>
              <m:rPr>
                <m:sty m:val="p"/>
              </m:rPr>
              <w:rPr>
                <w:rFonts w:ascii="Cambria Math" w:eastAsiaTheme="minorHAnsi" w:hAnsi="Cambria Math" w:cstheme="minorBidi"/>
                <w:color w:val="auto"/>
                <w:sz w:val="24"/>
                <w:szCs w:val="24"/>
                <w:lang w:eastAsia="en-US"/>
              </w:rPr>
              <m:t>2</m:t>
            </m:r>
          </m:sup>
        </m:sSup>
        <m:r>
          <m:rPr>
            <m:sty m:val="p"/>
          </m:rPr>
          <w:rPr>
            <w:rFonts w:ascii="Cambria Math" w:eastAsiaTheme="minorHAnsi" w:hAnsi="Cambria Math" w:cstheme="minorBidi"/>
            <w:color w:val="auto"/>
            <w:sz w:val="24"/>
            <w:szCs w:val="24"/>
            <w:lang w:eastAsia="en-US"/>
          </w:rPr>
          <m:t>+</m:t>
        </m:r>
        <m:r>
          <w:rPr>
            <w:rFonts w:ascii="Cambria Math" w:eastAsiaTheme="minorHAnsi" w:hAnsi="Cambria Math" w:cstheme="minorBidi"/>
            <w:color w:val="auto"/>
            <w:sz w:val="24"/>
            <w:szCs w:val="24"/>
            <w:lang w:eastAsia="en-US"/>
          </w:rPr>
          <m:t>bx</m:t>
        </m:r>
        <m:r>
          <m:rPr>
            <m:sty m:val="p"/>
          </m:rPr>
          <w:rPr>
            <w:rFonts w:ascii="Cambria Math" w:eastAsiaTheme="minorHAnsi" w:hAnsi="Cambria Math" w:cstheme="minorBidi"/>
            <w:color w:val="auto"/>
            <w:sz w:val="24"/>
            <w:szCs w:val="24"/>
            <w:lang w:eastAsia="en-US"/>
          </w:rPr>
          <m:t>+</m:t>
        </m:r>
        <m:r>
          <w:rPr>
            <w:rFonts w:ascii="Cambria Math" w:eastAsiaTheme="minorHAnsi" w:hAnsi="Cambria Math" w:cstheme="minorBidi"/>
            <w:color w:val="auto"/>
            <w:sz w:val="24"/>
            <w:szCs w:val="24"/>
            <w:lang w:eastAsia="en-US"/>
          </w:rPr>
          <m:t>c</m:t>
        </m:r>
        <m:r>
          <m:rPr>
            <m:sty m:val="p"/>
          </m:rPr>
          <w:rPr>
            <w:rFonts w:ascii="Cambria Math" w:eastAsiaTheme="minorHAnsi" w:hAnsi="Cambria Math" w:cstheme="minorBidi"/>
            <w:color w:val="auto"/>
            <w:sz w:val="24"/>
            <w:szCs w:val="24"/>
            <w:lang w:eastAsia="en-US"/>
          </w:rPr>
          <m:t xml:space="preserve">,  </m:t>
        </m:r>
        <m:r>
          <w:rPr>
            <w:rFonts w:ascii="Cambria Math" w:eastAsiaTheme="minorHAnsi" w:hAnsi="Cambria Math" w:cstheme="minorBidi"/>
            <w:color w:val="auto"/>
            <w:sz w:val="24"/>
            <w:szCs w:val="24"/>
            <w:lang w:eastAsia="en-US"/>
          </w:rPr>
          <m:t>y</m:t>
        </m:r>
        <m:r>
          <m:rPr>
            <m:sty m:val="p"/>
          </m:rPr>
          <w:rPr>
            <w:rFonts w:ascii="Cambria Math" w:eastAsiaTheme="minorHAnsi" w:hAnsi="Cambria Math" w:cstheme="minorBidi"/>
            <w:color w:val="auto"/>
            <w:sz w:val="24"/>
            <w:szCs w:val="24"/>
            <w:lang w:eastAsia="en-US"/>
          </w:rPr>
          <m:t xml:space="preserve">= </m:t>
        </m:r>
        <m:sSup>
          <m:sSupPr>
            <m:ctrlPr>
              <w:rPr>
                <w:rFonts w:ascii="Cambria Math" w:eastAsiaTheme="minorHAnsi" w:hAnsi="Cambria Math" w:cstheme="minorBidi"/>
                <w:color w:val="auto"/>
                <w:sz w:val="24"/>
                <w:szCs w:val="24"/>
                <w:lang w:eastAsia="en-US"/>
              </w:rPr>
            </m:ctrlPr>
          </m:sSupPr>
          <m:e>
            <m:r>
              <w:rPr>
                <w:rFonts w:ascii="Cambria Math" w:eastAsiaTheme="minorHAnsi" w:hAnsi="Cambria Math" w:cstheme="minorBidi"/>
                <w:color w:val="auto"/>
                <w:sz w:val="24"/>
                <w:szCs w:val="24"/>
                <w:lang w:eastAsia="en-US"/>
              </w:rPr>
              <m:t>x</m:t>
            </m:r>
          </m:e>
          <m:sup>
            <m:r>
              <m:rPr>
                <m:sty m:val="p"/>
              </m:rPr>
              <w:rPr>
                <w:rFonts w:ascii="Cambria Math" w:eastAsiaTheme="minorHAnsi" w:hAnsi="Cambria Math" w:cstheme="minorBidi"/>
                <w:color w:val="auto"/>
                <w:sz w:val="24"/>
                <w:szCs w:val="24"/>
                <w:lang w:eastAsia="en-US"/>
              </w:rPr>
              <m:t>3</m:t>
            </m:r>
          </m:sup>
        </m:sSup>
      </m:oMath>
      <w:r w:rsidRPr="008B090C">
        <w:rPr>
          <w:rFonts w:eastAsia="Calibri"/>
          <w:color w:val="auto"/>
          <w:sz w:val="24"/>
          <w:szCs w:val="24"/>
          <w:lang w:eastAsia="en-US"/>
        </w:rPr>
        <w:t xml:space="preserve">, </w:t>
      </w:r>
      <m:oMath>
        <m:r>
          <w:rPr>
            <w:rFonts w:ascii="Cambria Math" w:eastAsiaTheme="minorHAnsi" w:hAnsi="Cambria Math" w:cstheme="minorBidi"/>
            <w:color w:val="auto"/>
            <w:sz w:val="24"/>
            <w:szCs w:val="24"/>
            <w:lang w:eastAsia="en-US"/>
          </w:rPr>
          <m:t>y</m:t>
        </m:r>
        <m:r>
          <m:rPr>
            <m:sty m:val="p"/>
          </m:rPr>
          <w:rPr>
            <w:rFonts w:ascii="Cambria Math" w:eastAsiaTheme="minorHAnsi" w:hAnsi="Cambria Math" w:cstheme="minorBidi"/>
            <w:color w:val="auto"/>
            <w:sz w:val="24"/>
            <w:szCs w:val="24"/>
            <w:lang w:eastAsia="en-US"/>
          </w:rPr>
          <m:t xml:space="preserve">= </m:t>
        </m:r>
        <m:rad>
          <m:radPr>
            <m:degHide m:val="1"/>
            <m:ctrlPr>
              <w:rPr>
                <w:rFonts w:ascii="Cambria Math" w:eastAsiaTheme="minorHAnsi" w:hAnsi="Cambria Math" w:cstheme="minorBidi"/>
                <w:color w:val="auto"/>
                <w:sz w:val="24"/>
                <w:szCs w:val="24"/>
                <w:lang w:eastAsia="en-US"/>
              </w:rPr>
            </m:ctrlPr>
          </m:radPr>
          <m:deg/>
          <m:e>
            <m:r>
              <w:rPr>
                <w:rFonts w:ascii="Cambria Math" w:eastAsiaTheme="minorHAnsi" w:hAnsi="Cambria Math" w:cstheme="minorBidi"/>
                <w:color w:val="auto"/>
                <w:sz w:val="24"/>
                <w:szCs w:val="24"/>
                <w:lang w:eastAsia="en-US"/>
              </w:rPr>
              <m:t>x</m:t>
            </m:r>
          </m:e>
        </m:rad>
        <m:r>
          <m:rPr>
            <m:sty m:val="p"/>
          </m:rPr>
          <w:rPr>
            <w:rFonts w:ascii="Cambria Math" w:eastAsiaTheme="minorHAnsi" w:hAnsi="Cambria Math" w:cstheme="minorBidi"/>
            <w:color w:val="auto"/>
            <w:sz w:val="24"/>
            <w:szCs w:val="24"/>
            <w:lang w:eastAsia="en-US"/>
          </w:rPr>
          <m:t xml:space="preserve">,  </m:t>
        </m:r>
        <m:r>
          <w:rPr>
            <w:rFonts w:ascii="Cambria Math" w:eastAsiaTheme="minorHAnsi" w:hAnsi="Cambria Math" w:cstheme="minorBidi"/>
            <w:color w:val="auto"/>
            <w:sz w:val="24"/>
            <w:szCs w:val="24"/>
            <w:lang w:eastAsia="en-US"/>
          </w:rPr>
          <m:t>y</m:t>
        </m:r>
        <m:r>
          <m:rPr>
            <m:sty m:val="p"/>
          </m:rPr>
          <w:rPr>
            <w:rFonts w:ascii="Cambria Math" w:eastAsiaTheme="minorHAnsi" w:hAnsi="Cambria Math" w:cstheme="minorBidi"/>
            <w:color w:val="auto"/>
            <w:sz w:val="24"/>
            <w:szCs w:val="24"/>
            <w:lang w:eastAsia="en-US"/>
          </w:rPr>
          <m:t>=|</m:t>
        </m:r>
        <m:r>
          <w:rPr>
            <w:rFonts w:ascii="Cambria Math" w:eastAsiaTheme="minorHAnsi" w:hAnsi="Cambria Math" w:cstheme="minorBidi"/>
            <w:color w:val="auto"/>
            <w:sz w:val="24"/>
            <w:szCs w:val="24"/>
            <w:lang w:eastAsia="en-US"/>
          </w:rPr>
          <m:t>x</m:t>
        </m:r>
        <m:r>
          <m:rPr>
            <m:sty m:val="p"/>
          </m:rPr>
          <w:rPr>
            <w:rFonts w:ascii="Cambria Math" w:eastAsiaTheme="minorHAnsi" w:hAnsi="Cambria Math" w:cstheme="minorBidi"/>
            <w:color w:val="auto"/>
            <w:sz w:val="24"/>
            <w:szCs w:val="24"/>
            <w:lang w:eastAsia="en-US"/>
          </w:rPr>
          <m:t>|</m:t>
        </m:r>
      </m:oMath>
      <w:r w:rsidRPr="008B090C">
        <w:rPr>
          <w:rFonts w:eastAsia="Calibri"/>
          <w:color w:val="auto"/>
          <w:sz w:val="24"/>
          <w:szCs w:val="24"/>
          <w:lang w:eastAsia="en-US"/>
        </w:rPr>
        <w:t xml:space="preserve"> в зависимости от значений коэффициентов, описывать свойства функций.</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Строить и изображать схематически графики квадратичных функций, описывать свойства квадратичных функций по их графикам.</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Распознавать квадратичную функцию по формуле, приводить примеры квадратичных функций из реальной жизни, физики, геометрии.</w:t>
      </w:r>
    </w:p>
    <w:p w:rsidR="008B090C" w:rsidRPr="008B090C" w:rsidRDefault="008B090C" w:rsidP="008B090C">
      <w:pPr>
        <w:widowControl w:val="0"/>
        <w:spacing w:after="0" w:line="240" w:lineRule="auto"/>
        <w:ind w:left="0" w:firstLine="709"/>
        <w:rPr>
          <w:rFonts w:eastAsia="Calibri"/>
          <w:b/>
          <w:bCs/>
          <w:color w:val="auto"/>
          <w:sz w:val="24"/>
          <w:szCs w:val="24"/>
          <w:lang w:eastAsia="en-US"/>
        </w:rPr>
      </w:pPr>
      <w:bookmarkStart w:id="58" w:name="_Toc124426248"/>
      <w:r w:rsidRPr="008B090C">
        <w:rPr>
          <w:rFonts w:eastAsia="Calibri"/>
          <w:b/>
          <w:bCs/>
          <w:color w:val="auto"/>
          <w:sz w:val="24"/>
          <w:szCs w:val="24"/>
          <w:lang w:eastAsia="en-US"/>
        </w:rPr>
        <w:t>Арифметическая и геометрическая прогрессии</w:t>
      </w:r>
      <w:bookmarkEnd w:id="58"/>
      <w:r w:rsidRPr="008B090C">
        <w:rPr>
          <w:rFonts w:eastAsia="Calibri"/>
          <w:b/>
          <w:bCs/>
          <w:color w:val="auto"/>
          <w:sz w:val="24"/>
          <w:szCs w:val="24"/>
          <w:lang w:eastAsia="en-US"/>
        </w:rPr>
        <w:t>.</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Распознавать арифметическую и геометрическую прогрессии при разных способах задания.</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 xml:space="preserve">Выполнять вычисления с использованием формул </w:t>
      </w:r>
      <w:r w:rsidRPr="008B090C">
        <w:rPr>
          <w:rFonts w:eastAsia="Calibri"/>
          <w:color w:val="auto"/>
          <w:sz w:val="24"/>
          <w:szCs w:val="24"/>
          <w:lang w:val="en-US" w:eastAsia="en-US"/>
        </w:rPr>
        <w:t>n</w:t>
      </w:r>
      <w:r w:rsidRPr="008B090C">
        <w:rPr>
          <w:rFonts w:eastAsia="Calibri"/>
          <w:color w:val="auto"/>
          <w:sz w:val="24"/>
          <w:szCs w:val="24"/>
          <w:lang w:eastAsia="en-US"/>
        </w:rPr>
        <w:t xml:space="preserve">-го члена арифметической и геометрической прогрессий, суммы первых </w:t>
      </w:r>
      <w:r w:rsidRPr="008B090C">
        <w:rPr>
          <w:rFonts w:eastAsia="Calibri"/>
          <w:color w:val="auto"/>
          <w:sz w:val="24"/>
          <w:szCs w:val="24"/>
          <w:lang w:val="en-US" w:eastAsia="en-US"/>
        </w:rPr>
        <w:t>n</w:t>
      </w:r>
      <w:r w:rsidRPr="008B090C">
        <w:rPr>
          <w:rFonts w:eastAsia="Calibri"/>
          <w:color w:val="auto"/>
          <w:sz w:val="24"/>
          <w:szCs w:val="24"/>
          <w:lang w:eastAsia="en-US"/>
        </w:rPr>
        <w:t xml:space="preserve"> членов.</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Изображать члены последовательности точками на координатной плоскости.</w:t>
      </w:r>
    </w:p>
    <w:p w:rsidR="008B090C" w:rsidRPr="008B090C" w:rsidRDefault="008B090C" w:rsidP="008B090C">
      <w:pPr>
        <w:widowControl w:val="0"/>
        <w:spacing w:after="160" w:line="240" w:lineRule="auto"/>
        <w:ind w:left="0" w:firstLine="709"/>
        <w:rPr>
          <w:rFonts w:eastAsia="Calibri"/>
          <w:color w:val="auto"/>
          <w:sz w:val="24"/>
          <w:szCs w:val="24"/>
          <w:lang w:eastAsia="en-US"/>
        </w:rPr>
      </w:pPr>
      <w:r w:rsidRPr="008B090C">
        <w:rPr>
          <w:rFonts w:eastAsia="Calibri"/>
          <w:color w:val="auto"/>
          <w:sz w:val="24"/>
          <w:szCs w:val="24"/>
          <w:lang w:eastAsia="en-US"/>
        </w:rPr>
        <w:t>Решать задачи, связанные с числовыми последовательностями, в том числе задачи из реальной жизни (с использованием калькулятора, цифровых технологий).</w:t>
      </w:r>
    </w:p>
    <w:p w:rsidR="008B090C" w:rsidRPr="008B090C" w:rsidRDefault="008B090C" w:rsidP="008B090C">
      <w:pPr>
        <w:widowControl w:val="0"/>
        <w:spacing w:after="160" w:line="240" w:lineRule="auto"/>
        <w:ind w:left="0" w:firstLine="0"/>
        <w:jc w:val="center"/>
        <w:rPr>
          <w:rFonts w:eastAsia="Calibri"/>
          <w:b/>
          <w:bCs/>
          <w:color w:val="auto"/>
          <w:sz w:val="28"/>
          <w:szCs w:val="28"/>
          <w:lang w:eastAsia="en-US"/>
        </w:rPr>
      </w:pPr>
      <w:bookmarkStart w:id="59" w:name="_Toc124426249"/>
      <w:r w:rsidRPr="008B090C">
        <w:rPr>
          <w:rFonts w:eastAsia="Calibri"/>
          <w:b/>
          <w:bCs/>
          <w:color w:val="auto"/>
          <w:sz w:val="28"/>
          <w:szCs w:val="28"/>
          <w:lang w:eastAsia="en-US"/>
        </w:rPr>
        <w:t>Федеральная рабочая программа</w:t>
      </w:r>
      <w:bookmarkEnd w:id="59"/>
      <w:r w:rsidRPr="008B090C">
        <w:rPr>
          <w:rFonts w:eastAsia="Calibri"/>
          <w:b/>
          <w:bCs/>
          <w:color w:val="auto"/>
          <w:sz w:val="28"/>
          <w:szCs w:val="28"/>
          <w:lang w:eastAsia="en-US"/>
        </w:rPr>
        <w:t xml:space="preserve"> учебного курса «Геометрия» в 7–9 классах (далее соответственно – программа учебного курса «Геометрия», учебный курс).</w:t>
      </w:r>
    </w:p>
    <w:p w:rsidR="008B090C" w:rsidRPr="008B090C" w:rsidRDefault="008B090C" w:rsidP="008B090C">
      <w:pPr>
        <w:widowControl w:val="0"/>
        <w:spacing w:after="0" w:line="240" w:lineRule="auto"/>
        <w:ind w:left="0" w:firstLine="0"/>
        <w:rPr>
          <w:rFonts w:eastAsia="Calibri"/>
          <w:b/>
          <w:bCs/>
          <w:color w:val="auto"/>
          <w:sz w:val="24"/>
          <w:szCs w:val="24"/>
          <w:lang w:eastAsia="en-US"/>
        </w:rPr>
      </w:pPr>
      <w:r w:rsidRPr="008B090C">
        <w:rPr>
          <w:rFonts w:eastAsia="Calibri"/>
          <w:b/>
          <w:bCs/>
          <w:color w:val="auto"/>
          <w:sz w:val="24"/>
          <w:szCs w:val="24"/>
          <w:lang w:eastAsia="en-US"/>
        </w:rPr>
        <w:t>ПОЯСНИТЕЛЬНАЯ ЗАПИСКА</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«Математику уже затем учить надо, что она ум в порядок приводит», – писал великий русский ученый Михаил Васильевич Ломоносов. И в этом состоит одна из двух целей обучения геометрии как составной части математики в школе. Этой цели соответствует доказательная линия преподавания геометрии. Следуя представленной программе, начиная с 7 класса на уроках геометрии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Обучающийся, овладевший искусством рассуждать, будет применять его и в окружающей жизни. Как писал геометр и педагог Игорь Федорович Шарыгин, «людьми, понимающими, что такое доказательство, трудно и даже невозможно манипулировать». И в этом состоит важное воспитательное значение изучения геометрии, присущее именно отечественной математической школе. Вместе с тем авторы программы предостерегают учителя от излишнего формализма, особенно в отношении начал и оснований геометрии. Французский математик Жан Дьедонне по этому поводу высказался так: «Что касается деликатной проблемы введения «аксиом», то мне кажется, что на первых порах нужно вообще избегать произносить само это слово. С другой же стороны, не следует упускать ни одной возможности давать примеры логических заключений, которые куда в большей мере, чем идея аксиом, являются истинными и единственными двигателями математического мышления».</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Окончивший курс геометрии обучающийся должен быть в состоянии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в общеобразовательной организации. Данная практическая линия является не менее важной, чем первая. Ещё Платон предписывал, чтобы «граждане Прекрасного города ни в коем случае не оставляли геометрию, ведь немаловажно даже побочное её применение – в военном деле да, впрочем, и во всех науках – для лучшего их усвоения: мы ведь знаем, какая бесконечная разница существует между человеком причастным к геометрии и непричастным». Для этого учителю рекомендуется подбирать задачи практического характера для рассматриваемых тем, учить обучающихся строить математические модели реальных жизненных ситуаций, проводить вычисления и оценивать адекватность полученного результата. 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В заключение сошлёмся на великого математика и астронома Иоганна Кеплера, чтобы ещё раз подчеркнуть и метапредметное, и воспитательное значение геометрии: «</w:t>
      </w:r>
      <w:r w:rsidRPr="008B090C">
        <w:rPr>
          <w:rFonts w:eastAsia="Calibri"/>
          <w:color w:val="auto"/>
          <w:sz w:val="24"/>
          <w:szCs w:val="24"/>
          <w:lang w:val="en-US" w:eastAsia="en-US"/>
        </w:rPr>
        <w:t>Geometria</w:t>
      </w:r>
      <w:r w:rsidRPr="008B090C">
        <w:rPr>
          <w:rFonts w:eastAsia="Calibri"/>
          <w:color w:val="auto"/>
          <w:sz w:val="24"/>
          <w:szCs w:val="24"/>
          <w:lang w:eastAsia="en-US"/>
        </w:rPr>
        <w:t xml:space="preserve"> </w:t>
      </w:r>
      <w:r w:rsidRPr="008B090C">
        <w:rPr>
          <w:rFonts w:eastAsia="Calibri"/>
          <w:color w:val="auto"/>
          <w:sz w:val="24"/>
          <w:szCs w:val="24"/>
          <w:lang w:val="en-US" w:eastAsia="en-US"/>
        </w:rPr>
        <w:t>una</w:t>
      </w:r>
      <w:r w:rsidRPr="008B090C">
        <w:rPr>
          <w:rFonts w:eastAsia="Calibri"/>
          <w:color w:val="auto"/>
          <w:sz w:val="24"/>
          <w:szCs w:val="24"/>
          <w:lang w:eastAsia="en-US"/>
        </w:rPr>
        <w:t xml:space="preserve"> </w:t>
      </w:r>
      <w:r w:rsidRPr="008B090C">
        <w:rPr>
          <w:rFonts w:eastAsia="Calibri"/>
          <w:color w:val="auto"/>
          <w:sz w:val="24"/>
          <w:szCs w:val="24"/>
          <w:lang w:val="en-US" w:eastAsia="en-US"/>
        </w:rPr>
        <w:t>et</w:t>
      </w:r>
      <w:r w:rsidRPr="008B090C">
        <w:rPr>
          <w:rFonts w:eastAsia="Calibri"/>
          <w:color w:val="auto"/>
          <w:sz w:val="24"/>
          <w:szCs w:val="24"/>
          <w:lang w:eastAsia="en-US"/>
        </w:rPr>
        <w:t xml:space="preserve"> </w:t>
      </w:r>
      <w:r w:rsidRPr="008B090C">
        <w:rPr>
          <w:rFonts w:eastAsia="Calibri"/>
          <w:color w:val="auto"/>
          <w:sz w:val="24"/>
          <w:szCs w:val="24"/>
          <w:lang w:val="en-US" w:eastAsia="en-US"/>
        </w:rPr>
        <w:t>aeterna</w:t>
      </w:r>
      <w:r w:rsidRPr="008B090C">
        <w:rPr>
          <w:rFonts w:eastAsia="Calibri"/>
          <w:color w:val="auto"/>
          <w:sz w:val="24"/>
          <w:szCs w:val="24"/>
          <w:lang w:eastAsia="en-US"/>
        </w:rPr>
        <w:t xml:space="preserve"> </w:t>
      </w:r>
      <w:r w:rsidRPr="008B090C">
        <w:rPr>
          <w:rFonts w:eastAsia="Calibri"/>
          <w:color w:val="auto"/>
          <w:sz w:val="24"/>
          <w:szCs w:val="24"/>
          <w:lang w:val="en-US" w:eastAsia="en-US"/>
        </w:rPr>
        <w:t>est</w:t>
      </w:r>
      <w:r w:rsidRPr="008B090C">
        <w:rPr>
          <w:rFonts w:eastAsia="Calibri"/>
          <w:color w:val="auto"/>
          <w:sz w:val="24"/>
          <w:szCs w:val="24"/>
          <w:lang w:eastAsia="en-US"/>
        </w:rPr>
        <w:t xml:space="preserve"> </w:t>
      </w:r>
      <w:r w:rsidRPr="008B090C">
        <w:rPr>
          <w:rFonts w:eastAsia="Calibri"/>
          <w:color w:val="auto"/>
          <w:sz w:val="24"/>
          <w:szCs w:val="24"/>
          <w:lang w:val="en-US" w:eastAsia="en-US"/>
        </w:rPr>
        <w:t>in</w:t>
      </w:r>
      <w:r w:rsidRPr="008B090C">
        <w:rPr>
          <w:rFonts w:eastAsia="Calibri"/>
          <w:color w:val="auto"/>
          <w:sz w:val="24"/>
          <w:szCs w:val="24"/>
          <w:lang w:eastAsia="en-US"/>
        </w:rPr>
        <w:t xml:space="preserve"> </w:t>
      </w:r>
      <w:r w:rsidRPr="008B090C">
        <w:rPr>
          <w:rFonts w:eastAsia="Calibri"/>
          <w:color w:val="auto"/>
          <w:sz w:val="24"/>
          <w:szCs w:val="24"/>
          <w:lang w:val="en-US" w:eastAsia="en-US"/>
        </w:rPr>
        <w:t>mente</w:t>
      </w:r>
      <w:r w:rsidRPr="008B090C">
        <w:rPr>
          <w:rFonts w:eastAsia="Calibri"/>
          <w:color w:val="auto"/>
          <w:sz w:val="24"/>
          <w:szCs w:val="24"/>
          <w:lang w:eastAsia="en-US"/>
        </w:rPr>
        <w:t xml:space="preserve"> </w:t>
      </w:r>
      <w:r w:rsidRPr="008B090C">
        <w:rPr>
          <w:rFonts w:eastAsia="Calibri"/>
          <w:color w:val="auto"/>
          <w:sz w:val="24"/>
          <w:szCs w:val="24"/>
          <w:lang w:val="en-US" w:eastAsia="en-US"/>
        </w:rPr>
        <w:t>Dei</w:t>
      </w:r>
      <w:r w:rsidRPr="008B090C">
        <w:rPr>
          <w:rFonts w:eastAsia="Calibri"/>
          <w:color w:val="auto"/>
          <w:sz w:val="24"/>
          <w:szCs w:val="24"/>
          <w:lang w:eastAsia="en-US"/>
        </w:rPr>
        <w:t xml:space="preserve"> </w:t>
      </w:r>
      <w:r w:rsidRPr="008B090C">
        <w:rPr>
          <w:rFonts w:eastAsia="Calibri"/>
          <w:color w:val="auto"/>
          <w:sz w:val="24"/>
          <w:szCs w:val="24"/>
          <w:lang w:val="en-US" w:eastAsia="en-US"/>
        </w:rPr>
        <w:t>refulgens</w:t>
      </w:r>
      <w:r w:rsidRPr="008B090C">
        <w:rPr>
          <w:rFonts w:eastAsia="Calibri"/>
          <w:color w:val="auto"/>
          <w:sz w:val="24"/>
          <w:szCs w:val="24"/>
          <w:lang w:eastAsia="en-US"/>
        </w:rPr>
        <w:t xml:space="preserve">: </w:t>
      </w:r>
      <w:r w:rsidRPr="008B090C">
        <w:rPr>
          <w:rFonts w:eastAsia="Calibri"/>
          <w:color w:val="auto"/>
          <w:sz w:val="24"/>
          <w:szCs w:val="24"/>
          <w:lang w:val="en-US" w:eastAsia="en-US"/>
        </w:rPr>
        <w:t>cuius</w:t>
      </w:r>
      <w:r w:rsidRPr="008B090C">
        <w:rPr>
          <w:rFonts w:eastAsia="Calibri"/>
          <w:color w:val="auto"/>
          <w:sz w:val="24"/>
          <w:szCs w:val="24"/>
          <w:lang w:eastAsia="en-US"/>
        </w:rPr>
        <w:t xml:space="preserve"> </w:t>
      </w:r>
      <w:r w:rsidRPr="008B090C">
        <w:rPr>
          <w:rFonts w:eastAsia="Calibri"/>
          <w:color w:val="auto"/>
          <w:sz w:val="24"/>
          <w:szCs w:val="24"/>
          <w:lang w:val="en-US" w:eastAsia="en-US"/>
        </w:rPr>
        <w:t>consortium</w:t>
      </w:r>
      <w:r w:rsidRPr="008B090C">
        <w:rPr>
          <w:rFonts w:eastAsia="Calibri"/>
          <w:color w:val="auto"/>
          <w:sz w:val="24"/>
          <w:szCs w:val="24"/>
          <w:lang w:eastAsia="en-US"/>
        </w:rPr>
        <w:t xml:space="preserve"> </w:t>
      </w:r>
      <w:r w:rsidRPr="008B090C">
        <w:rPr>
          <w:rFonts w:eastAsia="Calibri"/>
          <w:color w:val="auto"/>
          <w:sz w:val="24"/>
          <w:szCs w:val="24"/>
          <w:lang w:val="en-US" w:eastAsia="en-US"/>
        </w:rPr>
        <w:t>hominibus</w:t>
      </w:r>
      <w:r w:rsidRPr="008B090C">
        <w:rPr>
          <w:rFonts w:eastAsia="Calibri"/>
          <w:color w:val="auto"/>
          <w:sz w:val="24"/>
          <w:szCs w:val="24"/>
          <w:lang w:eastAsia="en-US"/>
        </w:rPr>
        <w:t xml:space="preserve"> </w:t>
      </w:r>
      <w:r w:rsidRPr="008B090C">
        <w:rPr>
          <w:rFonts w:eastAsia="Calibri"/>
          <w:color w:val="auto"/>
          <w:sz w:val="24"/>
          <w:szCs w:val="24"/>
          <w:lang w:val="en-US" w:eastAsia="en-US"/>
        </w:rPr>
        <w:t>tributum</w:t>
      </w:r>
      <w:r w:rsidRPr="008B090C">
        <w:rPr>
          <w:rFonts w:eastAsia="Calibri"/>
          <w:color w:val="auto"/>
          <w:sz w:val="24"/>
          <w:szCs w:val="24"/>
          <w:lang w:eastAsia="en-US"/>
        </w:rPr>
        <w:t xml:space="preserve"> </w:t>
      </w:r>
      <w:r w:rsidRPr="008B090C">
        <w:rPr>
          <w:rFonts w:eastAsia="Calibri"/>
          <w:color w:val="auto"/>
          <w:sz w:val="24"/>
          <w:szCs w:val="24"/>
          <w:lang w:val="en-US" w:eastAsia="en-US"/>
        </w:rPr>
        <w:t>inter</w:t>
      </w:r>
      <w:r w:rsidRPr="008B090C">
        <w:rPr>
          <w:rFonts w:eastAsia="Calibri"/>
          <w:color w:val="auto"/>
          <w:sz w:val="24"/>
          <w:szCs w:val="24"/>
          <w:lang w:eastAsia="en-US"/>
        </w:rPr>
        <w:t xml:space="preserve"> </w:t>
      </w:r>
      <w:r w:rsidRPr="008B090C">
        <w:rPr>
          <w:rFonts w:eastAsia="Calibri"/>
          <w:color w:val="auto"/>
          <w:sz w:val="24"/>
          <w:szCs w:val="24"/>
          <w:lang w:val="en-US" w:eastAsia="en-US"/>
        </w:rPr>
        <w:t>causas</w:t>
      </w:r>
      <w:r w:rsidRPr="008B090C">
        <w:rPr>
          <w:rFonts w:eastAsia="Calibri"/>
          <w:color w:val="auto"/>
          <w:sz w:val="24"/>
          <w:szCs w:val="24"/>
          <w:lang w:eastAsia="en-US"/>
        </w:rPr>
        <w:t xml:space="preserve"> </w:t>
      </w:r>
      <w:r w:rsidRPr="008B090C">
        <w:rPr>
          <w:rFonts w:eastAsia="Calibri"/>
          <w:color w:val="auto"/>
          <w:sz w:val="24"/>
          <w:szCs w:val="24"/>
          <w:lang w:val="en-US" w:eastAsia="en-US"/>
        </w:rPr>
        <w:t>est</w:t>
      </w:r>
      <w:r w:rsidRPr="008B090C">
        <w:rPr>
          <w:rFonts w:eastAsia="Calibri"/>
          <w:color w:val="auto"/>
          <w:sz w:val="24"/>
          <w:szCs w:val="24"/>
          <w:lang w:eastAsia="en-US"/>
        </w:rPr>
        <w:t xml:space="preserve">, </w:t>
      </w:r>
      <w:r w:rsidRPr="008B090C">
        <w:rPr>
          <w:rFonts w:eastAsia="Calibri"/>
          <w:color w:val="auto"/>
          <w:sz w:val="24"/>
          <w:szCs w:val="24"/>
          <w:lang w:val="en-US" w:eastAsia="en-US"/>
        </w:rPr>
        <w:t>cur</w:t>
      </w:r>
      <w:r w:rsidRPr="008B090C">
        <w:rPr>
          <w:rFonts w:eastAsia="Calibri"/>
          <w:color w:val="auto"/>
          <w:sz w:val="24"/>
          <w:szCs w:val="24"/>
          <w:lang w:eastAsia="en-US"/>
        </w:rPr>
        <w:t xml:space="preserve"> </w:t>
      </w:r>
      <w:r w:rsidRPr="008B090C">
        <w:rPr>
          <w:rFonts w:eastAsia="Calibri"/>
          <w:color w:val="auto"/>
          <w:sz w:val="24"/>
          <w:szCs w:val="24"/>
          <w:lang w:val="en-US" w:eastAsia="en-US"/>
        </w:rPr>
        <w:t>homo</w:t>
      </w:r>
      <w:r w:rsidRPr="008B090C">
        <w:rPr>
          <w:rFonts w:eastAsia="Calibri"/>
          <w:color w:val="auto"/>
          <w:sz w:val="24"/>
          <w:szCs w:val="24"/>
          <w:lang w:eastAsia="en-US"/>
        </w:rPr>
        <w:t xml:space="preserve"> </w:t>
      </w:r>
      <w:r w:rsidRPr="008B090C">
        <w:rPr>
          <w:rFonts w:eastAsia="Calibri"/>
          <w:color w:val="auto"/>
          <w:sz w:val="24"/>
          <w:szCs w:val="24"/>
          <w:lang w:val="en-US" w:eastAsia="en-US"/>
        </w:rPr>
        <w:t>sit</w:t>
      </w:r>
      <w:r w:rsidRPr="008B090C">
        <w:rPr>
          <w:rFonts w:eastAsia="Calibri"/>
          <w:color w:val="auto"/>
          <w:sz w:val="24"/>
          <w:szCs w:val="24"/>
          <w:lang w:eastAsia="en-US"/>
        </w:rPr>
        <w:t xml:space="preserve"> </w:t>
      </w:r>
      <w:r w:rsidRPr="008B090C">
        <w:rPr>
          <w:rFonts w:eastAsia="Calibri"/>
          <w:color w:val="auto"/>
          <w:sz w:val="24"/>
          <w:szCs w:val="24"/>
          <w:lang w:val="en-US" w:eastAsia="en-US"/>
        </w:rPr>
        <w:t>imago</w:t>
      </w:r>
      <w:r w:rsidRPr="008B090C">
        <w:rPr>
          <w:rFonts w:eastAsia="Calibri"/>
          <w:color w:val="auto"/>
          <w:sz w:val="24"/>
          <w:szCs w:val="24"/>
          <w:lang w:eastAsia="en-US"/>
        </w:rPr>
        <w:t xml:space="preserve"> </w:t>
      </w:r>
      <w:r w:rsidRPr="008B090C">
        <w:rPr>
          <w:rFonts w:eastAsia="Calibri"/>
          <w:color w:val="auto"/>
          <w:sz w:val="24"/>
          <w:szCs w:val="24"/>
          <w:lang w:val="en-US" w:eastAsia="en-US"/>
        </w:rPr>
        <w:t>Dei</w:t>
      </w:r>
      <w:r w:rsidRPr="008B090C">
        <w:rPr>
          <w:rFonts w:eastAsia="Calibri"/>
          <w:color w:val="auto"/>
          <w:sz w:val="24"/>
          <w:szCs w:val="24"/>
          <w:lang w:eastAsia="en-US"/>
        </w:rPr>
        <w:t>».</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Согласно учебному плану в 7–9 классах изучается учебный курс «Геометрия», который включает следующие основные разделы содержания: «Геометрические фигуры и их свойства», «Измерение геометрических величин», а также «Декартовы координаты на плоскости», «Векторы», «Движения плоскости» и «Преобразования подобия».</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Общее число часов, рекомендованных для изучения учебного курса «Геометрия», – 204 часа: в 7 классе – 68 часов (2 часа в неделю), в 8 классе – 68 часов (2 часа в неделю), в 9 классе – 68 часов (2 часа в неделю).</w:t>
      </w:r>
    </w:p>
    <w:p w:rsidR="008B090C" w:rsidRPr="008B090C" w:rsidRDefault="008B090C" w:rsidP="008B090C">
      <w:pPr>
        <w:widowControl w:val="0"/>
        <w:spacing w:after="0" w:line="240" w:lineRule="auto"/>
        <w:ind w:left="0" w:firstLine="0"/>
        <w:rPr>
          <w:rFonts w:eastAsia="Calibri"/>
          <w:b/>
          <w:bCs/>
          <w:color w:val="auto"/>
          <w:sz w:val="24"/>
          <w:szCs w:val="24"/>
          <w:lang w:eastAsia="en-US"/>
        </w:rPr>
      </w:pPr>
      <w:r w:rsidRPr="008B090C">
        <w:rPr>
          <w:rFonts w:eastAsia="Calibri"/>
          <w:b/>
          <w:bCs/>
          <w:color w:val="auto"/>
          <w:sz w:val="24"/>
          <w:szCs w:val="24"/>
          <w:lang w:eastAsia="en-US"/>
        </w:rPr>
        <w:t>СОДЕРЖАНИЕ ОБУЧЕНИЯ</w:t>
      </w:r>
    </w:p>
    <w:p w:rsidR="008B090C" w:rsidRPr="008B090C" w:rsidRDefault="008B090C" w:rsidP="008B090C">
      <w:pPr>
        <w:widowControl w:val="0"/>
        <w:spacing w:after="0" w:line="240" w:lineRule="auto"/>
        <w:ind w:left="0" w:firstLine="0"/>
        <w:rPr>
          <w:rFonts w:eastAsia="Calibri"/>
          <w:b/>
          <w:bCs/>
          <w:color w:val="auto"/>
          <w:sz w:val="24"/>
          <w:szCs w:val="24"/>
          <w:lang w:eastAsia="en-US"/>
        </w:rPr>
      </w:pPr>
      <w:r w:rsidRPr="008B090C">
        <w:rPr>
          <w:rFonts w:eastAsia="Calibri"/>
          <w:b/>
          <w:bCs/>
          <w:color w:val="auto"/>
          <w:sz w:val="24"/>
          <w:szCs w:val="24"/>
          <w:lang w:eastAsia="en-US"/>
        </w:rPr>
        <w:t xml:space="preserve"> 7 КЛАСС</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Симметричные фигуры. Основные свойства осевой симметрии. Примеры симметрии в окружающем мире.</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Основные построения с помощью циркуля и линейки. Треугольник. Высота, медиана, биссектриса, их свойства.</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Равнобедренный и равносторонний треугольники. Неравенство треугольника.</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Свойства и признаки равнобедренного треугольника. Признаки равенства треугольников.</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Свойства и признаки параллельных прямых. Сумма углов треугольника. Внешние углы треугольника.</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Геометрическое место точек. Биссектриса угла и серединный перпендикуляр к отрезку как геометрические места точек.</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8B090C" w:rsidRPr="008B090C" w:rsidRDefault="008B090C" w:rsidP="008B090C">
      <w:pPr>
        <w:widowControl w:val="0"/>
        <w:spacing w:after="0" w:line="240" w:lineRule="auto"/>
        <w:ind w:left="0" w:firstLine="0"/>
        <w:rPr>
          <w:rFonts w:eastAsia="Calibri"/>
          <w:color w:val="auto"/>
          <w:sz w:val="24"/>
          <w:szCs w:val="24"/>
          <w:lang w:eastAsia="en-US"/>
        </w:rPr>
      </w:pPr>
      <w:r w:rsidRPr="008B090C">
        <w:rPr>
          <w:rFonts w:eastAsia="Calibri"/>
          <w:b/>
          <w:bCs/>
          <w:color w:val="auto"/>
          <w:sz w:val="24"/>
          <w:szCs w:val="24"/>
          <w:lang w:eastAsia="en-US"/>
        </w:rPr>
        <w:t>8 КЛАСС</w:t>
      </w:r>
      <w:r w:rsidRPr="008B090C">
        <w:rPr>
          <w:rFonts w:eastAsia="Calibri"/>
          <w:color w:val="auto"/>
          <w:sz w:val="24"/>
          <w:szCs w:val="24"/>
          <w:lang w:eastAsia="en-US"/>
        </w:rPr>
        <w:t xml:space="preserve"> </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Метод удвоения медианы. Центральная симметрия. Теорема Фалеса и теорема о пропорциональных отрезках.</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Средние линии треугольника и трапеции. Центр масс треугольника.</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Подобие треугольников, коэффициент подобия. Признаки подобия треугольников. Применение подобия при решении практических задач.</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Вычисление площадей треугольников и многоугольников на клетчатой бумаге.</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Теорема Пифагора. Применение теоремы Пифагора при решении практических задач.</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8B090C" w:rsidRPr="008B090C" w:rsidRDefault="008B090C" w:rsidP="008B090C">
      <w:pPr>
        <w:widowControl w:val="0"/>
        <w:spacing w:after="0" w:line="240" w:lineRule="auto"/>
        <w:ind w:left="0" w:firstLine="0"/>
        <w:rPr>
          <w:rFonts w:eastAsia="Calibri"/>
          <w:color w:val="auto"/>
          <w:sz w:val="24"/>
          <w:szCs w:val="24"/>
          <w:lang w:eastAsia="en-US"/>
        </w:rPr>
      </w:pPr>
      <w:r w:rsidRPr="008B090C">
        <w:rPr>
          <w:rFonts w:eastAsia="Calibri"/>
          <w:b/>
          <w:bCs/>
          <w:color w:val="auto"/>
          <w:sz w:val="24"/>
          <w:szCs w:val="24"/>
          <w:lang w:eastAsia="en-US"/>
        </w:rPr>
        <w:t>9 КЛАСС</w:t>
      </w:r>
      <w:r w:rsidRPr="008B090C">
        <w:rPr>
          <w:rFonts w:eastAsia="Calibri"/>
          <w:color w:val="auto"/>
          <w:sz w:val="24"/>
          <w:szCs w:val="24"/>
          <w:lang w:eastAsia="en-US"/>
        </w:rPr>
        <w:t xml:space="preserve"> </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Синус, косинус, тангенс углов от 0 до 180°. Основное тригонометрическое тождество. Формулы приведения.</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Преобразование подобия. Подобие соответственных элементов.</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Теорема о произведении отрезков хорд, теоремы о произведении отрезков секущих, теорема о квадрате касательной.</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Движения плоскости и внутренние симметрии фигур (элементарные представления). Параллельный перенос. Поворот.</w:t>
      </w:r>
    </w:p>
    <w:p w:rsidR="008B090C" w:rsidRPr="008B090C" w:rsidRDefault="008B090C" w:rsidP="008B090C">
      <w:pPr>
        <w:widowControl w:val="0"/>
        <w:spacing w:after="0" w:line="240" w:lineRule="auto"/>
        <w:ind w:left="0" w:firstLine="0"/>
        <w:rPr>
          <w:rFonts w:eastAsia="Calibri"/>
          <w:b/>
          <w:bCs/>
          <w:color w:val="auto"/>
          <w:sz w:val="24"/>
          <w:szCs w:val="24"/>
          <w:lang w:eastAsia="en-US"/>
        </w:rPr>
      </w:pPr>
      <w:r w:rsidRPr="008B090C">
        <w:rPr>
          <w:rFonts w:eastAsia="Calibri"/>
          <w:b/>
          <w:bCs/>
          <w:color w:val="auto"/>
          <w:sz w:val="24"/>
          <w:szCs w:val="24"/>
          <w:lang w:eastAsia="en-US"/>
        </w:rPr>
        <w:t>ПРЕДМЕТНЫЕ РЕЗУЛЬТАТЫ ОСВОЕНИЯ ПРОГРАММЫ УЧЕБНОГО КУРСА «ГЕОМЕТРИЯ»</w:t>
      </w:r>
    </w:p>
    <w:p w:rsidR="008B090C" w:rsidRPr="008B090C" w:rsidRDefault="008B090C" w:rsidP="008B090C">
      <w:pPr>
        <w:widowControl w:val="0"/>
        <w:spacing w:after="0" w:line="240" w:lineRule="auto"/>
        <w:ind w:left="0" w:firstLine="0"/>
        <w:rPr>
          <w:rFonts w:eastAsia="Calibri"/>
          <w:b/>
          <w:bCs/>
          <w:color w:val="auto"/>
          <w:sz w:val="24"/>
          <w:szCs w:val="24"/>
          <w:lang w:eastAsia="en-US"/>
        </w:rPr>
      </w:pPr>
      <w:r w:rsidRPr="008B090C">
        <w:rPr>
          <w:rFonts w:eastAsia="Calibri"/>
          <w:b/>
          <w:bCs/>
          <w:color w:val="auto"/>
          <w:sz w:val="24"/>
          <w:szCs w:val="24"/>
          <w:lang w:eastAsia="en-US"/>
        </w:rPr>
        <w:t>7 КЛАСС</w:t>
      </w:r>
    </w:p>
    <w:p w:rsidR="008B090C" w:rsidRPr="008B090C" w:rsidRDefault="008B090C" w:rsidP="008B090C">
      <w:pPr>
        <w:widowControl w:val="0"/>
        <w:spacing w:after="0" w:line="240" w:lineRule="auto"/>
        <w:ind w:left="0" w:firstLine="709"/>
        <w:rPr>
          <w:rFonts w:eastAsia="Calibri"/>
          <w:b/>
          <w:bCs/>
          <w:color w:val="auto"/>
          <w:sz w:val="24"/>
          <w:szCs w:val="24"/>
          <w:lang w:eastAsia="en-US"/>
        </w:rPr>
      </w:pPr>
      <w:r w:rsidRPr="008B090C">
        <w:rPr>
          <w:rFonts w:eastAsia="Calibri"/>
          <w:color w:val="auto"/>
          <w:sz w:val="24"/>
          <w:szCs w:val="24"/>
          <w:lang w:eastAsia="en-US"/>
        </w:rPr>
        <w:t xml:space="preserve">Предметные результаты освоения программы учебного курса к концу обучения в </w:t>
      </w:r>
      <w:r w:rsidRPr="008B090C">
        <w:rPr>
          <w:rFonts w:eastAsia="Calibri"/>
          <w:b/>
          <w:bCs/>
          <w:color w:val="auto"/>
          <w:sz w:val="24"/>
          <w:szCs w:val="24"/>
          <w:lang w:eastAsia="en-US"/>
        </w:rPr>
        <w:t>7 классе.</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Строить чертежи к геометрическим задачам.</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Пользоваться признаками равенства треугольников, использовать признаки и свойства равнобедренных треугольников при решении задач.</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Проводить логические рассуждения с использованием геометрических теорем.</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Решать задачи на клетчатой бумаге.</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Пользоваться простейшими геометрическими неравенствами, понимать их практический смысл.</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Проводить основные геометрические построения с помощью циркуля и линейки.</w:t>
      </w:r>
    </w:p>
    <w:p w:rsidR="008B090C" w:rsidRPr="008B090C" w:rsidRDefault="008B090C" w:rsidP="008B090C">
      <w:pPr>
        <w:widowControl w:val="0"/>
        <w:spacing w:after="0" w:line="240" w:lineRule="auto"/>
        <w:ind w:left="0" w:firstLine="0"/>
        <w:rPr>
          <w:rFonts w:eastAsia="Calibri"/>
          <w:b/>
          <w:bCs/>
          <w:color w:val="auto"/>
          <w:sz w:val="24"/>
          <w:szCs w:val="24"/>
          <w:lang w:eastAsia="en-US"/>
        </w:rPr>
      </w:pPr>
      <w:r w:rsidRPr="008B090C">
        <w:rPr>
          <w:rFonts w:eastAsia="Calibri"/>
          <w:b/>
          <w:bCs/>
          <w:color w:val="auto"/>
          <w:sz w:val="24"/>
          <w:szCs w:val="24"/>
          <w:lang w:eastAsia="en-US"/>
        </w:rPr>
        <w:t>8 КЛАСС</w:t>
      </w:r>
    </w:p>
    <w:p w:rsidR="008B090C" w:rsidRPr="008B090C" w:rsidRDefault="008B090C" w:rsidP="008B090C">
      <w:pPr>
        <w:widowControl w:val="0"/>
        <w:spacing w:after="0" w:line="240" w:lineRule="auto"/>
        <w:ind w:left="0" w:firstLine="709"/>
        <w:rPr>
          <w:rFonts w:eastAsia="Calibri"/>
          <w:b/>
          <w:bCs/>
          <w:color w:val="auto"/>
          <w:sz w:val="24"/>
          <w:szCs w:val="24"/>
          <w:lang w:eastAsia="en-US"/>
        </w:rPr>
      </w:pPr>
      <w:r w:rsidRPr="008B090C">
        <w:rPr>
          <w:rFonts w:eastAsia="Calibri"/>
          <w:color w:val="auto"/>
          <w:sz w:val="24"/>
          <w:szCs w:val="24"/>
          <w:lang w:eastAsia="en-US"/>
        </w:rPr>
        <w:t xml:space="preserve">Предметные результаты освоения программы учебного курса к концу обучения в </w:t>
      </w:r>
      <w:r w:rsidRPr="008B090C">
        <w:rPr>
          <w:rFonts w:eastAsia="Calibri"/>
          <w:b/>
          <w:bCs/>
          <w:color w:val="auto"/>
          <w:sz w:val="24"/>
          <w:szCs w:val="24"/>
          <w:lang w:eastAsia="en-US"/>
        </w:rPr>
        <w:t>8 классе.</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Распознавать основные виды четырёхугольников, их элементы, пользоваться их свойствами при решении геометрических задач.</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Применять свойства точки пересечения медиан треугольника (центра масс) в решении задач.</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Применять признаки подобия треугольников в решении геометрических задач.</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Владеть понятием описанного четырёхугольника, применять свойства описанного четырёхугольника при решении задач.</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8B090C" w:rsidRPr="008B090C" w:rsidRDefault="008B090C" w:rsidP="008B090C">
      <w:pPr>
        <w:widowControl w:val="0"/>
        <w:spacing w:after="0" w:line="240" w:lineRule="auto"/>
        <w:ind w:left="0" w:firstLine="0"/>
        <w:rPr>
          <w:rFonts w:eastAsia="Calibri"/>
          <w:b/>
          <w:bCs/>
          <w:color w:val="auto"/>
          <w:sz w:val="24"/>
          <w:szCs w:val="24"/>
          <w:lang w:eastAsia="en-US"/>
        </w:rPr>
      </w:pPr>
      <w:r w:rsidRPr="008B090C">
        <w:rPr>
          <w:rFonts w:eastAsia="Calibri"/>
          <w:b/>
          <w:bCs/>
          <w:color w:val="auto"/>
          <w:sz w:val="24"/>
          <w:szCs w:val="24"/>
          <w:lang w:eastAsia="en-US"/>
        </w:rPr>
        <w:t>9 КЛАСС</w:t>
      </w:r>
    </w:p>
    <w:p w:rsidR="008B090C" w:rsidRPr="008B090C" w:rsidRDefault="008B090C" w:rsidP="008B090C">
      <w:pPr>
        <w:widowControl w:val="0"/>
        <w:spacing w:after="0" w:line="240" w:lineRule="auto"/>
        <w:ind w:left="0" w:firstLine="709"/>
        <w:rPr>
          <w:rFonts w:eastAsia="Calibri"/>
          <w:b/>
          <w:bCs/>
          <w:color w:val="auto"/>
          <w:sz w:val="24"/>
          <w:szCs w:val="24"/>
          <w:lang w:eastAsia="en-US"/>
        </w:rPr>
      </w:pPr>
      <w:r w:rsidRPr="008B090C">
        <w:rPr>
          <w:rFonts w:eastAsia="Calibri"/>
          <w:color w:val="auto"/>
          <w:sz w:val="24"/>
          <w:szCs w:val="24"/>
          <w:lang w:eastAsia="en-US"/>
        </w:rPr>
        <w:t xml:space="preserve">Предметные результаты освоения программы учебного курса к концу обучения в </w:t>
      </w:r>
      <w:r w:rsidRPr="008B090C">
        <w:rPr>
          <w:rFonts w:eastAsia="Calibri"/>
          <w:b/>
          <w:bCs/>
          <w:color w:val="auto"/>
          <w:sz w:val="24"/>
          <w:szCs w:val="24"/>
          <w:lang w:eastAsia="en-US"/>
        </w:rPr>
        <w:t>9 классе.</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Пользоваться теоремами о произведении отрезков хорд, о произведении отрезков секущих, о квадрате касательной.</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Пользоваться методом координат на плоскости, применять его в решении геометрических и практических задач.</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Находить оси (или центры) симметрии фигур, применять движения плоскости в простейших случаях.</w:t>
      </w:r>
    </w:p>
    <w:p w:rsidR="008B090C" w:rsidRPr="008B090C" w:rsidRDefault="008B090C" w:rsidP="008B090C">
      <w:pPr>
        <w:widowControl w:val="0"/>
        <w:spacing w:after="160" w:line="240" w:lineRule="auto"/>
        <w:ind w:left="0" w:firstLine="709"/>
        <w:rPr>
          <w:rFonts w:eastAsia="Calibri"/>
          <w:color w:val="auto"/>
          <w:sz w:val="24"/>
          <w:szCs w:val="24"/>
          <w:lang w:eastAsia="en-US"/>
        </w:rPr>
      </w:pPr>
      <w:r w:rsidRPr="008B090C">
        <w:rPr>
          <w:rFonts w:eastAsia="Calibri"/>
          <w:color w:val="auto"/>
          <w:sz w:val="24"/>
          <w:szCs w:val="24"/>
          <w:lang w:eastAsia="en-US"/>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8B090C" w:rsidRPr="008B090C" w:rsidRDefault="008B090C" w:rsidP="008B090C">
      <w:pPr>
        <w:widowControl w:val="0"/>
        <w:spacing w:after="160" w:line="240" w:lineRule="auto"/>
        <w:ind w:left="0" w:firstLine="0"/>
        <w:jc w:val="center"/>
        <w:rPr>
          <w:rFonts w:eastAsia="Calibri"/>
          <w:b/>
          <w:bCs/>
          <w:color w:val="auto"/>
          <w:sz w:val="28"/>
          <w:szCs w:val="28"/>
          <w:lang w:eastAsia="en-US"/>
        </w:rPr>
      </w:pPr>
      <w:r w:rsidRPr="008B090C">
        <w:rPr>
          <w:rFonts w:eastAsia="Calibri"/>
          <w:b/>
          <w:bCs/>
          <w:color w:val="auto"/>
          <w:sz w:val="28"/>
          <w:szCs w:val="28"/>
          <w:lang w:eastAsia="en-US"/>
        </w:rPr>
        <w:t>Федеральная рабочая программа учебного курса «Вероятность и статистика» в 7–9 классах (далее соответственно – программа учебного курса «Вероятность и статистика», учебный курс)</w:t>
      </w:r>
    </w:p>
    <w:p w:rsidR="008B090C" w:rsidRPr="008B090C" w:rsidRDefault="008B090C" w:rsidP="008B090C">
      <w:pPr>
        <w:widowControl w:val="0"/>
        <w:spacing w:after="0" w:line="240" w:lineRule="auto"/>
        <w:ind w:left="0" w:firstLine="0"/>
        <w:rPr>
          <w:rFonts w:eastAsia="Calibri"/>
          <w:b/>
          <w:bCs/>
          <w:color w:val="auto"/>
          <w:sz w:val="24"/>
          <w:szCs w:val="24"/>
          <w:lang w:eastAsia="en-US"/>
        </w:rPr>
      </w:pPr>
      <w:r w:rsidRPr="008B090C">
        <w:rPr>
          <w:rFonts w:eastAsia="Calibri"/>
          <w:b/>
          <w:bCs/>
          <w:color w:val="auto"/>
          <w:sz w:val="24"/>
          <w:szCs w:val="24"/>
          <w:lang w:eastAsia="en-US"/>
        </w:rPr>
        <w:t>ПОЯСНИТЕЛЬНАЯ ЗАПИСКА</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В современном цифровом мире вероятность и статистика приобретают всё большую значимость, как с точки зрения практических приложений, так и их роли в образовании, необходимом каждому человеку. Возрастает число профессий, при овладении которыми требуется хорошая базовая подготовка в области вероятности и статистики, такая подготовка важна для продолжения образования и для успешной профессиональной карьеры.</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Каждый человек постоянно принимает решения на основе имеющихся у него данных.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Именно поэтому остро встала необходимость сформировать у обучающихся функциональную грамотность, включающую в себя в качестве неотъемлемой составляющей умение воспринимать и критически анализировать информацию, представленную в различных формах, понимать вероятностный характер многих реальных процессов и зависимостей, производить простейшие вероятностные расчёты. Знакомство с основными принципами сбора, анализа и представления данных из различных сфер жизни общества и государства приобщает обучающихся к общественным интересам. Изучение основ комбинаторики развивает навыки организации перебора и подсчёта числа вариантов, в том числе, в прикладных задачах. Знакомство с основами теории графов создаёт математический фундамент для формирования компетенций в области информатики и цифровых технологий. Помимо этого, при изучении статистики и вероятности обогащаются представления обучающихся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В соответствии с данными целями в структуре программы учебного курса «Вероятность и статистика» основного общего образования выделены следующие содержательно-методические линии: «Представление данных и описательная статистика», «Вероятность», «Элементы комбинаторики», «Введение в теорию графов».</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Содержание линии «Представление данных и описательная статистика» служит основой для формирования навыков работы с информацией: от чтения и интерпретации информации, представленной в таблицах, на диаграммах и графиках до сбора, представления и анализа данных с использованием статистических характеристик средних и рассеивания. Работая с данными, обучающиеся учатся считывать и интерпретировать данные, 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Интуитивное представление о случайной изменчивости, исследование закономерностей и тенденций становится мотивирующей основой для изучения теории вероятностей. Большое значение здесь имеют практические задания, в частности опыты с классическими вероятностными моделями.</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Понятие вероятности вводится как мера правдоподобия случайного события. При 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 вероятностными законами, позволяющими ставить и решать более сложные задачи. В курс входят начальные представления о случайных величинах и их числовых характеристиках.</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Также в рамках учебного курса осуществляется знакомство обучающихся с множествами и основными операциями над множествами, рассматриваются примеры применения для решения задач, а также использования в других математических курсах и учебных предметах.</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В 7–9 классах изучается курс «Вероятность и статистика», в который входят разделы: «Представление данных и описательная статистика», «Вероятность», «Элементы комбинаторики», «Введение в теорию графов».</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Общее число часов, рекомендованных для изучения учебного курса «Вероятность и статистика», – 102 часа: в 7 классе – 34 часа (1 час в неделю), в 8 классе – 34 часа (1 час в неделю), в 9 классе – 34 часа (1 час в неделю).</w:t>
      </w:r>
    </w:p>
    <w:p w:rsidR="008B090C" w:rsidRPr="008B090C" w:rsidRDefault="008B090C" w:rsidP="008B090C">
      <w:pPr>
        <w:widowControl w:val="0"/>
        <w:spacing w:after="0" w:line="240" w:lineRule="auto"/>
        <w:ind w:left="0" w:firstLine="0"/>
        <w:rPr>
          <w:rFonts w:eastAsia="Calibri"/>
          <w:b/>
          <w:bCs/>
          <w:color w:val="auto"/>
          <w:sz w:val="24"/>
          <w:szCs w:val="24"/>
          <w:lang w:eastAsia="en-US"/>
        </w:rPr>
      </w:pPr>
      <w:r w:rsidRPr="008B090C">
        <w:rPr>
          <w:rFonts w:eastAsia="Calibri"/>
          <w:b/>
          <w:bCs/>
          <w:color w:val="auto"/>
          <w:sz w:val="24"/>
          <w:szCs w:val="24"/>
          <w:lang w:eastAsia="en-US"/>
        </w:rPr>
        <w:t>СОДЕРЖАНИЕ ОБУЧЕНИЯ</w:t>
      </w:r>
    </w:p>
    <w:p w:rsidR="008B090C" w:rsidRPr="008B090C" w:rsidRDefault="008B090C" w:rsidP="008B090C">
      <w:pPr>
        <w:widowControl w:val="0"/>
        <w:spacing w:after="0" w:line="240" w:lineRule="auto"/>
        <w:ind w:left="0" w:firstLine="0"/>
        <w:rPr>
          <w:rFonts w:eastAsia="Calibri"/>
          <w:b/>
          <w:bCs/>
          <w:color w:val="auto"/>
          <w:sz w:val="24"/>
          <w:szCs w:val="24"/>
          <w:lang w:eastAsia="en-US"/>
        </w:rPr>
      </w:pPr>
      <w:r w:rsidRPr="008B090C">
        <w:rPr>
          <w:rFonts w:eastAsia="Calibri"/>
          <w:b/>
          <w:bCs/>
          <w:color w:val="auto"/>
          <w:sz w:val="24"/>
          <w:szCs w:val="24"/>
          <w:lang w:eastAsia="en-US"/>
        </w:rPr>
        <w:t>7 КЛАСС</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Представление данных в виде таблиц, диаграмм, графиков. Заполнение таблиц, чтение и построение диаграмм (столбиковых (столбчатых) и круговых). Чтение графиков реальных процессов. Извлечение информации из диаграмм и таблиц, использование и интерпретация данных.</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Описательная статистика: среднее арифметическое, медиана, размах, наибольшее и наименьшее значения набора числовых данных. Примеры случайной изменчивости.</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Случайный эксперимент (опыт) и случайное событие. Вероятность и частота. Роль маловероятных и практически достоверных событий в природе и в обществе. Монета и игральная кость в теории вероятностей.</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Граф, вершина, ребро. Степень вершины. Число рёбер и суммарная степень вершин. Представление о связности графа. Цепи и циклы. Пути в графах. Обход графа (эйлеров путь). Представление об ориентированном графе. Решение задач с помощью графов.</w:t>
      </w:r>
    </w:p>
    <w:p w:rsidR="008B090C" w:rsidRPr="008B090C" w:rsidRDefault="008B090C" w:rsidP="008B090C">
      <w:pPr>
        <w:widowControl w:val="0"/>
        <w:spacing w:after="0" w:line="240" w:lineRule="auto"/>
        <w:ind w:left="0" w:firstLine="0"/>
        <w:rPr>
          <w:rFonts w:eastAsia="Calibri"/>
          <w:b/>
          <w:bCs/>
          <w:color w:val="auto"/>
          <w:sz w:val="24"/>
          <w:szCs w:val="24"/>
          <w:lang w:eastAsia="en-US"/>
        </w:rPr>
      </w:pPr>
      <w:r w:rsidRPr="008B090C">
        <w:rPr>
          <w:rFonts w:eastAsia="Calibri"/>
          <w:b/>
          <w:bCs/>
          <w:color w:val="auto"/>
          <w:sz w:val="24"/>
          <w:szCs w:val="24"/>
          <w:lang w:eastAsia="en-US"/>
        </w:rPr>
        <w:t>8 КЛАСС</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Представление данных в виде таблиц, диаграмм, графиков.</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Множество, элемент множества, подмножество. Операции над множествами: объединение, пересечение, дополнение. Свойства операций над множествами: переместительное, сочетательное, распределительное, включения. Использование графического представления множеств для описания реальных процессов и явлений, при решении задач.</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Измерение рассеивания данных. Дисперсия и стандартное отклонение числовых наборов. Диаграмма рассеивания.</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Элементарные события случайного опыта. Случайные события. Вероятности событий. Опыты с равновозможными элементарными событиями. Случайный выбор. Связь между маловероятными и практически достоверными событиями в природе, обществе и науке.</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Дерево. Свойства деревьев: единственность пути, существование висячей вершины, связь между числом вершин и числом рёбер. Правило умножения. Решение задач с помощью графов.</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Противоположные события. Диаграмма Эйлера. Объединение и пересечение событий. Несовместные события. Формула сложения вероятностей. Условная вероятность. Правило умножения. Независимые события. Представление эксперимента в виде дерева. Решение задач на нахождение вероятностей с помощью дерева случайного эксперимента, диаграмм Эйлера.</w:t>
      </w:r>
    </w:p>
    <w:p w:rsidR="008B090C" w:rsidRPr="008B090C" w:rsidRDefault="008B090C" w:rsidP="008B090C">
      <w:pPr>
        <w:widowControl w:val="0"/>
        <w:spacing w:after="0" w:line="240" w:lineRule="auto"/>
        <w:ind w:left="0" w:firstLine="0"/>
        <w:rPr>
          <w:rFonts w:eastAsia="Calibri"/>
          <w:b/>
          <w:bCs/>
          <w:color w:val="auto"/>
          <w:sz w:val="24"/>
          <w:szCs w:val="24"/>
          <w:lang w:eastAsia="en-US"/>
        </w:rPr>
      </w:pPr>
      <w:r w:rsidRPr="008B090C">
        <w:rPr>
          <w:rFonts w:eastAsia="Calibri"/>
          <w:b/>
          <w:bCs/>
          <w:color w:val="auto"/>
          <w:sz w:val="24"/>
          <w:szCs w:val="24"/>
          <w:lang w:eastAsia="en-US"/>
        </w:rPr>
        <w:t>9 КЛАСС</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Представление данных в виде таблиц, диаграмм, графиков, интерпретация данных. Чтение и построение таблиц, диаграмм, графиков по реальным данным.</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Перестановки и факториал. Сочетания и число сочетаний. Треугольник Паскаля. Решение задач с использованием комбинаторики.</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Геометрическая вероятность. Случайный выбор точки из фигуры на плоскости, из отрезка и из дуги окружности.</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Испытание. Успех и неудача. Серия испытаний до первого успеха. Серия испытаний Бернулли. Вероятности событий в серии испытаний Бернулли.</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Случайная величина и распределение вероятностей. Математическое ожидание и дисперсия. Примеры математического ожидания как теоретического среднего значения величины. Математическое ожидание и дисперсия случайной величины «число успехов в серии испытаний Бернулли».</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Понятие о законе больших чисел. Измерение вероятностей с помощью частот. Роль и значение закона больших чисел в природе и обществе.</w:t>
      </w:r>
    </w:p>
    <w:p w:rsidR="008B090C" w:rsidRPr="008B090C" w:rsidRDefault="008B090C" w:rsidP="008B090C">
      <w:pPr>
        <w:widowControl w:val="0"/>
        <w:spacing w:after="0" w:line="240" w:lineRule="auto"/>
        <w:ind w:left="0" w:firstLine="0"/>
        <w:rPr>
          <w:rFonts w:eastAsia="Calibri"/>
          <w:b/>
          <w:bCs/>
          <w:color w:val="auto"/>
          <w:sz w:val="24"/>
          <w:szCs w:val="24"/>
          <w:lang w:eastAsia="en-US"/>
        </w:rPr>
      </w:pPr>
      <w:r w:rsidRPr="008B090C">
        <w:rPr>
          <w:rFonts w:eastAsia="Calibri"/>
          <w:b/>
          <w:bCs/>
          <w:color w:val="auto"/>
          <w:sz w:val="24"/>
          <w:szCs w:val="24"/>
          <w:lang w:eastAsia="en-US"/>
        </w:rPr>
        <w:t>ПРЕДМЕТНЫЕ РЕЗУЛЬТАТЫ ОСВОЕНИЯ ПРОГРАММЫ УЧЕБНОГО КУРСА «ВЕРОЯТНОСТЬ И СТАТИСТИКА»</w:t>
      </w:r>
    </w:p>
    <w:p w:rsidR="008B090C" w:rsidRPr="008B090C" w:rsidRDefault="008B090C" w:rsidP="008B090C">
      <w:pPr>
        <w:widowControl w:val="0"/>
        <w:spacing w:after="0" w:line="240" w:lineRule="auto"/>
        <w:ind w:left="0" w:firstLine="0"/>
        <w:rPr>
          <w:rFonts w:eastAsia="Calibri"/>
          <w:b/>
          <w:bCs/>
          <w:color w:val="auto"/>
          <w:sz w:val="24"/>
          <w:szCs w:val="24"/>
          <w:lang w:eastAsia="en-US"/>
        </w:rPr>
      </w:pPr>
      <w:r w:rsidRPr="008B090C">
        <w:rPr>
          <w:rFonts w:eastAsia="Calibri"/>
          <w:b/>
          <w:bCs/>
          <w:color w:val="auto"/>
          <w:sz w:val="24"/>
          <w:szCs w:val="24"/>
          <w:lang w:eastAsia="en-US"/>
        </w:rPr>
        <w:t>7 КЛАСС</w:t>
      </w:r>
    </w:p>
    <w:p w:rsidR="008B090C" w:rsidRPr="008B090C" w:rsidRDefault="008B090C" w:rsidP="008B090C">
      <w:pPr>
        <w:widowControl w:val="0"/>
        <w:spacing w:after="0" w:line="240" w:lineRule="auto"/>
        <w:ind w:left="0" w:firstLine="709"/>
        <w:rPr>
          <w:rFonts w:eastAsia="Calibri"/>
          <w:b/>
          <w:bCs/>
          <w:color w:val="auto"/>
          <w:sz w:val="24"/>
          <w:szCs w:val="24"/>
          <w:lang w:eastAsia="en-US"/>
        </w:rPr>
      </w:pPr>
      <w:r w:rsidRPr="008B090C">
        <w:rPr>
          <w:rFonts w:eastAsia="Calibri"/>
          <w:color w:val="auto"/>
          <w:sz w:val="24"/>
          <w:szCs w:val="24"/>
          <w:lang w:eastAsia="en-US"/>
        </w:rPr>
        <w:t xml:space="preserve">Предметные результаты освоения программы учебного курса к концу обучения в </w:t>
      </w:r>
      <w:r w:rsidRPr="008B090C">
        <w:rPr>
          <w:rFonts w:eastAsia="Calibri"/>
          <w:b/>
          <w:bCs/>
          <w:color w:val="auto"/>
          <w:sz w:val="24"/>
          <w:szCs w:val="24"/>
          <w:lang w:eastAsia="en-US"/>
        </w:rPr>
        <w:t>7 классе.</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Читать информацию, представленную в таблицах, на диаграммах, представлять данные в виде таблиц, строить диаграммы (столбиковые (столбчатые) и круговые) по массивам значений.</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Описывать и интерпретировать реальные числовые данные, представленные в таблицах, на диаграммах, графиках.</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Использовать для описания данных статистические характеристики: среднее арифметическое, медиана, наибольшее и наименьшее значения, размах.</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Иметь представление о случайной изменчивости на примерах цен, физических величин, антропометрических данных, иметь представление о статистической устойчивости.</w:t>
      </w:r>
    </w:p>
    <w:p w:rsidR="008B090C" w:rsidRPr="008B090C" w:rsidRDefault="008B090C" w:rsidP="008B090C">
      <w:pPr>
        <w:widowControl w:val="0"/>
        <w:spacing w:after="0" w:line="240" w:lineRule="auto"/>
        <w:ind w:left="0" w:firstLine="0"/>
        <w:rPr>
          <w:rFonts w:eastAsia="Calibri"/>
          <w:b/>
          <w:bCs/>
          <w:color w:val="auto"/>
          <w:sz w:val="24"/>
          <w:szCs w:val="24"/>
          <w:lang w:eastAsia="en-US"/>
        </w:rPr>
      </w:pPr>
      <w:r w:rsidRPr="008B090C">
        <w:rPr>
          <w:rFonts w:eastAsia="Calibri"/>
          <w:b/>
          <w:bCs/>
          <w:color w:val="auto"/>
          <w:sz w:val="24"/>
          <w:szCs w:val="24"/>
          <w:lang w:eastAsia="en-US"/>
        </w:rPr>
        <w:t>8 КЛАСС</w:t>
      </w:r>
    </w:p>
    <w:p w:rsidR="008B090C" w:rsidRPr="008B090C" w:rsidRDefault="008B090C" w:rsidP="008B090C">
      <w:pPr>
        <w:widowControl w:val="0"/>
        <w:spacing w:after="0" w:line="240" w:lineRule="auto"/>
        <w:ind w:left="0" w:firstLine="709"/>
        <w:rPr>
          <w:rFonts w:eastAsia="Calibri"/>
          <w:b/>
          <w:bCs/>
          <w:color w:val="auto"/>
          <w:sz w:val="24"/>
          <w:szCs w:val="24"/>
          <w:lang w:eastAsia="en-US"/>
        </w:rPr>
      </w:pPr>
      <w:r w:rsidRPr="008B090C">
        <w:rPr>
          <w:rFonts w:eastAsia="Calibri"/>
          <w:color w:val="auto"/>
          <w:sz w:val="24"/>
          <w:szCs w:val="24"/>
          <w:lang w:eastAsia="en-US"/>
        </w:rPr>
        <w:t xml:space="preserve">Предметные результаты освоения программы учебного курса к концу обучения в </w:t>
      </w:r>
      <w:r w:rsidRPr="008B090C">
        <w:rPr>
          <w:rFonts w:eastAsia="Calibri"/>
          <w:b/>
          <w:bCs/>
          <w:color w:val="auto"/>
          <w:sz w:val="24"/>
          <w:szCs w:val="24"/>
          <w:lang w:eastAsia="en-US"/>
        </w:rPr>
        <w:t>8 классе.</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Извлекать и преобразовывать информацию, представленную в виде таблиц, диаграмм, графиков, представлять данные в виде таблиц, диаграмм, графиков.</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Описывать данные с помощью статистических показателей: средних значений и мер рассеивания (размах, дисперсия и стандартное отклонение).</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Находить частоты числовых значений и частоты событий, в том числе по результатам измерений и наблюдений.</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Находить вероятности случайных событий в опытах, зная вероятности элементарных событий, в том числе в опытах с равновозможными элементарными событиями.</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Использовать графические модели: дерево случайного эксперимента, диаграммы Эйлера, числовая прямая.</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Оперировать понятиями: множество, подмножество, выполнять операции над множествами: объединение, пересечение, дополнение, перечислять элементы множеств, применять свойства множеств.</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Использовать графическое представление множеств и связей между ними для описания процессов и явлений, в том числе при решении задач из других учебных предметов и курсов.</w:t>
      </w:r>
    </w:p>
    <w:p w:rsidR="008B090C" w:rsidRPr="008B090C" w:rsidRDefault="008B090C" w:rsidP="008B090C">
      <w:pPr>
        <w:widowControl w:val="0"/>
        <w:spacing w:after="0" w:line="240" w:lineRule="auto"/>
        <w:ind w:left="0" w:firstLine="0"/>
        <w:rPr>
          <w:rFonts w:eastAsia="Calibri"/>
          <w:b/>
          <w:bCs/>
          <w:color w:val="auto"/>
          <w:sz w:val="24"/>
          <w:szCs w:val="24"/>
          <w:lang w:eastAsia="en-US"/>
        </w:rPr>
      </w:pPr>
      <w:r w:rsidRPr="008B090C">
        <w:rPr>
          <w:rFonts w:eastAsia="Calibri"/>
          <w:b/>
          <w:bCs/>
          <w:color w:val="auto"/>
          <w:sz w:val="24"/>
          <w:szCs w:val="24"/>
          <w:lang w:eastAsia="en-US"/>
        </w:rPr>
        <w:t>9 КЛАСС</w:t>
      </w:r>
    </w:p>
    <w:p w:rsidR="008B090C" w:rsidRPr="008B090C" w:rsidRDefault="008B090C" w:rsidP="008B090C">
      <w:pPr>
        <w:widowControl w:val="0"/>
        <w:spacing w:after="0" w:line="240" w:lineRule="auto"/>
        <w:ind w:left="0" w:firstLine="709"/>
        <w:rPr>
          <w:rFonts w:eastAsia="Calibri"/>
          <w:b/>
          <w:bCs/>
          <w:color w:val="auto"/>
          <w:sz w:val="24"/>
          <w:szCs w:val="24"/>
          <w:lang w:eastAsia="en-US"/>
        </w:rPr>
      </w:pPr>
      <w:r w:rsidRPr="008B090C">
        <w:rPr>
          <w:rFonts w:eastAsia="Calibri"/>
          <w:color w:val="auto"/>
          <w:sz w:val="24"/>
          <w:szCs w:val="24"/>
          <w:lang w:eastAsia="en-US"/>
        </w:rPr>
        <w:t xml:space="preserve">Предметные результаты освоения программы учебного курса к концу обучения в </w:t>
      </w:r>
      <w:r w:rsidRPr="008B090C">
        <w:rPr>
          <w:rFonts w:eastAsia="Calibri"/>
          <w:b/>
          <w:bCs/>
          <w:color w:val="auto"/>
          <w:sz w:val="24"/>
          <w:szCs w:val="24"/>
          <w:lang w:eastAsia="en-US"/>
        </w:rPr>
        <w:t>9 классе.</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Извлекать и преобразовывать информацию, представленную в различных источниках в виде таблиц, диаграмм, графиков, представлять данные в виде таблиц, диаграмм, графиков.</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Решать задачи организованным перебором вариантов, а также с использованием комбинаторных правил и методов.</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Использовать описательные характеристики для массивов числовых данных, в том числе средние значения и меры рассеивания.</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Находить частоты значений и частоты события, в том числе пользуясь результатами проведённых измерений и наблюдений.</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Находить вероятности случайных событий в изученных опытах, в том числе в опытах с равновозможными элементарными событиями, в сериях испытаний до первого успеха, в сериях испытаний Бернулли.</w:t>
      </w:r>
    </w:p>
    <w:p w:rsid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Иметь представление о случайной величине и о распределении вероятностей.</w:t>
      </w:r>
    </w:p>
    <w:p w:rsidR="008B090C" w:rsidRPr="008B090C" w:rsidRDefault="008B090C" w:rsidP="008B090C">
      <w:pPr>
        <w:widowControl w:val="0"/>
        <w:spacing w:after="0" w:line="240" w:lineRule="auto"/>
        <w:ind w:left="0" w:firstLine="709"/>
        <w:rPr>
          <w:rFonts w:eastAsia="Calibri"/>
          <w:color w:val="auto"/>
          <w:sz w:val="24"/>
          <w:szCs w:val="24"/>
          <w:lang w:eastAsia="en-US"/>
        </w:rPr>
      </w:pPr>
      <w:r w:rsidRPr="008B090C">
        <w:rPr>
          <w:rFonts w:eastAsia="Calibri"/>
          <w:color w:val="auto"/>
          <w:sz w:val="24"/>
          <w:szCs w:val="24"/>
          <w:lang w:eastAsia="en-US"/>
        </w:rPr>
        <w:t>Иметь представление о законе больших чисел как о проявлении закономерности в случайной изменчивости и о роли закона больших чисел в природе и обществе.</w:t>
      </w:r>
    </w:p>
    <w:p w:rsidR="005D52B1" w:rsidRPr="00A72F9E" w:rsidRDefault="005D52B1" w:rsidP="008B090C">
      <w:pPr>
        <w:pStyle w:val="20"/>
        <w:spacing w:before="240" w:line="240" w:lineRule="auto"/>
        <w:ind w:left="0" w:firstLine="0"/>
        <w:jc w:val="center"/>
        <w:rPr>
          <w:color w:val="auto"/>
          <w:sz w:val="28"/>
          <w:szCs w:val="28"/>
        </w:rPr>
      </w:pPr>
      <w:r w:rsidRPr="00A72F9E">
        <w:rPr>
          <w:rFonts w:eastAsia="Calibri"/>
          <w:color w:val="auto"/>
          <w:sz w:val="28"/>
          <w:szCs w:val="28"/>
        </w:rPr>
        <w:t>2.1.</w:t>
      </w:r>
      <w:r w:rsidR="008B090C">
        <w:rPr>
          <w:rFonts w:eastAsia="Calibri"/>
          <w:color w:val="auto"/>
          <w:sz w:val="28"/>
          <w:szCs w:val="28"/>
        </w:rPr>
        <w:t>5</w:t>
      </w:r>
      <w:r>
        <w:rPr>
          <w:rFonts w:eastAsia="Calibri"/>
          <w:color w:val="auto"/>
          <w:sz w:val="28"/>
          <w:szCs w:val="28"/>
        </w:rPr>
        <w:t>.</w:t>
      </w:r>
      <w:r w:rsidRPr="00A72F9E">
        <w:rPr>
          <w:rFonts w:eastAsia="Calibri"/>
          <w:color w:val="auto"/>
          <w:sz w:val="28"/>
          <w:szCs w:val="28"/>
        </w:rPr>
        <w:t xml:space="preserve"> ИНФОРМАТИКА</w:t>
      </w:r>
    </w:p>
    <w:p w:rsidR="00E36CA3" w:rsidRPr="00E36CA3" w:rsidRDefault="00E36CA3" w:rsidP="00E36CA3">
      <w:pPr>
        <w:keepNext/>
        <w:keepLines/>
        <w:widowControl w:val="0"/>
        <w:spacing w:before="240" w:after="160" w:line="240" w:lineRule="auto"/>
        <w:ind w:left="0" w:firstLine="0"/>
        <w:jc w:val="center"/>
        <w:outlineLvl w:val="0"/>
        <w:rPr>
          <w:b/>
          <w:bCs/>
          <w:color w:val="auto"/>
          <w:sz w:val="28"/>
          <w:szCs w:val="28"/>
          <w:lang w:eastAsia="x-none"/>
        </w:rPr>
      </w:pPr>
      <w:r w:rsidRPr="00E36CA3">
        <w:rPr>
          <w:b/>
          <w:bCs/>
          <w:color w:val="auto"/>
          <w:sz w:val="28"/>
          <w:szCs w:val="28"/>
          <w:lang w:eastAsia="x-none"/>
        </w:rPr>
        <w:t>Федеральная рабочая программа по учебному предмету «Информатика»</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Федеральная рабочая программа по учебному предмету «Информатика» (предметная область «Математика и информатика») (далее соответственно – программа по информатике, информатика) включает пояснительную записку, содержание обучения, планируемые результаты освоения программы по информатике.</w:t>
      </w:r>
    </w:p>
    <w:p w:rsidR="00E36CA3" w:rsidRPr="00E36CA3" w:rsidRDefault="00E36CA3" w:rsidP="00E36CA3">
      <w:pPr>
        <w:widowControl w:val="0"/>
        <w:spacing w:after="0" w:line="240" w:lineRule="auto"/>
        <w:ind w:left="0" w:firstLine="0"/>
        <w:rPr>
          <w:rFonts w:eastAsia="Calibri"/>
          <w:b/>
          <w:bCs/>
          <w:color w:val="auto"/>
          <w:sz w:val="24"/>
          <w:szCs w:val="24"/>
          <w:lang w:eastAsia="en-US"/>
        </w:rPr>
      </w:pPr>
      <w:r w:rsidRPr="00E36CA3">
        <w:rPr>
          <w:rFonts w:eastAsia="Calibri"/>
          <w:b/>
          <w:bCs/>
          <w:color w:val="auto"/>
          <w:sz w:val="24"/>
          <w:szCs w:val="24"/>
          <w:lang w:eastAsia="en-US"/>
        </w:rPr>
        <w:t>ПОЯСНИТЕЛЬНАЯ ЗАПИСКА</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программы воспитания.</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Программа по информатике даёт представление о целях, общей стратегии обучения, воспитания и развития обучающихся средствами информатики на базовом уровне, устанавливает обязательное предметное содержание, предусматривает его структурирование по разделам и темам, определяет распределение его по классам (годам изучения).</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xml:space="preserve">Целями изучения информатики на уровне основного общего образования являются: </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формирование основ мировоззрения, соответствующего современному уровню развития науки информатики, достижениям научно-технического прогресса и общественной практики, за счёт развития представлений об информации как о важнейшем стратегическом ресурсе развития личности, государства, общества, понимания роли информационных процессов, информационных ресурсов и информационных технологий в условиях цифровой трансформации многих сфер жизни современного общества;</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обеспечение условий, способствующих развитию алгоритмического мышления как необходимого условия профессиональной деятельности в современном информационном обществе, предполагающего способность обучающегося разбивать сложные задачи на более простые подзадачи, сравнивать новые задачи с задачами, решёнными ранее, определять шаги для достижения результата и так далее;</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формирование и развитие компетенций обучающихся в области использования информационно-коммуникационных технологий, в том числе знаний, умений и навыков работы с информацией, программирования, коммуникации в современных цифровых средах в условиях обеспечения информационной безопасности личности обучающегося;</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воспитание ответственного и избирательного отношения к информации с учётом правовых и этических аспектов её распространения,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Учебный предмет «Информатика» в основном общем образовании отражает:</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основные области применения информатики, прежде всего информационные технологии, управление и социальную сферу;</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междисциплинарный характер информатики и информационной деятельности.</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Современная школьная информатика оказывает существенное влияние на формирование мировоззрения обучающегося,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Многие предметные знания и способы деятельности, освоенные обучающимися при изучении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то есть ориентированы на формирование метапредметных и личностных результатов обучения.</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Основные задачи учебного предмета «Информатика» – сформировать у обучающихся:</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понимание принципов устройства и функционирования объектов цифрового окружения, представления об истории и тенденциях развития информатики периода цифровой трансформации современного общества;</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знания, умения и навыки грамотной постановки задач, возникающих в практической деятельности, для их решения с помощью информационных технологий, умения и навыки формализованного описания поставленных задач;</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базовые знания об информационном моделировании, в том числе о математическом моделировании;</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знание основных алгоритмических структур и умение применять эти знания для построения алгоритмов решения задач по их математическим моделям;</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умения и навыки составления простых программ по построенному алгоритму на одном из языков программирования высокого уровня;</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умения и навыки эффективного использования основных типов прикладных программ (приложений) общего назначения и информационных систем для решения с их помощью практических задач, владение базовыми нормами информационной этики и права, основами информационной безопасности;</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умение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цифровая грамотность;</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теоретические основы информатики;</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алгоритмы и программирование;</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информационные технологии.</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В системе общего образования информатика признана обязательным учебным предметом, входящим в состав предметной области «Математика и информатика». ФГОС ООО предусмотрены требования к освоению предметных результатов по информатике на базовом и углублённом уровнях, имеющих общее содержательное ядро и согласованных между собой. Это позволяет реализовывать углублённое изучение информатики как в рамках отдельных классов, так и в рамках индивидуальных образовательных траекторий, в том числе используя сетевое взаимодействие организаций и дистанционные технологии. По завершении реализации программ углублённого уровня обучающиеся смогут детальнее освоить материал базового уровня, овладеть расширенным кругом понятий и методов, решать задачи более высокого уровня сложности.</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Общее число часов, рекомендованных для изучения информатики на базовом уровне, – 102 часа: в 7 классе – 34 часа (1 час в неделю), в 8 классе – 34 часа (1 час в неделю), в 9 классе – 34 часа (1 час в неделю).</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Для каждого класса предусмотрено резервное учебное время,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 При этом обязательная (инвариантная) часть содержания предмета, установленная программой по информатике, и время, отводимое на её изучение, должны быть сохранены полностью.</w:t>
      </w:r>
    </w:p>
    <w:p w:rsidR="00E36CA3" w:rsidRPr="00E36CA3" w:rsidRDefault="00E36CA3" w:rsidP="00E36CA3">
      <w:pPr>
        <w:widowControl w:val="0"/>
        <w:spacing w:after="0" w:line="240" w:lineRule="auto"/>
        <w:ind w:left="0" w:firstLine="0"/>
        <w:rPr>
          <w:rFonts w:eastAsia="Calibri"/>
          <w:b/>
          <w:bCs/>
          <w:color w:val="auto"/>
          <w:sz w:val="24"/>
          <w:szCs w:val="24"/>
          <w:lang w:eastAsia="en-US"/>
        </w:rPr>
      </w:pPr>
      <w:bookmarkStart w:id="60" w:name="_TOC_250014"/>
      <w:bookmarkEnd w:id="60"/>
      <w:r w:rsidRPr="00E36CA3">
        <w:rPr>
          <w:rFonts w:eastAsia="Calibri"/>
          <w:b/>
          <w:bCs/>
          <w:color w:val="auto"/>
          <w:sz w:val="24"/>
          <w:szCs w:val="24"/>
          <w:lang w:eastAsia="en-US"/>
        </w:rPr>
        <w:t>СОДЕРЖАНИЕ ОБУЧЕНИЯ</w:t>
      </w:r>
    </w:p>
    <w:p w:rsidR="00E36CA3" w:rsidRPr="00E36CA3" w:rsidRDefault="00E36CA3" w:rsidP="00E36CA3">
      <w:pPr>
        <w:widowControl w:val="0"/>
        <w:spacing w:after="0" w:line="240" w:lineRule="auto"/>
        <w:ind w:left="0" w:firstLine="0"/>
        <w:rPr>
          <w:rFonts w:eastAsia="Calibri"/>
          <w:b/>
          <w:bCs/>
          <w:color w:val="auto"/>
          <w:sz w:val="24"/>
          <w:szCs w:val="24"/>
          <w:lang w:eastAsia="en-US"/>
        </w:rPr>
      </w:pPr>
      <w:r w:rsidRPr="00E36CA3">
        <w:rPr>
          <w:rFonts w:eastAsia="Calibri"/>
          <w:b/>
          <w:bCs/>
          <w:color w:val="auto"/>
          <w:sz w:val="24"/>
          <w:szCs w:val="24"/>
          <w:lang w:eastAsia="en-US"/>
        </w:rPr>
        <w:t>7 КЛАСС</w:t>
      </w:r>
    </w:p>
    <w:p w:rsidR="00E36CA3" w:rsidRPr="00E36CA3" w:rsidRDefault="00E36CA3" w:rsidP="00E36CA3">
      <w:pPr>
        <w:widowControl w:val="0"/>
        <w:spacing w:after="0" w:line="240" w:lineRule="auto"/>
        <w:ind w:left="0" w:firstLine="709"/>
        <w:rPr>
          <w:rFonts w:eastAsia="Calibri"/>
          <w:b/>
          <w:bCs/>
          <w:color w:val="auto"/>
          <w:sz w:val="24"/>
          <w:szCs w:val="24"/>
          <w:lang w:eastAsia="en-US"/>
        </w:rPr>
      </w:pPr>
      <w:r w:rsidRPr="00E36CA3">
        <w:rPr>
          <w:rFonts w:eastAsia="Calibri"/>
          <w:b/>
          <w:bCs/>
          <w:color w:val="auto"/>
          <w:sz w:val="24"/>
          <w:szCs w:val="24"/>
          <w:lang w:eastAsia="en-US"/>
        </w:rPr>
        <w:t>Цифровая грамотность.</w:t>
      </w:r>
    </w:p>
    <w:p w:rsidR="00E36CA3" w:rsidRPr="00E36CA3" w:rsidRDefault="00E36CA3" w:rsidP="00E36CA3">
      <w:pPr>
        <w:widowControl w:val="0"/>
        <w:spacing w:after="0" w:line="240" w:lineRule="auto"/>
        <w:ind w:left="0" w:firstLine="709"/>
        <w:rPr>
          <w:rFonts w:eastAsia="Calibri"/>
          <w:b/>
          <w:bCs/>
          <w:color w:val="auto"/>
          <w:sz w:val="24"/>
          <w:szCs w:val="24"/>
          <w:lang w:eastAsia="en-US"/>
        </w:rPr>
      </w:pPr>
      <w:r w:rsidRPr="00E36CA3">
        <w:rPr>
          <w:rFonts w:eastAsia="Calibri"/>
          <w:b/>
          <w:bCs/>
          <w:color w:val="auto"/>
          <w:sz w:val="24"/>
          <w:szCs w:val="24"/>
          <w:lang w:eastAsia="en-US"/>
        </w:rPr>
        <w:t>Компьютер – универсальное устройство обработки данных.</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Компьютер – универсальное вычислительное устройство, работающее по программе. Типы компьютеров: персональные компьютеры, встроенные компьютеры, суперкомпьютеры. Мобильные устройства.</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Основные компоненты компьютера и их назначение. Процессор. Оперативная и долговременная память. Устройства ввода и вывода. Сенсорный ввод, датчики мобильных устройств, средства биометрической аутентификации.</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История развития компьютеров и программного обеспечения. Поколения компьютеров. Современные тенденции развития компьютеров. Суперкомпьютеры.</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Параллельные вычисления.</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Персональный компьютер. Процессор и его характеристики (тактовая частота, разрядность). Оперативная память. Долговременная память. Устройства ввода и вывода. Объём хранимых данных (оперативная память компьютера, жёсткий и твердотельный диск, постоянная память смартфона) и скорость доступа для различных видов носителей.</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Техника безопасности и правила работы на компьютере.</w:t>
      </w:r>
    </w:p>
    <w:p w:rsidR="00E36CA3" w:rsidRPr="00E36CA3" w:rsidRDefault="00E36CA3" w:rsidP="00E36CA3">
      <w:pPr>
        <w:widowControl w:val="0"/>
        <w:spacing w:after="0" w:line="240" w:lineRule="auto"/>
        <w:ind w:left="0" w:firstLine="709"/>
        <w:rPr>
          <w:rFonts w:eastAsia="Calibri"/>
          <w:b/>
          <w:bCs/>
          <w:color w:val="auto"/>
          <w:sz w:val="24"/>
          <w:szCs w:val="24"/>
          <w:lang w:eastAsia="en-US"/>
        </w:rPr>
      </w:pPr>
      <w:r w:rsidRPr="00E36CA3">
        <w:rPr>
          <w:rFonts w:eastAsia="Calibri"/>
          <w:b/>
          <w:bCs/>
          <w:color w:val="auto"/>
          <w:sz w:val="24"/>
          <w:szCs w:val="24"/>
          <w:lang w:eastAsia="en-US"/>
        </w:rPr>
        <w:t>Программы и данные.</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Программное обеспечение компьютера. Прикладное программное обеспечение. Системное программное обеспечение. Системы программирования. Правовая охрана программ и данных. Бесплатные и условно-бесплатные программы. Свободное программное обеспечение.</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Файлы и папки (каталоги). Принципы построения файловых систем. Полное имя файла (папки). Путь к файлу (папке). Работа с файлами и каталогами средствами операционной системы: создание, копирование, перемещение, переименование и удаление файлов и папок (каталогов). Типы файлов. Свойства файлов. Характерные размеры файлов различных типов (страница текста, электронная книга, фотография, запись песни, видеоклип, полнометражный фильм). Архивация данных. Использование программ-архиваторов. Файловый менеджер. Поиск файлов средствами операционной системы.</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Компьютерные вирусы и другие вредоносные программы. Программы для защиты от вирусов.</w:t>
      </w:r>
    </w:p>
    <w:p w:rsidR="00E36CA3" w:rsidRPr="00E36CA3" w:rsidRDefault="00E36CA3" w:rsidP="00E36CA3">
      <w:pPr>
        <w:widowControl w:val="0"/>
        <w:spacing w:after="0" w:line="240" w:lineRule="auto"/>
        <w:ind w:left="0" w:firstLine="709"/>
        <w:rPr>
          <w:rFonts w:eastAsia="Calibri"/>
          <w:b/>
          <w:bCs/>
          <w:color w:val="auto"/>
          <w:sz w:val="24"/>
          <w:szCs w:val="24"/>
          <w:lang w:eastAsia="en-US"/>
        </w:rPr>
      </w:pPr>
      <w:r w:rsidRPr="00E36CA3">
        <w:rPr>
          <w:rFonts w:eastAsia="Calibri"/>
          <w:b/>
          <w:bCs/>
          <w:color w:val="auto"/>
          <w:sz w:val="24"/>
          <w:szCs w:val="24"/>
          <w:lang w:eastAsia="en-US"/>
        </w:rPr>
        <w:t>Компьютерные сети.</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Объединение компьютеров в сеть. Сеть Интернет. Веб-страница, веб-сайт. Структура адресов веб-ресурсов. Браузер. Поисковые системы. Поиск информации по ключевым словам и по изображению. Достоверность информации, полученной из Интернета.</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Современные сервисы интернет-коммуникаций.</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Сетевой этикет, базовые нормы информационной этики и права при работе в сети Интернет. Стратегии безопасного поведения в Интернете.</w:t>
      </w:r>
    </w:p>
    <w:p w:rsidR="00E36CA3" w:rsidRPr="00E36CA3" w:rsidRDefault="00E36CA3" w:rsidP="00E36CA3">
      <w:pPr>
        <w:widowControl w:val="0"/>
        <w:spacing w:after="0" w:line="240" w:lineRule="auto"/>
        <w:ind w:left="0" w:firstLine="709"/>
        <w:rPr>
          <w:rFonts w:eastAsia="Calibri"/>
          <w:b/>
          <w:bCs/>
          <w:color w:val="auto"/>
          <w:sz w:val="24"/>
          <w:szCs w:val="24"/>
          <w:lang w:eastAsia="en-US"/>
        </w:rPr>
      </w:pPr>
      <w:r w:rsidRPr="00E36CA3">
        <w:rPr>
          <w:rFonts w:eastAsia="Calibri"/>
          <w:b/>
          <w:bCs/>
          <w:color w:val="auto"/>
          <w:sz w:val="24"/>
          <w:szCs w:val="24"/>
          <w:lang w:eastAsia="en-US"/>
        </w:rPr>
        <w:t>Теоретические основы информатики.</w:t>
      </w:r>
    </w:p>
    <w:p w:rsidR="00E36CA3" w:rsidRPr="00E36CA3" w:rsidRDefault="00E36CA3" w:rsidP="00E36CA3">
      <w:pPr>
        <w:widowControl w:val="0"/>
        <w:spacing w:after="0" w:line="240" w:lineRule="auto"/>
        <w:ind w:left="0" w:firstLine="709"/>
        <w:rPr>
          <w:rFonts w:eastAsia="Calibri"/>
          <w:b/>
          <w:bCs/>
          <w:color w:val="auto"/>
          <w:sz w:val="24"/>
          <w:szCs w:val="24"/>
          <w:lang w:eastAsia="en-US"/>
        </w:rPr>
      </w:pPr>
      <w:r w:rsidRPr="00E36CA3">
        <w:rPr>
          <w:rFonts w:eastAsia="Calibri"/>
          <w:b/>
          <w:bCs/>
          <w:color w:val="auto"/>
          <w:sz w:val="24"/>
          <w:szCs w:val="24"/>
          <w:lang w:eastAsia="en-US"/>
        </w:rPr>
        <w:t>Информация и информационные процессы.</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Информация – одно из основных понятий современной науки.</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Информация как сведения, предназначенные для восприятия человеком, и информация как данные, которые могут быть обработаны автоматизированной системой.</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Дискретность данных. Возможность описания непрерывных объектов и процессов с помощью дискретных данных.</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Информационные процессы – процессы, связанные с хранением, преобразованием и передачей данных.</w:t>
      </w:r>
    </w:p>
    <w:p w:rsidR="00E36CA3" w:rsidRPr="00E36CA3" w:rsidRDefault="00E36CA3" w:rsidP="00E36CA3">
      <w:pPr>
        <w:widowControl w:val="0"/>
        <w:spacing w:after="0" w:line="240" w:lineRule="auto"/>
        <w:ind w:left="0" w:firstLine="709"/>
        <w:rPr>
          <w:rFonts w:eastAsia="Calibri"/>
          <w:b/>
          <w:bCs/>
          <w:color w:val="auto"/>
          <w:sz w:val="24"/>
          <w:szCs w:val="24"/>
          <w:lang w:eastAsia="en-US"/>
        </w:rPr>
      </w:pPr>
      <w:r w:rsidRPr="00E36CA3">
        <w:rPr>
          <w:rFonts w:eastAsia="Calibri"/>
          <w:b/>
          <w:bCs/>
          <w:color w:val="auto"/>
          <w:sz w:val="24"/>
          <w:szCs w:val="24"/>
          <w:lang w:eastAsia="en-US"/>
        </w:rPr>
        <w:t>Представление информации</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Символ. Алфавит. Мощность алфавита. Разнообразие языков и алфавитов. Естественные и формальные языки. Алфавит текстов на русском языке. Двоичный алфавит. Количество всевозможных слов (кодовых комбинаций) фиксированной длины в двоичном алфавите. Преобразование любого алфавита к двоичному. Количество различных слов фиксированной длины в алфавите определённой мощности.</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Кодирование символов одного алфавита с помощью кодовых слов в другом алфавите, кодовая таблица, декодирование.</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Двоичный код. Представление данных в компьютере как текстов в двоичном алфавите.</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Информационный объём данных. Бит – минимальная единица количества информации – двоичный разряд. Единицы измерения информационного объёма данных. Бит, байт, килобайт, мегабайт, гигабайт.</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Скорость передачи данных. Единицы скорости передачи данных.</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Кодирование текстов. Равномерный код. Неравномерный код. Кодировка ASCII. Восьмибитные кодировки. Понятие о кодировках UNICODE. Декодирование сообщений с использованием равномерного и неравномерного кода. Информационный объём текста.</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Искажение информации при передаче.</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Общее представление о цифровом представлении аудиовизуальных и других непрерывных данных.</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Кодирование цвета. Цветовые модели. Модель RGB. Глубина кодирования. Палитра.</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Растровое и векторное представление изображений. Пиксель. Оценка информационного объёма графических данных для растрового изображения.</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Кодирование звука. Разрядность и частота записи. Количество каналов записи.</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Оценка количественных параметров, связанных с представлением и хранением звуковых файлов.</w:t>
      </w:r>
    </w:p>
    <w:p w:rsidR="00E36CA3" w:rsidRPr="00E36CA3" w:rsidRDefault="00E36CA3" w:rsidP="00E36CA3">
      <w:pPr>
        <w:widowControl w:val="0"/>
        <w:spacing w:after="0" w:line="240" w:lineRule="auto"/>
        <w:ind w:left="0" w:firstLine="709"/>
        <w:rPr>
          <w:rFonts w:eastAsia="Calibri"/>
          <w:b/>
          <w:bCs/>
          <w:color w:val="auto"/>
          <w:sz w:val="24"/>
          <w:szCs w:val="24"/>
          <w:lang w:eastAsia="en-US"/>
        </w:rPr>
      </w:pPr>
      <w:r w:rsidRPr="00E36CA3">
        <w:rPr>
          <w:rFonts w:eastAsia="Calibri"/>
          <w:b/>
          <w:bCs/>
          <w:color w:val="auto"/>
          <w:sz w:val="24"/>
          <w:szCs w:val="24"/>
          <w:lang w:eastAsia="en-US"/>
        </w:rPr>
        <w:t>Информационные технологии.</w:t>
      </w:r>
    </w:p>
    <w:p w:rsidR="00E36CA3" w:rsidRPr="00E36CA3" w:rsidRDefault="00E36CA3" w:rsidP="00E36CA3">
      <w:pPr>
        <w:widowControl w:val="0"/>
        <w:spacing w:after="0" w:line="240" w:lineRule="auto"/>
        <w:ind w:left="0" w:firstLine="709"/>
        <w:rPr>
          <w:rFonts w:eastAsia="Calibri"/>
          <w:b/>
          <w:bCs/>
          <w:color w:val="auto"/>
          <w:sz w:val="24"/>
          <w:szCs w:val="24"/>
          <w:lang w:eastAsia="en-US"/>
        </w:rPr>
      </w:pPr>
      <w:r w:rsidRPr="00E36CA3">
        <w:rPr>
          <w:rFonts w:eastAsia="Calibri"/>
          <w:b/>
          <w:bCs/>
          <w:color w:val="auto"/>
          <w:sz w:val="24"/>
          <w:szCs w:val="24"/>
          <w:lang w:eastAsia="en-US"/>
        </w:rPr>
        <w:t>Текстовые документы.</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Текстовые документы и их структурные элементы (страница, абзац, строка, слово, символ).</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Текстовый процессор – инструмент создания, редактирования и форматирования текстов. Правила набора текста. Редактирование текста. Свойства символов. Шрифт. Типы шрифтов (рубленые, с засечками, моноширинные). Полужирное и курсивное начертание. Свойства абзацев: границы, абзацный отступ, интервал, выравнивание. Параметры страницы. Стилевое форматирование.</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Структурирование информации с помощью списков и таблиц. Многоуровневые списки. Добавление таблиц в текстовые документы.</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Вставка изображений в текстовые документы. Обтекание изображений текстом. Включение в текстовый документ диаграмм, формул, нумерации страниц, колонтитулов, ссылок и других элементов.</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Проверка правописания. Расстановка переносов. Голосовой ввод текста. Оптическое распознавание текста. Компьютерный перевод. Использование сервисов сети Интернет для обработки текста.</w:t>
      </w:r>
    </w:p>
    <w:p w:rsidR="00E36CA3" w:rsidRPr="00E36CA3" w:rsidRDefault="00E36CA3" w:rsidP="00E36CA3">
      <w:pPr>
        <w:widowControl w:val="0"/>
        <w:spacing w:after="0" w:line="240" w:lineRule="auto"/>
        <w:ind w:left="0" w:firstLine="709"/>
        <w:rPr>
          <w:rFonts w:eastAsia="Calibri"/>
          <w:b/>
          <w:bCs/>
          <w:color w:val="auto"/>
          <w:sz w:val="24"/>
          <w:szCs w:val="24"/>
          <w:lang w:eastAsia="en-US"/>
        </w:rPr>
      </w:pPr>
      <w:r w:rsidRPr="00E36CA3">
        <w:rPr>
          <w:rFonts w:eastAsia="Calibri"/>
          <w:b/>
          <w:bCs/>
          <w:color w:val="auto"/>
          <w:sz w:val="24"/>
          <w:szCs w:val="24"/>
          <w:lang w:eastAsia="en-US"/>
        </w:rPr>
        <w:t>Компьютерная графика.</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Знакомство с графическими редакторами. Растровые рисунки. Использование графических примитивов.</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Операции редактирования графических объектов, в том числе цифровых фотографий: изменение размера, обрезка, поворот, отражение, работа с областями (выделение, копирование, заливка цветом), коррекция цвета, яркости и контрастности.</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Векторная графика. Создание векторных рисунков встроенными средствами текстового процессора или других программ (приложений). Добавление векторных рисунков в документы.</w:t>
      </w:r>
    </w:p>
    <w:p w:rsidR="00E36CA3" w:rsidRPr="00E36CA3" w:rsidRDefault="00E36CA3" w:rsidP="00E36CA3">
      <w:pPr>
        <w:widowControl w:val="0"/>
        <w:spacing w:after="0" w:line="240" w:lineRule="auto"/>
        <w:ind w:left="0" w:firstLine="709"/>
        <w:rPr>
          <w:rFonts w:eastAsia="Calibri"/>
          <w:b/>
          <w:bCs/>
          <w:color w:val="auto"/>
          <w:sz w:val="24"/>
          <w:szCs w:val="24"/>
          <w:lang w:eastAsia="en-US"/>
        </w:rPr>
      </w:pPr>
      <w:r w:rsidRPr="00E36CA3">
        <w:rPr>
          <w:rFonts w:eastAsia="Calibri"/>
          <w:b/>
          <w:bCs/>
          <w:color w:val="auto"/>
          <w:sz w:val="24"/>
          <w:szCs w:val="24"/>
          <w:lang w:eastAsia="en-US"/>
        </w:rPr>
        <w:t>Мультимедийные презентации.</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Подготовка мультимедийных презентаций. Слайд. Добавление на слайд текста и изображений. Работа с несколькими слайдами.</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Добавление на слайд аудиовизуальных данных. Анимация. Гиперссылки.</w:t>
      </w:r>
    </w:p>
    <w:p w:rsidR="00E36CA3" w:rsidRPr="00E36CA3" w:rsidRDefault="00E36CA3" w:rsidP="00E36CA3">
      <w:pPr>
        <w:widowControl w:val="0"/>
        <w:spacing w:after="0" w:line="240" w:lineRule="auto"/>
        <w:ind w:left="0" w:firstLine="0"/>
        <w:rPr>
          <w:rFonts w:eastAsia="Calibri"/>
          <w:b/>
          <w:bCs/>
          <w:color w:val="auto"/>
          <w:sz w:val="24"/>
          <w:szCs w:val="24"/>
          <w:lang w:eastAsia="en-US"/>
        </w:rPr>
      </w:pPr>
      <w:r w:rsidRPr="00E36CA3">
        <w:rPr>
          <w:rFonts w:eastAsia="Calibri"/>
          <w:b/>
          <w:bCs/>
          <w:color w:val="auto"/>
          <w:sz w:val="24"/>
          <w:szCs w:val="24"/>
          <w:lang w:eastAsia="en-US"/>
        </w:rPr>
        <w:t>8 КЛАСС</w:t>
      </w:r>
    </w:p>
    <w:p w:rsidR="00E36CA3" w:rsidRPr="00E36CA3" w:rsidRDefault="00E36CA3" w:rsidP="00E36CA3">
      <w:pPr>
        <w:widowControl w:val="0"/>
        <w:spacing w:after="0" w:line="240" w:lineRule="auto"/>
        <w:ind w:left="0" w:firstLine="709"/>
        <w:rPr>
          <w:rFonts w:eastAsia="Calibri"/>
          <w:b/>
          <w:bCs/>
          <w:color w:val="auto"/>
          <w:sz w:val="24"/>
          <w:szCs w:val="24"/>
          <w:lang w:eastAsia="en-US"/>
        </w:rPr>
      </w:pPr>
      <w:r w:rsidRPr="00E36CA3">
        <w:rPr>
          <w:rFonts w:eastAsia="Calibri"/>
          <w:b/>
          <w:bCs/>
          <w:color w:val="auto"/>
          <w:sz w:val="24"/>
          <w:szCs w:val="24"/>
          <w:lang w:eastAsia="en-US"/>
        </w:rPr>
        <w:t>Теоретические основы информатики.</w:t>
      </w:r>
    </w:p>
    <w:p w:rsidR="00E36CA3" w:rsidRPr="00E36CA3" w:rsidRDefault="00E36CA3" w:rsidP="00E36CA3">
      <w:pPr>
        <w:widowControl w:val="0"/>
        <w:spacing w:after="0" w:line="240" w:lineRule="auto"/>
        <w:ind w:left="0" w:firstLine="709"/>
        <w:rPr>
          <w:rFonts w:eastAsia="Calibri"/>
          <w:b/>
          <w:bCs/>
          <w:color w:val="auto"/>
          <w:sz w:val="24"/>
          <w:szCs w:val="24"/>
          <w:lang w:eastAsia="en-US"/>
        </w:rPr>
      </w:pPr>
      <w:r w:rsidRPr="00E36CA3">
        <w:rPr>
          <w:rFonts w:eastAsia="Calibri"/>
          <w:b/>
          <w:bCs/>
          <w:color w:val="auto"/>
          <w:sz w:val="24"/>
          <w:szCs w:val="24"/>
          <w:lang w:eastAsia="en-US"/>
        </w:rPr>
        <w:t>Системы счисления.</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Непозиционные и позиционные системы счисления. Алфавит. Основание. Развёрнутая форма записи числа. Перевод в десятичную систему чисел, записанных в других системах счисления.</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Римская система счисления.</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Двоичная система счисления. Перевод целых чисел в пределах от 0 до 1024 в двоичную систему счисления. Восьмеричная система счисления. Перевод чисел из восьмеричной системы в двоичную и десятичную системы и обратно. Шестнадцатеричная система счисления. Перевод чисел из шестнадцатеричной системы в двоичную, восьмеричную и десятичную системы и обратно.</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Арифметические операции в двоичной системе счисления.</w:t>
      </w:r>
    </w:p>
    <w:p w:rsidR="00E36CA3" w:rsidRPr="00E36CA3" w:rsidRDefault="00E36CA3" w:rsidP="00E36CA3">
      <w:pPr>
        <w:widowControl w:val="0"/>
        <w:spacing w:after="0" w:line="240" w:lineRule="auto"/>
        <w:ind w:left="0" w:firstLine="709"/>
        <w:rPr>
          <w:rFonts w:eastAsia="Calibri"/>
          <w:b/>
          <w:bCs/>
          <w:color w:val="auto"/>
          <w:sz w:val="24"/>
          <w:szCs w:val="24"/>
          <w:lang w:eastAsia="en-US"/>
        </w:rPr>
      </w:pPr>
      <w:r w:rsidRPr="00E36CA3">
        <w:rPr>
          <w:rFonts w:eastAsia="Calibri"/>
          <w:b/>
          <w:bCs/>
          <w:color w:val="auto"/>
          <w:sz w:val="24"/>
          <w:szCs w:val="24"/>
          <w:lang w:eastAsia="en-US"/>
        </w:rPr>
        <w:t>Элементы математической логики.</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Логические высказывания. Логические значения высказываний. Элементарные и составные высказывания. Логические операции: «и» (конъюнкция, логическое умножение), «или» (дизъюнкция, логическое сложение), «не» (логическое отрицание). Приоритет логических операций. Определение истинности составного высказывания, если известны значения истинности входящих в него элементарных высказываний. Логические выражения. Правила записи логических выражений. Построение таблиц истинности логических выражений.</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Логические элементы. Знакомство с логическими основами компьютера.</w:t>
      </w:r>
    </w:p>
    <w:p w:rsidR="00E36CA3" w:rsidRPr="00E36CA3" w:rsidRDefault="00E36CA3" w:rsidP="00E36CA3">
      <w:pPr>
        <w:widowControl w:val="0"/>
        <w:spacing w:after="0" w:line="240" w:lineRule="auto"/>
        <w:ind w:left="0" w:firstLine="709"/>
        <w:rPr>
          <w:rFonts w:eastAsia="Calibri"/>
          <w:b/>
          <w:bCs/>
          <w:color w:val="auto"/>
          <w:sz w:val="24"/>
          <w:szCs w:val="24"/>
          <w:lang w:eastAsia="en-US"/>
        </w:rPr>
      </w:pPr>
      <w:r w:rsidRPr="00E36CA3">
        <w:rPr>
          <w:rFonts w:eastAsia="Calibri"/>
          <w:b/>
          <w:bCs/>
          <w:color w:val="auto"/>
          <w:sz w:val="24"/>
          <w:szCs w:val="24"/>
          <w:lang w:eastAsia="en-US"/>
        </w:rPr>
        <w:t>Алгоритмы и программирование.</w:t>
      </w:r>
    </w:p>
    <w:p w:rsidR="00E36CA3" w:rsidRPr="00E36CA3" w:rsidRDefault="00E36CA3" w:rsidP="00E36CA3">
      <w:pPr>
        <w:widowControl w:val="0"/>
        <w:spacing w:after="0" w:line="240" w:lineRule="auto"/>
        <w:ind w:left="0" w:firstLine="709"/>
        <w:rPr>
          <w:rFonts w:eastAsia="Calibri"/>
          <w:b/>
          <w:bCs/>
          <w:color w:val="auto"/>
          <w:sz w:val="24"/>
          <w:szCs w:val="24"/>
          <w:lang w:eastAsia="en-US"/>
        </w:rPr>
      </w:pPr>
      <w:r w:rsidRPr="00E36CA3">
        <w:rPr>
          <w:rFonts w:eastAsia="Calibri"/>
          <w:b/>
          <w:bCs/>
          <w:color w:val="auto"/>
          <w:sz w:val="24"/>
          <w:szCs w:val="24"/>
          <w:lang w:eastAsia="en-US"/>
        </w:rPr>
        <w:t>Исполнители и алгоритмы. Алгоритмические конструкции.</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Понятие алгоритма. Исполнители алгоритмов. Алгоритм как план управления исполнителем.</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Свойства алгоритма. Способы записи алгоритма (словесный, в виде блок-схемы, программа).</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Алгоритмические конструкции. 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Конструкция «ветвление»: полная и неполная формы. Выполнение и невыполнение условия (истинность и ложность высказывания). Простые и составные условия.</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Конструкция «повторения»: циклы с заданным числом повторений, с условием выполнения, с переменной цикла.</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Разработка для формального исполнителя алгоритма, приводящего к требуемому результату при конкретных исходных данных. Разработка несложных алгоритмов с использованием циклов и ветвлений для управления формальными исполнителями, такими как Робот, Черепашка, Чертёжник. Выполнение алгоритмов вручную и на компьютере. Синтаксические и логические ошибки. Отказы.</w:t>
      </w:r>
    </w:p>
    <w:p w:rsidR="00E36CA3" w:rsidRPr="00E36CA3" w:rsidRDefault="00E36CA3" w:rsidP="00E36CA3">
      <w:pPr>
        <w:widowControl w:val="0"/>
        <w:spacing w:after="0" w:line="240" w:lineRule="auto"/>
        <w:ind w:left="0" w:firstLine="709"/>
        <w:rPr>
          <w:rFonts w:eastAsia="Calibri"/>
          <w:b/>
          <w:bCs/>
          <w:color w:val="auto"/>
          <w:sz w:val="24"/>
          <w:szCs w:val="24"/>
          <w:lang w:eastAsia="en-US"/>
        </w:rPr>
      </w:pPr>
      <w:r w:rsidRPr="00E36CA3">
        <w:rPr>
          <w:rFonts w:eastAsia="Calibri"/>
          <w:b/>
          <w:bCs/>
          <w:color w:val="auto"/>
          <w:sz w:val="24"/>
          <w:szCs w:val="24"/>
          <w:lang w:eastAsia="en-US"/>
        </w:rPr>
        <w:t>Язык программирования.</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Язык программирования (Python, C++, Паскаль, Java, C#, Школьный Алгоритмический Язык).</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Система программирования: редактор текста программ, транслятор, отладчик.</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Переменная: тип, имя, значение. Целые, вещественные и символьные переменные.</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Оператор присваивания. Арифметические выражения и порядок их вычисления. Операции с целыми числами: целочисленное деление, остаток от деления.</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Ветвления. Составные условия (запись логических выражений на изучаемом языке программирования). Нахождение минимума и максимума из двух, трёх и четырёх чисел. Решение квадратного уравнения, имеющего вещественные корни.</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Диалоговая отладка программ: пошаговое выполнение, просмотр значений величин, отладочный вывод, выбор точки останова.</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xml:space="preserve">Цикл с условием. Алгоритм Евклида для нахождения наибольшего общего делителя двух натуральных чисел. Разбиение записи натурального числа в позиционной системе с основанием, меньшим или равным 10, на отдельные цифры. </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Цикл с переменной. Алгоритмы проверки делимости одного целого числа на другое, проверки натурального числа на простоту.</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Обработка символьных данных. Символьные (строковые) переменные. Посимвольная обработка строк. Подсчёт частоты появления символа в строке. Встроенные функции для обработки строк.</w:t>
      </w:r>
    </w:p>
    <w:p w:rsidR="00E36CA3" w:rsidRPr="00E36CA3" w:rsidRDefault="00E36CA3" w:rsidP="00E36CA3">
      <w:pPr>
        <w:widowControl w:val="0"/>
        <w:spacing w:after="0" w:line="240" w:lineRule="auto"/>
        <w:ind w:left="0" w:firstLine="709"/>
        <w:rPr>
          <w:rFonts w:eastAsia="Calibri"/>
          <w:b/>
          <w:bCs/>
          <w:color w:val="auto"/>
          <w:sz w:val="24"/>
          <w:szCs w:val="24"/>
          <w:lang w:eastAsia="en-US"/>
        </w:rPr>
      </w:pPr>
      <w:r w:rsidRPr="00E36CA3">
        <w:rPr>
          <w:rFonts w:eastAsia="Calibri"/>
          <w:b/>
          <w:bCs/>
          <w:color w:val="auto"/>
          <w:sz w:val="24"/>
          <w:szCs w:val="24"/>
          <w:lang w:eastAsia="en-US"/>
        </w:rPr>
        <w:t>Анализ алгоритмов.</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w:t>
      </w:r>
    </w:p>
    <w:p w:rsidR="00E36CA3" w:rsidRPr="00E36CA3" w:rsidRDefault="00E36CA3" w:rsidP="00E36CA3">
      <w:pPr>
        <w:widowControl w:val="0"/>
        <w:spacing w:after="0" w:line="240" w:lineRule="auto"/>
        <w:ind w:left="0" w:firstLine="0"/>
        <w:rPr>
          <w:rFonts w:eastAsia="Calibri"/>
          <w:b/>
          <w:bCs/>
          <w:color w:val="auto"/>
          <w:sz w:val="24"/>
          <w:szCs w:val="24"/>
          <w:lang w:eastAsia="en-US"/>
        </w:rPr>
      </w:pPr>
      <w:r w:rsidRPr="00E36CA3">
        <w:rPr>
          <w:rFonts w:eastAsia="Calibri"/>
          <w:b/>
          <w:bCs/>
          <w:color w:val="auto"/>
          <w:sz w:val="24"/>
          <w:szCs w:val="24"/>
          <w:lang w:eastAsia="en-US"/>
        </w:rPr>
        <w:t>9 КЛАСС</w:t>
      </w:r>
    </w:p>
    <w:p w:rsidR="00E36CA3" w:rsidRPr="00E36CA3" w:rsidRDefault="00E36CA3" w:rsidP="00E36CA3">
      <w:pPr>
        <w:widowControl w:val="0"/>
        <w:spacing w:after="0" w:line="240" w:lineRule="auto"/>
        <w:ind w:left="0" w:firstLine="709"/>
        <w:rPr>
          <w:rFonts w:eastAsia="Calibri"/>
          <w:b/>
          <w:bCs/>
          <w:color w:val="auto"/>
          <w:sz w:val="24"/>
          <w:szCs w:val="24"/>
          <w:lang w:eastAsia="en-US"/>
        </w:rPr>
      </w:pPr>
      <w:r w:rsidRPr="00E36CA3">
        <w:rPr>
          <w:rFonts w:eastAsia="Calibri"/>
          <w:b/>
          <w:bCs/>
          <w:color w:val="auto"/>
          <w:sz w:val="24"/>
          <w:szCs w:val="24"/>
          <w:lang w:eastAsia="en-US"/>
        </w:rPr>
        <w:t>Цифровая грамотность.</w:t>
      </w:r>
    </w:p>
    <w:p w:rsidR="00E36CA3" w:rsidRPr="00E36CA3" w:rsidRDefault="00E36CA3" w:rsidP="00E36CA3">
      <w:pPr>
        <w:widowControl w:val="0"/>
        <w:spacing w:after="0" w:line="240" w:lineRule="auto"/>
        <w:ind w:left="0" w:firstLine="709"/>
        <w:rPr>
          <w:rFonts w:eastAsia="Calibri"/>
          <w:b/>
          <w:bCs/>
          <w:color w:val="auto"/>
          <w:sz w:val="24"/>
          <w:szCs w:val="24"/>
          <w:lang w:eastAsia="en-US"/>
        </w:rPr>
      </w:pPr>
      <w:r w:rsidRPr="00E36CA3">
        <w:rPr>
          <w:rFonts w:eastAsia="Calibri"/>
          <w:b/>
          <w:bCs/>
          <w:color w:val="auto"/>
          <w:sz w:val="24"/>
          <w:szCs w:val="24"/>
          <w:lang w:eastAsia="en-US"/>
        </w:rPr>
        <w:t>Глобальная сеть Интернет и стратегии безопасного поведения в ней.</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Глобальная сеть Интернет. IP-адреса узлов. Сетевое хранение данных. Методы индивидуального и коллективного размещения новой информации в сети Интернет. Большие данные (интернет-данные, в частности, данные социальных сетей).</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Понятие об информационной безопасности. Угрозы информационной безопасности при работе в глобальной сети и методы противодействия им. Правила безопасной аутентификации. Защита личной информации в сети Интернет. Безопасные стратегии поведения в сети Интернет. Предупреждение вовлечения в деструктивные и криминальные формы сетевой активности (кибербуллинг, фишинг и другие формы).</w:t>
      </w:r>
    </w:p>
    <w:p w:rsidR="00E36CA3" w:rsidRPr="00E36CA3" w:rsidRDefault="00E36CA3" w:rsidP="00E36CA3">
      <w:pPr>
        <w:widowControl w:val="0"/>
        <w:spacing w:after="0" w:line="240" w:lineRule="auto"/>
        <w:ind w:left="0" w:firstLine="709"/>
        <w:rPr>
          <w:rFonts w:eastAsia="Calibri"/>
          <w:b/>
          <w:bCs/>
          <w:color w:val="auto"/>
          <w:sz w:val="24"/>
          <w:szCs w:val="24"/>
          <w:lang w:eastAsia="en-US"/>
        </w:rPr>
      </w:pPr>
      <w:r w:rsidRPr="00E36CA3">
        <w:rPr>
          <w:rFonts w:eastAsia="Calibri"/>
          <w:b/>
          <w:bCs/>
          <w:color w:val="auto"/>
          <w:sz w:val="24"/>
          <w:szCs w:val="24"/>
          <w:lang w:eastAsia="en-US"/>
        </w:rPr>
        <w:t>Работа в информационном пространстве.</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Виды деятельности в сети Интернет. Интернет-сервисы: коммуникационные сервисы (почтовая служба, видео-конференц-связь и другие), справочные службы (карты, расписания и другие), поисковые службы, службы обновления программного обеспечения и другие службы. Сервисы государственных услуг. Облачные хранилища данных. Средства совместной разработки документов (онлайн-офисы). Программное обеспечение как веб-сервис: онлайновые текстовые и графические редакторы, среды разработки программ.</w:t>
      </w:r>
    </w:p>
    <w:p w:rsidR="00E36CA3" w:rsidRPr="00E36CA3" w:rsidRDefault="00E36CA3" w:rsidP="00E36CA3">
      <w:pPr>
        <w:widowControl w:val="0"/>
        <w:spacing w:after="0" w:line="240" w:lineRule="auto"/>
        <w:ind w:left="0" w:firstLine="709"/>
        <w:rPr>
          <w:rFonts w:eastAsia="Calibri"/>
          <w:b/>
          <w:bCs/>
          <w:color w:val="auto"/>
          <w:sz w:val="24"/>
          <w:szCs w:val="24"/>
          <w:lang w:eastAsia="en-US"/>
        </w:rPr>
      </w:pPr>
      <w:r w:rsidRPr="00E36CA3">
        <w:rPr>
          <w:rFonts w:eastAsia="Calibri"/>
          <w:b/>
          <w:bCs/>
          <w:color w:val="auto"/>
          <w:sz w:val="24"/>
          <w:szCs w:val="24"/>
          <w:lang w:eastAsia="en-US"/>
        </w:rPr>
        <w:t>Теоретические основы информатики.</w:t>
      </w:r>
    </w:p>
    <w:p w:rsidR="00E36CA3" w:rsidRPr="00E36CA3" w:rsidRDefault="00E36CA3" w:rsidP="00E36CA3">
      <w:pPr>
        <w:widowControl w:val="0"/>
        <w:spacing w:after="0" w:line="240" w:lineRule="auto"/>
        <w:ind w:left="0" w:firstLine="709"/>
        <w:rPr>
          <w:rFonts w:eastAsia="Calibri"/>
          <w:b/>
          <w:bCs/>
          <w:color w:val="auto"/>
          <w:sz w:val="24"/>
          <w:szCs w:val="24"/>
          <w:lang w:eastAsia="en-US"/>
        </w:rPr>
      </w:pPr>
      <w:r w:rsidRPr="00E36CA3">
        <w:rPr>
          <w:rFonts w:eastAsia="Calibri"/>
          <w:b/>
          <w:bCs/>
          <w:color w:val="auto"/>
          <w:sz w:val="24"/>
          <w:szCs w:val="24"/>
          <w:lang w:eastAsia="en-US"/>
        </w:rPr>
        <w:t>Моделирование как метод познания.</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xml:space="preserve">Модель. Задачи, решаемые с помощью моделирования. Классификации моделей. Материальные (натурные) и информационные модели. Непрерывные и дискретные модели. Имитационные модели. Игровые модели. Оценка адекватности модели моделируемому объекту и целям моделирования. </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Табличные модели. Таблица как представление отношения.</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Базы данных. Отбор в таблице строк, удовлетворяющих заданному условию.</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Граф. Вершина, ребро, путь. Ориентированные и неориентированные графы. Длина (вес) ребра. Весовая матрица графа. Длина пути между вершинами графа. Поиск оптимального пути в графе. Начальная вершина (источник) и конечная вершина (сток) в ориентированном графе. Вычисление количества путей в направленном ациклическом графе.</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Дерево. Корень, вершина (узел), лист, ребро (дуга) дерева. Высота дерева. Поддерево. Примеры использования деревьев. Перебор вариантов с помощью дерева.</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Этапы компьютерного моделирования: постановка задачи, построение математической модели, программная реализация, тестирование, проведение компьютерного эксперимента, анализ его результатов, уточнение модели.</w:t>
      </w:r>
    </w:p>
    <w:p w:rsidR="00E36CA3" w:rsidRPr="00E36CA3" w:rsidRDefault="00E36CA3" w:rsidP="00E36CA3">
      <w:pPr>
        <w:widowControl w:val="0"/>
        <w:spacing w:after="0" w:line="240" w:lineRule="auto"/>
        <w:ind w:left="0" w:firstLine="709"/>
        <w:rPr>
          <w:rFonts w:eastAsia="Calibri"/>
          <w:b/>
          <w:bCs/>
          <w:color w:val="auto"/>
          <w:sz w:val="24"/>
          <w:szCs w:val="24"/>
          <w:lang w:eastAsia="en-US"/>
        </w:rPr>
      </w:pPr>
      <w:r w:rsidRPr="00E36CA3">
        <w:rPr>
          <w:rFonts w:eastAsia="Calibri"/>
          <w:b/>
          <w:bCs/>
          <w:color w:val="auto"/>
          <w:sz w:val="24"/>
          <w:szCs w:val="24"/>
          <w:lang w:eastAsia="en-US"/>
        </w:rPr>
        <w:t>Алгоритмы и программирование.</w:t>
      </w:r>
    </w:p>
    <w:p w:rsidR="00E36CA3" w:rsidRPr="00E36CA3" w:rsidRDefault="00E36CA3" w:rsidP="00E36CA3">
      <w:pPr>
        <w:widowControl w:val="0"/>
        <w:spacing w:after="0" w:line="240" w:lineRule="auto"/>
        <w:ind w:left="0" w:firstLine="709"/>
        <w:rPr>
          <w:rFonts w:eastAsia="Calibri"/>
          <w:b/>
          <w:bCs/>
          <w:color w:val="auto"/>
          <w:sz w:val="24"/>
          <w:szCs w:val="24"/>
          <w:lang w:eastAsia="en-US"/>
        </w:rPr>
      </w:pPr>
      <w:r w:rsidRPr="00E36CA3">
        <w:rPr>
          <w:rFonts w:eastAsia="Calibri"/>
          <w:b/>
          <w:bCs/>
          <w:color w:val="auto"/>
          <w:sz w:val="24"/>
          <w:szCs w:val="24"/>
          <w:lang w:eastAsia="en-US"/>
        </w:rPr>
        <w:t>Разработка алгоритмов и программ.</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Разбиение задачи на подзадачи. Составление алгоритмов и программ с использованием ветвлений, циклов и вспомогательных алгоритмов для управления исполнителем Робот или другими исполнителями, такими как Черепашка, Чертёжник и другими.</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Табличные величины (массивы). Одномерные массивы. Составление и отладка программ, реализующих типовые алгоритмы обработки одномерных числовых массивов, на одном из языков программирования (Python, C++, Паскаль, Java, C#, Школьный Алгоритмический Язык): заполнение числового массива случайными числами, в соответствии с формулой или путём ввода чисел, нахождение суммы элементов массива, линейный поиск заданного значения в массиве, подсчёт элементов массива, удовлетворяющих заданному условию, нахождение минимального (максимального) элемента массива. Сортировка массива.</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Обработка потока данных: вычисление количества, суммы, среднего арифметического, минимального и максимального значения элементов последовательности, удовлетворяющих заданному условию.</w:t>
      </w:r>
    </w:p>
    <w:p w:rsidR="00E36CA3" w:rsidRPr="00E36CA3" w:rsidRDefault="00E36CA3" w:rsidP="00E36CA3">
      <w:pPr>
        <w:widowControl w:val="0"/>
        <w:spacing w:after="0" w:line="240" w:lineRule="auto"/>
        <w:ind w:left="0" w:firstLine="709"/>
        <w:rPr>
          <w:rFonts w:eastAsia="Calibri"/>
          <w:b/>
          <w:bCs/>
          <w:color w:val="auto"/>
          <w:sz w:val="24"/>
          <w:szCs w:val="24"/>
          <w:lang w:eastAsia="en-US"/>
        </w:rPr>
      </w:pPr>
      <w:r w:rsidRPr="00E36CA3">
        <w:rPr>
          <w:rFonts w:eastAsia="Calibri"/>
          <w:b/>
          <w:bCs/>
          <w:color w:val="auto"/>
          <w:sz w:val="24"/>
          <w:szCs w:val="24"/>
          <w:lang w:eastAsia="en-US"/>
        </w:rPr>
        <w:t>Управление.</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Управление. Сигнал. Обратная связь. Получение сигналов от цифровых датчиков (касания, расстояния, света, звука и другого). Примеры использования принципа обратной связи в системах управления техническими устройствами с помощью датчиков, в том числе в робототехнике.</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другие системы).</w:t>
      </w:r>
    </w:p>
    <w:p w:rsidR="00E36CA3" w:rsidRPr="00E36CA3" w:rsidRDefault="00E36CA3" w:rsidP="00E36CA3">
      <w:pPr>
        <w:widowControl w:val="0"/>
        <w:spacing w:after="0" w:line="240" w:lineRule="auto"/>
        <w:ind w:left="0" w:firstLine="709"/>
        <w:rPr>
          <w:rFonts w:eastAsia="Calibri"/>
          <w:b/>
          <w:bCs/>
          <w:color w:val="auto"/>
          <w:sz w:val="24"/>
          <w:szCs w:val="24"/>
          <w:lang w:eastAsia="en-US"/>
        </w:rPr>
      </w:pPr>
      <w:r w:rsidRPr="00E36CA3">
        <w:rPr>
          <w:rFonts w:eastAsia="Calibri"/>
          <w:b/>
          <w:bCs/>
          <w:color w:val="auto"/>
          <w:sz w:val="24"/>
          <w:szCs w:val="24"/>
          <w:lang w:eastAsia="en-US"/>
        </w:rPr>
        <w:t>Информационные технологии.</w:t>
      </w:r>
    </w:p>
    <w:p w:rsidR="00E36CA3" w:rsidRPr="00E36CA3" w:rsidRDefault="00E36CA3" w:rsidP="00E36CA3">
      <w:pPr>
        <w:widowControl w:val="0"/>
        <w:spacing w:after="0" w:line="240" w:lineRule="auto"/>
        <w:ind w:left="0" w:firstLine="709"/>
        <w:rPr>
          <w:rFonts w:eastAsia="Calibri"/>
          <w:b/>
          <w:bCs/>
          <w:color w:val="auto"/>
          <w:sz w:val="24"/>
          <w:szCs w:val="24"/>
          <w:lang w:eastAsia="en-US"/>
        </w:rPr>
      </w:pPr>
      <w:r w:rsidRPr="00E36CA3">
        <w:rPr>
          <w:rFonts w:eastAsia="Calibri"/>
          <w:b/>
          <w:bCs/>
          <w:color w:val="auto"/>
          <w:sz w:val="24"/>
          <w:szCs w:val="24"/>
          <w:lang w:eastAsia="en-US"/>
        </w:rPr>
        <w:t>Электронные таблицы.</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Понятие об электронных таблицах. Типы данных в ячейках электронной таблицы. Редактирование и форматирование таблиц. Встроенные функции для поиска максимума, минимума, суммы и среднего арифметического. Сортировка данных в выделенном диапазоне. Построение диаграмм (гистограмма, круговая диаграмма, точечная диаграмма). Выбор типа диаграммы.</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Преобразование формул при копировании. Относительная, абсолютная и смешанная адресация.</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Условные вычисления в электронных таблицах. Суммирование и подсчёт значений, отвечающих заданному условию. Обработка больших наборов данных. Численное моделирование в электронных таблицах.</w:t>
      </w:r>
    </w:p>
    <w:p w:rsidR="00E36CA3" w:rsidRPr="00E36CA3" w:rsidRDefault="00E36CA3" w:rsidP="00E36CA3">
      <w:pPr>
        <w:widowControl w:val="0"/>
        <w:spacing w:after="0" w:line="240" w:lineRule="auto"/>
        <w:ind w:left="0" w:firstLine="709"/>
        <w:rPr>
          <w:rFonts w:eastAsia="Calibri"/>
          <w:b/>
          <w:bCs/>
          <w:color w:val="auto"/>
          <w:sz w:val="24"/>
          <w:szCs w:val="24"/>
          <w:lang w:eastAsia="en-US"/>
        </w:rPr>
      </w:pPr>
      <w:r w:rsidRPr="00E36CA3">
        <w:rPr>
          <w:rFonts w:eastAsia="Calibri"/>
          <w:b/>
          <w:bCs/>
          <w:color w:val="auto"/>
          <w:sz w:val="24"/>
          <w:szCs w:val="24"/>
          <w:lang w:eastAsia="en-US"/>
        </w:rPr>
        <w:t>Информационные технологии в современном обществе.</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Роль информационных технологий в развитии экономики мира, страны, региона. Открытые образовательные ресурсы.</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Профессии, связанные с информатикой и информационными технологиями: веб-дизайнер, программист, разработчик мобильных приложений, тестировщик, архитектор программного обеспечения, специалист по анализу данных, системный администратор.</w:t>
      </w:r>
    </w:p>
    <w:p w:rsidR="00E36CA3" w:rsidRPr="00E36CA3" w:rsidRDefault="00E36CA3" w:rsidP="00E36CA3">
      <w:pPr>
        <w:widowControl w:val="0"/>
        <w:spacing w:after="0" w:line="240" w:lineRule="auto"/>
        <w:ind w:left="0" w:firstLine="0"/>
        <w:rPr>
          <w:rFonts w:eastAsia="Calibri"/>
          <w:b/>
          <w:bCs/>
          <w:color w:val="auto"/>
          <w:sz w:val="24"/>
          <w:szCs w:val="24"/>
          <w:lang w:eastAsia="en-US"/>
        </w:rPr>
      </w:pPr>
      <w:bookmarkStart w:id="61" w:name="_TOC_250011"/>
      <w:r w:rsidRPr="00E36CA3">
        <w:rPr>
          <w:rFonts w:eastAsia="Calibri"/>
          <w:b/>
          <w:bCs/>
          <w:color w:val="auto"/>
          <w:sz w:val="24"/>
          <w:szCs w:val="24"/>
          <w:lang w:eastAsia="en-US"/>
        </w:rPr>
        <w:t>ПЛАНИРУЕМЫЕ РЕЗУЛЬТАТЫ ОСВОЕНИЯ ИНФОРМАТИКИ НА УРОВНЕ ОСНОВНОГО ОБЩЕГО ОБРАЗОВАНИЯ</w:t>
      </w:r>
    </w:p>
    <w:p w:rsidR="00E36CA3" w:rsidRPr="00E36CA3" w:rsidRDefault="00E36CA3" w:rsidP="00E36CA3">
      <w:pPr>
        <w:spacing w:after="0" w:line="240" w:lineRule="auto"/>
        <w:ind w:left="0" w:firstLine="0"/>
        <w:jc w:val="left"/>
        <w:rPr>
          <w:b/>
          <w:bCs/>
          <w:color w:val="auto"/>
          <w:sz w:val="24"/>
          <w:szCs w:val="24"/>
        </w:rPr>
      </w:pPr>
      <w:r w:rsidRPr="00E36CA3">
        <w:rPr>
          <w:rFonts w:eastAsia="Calibri"/>
          <w:b/>
          <w:bCs/>
          <w:color w:val="auto"/>
          <w:sz w:val="24"/>
          <w:szCs w:val="24"/>
        </w:rPr>
        <w:t>ЛИЧНОСТНЫЕ РЕЗУЛЬТАТЫ</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Изучение информатики на уровне основного общего образования направлено на достижение обучающимися личностных, метапредметных  предметных результатов освоения содержания учебного предмета.</w:t>
      </w:r>
    </w:p>
    <w:bookmarkEnd w:id="61"/>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Личностные результаты имеют направленность на решение задач воспитания, развития и социализации обучающихся средствами учебного предмета.</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В результате изучения информатики на уровне основного общего образования у обучающегося будут сформированы следующие личностные результаты в части:</w:t>
      </w:r>
    </w:p>
    <w:p w:rsidR="00E36CA3" w:rsidRPr="00E36CA3" w:rsidRDefault="00E36CA3" w:rsidP="00703B11">
      <w:pPr>
        <w:widowControl w:val="0"/>
        <w:numPr>
          <w:ilvl w:val="0"/>
          <w:numId w:val="47"/>
        </w:numPr>
        <w:spacing w:after="0" w:line="240" w:lineRule="auto"/>
        <w:jc w:val="left"/>
        <w:rPr>
          <w:rFonts w:eastAsia="Calibri"/>
          <w:b/>
          <w:bCs/>
          <w:color w:val="auto"/>
          <w:sz w:val="24"/>
          <w:szCs w:val="24"/>
          <w:lang w:eastAsia="en-US"/>
        </w:rPr>
      </w:pPr>
      <w:r w:rsidRPr="00E36CA3">
        <w:rPr>
          <w:rFonts w:eastAsia="Calibri"/>
          <w:b/>
          <w:bCs/>
          <w:color w:val="auto"/>
          <w:sz w:val="24"/>
          <w:szCs w:val="24"/>
          <w:lang w:eastAsia="en-US"/>
        </w:rPr>
        <w:t>патриотического воспитания:</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ценностное отношение к отечественному культурному, историческому и научному наследию, понимание значения информатики как науки в жизни современного общества, владение достоверной информацией о передовых мировых и отечественных достижениях в области информатики и информационных технологий, заинтересованность в научных знаниях о цифровой трансформации современного общества;</w:t>
      </w:r>
    </w:p>
    <w:p w:rsidR="00E36CA3" w:rsidRPr="00E36CA3" w:rsidRDefault="00E36CA3" w:rsidP="00E36CA3">
      <w:pPr>
        <w:widowControl w:val="0"/>
        <w:spacing w:after="0" w:line="240" w:lineRule="auto"/>
        <w:ind w:left="0" w:firstLine="708"/>
        <w:rPr>
          <w:rFonts w:eastAsia="Calibri"/>
          <w:b/>
          <w:bCs/>
          <w:color w:val="auto"/>
          <w:sz w:val="24"/>
          <w:szCs w:val="24"/>
          <w:lang w:eastAsia="en-US"/>
        </w:rPr>
      </w:pPr>
      <w:r w:rsidRPr="00E36CA3">
        <w:rPr>
          <w:rFonts w:eastAsia="Calibri"/>
          <w:b/>
          <w:bCs/>
          <w:color w:val="auto"/>
          <w:sz w:val="24"/>
          <w:szCs w:val="24"/>
          <w:lang w:eastAsia="en-US"/>
        </w:rPr>
        <w:t>2) духовно-нравственного воспитания:</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в том числе в сети Интернет; </w:t>
      </w:r>
    </w:p>
    <w:p w:rsidR="00E36CA3" w:rsidRPr="00E36CA3" w:rsidRDefault="00E36CA3" w:rsidP="00E36CA3">
      <w:pPr>
        <w:widowControl w:val="0"/>
        <w:spacing w:after="0" w:line="240" w:lineRule="auto"/>
        <w:ind w:left="0" w:firstLine="708"/>
        <w:rPr>
          <w:rFonts w:eastAsia="Calibri"/>
          <w:b/>
          <w:bCs/>
          <w:color w:val="auto"/>
          <w:sz w:val="24"/>
          <w:szCs w:val="24"/>
          <w:lang w:eastAsia="en-US"/>
        </w:rPr>
      </w:pPr>
      <w:r w:rsidRPr="00E36CA3">
        <w:rPr>
          <w:rFonts w:eastAsia="Calibri"/>
          <w:b/>
          <w:bCs/>
          <w:color w:val="auto"/>
          <w:sz w:val="24"/>
          <w:szCs w:val="24"/>
          <w:lang w:eastAsia="en-US"/>
        </w:rPr>
        <w:t>3)</w:t>
      </w:r>
      <w:r w:rsidRPr="00E36CA3">
        <w:rPr>
          <w:rFonts w:eastAsia="Calibri"/>
          <w:b/>
          <w:bCs/>
          <w:color w:val="auto"/>
          <w:sz w:val="24"/>
          <w:szCs w:val="24"/>
          <w:lang w:val="en-US" w:eastAsia="en-US"/>
        </w:rPr>
        <w:t> </w:t>
      </w:r>
      <w:r w:rsidRPr="00E36CA3">
        <w:rPr>
          <w:rFonts w:eastAsia="Calibri"/>
          <w:b/>
          <w:bCs/>
          <w:color w:val="auto"/>
          <w:sz w:val="24"/>
          <w:szCs w:val="24"/>
          <w:lang w:eastAsia="en-US"/>
        </w:rPr>
        <w:t>гражданского воспитания:</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представление о социальных нормах и правилах межличностных отношений в коллективе, в том числе в социальных сообществах, соблюдение правил безопасности, в том числе навыков безопасного поведения в интернет-среде, готовность к разнообразной совместной деятельности при выполнении учебных, познавательных задач, создании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w:t>
      </w:r>
    </w:p>
    <w:p w:rsidR="00E36CA3" w:rsidRPr="00E36CA3" w:rsidRDefault="00E36CA3" w:rsidP="00E36CA3">
      <w:pPr>
        <w:widowControl w:val="0"/>
        <w:spacing w:after="0" w:line="240" w:lineRule="auto"/>
        <w:ind w:left="0" w:firstLine="708"/>
        <w:rPr>
          <w:rFonts w:eastAsia="Calibri"/>
          <w:b/>
          <w:bCs/>
          <w:color w:val="auto"/>
          <w:sz w:val="24"/>
          <w:szCs w:val="24"/>
          <w:lang w:eastAsia="en-US"/>
        </w:rPr>
      </w:pPr>
      <w:r w:rsidRPr="00E36CA3">
        <w:rPr>
          <w:rFonts w:eastAsia="Calibri"/>
          <w:b/>
          <w:bCs/>
          <w:color w:val="auto"/>
          <w:sz w:val="24"/>
          <w:szCs w:val="24"/>
          <w:lang w:eastAsia="en-US"/>
        </w:rPr>
        <w:t>4) ценностей научного познания:</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сформированность мировоззренческих представлений об информации, информационных процессах и информационных технологиях,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интерес к обучению и познанию, любознательность, готовность и способность к самообразованию, осознанному выбору направленности и уровня обучения в дальнейшем;</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сформированность информационной культуры, в том числе навыков самостоятельной работы с учебными текстами, справочной литературой, разнообразными средствами информационных технологий, а также умения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E36CA3" w:rsidRPr="00E36CA3" w:rsidRDefault="00E36CA3" w:rsidP="00E36CA3">
      <w:pPr>
        <w:widowControl w:val="0"/>
        <w:spacing w:after="0" w:line="240" w:lineRule="auto"/>
        <w:ind w:left="0" w:firstLine="708"/>
        <w:rPr>
          <w:rFonts w:eastAsia="Calibri"/>
          <w:b/>
          <w:bCs/>
          <w:color w:val="auto"/>
          <w:sz w:val="24"/>
          <w:szCs w:val="24"/>
          <w:lang w:eastAsia="en-US"/>
        </w:rPr>
      </w:pPr>
      <w:r w:rsidRPr="00E36CA3">
        <w:rPr>
          <w:rFonts w:eastAsia="Calibri"/>
          <w:b/>
          <w:bCs/>
          <w:color w:val="auto"/>
          <w:sz w:val="24"/>
          <w:szCs w:val="24"/>
          <w:lang w:eastAsia="en-US"/>
        </w:rPr>
        <w:t>5) формирования культуры здоровья:</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осознание ценности жизни, ответственное отношение к своему здоровью, установка на здоровый образ жизни, в том числе и за счёт освоения и соблюдения требований безопасной эксплуатации средств информационных и коммуникационных технологий;</w:t>
      </w:r>
    </w:p>
    <w:p w:rsidR="00E36CA3" w:rsidRPr="00E36CA3" w:rsidRDefault="00E36CA3" w:rsidP="00E36CA3">
      <w:pPr>
        <w:widowControl w:val="0"/>
        <w:spacing w:after="0" w:line="240" w:lineRule="auto"/>
        <w:ind w:left="0" w:firstLine="708"/>
        <w:rPr>
          <w:rFonts w:eastAsia="Calibri"/>
          <w:b/>
          <w:bCs/>
          <w:color w:val="auto"/>
          <w:sz w:val="24"/>
          <w:szCs w:val="24"/>
          <w:lang w:eastAsia="en-US"/>
        </w:rPr>
      </w:pPr>
      <w:r w:rsidRPr="00E36CA3">
        <w:rPr>
          <w:rFonts w:eastAsia="Calibri"/>
          <w:b/>
          <w:bCs/>
          <w:color w:val="auto"/>
          <w:sz w:val="24"/>
          <w:szCs w:val="24"/>
          <w:lang w:eastAsia="en-US"/>
        </w:rPr>
        <w:t>6) трудового воспитания:</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интерес к практическому изучению профессий и труда в сферах профессиональной деятельности, связанных с информатикой, программированием и информационными технологиями, основанными на достижениях науки информатики и научно-технического прогресса;</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E36CA3" w:rsidRPr="00E36CA3" w:rsidRDefault="00E36CA3" w:rsidP="00E36CA3">
      <w:pPr>
        <w:widowControl w:val="0"/>
        <w:spacing w:after="0" w:line="240" w:lineRule="auto"/>
        <w:ind w:left="0" w:firstLine="708"/>
        <w:rPr>
          <w:rFonts w:eastAsia="Calibri"/>
          <w:b/>
          <w:bCs/>
          <w:color w:val="auto"/>
          <w:sz w:val="24"/>
          <w:szCs w:val="24"/>
          <w:lang w:eastAsia="en-US"/>
        </w:rPr>
      </w:pPr>
      <w:r w:rsidRPr="00E36CA3">
        <w:rPr>
          <w:rFonts w:eastAsia="Calibri"/>
          <w:b/>
          <w:bCs/>
          <w:color w:val="auto"/>
          <w:sz w:val="24"/>
          <w:szCs w:val="24"/>
          <w:lang w:eastAsia="en-US"/>
        </w:rPr>
        <w:t>7) экологического воспитания:</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осознание глобального характера экологических проблем и путей их решения, в том числе с учётом возможностей информационных и коммуникационных технологий;</w:t>
      </w:r>
    </w:p>
    <w:p w:rsidR="00E36CA3" w:rsidRPr="00E36CA3" w:rsidRDefault="00E36CA3" w:rsidP="00E36CA3">
      <w:pPr>
        <w:widowControl w:val="0"/>
        <w:spacing w:after="0" w:line="240" w:lineRule="auto"/>
        <w:ind w:left="0" w:firstLine="708"/>
        <w:rPr>
          <w:rFonts w:eastAsia="Calibri"/>
          <w:b/>
          <w:bCs/>
          <w:color w:val="auto"/>
          <w:sz w:val="24"/>
          <w:szCs w:val="24"/>
          <w:lang w:eastAsia="en-US"/>
        </w:rPr>
      </w:pPr>
      <w:r w:rsidRPr="00E36CA3">
        <w:rPr>
          <w:rFonts w:eastAsia="Calibri"/>
          <w:b/>
          <w:bCs/>
          <w:color w:val="auto"/>
          <w:sz w:val="24"/>
          <w:szCs w:val="24"/>
          <w:lang w:eastAsia="en-US"/>
        </w:rPr>
        <w:t>8) адаптации обучающегося к изменяющимся условиям социальной и природной среды:</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 том числе существующих в виртуальном пространстве.</w:t>
      </w:r>
    </w:p>
    <w:p w:rsidR="00E36CA3" w:rsidRPr="00E36CA3" w:rsidRDefault="00E36CA3" w:rsidP="00E36CA3">
      <w:pPr>
        <w:spacing w:after="0" w:line="240" w:lineRule="auto"/>
        <w:ind w:left="0" w:firstLine="0"/>
        <w:jc w:val="left"/>
        <w:rPr>
          <w:b/>
          <w:bCs/>
          <w:color w:val="auto"/>
          <w:sz w:val="24"/>
          <w:szCs w:val="24"/>
        </w:rPr>
      </w:pPr>
      <w:bookmarkStart w:id="62" w:name="_TOC_250008"/>
      <w:r w:rsidRPr="00E36CA3">
        <w:rPr>
          <w:rFonts w:eastAsia="Calibri"/>
          <w:b/>
          <w:bCs/>
          <w:color w:val="auto"/>
          <w:sz w:val="24"/>
          <w:szCs w:val="24"/>
        </w:rPr>
        <w:t>МЕТАПРЕДМЕТНЫЕ РЕЗУЛЬТАТЫ</w:t>
      </w:r>
    </w:p>
    <w:bookmarkEnd w:id="62"/>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Метапредметные результаты освоения программы по информатике отражают овладение универсальными учебными действиями – познавательными, коммуникативными, регулятивными.</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Овладение универсальными учебными познавательными действиями:</w:t>
      </w:r>
    </w:p>
    <w:p w:rsidR="00E36CA3" w:rsidRPr="00E36CA3" w:rsidRDefault="00E36CA3" w:rsidP="00E36CA3">
      <w:pPr>
        <w:widowControl w:val="0"/>
        <w:spacing w:after="0" w:line="240" w:lineRule="auto"/>
        <w:ind w:left="0" w:firstLine="709"/>
        <w:rPr>
          <w:rFonts w:eastAsia="Calibri"/>
          <w:b/>
          <w:bCs/>
          <w:i/>
          <w:iCs/>
          <w:color w:val="auto"/>
          <w:sz w:val="24"/>
          <w:szCs w:val="24"/>
          <w:lang w:eastAsia="en-US"/>
        </w:rPr>
      </w:pPr>
      <w:r w:rsidRPr="00E36CA3">
        <w:rPr>
          <w:rFonts w:eastAsia="Calibri"/>
          <w:b/>
          <w:bCs/>
          <w:i/>
          <w:iCs/>
          <w:color w:val="auto"/>
          <w:sz w:val="24"/>
          <w:szCs w:val="24"/>
          <w:lang w:eastAsia="en-US"/>
        </w:rPr>
        <w:t>1) базовые логические действия:</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умение создавать, применять и преобразовывать знаки и символы, модели и схемы для решения учебных и познавательных задач;</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36CA3" w:rsidRPr="00E36CA3" w:rsidRDefault="00E36CA3" w:rsidP="00E36CA3">
      <w:pPr>
        <w:widowControl w:val="0"/>
        <w:spacing w:after="0" w:line="240" w:lineRule="auto"/>
        <w:ind w:left="708" w:firstLine="0"/>
        <w:rPr>
          <w:rFonts w:eastAsia="Calibri"/>
          <w:b/>
          <w:bCs/>
          <w:i/>
          <w:iCs/>
          <w:color w:val="auto"/>
          <w:sz w:val="24"/>
          <w:szCs w:val="24"/>
          <w:lang w:eastAsia="en-US"/>
        </w:rPr>
      </w:pPr>
      <w:r w:rsidRPr="00E36CA3">
        <w:rPr>
          <w:rFonts w:eastAsia="Calibri"/>
          <w:b/>
          <w:bCs/>
          <w:i/>
          <w:iCs/>
          <w:color w:val="auto"/>
          <w:sz w:val="24"/>
          <w:szCs w:val="24"/>
          <w:lang w:eastAsia="en-US"/>
        </w:rPr>
        <w:t>2) базовые исследовательские действия:</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оценивать на применимость и достоверность информацию, полученную в ходе исследования;</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E36CA3" w:rsidRPr="00E36CA3" w:rsidRDefault="00E36CA3" w:rsidP="00E36CA3">
      <w:pPr>
        <w:widowControl w:val="0"/>
        <w:spacing w:after="0" w:line="240" w:lineRule="auto"/>
        <w:ind w:left="0" w:firstLine="709"/>
        <w:rPr>
          <w:rFonts w:eastAsia="Calibri"/>
          <w:b/>
          <w:bCs/>
          <w:i/>
          <w:iCs/>
          <w:color w:val="auto"/>
          <w:sz w:val="24"/>
          <w:szCs w:val="24"/>
          <w:lang w:eastAsia="en-US"/>
        </w:rPr>
      </w:pPr>
      <w:r w:rsidRPr="00E36CA3">
        <w:rPr>
          <w:rFonts w:eastAsia="Calibri"/>
          <w:b/>
          <w:bCs/>
          <w:i/>
          <w:iCs/>
          <w:color w:val="auto"/>
          <w:sz w:val="24"/>
          <w:szCs w:val="24"/>
          <w:lang w:eastAsia="en-US"/>
        </w:rPr>
        <w:t>3)  работа с информацией:</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выявлять дефицит информации, данных, необходимых для решения поставленной задачи;</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выбирать, анализировать, систематизировать и интерпретировать информацию различных видов и форм представления;</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оценивать надёжность информации по критериям, предложенным учителем или сформулированным самостоятельно;</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эффективно запоминать и систематизировать информацию.</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Овладение универсальными учебными коммуникативными действиями:</w:t>
      </w:r>
    </w:p>
    <w:p w:rsidR="00E36CA3" w:rsidRPr="00E36CA3" w:rsidRDefault="00E36CA3" w:rsidP="00E36CA3">
      <w:pPr>
        <w:widowControl w:val="0"/>
        <w:spacing w:after="0" w:line="240" w:lineRule="auto"/>
        <w:ind w:left="0" w:firstLine="709"/>
        <w:rPr>
          <w:rFonts w:eastAsia="Calibri"/>
          <w:b/>
          <w:bCs/>
          <w:i/>
          <w:iCs/>
          <w:color w:val="auto"/>
          <w:sz w:val="24"/>
          <w:szCs w:val="24"/>
          <w:lang w:eastAsia="en-US"/>
        </w:rPr>
      </w:pPr>
      <w:r w:rsidRPr="00E36CA3">
        <w:rPr>
          <w:rFonts w:eastAsia="Calibri"/>
          <w:b/>
          <w:bCs/>
          <w:i/>
          <w:iCs/>
          <w:color w:val="auto"/>
          <w:sz w:val="24"/>
          <w:szCs w:val="24"/>
          <w:lang w:eastAsia="en-US"/>
        </w:rPr>
        <w:t>1) общение:</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сопоставлять свои суждения с суждениями других участников диалога, обнаруживать различие и сходство позиций;</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публично представлять результаты выполненного опыта (эксперимента, исследования, проекта);</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36CA3" w:rsidRPr="00E36CA3" w:rsidRDefault="00E36CA3" w:rsidP="00E36CA3">
      <w:pPr>
        <w:widowControl w:val="0"/>
        <w:spacing w:after="0" w:line="240" w:lineRule="auto"/>
        <w:ind w:left="0" w:firstLine="709"/>
        <w:rPr>
          <w:rFonts w:eastAsia="Calibri"/>
          <w:b/>
          <w:bCs/>
          <w:i/>
          <w:iCs/>
          <w:color w:val="auto"/>
          <w:sz w:val="24"/>
          <w:szCs w:val="24"/>
          <w:lang w:eastAsia="en-US"/>
        </w:rPr>
      </w:pPr>
      <w:r w:rsidRPr="00E36CA3">
        <w:rPr>
          <w:rFonts w:eastAsia="Calibri"/>
          <w:b/>
          <w:bCs/>
          <w:i/>
          <w:iCs/>
          <w:color w:val="auto"/>
          <w:sz w:val="24"/>
          <w:szCs w:val="24"/>
          <w:lang w:eastAsia="en-US"/>
        </w:rPr>
        <w:t>2) совместная деятельность (сотрудничество):</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принимать цель совместной информационной деятельности по сбору, обработке, передаче, формализации информации, коллективно строить действия по её достижению: распределять роли, договариваться, обсуждать процесс и результат совместной работы;</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оценивать качество своего вклада в общий информационный продукт по критериям, самостоятельно сформулированным участниками взаимодействия;</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Овладение универсальными учебными регулятивными действиями:</w:t>
      </w:r>
    </w:p>
    <w:p w:rsidR="00E36CA3" w:rsidRPr="00E36CA3" w:rsidRDefault="00E36CA3" w:rsidP="00E36CA3">
      <w:pPr>
        <w:widowControl w:val="0"/>
        <w:spacing w:after="0" w:line="240" w:lineRule="auto"/>
        <w:ind w:left="0" w:firstLine="709"/>
        <w:rPr>
          <w:rFonts w:eastAsia="Calibri"/>
          <w:b/>
          <w:bCs/>
          <w:i/>
          <w:iCs/>
          <w:color w:val="auto"/>
          <w:sz w:val="24"/>
          <w:szCs w:val="24"/>
          <w:lang w:eastAsia="en-US"/>
        </w:rPr>
      </w:pPr>
      <w:r w:rsidRPr="00E36CA3">
        <w:rPr>
          <w:rFonts w:eastAsia="Calibri"/>
          <w:b/>
          <w:bCs/>
          <w:i/>
          <w:iCs/>
          <w:color w:val="auto"/>
          <w:sz w:val="24"/>
          <w:szCs w:val="24"/>
          <w:lang w:eastAsia="en-US"/>
        </w:rPr>
        <w:t>1) самоорганизация:</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выявлять в жизненных и учебных ситуациях проблемы, требующие решения;</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ориентироваться в различных подходах к принятию решений (индивидуальное принятие решений, принятие решений в группе);</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делать выбор в условиях противоречивой информации и брать ответственность за решение.</w:t>
      </w:r>
    </w:p>
    <w:p w:rsidR="00E36CA3" w:rsidRPr="00E36CA3" w:rsidRDefault="00E36CA3" w:rsidP="00E36CA3">
      <w:pPr>
        <w:widowControl w:val="0"/>
        <w:spacing w:after="0" w:line="240" w:lineRule="auto"/>
        <w:ind w:left="0" w:firstLine="709"/>
        <w:rPr>
          <w:rFonts w:eastAsia="Calibri"/>
          <w:b/>
          <w:bCs/>
          <w:i/>
          <w:iCs/>
          <w:color w:val="auto"/>
          <w:sz w:val="24"/>
          <w:szCs w:val="24"/>
          <w:lang w:eastAsia="en-US"/>
        </w:rPr>
      </w:pPr>
      <w:r w:rsidRPr="00E36CA3">
        <w:rPr>
          <w:rFonts w:eastAsia="Calibri"/>
          <w:b/>
          <w:bCs/>
          <w:i/>
          <w:iCs/>
          <w:color w:val="auto"/>
          <w:sz w:val="24"/>
          <w:szCs w:val="24"/>
          <w:lang w:eastAsia="en-US"/>
        </w:rPr>
        <w:t>2) самоконтроль (рефлексия):</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владеть способами самоконтроля, самомотивации и рефлексии;</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давать адекватную оценку ситуации и предлагать план её изменения;</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объяснять причины достижения (недостижения) результатов информационной деятельности, давать оценку приобретённому опыту, уметь находить позитивное в произошедшей ситуации;</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вносить коррективы в деятельность на основе новых обстоятельств, изменившихся ситуаций, установленных ошибок, возникших трудностей;</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оценивать соответствие результата цели и условиям.</w:t>
      </w:r>
    </w:p>
    <w:p w:rsidR="00E36CA3" w:rsidRPr="00E36CA3" w:rsidRDefault="00E36CA3" w:rsidP="00E36CA3">
      <w:pPr>
        <w:widowControl w:val="0"/>
        <w:spacing w:after="0" w:line="240" w:lineRule="auto"/>
        <w:ind w:left="0" w:firstLine="709"/>
        <w:rPr>
          <w:rFonts w:eastAsia="Calibri"/>
          <w:b/>
          <w:bCs/>
          <w:i/>
          <w:iCs/>
          <w:color w:val="auto"/>
          <w:sz w:val="24"/>
          <w:szCs w:val="24"/>
          <w:lang w:eastAsia="en-US"/>
        </w:rPr>
      </w:pPr>
      <w:r w:rsidRPr="00E36CA3">
        <w:rPr>
          <w:rFonts w:eastAsia="Calibri"/>
          <w:b/>
          <w:bCs/>
          <w:i/>
          <w:iCs/>
          <w:color w:val="auto"/>
          <w:sz w:val="24"/>
          <w:szCs w:val="24"/>
          <w:lang w:eastAsia="en-US"/>
        </w:rPr>
        <w:t>3) эмоциональный интеллект:</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ставить себя на место другого человека, понимать мотивы и намерения другого.</w:t>
      </w:r>
    </w:p>
    <w:p w:rsidR="00E36CA3" w:rsidRPr="00E36CA3" w:rsidRDefault="00E36CA3" w:rsidP="00E36CA3">
      <w:pPr>
        <w:widowControl w:val="0"/>
        <w:spacing w:after="0" w:line="240" w:lineRule="auto"/>
        <w:ind w:left="0" w:firstLine="709"/>
        <w:rPr>
          <w:rFonts w:eastAsia="Calibri"/>
          <w:b/>
          <w:bCs/>
          <w:i/>
          <w:iCs/>
          <w:color w:val="auto"/>
          <w:sz w:val="24"/>
          <w:szCs w:val="24"/>
          <w:lang w:eastAsia="en-US"/>
        </w:rPr>
      </w:pPr>
      <w:r w:rsidRPr="00E36CA3">
        <w:rPr>
          <w:rFonts w:eastAsia="Calibri"/>
          <w:b/>
          <w:bCs/>
          <w:i/>
          <w:iCs/>
          <w:color w:val="auto"/>
          <w:sz w:val="24"/>
          <w:szCs w:val="24"/>
          <w:lang w:eastAsia="en-US"/>
        </w:rPr>
        <w:t>4) принятие себя и других:</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осознавать невозможность контролировать всё вокруг даже в условиях открытого доступа к любым объёмам информации.</w:t>
      </w:r>
    </w:p>
    <w:p w:rsidR="00E36CA3" w:rsidRPr="00E36CA3" w:rsidRDefault="00E36CA3" w:rsidP="00E36CA3">
      <w:pPr>
        <w:spacing w:after="0" w:line="240" w:lineRule="auto"/>
        <w:ind w:left="0" w:firstLine="0"/>
        <w:jc w:val="left"/>
        <w:rPr>
          <w:b/>
          <w:bCs/>
          <w:color w:val="auto"/>
          <w:sz w:val="24"/>
          <w:szCs w:val="24"/>
        </w:rPr>
      </w:pPr>
      <w:r w:rsidRPr="00E36CA3">
        <w:rPr>
          <w:rFonts w:eastAsia="Calibri"/>
          <w:b/>
          <w:bCs/>
          <w:color w:val="auto"/>
          <w:sz w:val="24"/>
          <w:szCs w:val="24"/>
        </w:rPr>
        <w:t>ПРЕДМЕТНЫЕ РЕЗУЛЬТАТЫ</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Предметные результаты освоения программы по информатике на уровне основного общего образования.</w:t>
      </w:r>
    </w:p>
    <w:p w:rsidR="00E36CA3" w:rsidRPr="00E36CA3" w:rsidRDefault="00E36CA3" w:rsidP="00E36CA3">
      <w:pPr>
        <w:widowControl w:val="0"/>
        <w:spacing w:after="0" w:line="240" w:lineRule="auto"/>
        <w:ind w:left="0" w:firstLine="0"/>
        <w:rPr>
          <w:rFonts w:eastAsia="Calibri"/>
          <w:b/>
          <w:bCs/>
          <w:color w:val="auto"/>
          <w:sz w:val="24"/>
          <w:szCs w:val="24"/>
          <w:lang w:eastAsia="en-US"/>
        </w:rPr>
      </w:pPr>
      <w:r w:rsidRPr="00E36CA3">
        <w:rPr>
          <w:rFonts w:eastAsia="Calibri"/>
          <w:b/>
          <w:bCs/>
          <w:color w:val="auto"/>
          <w:sz w:val="24"/>
          <w:szCs w:val="24"/>
          <w:lang w:eastAsia="en-US"/>
        </w:rPr>
        <w:t>7 КЛАСС</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xml:space="preserve">К концу обучения в </w:t>
      </w:r>
      <w:r w:rsidRPr="00E36CA3">
        <w:rPr>
          <w:rFonts w:eastAsia="Calibri"/>
          <w:b/>
          <w:bCs/>
          <w:color w:val="auto"/>
          <w:sz w:val="24"/>
          <w:szCs w:val="24"/>
          <w:lang w:eastAsia="en-US"/>
        </w:rPr>
        <w:t>7 классе</w:t>
      </w:r>
      <w:r w:rsidRPr="00E36CA3">
        <w:rPr>
          <w:rFonts w:eastAsia="Calibri"/>
          <w:color w:val="auto"/>
          <w:sz w:val="24"/>
          <w:szCs w:val="24"/>
          <w:lang w:eastAsia="en-US"/>
        </w:rPr>
        <w:t xml:space="preserve"> у обучающегося буду сформированы следующие предметные результаты по информатике:</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пояснять на примерах смысл понятий «информация», «информационный процесс», «обработка информации», «хранение информации», «передача информации»;</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кодировать и декодировать сообщения по заданным правилам, демонстрировать понимание основных принципов кодирования информации различной природы (текстовой, графической, аудио);</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сравнивать длины сообщений, записанных в различных алфавитах, оперировать единицами измерения информационного объёма и скорости передачи данных;</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оценивать и сравнивать размеры текстовых, графических, звуковых файлов и видеофайлов;</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приводить примеры современных устройств хранения и передачи информации, сравнивать их количественные характеристики;</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выделять основные этапы в истории и понимать тенденции развития компьютеров и программного обеспечения;</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получать и использовать информацию о характеристиках персонального компьютера и его основных элементах (процессор, оперативная память, долговременная память, устройства ввода-вывода);</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соотносить характеристики компьютера с задачами, решаемыми с его помощью;</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ориентироваться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 использовать антивирусную программу;</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представлять результаты своей деятельности в виде структурированных иллюстрированных документов, мультимедийных презентаций;</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искать информацию в сети Интернет (в том числе по ключевым словам, по изображению), критически относиться к найденной информации, осознавая опасность для личности и общества распространения вредоносной информации, в том числе экстремистского и террористического характера;</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понимать структуру адресов веб-ресурсов;</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использовать современные сервисы интернет-коммуникаций;</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соблюдать требования безопасной эксплуатации технических средств информационных и коммуникационных технологий,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иметь представление о влиянии использования средств информационных и коммуникационных технологий на здоровье пользователя и уметь применять методы профилактики.</w:t>
      </w:r>
    </w:p>
    <w:p w:rsidR="00E36CA3" w:rsidRPr="00E36CA3" w:rsidRDefault="00E36CA3" w:rsidP="00E36CA3">
      <w:pPr>
        <w:widowControl w:val="0"/>
        <w:spacing w:after="0" w:line="240" w:lineRule="auto"/>
        <w:ind w:left="0" w:firstLine="0"/>
        <w:rPr>
          <w:rFonts w:eastAsia="Calibri"/>
          <w:b/>
          <w:bCs/>
          <w:color w:val="auto"/>
          <w:sz w:val="24"/>
          <w:szCs w:val="24"/>
          <w:lang w:eastAsia="en-US"/>
        </w:rPr>
      </w:pPr>
      <w:bookmarkStart w:id="63" w:name="_TOC_250005"/>
      <w:bookmarkEnd w:id="63"/>
      <w:r w:rsidRPr="00E36CA3">
        <w:rPr>
          <w:rFonts w:eastAsia="Calibri"/>
          <w:b/>
          <w:bCs/>
          <w:color w:val="auto"/>
          <w:sz w:val="24"/>
          <w:szCs w:val="24"/>
          <w:lang w:eastAsia="en-US"/>
        </w:rPr>
        <w:t>8 КЛАСС</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xml:space="preserve">К концу обучения в </w:t>
      </w:r>
      <w:r w:rsidRPr="00E36CA3">
        <w:rPr>
          <w:rFonts w:eastAsia="Calibri"/>
          <w:b/>
          <w:bCs/>
          <w:color w:val="auto"/>
          <w:sz w:val="24"/>
          <w:szCs w:val="24"/>
          <w:lang w:eastAsia="en-US"/>
        </w:rPr>
        <w:t>8 классе</w:t>
      </w:r>
      <w:r w:rsidRPr="00E36CA3">
        <w:rPr>
          <w:rFonts w:eastAsia="Calibri"/>
          <w:color w:val="auto"/>
          <w:sz w:val="24"/>
          <w:szCs w:val="24"/>
          <w:lang w:eastAsia="en-US"/>
        </w:rPr>
        <w:t xml:space="preserve"> у обучающегося буду сформированы следующие предметные результаты по информатике:</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пояснять на примерах различия между позиционными и непозиционными системами счисления;</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раскрывать смысл понятий «высказывание», «логическая операция», «логическое выражение»;</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раскрывать смысл понятий «исполнитель», «алгоритм», «программа», понимая разницу между употреблением этих терминов в обыденной речи и в информатике;</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описывать алгоритм решения задачи различными способами, в том числе в виде блок-схемы;</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составлять, выполнять вручную и на компьютере несложные алгоритмы с использованием ветвлений и циклов для управления исполнителями, такими как Робот, Черепашка, Чертёжник;</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использовать константы и переменные различных типов (числовых, логических, символьных), а также содержащие их выражения, использовать оператор присваивания;</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использовать при разработке программ логические значения, операции и выражения с ними;</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анализировать предложенные алгоритмы, в том числе определять, какие результаты возможны при заданном множестве исходных значений;</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создавать и отлаживать программы на одном из языков программирования (Python, C++, Паскаль, Java, C#, Школьный Алгоритмический Язык), реализующие несложные алгоритмы обработки числовых данных с использованием циклов и ветвлений, в том числе реализующие проверку делимости одного целого числа на другое, проверку натурального числа на простоту, выделения цифр из натурального числа.</w:t>
      </w:r>
    </w:p>
    <w:p w:rsidR="00E36CA3" w:rsidRPr="00E36CA3" w:rsidRDefault="00E36CA3" w:rsidP="00E36CA3">
      <w:pPr>
        <w:widowControl w:val="0"/>
        <w:spacing w:after="0" w:line="240" w:lineRule="auto"/>
        <w:ind w:left="0" w:firstLine="0"/>
        <w:rPr>
          <w:rFonts w:eastAsia="Calibri"/>
          <w:b/>
          <w:bCs/>
          <w:color w:val="auto"/>
          <w:sz w:val="24"/>
          <w:szCs w:val="24"/>
          <w:lang w:eastAsia="en-US"/>
        </w:rPr>
      </w:pPr>
      <w:r w:rsidRPr="00E36CA3">
        <w:rPr>
          <w:rFonts w:eastAsia="Calibri"/>
          <w:b/>
          <w:bCs/>
          <w:color w:val="auto"/>
          <w:sz w:val="24"/>
          <w:szCs w:val="24"/>
          <w:lang w:eastAsia="en-US"/>
        </w:rPr>
        <w:t>9 КЛАСС</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xml:space="preserve">К концу обучения в </w:t>
      </w:r>
      <w:r w:rsidRPr="00E36CA3">
        <w:rPr>
          <w:rFonts w:eastAsia="Calibri"/>
          <w:b/>
          <w:bCs/>
          <w:color w:val="auto"/>
          <w:sz w:val="24"/>
          <w:szCs w:val="24"/>
          <w:lang w:eastAsia="en-US"/>
        </w:rPr>
        <w:t>9 классе</w:t>
      </w:r>
      <w:r w:rsidRPr="00E36CA3">
        <w:rPr>
          <w:rFonts w:eastAsia="Calibri"/>
          <w:color w:val="auto"/>
          <w:sz w:val="24"/>
          <w:szCs w:val="24"/>
          <w:lang w:eastAsia="en-US"/>
        </w:rPr>
        <w:t xml:space="preserve"> у обучающегося буду сформированы следующие предметные результаты по информатике:</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разбивать задачи на подзадачи, составлять, выполнять вручную и на компьютере несложные алгоритмы с использованием ветвлений, циклов и вспомогательных алгоритмов для управления исполнителями, такими как Робот, Черепашка, Чертёжник;</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составлять и отлаживать программы, реализующие типовые алгоритмы обработки числовых последовательностей или одномерных числовых массивов (поиск максимумов, минимумов, суммы или количества элементов с заданными свойствами) на одном из языков программирования (Python, C++, Паскаль, Java, C#, Школьный Алгоритмический Язык);</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раскрывать смысл понятий «модель», «моделирование», определять виды моделей, оценивать адекватность модели моделируемому объекту и целям моделирования;</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использовать графы и деревья для моделирования систем сетевой и иерархической структуры, находить кратчайший путь в графе;</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использовать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создавать и применять в электронных таблицах формулы для расчётов с использованием встроенных арифметических функций (суммирование и подсчёт значений, отвечающих заданному условию, среднее арифметическое, поиск максимального и минимального значения), абсолютной, относительной, смешанной адресации;</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использовать электронные таблицы для численного моделирования в простых задачах из разных предметных областей;</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использовать современные интернет-сервисы (в том числе коммуникационные сервисы, облачные хранилища данных, онлайн-программы (текстовые и графические редакторы, среды разработки)) в учебной и повседневной деятельности;</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приводить примеры использования геоинформационных сервисов, сервисов государственных услуг, образовательных сервисов сети Интернет в учебной и повседневной деятельности;</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использовать различные средства защиты от вредоносного программного обеспечения, защищать персональную информацию от несанкционированного доступа и его последствий (разглашения, подмены, утраты данных) с учётом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rsidR="00E36CA3" w:rsidRPr="00E36CA3" w:rsidRDefault="00E36CA3" w:rsidP="00E36CA3">
      <w:pPr>
        <w:widowControl w:val="0"/>
        <w:spacing w:after="0" w:line="240" w:lineRule="auto"/>
        <w:ind w:left="0" w:firstLine="709"/>
        <w:rPr>
          <w:rFonts w:eastAsia="Calibri"/>
          <w:color w:val="auto"/>
          <w:sz w:val="24"/>
          <w:szCs w:val="24"/>
          <w:lang w:eastAsia="en-US"/>
        </w:rPr>
      </w:pPr>
      <w:r w:rsidRPr="00E36CA3">
        <w:rPr>
          <w:rFonts w:eastAsia="Calibri"/>
          <w:color w:val="auto"/>
          <w:sz w:val="24"/>
          <w:szCs w:val="24"/>
          <w:lang w:eastAsia="en-US"/>
        </w:rPr>
        <w:t>-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056CB8" w:rsidRPr="00056CB8" w:rsidRDefault="00593064" w:rsidP="00BC74AD">
      <w:pPr>
        <w:spacing w:before="240" w:after="0" w:line="240" w:lineRule="auto"/>
        <w:ind w:left="0" w:firstLine="0"/>
        <w:jc w:val="center"/>
        <w:rPr>
          <w:b/>
          <w:bCs/>
          <w:color w:val="auto"/>
          <w:sz w:val="28"/>
          <w:szCs w:val="28"/>
        </w:rPr>
      </w:pPr>
      <w:r w:rsidRPr="00593064">
        <w:rPr>
          <w:b/>
          <w:bCs/>
          <w:color w:val="auto"/>
          <w:sz w:val="28"/>
          <w:szCs w:val="28"/>
        </w:rPr>
        <w:t>2.1.</w:t>
      </w:r>
      <w:r w:rsidR="00E36CA3">
        <w:rPr>
          <w:b/>
          <w:bCs/>
          <w:color w:val="auto"/>
          <w:sz w:val="28"/>
          <w:szCs w:val="28"/>
        </w:rPr>
        <w:t>6</w:t>
      </w:r>
      <w:r w:rsidR="004A1630">
        <w:rPr>
          <w:b/>
          <w:bCs/>
          <w:color w:val="auto"/>
          <w:sz w:val="28"/>
          <w:szCs w:val="28"/>
        </w:rPr>
        <w:t xml:space="preserve">. </w:t>
      </w:r>
      <w:r w:rsidR="00056CB8" w:rsidRPr="00056CB8">
        <w:rPr>
          <w:b/>
          <w:bCs/>
          <w:color w:val="auto"/>
          <w:sz w:val="28"/>
          <w:szCs w:val="28"/>
        </w:rPr>
        <w:t>ИСТОРИЯ</w:t>
      </w:r>
    </w:p>
    <w:p w:rsidR="00B002B7" w:rsidRPr="00A72F9E" w:rsidRDefault="00B002B7" w:rsidP="00BC74AD">
      <w:pPr>
        <w:spacing w:before="240" w:after="0" w:line="240" w:lineRule="auto"/>
        <w:ind w:left="0" w:firstLine="0"/>
        <w:jc w:val="center"/>
        <w:rPr>
          <w:b/>
          <w:bCs/>
          <w:color w:val="auto"/>
          <w:sz w:val="28"/>
          <w:szCs w:val="28"/>
        </w:rPr>
      </w:pPr>
      <w:r w:rsidRPr="00A72F9E">
        <w:rPr>
          <w:b/>
          <w:bCs/>
          <w:color w:val="auto"/>
          <w:sz w:val="28"/>
          <w:szCs w:val="28"/>
        </w:rPr>
        <w:t>Федеральная рабочая программа по учебному предмету «История»</w:t>
      </w:r>
    </w:p>
    <w:p w:rsidR="00B002B7" w:rsidRPr="00B002B7" w:rsidRDefault="00B002B7" w:rsidP="00BC74AD">
      <w:pPr>
        <w:spacing w:before="240" w:after="0" w:line="240" w:lineRule="auto"/>
        <w:ind w:left="0" w:firstLine="284"/>
        <w:rPr>
          <w:color w:val="auto"/>
          <w:sz w:val="24"/>
          <w:szCs w:val="24"/>
        </w:rPr>
      </w:pPr>
      <w:r w:rsidRPr="00B002B7">
        <w:rPr>
          <w:color w:val="auto"/>
          <w:sz w:val="24"/>
          <w:szCs w:val="24"/>
        </w:rPr>
        <w:t>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rsidR="00B002B7" w:rsidRPr="003F3F99" w:rsidRDefault="003F3F99" w:rsidP="00BC74AD">
      <w:pPr>
        <w:spacing w:after="0" w:line="240" w:lineRule="auto"/>
        <w:ind w:left="0" w:firstLine="0"/>
        <w:rPr>
          <w:b/>
          <w:bCs/>
          <w:color w:val="auto"/>
          <w:sz w:val="24"/>
          <w:szCs w:val="24"/>
        </w:rPr>
      </w:pPr>
      <w:r w:rsidRPr="003F3F99">
        <w:rPr>
          <w:b/>
          <w:bCs/>
          <w:color w:val="auto"/>
          <w:sz w:val="24"/>
          <w:szCs w:val="24"/>
        </w:rPr>
        <w:t>ПОЯСНИТЕЛЬНАЯ ЗАПИСКА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Задачами изучения истории являются:</w:t>
      </w:r>
    </w:p>
    <w:p w:rsidR="00B002B7" w:rsidRPr="00B002B7" w:rsidRDefault="003F3F99"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B002B7" w:rsidRPr="00B002B7" w:rsidRDefault="003F3F99"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B002B7" w:rsidRPr="00B002B7" w:rsidRDefault="003F3F99"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B002B7" w:rsidRPr="00B002B7" w:rsidRDefault="003F3F99"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B002B7" w:rsidRPr="00B002B7" w:rsidRDefault="003F3F99"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Общее число часов, рекомендованных для изучения истории, - 340, в 5-9 классах по 2 часа в неделю при 34 учебных неделях, в 9 классе рекомендуется предусмотреть 14 часов на изучение модуля «Введение в новейшую историю России».</w:t>
      </w:r>
    </w:p>
    <w:p w:rsidR="00B002B7" w:rsidRDefault="00B002B7" w:rsidP="00BC74AD">
      <w:pPr>
        <w:spacing w:after="0" w:line="240" w:lineRule="auto"/>
        <w:ind w:left="0" w:firstLine="284"/>
        <w:rPr>
          <w:color w:val="auto"/>
          <w:sz w:val="24"/>
          <w:szCs w:val="24"/>
        </w:rPr>
      </w:pPr>
      <w:r w:rsidRPr="00B002B7">
        <w:rPr>
          <w:color w:val="auto"/>
          <w:sz w:val="24"/>
          <w:szCs w:val="24"/>
        </w:rPr>
        <w:t>Последовательность изучения тем в рамках программы по истории в пределах одного класса может варьироваться.</w:t>
      </w:r>
    </w:p>
    <w:p w:rsidR="00A93DE4" w:rsidRPr="00B002B7" w:rsidRDefault="00A93DE4" w:rsidP="00BC74AD">
      <w:pPr>
        <w:spacing w:after="0" w:line="240" w:lineRule="auto"/>
        <w:ind w:left="0" w:firstLine="0"/>
        <w:jc w:val="right"/>
        <w:rPr>
          <w:color w:val="auto"/>
          <w:sz w:val="24"/>
          <w:szCs w:val="24"/>
        </w:rPr>
      </w:pPr>
      <w:r w:rsidRPr="00B002B7">
        <w:rPr>
          <w:color w:val="auto"/>
          <w:sz w:val="24"/>
          <w:szCs w:val="24"/>
        </w:rPr>
        <w:t>Таблица 1</w:t>
      </w:r>
    </w:p>
    <w:p w:rsidR="00A93DE4" w:rsidRDefault="00A93DE4" w:rsidP="00BC74AD">
      <w:pPr>
        <w:spacing w:after="0" w:line="240" w:lineRule="auto"/>
        <w:ind w:left="0" w:firstLine="0"/>
        <w:jc w:val="center"/>
        <w:rPr>
          <w:b/>
          <w:bCs/>
          <w:color w:val="auto"/>
          <w:sz w:val="24"/>
          <w:szCs w:val="24"/>
        </w:rPr>
      </w:pPr>
      <w:r w:rsidRPr="00A93DE4">
        <w:rPr>
          <w:b/>
          <w:bCs/>
          <w:color w:val="auto"/>
          <w:sz w:val="24"/>
          <w:szCs w:val="24"/>
        </w:rPr>
        <w:t>Структура и последовательность изучения курсов в рамках учебного предмета «История»</w:t>
      </w:r>
    </w:p>
    <w:tbl>
      <w:tblPr>
        <w:tblStyle w:val="af7"/>
        <w:tblW w:w="0" w:type="auto"/>
        <w:tblLook w:val="04A0" w:firstRow="1" w:lastRow="0" w:firstColumn="1" w:lastColumn="0" w:noHBand="0" w:noVBand="1"/>
      </w:tblPr>
      <w:tblGrid>
        <w:gridCol w:w="988"/>
        <w:gridCol w:w="7512"/>
        <w:gridCol w:w="1923"/>
      </w:tblGrid>
      <w:tr w:rsidR="00A93DE4" w:rsidRPr="00A93DE4" w:rsidTr="00A93DE4">
        <w:tc>
          <w:tcPr>
            <w:tcW w:w="988" w:type="dxa"/>
            <w:vAlign w:val="center"/>
          </w:tcPr>
          <w:p w:rsidR="00A93DE4" w:rsidRPr="00A93DE4" w:rsidRDefault="00A93DE4" w:rsidP="00BC74AD">
            <w:pPr>
              <w:pStyle w:val="2d"/>
              <w:shd w:val="clear" w:color="auto" w:fill="auto"/>
              <w:spacing w:line="240" w:lineRule="auto"/>
              <w:jc w:val="center"/>
              <w:rPr>
                <w:b/>
                <w:bCs/>
                <w:sz w:val="24"/>
                <w:szCs w:val="24"/>
              </w:rPr>
            </w:pPr>
            <w:r w:rsidRPr="00A93DE4">
              <w:rPr>
                <w:b/>
                <w:bCs/>
                <w:sz w:val="24"/>
                <w:szCs w:val="24"/>
              </w:rPr>
              <w:t>Класс</w:t>
            </w:r>
          </w:p>
        </w:tc>
        <w:tc>
          <w:tcPr>
            <w:tcW w:w="7512" w:type="dxa"/>
            <w:vAlign w:val="center"/>
          </w:tcPr>
          <w:p w:rsidR="00A93DE4" w:rsidRPr="00A93DE4" w:rsidRDefault="00A93DE4" w:rsidP="00BC74AD">
            <w:pPr>
              <w:pStyle w:val="2d"/>
              <w:shd w:val="clear" w:color="auto" w:fill="auto"/>
              <w:spacing w:line="240" w:lineRule="auto"/>
              <w:jc w:val="center"/>
              <w:rPr>
                <w:b/>
                <w:bCs/>
                <w:sz w:val="24"/>
                <w:szCs w:val="24"/>
              </w:rPr>
            </w:pPr>
            <w:r w:rsidRPr="00A93DE4">
              <w:rPr>
                <w:b/>
                <w:bCs/>
                <w:sz w:val="24"/>
                <w:szCs w:val="24"/>
              </w:rPr>
              <w:t>Курсы в рамках учебного предмета «История»</w:t>
            </w:r>
          </w:p>
        </w:tc>
        <w:tc>
          <w:tcPr>
            <w:tcW w:w="1923" w:type="dxa"/>
          </w:tcPr>
          <w:p w:rsidR="00A93DE4" w:rsidRPr="00A93DE4" w:rsidRDefault="00A93DE4" w:rsidP="00BC74AD">
            <w:pPr>
              <w:pStyle w:val="2d"/>
              <w:shd w:val="clear" w:color="auto" w:fill="auto"/>
              <w:spacing w:line="240" w:lineRule="auto"/>
              <w:jc w:val="center"/>
              <w:rPr>
                <w:b/>
                <w:bCs/>
                <w:sz w:val="24"/>
                <w:szCs w:val="24"/>
              </w:rPr>
            </w:pPr>
            <w:r w:rsidRPr="00A93DE4">
              <w:rPr>
                <w:b/>
                <w:bCs/>
                <w:sz w:val="24"/>
                <w:szCs w:val="24"/>
              </w:rPr>
              <w:t>Примерное количество учебных часов</w:t>
            </w:r>
          </w:p>
        </w:tc>
      </w:tr>
      <w:tr w:rsidR="00A93DE4" w:rsidRPr="00A93DE4" w:rsidTr="00A93DE4">
        <w:tc>
          <w:tcPr>
            <w:tcW w:w="988" w:type="dxa"/>
          </w:tcPr>
          <w:p w:rsidR="00A93DE4" w:rsidRPr="00A93DE4" w:rsidRDefault="00A93DE4" w:rsidP="00BC74AD">
            <w:pPr>
              <w:pStyle w:val="2d"/>
              <w:shd w:val="clear" w:color="auto" w:fill="auto"/>
              <w:spacing w:line="240" w:lineRule="auto"/>
              <w:jc w:val="center"/>
              <w:rPr>
                <w:sz w:val="24"/>
                <w:szCs w:val="24"/>
              </w:rPr>
            </w:pPr>
            <w:r w:rsidRPr="00A93DE4">
              <w:rPr>
                <w:sz w:val="24"/>
                <w:szCs w:val="24"/>
              </w:rPr>
              <w:t>5</w:t>
            </w:r>
          </w:p>
        </w:tc>
        <w:tc>
          <w:tcPr>
            <w:tcW w:w="7512" w:type="dxa"/>
          </w:tcPr>
          <w:p w:rsidR="00A93DE4" w:rsidRPr="00A93DE4" w:rsidRDefault="00A93DE4" w:rsidP="00BC74AD">
            <w:pPr>
              <w:pStyle w:val="2d"/>
              <w:shd w:val="clear" w:color="auto" w:fill="auto"/>
              <w:spacing w:line="240" w:lineRule="auto"/>
              <w:rPr>
                <w:sz w:val="24"/>
                <w:szCs w:val="24"/>
              </w:rPr>
            </w:pPr>
            <w:r w:rsidRPr="00A93DE4">
              <w:rPr>
                <w:sz w:val="24"/>
                <w:szCs w:val="24"/>
              </w:rPr>
              <w:t>Всеобщая история. История Древнего мира</w:t>
            </w:r>
          </w:p>
        </w:tc>
        <w:tc>
          <w:tcPr>
            <w:tcW w:w="1923" w:type="dxa"/>
            <w:vAlign w:val="center"/>
          </w:tcPr>
          <w:p w:rsidR="00A93DE4" w:rsidRPr="00A93DE4" w:rsidRDefault="00A93DE4" w:rsidP="00BC74AD">
            <w:pPr>
              <w:pStyle w:val="2d"/>
              <w:shd w:val="clear" w:color="auto" w:fill="auto"/>
              <w:spacing w:line="240" w:lineRule="auto"/>
              <w:jc w:val="center"/>
              <w:rPr>
                <w:sz w:val="24"/>
                <w:szCs w:val="24"/>
              </w:rPr>
            </w:pPr>
            <w:r w:rsidRPr="00A93DE4">
              <w:rPr>
                <w:sz w:val="24"/>
                <w:szCs w:val="24"/>
              </w:rPr>
              <w:t>68</w:t>
            </w:r>
          </w:p>
        </w:tc>
      </w:tr>
      <w:tr w:rsidR="00A93DE4" w:rsidRPr="00A93DE4" w:rsidTr="00A93DE4">
        <w:tc>
          <w:tcPr>
            <w:tcW w:w="988" w:type="dxa"/>
          </w:tcPr>
          <w:p w:rsidR="00A93DE4" w:rsidRPr="00A93DE4" w:rsidRDefault="00A93DE4" w:rsidP="00BC74AD">
            <w:pPr>
              <w:pStyle w:val="2d"/>
              <w:shd w:val="clear" w:color="auto" w:fill="auto"/>
              <w:spacing w:line="240" w:lineRule="auto"/>
              <w:jc w:val="center"/>
              <w:rPr>
                <w:sz w:val="24"/>
                <w:szCs w:val="24"/>
              </w:rPr>
            </w:pPr>
            <w:r w:rsidRPr="00A93DE4">
              <w:rPr>
                <w:sz w:val="24"/>
                <w:szCs w:val="24"/>
              </w:rPr>
              <w:t>6</w:t>
            </w:r>
          </w:p>
        </w:tc>
        <w:tc>
          <w:tcPr>
            <w:tcW w:w="7512" w:type="dxa"/>
          </w:tcPr>
          <w:p w:rsidR="00A93DE4" w:rsidRPr="00A93DE4" w:rsidRDefault="00A93DE4" w:rsidP="00BC74AD">
            <w:pPr>
              <w:pStyle w:val="2d"/>
              <w:shd w:val="clear" w:color="auto" w:fill="auto"/>
              <w:spacing w:line="240" w:lineRule="auto"/>
              <w:rPr>
                <w:sz w:val="24"/>
                <w:szCs w:val="24"/>
              </w:rPr>
            </w:pPr>
            <w:r w:rsidRPr="00A93DE4">
              <w:rPr>
                <w:sz w:val="24"/>
                <w:szCs w:val="24"/>
              </w:rPr>
              <w:t>Всеобщая история. История Средних веков История России. От Руси к Российскому государству</w:t>
            </w:r>
          </w:p>
        </w:tc>
        <w:tc>
          <w:tcPr>
            <w:tcW w:w="1923" w:type="dxa"/>
          </w:tcPr>
          <w:p w:rsidR="00A93DE4" w:rsidRPr="00A93DE4" w:rsidRDefault="00A93DE4" w:rsidP="00BC74AD">
            <w:pPr>
              <w:pStyle w:val="2d"/>
              <w:shd w:val="clear" w:color="auto" w:fill="auto"/>
              <w:spacing w:line="240" w:lineRule="auto"/>
              <w:jc w:val="center"/>
              <w:rPr>
                <w:sz w:val="24"/>
                <w:szCs w:val="24"/>
              </w:rPr>
            </w:pPr>
            <w:r w:rsidRPr="00A93DE4">
              <w:rPr>
                <w:sz w:val="24"/>
                <w:szCs w:val="24"/>
              </w:rPr>
              <w:t>23</w:t>
            </w:r>
          </w:p>
          <w:p w:rsidR="00A93DE4" w:rsidRPr="00A93DE4" w:rsidRDefault="00A93DE4" w:rsidP="00BC74AD">
            <w:pPr>
              <w:pStyle w:val="2d"/>
              <w:shd w:val="clear" w:color="auto" w:fill="auto"/>
              <w:spacing w:line="240" w:lineRule="auto"/>
              <w:jc w:val="center"/>
              <w:rPr>
                <w:sz w:val="24"/>
                <w:szCs w:val="24"/>
              </w:rPr>
            </w:pPr>
            <w:r w:rsidRPr="00A93DE4">
              <w:rPr>
                <w:sz w:val="24"/>
                <w:szCs w:val="24"/>
              </w:rPr>
              <w:t>45</w:t>
            </w:r>
          </w:p>
        </w:tc>
      </w:tr>
      <w:tr w:rsidR="00A93DE4" w:rsidRPr="00A93DE4" w:rsidTr="00A93DE4">
        <w:tc>
          <w:tcPr>
            <w:tcW w:w="988" w:type="dxa"/>
          </w:tcPr>
          <w:p w:rsidR="00A93DE4" w:rsidRPr="00A93DE4" w:rsidRDefault="00A93DE4" w:rsidP="00BC74AD">
            <w:pPr>
              <w:pStyle w:val="2d"/>
              <w:shd w:val="clear" w:color="auto" w:fill="auto"/>
              <w:spacing w:line="240" w:lineRule="auto"/>
              <w:jc w:val="center"/>
              <w:rPr>
                <w:sz w:val="24"/>
                <w:szCs w:val="24"/>
              </w:rPr>
            </w:pPr>
            <w:r w:rsidRPr="00A93DE4">
              <w:rPr>
                <w:sz w:val="24"/>
                <w:szCs w:val="24"/>
              </w:rPr>
              <w:t>7</w:t>
            </w:r>
          </w:p>
        </w:tc>
        <w:tc>
          <w:tcPr>
            <w:tcW w:w="7512" w:type="dxa"/>
          </w:tcPr>
          <w:p w:rsidR="00A93DE4" w:rsidRPr="00A93DE4" w:rsidRDefault="00A93DE4" w:rsidP="00BC74AD">
            <w:pPr>
              <w:pStyle w:val="2d"/>
              <w:shd w:val="clear" w:color="auto" w:fill="auto"/>
              <w:spacing w:line="240" w:lineRule="auto"/>
              <w:rPr>
                <w:sz w:val="24"/>
                <w:szCs w:val="24"/>
              </w:rPr>
            </w:pPr>
            <w:r w:rsidRPr="00A93DE4">
              <w:rPr>
                <w:sz w:val="24"/>
                <w:szCs w:val="24"/>
              </w:rPr>
              <w:t>Всеобщая история. Новая история. XVI—XVII вв. История России. Россия в XVI—XVII вв.: от великого княжества к царству</w:t>
            </w:r>
          </w:p>
        </w:tc>
        <w:tc>
          <w:tcPr>
            <w:tcW w:w="1923" w:type="dxa"/>
          </w:tcPr>
          <w:p w:rsidR="00A93DE4" w:rsidRPr="00A93DE4" w:rsidRDefault="00A93DE4" w:rsidP="00BC74AD">
            <w:pPr>
              <w:pStyle w:val="2d"/>
              <w:shd w:val="clear" w:color="auto" w:fill="auto"/>
              <w:spacing w:line="240" w:lineRule="auto"/>
              <w:jc w:val="center"/>
              <w:rPr>
                <w:sz w:val="24"/>
                <w:szCs w:val="24"/>
              </w:rPr>
            </w:pPr>
            <w:r w:rsidRPr="00A93DE4">
              <w:rPr>
                <w:sz w:val="24"/>
                <w:szCs w:val="24"/>
              </w:rPr>
              <w:t>23</w:t>
            </w:r>
          </w:p>
          <w:p w:rsidR="00A93DE4" w:rsidRPr="00A93DE4" w:rsidRDefault="00A93DE4" w:rsidP="00BC74AD">
            <w:pPr>
              <w:pStyle w:val="2d"/>
              <w:shd w:val="clear" w:color="auto" w:fill="auto"/>
              <w:spacing w:line="240" w:lineRule="auto"/>
              <w:jc w:val="center"/>
              <w:rPr>
                <w:sz w:val="24"/>
                <w:szCs w:val="24"/>
              </w:rPr>
            </w:pPr>
            <w:r w:rsidRPr="00A93DE4">
              <w:rPr>
                <w:sz w:val="24"/>
                <w:szCs w:val="24"/>
              </w:rPr>
              <w:t>45</w:t>
            </w:r>
          </w:p>
        </w:tc>
      </w:tr>
      <w:tr w:rsidR="00A93DE4" w:rsidRPr="00A93DE4" w:rsidTr="00A93DE4">
        <w:tc>
          <w:tcPr>
            <w:tcW w:w="988" w:type="dxa"/>
          </w:tcPr>
          <w:p w:rsidR="00A93DE4" w:rsidRPr="00A93DE4" w:rsidRDefault="00A93DE4" w:rsidP="00BC74AD">
            <w:pPr>
              <w:pStyle w:val="2d"/>
              <w:shd w:val="clear" w:color="auto" w:fill="auto"/>
              <w:spacing w:line="240" w:lineRule="auto"/>
              <w:jc w:val="center"/>
              <w:rPr>
                <w:sz w:val="24"/>
                <w:szCs w:val="24"/>
              </w:rPr>
            </w:pPr>
            <w:r w:rsidRPr="00A93DE4">
              <w:rPr>
                <w:sz w:val="24"/>
                <w:szCs w:val="24"/>
              </w:rPr>
              <w:t>8</w:t>
            </w:r>
          </w:p>
        </w:tc>
        <w:tc>
          <w:tcPr>
            <w:tcW w:w="7512" w:type="dxa"/>
          </w:tcPr>
          <w:p w:rsidR="00A93DE4" w:rsidRDefault="00A93DE4" w:rsidP="00BC74AD">
            <w:pPr>
              <w:pStyle w:val="2d"/>
              <w:shd w:val="clear" w:color="auto" w:fill="auto"/>
              <w:spacing w:line="240" w:lineRule="auto"/>
              <w:rPr>
                <w:sz w:val="24"/>
                <w:szCs w:val="24"/>
              </w:rPr>
            </w:pPr>
            <w:r w:rsidRPr="00A93DE4">
              <w:rPr>
                <w:sz w:val="24"/>
                <w:szCs w:val="24"/>
              </w:rPr>
              <w:t xml:space="preserve">Всеобщая история. Новая история. XVIII в. </w:t>
            </w:r>
          </w:p>
          <w:p w:rsidR="00A93DE4" w:rsidRPr="00A93DE4" w:rsidRDefault="00A93DE4" w:rsidP="00BC74AD">
            <w:pPr>
              <w:pStyle w:val="2d"/>
              <w:shd w:val="clear" w:color="auto" w:fill="auto"/>
              <w:spacing w:line="240" w:lineRule="auto"/>
              <w:rPr>
                <w:sz w:val="24"/>
                <w:szCs w:val="24"/>
              </w:rPr>
            </w:pPr>
            <w:r w:rsidRPr="00A93DE4">
              <w:rPr>
                <w:sz w:val="24"/>
                <w:szCs w:val="24"/>
              </w:rPr>
              <w:t>История России. Россия в конце XVII— XVIII вв.: от царства к империи</w:t>
            </w:r>
          </w:p>
        </w:tc>
        <w:tc>
          <w:tcPr>
            <w:tcW w:w="1923" w:type="dxa"/>
          </w:tcPr>
          <w:p w:rsidR="00A93DE4" w:rsidRPr="00A93DE4" w:rsidRDefault="00A93DE4" w:rsidP="00BC74AD">
            <w:pPr>
              <w:pStyle w:val="2d"/>
              <w:shd w:val="clear" w:color="auto" w:fill="auto"/>
              <w:spacing w:line="240" w:lineRule="auto"/>
              <w:jc w:val="center"/>
              <w:rPr>
                <w:sz w:val="24"/>
                <w:szCs w:val="24"/>
              </w:rPr>
            </w:pPr>
            <w:r w:rsidRPr="00A93DE4">
              <w:rPr>
                <w:sz w:val="24"/>
                <w:szCs w:val="24"/>
              </w:rPr>
              <w:t>23</w:t>
            </w:r>
          </w:p>
          <w:p w:rsidR="00A93DE4" w:rsidRPr="00A93DE4" w:rsidRDefault="00A93DE4" w:rsidP="00BC74AD">
            <w:pPr>
              <w:pStyle w:val="2d"/>
              <w:shd w:val="clear" w:color="auto" w:fill="auto"/>
              <w:spacing w:line="240" w:lineRule="auto"/>
              <w:jc w:val="center"/>
              <w:rPr>
                <w:sz w:val="24"/>
                <w:szCs w:val="24"/>
              </w:rPr>
            </w:pPr>
            <w:r w:rsidRPr="00A93DE4">
              <w:rPr>
                <w:sz w:val="24"/>
                <w:szCs w:val="24"/>
              </w:rPr>
              <w:t>45</w:t>
            </w:r>
          </w:p>
        </w:tc>
      </w:tr>
      <w:tr w:rsidR="00A93DE4" w:rsidRPr="00A93DE4" w:rsidTr="00D21014">
        <w:tc>
          <w:tcPr>
            <w:tcW w:w="988" w:type="dxa"/>
          </w:tcPr>
          <w:p w:rsidR="00A93DE4" w:rsidRPr="00A93DE4" w:rsidRDefault="00A93DE4" w:rsidP="00BC74AD">
            <w:pPr>
              <w:pStyle w:val="2d"/>
              <w:shd w:val="clear" w:color="auto" w:fill="auto"/>
              <w:spacing w:line="240" w:lineRule="auto"/>
              <w:jc w:val="center"/>
              <w:rPr>
                <w:sz w:val="24"/>
                <w:szCs w:val="24"/>
              </w:rPr>
            </w:pPr>
            <w:r w:rsidRPr="00A93DE4">
              <w:rPr>
                <w:sz w:val="24"/>
                <w:szCs w:val="24"/>
              </w:rPr>
              <w:t>9</w:t>
            </w:r>
          </w:p>
        </w:tc>
        <w:tc>
          <w:tcPr>
            <w:tcW w:w="7512" w:type="dxa"/>
          </w:tcPr>
          <w:p w:rsidR="00A93DE4" w:rsidRPr="00A93DE4" w:rsidRDefault="00A93DE4" w:rsidP="00BC74AD">
            <w:pPr>
              <w:pStyle w:val="2d"/>
              <w:shd w:val="clear" w:color="auto" w:fill="auto"/>
              <w:spacing w:line="240" w:lineRule="auto"/>
              <w:rPr>
                <w:sz w:val="24"/>
                <w:szCs w:val="24"/>
              </w:rPr>
            </w:pPr>
            <w:r w:rsidRPr="00A93DE4">
              <w:rPr>
                <w:sz w:val="24"/>
                <w:szCs w:val="24"/>
              </w:rPr>
              <w:t>Всеобщая история. Новая история. XIX — начало XX в. История России. Российская империя в XIX — начале XX в.</w:t>
            </w:r>
          </w:p>
        </w:tc>
        <w:tc>
          <w:tcPr>
            <w:tcW w:w="1923" w:type="dxa"/>
            <w:vAlign w:val="center"/>
          </w:tcPr>
          <w:p w:rsidR="00A93DE4" w:rsidRPr="00A93DE4" w:rsidRDefault="00A93DE4" w:rsidP="00BC74AD">
            <w:pPr>
              <w:pStyle w:val="2d"/>
              <w:shd w:val="clear" w:color="auto" w:fill="auto"/>
              <w:spacing w:line="240" w:lineRule="auto"/>
              <w:jc w:val="center"/>
              <w:rPr>
                <w:sz w:val="24"/>
                <w:szCs w:val="24"/>
              </w:rPr>
            </w:pPr>
            <w:r w:rsidRPr="00A93DE4">
              <w:rPr>
                <w:sz w:val="24"/>
                <w:szCs w:val="24"/>
              </w:rPr>
              <w:t>68</w:t>
            </w:r>
          </w:p>
        </w:tc>
      </w:tr>
      <w:tr w:rsidR="00A93DE4" w:rsidRPr="00A93DE4" w:rsidTr="00D21014">
        <w:tc>
          <w:tcPr>
            <w:tcW w:w="988" w:type="dxa"/>
          </w:tcPr>
          <w:p w:rsidR="00A93DE4" w:rsidRPr="00A93DE4" w:rsidRDefault="00A93DE4" w:rsidP="00BC74AD">
            <w:pPr>
              <w:pStyle w:val="2d"/>
              <w:shd w:val="clear" w:color="auto" w:fill="auto"/>
              <w:spacing w:line="240" w:lineRule="auto"/>
              <w:jc w:val="center"/>
              <w:rPr>
                <w:sz w:val="24"/>
                <w:szCs w:val="24"/>
              </w:rPr>
            </w:pPr>
            <w:r w:rsidRPr="00A93DE4">
              <w:rPr>
                <w:sz w:val="24"/>
                <w:szCs w:val="24"/>
              </w:rPr>
              <w:t>9</w:t>
            </w:r>
          </w:p>
        </w:tc>
        <w:tc>
          <w:tcPr>
            <w:tcW w:w="7512" w:type="dxa"/>
          </w:tcPr>
          <w:p w:rsidR="00A93DE4" w:rsidRPr="00A93DE4" w:rsidRDefault="00A93DE4" w:rsidP="00BC74AD">
            <w:pPr>
              <w:pStyle w:val="2d"/>
              <w:shd w:val="clear" w:color="auto" w:fill="auto"/>
              <w:spacing w:line="240" w:lineRule="auto"/>
              <w:rPr>
                <w:sz w:val="24"/>
                <w:szCs w:val="24"/>
              </w:rPr>
            </w:pPr>
            <w:r w:rsidRPr="00A93DE4">
              <w:rPr>
                <w:sz w:val="24"/>
                <w:szCs w:val="24"/>
              </w:rPr>
              <w:t>Модуль «Введение в новейшую историю России»</w:t>
            </w:r>
          </w:p>
        </w:tc>
        <w:tc>
          <w:tcPr>
            <w:tcW w:w="1923" w:type="dxa"/>
          </w:tcPr>
          <w:p w:rsidR="00A93DE4" w:rsidRPr="00A93DE4" w:rsidRDefault="00A93DE4" w:rsidP="00BC74AD">
            <w:pPr>
              <w:pStyle w:val="2d"/>
              <w:shd w:val="clear" w:color="auto" w:fill="auto"/>
              <w:spacing w:line="240" w:lineRule="auto"/>
              <w:jc w:val="center"/>
              <w:rPr>
                <w:sz w:val="24"/>
                <w:szCs w:val="24"/>
              </w:rPr>
            </w:pPr>
            <w:r w:rsidRPr="00A93DE4">
              <w:rPr>
                <w:sz w:val="24"/>
                <w:szCs w:val="24"/>
              </w:rPr>
              <w:t>14</w:t>
            </w:r>
          </w:p>
        </w:tc>
      </w:tr>
    </w:tbl>
    <w:p w:rsidR="003F3F99" w:rsidRPr="003F3F99" w:rsidRDefault="003F3F99" w:rsidP="00BC74AD">
      <w:pPr>
        <w:keepNext/>
        <w:keepLines/>
        <w:spacing w:after="0" w:line="240" w:lineRule="auto"/>
        <w:ind w:left="-5" w:hanging="9"/>
        <w:jc w:val="left"/>
        <w:outlineLvl w:val="1"/>
        <w:rPr>
          <w:rFonts w:eastAsia="Calibri"/>
          <w:b/>
          <w:color w:val="181717"/>
          <w:sz w:val="24"/>
          <w:szCs w:val="24"/>
        </w:rPr>
      </w:pPr>
      <w:r w:rsidRPr="003F3F99">
        <w:rPr>
          <w:rFonts w:eastAsia="Calibri"/>
          <w:b/>
          <w:color w:val="181717"/>
          <w:sz w:val="24"/>
          <w:szCs w:val="24"/>
        </w:rPr>
        <w:t>СОДЕРЖАНИЕ ОБУЧЕНИЯ</w:t>
      </w:r>
    </w:p>
    <w:p w:rsidR="003F3F99" w:rsidRPr="003F3F99" w:rsidRDefault="003F3F99" w:rsidP="00BC74AD">
      <w:pPr>
        <w:keepNext/>
        <w:keepLines/>
        <w:spacing w:after="82" w:line="240" w:lineRule="auto"/>
        <w:ind w:left="-4" w:hanging="10"/>
        <w:jc w:val="left"/>
        <w:outlineLvl w:val="2"/>
        <w:rPr>
          <w:rFonts w:eastAsia="Calibri"/>
          <w:b/>
          <w:color w:val="181717"/>
          <w:sz w:val="24"/>
          <w:szCs w:val="24"/>
        </w:rPr>
      </w:pPr>
      <w:r>
        <w:rPr>
          <w:rFonts w:eastAsia="Calibri"/>
          <w:b/>
          <w:color w:val="181717"/>
          <w:sz w:val="24"/>
          <w:szCs w:val="24"/>
        </w:rPr>
        <w:t>5</w:t>
      </w:r>
      <w:r w:rsidRPr="003F3F99">
        <w:rPr>
          <w:rFonts w:eastAsia="Calibri"/>
          <w:b/>
          <w:color w:val="181717"/>
          <w:sz w:val="24"/>
          <w:szCs w:val="24"/>
        </w:rPr>
        <w:t xml:space="preserve"> КЛАСС</w:t>
      </w:r>
    </w:p>
    <w:p w:rsidR="00B002B7" w:rsidRPr="00350855" w:rsidRDefault="00B002B7" w:rsidP="00BC74AD">
      <w:pPr>
        <w:spacing w:after="0" w:line="240" w:lineRule="auto"/>
        <w:ind w:left="0" w:firstLine="284"/>
        <w:rPr>
          <w:b/>
          <w:bCs/>
          <w:color w:val="auto"/>
          <w:sz w:val="24"/>
          <w:szCs w:val="24"/>
        </w:rPr>
      </w:pPr>
      <w:r w:rsidRPr="00350855">
        <w:rPr>
          <w:b/>
          <w:bCs/>
          <w:color w:val="auto"/>
          <w:sz w:val="24"/>
          <w:szCs w:val="24"/>
        </w:rPr>
        <w:t>История Древнего мира.</w:t>
      </w:r>
    </w:p>
    <w:p w:rsidR="00B002B7" w:rsidRPr="00B002B7" w:rsidRDefault="00B002B7" w:rsidP="00BC74AD">
      <w:pPr>
        <w:spacing w:after="0" w:line="240" w:lineRule="auto"/>
        <w:ind w:left="0" w:firstLine="284"/>
        <w:rPr>
          <w:color w:val="auto"/>
          <w:sz w:val="24"/>
          <w:szCs w:val="24"/>
        </w:rPr>
      </w:pPr>
      <w:r w:rsidRPr="00350855">
        <w:rPr>
          <w:b/>
          <w:bCs/>
          <w:color w:val="auto"/>
          <w:sz w:val="24"/>
          <w:szCs w:val="24"/>
        </w:rPr>
        <w:t xml:space="preserve">Введение. </w:t>
      </w:r>
      <w:r w:rsidRPr="00B002B7">
        <w:rPr>
          <w:color w:val="auto"/>
          <w:sz w:val="24"/>
          <w:szCs w:val="24"/>
        </w:rPr>
        <w:t>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rsidR="00B002B7" w:rsidRPr="00350855" w:rsidRDefault="00B002B7" w:rsidP="00BC74AD">
      <w:pPr>
        <w:spacing w:after="0" w:line="240" w:lineRule="auto"/>
        <w:ind w:left="0" w:firstLine="284"/>
        <w:rPr>
          <w:b/>
          <w:bCs/>
          <w:color w:val="auto"/>
          <w:sz w:val="24"/>
          <w:szCs w:val="24"/>
        </w:rPr>
      </w:pPr>
      <w:r w:rsidRPr="00350855">
        <w:rPr>
          <w:b/>
          <w:bCs/>
          <w:color w:val="auto"/>
          <w:sz w:val="24"/>
          <w:szCs w:val="24"/>
        </w:rPr>
        <w:t>Первобытность.</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Разложение первобытнообщинных отношений. На пороге цивилизации.</w:t>
      </w:r>
    </w:p>
    <w:p w:rsidR="00B002B7" w:rsidRPr="00CF69B6" w:rsidRDefault="00B002B7" w:rsidP="00BC74AD">
      <w:pPr>
        <w:spacing w:after="0" w:line="240" w:lineRule="auto"/>
        <w:ind w:left="0" w:firstLine="284"/>
        <w:rPr>
          <w:b/>
          <w:bCs/>
          <w:color w:val="auto"/>
          <w:sz w:val="24"/>
          <w:szCs w:val="24"/>
        </w:rPr>
      </w:pPr>
      <w:r w:rsidRPr="00CF69B6">
        <w:rPr>
          <w:b/>
          <w:bCs/>
          <w:color w:val="auto"/>
          <w:sz w:val="24"/>
          <w:szCs w:val="24"/>
        </w:rPr>
        <w:t>Древний мир.</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Понятие и хронологические рамки истории Древнего мира. Карта Древнего</w:t>
      </w:r>
      <w:r w:rsidR="002E4983">
        <w:rPr>
          <w:color w:val="auto"/>
          <w:sz w:val="24"/>
          <w:szCs w:val="24"/>
        </w:rPr>
        <w:t xml:space="preserve"> </w:t>
      </w:r>
      <w:r w:rsidRPr="00B002B7">
        <w:rPr>
          <w:color w:val="auto"/>
          <w:sz w:val="24"/>
          <w:szCs w:val="24"/>
        </w:rPr>
        <w:t>мира.</w:t>
      </w:r>
    </w:p>
    <w:p w:rsidR="00B002B7" w:rsidRPr="00CF69B6" w:rsidRDefault="00B002B7" w:rsidP="00BC74AD">
      <w:pPr>
        <w:spacing w:after="0" w:line="240" w:lineRule="auto"/>
        <w:ind w:left="0" w:firstLine="284"/>
        <w:rPr>
          <w:b/>
          <w:bCs/>
          <w:color w:val="auto"/>
          <w:sz w:val="24"/>
          <w:szCs w:val="24"/>
        </w:rPr>
      </w:pPr>
      <w:r w:rsidRPr="00CF69B6">
        <w:rPr>
          <w:b/>
          <w:bCs/>
          <w:color w:val="auto"/>
          <w:sz w:val="24"/>
          <w:szCs w:val="24"/>
        </w:rPr>
        <w:t>Древний Восток.</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Понятие «Древний Восток». Карта Древневосточного мира.</w:t>
      </w:r>
    </w:p>
    <w:p w:rsidR="00B002B7" w:rsidRPr="00CF69B6" w:rsidRDefault="00B002B7" w:rsidP="00BC74AD">
      <w:pPr>
        <w:spacing w:after="0" w:line="240" w:lineRule="auto"/>
        <w:ind w:left="0" w:firstLine="284"/>
        <w:rPr>
          <w:b/>
          <w:bCs/>
          <w:color w:val="auto"/>
          <w:sz w:val="24"/>
          <w:szCs w:val="24"/>
        </w:rPr>
      </w:pPr>
      <w:r w:rsidRPr="00CF69B6">
        <w:rPr>
          <w:b/>
          <w:bCs/>
          <w:color w:val="auto"/>
          <w:sz w:val="24"/>
          <w:szCs w:val="24"/>
        </w:rPr>
        <w:t>Древний Египет.</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Отношения Египта с соседними народами. Египетское войско. Завоевательные походы фараонов; Тутмос III. Могущество Египта при Рамсесе II.</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p w:rsidR="00B002B7" w:rsidRPr="00CF69B6" w:rsidRDefault="00B002B7" w:rsidP="00BC74AD">
      <w:pPr>
        <w:spacing w:after="0" w:line="240" w:lineRule="auto"/>
        <w:ind w:left="0" w:firstLine="284"/>
        <w:rPr>
          <w:b/>
          <w:bCs/>
          <w:color w:val="auto"/>
          <w:sz w:val="24"/>
          <w:szCs w:val="24"/>
        </w:rPr>
      </w:pPr>
      <w:r w:rsidRPr="00CF69B6">
        <w:rPr>
          <w:b/>
          <w:bCs/>
          <w:color w:val="auto"/>
          <w:sz w:val="24"/>
          <w:szCs w:val="24"/>
        </w:rPr>
        <w:t>Древние цивилизации Месопотамии.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Природные условия Месопотамии (Междуречья). Занятия населения. Древнейшие города-государства. Создание единого государства. Письменность.</w:t>
      </w:r>
      <w:r w:rsidR="002E4983">
        <w:rPr>
          <w:color w:val="auto"/>
          <w:sz w:val="24"/>
          <w:szCs w:val="24"/>
        </w:rPr>
        <w:t xml:space="preserve"> </w:t>
      </w:r>
      <w:r w:rsidRPr="00B002B7">
        <w:rPr>
          <w:color w:val="auto"/>
          <w:sz w:val="24"/>
          <w:szCs w:val="24"/>
        </w:rPr>
        <w:t>Мифы и сказания.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Древний Вавилон. Царь Хаммурапи и его законы.</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Ассирия. Завоевания ассирийцев. Создание сильной державы. Культурные сокровища Ниневии. Гибель империи.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Усиление Нововавилонского царства. Легендарные памятники города Вавилона.</w:t>
      </w:r>
    </w:p>
    <w:p w:rsidR="00B002B7" w:rsidRPr="00CF69B6" w:rsidRDefault="00B002B7" w:rsidP="00BC74AD">
      <w:pPr>
        <w:spacing w:after="0" w:line="240" w:lineRule="auto"/>
        <w:ind w:left="0" w:firstLine="284"/>
        <w:rPr>
          <w:b/>
          <w:bCs/>
          <w:color w:val="auto"/>
          <w:sz w:val="24"/>
          <w:szCs w:val="24"/>
        </w:rPr>
      </w:pPr>
      <w:r w:rsidRPr="00CF69B6">
        <w:rPr>
          <w:b/>
          <w:bCs/>
          <w:color w:val="auto"/>
          <w:sz w:val="24"/>
          <w:szCs w:val="24"/>
        </w:rPr>
        <w:t>Восточное Средиземноморье в древности.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rsidR="00B002B7" w:rsidRPr="00CF69B6" w:rsidRDefault="00B002B7" w:rsidP="00BC74AD">
      <w:pPr>
        <w:spacing w:after="0" w:line="240" w:lineRule="auto"/>
        <w:ind w:left="0" w:firstLine="284"/>
        <w:rPr>
          <w:b/>
          <w:bCs/>
          <w:color w:val="auto"/>
          <w:sz w:val="24"/>
          <w:szCs w:val="24"/>
        </w:rPr>
      </w:pPr>
      <w:r w:rsidRPr="00CF69B6">
        <w:rPr>
          <w:b/>
          <w:bCs/>
          <w:color w:val="auto"/>
          <w:sz w:val="24"/>
          <w:szCs w:val="24"/>
        </w:rPr>
        <w:t>Персидская держава.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rsidR="00B002B7" w:rsidRPr="00CF69B6" w:rsidRDefault="00B002B7" w:rsidP="00BC74AD">
      <w:pPr>
        <w:spacing w:after="0" w:line="240" w:lineRule="auto"/>
        <w:ind w:left="0" w:firstLine="284"/>
        <w:rPr>
          <w:b/>
          <w:bCs/>
          <w:color w:val="auto"/>
          <w:sz w:val="24"/>
          <w:szCs w:val="24"/>
        </w:rPr>
      </w:pPr>
      <w:r w:rsidRPr="00CF69B6">
        <w:rPr>
          <w:b/>
          <w:bCs/>
          <w:color w:val="auto"/>
          <w:sz w:val="24"/>
          <w:szCs w:val="24"/>
        </w:rPr>
        <w:t>Древняя Индия.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Природные условия Древней Индии. Занятия населения. Древнейшие города- 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rsidR="00B002B7" w:rsidRPr="00CF69B6" w:rsidRDefault="00B002B7" w:rsidP="00BC74AD">
      <w:pPr>
        <w:spacing w:after="0" w:line="240" w:lineRule="auto"/>
        <w:ind w:left="0" w:firstLine="284"/>
        <w:rPr>
          <w:b/>
          <w:bCs/>
          <w:color w:val="auto"/>
          <w:sz w:val="24"/>
          <w:szCs w:val="24"/>
        </w:rPr>
      </w:pPr>
      <w:r w:rsidRPr="00CF69B6">
        <w:rPr>
          <w:b/>
          <w:bCs/>
          <w:color w:val="auto"/>
          <w:sz w:val="24"/>
          <w:szCs w:val="24"/>
        </w:rPr>
        <w:t>Древний Китай.</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rsidR="00B002B7" w:rsidRPr="00CF69B6" w:rsidRDefault="00B002B7" w:rsidP="00BC74AD">
      <w:pPr>
        <w:spacing w:after="0" w:line="240" w:lineRule="auto"/>
        <w:ind w:left="0" w:firstLine="284"/>
        <w:rPr>
          <w:b/>
          <w:bCs/>
          <w:color w:val="auto"/>
          <w:sz w:val="24"/>
          <w:szCs w:val="24"/>
        </w:rPr>
      </w:pPr>
      <w:r w:rsidRPr="00CF69B6">
        <w:rPr>
          <w:b/>
          <w:bCs/>
          <w:color w:val="auto"/>
          <w:sz w:val="24"/>
          <w:szCs w:val="24"/>
        </w:rPr>
        <w:t>Древняя Греция. Эллинизм.</w:t>
      </w:r>
    </w:p>
    <w:p w:rsidR="00B002B7" w:rsidRPr="00CF69B6" w:rsidRDefault="00B002B7" w:rsidP="00BC74AD">
      <w:pPr>
        <w:spacing w:after="0" w:line="240" w:lineRule="auto"/>
        <w:ind w:left="0" w:firstLine="284"/>
        <w:rPr>
          <w:b/>
          <w:bCs/>
          <w:color w:val="auto"/>
          <w:sz w:val="24"/>
          <w:szCs w:val="24"/>
        </w:rPr>
      </w:pPr>
      <w:r w:rsidRPr="00CF69B6">
        <w:rPr>
          <w:b/>
          <w:bCs/>
          <w:color w:val="auto"/>
          <w:sz w:val="24"/>
          <w:szCs w:val="24"/>
        </w:rPr>
        <w:t>Древнейшая Греция.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rsidR="00B002B7" w:rsidRPr="00CF69B6" w:rsidRDefault="00B002B7" w:rsidP="00BC74AD">
      <w:pPr>
        <w:spacing w:after="0" w:line="240" w:lineRule="auto"/>
        <w:ind w:left="0" w:firstLine="284"/>
        <w:rPr>
          <w:b/>
          <w:bCs/>
          <w:color w:val="auto"/>
          <w:sz w:val="24"/>
          <w:szCs w:val="24"/>
        </w:rPr>
      </w:pPr>
      <w:r w:rsidRPr="00CF69B6">
        <w:rPr>
          <w:b/>
          <w:bCs/>
          <w:color w:val="auto"/>
          <w:sz w:val="24"/>
          <w:szCs w:val="24"/>
        </w:rPr>
        <w:t>Греческие полисы.</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rsidR="00B002B7" w:rsidRPr="00CF69B6" w:rsidRDefault="00B002B7" w:rsidP="00BC74AD">
      <w:pPr>
        <w:spacing w:after="0" w:line="240" w:lineRule="auto"/>
        <w:ind w:left="0" w:firstLine="284"/>
        <w:rPr>
          <w:b/>
          <w:bCs/>
          <w:color w:val="auto"/>
          <w:sz w:val="24"/>
          <w:szCs w:val="24"/>
        </w:rPr>
      </w:pPr>
      <w:r w:rsidRPr="00CF69B6">
        <w:rPr>
          <w:b/>
          <w:bCs/>
          <w:color w:val="auto"/>
          <w:sz w:val="24"/>
          <w:szCs w:val="24"/>
        </w:rPr>
        <w:t>Культура Древней Греции.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rsidR="00B002B7" w:rsidRPr="00CF69B6" w:rsidRDefault="00B002B7" w:rsidP="00BC74AD">
      <w:pPr>
        <w:spacing w:after="0" w:line="240" w:lineRule="auto"/>
        <w:ind w:left="0" w:firstLine="284"/>
        <w:rPr>
          <w:b/>
          <w:bCs/>
          <w:color w:val="auto"/>
          <w:sz w:val="24"/>
          <w:szCs w:val="24"/>
        </w:rPr>
      </w:pPr>
      <w:r w:rsidRPr="00CF69B6">
        <w:rPr>
          <w:b/>
          <w:bCs/>
          <w:color w:val="auto"/>
          <w:sz w:val="24"/>
          <w:szCs w:val="24"/>
        </w:rPr>
        <w:t>Македонские завоевания. Эллинизм.</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Возвышение</w:t>
      </w:r>
      <w:r w:rsidR="002E4983">
        <w:rPr>
          <w:color w:val="auto"/>
          <w:sz w:val="24"/>
          <w:szCs w:val="24"/>
        </w:rPr>
        <w:t xml:space="preserve"> </w:t>
      </w:r>
      <w:r w:rsidRPr="00B002B7">
        <w:rPr>
          <w:color w:val="auto"/>
          <w:sz w:val="24"/>
          <w:szCs w:val="24"/>
        </w:rPr>
        <w:t>Македонии.</w:t>
      </w:r>
      <w:r w:rsidR="002E4983">
        <w:rPr>
          <w:color w:val="auto"/>
          <w:sz w:val="24"/>
          <w:szCs w:val="24"/>
        </w:rPr>
        <w:t xml:space="preserve"> </w:t>
      </w:r>
      <w:r w:rsidRPr="00B002B7">
        <w:rPr>
          <w:color w:val="auto"/>
          <w:sz w:val="24"/>
          <w:szCs w:val="24"/>
        </w:rPr>
        <w:t>Политика</w:t>
      </w:r>
      <w:r w:rsidR="002E4983">
        <w:rPr>
          <w:color w:val="auto"/>
          <w:sz w:val="24"/>
          <w:szCs w:val="24"/>
        </w:rPr>
        <w:t xml:space="preserve"> </w:t>
      </w:r>
      <w:r w:rsidRPr="00B002B7">
        <w:rPr>
          <w:color w:val="auto"/>
          <w:sz w:val="24"/>
          <w:szCs w:val="24"/>
        </w:rPr>
        <w:t>Филиппа</w:t>
      </w:r>
      <w:r w:rsidR="002E4983">
        <w:rPr>
          <w:color w:val="auto"/>
          <w:sz w:val="24"/>
          <w:szCs w:val="24"/>
        </w:rPr>
        <w:t xml:space="preserve"> </w:t>
      </w:r>
      <w:r w:rsidRPr="00B002B7">
        <w:rPr>
          <w:color w:val="auto"/>
          <w:sz w:val="24"/>
          <w:szCs w:val="24"/>
        </w:rPr>
        <w:t>II. Главенство Македонии</w:t>
      </w:r>
      <w:r w:rsidR="002E4983">
        <w:rPr>
          <w:color w:val="auto"/>
          <w:sz w:val="24"/>
          <w:szCs w:val="24"/>
        </w:rPr>
        <w:t xml:space="preserve"> </w:t>
      </w:r>
      <w:r w:rsidRPr="00B002B7">
        <w:rPr>
          <w:color w:val="auto"/>
          <w:sz w:val="24"/>
          <w:szCs w:val="24"/>
        </w:rPr>
        <w:t>над греческими</w:t>
      </w:r>
      <w:r w:rsidR="002E4983">
        <w:rPr>
          <w:color w:val="auto"/>
          <w:sz w:val="24"/>
          <w:szCs w:val="24"/>
        </w:rPr>
        <w:t xml:space="preserve"> </w:t>
      </w:r>
      <w:r w:rsidRPr="00B002B7">
        <w:rPr>
          <w:color w:val="auto"/>
          <w:sz w:val="24"/>
          <w:szCs w:val="24"/>
        </w:rPr>
        <w:t>полисами.</w:t>
      </w:r>
      <w:r w:rsidR="002E4983">
        <w:rPr>
          <w:color w:val="auto"/>
          <w:sz w:val="24"/>
          <w:szCs w:val="24"/>
        </w:rPr>
        <w:t xml:space="preserve"> </w:t>
      </w:r>
      <w:r w:rsidRPr="00B002B7">
        <w:rPr>
          <w:color w:val="auto"/>
          <w:sz w:val="24"/>
          <w:szCs w:val="24"/>
        </w:rPr>
        <w:t>Коринфский союз.</w:t>
      </w:r>
      <w:r w:rsidR="002E4983">
        <w:rPr>
          <w:color w:val="auto"/>
          <w:sz w:val="24"/>
          <w:szCs w:val="24"/>
        </w:rPr>
        <w:t xml:space="preserve"> </w:t>
      </w:r>
      <w:r w:rsidRPr="00B002B7">
        <w:rPr>
          <w:color w:val="auto"/>
          <w:sz w:val="24"/>
          <w:szCs w:val="24"/>
        </w:rPr>
        <w:t>Александр Македонский</w:t>
      </w:r>
      <w:r w:rsidR="002E4983">
        <w:rPr>
          <w:color w:val="auto"/>
          <w:sz w:val="24"/>
          <w:szCs w:val="24"/>
        </w:rPr>
        <w:t xml:space="preserve"> </w:t>
      </w:r>
      <w:r w:rsidRPr="00B002B7">
        <w:rPr>
          <w:color w:val="auto"/>
          <w:sz w:val="24"/>
          <w:szCs w:val="24"/>
        </w:rPr>
        <w:t>и его завоевания на Востоке. Распад</w:t>
      </w:r>
      <w:r w:rsidR="002E4983">
        <w:rPr>
          <w:color w:val="auto"/>
          <w:sz w:val="24"/>
          <w:szCs w:val="24"/>
        </w:rPr>
        <w:t xml:space="preserve"> </w:t>
      </w:r>
      <w:r w:rsidRPr="00B002B7">
        <w:rPr>
          <w:color w:val="auto"/>
          <w:sz w:val="24"/>
          <w:szCs w:val="24"/>
        </w:rPr>
        <w:t>державы</w:t>
      </w:r>
      <w:r w:rsidR="002E4983">
        <w:rPr>
          <w:color w:val="auto"/>
          <w:sz w:val="24"/>
          <w:szCs w:val="24"/>
        </w:rPr>
        <w:t xml:space="preserve"> </w:t>
      </w:r>
      <w:r w:rsidRPr="00B002B7">
        <w:rPr>
          <w:color w:val="auto"/>
          <w:sz w:val="24"/>
          <w:szCs w:val="24"/>
        </w:rPr>
        <w:t>Александра Македонского.</w:t>
      </w:r>
      <w:r w:rsidR="002E4983">
        <w:rPr>
          <w:color w:val="auto"/>
          <w:sz w:val="24"/>
          <w:szCs w:val="24"/>
        </w:rPr>
        <w:t xml:space="preserve"> </w:t>
      </w:r>
      <w:r w:rsidRPr="00B002B7">
        <w:rPr>
          <w:color w:val="auto"/>
          <w:sz w:val="24"/>
          <w:szCs w:val="24"/>
        </w:rPr>
        <w:t>Эллинистические</w:t>
      </w:r>
      <w:r w:rsidR="002E4983">
        <w:rPr>
          <w:color w:val="auto"/>
          <w:sz w:val="24"/>
          <w:szCs w:val="24"/>
        </w:rPr>
        <w:t xml:space="preserve"> </w:t>
      </w:r>
      <w:r w:rsidRPr="00B002B7">
        <w:rPr>
          <w:color w:val="auto"/>
          <w:sz w:val="24"/>
          <w:szCs w:val="24"/>
        </w:rPr>
        <w:t>государства</w:t>
      </w:r>
      <w:r w:rsidR="002E4983">
        <w:rPr>
          <w:color w:val="auto"/>
          <w:sz w:val="24"/>
          <w:szCs w:val="24"/>
        </w:rPr>
        <w:t xml:space="preserve"> </w:t>
      </w:r>
      <w:r w:rsidRPr="00B002B7">
        <w:rPr>
          <w:color w:val="auto"/>
          <w:sz w:val="24"/>
          <w:szCs w:val="24"/>
        </w:rPr>
        <w:t>Востока.</w:t>
      </w:r>
      <w:r w:rsidR="002E4983">
        <w:rPr>
          <w:color w:val="auto"/>
          <w:sz w:val="24"/>
          <w:szCs w:val="24"/>
        </w:rPr>
        <w:t xml:space="preserve"> </w:t>
      </w:r>
      <w:r w:rsidRPr="00B002B7">
        <w:rPr>
          <w:color w:val="auto"/>
          <w:sz w:val="24"/>
          <w:szCs w:val="24"/>
        </w:rPr>
        <w:t>Культура эллинистического мира.</w:t>
      </w:r>
      <w:r w:rsidR="002E4983">
        <w:rPr>
          <w:color w:val="auto"/>
          <w:sz w:val="24"/>
          <w:szCs w:val="24"/>
        </w:rPr>
        <w:t xml:space="preserve"> </w:t>
      </w:r>
      <w:r w:rsidRPr="00B002B7">
        <w:rPr>
          <w:color w:val="auto"/>
          <w:sz w:val="24"/>
          <w:szCs w:val="24"/>
        </w:rPr>
        <w:t>Александрия Египетская.</w:t>
      </w:r>
    </w:p>
    <w:p w:rsidR="00B002B7" w:rsidRPr="00CF69B6" w:rsidRDefault="00B002B7" w:rsidP="00BC74AD">
      <w:pPr>
        <w:spacing w:after="0" w:line="240" w:lineRule="auto"/>
        <w:ind w:left="0" w:firstLine="284"/>
        <w:rPr>
          <w:b/>
          <w:bCs/>
          <w:color w:val="auto"/>
          <w:sz w:val="24"/>
          <w:szCs w:val="24"/>
        </w:rPr>
      </w:pPr>
      <w:r w:rsidRPr="00CF69B6">
        <w:rPr>
          <w:b/>
          <w:bCs/>
          <w:color w:val="auto"/>
          <w:sz w:val="24"/>
          <w:szCs w:val="24"/>
        </w:rPr>
        <w:t>Древний Рим.</w:t>
      </w:r>
    </w:p>
    <w:p w:rsidR="00B002B7" w:rsidRPr="00CF69B6" w:rsidRDefault="00B002B7" w:rsidP="00BC74AD">
      <w:pPr>
        <w:spacing w:after="0" w:line="240" w:lineRule="auto"/>
        <w:ind w:left="0" w:firstLine="284"/>
        <w:rPr>
          <w:b/>
          <w:bCs/>
          <w:color w:val="auto"/>
          <w:sz w:val="24"/>
          <w:szCs w:val="24"/>
        </w:rPr>
      </w:pPr>
      <w:r w:rsidRPr="00CF69B6">
        <w:rPr>
          <w:b/>
          <w:bCs/>
          <w:color w:val="auto"/>
          <w:sz w:val="24"/>
          <w:szCs w:val="24"/>
        </w:rPr>
        <w:t>Возникновение Римского государства.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rsidR="00B002B7" w:rsidRPr="00CF69B6" w:rsidRDefault="00B002B7" w:rsidP="00BC74AD">
      <w:pPr>
        <w:spacing w:after="0" w:line="240" w:lineRule="auto"/>
        <w:ind w:left="0" w:firstLine="284"/>
        <w:rPr>
          <w:b/>
          <w:bCs/>
          <w:color w:val="auto"/>
          <w:sz w:val="24"/>
          <w:szCs w:val="24"/>
        </w:rPr>
      </w:pPr>
      <w:r w:rsidRPr="00CF69B6">
        <w:rPr>
          <w:b/>
          <w:bCs/>
          <w:color w:val="auto"/>
          <w:sz w:val="24"/>
          <w:szCs w:val="24"/>
        </w:rPr>
        <w:t>Римские завоевания в Средиземноморье.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Войны Рима с Карфагеном. Ганнибал; битва при Каннах. Поражение Карфагена. Установление господства Рима в Средиземноморье. Римские провинции.</w:t>
      </w:r>
    </w:p>
    <w:p w:rsidR="00B002B7" w:rsidRPr="00CF69B6" w:rsidRDefault="00B002B7" w:rsidP="00BC74AD">
      <w:pPr>
        <w:spacing w:after="0" w:line="240" w:lineRule="auto"/>
        <w:ind w:left="0" w:firstLine="284"/>
        <w:rPr>
          <w:b/>
          <w:bCs/>
          <w:color w:val="auto"/>
          <w:sz w:val="24"/>
          <w:szCs w:val="24"/>
        </w:rPr>
      </w:pPr>
      <w:r w:rsidRPr="00CF69B6">
        <w:rPr>
          <w:b/>
          <w:bCs/>
          <w:color w:val="auto"/>
          <w:sz w:val="24"/>
          <w:szCs w:val="24"/>
        </w:rPr>
        <w:t>Поздняя Римская республика. Гражданские войны.</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rsidR="00B002B7" w:rsidRPr="00CF69B6" w:rsidRDefault="00B002B7" w:rsidP="00BC74AD">
      <w:pPr>
        <w:spacing w:after="0" w:line="240" w:lineRule="auto"/>
        <w:ind w:left="0" w:firstLine="284"/>
        <w:rPr>
          <w:b/>
          <w:bCs/>
          <w:color w:val="auto"/>
          <w:sz w:val="24"/>
          <w:szCs w:val="24"/>
        </w:rPr>
      </w:pPr>
      <w:r w:rsidRPr="00CF69B6">
        <w:rPr>
          <w:b/>
          <w:bCs/>
          <w:color w:val="auto"/>
          <w:sz w:val="24"/>
          <w:szCs w:val="24"/>
        </w:rPr>
        <w:t>Расцвет и падение Римской империи.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Начало Великого переселения народов. Рим и варвары. Падение Западной Римской империи.</w:t>
      </w:r>
    </w:p>
    <w:p w:rsidR="00B002B7" w:rsidRPr="00CF69B6" w:rsidRDefault="00B002B7" w:rsidP="00BC74AD">
      <w:pPr>
        <w:spacing w:after="0" w:line="240" w:lineRule="auto"/>
        <w:ind w:left="0" w:firstLine="284"/>
        <w:rPr>
          <w:b/>
          <w:bCs/>
          <w:color w:val="auto"/>
          <w:sz w:val="24"/>
          <w:szCs w:val="24"/>
        </w:rPr>
      </w:pPr>
      <w:r w:rsidRPr="00CF69B6">
        <w:rPr>
          <w:b/>
          <w:bCs/>
          <w:color w:val="auto"/>
          <w:sz w:val="24"/>
          <w:szCs w:val="24"/>
        </w:rPr>
        <w:t>Культура Древнего Рима.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rsidR="00B002B7" w:rsidRPr="00CF69B6" w:rsidRDefault="00B002B7" w:rsidP="00BC74AD">
      <w:pPr>
        <w:spacing w:after="0" w:line="240" w:lineRule="auto"/>
        <w:ind w:left="0" w:firstLine="284"/>
        <w:rPr>
          <w:b/>
          <w:bCs/>
          <w:color w:val="auto"/>
          <w:sz w:val="24"/>
          <w:szCs w:val="24"/>
        </w:rPr>
      </w:pPr>
      <w:r w:rsidRPr="00CF69B6">
        <w:rPr>
          <w:b/>
          <w:bCs/>
          <w:color w:val="auto"/>
          <w:sz w:val="24"/>
          <w:szCs w:val="24"/>
        </w:rPr>
        <w:t>Обобщение.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Историческое и культурное наследие цивилизаций Древнего мира.</w:t>
      </w:r>
    </w:p>
    <w:p w:rsidR="003F3F99" w:rsidRPr="003F3F99" w:rsidRDefault="003F3F99" w:rsidP="00BC74AD">
      <w:pPr>
        <w:keepNext/>
        <w:keepLines/>
        <w:spacing w:after="82" w:line="240" w:lineRule="auto"/>
        <w:ind w:left="-4" w:hanging="10"/>
        <w:jc w:val="left"/>
        <w:outlineLvl w:val="2"/>
        <w:rPr>
          <w:rFonts w:eastAsia="Calibri"/>
          <w:b/>
          <w:color w:val="181717"/>
          <w:sz w:val="24"/>
          <w:szCs w:val="24"/>
        </w:rPr>
      </w:pPr>
      <w:r>
        <w:rPr>
          <w:rFonts w:eastAsia="Calibri"/>
          <w:b/>
          <w:color w:val="181717"/>
          <w:sz w:val="24"/>
          <w:szCs w:val="24"/>
        </w:rPr>
        <w:t>6</w:t>
      </w:r>
      <w:r w:rsidRPr="003F3F99">
        <w:rPr>
          <w:rFonts w:eastAsia="Calibri"/>
          <w:b/>
          <w:color w:val="181717"/>
          <w:sz w:val="24"/>
          <w:szCs w:val="24"/>
        </w:rPr>
        <w:t xml:space="preserve"> КЛАСС</w:t>
      </w:r>
    </w:p>
    <w:p w:rsidR="00B002B7" w:rsidRPr="00CF69B6" w:rsidRDefault="00B002B7" w:rsidP="00BC74AD">
      <w:pPr>
        <w:spacing w:after="0" w:line="240" w:lineRule="auto"/>
        <w:ind w:left="0" w:firstLine="284"/>
        <w:rPr>
          <w:b/>
          <w:bCs/>
          <w:color w:val="auto"/>
          <w:sz w:val="24"/>
          <w:szCs w:val="24"/>
        </w:rPr>
      </w:pPr>
      <w:r w:rsidRPr="00CF69B6">
        <w:rPr>
          <w:b/>
          <w:bCs/>
          <w:color w:val="auto"/>
          <w:sz w:val="24"/>
          <w:szCs w:val="24"/>
        </w:rPr>
        <w:t>Всеобщая история. История Средних веков.</w:t>
      </w:r>
    </w:p>
    <w:p w:rsidR="00B002B7" w:rsidRPr="00CF69B6" w:rsidRDefault="00B002B7" w:rsidP="00BC74AD">
      <w:pPr>
        <w:spacing w:after="0" w:line="240" w:lineRule="auto"/>
        <w:ind w:left="0" w:firstLine="284"/>
        <w:rPr>
          <w:b/>
          <w:bCs/>
          <w:color w:val="auto"/>
          <w:sz w:val="24"/>
          <w:szCs w:val="24"/>
        </w:rPr>
      </w:pPr>
      <w:r w:rsidRPr="00CF69B6">
        <w:rPr>
          <w:b/>
          <w:bCs/>
          <w:color w:val="auto"/>
          <w:sz w:val="24"/>
          <w:szCs w:val="24"/>
        </w:rPr>
        <w:t>Введение.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Средние века:</w:t>
      </w:r>
      <w:r w:rsidR="008442D1">
        <w:rPr>
          <w:color w:val="auto"/>
          <w:sz w:val="24"/>
          <w:szCs w:val="24"/>
        </w:rPr>
        <w:t xml:space="preserve"> </w:t>
      </w:r>
      <w:r w:rsidRPr="00B002B7">
        <w:rPr>
          <w:color w:val="auto"/>
          <w:sz w:val="24"/>
          <w:szCs w:val="24"/>
        </w:rPr>
        <w:t>понятие, хронологические рамки и периодизация</w:t>
      </w:r>
      <w:r w:rsidR="008442D1">
        <w:rPr>
          <w:color w:val="auto"/>
          <w:sz w:val="24"/>
          <w:szCs w:val="24"/>
        </w:rPr>
        <w:t xml:space="preserve"> </w:t>
      </w:r>
      <w:r w:rsidRPr="00B002B7">
        <w:rPr>
          <w:color w:val="auto"/>
          <w:sz w:val="24"/>
          <w:szCs w:val="24"/>
        </w:rPr>
        <w:t>Средневековья.</w:t>
      </w:r>
    </w:p>
    <w:p w:rsidR="00B002B7" w:rsidRPr="00CF69B6" w:rsidRDefault="00B002B7" w:rsidP="00BC74AD">
      <w:pPr>
        <w:spacing w:after="0" w:line="240" w:lineRule="auto"/>
        <w:ind w:left="0" w:firstLine="284"/>
        <w:rPr>
          <w:b/>
          <w:bCs/>
          <w:color w:val="auto"/>
          <w:sz w:val="24"/>
          <w:szCs w:val="24"/>
        </w:rPr>
      </w:pPr>
      <w:r w:rsidRPr="00CF69B6">
        <w:rPr>
          <w:b/>
          <w:bCs/>
          <w:color w:val="auto"/>
          <w:sz w:val="24"/>
          <w:szCs w:val="24"/>
        </w:rPr>
        <w:t>Народы Европы в раннее Средневековье.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Франкское государство в VIII-IX вв. Усиление власти майор 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rsidR="00B002B7" w:rsidRPr="00CF69B6" w:rsidRDefault="00B002B7" w:rsidP="00BC74AD">
      <w:pPr>
        <w:spacing w:after="0" w:line="240" w:lineRule="auto"/>
        <w:ind w:left="0" w:firstLine="284"/>
        <w:rPr>
          <w:b/>
          <w:bCs/>
          <w:color w:val="auto"/>
          <w:sz w:val="24"/>
          <w:szCs w:val="24"/>
        </w:rPr>
      </w:pPr>
      <w:r w:rsidRPr="00CF69B6">
        <w:rPr>
          <w:b/>
          <w:bCs/>
          <w:color w:val="auto"/>
          <w:sz w:val="24"/>
          <w:szCs w:val="24"/>
        </w:rPr>
        <w:t>Византийская империя в VI-XI вв.</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rsidR="00B002B7" w:rsidRPr="00CF69B6" w:rsidRDefault="00B002B7" w:rsidP="00BC74AD">
      <w:pPr>
        <w:spacing w:after="0" w:line="240" w:lineRule="auto"/>
        <w:ind w:left="0" w:firstLine="284"/>
        <w:rPr>
          <w:b/>
          <w:bCs/>
          <w:color w:val="auto"/>
          <w:sz w:val="24"/>
          <w:szCs w:val="24"/>
        </w:rPr>
      </w:pPr>
      <w:r w:rsidRPr="00CF69B6">
        <w:rPr>
          <w:b/>
          <w:bCs/>
          <w:color w:val="auto"/>
          <w:sz w:val="24"/>
          <w:szCs w:val="24"/>
        </w:rPr>
        <w:t>Арабы в VI-XI вв.</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rsidR="00B002B7" w:rsidRPr="00CF69B6" w:rsidRDefault="00B002B7" w:rsidP="00BC74AD">
      <w:pPr>
        <w:spacing w:after="0" w:line="240" w:lineRule="auto"/>
        <w:ind w:left="0" w:firstLine="284"/>
        <w:rPr>
          <w:b/>
          <w:bCs/>
          <w:color w:val="auto"/>
          <w:sz w:val="24"/>
          <w:szCs w:val="24"/>
        </w:rPr>
      </w:pPr>
      <w:r w:rsidRPr="00CF69B6">
        <w:rPr>
          <w:b/>
          <w:bCs/>
          <w:color w:val="auto"/>
          <w:sz w:val="24"/>
          <w:szCs w:val="24"/>
        </w:rPr>
        <w:t>Средневековое европейское общество.</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цовинности, условия жизни. Крестьянская община.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rsidR="00B002B7" w:rsidRPr="00CF69B6" w:rsidRDefault="00B002B7" w:rsidP="00BC74AD">
      <w:pPr>
        <w:spacing w:after="0" w:line="240" w:lineRule="auto"/>
        <w:ind w:left="0" w:firstLine="284"/>
        <w:rPr>
          <w:b/>
          <w:bCs/>
          <w:color w:val="auto"/>
          <w:sz w:val="24"/>
          <w:szCs w:val="24"/>
        </w:rPr>
      </w:pPr>
      <w:r w:rsidRPr="00CF69B6">
        <w:rPr>
          <w:b/>
          <w:bCs/>
          <w:color w:val="auto"/>
          <w:sz w:val="24"/>
          <w:szCs w:val="24"/>
        </w:rPr>
        <w:t>Государства Европы в XII-XV вв.</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XII-XV вв. Польско-литовское государство в XIV-XV вв. Реконкиста и образование централизованных государств на Пиренейском полуострове.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XIV в. (Жакерия, восстание Уота Тайлера). Гуситское движение в Чехии.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Византийская империя и славянские государства в XII-XV вв. Экспансия турок-османов. Османские завоевания на Балканах. Падение Константинополя.</w:t>
      </w:r>
    </w:p>
    <w:p w:rsidR="00B002B7" w:rsidRPr="00CF69B6" w:rsidRDefault="00B002B7" w:rsidP="00BC74AD">
      <w:pPr>
        <w:spacing w:after="0" w:line="240" w:lineRule="auto"/>
        <w:ind w:left="0" w:firstLine="284"/>
        <w:rPr>
          <w:b/>
          <w:bCs/>
          <w:color w:val="auto"/>
          <w:sz w:val="24"/>
          <w:szCs w:val="24"/>
        </w:rPr>
      </w:pPr>
      <w:r w:rsidRPr="00CF69B6">
        <w:rPr>
          <w:b/>
          <w:bCs/>
          <w:color w:val="auto"/>
          <w:sz w:val="24"/>
          <w:szCs w:val="24"/>
        </w:rPr>
        <w:t>Культура средневековой Европы.</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p w:rsidR="00B002B7" w:rsidRPr="00CF69B6" w:rsidRDefault="00B002B7" w:rsidP="00BC74AD">
      <w:pPr>
        <w:spacing w:after="0" w:line="240" w:lineRule="auto"/>
        <w:ind w:left="0" w:firstLine="284"/>
        <w:rPr>
          <w:b/>
          <w:bCs/>
          <w:color w:val="auto"/>
          <w:sz w:val="24"/>
          <w:szCs w:val="24"/>
        </w:rPr>
      </w:pPr>
      <w:r w:rsidRPr="00CF69B6">
        <w:rPr>
          <w:b/>
          <w:bCs/>
          <w:color w:val="auto"/>
          <w:sz w:val="24"/>
          <w:szCs w:val="24"/>
        </w:rPr>
        <w:t>Страны Востока в Средние века.</w:t>
      </w:r>
    </w:p>
    <w:p w:rsidR="00B002B7" w:rsidRPr="00B002B7" w:rsidRDefault="00B002B7" w:rsidP="00BC74AD">
      <w:pPr>
        <w:spacing w:after="0" w:line="240" w:lineRule="auto"/>
        <w:ind w:left="0" w:firstLine="284"/>
        <w:rPr>
          <w:color w:val="auto"/>
          <w:sz w:val="24"/>
          <w:szCs w:val="24"/>
        </w:rPr>
      </w:pPr>
      <w:r w:rsidRPr="00CF69B6">
        <w:rPr>
          <w:b/>
          <w:bCs/>
          <w:color w:val="auto"/>
          <w:sz w:val="24"/>
          <w:szCs w:val="24"/>
        </w:rPr>
        <w:t>Османская империя:</w:t>
      </w:r>
      <w:r w:rsidRPr="00B002B7">
        <w:rPr>
          <w:color w:val="auto"/>
          <w:sz w:val="24"/>
          <w:szCs w:val="24"/>
        </w:rPr>
        <w:t xml:space="preserve">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Культура народов Востока. Литература. Архитектура. Традиционные искусства и ремесла.</w:t>
      </w:r>
    </w:p>
    <w:p w:rsidR="00B002B7" w:rsidRPr="00CF69B6" w:rsidRDefault="00B002B7" w:rsidP="00BC74AD">
      <w:pPr>
        <w:spacing w:after="0" w:line="240" w:lineRule="auto"/>
        <w:ind w:left="0" w:firstLine="284"/>
        <w:rPr>
          <w:b/>
          <w:bCs/>
          <w:color w:val="auto"/>
          <w:sz w:val="24"/>
          <w:szCs w:val="24"/>
        </w:rPr>
      </w:pPr>
      <w:r w:rsidRPr="00CF69B6">
        <w:rPr>
          <w:b/>
          <w:bCs/>
          <w:color w:val="auto"/>
          <w:sz w:val="24"/>
          <w:szCs w:val="24"/>
        </w:rPr>
        <w:t>Государства доколумбовой Америки в Средние века.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Цивилизации майя, ацтеков и инков: общественный строй, религиозные</w:t>
      </w:r>
      <w:r w:rsidR="008442D1">
        <w:rPr>
          <w:color w:val="auto"/>
          <w:sz w:val="24"/>
          <w:szCs w:val="24"/>
        </w:rPr>
        <w:t xml:space="preserve"> </w:t>
      </w:r>
      <w:r w:rsidRPr="00B002B7">
        <w:rPr>
          <w:color w:val="auto"/>
          <w:sz w:val="24"/>
          <w:szCs w:val="24"/>
        </w:rPr>
        <w:t>верования, культура. Появление европейских завоевателей.</w:t>
      </w:r>
    </w:p>
    <w:p w:rsidR="00B002B7" w:rsidRPr="00CF69B6" w:rsidRDefault="00B002B7" w:rsidP="00BC74AD">
      <w:pPr>
        <w:spacing w:after="0" w:line="240" w:lineRule="auto"/>
        <w:ind w:left="0" w:firstLine="284"/>
        <w:rPr>
          <w:b/>
          <w:bCs/>
          <w:color w:val="auto"/>
          <w:sz w:val="24"/>
          <w:szCs w:val="24"/>
        </w:rPr>
      </w:pPr>
      <w:r w:rsidRPr="00CF69B6">
        <w:rPr>
          <w:b/>
          <w:bCs/>
          <w:color w:val="auto"/>
          <w:sz w:val="24"/>
          <w:szCs w:val="24"/>
        </w:rPr>
        <w:t>Обобщение.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Историческое и культурное наследие Средних веков.</w:t>
      </w:r>
    </w:p>
    <w:p w:rsidR="00B002B7" w:rsidRPr="00CF69B6" w:rsidRDefault="00B002B7" w:rsidP="00BC74AD">
      <w:pPr>
        <w:spacing w:after="0" w:line="240" w:lineRule="auto"/>
        <w:ind w:left="0" w:firstLine="284"/>
        <w:rPr>
          <w:b/>
          <w:bCs/>
          <w:color w:val="auto"/>
          <w:sz w:val="24"/>
          <w:szCs w:val="24"/>
        </w:rPr>
      </w:pPr>
      <w:r w:rsidRPr="00CF69B6">
        <w:rPr>
          <w:b/>
          <w:bCs/>
          <w:color w:val="auto"/>
          <w:sz w:val="24"/>
          <w:szCs w:val="24"/>
        </w:rPr>
        <w:t>История России. От Руси к Российскому государству.</w:t>
      </w:r>
    </w:p>
    <w:p w:rsidR="00B002B7" w:rsidRPr="00CF69B6" w:rsidRDefault="00B002B7" w:rsidP="00BC74AD">
      <w:pPr>
        <w:spacing w:after="0" w:line="240" w:lineRule="auto"/>
        <w:ind w:left="0" w:firstLine="284"/>
        <w:rPr>
          <w:b/>
          <w:bCs/>
          <w:color w:val="auto"/>
          <w:sz w:val="24"/>
          <w:szCs w:val="24"/>
        </w:rPr>
      </w:pPr>
      <w:r w:rsidRPr="00CF69B6">
        <w:rPr>
          <w:b/>
          <w:bCs/>
          <w:color w:val="auto"/>
          <w:sz w:val="24"/>
          <w:szCs w:val="24"/>
        </w:rPr>
        <w:t>Введение.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Роль и место России в мировой истории. Проблемы периодизации российской истории. Источники по истории России.</w:t>
      </w:r>
    </w:p>
    <w:p w:rsidR="00B002B7" w:rsidRPr="00CF69B6" w:rsidRDefault="00B002B7" w:rsidP="00BC74AD">
      <w:pPr>
        <w:spacing w:after="0" w:line="240" w:lineRule="auto"/>
        <w:ind w:left="0" w:firstLine="284"/>
        <w:rPr>
          <w:b/>
          <w:bCs/>
          <w:color w:val="auto"/>
          <w:sz w:val="24"/>
          <w:szCs w:val="24"/>
        </w:rPr>
      </w:pPr>
      <w:r w:rsidRPr="00CF69B6">
        <w:rPr>
          <w:b/>
          <w:bCs/>
          <w:color w:val="auto"/>
          <w:sz w:val="24"/>
          <w:szCs w:val="24"/>
        </w:rPr>
        <w:t>Народы и государства на территории нашей страны в древности. Восточная Европа в середине I тыс. н. э.</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Страны и народы Восточной Европы, Сибири и Дальнего Востока. Тюркский каганат. Хазарский каганат. Волжская Булгария.</w:t>
      </w:r>
    </w:p>
    <w:p w:rsidR="00B002B7" w:rsidRPr="00CF69B6" w:rsidRDefault="00B002B7" w:rsidP="00BC74AD">
      <w:pPr>
        <w:spacing w:after="0" w:line="240" w:lineRule="auto"/>
        <w:ind w:left="0" w:firstLine="284"/>
        <w:rPr>
          <w:b/>
          <w:bCs/>
          <w:color w:val="auto"/>
          <w:sz w:val="24"/>
          <w:szCs w:val="24"/>
        </w:rPr>
      </w:pPr>
      <w:r w:rsidRPr="00CF69B6">
        <w:rPr>
          <w:b/>
          <w:bCs/>
          <w:color w:val="auto"/>
          <w:sz w:val="24"/>
          <w:szCs w:val="24"/>
        </w:rPr>
        <w:t>Русь в IX - начале XII в.</w:t>
      </w:r>
    </w:p>
    <w:p w:rsidR="00B002B7" w:rsidRPr="00B002B7" w:rsidRDefault="00B002B7" w:rsidP="00BC74AD">
      <w:pPr>
        <w:spacing w:after="0" w:line="240" w:lineRule="auto"/>
        <w:ind w:left="0" w:firstLine="284"/>
        <w:rPr>
          <w:color w:val="auto"/>
          <w:sz w:val="24"/>
          <w:szCs w:val="24"/>
        </w:rPr>
      </w:pPr>
      <w:r w:rsidRPr="00CF69B6">
        <w:rPr>
          <w:b/>
          <w:bCs/>
          <w:color w:val="auto"/>
          <w:sz w:val="24"/>
          <w:szCs w:val="24"/>
        </w:rPr>
        <w:t>Образование государства Русь.</w:t>
      </w:r>
      <w:r w:rsidRPr="00B002B7">
        <w:rPr>
          <w:color w:val="auto"/>
          <w:sz w:val="24"/>
          <w:szCs w:val="24"/>
        </w:rPr>
        <w:t xml:space="preserve">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Первые известия о Руси. Проблема образования государства.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Русь. Скандинавы на Руси. Начало династии Рюриковичей.</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Принятие христианства и его значение. Византийское наследие на Руси.</w:t>
      </w:r>
    </w:p>
    <w:p w:rsidR="00B002B7" w:rsidRPr="00B002B7" w:rsidRDefault="00B002B7" w:rsidP="00BC74AD">
      <w:pPr>
        <w:spacing w:after="0" w:line="240" w:lineRule="auto"/>
        <w:ind w:left="0" w:firstLine="284"/>
        <w:rPr>
          <w:color w:val="auto"/>
          <w:sz w:val="24"/>
          <w:szCs w:val="24"/>
        </w:rPr>
      </w:pPr>
      <w:r w:rsidRPr="008704EF">
        <w:rPr>
          <w:b/>
          <w:bCs/>
          <w:color w:val="auto"/>
          <w:sz w:val="24"/>
          <w:szCs w:val="24"/>
        </w:rPr>
        <w:t>Русь в конце X - начале XII в.</w:t>
      </w:r>
      <w:r w:rsidRPr="00B002B7">
        <w:rPr>
          <w:color w:val="auto"/>
          <w:sz w:val="24"/>
          <w:szCs w:val="24"/>
        </w:rPr>
        <w:t xml:space="preserve"> Территория и население государства Русь (Русская земля). Крупнейшие города Руси.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w:t>
      </w:r>
      <w:r w:rsidR="00516F93">
        <w:rPr>
          <w:color w:val="auto"/>
          <w:sz w:val="24"/>
          <w:szCs w:val="24"/>
        </w:rPr>
        <w:t xml:space="preserve"> </w:t>
      </w:r>
      <w:r w:rsidRPr="00B002B7">
        <w:rPr>
          <w:color w:val="auto"/>
          <w:sz w:val="24"/>
          <w:szCs w:val="24"/>
        </w:rPr>
        <w:t>Владимир Мономах. Русская церковь.</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Общественный строй Руси: дискуссии в исторической науке.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Князья, дружина. Духовенство. Городское население. Купцы.</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Категории рядового и зависимого населения. Древнерусское право: Русская Правда, церковные уставы.</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Русь в социально-политическом контексте Евразии. Внешняя политика и международные связи:</w:t>
      </w:r>
      <w:r w:rsidR="00516F93">
        <w:rPr>
          <w:color w:val="auto"/>
          <w:sz w:val="24"/>
          <w:szCs w:val="24"/>
        </w:rPr>
        <w:t xml:space="preserve"> </w:t>
      </w:r>
      <w:r w:rsidRPr="00B002B7">
        <w:rPr>
          <w:color w:val="auto"/>
          <w:sz w:val="24"/>
          <w:szCs w:val="24"/>
        </w:rPr>
        <w:t>отношения</w:t>
      </w:r>
      <w:r w:rsidR="00516F93">
        <w:rPr>
          <w:color w:val="auto"/>
          <w:sz w:val="24"/>
          <w:szCs w:val="24"/>
        </w:rPr>
        <w:t xml:space="preserve"> </w:t>
      </w:r>
      <w:r w:rsidRPr="00B002B7">
        <w:rPr>
          <w:color w:val="auto"/>
          <w:sz w:val="24"/>
          <w:szCs w:val="24"/>
        </w:rPr>
        <w:t>с Византией, печенегами, половцами</w:t>
      </w:r>
      <w:r w:rsidR="00516F93">
        <w:rPr>
          <w:color w:val="auto"/>
          <w:sz w:val="24"/>
          <w:szCs w:val="24"/>
        </w:rPr>
        <w:t xml:space="preserve"> </w:t>
      </w:r>
      <w:r w:rsidRPr="00B002B7">
        <w:rPr>
          <w:color w:val="auto"/>
          <w:sz w:val="24"/>
          <w:szCs w:val="24"/>
        </w:rPr>
        <w:t>(Дешт-и-Кипчак), странами Центральной, Западной и Северной Европы. Херсонес в культурных контактах Руси и Византии.</w:t>
      </w:r>
    </w:p>
    <w:p w:rsidR="00B002B7" w:rsidRPr="00B002B7" w:rsidRDefault="00B002B7" w:rsidP="00BC74AD">
      <w:pPr>
        <w:spacing w:after="0" w:line="240" w:lineRule="auto"/>
        <w:ind w:left="0" w:firstLine="284"/>
        <w:rPr>
          <w:color w:val="auto"/>
          <w:sz w:val="24"/>
          <w:szCs w:val="24"/>
        </w:rPr>
      </w:pPr>
      <w:r w:rsidRPr="008704EF">
        <w:rPr>
          <w:b/>
          <w:bCs/>
          <w:color w:val="auto"/>
          <w:sz w:val="24"/>
          <w:szCs w:val="24"/>
        </w:rPr>
        <w:t>Культурное пространство.</w:t>
      </w:r>
      <w:r w:rsidRPr="00B002B7">
        <w:rPr>
          <w:color w:val="auto"/>
          <w:sz w:val="24"/>
          <w:szCs w:val="24"/>
        </w:rPr>
        <w:t xml:space="preserve"> Русь в общеевропейском культурном контексте. Картина мира средневекового человека.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Повседневная жизнь, сельский и городской быт. Положение женщины. Дети и их воспитание. Календарь и хронология.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Культура Руси. Формирование единого культурного пространства. Кирилло- мефодиевская традиция на Руси. Письменность. Распространение грамотности, берестяные грамоты.</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«Новгородская псалтирь». «Остромирово Евангелие». Появление древнерусской литературы. «Слово о Законе и Благодати».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B002B7" w:rsidRPr="008704EF" w:rsidRDefault="00B002B7" w:rsidP="00BC74AD">
      <w:pPr>
        <w:spacing w:after="0" w:line="240" w:lineRule="auto"/>
        <w:ind w:left="0" w:firstLine="284"/>
        <w:rPr>
          <w:b/>
          <w:bCs/>
          <w:color w:val="auto"/>
          <w:sz w:val="24"/>
          <w:szCs w:val="24"/>
        </w:rPr>
      </w:pPr>
      <w:r w:rsidRPr="008704EF">
        <w:rPr>
          <w:b/>
          <w:bCs/>
          <w:color w:val="auto"/>
          <w:sz w:val="24"/>
          <w:szCs w:val="24"/>
        </w:rPr>
        <w:t>Русь в середине XII - начале XIII в.</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Формирование региональных центров культуры: летописание и памятники</w:t>
      </w:r>
      <w:r w:rsidR="00516F93">
        <w:rPr>
          <w:color w:val="auto"/>
          <w:sz w:val="24"/>
          <w:szCs w:val="24"/>
        </w:rPr>
        <w:t xml:space="preserve"> </w:t>
      </w:r>
      <w:r w:rsidRPr="00B002B7">
        <w:rPr>
          <w:color w:val="auto"/>
          <w:sz w:val="24"/>
          <w:szCs w:val="24"/>
        </w:rPr>
        <w:t>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B002B7" w:rsidRPr="008704EF" w:rsidRDefault="00B002B7" w:rsidP="00BC74AD">
      <w:pPr>
        <w:spacing w:after="0" w:line="240" w:lineRule="auto"/>
        <w:ind w:left="0" w:firstLine="284"/>
        <w:rPr>
          <w:b/>
          <w:bCs/>
          <w:color w:val="auto"/>
          <w:sz w:val="24"/>
          <w:szCs w:val="24"/>
        </w:rPr>
      </w:pPr>
      <w:r w:rsidRPr="008704EF">
        <w:rPr>
          <w:b/>
          <w:bCs/>
          <w:color w:val="auto"/>
          <w:sz w:val="24"/>
          <w:szCs w:val="24"/>
        </w:rPr>
        <w:t>Русские земли и их соседи в середине XIII - XIV в.</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Возникновение Монгольской империи. Завоевания</w:t>
      </w:r>
      <w:r w:rsidR="007E4C1A">
        <w:rPr>
          <w:color w:val="auto"/>
          <w:sz w:val="24"/>
          <w:szCs w:val="24"/>
        </w:rPr>
        <w:t xml:space="preserve"> </w:t>
      </w:r>
      <w:r w:rsidRPr="00B002B7">
        <w:rPr>
          <w:color w:val="auto"/>
          <w:sz w:val="24"/>
          <w:szCs w:val="24"/>
        </w:rPr>
        <w:t>Чингисхана</w:t>
      </w:r>
      <w:r w:rsidR="007E4C1A">
        <w:rPr>
          <w:color w:val="auto"/>
          <w:sz w:val="24"/>
          <w:szCs w:val="24"/>
        </w:rPr>
        <w:t xml:space="preserve"> </w:t>
      </w:r>
      <w:r w:rsidRPr="00B002B7">
        <w:rPr>
          <w:color w:val="auto"/>
          <w:sz w:val="24"/>
          <w:szCs w:val="24"/>
        </w:rPr>
        <w:t>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rsidR="00B002B7" w:rsidRPr="00B002B7" w:rsidRDefault="00B002B7" w:rsidP="00BC74AD">
      <w:pPr>
        <w:spacing w:after="0" w:line="240" w:lineRule="auto"/>
        <w:ind w:left="0" w:firstLine="284"/>
        <w:rPr>
          <w:color w:val="auto"/>
          <w:sz w:val="24"/>
          <w:szCs w:val="24"/>
        </w:rPr>
      </w:pPr>
      <w:r w:rsidRPr="008704EF">
        <w:rPr>
          <w:b/>
          <w:bCs/>
          <w:color w:val="auto"/>
          <w:sz w:val="24"/>
          <w:szCs w:val="24"/>
        </w:rPr>
        <w:t>Народы и государства степной зоны Восточной Европы и Сибири в XIII-XV вв.</w:t>
      </w:r>
      <w:r w:rsidRPr="00B002B7">
        <w:rPr>
          <w:color w:val="auto"/>
          <w:sz w:val="24"/>
          <w:szCs w:val="24"/>
        </w:rPr>
        <w:t xml:space="preserve">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другие) и их роль в системе торговых и политических связей Руси с Западом и Востоком.</w:t>
      </w:r>
    </w:p>
    <w:p w:rsidR="00B002B7" w:rsidRPr="00B002B7" w:rsidRDefault="00B002B7" w:rsidP="00BC74AD">
      <w:pPr>
        <w:spacing w:after="0" w:line="240" w:lineRule="auto"/>
        <w:ind w:left="0" w:firstLine="284"/>
        <w:rPr>
          <w:color w:val="auto"/>
          <w:sz w:val="24"/>
          <w:szCs w:val="24"/>
        </w:rPr>
      </w:pPr>
      <w:r w:rsidRPr="008704EF">
        <w:rPr>
          <w:b/>
          <w:bCs/>
          <w:color w:val="auto"/>
          <w:sz w:val="24"/>
          <w:szCs w:val="24"/>
        </w:rPr>
        <w:t>Культурное пространство.</w:t>
      </w:r>
      <w:r w:rsidRPr="00B002B7">
        <w:rPr>
          <w:color w:val="auto"/>
          <w:sz w:val="24"/>
          <w:szCs w:val="24"/>
        </w:rPr>
        <w:t xml:space="preserve">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rsidR="00B002B7" w:rsidRPr="008704EF" w:rsidRDefault="00B002B7" w:rsidP="00BC74AD">
      <w:pPr>
        <w:spacing w:after="0" w:line="240" w:lineRule="auto"/>
        <w:ind w:left="0" w:firstLine="284"/>
        <w:rPr>
          <w:b/>
          <w:bCs/>
          <w:color w:val="auto"/>
          <w:sz w:val="24"/>
          <w:szCs w:val="24"/>
        </w:rPr>
      </w:pPr>
      <w:r w:rsidRPr="008704EF">
        <w:rPr>
          <w:b/>
          <w:bCs/>
          <w:color w:val="auto"/>
          <w:sz w:val="24"/>
          <w:szCs w:val="24"/>
        </w:rPr>
        <w:t>Формирование единого Русского государства в XV в.</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B002B7" w:rsidRPr="00B002B7" w:rsidRDefault="00B002B7" w:rsidP="00BC74AD">
      <w:pPr>
        <w:spacing w:after="0" w:line="240" w:lineRule="auto"/>
        <w:ind w:left="0" w:firstLine="284"/>
        <w:rPr>
          <w:color w:val="auto"/>
          <w:sz w:val="24"/>
          <w:szCs w:val="24"/>
        </w:rPr>
      </w:pPr>
      <w:r w:rsidRPr="008704EF">
        <w:rPr>
          <w:b/>
          <w:bCs/>
          <w:color w:val="auto"/>
          <w:sz w:val="24"/>
          <w:szCs w:val="24"/>
        </w:rPr>
        <w:t>Культурное пространство.</w:t>
      </w:r>
      <w:r w:rsidRPr="00B002B7">
        <w:rPr>
          <w:color w:val="auto"/>
          <w:sz w:val="24"/>
          <w:szCs w:val="24"/>
        </w:rPr>
        <w:t xml:space="preserve">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rsidR="00B002B7" w:rsidRPr="00B002B7" w:rsidRDefault="00B002B7" w:rsidP="00BC74AD">
      <w:pPr>
        <w:spacing w:after="0" w:line="240" w:lineRule="auto"/>
        <w:ind w:left="0" w:firstLine="284"/>
        <w:rPr>
          <w:color w:val="auto"/>
          <w:sz w:val="24"/>
          <w:szCs w:val="24"/>
        </w:rPr>
      </w:pPr>
      <w:r w:rsidRPr="008704EF">
        <w:rPr>
          <w:b/>
          <w:bCs/>
          <w:color w:val="auto"/>
          <w:sz w:val="24"/>
          <w:szCs w:val="24"/>
        </w:rPr>
        <w:t>Наш край</w:t>
      </w:r>
      <w:r w:rsidRPr="00B002B7">
        <w:rPr>
          <w:color w:val="auto"/>
          <w:sz w:val="24"/>
          <w:szCs w:val="24"/>
        </w:rPr>
        <w:t xml:space="preserve"> с древнейших времен до конца XV в. Материал по истории своего края привлекается при рассмотрении ключевых событий и процессов отечественной истории.</w:t>
      </w:r>
    </w:p>
    <w:p w:rsidR="00B002B7" w:rsidRPr="008704EF" w:rsidRDefault="00B002B7" w:rsidP="00BC74AD">
      <w:pPr>
        <w:spacing w:after="0" w:line="240" w:lineRule="auto"/>
        <w:ind w:left="0" w:firstLine="284"/>
        <w:rPr>
          <w:b/>
          <w:bCs/>
          <w:color w:val="auto"/>
          <w:sz w:val="24"/>
          <w:szCs w:val="24"/>
        </w:rPr>
      </w:pPr>
      <w:r w:rsidRPr="008704EF">
        <w:rPr>
          <w:b/>
          <w:bCs/>
          <w:color w:val="auto"/>
          <w:sz w:val="24"/>
          <w:szCs w:val="24"/>
        </w:rPr>
        <w:t>Обобщение.</w:t>
      </w:r>
    </w:p>
    <w:p w:rsidR="003F3F99" w:rsidRPr="003F3F99" w:rsidRDefault="003F3F99" w:rsidP="00BC74AD">
      <w:pPr>
        <w:keepNext/>
        <w:keepLines/>
        <w:spacing w:after="82" w:line="240" w:lineRule="auto"/>
        <w:ind w:left="-4" w:hanging="10"/>
        <w:jc w:val="left"/>
        <w:outlineLvl w:val="2"/>
        <w:rPr>
          <w:rFonts w:eastAsia="Calibri"/>
          <w:b/>
          <w:color w:val="181717"/>
          <w:sz w:val="24"/>
          <w:szCs w:val="24"/>
        </w:rPr>
      </w:pPr>
      <w:r>
        <w:rPr>
          <w:rFonts w:eastAsia="Calibri"/>
          <w:b/>
          <w:color w:val="181717"/>
          <w:sz w:val="24"/>
          <w:szCs w:val="24"/>
        </w:rPr>
        <w:t>7</w:t>
      </w:r>
      <w:r w:rsidRPr="003F3F99">
        <w:rPr>
          <w:rFonts w:eastAsia="Calibri"/>
          <w:b/>
          <w:color w:val="181717"/>
          <w:sz w:val="24"/>
          <w:szCs w:val="24"/>
        </w:rPr>
        <w:t xml:space="preserve"> КЛАСС</w:t>
      </w:r>
    </w:p>
    <w:p w:rsidR="00B002B7" w:rsidRPr="008704EF" w:rsidRDefault="00B002B7" w:rsidP="00BC74AD">
      <w:pPr>
        <w:spacing w:after="0" w:line="240" w:lineRule="auto"/>
        <w:ind w:left="0" w:firstLine="284"/>
        <w:rPr>
          <w:b/>
          <w:bCs/>
          <w:color w:val="auto"/>
          <w:sz w:val="24"/>
          <w:szCs w:val="24"/>
        </w:rPr>
      </w:pPr>
      <w:r w:rsidRPr="008704EF">
        <w:rPr>
          <w:b/>
          <w:bCs/>
          <w:color w:val="auto"/>
          <w:sz w:val="24"/>
          <w:szCs w:val="24"/>
        </w:rPr>
        <w:t>Всеобщая история. История Нового времени. Конец XV - XVII в.</w:t>
      </w:r>
    </w:p>
    <w:p w:rsidR="00B002B7" w:rsidRPr="008704EF" w:rsidRDefault="00B002B7" w:rsidP="00BC74AD">
      <w:pPr>
        <w:spacing w:after="0" w:line="240" w:lineRule="auto"/>
        <w:ind w:left="0" w:firstLine="284"/>
        <w:rPr>
          <w:b/>
          <w:bCs/>
          <w:color w:val="auto"/>
          <w:sz w:val="24"/>
          <w:szCs w:val="24"/>
        </w:rPr>
      </w:pPr>
      <w:r w:rsidRPr="008704EF">
        <w:rPr>
          <w:b/>
          <w:bCs/>
          <w:color w:val="auto"/>
          <w:sz w:val="24"/>
          <w:szCs w:val="24"/>
        </w:rPr>
        <w:t>Введение.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Понятие «Новое время». Хронологические рамки и периодизация истории Нового времени.</w:t>
      </w:r>
    </w:p>
    <w:p w:rsidR="00B002B7" w:rsidRPr="008704EF" w:rsidRDefault="00B002B7" w:rsidP="00BC74AD">
      <w:pPr>
        <w:spacing w:after="0" w:line="240" w:lineRule="auto"/>
        <w:ind w:left="0" w:firstLine="284"/>
        <w:rPr>
          <w:b/>
          <w:bCs/>
          <w:color w:val="auto"/>
          <w:sz w:val="24"/>
          <w:szCs w:val="24"/>
        </w:rPr>
      </w:pPr>
      <w:r w:rsidRPr="008704EF">
        <w:rPr>
          <w:b/>
          <w:bCs/>
          <w:color w:val="auto"/>
          <w:sz w:val="24"/>
          <w:szCs w:val="24"/>
        </w:rPr>
        <w:t>Великие географические открытия.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XV-XVI в.</w:t>
      </w:r>
    </w:p>
    <w:p w:rsidR="00B002B7" w:rsidRPr="008704EF" w:rsidRDefault="00B002B7" w:rsidP="00BC74AD">
      <w:pPr>
        <w:spacing w:after="0" w:line="240" w:lineRule="auto"/>
        <w:ind w:left="0" w:firstLine="284"/>
        <w:rPr>
          <w:b/>
          <w:bCs/>
          <w:color w:val="auto"/>
          <w:sz w:val="24"/>
          <w:szCs w:val="24"/>
        </w:rPr>
      </w:pPr>
      <w:r w:rsidRPr="008704EF">
        <w:rPr>
          <w:b/>
          <w:bCs/>
          <w:color w:val="auto"/>
          <w:sz w:val="24"/>
          <w:szCs w:val="24"/>
        </w:rPr>
        <w:t>Изменения в европейском обществе в XVI-XVII вв.</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rsidR="00B002B7" w:rsidRPr="008704EF" w:rsidRDefault="00B002B7" w:rsidP="00BC74AD">
      <w:pPr>
        <w:spacing w:after="0" w:line="240" w:lineRule="auto"/>
        <w:ind w:left="0" w:firstLine="284"/>
        <w:rPr>
          <w:b/>
          <w:bCs/>
          <w:color w:val="auto"/>
          <w:sz w:val="24"/>
          <w:szCs w:val="24"/>
        </w:rPr>
      </w:pPr>
      <w:r w:rsidRPr="008704EF">
        <w:rPr>
          <w:b/>
          <w:bCs/>
          <w:color w:val="auto"/>
          <w:sz w:val="24"/>
          <w:szCs w:val="24"/>
        </w:rPr>
        <w:t>Реформация и контрреформация в Европе.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rsidR="00B002B7" w:rsidRPr="008704EF" w:rsidRDefault="00B002B7" w:rsidP="00BC74AD">
      <w:pPr>
        <w:spacing w:after="0" w:line="240" w:lineRule="auto"/>
        <w:ind w:left="0" w:firstLine="284"/>
        <w:rPr>
          <w:b/>
          <w:bCs/>
          <w:color w:val="auto"/>
          <w:sz w:val="24"/>
          <w:szCs w:val="24"/>
        </w:rPr>
      </w:pPr>
      <w:r w:rsidRPr="008704EF">
        <w:rPr>
          <w:b/>
          <w:bCs/>
          <w:color w:val="auto"/>
          <w:sz w:val="24"/>
          <w:szCs w:val="24"/>
        </w:rPr>
        <w:t>Государства Европы в XVI-XVII вв.</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B002B7" w:rsidRPr="00B002B7" w:rsidRDefault="00B002B7" w:rsidP="00BC74AD">
      <w:pPr>
        <w:spacing w:after="0" w:line="240" w:lineRule="auto"/>
        <w:ind w:left="0" w:firstLine="284"/>
        <w:rPr>
          <w:color w:val="auto"/>
          <w:sz w:val="24"/>
          <w:szCs w:val="24"/>
        </w:rPr>
      </w:pPr>
      <w:r w:rsidRPr="008704EF">
        <w:rPr>
          <w:b/>
          <w:bCs/>
          <w:color w:val="auto"/>
          <w:sz w:val="24"/>
          <w:szCs w:val="24"/>
        </w:rPr>
        <w:t>Испания</w:t>
      </w:r>
      <w:r w:rsidRPr="00B002B7">
        <w:rPr>
          <w:color w:val="auto"/>
          <w:sz w:val="24"/>
          <w:szCs w:val="24"/>
        </w:rPr>
        <w:t xml:space="preserve"> под властью потомков католических королей. Внутренняя и внешняя политика испанских Габсбургов. Национально-освободительное движение в </w:t>
      </w:r>
      <w:r w:rsidRPr="008704EF">
        <w:rPr>
          <w:b/>
          <w:bCs/>
          <w:color w:val="auto"/>
          <w:sz w:val="24"/>
          <w:szCs w:val="24"/>
        </w:rPr>
        <w:t>Нидерландах:</w:t>
      </w:r>
      <w:r w:rsidRPr="00B002B7">
        <w:rPr>
          <w:color w:val="auto"/>
          <w:sz w:val="24"/>
          <w:szCs w:val="24"/>
        </w:rPr>
        <w:t xml:space="preserve"> цели, участники, формы борьбы. Итоги и значение Нидерландской революции.</w:t>
      </w:r>
    </w:p>
    <w:p w:rsidR="00B002B7" w:rsidRPr="00B002B7" w:rsidRDefault="00B002B7" w:rsidP="00BC74AD">
      <w:pPr>
        <w:spacing w:after="0" w:line="240" w:lineRule="auto"/>
        <w:ind w:left="0" w:firstLine="284"/>
        <w:rPr>
          <w:color w:val="auto"/>
          <w:sz w:val="24"/>
          <w:szCs w:val="24"/>
        </w:rPr>
      </w:pPr>
      <w:r w:rsidRPr="008704EF">
        <w:rPr>
          <w:b/>
          <w:bCs/>
          <w:color w:val="auto"/>
          <w:sz w:val="24"/>
          <w:szCs w:val="24"/>
        </w:rPr>
        <w:t>Франция:</w:t>
      </w:r>
      <w:r w:rsidRPr="00B002B7">
        <w:rPr>
          <w:color w:val="auto"/>
          <w:sz w:val="24"/>
          <w:szCs w:val="24"/>
        </w:rPr>
        <w:t xml:space="preserve">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rsidR="00B002B7" w:rsidRPr="00B002B7" w:rsidRDefault="00B002B7" w:rsidP="00BC74AD">
      <w:pPr>
        <w:spacing w:after="0" w:line="240" w:lineRule="auto"/>
        <w:ind w:left="0" w:firstLine="284"/>
        <w:rPr>
          <w:color w:val="auto"/>
          <w:sz w:val="24"/>
          <w:szCs w:val="24"/>
        </w:rPr>
      </w:pPr>
      <w:r w:rsidRPr="008704EF">
        <w:rPr>
          <w:b/>
          <w:bCs/>
          <w:color w:val="auto"/>
          <w:sz w:val="24"/>
          <w:szCs w:val="24"/>
        </w:rPr>
        <w:t>Англия.</w:t>
      </w:r>
      <w:r w:rsidRPr="00B002B7">
        <w:rPr>
          <w:color w:val="auto"/>
          <w:sz w:val="24"/>
          <w:szCs w:val="24"/>
        </w:rPr>
        <w:t xml:space="preserve">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rsidR="00B002B7" w:rsidRPr="00B002B7" w:rsidRDefault="00B002B7" w:rsidP="00BC74AD">
      <w:pPr>
        <w:spacing w:after="0" w:line="240" w:lineRule="auto"/>
        <w:ind w:left="0" w:firstLine="284"/>
        <w:rPr>
          <w:color w:val="auto"/>
          <w:sz w:val="24"/>
          <w:szCs w:val="24"/>
        </w:rPr>
      </w:pPr>
      <w:r w:rsidRPr="008704EF">
        <w:rPr>
          <w:b/>
          <w:bCs/>
          <w:color w:val="auto"/>
          <w:sz w:val="24"/>
          <w:szCs w:val="24"/>
        </w:rPr>
        <w:t>Английская революция середины XVII в.</w:t>
      </w:r>
      <w:r w:rsidRPr="00B002B7">
        <w:rPr>
          <w:color w:val="auto"/>
          <w:sz w:val="24"/>
          <w:szCs w:val="24"/>
        </w:rPr>
        <w:t xml:space="preserve">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B002B7" w:rsidRPr="00B002B7" w:rsidRDefault="00B002B7" w:rsidP="00BC74AD">
      <w:pPr>
        <w:spacing w:after="0" w:line="240" w:lineRule="auto"/>
        <w:ind w:left="0" w:firstLine="284"/>
        <w:rPr>
          <w:color w:val="auto"/>
          <w:sz w:val="24"/>
          <w:szCs w:val="24"/>
        </w:rPr>
      </w:pPr>
      <w:r w:rsidRPr="008704EF">
        <w:rPr>
          <w:b/>
          <w:bCs/>
          <w:color w:val="auto"/>
          <w:sz w:val="24"/>
          <w:szCs w:val="24"/>
        </w:rPr>
        <w:t>Страны Центральной, Южной и Юго-Восточной Европы.</w:t>
      </w:r>
      <w:r w:rsidRPr="00B002B7">
        <w:rPr>
          <w:color w:val="auto"/>
          <w:sz w:val="24"/>
          <w:szCs w:val="24"/>
        </w:rPr>
        <w:t xml:space="preserve"> В мире империй и вне его. Германские государства. Итальянские земли. Положение славянских народов. Образование Речи Посполитой.</w:t>
      </w:r>
    </w:p>
    <w:p w:rsidR="00B002B7" w:rsidRPr="008704EF" w:rsidRDefault="00B002B7" w:rsidP="00BC74AD">
      <w:pPr>
        <w:spacing w:after="0" w:line="240" w:lineRule="auto"/>
        <w:ind w:left="0" w:firstLine="284"/>
        <w:rPr>
          <w:b/>
          <w:bCs/>
          <w:color w:val="auto"/>
          <w:sz w:val="24"/>
          <w:szCs w:val="24"/>
        </w:rPr>
      </w:pPr>
      <w:r w:rsidRPr="008704EF">
        <w:rPr>
          <w:b/>
          <w:bCs/>
          <w:color w:val="auto"/>
          <w:sz w:val="24"/>
          <w:szCs w:val="24"/>
        </w:rPr>
        <w:t>Международные отношения в XVI-XVII вв.</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rsidR="00B002B7" w:rsidRPr="008704EF" w:rsidRDefault="00B002B7" w:rsidP="00BC74AD">
      <w:pPr>
        <w:spacing w:after="0" w:line="240" w:lineRule="auto"/>
        <w:ind w:left="0" w:firstLine="284"/>
        <w:rPr>
          <w:b/>
          <w:bCs/>
          <w:color w:val="auto"/>
          <w:sz w:val="24"/>
          <w:szCs w:val="24"/>
        </w:rPr>
      </w:pPr>
      <w:r w:rsidRPr="008704EF">
        <w:rPr>
          <w:b/>
          <w:bCs/>
          <w:color w:val="auto"/>
          <w:sz w:val="24"/>
          <w:szCs w:val="24"/>
        </w:rPr>
        <w:t>Европейская культура в раннее Новое время.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w:t>
      </w:r>
      <w:r w:rsidRPr="00B002B7">
        <w:rPr>
          <w:color w:val="auto"/>
          <w:sz w:val="24"/>
          <w:szCs w:val="24"/>
        </w:rPr>
        <w:tab/>
        <w:t>переворот в естествознании,</w:t>
      </w:r>
      <w:r w:rsidR="007E4C1A">
        <w:rPr>
          <w:color w:val="auto"/>
          <w:sz w:val="24"/>
          <w:szCs w:val="24"/>
        </w:rPr>
        <w:t xml:space="preserve"> </w:t>
      </w:r>
      <w:r w:rsidRPr="00B002B7">
        <w:rPr>
          <w:color w:val="auto"/>
          <w:sz w:val="24"/>
          <w:szCs w:val="24"/>
        </w:rPr>
        <w:t>возникновение новой картины мира. Выдающиеся ученые и их открытия (Н. Коперник, И. Ньютон). Утверждение рационализма.</w:t>
      </w:r>
    </w:p>
    <w:p w:rsidR="00B002B7" w:rsidRPr="008704EF" w:rsidRDefault="00B002B7" w:rsidP="00BC74AD">
      <w:pPr>
        <w:spacing w:after="0" w:line="240" w:lineRule="auto"/>
        <w:ind w:left="0" w:firstLine="284"/>
        <w:rPr>
          <w:b/>
          <w:bCs/>
          <w:color w:val="auto"/>
          <w:sz w:val="24"/>
          <w:szCs w:val="24"/>
        </w:rPr>
      </w:pPr>
      <w:r w:rsidRPr="008704EF">
        <w:rPr>
          <w:b/>
          <w:bCs/>
          <w:color w:val="auto"/>
          <w:sz w:val="24"/>
          <w:szCs w:val="24"/>
        </w:rPr>
        <w:t>Страны Востока в XVI-XVII вв.</w:t>
      </w:r>
    </w:p>
    <w:p w:rsidR="00B002B7" w:rsidRPr="00B002B7" w:rsidRDefault="00B002B7" w:rsidP="00BC74AD">
      <w:pPr>
        <w:spacing w:after="0" w:line="240" w:lineRule="auto"/>
        <w:ind w:left="0" w:firstLine="284"/>
        <w:rPr>
          <w:color w:val="auto"/>
          <w:sz w:val="24"/>
          <w:szCs w:val="24"/>
        </w:rPr>
      </w:pPr>
      <w:r w:rsidRPr="008704EF">
        <w:rPr>
          <w:b/>
          <w:bCs/>
          <w:color w:val="auto"/>
          <w:sz w:val="24"/>
          <w:szCs w:val="24"/>
        </w:rPr>
        <w:t>Османская империя:</w:t>
      </w:r>
      <w:r w:rsidRPr="00B002B7">
        <w:rPr>
          <w:color w:val="auto"/>
          <w:sz w:val="24"/>
          <w:szCs w:val="24"/>
        </w:rPr>
        <w:t xml:space="preserve"> на вершине могущества. Сулейман I Великолепный: завоеватель, законодатель. Управление многонациональной империей. Османская армия. Индия при Великих Моголах. Начало проникновения европейцев. 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за власть, установление сегуната Токугава, укрепление централизованного государства.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«Закрытие» страны для иноземцев. Культура и искусство стран Востока в XVI-XVII вв.</w:t>
      </w:r>
    </w:p>
    <w:p w:rsidR="00B002B7" w:rsidRPr="008704EF" w:rsidRDefault="00B002B7" w:rsidP="00BC74AD">
      <w:pPr>
        <w:spacing w:after="0" w:line="240" w:lineRule="auto"/>
        <w:ind w:left="0" w:firstLine="284"/>
        <w:rPr>
          <w:b/>
          <w:bCs/>
          <w:color w:val="auto"/>
          <w:sz w:val="24"/>
          <w:szCs w:val="24"/>
        </w:rPr>
      </w:pPr>
      <w:r w:rsidRPr="008704EF">
        <w:rPr>
          <w:b/>
          <w:bCs/>
          <w:color w:val="auto"/>
          <w:sz w:val="24"/>
          <w:szCs w:val="24"/>
        </w:rPr>
        <w:t>Обобщение.</w:t>
      </w:r>
    </w:p>
    <w:p w:rsidR="00B002B7" w:rsidRPr="008704EF" w:rsidRDefault="00B002B7" w:rsidP="00BC74AD">
      <w:pPr>
        <w:spacing w:after="0" w:line="240" w:lineRule="auto"/>
        <w:ind w:left="0" w:firstLine="284"/>
        <w:rPr>
          <w:b/>
          <w:bCs/>
          <w:color w:val="auto"/>
          <w:sz w:val="24"/>
          <w:szCs w:val="24"/>
        </w:rPr>
      </w:pPr>
      <w:r w:rsidRPr="008704EF">
        <w:rPr>
          <w:b/>
          <w:bCs/>
          <w:color w:val="auto"/>
          <w:sz w:val="24"/>
          <w:szCs w:val="24"/>
        </w:rPr>
        <w:t>Историческое и культурное наследие Раннего Нового времени.</w:t>
      </w:r>
    </w:p>
    <w:p w:rsidR="00B002B7" w:rsidRPr="008704EF" w:rsidRDefault="00B002B7" w:rsidP="00BC74AD">
      <w:pPr>
        <w:spacing w:after="0" w:line="240" w:lineRule="auto"/>
        <w:ind w:left="0" w:firstLine="284"/>
        <w:rPr>
          <w:b/>
          <w:bCs/>
          <w:color w:val="auto"/>
          <w:sz w:val="24"/>
          <w:szCs w:val="24"/>
        </w:rPr>
      </w:pPr>
      <w:r w:rsidRPr="008704EF">
        <w:rPr>
          <w:b/>
          <w:bCs/>
          <w:color w:val="auto"/>
          <w:sz w:val="24"/>
          <w:szCs w:val="24"/>
        </w:rPr>
        <w:t>История России. Россия в XVI-XVII вв.: от Великого княжества к царству.</w:t>
      </w:r>
    </w:p>
    <w:p w:rsidR="00B002B7" w:rsidRPr="008704EF" w:rsidRDefault="00B002B7" w:rsidP="00BC74AD">
      <w:pPr>
        <w:spacing w:after="0" w:line="240" w:lineRule="auto"/>
        <w:ind w:left="0" w:firstLine="284"/>
        <w:rPr>
          <w:b/>
          <w:bCs/>
          <w:color w:val="auto"/>
          <w:sz w:val="24"/>
          <w:szCs w:val="24"/>
        </w:rPr>
      </w:pPr>
      <w:r w:rsidRPr="008704EF">
        <w:rPr>
          <w:b/>
          <w:bCs/>
          <w:color w:val="auto"/>
          <w:sz w:val="24"/>
          <w:szCs w:val="24"/>
        </w:rPr>
        <w:t>Россия в XVI в.</w:t>
      </w:r>
    </w:p>
    <w:p w:rsidR="00B002B7" w:rsidRPr="00B002B7" w:rsidRDefault="00B002B7" w:rsidP="00BC74AD">
      <w:pPr>
        <w:spacing w:after="0" w:line="240" w:lineRule="auto"/>
        <w:ind w:left="0" w:firstLine="284"/>
        <w:rPr>
          <w:color w:val="auto"/>
          <w:sz w:val="24"/>
          <w:szCs w:val="24"/>
        </w:rPr>
      </w:pPr>
      <w:r w:rsidRPr="008704EF">
        <w:rPr>
          <w:b/>
          <w:bCs/>
          <w:color w:val="auto"/>
          <w:sz w:val="24"/>
          <w:szCs w:val="24"/>
        </w:rPr>
        <w:t>Завершение объединения русских земель.</w:t>
      </w:r>
      <w:r w:rsidRPr="00B002B7">
        <w:rPr>
          <w:color w:val="auto"/>
          <w:sz w:val="24"/>
          <w:szCs w:val="24"/>
        </w:rPr>
        <w:t xml:space="preserve"> Княжение Василия III. Завершение объединения русских земель вокруг Москвы:</w:t>
      </w:r>
      <w:r w:rsidRPr="00B002B7">
        <w:rPr>
          <w:color w:val="auto"/>
          <w:sz w:val="24"/>
          <w:szCs w:val="24"/>
        </w:rPr>
        <w:tab/>
        <w:t>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B002B7" w:rsidRPr="00B002B7" w:rsidRDefault="00B002B7" w:rsidP="00BC74AD">
      <w:pPr>
        <w:spacing w:after="0" w:line="240" w:lineRule="auto"/>
        <w:ind w:left="0" w:firstLine="284"/>
        <w:rPr>
          <w:color w:val="auto"/>
          <w:sz w:val="24"/>
          <w:szCs w:val="24"/>
        </w:rPr>
      </w:pPr>
      <w:r w:rsidRPr="008704EF">
        <w:rPr>
          <w:b/>
          <w:bCs/>
          <w:color w:val="auto"/>
          <w:sz w:val="24"/>
          <w:szCs w:val="24"/>
        </w:rPr>
        <w:t>Царствование Ивана IV.</w:t>
      </w:r>
      <w:r w:rsidRPr="00B002B7">
        <w:rPr>
          <w:color w:val="auto"/>
          <w:sz w:val="24"/>
          <w:szCs w:val="24"/>
        </w:rPr>
        <w:t xml:space="preserve"> Регентство Елены Глинской. Сопротивление удельных князей великокняжеской власти. Унификация денежной системы.</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Период боярского правления. Борьба за власть между боярскими кланами. Губная реформа. Московское восстание 1547 г. Ереси.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w:t>
      </w:r>
      <w:r w:rsidR="007E4C1A">
        <w:rPr>
          <w:color w:val="auto"/>
          <w:sz w:val="24"/>
          <w:szCs w:val="24"/>
        </w:rPr>
        <w:t xml:space="preserve"> </w:t>
      </w:r>
      <w:r w:rsidRPr="00B002B7">
        <w:rPr>
          <w:color w:val="auto"/>
          <w:sz w:val="24"/>
          <w:szCs w:val="24"/>
        </w:rPr>
        <w:t>Указ</w:t>
      </w:r>
      <w:r w:rsidR="007E4C1A">
        <w:rPr>
          <w:color w:val="auto"/>
          <w:sz w:val="24"/>
          <w:szCs w:val="24"/>
        </w:rPr>
        <w:t xml:space="preserve"> </w:t>
      </w:r>
      <w:r w:rsidRPr="00B002B7">
        <w:rPr>
          <w:color w:val="auto"/>
          <w:sz w:val="24"/>
          <w:szCs w:val="24"/>
        </w:rPr>
        <w:t>о «заповедных летах». Формирование вольного казачества.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rsidR="00B002B7" w:rsidRPr="00B002B7" w:rsidRDefault="00B002B7" w:rsidP="00BC74AD">
      <w:pPr>
        <w:spacing w:after="0" w:line="240" w:lineRule="auto"/>
        <w:ind w:left="0" w:firstLine="284"/>
        <w:rPr>
          <w:color w:val="auto"/>
          <w:sz w:val="24"/>
          <w:szCs w:val="24"/>
        </w:rPr>
      </w:pPr>
      <w:r w:rsidRPr="008704EF">
        <w:rPr>
          <w:b/>
          <w:bCs/>
          <w:color w:val="auto"/>
          <w:sz w:val="24"/>
          <w:szCs w:val="24"/>
        </w:rPr>
        <w:t>Россия в конце XVI в.</w:t>
      </w:r>
      <w:r w:rsidRPr="00B002B7">
        <w:rPr>
          <w:color w:val="auto"/>
          <w:sz w:val="24"/>
          <w:szCs w:val="24"/>
        </w:rPr>
        <w:t xml:space="preserve">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B002B7" w:rsidRPr="008704EF" w:rsidRDefault="00B002B7" w:rsidP="00BC74AD">
      <w:pPr>
        <w:spacing w:after="0" w:line="240" w:lineRule="auto"/>
        <w:ind w:left="0" w:firstLine="284"/>
        <w:rPr>
          <w:b/>
          <w:bCs/>
          <w:color w:val="auto"/>
          <w:sz w:val="24"/>
          <w:szCs w:val="24"/>
        </w:rPr>
      </w:pPr>
      <w:r w:rsidRPr="008704EF">
        <w:rPr>
          <w:b/>
          <w:bCs/>
          <w:color w:val="auto"/>
          <w:sz w:val="24"/>
          <w:szCs w:val="24"/>
        </w:rPr>
        <w:t>Смута в России.</w:t>
      </w:r>
    </w:p>
    <w:p w:rsidR="00B002B7" w:rsidRPr="00B002B7" w:rsidRDefault="00B002B7" w:rsidP="00BC74AD">
      <w:pPr>
        <w:spacing w:after="0" w:line="240" w:lineRule="auto"/>
        <w:ind w:left="0" w:firstLine="284"/>
        <w:rPr>
          <w:color w:val="auto"/>
          <w:sz w:val="24"/>
          <w:szCs w:val="24"/>
        </w:rPr>
      </w:pPr>
      <w:r w:rsidRPr="008704EF">
        <w:rPr>
          <w:b/>
          <w:bCs/>
          <w:color w:val="auto"/>
          <w:sz w:val="24"/>
          <w:szCs w:val="24"/>
        </w:rPr>
        <w:t>Накануне Смуты.</w:t>
      </w:r>
      <w:r w:rsidRPr="00B002B7">
        <w:rPr>
          <w:color w:val="auto"/>
          <w:sz w:val="24"/>
          <w:szCs w:val="24"/>
        </w:rPr>
        <w:t xml:space="preserve"> Династический кризис. Земский собор.</w:t>
      </w:r>
    </w:p>
    <w:p w:rsidR="00B002B7" w:rsidRPr="00B002B7" w:rsidRDefault="00B002B7" w:rsidP="00BC74AD">
      <w:pPr>
        <w:spacing w:after="0" w:line="240" w:lineRule="auto"/>
        <w:ind w:left="0" w:firstLine="284"/>
        <w:rPr>
          <w:color w:val="auto"/>
          <w:sz w:val="24"/>
          <w:szCs w:val="24"/>
        </w:rPr>
      </w:pPr>
      <w:r w:rsidRPr="00B002B7">
        <w:rPr>
          <w:color w:val="auto"/>
          <w:sz w:val="24"/>
          <w:szCs w:val="24"/>
        </w:rPr>
        <w:t>1598 г. и избрание на царство Бориса Годунова. Политика Бориса Годунова в отношении боярства. Голод 1601-1603 гг. и обострение социально-экономического кризиса.</w:t>
      </w:r>
    </w:p>
    <w:p w:rsidR="00B002B7" w:rsidRPr="00B002B7" w:rsidRDefault="00B002B7" w:rsidP="00BC74AD">
      <w:pPr>
        <w:spacing w:after="0" w:line="240" w:lineRule="auto"/>
        <w:ind w:left="0" w:firstLine="284"/>
        <w:rPr>
          <w:color w:val="auto"/>
          <w:sz w:val="24"/>
          <w:szCs w:val="24"/>
        </w:rPr>
      </w:pPr>
      <w:r w:rsidRPr="008704EF">
        <w:rPr>
          <w:b/>
          <w:bCs/>
          <w:color w:val="auto"/>
          <w:sz w:val="24"/>
          <w:szCs w:val="24"/>
        </w:rPr>
        <w:t>Смутное время начала XVII в.</w:t>
      </w:r>
      <w:r w:rsidRPr="00B002B7">
        <w:rPr>
          <w:color w:val="auto"/>
          <w:sz w:val="24"/>
          <w:szCs w:val="24"/>
        </w:rPr>
        <w:t xml:space="preserve"> Дискуссия о его причинах. Самозванцы и самозванство. Личность Лжедмитрия I и его политика. Восстание 1606 г. и убийство самозванца.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Царь Василий Шуйский. Восстание Ивана Болотникова. Перерастание внутреннего кризиса в гражданскую войну. Лжедмитрий И. Вторжение на территорию России польско-литовских отрядов. Тушинский лагерь самозванца под Москвой.</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Свержение Василия Шуйского и переход власти к «семибоярщине». Договор об избрании на престол польского принца Владислава и вступление польско- 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Освобождение Москвы в 1612 г.</w:t>
      </w:r>
    </w:p>
    <w:p w:rsidR="00B002B7" w:rsidRPr="00B002B7" w:rsidRDefault="00B002B7" w:rsidP="00BC74AD">
      <w:pPr>
        <w:spacing w:after="0" w:line="240" w:lineRule="auto"/>
        <w:ind w:left="0" w:firstLine="284"/>
        <w:rPr>
          <w:color w:val="auto"/>
          <w:sz w:val="24"/>
          <w:szCs w:val="24"/>
        </w:rPr>
      </w:pPr>
      <w:r w:rsidRPr="008704EF">
        <w:rPr>
          <w:b/>
          <w:bCs/>
          <w:color w:val="auto"/>
          <w:sz w:val="24"/>
          <w:szCs w:val="24"/>
        </w:rPr>
        <w:t>Окончание Смуты.</w:t>
      </w:r>
      <w:r w:rsidRPr="00B002B7">
        <w:rPr>
          <w:color w:val="auto"/>
          <w:sz w:val="24"/>
          <w:szCs w:val="24"/>
        </w:rPr>
        <w:t xml:space="preserve">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B002B7" w:rsidRPr="008704EF" w:rsidRDefault="00B002B7" w:rsidP="00BC74AD">
      <w:pPr>
        <w:spacing w:after="0" w:line="240" w:lineRule="auto"/>
        <w:ind w:left="0" w:firstLine="284"/>
        <w:rPr>
          <w:b/>
          <w:bCs/>
          <w:color w:val="auto"/>
          <w:sz w:val="24"/>
          <w:szCs w:val="24"/>
        </w:rPr>
      </w:pPr>
      <w:r w:rsidRPr="008704EF">
        <w:rPr>
          <w:b/>
          <w:bCs/>
          <w:color w:val="auto"/>
          <w:sz w:val="24"/>
          <w:szCs w:val="24"/>
        </w:rPr>
        <w:t>Россия в XVII в.</w:t>
      </w:r>
    </w:p>
    <w:p w:rsidR="00B002B7" w:rsidRPr="00B002B7" w:rsidRDefault="00B002B7" w:rsidP="00BC74AD">
      <w:pPr>
        <w:spacing w:after="0" w:line="240" w:lineRule="auto"/>
        <w:ind w:left="0" w:firstLine="284"/>
        <w:rPr>
          <w:color w:val="auto"/>
          <w:sz w:val="24"/>
          <w:szCs w:val="24"/>
        </w:rPr>
      </w:pPr>
      <w:r w:rsidRPr="008704EF">
        <w:rPr>
          <w:b/>
          <w:bCs/>
          <w:color w:val="auto"/>
          <w:sz w:val="24"/>
          <w:szCs w:val="24"/>
        </w:rPr>
        <w:t>Россия при первых Романовых.</w:t>
      </w:r>
      <w:r w:rsidRPr="00B002B7">
        <w:rPr>
          <w:color w:val="auto"/>
          <w:sz w:val="24"/>
          <w:szCs w:val="24"/>
        </w:rPr>
        <w:t xml:space="preserve"> Царствование Михаила</w:t>
      </w:r>
      <w:r w:rsidR="007E4C1A">
        <w:rPr>
          <w:color w:val="auto"/>
          <w:sz w:val="24"/>
          <w:szCs w:val="24"/>
        </w:rPr>
        <w:t xml:space="preserve"> </w:t>
      </w:r>
      <w:r w:rsidRPr="00B002B7">
        <w:rPr>
          <w:color w:val="auto"/>
          <w:sz w:val="24"/>
          <w:szCs w:val="24"/>
        </w:rPr>
        <w:t>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Правительство Б.И. Морозова и И.Д.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B002B7" w:rsidRPr="00B002B7" w:rsidRDefault="00B002B7" w:rsidP="00BC74AD">
      <w:pPr>
        <w:spacing w:after="0" w:line="240" w:lineRule="auto"/>
        <w:ind w:left="0" w:firstLine="284"/>
        <w:rPr>
          <w:color w:val="auto"/>
          <w:sz w:val="24"/>
          <w:szCs w:val="24"/>
        </w:rPr>
      </w:pPr>
      <w:r w:rsidRPr="008704EF">
        <w:rPr>
          <w:b/>
          <w:bCs/>
          <w:color w:val="auto"/>
          <w:sz w:val="24"/>
          <w:szCs w:val="24"/>
        </w:rPr>
        <w:t>Экономическое развитие России в XVII в.</w:t>
      </w:r>
      <w:r w:rsidRPr="00B002B7">
        <w:rPr>
          <w:color w:val="auto"/>
          <w:sz w:val="24"/>
          <w:szCs w:val="24"/>
        </w:rPr>
        <w:t xml:space="preserve">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B002B7" w:rsidRPr="00B002B7" w:rsidRDefault="00B002B7" w:rsidP="00BC74AD">
      <w:pPr>
        <w:spacing w:after="0" w:line="240" w:lineRule="auto"/>
        <w:ind w:left="0" w:firstLine="284"/>
        <w:rPr>
          <w:color w:val="auto"/>
          <w:sz w:val="24"/>
          <w:szCs w:val="24"/>
        </w:rPr>
      </w:pPr>
      <w:r w:rsidRPr="008704EF">
        <w:rPr>
          <w:b/>
          <w:bCs/>
          <w:color w:val="auto"/>
          <w:sz w:val="24"/>
          <w:szCs w:val="24"/>
        </w:rPr>
        <w:t>Социальная структура российского общества.</w:t>
      </w:r>
      <w:r w:rsidRPr="00B002B7">
        <w:rPr>
          <w:color w:val="auto"/>
          <w:sz w:val="24"/>
          <w:szCs w:val="24"/>
        </w:rPr>
        <w:t xml:space="preserve">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 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rsidR="00B002B7" w:rsidRPr="00B002B7" w:rsidRDefault="00B002B7" w:rsidP="00BC74AD">
      <w:pPr>
        <w:spacing w:after="0" w:line="240" w:lineRule="auto"/>
        <w:ind w:left="0" w:firstLine="284"/>
        <w:rPr>
          <w:color w:val="auto"/>
          <w:sz w:val="24"/>
          <w:szCs w:val="24"/>
        </w:rPr>
      </w:pPr>
      <w:r w:rsidRPr="008704EF">
        <w:rPr>
          <w:b/>
          <w:bCs/>
          <w:color w:val="auto"/>
          <w:sz w:val="24"/>
          <w:szCs w:val="24"/>
        </w:rPr>
        <w:t>Внешняя политика России в XVII в.</w:t>
      </w:r>
      <w:r w:rsidRPr="00B002B7">
        <w:rPr>
          <w:color w:val="auto"/>
          <w:sz w:val="24"/>
          <w:szCs w:val="24"/>
        </w:rPr>
        <w:t xml:space="preserve">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ее результаты. Укрепление южных рубежей.</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rsidR="00B002B7" w:rsidRPr="008704EF" w:rsidRDefault="00B002B7" w:rsidP="00BC74AD">
      <w:pPr>
        <w:spacing w:after="0" w:line="240" w:lineRule="auto"/>
        <w:ind w:left="0" w:firstLine="284"/>
        <w:rPr>
          <w:b/>
          <w:bCs/>
          <w:color w:val="auto"/>
          <w:sz w:val="24"/>
          <w:szCs w:val="24"/>
        </w:rPr>
      </w:pPr>
      <w:r w:rsidRPr="008704EF">
        <w:rPr>
          <w:b/>
          <w:bCs/>
          <w:color w:val="auto"/>
          <w:sz w:val="24"/>
          <w:szCs w:val="24"/>
        </w:rPr>
        <w:t>Освоение новых территорий. Народы России в XVII в.</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B002B7" w:rsidRPr="008704EF" w:rsidRDefault="00B002B7" w:rsidP="00BC74AD">
      <w:pPr>
        <w:spacing w:after="0" w:line="240" w:lineRule="auto"/>
        <w:ind w:left="0" w:firstLine="284"/>
        <w:rPr>
          <w:b/>
          <w:bCs/>
          <w:color w:val="auto"/>
          <w:sz w:val="24"/>
          <w:szCs w:val="24"/>
        </w:rPr>
      </w:pPr>
      <w:r w:rsidRPr="008704EF">
        <w:rPr>
          <w:b/>
          <w:bCs/>
          <w:color w:val="auto"/>
          <w:sz w:val="24"/>
          <w:szCs w:val="24"/>
        </w:rPr>
        <w:t>Культурное пространство XVI-XVII вв.</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Архитектура. Дворцово-храмовый ансамбль Соборной площади в Москве. Шатровый стиль в архитектуре. Антонио Со 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B002B7" w:rsidRPr="008704EF" w:rsidRDefault="00B002B7" w:rsidP="00BC74AD">
      <w:pPr>
        <w:spacing w:after="0" w:line="240" w:lineRule="auto"/>
        <w:ind w:left="0" w:firstLine="284"/>
        <w:rPr>
          <w:b/>
          <w:bCs/>
          <w:color w:val="auto"/>
          <w:sz w:val="24"/>
          <w:szCs w:val="24"/>
        </w:rPr>
      </w:pPr>
      <w:r w:rsidRPr="008704EF">
        <w:rPr>
          <w:b/>
          <w:bCs/>
          <w:color w:val="auto"/>
          <w:sz w:val="24"/>
          <w:szCs w:val="24"/>
        </w:rPr>
        <w:t>Наш край в XVI-XVII вв.</w:t>
      </w:r>
    </w:p>
    <w:p w:rsidR="00B002B7" w:rsidRPr="008704EF" w:rsidRDefault="00B002B7" w:rsidP="00BC74AD">
      <w:pPr>
        <w:spacing w:after="0" w:line="240" w:lineRule="auto"/>
        <w:ind w:left="0" w:firstLine="284"/>
        <w:rPr>
          <w:b/>
          <w:bCs/>
          <w:color w:val="auto"/>
          <w:sz w:val="24"/>
          <w:szCs w:val="24"/>
        </w:rPr>
      </w:pPr>
      <w:r w:rsidRPr="008704EF">
        <w:rPr>
          <w:b/>
          <w:bCs/>
          <w:color w:val="auto"/>
          <w:sz w:val="24"/>
          <w:szCs w:val="24"/>
        </w:rPr>
        <w:t>Обобщение.</w:t>
      </w:r>
    </w:p>
    <w:p w:rsidR="003F3F99" w:rsidRPr="003F3F99" w:rsidRDefault="003F3F99" w:rsidP="00BC74AD">
      <w:pPr>
        <w:keepNext/>
        <w:keepLines/>
        <w:spacing w:after="82" w:line="240" w:lineRule="auto"/>
        <w:ind w:left="-4" w:hanging="10"/>
        <w:jc w:val="left"/>
        <w:outlineLvl w:val="2"/>
        <w:rPr>
          <w:rFonts w:eastAsia="Calibri"/>
          <w:b/>
          <w:color w:val="181717"/>
          <w:sz w:val="24"/>
          <w:szCs w:val="24"/>
        </w:rPr>
      </w:pPr>
      <w:r>
        <w:rPr>
          <w:rFonts w:eastAsia="Calibri"/>
          <w:b/>
          <w:color w:val="181717"/>
          <w:sz w:val="24"/>
          <w:szCs w:val="24"/>
        </w:rPr>
        <w:t>8</w:t>
      </w:r>
      <w:r w:rsidRPr="003F3F99">
        <w:rPr>
          <w:rFonts w:eastAsia="Calibri"/>
          <w:b/>
          <w:color w:val="181717"/>
          <w:sz w:val="24"/>
          <w:szCs w:val="24"/>
        </w:rPr>
        <w:t xml:space="preserve"> КЛАСС</w:t>
      </w:r>
    </w:p>
    <w:p w:rsidR="00B002B7" w:rsidRPr="008704EF" w:rsidRDefault="00B002B7" w:rsidP="00BC74AD">
      <w:pPr>
        <w:spacing w:after="0" w:line="240" w:lineRule="auto"/>
        <w:ind w:left="0" w:firstLine="284"/>
        <w:rPr>
          <w:b/>
          <w:bCs/>
          <w:color w:val="auto"/>
          <w:sz w:val="24"/>
          <w:szCs w:val="24"/>
        </w:rPr>
      </w:pPr>
      <w:r w:rsidRPr="008704EF">
        <w:rPr>
          <w:b/>
          <w:bCs/>
          <w:color w:val="auto"/>
          <w:sz w:val="24"/>
          <w:szCs w:val="24"/>
        </w:rPr>
        <w:t>Всеобщая история. История Нового времени. XVIII в.</w:t>
      </w:r>
    </w:p>
    <w:p w:rsidR="00B002B7" w:rsidRPr="008704EF" w:rsidRDefault="00B002B7" w:rsidP="00BC74AD">
      <w:pPr>
        <w:spacing w:after="0" w:line="240" w:lineRule="auto"/>
        <w:ind w:left="0" w:firstLine="284"/>
        <w:rPr>
          <w:b/>
          <w:bCs/>
          <w:color w:val="auto"/>
          <w:sz w:val="24"/>
          <w:szCs w:val="24"/>
        </w:rPr>
      </w:pPr>
      <w:r w:rsidRPr="008704EF">
        <w:rPr>
          <w:b/>
          <w:bCs/>
          <w:color w:val="auto"/>
          <w:sz w:val="24"/>
          <w:szCs w:val="24"/>
        </w:rPr>
        <w:t>Введение.</w:t>
      </w:r>
    </w:p>
    <w:p w:rsidR="00B002B7" w:rsidRPr="008704EF" w:rsidRDefault="00B002B7" w:rsidP="00BC74AD">
      <w:pPr>
        <w:spacing w:after="0" w:line="240" w:lineRule="auto"/>
        <w:ind w:left="0" w:firstLine="284"/>
        <w:rPr>
          <w:b/>
          <w:bCs/>
          <w:color w:val="auto"/>
          <w:sz w:val="24"/>
          <w:szCs w:val="24"/>
        </w:rPr>
      </w:pPr>
      <w:r w:rsidRPr="008704EF">
        <w:rPr>
          <w:b/>
          <w:bCs/>
          <w:color w:val="auto"/>
          <w:sz w:val="24"/>
          <w:szCs w:val="24"/>
        </w:rPr>
        <w:t>Век Просвещения.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Ф.М. Вольтера, Ш.Л. Монтескье, Ж.Ж.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rsidR="00B002B7" w:rsidRPr="008704EF" w:rsidRDefault="00B002B7" w:rsidP="00BC74AD">
      <w:pPr>
        <w:spacing w:after="0" w:line="240" w:lineRule="auto"/>
        <w:ind w:left="0" w:firstLine="284"/>
        <w:rPr>
          <w:b/>
          <w:bCs/>
          <w:color w:val="auto"/>
          <w:sz w:val="24"/>
          <w:szCs w:val="24"/>
        </w:rPr>
      </w:pPr>
      <w:r w:rsidRPr="008704EF">
        <w:rPr>
          <w:b/>
          <w:bCs/>
          <w:color w:val="auto"/>
          <w:sz w:val="24"/>
          <w:szCs w:val="24"/>
        </w:rPr>
        <w:t>Государства Европы в XVIII в.</w:t>
      </w:r>
    </w:p>
    <w:p w:rsidR="00B002B7" w:rsidRPr="00B002B7" w:rsidRDefault="00B002B7" w:rsidP="00BC74AD">
      <w:pPr>
        <w:spacing w:after="0" w:line="240" w:lineRule="auto"/>
        <w:ind w:left="0" w:firstLine="284"/>
        <w:rPr>
          <w:color w:val="auto"/>
          <w:sz w:val="24"/>
          <w:szCs w:val="24"/>
        </w:rPr>
      </w:pPr>
      <w:r w:rsidRPr="008704EF">
        <w:rPr>
          <w:b/>
          <w:bCs/>
          <w:color w:val="auto"/>
          <w:sz w:val="24"/>
          <w:szCs w:val="24"/>
        </w:rPr>
        <w:t>Монархии в Европе XVIII в.:</w:t>
      </w:r>
      <w:r w:rsidRPr="00B002B7">
        <w:rPr>
          <w:color w:val="auto"/>
          <w:sz w:val="24"/>
          <w:szCs w:val="24"/>
        </w:rPr>
        <w:t xml:space="preserve">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B002B7" w:rsidRPr="00B002B7" w:rsidRDefault="00B002B7" w:rsidP="00BC74AD">
      <w:pPr>
        <w:spacing w:after="0" w:line="240" w:lineRule="auto"/>
        <w:ind w:left="0" w:firstLine="284"/>
        <w:rPr>
          <w:color w:val="auto"/>
          <w:sz w:val="24"/>
          <w:szCs w:val="24"/>
        </w:rPr>
      </w:pPr>
      <w:r w:rsidRPr="008704EF">
        <w:rPr>
          <w:b/>
          <w:bCs/>
          <w:color w:val="auto"/>
          <w:sz w:val="24"/>
          <w:szCs w:val="24"/>
        </w:rPr>
        <w:t>Великобритания в XVIII в.</w:t>
      </w:r>
      <w:r w:rsidRPr="00B002B7">
        <w:rPr>
          <w:color w:val="auto"/>
          <w:sz w:val="24"/>
          <w:szCs w:val="24"/>
        </w:rPr>
        <w:t xml:space="preserve">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rsidR="00B002B7" w:rsidRPr="00B002B7" w:rsidRDefault="00B002B7" w:rsidP="00BC74AD">
      <w:pPr>
        <w:spacing w:after="0" w:line="240" w:lineRule="auto"/>
        <w:ind w:left="0" w:firstLine="284"/>
        <w:rPr>
          <w:color w:val="auto"/>
          <w:sz w:val="24"/>
          <w:szCs w:val="24"/>
        </w:rPr>
      </w:pPr>
      <w:r w:rsidRPr="008704EF">
        <w:rPr>
          <w:b/>
          <w:bCs/>
          <w:color w:val="auto"/>
          <w:sz w:val="24"/>
          <w:szCs w:val="24"/>
        </w:rPr>
        <w:t>Франция.</w:t>
      </w:r>
      <w:r w:rsidRPr="00B002B7">
        <w:rPr>
          <w:color w:val="auto"/>
          <w:sz w:val="24"/>
          <w:szCs w:val="24"/>
        </w:rPr>
        <w:t xml:space="preserve"> Абсолютная монархия: политика сохранения старого порядка. Попытки проведения реформ. Королевская власть и сословия.</w:t>
      </w:r>
    </w:p>
    <w:p w:rsidR="00B002B7" w:rsidRPr="00B002B7" w:rsidRDefault="00B002B7" w:rsidP="00BC74AD">
      <w:pPr>
        <w:spacing w:after="0" w:line="240" w:lineRule="auto"/>
        <w:ind w:left="0" w:firstLine="284"/>
        <w:rPr>
          <w:color w:val="auto"/>
          <w:sz w:val="24"/>
          <w:szCs w:val="24"/>
        </w:rPr>
      </w:pPr>
      <w:r w:rsidRPr="008704EF">
        <w:rPr>
          <w:b/>
          <w:bCs/>
          <w:color w:val="auto"/>
          <w:sz w:val="24"/>
          <w:szCs w:val="24"/>
        </w:rPr>
        <w:t>Германские государства, монархия Габсбургов, итальянские земли в XVIII в.</w:t>
      </w:r>
      <w:r w:rsidRPr="00B002B7">
        <w:rPr>
          <w:color w:val="auto"/>
          <w:sz w:val="24"/>
          <w:szCs w:val="24"/>
        </w:rPr>
        <w:t xml:space="preserve"> Раздробленность Германии. Возвышение Пруссии. Фридрих II Великий.</w:t>
      </w:r>
      <w:r w:rsidR="006B31FC">
        <w:rPr>
          <w:color w:val="auto"/>
          <w:sz w:val="24"/>
          <w:szCs w:val="24"/>
        </w:rPr>
        <w:t xml:space="preserve"> </w:t>
      </w:r>
      <w:r w:rsidRPr="00B002B7">
        <w:rPr>
          <w:color w:val="auto"/>
          <w:sz w:val="24"/>
          <w:szCs w:val="24"/>
        </w:rPr>
        <w:t>Габсбургская монархия в XVIII в. Правление Марии Терезии и Иосифа II. Реформы просвещенного абсолютизма. Итальянские государства:</w:t>
      </w:r>
      <w:r w:rsidR="006B31FC">
        <w:rPr>
          <w:color w:val="auto"/>
          <w:sz w:val="24"/>
          <w:szCs w:val="24"/>
        </w:rPr>
        <w:t xml:space="preserve"> </w:t>
      </w:r>
      <w:r w:rsidRPr="00B002B7">
        <w:rPr>
          <w:color w:val="auto"/>
          <w:sz w:val="24"/>
          <w:szCs w:val="24"/>
        </w:rPr>
        <w:t>политическая</w:t>
      </w:r>
      <w:r w:rsidR="006B31FC">
        <w:rPr>
          <w:color w:val="auto"/>
          <w:sz w:val="24"/>
          <w:szCs w:val="24"/>
        </w:rPr>
        <w:t xml:space="preserve"> </w:t>
      </w:r>
      <w:r w:rsidRPr="00B002B7">
        <w:rPr>
          <w:color w:val="auto"/>
          <w:sz w:val="24"/>
          <w:szCs w:val="24"/>
        </w:rPr>
        <w:t>раздробленность. Усиление власти Габсбургов над частью итальянских земель.</w:t>
      </w:r>
    </w:p>
    <w:p w:rsidR="00B002B7" w:rsidRPr="00B002B7" w:rsidRDefault="00B002B7" w:rsidP="00BC74AD">
      <w:pPr>
        <w:spacing w:after="0" w:line="240" w:lineRule="auto"/>
        <w:ind w:left="0" w:firstLine="284"/>
        <w:rPr>
          <w:color w:val="auto"/>
          <w:sz w:val="24"/>
          <w:szCs w:val="24"/>
        </w:rPr>
      </w:pPr>
      <w:r w:rsidRPr="008704EF">
        <w:rPr>
          <w:b/>
          <w:bCs/>
          <w:color w:val="auto"/>
          <w:sz w:val="24"/>
          <w:szCs w:val="24"/>
        </w:rPr>
        <w:t>Государства Пиренейского полуострова.</w:t>
      </w:r>
      <w:r w:rsidRPr="00B002B7">
        <w:rPr>
          <w:color w:val="auto"/>
          <w:sz w:val="24"/>
          <w:szCs w:val="24"/>
        </w:rPr>
        <w:t xml:space="preserve"> Испания:</w:t>
      </w:r>
      <w:r w:rsidR="006B31FC">
        <w:rPr>
          <w:color w:val="auto"/>
          <w:sz w:val="24"/>
          <w:szCs w:val="24"/>
        </w:rPr>
        <w:t xml:space="preserve"> </w:t>
      </w:r>
      <w:r w:rsidRPr="00B002B7">
        <w:rPr>
          <w:color w:val="auto"/>
          <w:sz w:val="24"/>
          <w:szCs w:val="24"/>
        </w:rPr>
        <w:t>проблемы</w:t>
      </w:r>
      <w:r w:rsidR="006B31FC">
        <w:rPr>
          <w:color w:val="auto"/>
          <w:sz w:val="24"/>
          <w:szCs w:val="24"/>
        </w:rPr>
        <w:t xml:space="preserve"> </w:t>
      </w:r>
      <w:r w:rsidRPr="00B002B7">
        <w:rPr>
          <w:color w:val="auto"/>
          <w:sz w:val="24"/>
          <w:szCs w:val="24"/>
        </w:rPr>
        <w:t>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B002B7" w:rsidRPr="008704EF" w:rsidRDefault="00B002B7" w:rsidP="00BC74AD">
      <w:pPr>
        <w:spacing w:after="0" w:line="240" w:lineRule="auto"/>
        <w:ind w:left="0" w:firstLine="284"/>
        <w:rPr>
          <w:b/>
          <w:bCs/>
          <w:color w:val="auto"/>
          <w:sz w:val="24"/>
          <w:szCs w:val="24"/>
        </w:rPr>
      </w:pPr>
      <w:r w:rsidRPr="008704EF">
        <w:rPr>
          <w:b/>
          <w:bCs/>
          <w:color w:val="auto"/>
          <w:sz w:val="24"/>
          <w:szCs w:val="24"/>
        </w:rPr>
        <w:t>Британские колонии в Северной Америке: борьба за независимость.</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Создание английских колоний на американской земле. Состав европейских</w:t>
      </w:r>
      <w:r w:rsidR="006B31FC">
        <w:rPr>
          <w:color w:val="auto"/>
          <w:sz w:val="24"/>
          <w:szCs w:val="24"/>
        </w:rPr>
        <w:t xml:space="preserve"> </w:t>
      </w:r>
      <w:r w:rsidRPr="00B002B7">
        <w:rPr>
          <w:color w:val="auto"/>
          <w:sz w:val="24"/>
          <w:szCs w:val="24"/>
        </w:rPr>
        <w:t>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rsidR="00B002B7" w:rsidRPr="008704EF" w:rsidRDefault="00B002B7" w:rsidP="00BC74AD">
      <w:pPr>
        <w:spacing w:after="0" w:line="240" w:lineRule="auto"/>
        <w:ind w:left="0" w:firstLine="284"/>
        <w:rPr>
          <w:b/>
          <w:bCs/>
          <w:color w:val="auto"/>
          <w:sz w:val="24"/>
          <w:szCs w:val="24"/>
        </w:rPr>
      </w:pPr>
      <w:r w:rsidRPr="008704EF">
        <w:rPr>
          <w:b/>
          <w:bCs/>
          <w:color w:val="auto"/>
          <w:sz w:val="24"/>
          <w:szCs w:val="24"/>
        </w:rPr>
        <w:t>Французская революция конца XVIII в.</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rsidR="00B002B7" w:rsidRPr="008704EF" w:rsidRDefault="00B002B7" w:rsidP="00BC74AD">
      <w:pPr>
        <w:spacing w:after="0" w:line="240" w:lineRule="auto"/>
        <w:ind w:left="0" w:firstLine="284"/>
        <w:rPr>
          <w:b/>
          <w:bCs/>
          <w:color w:val="auto"/>
          <w:sz w:val="24"/>
          <w:szCs w:val="24"/>
        </w:rPr>
      </w:pPr>
      <w:r w:rsidRPr="008704EF">
        <w:rPr>
          <w:b/>
          <w:bCs/>
          <w:color w:val="auto"/>
          <w:sz w:val="24"/>
          <w:szCs w:val="24"/>
        </w:rPr>
        <w:t>Европейская культура в XVIII в.</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rsidR="00B002B7" w:rsidRPr="008704EF" w:rsidRDefault="00B002B7" w:rsidP="00BC74AD">
      <w:pPr>
        <w:spacing w:after="0" w:line="240" w:lineRule="auto"/>
        <w:ind w:left="0" w:firstLine="284"/>
        <w:rPr>
          <w:b/>
          <w:bCs/>
          <w:color w:val="auto"/>
          <w:sz w:val="24"/>
          <w:szCs w:val="24"/>
        </w:rPr>
      </w:pPr>
      <w:r w:rsidRPr="008704EF">
        <w:rPr>
          <w:b/>
          <w:bCs/>
          <w:color w:val="auto"/>
          <w:sz w:val="24"/>
          <w:szCs w:val="24"/>
        </w:rPr>
        <w:t>Международные отношения в XVIII в.</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Проблемы европейского баланса сил и дипломатия. Участие России в международных отношениях в XVIII в. Северная война (1700-1721). Династические войны «за наследство».</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rsidR="00B002B7" w:rsidRPr="008704EF" w:rsidRDefault="00B002B7" w:rsidP="00BC74AD">
      <w:pPr>
        <w:spacing w:after="0" w:line="240" w:lineRule="auto"/>
        <w:ind w:left="0" w:firstLine="284"/>
        <w:rPr>
          <w:b/>
          <w:bCs/>
          <w:color w:val="auto"/>
          <w:sz w:val="24"/>
          <w:szCs w:val="24"/>
        </w:rPr>
      </w:pPr>
      <w:r w:rsidRPr="008704EF">
        <w:rPr>
          <w:b/>
          <w:bCs/>
          <w:color w:val="auto"/>
          <w:sz w:val="24"/>
          <w:szCs w:val="24"/>
        </w:rPr>
        <w:t>Страны Востока в XVIII в.</w:t>
      </w:r>
    </w:p>
    <w:p w:rsidR="00B002B7" w:rsidRPr="00B002B7" w:rsidRDefault="00B002B7" w:rsidP="00BC74AD">
      <w:pPr>
        <w:spacing w:after="0" w:line="240" w:lineRule="auto"/>
        <w:ind w:left="0" w:firstLine="284"/>
        <w:rPr>
          <w:color w:val="auto"/>
          <w:sz w:val="24"/>
          <w:szCs w:val="24"/>
        </w:rPr>
      </w:pPr>
      <w:r w:rsidRPr="008704EF">
        <w:rPr>
          <w:b/>
          <w:bCs/>
          <w:color w:val="auto"/>
          <w:sz w:val="24"/>
          <w:szCs w:val="24"/>
        </w:rPr>
        <w:t>Османская империя:</w:t>
      </w:r>
      <w:r w:rsidRPr="00B002B7">
        <w:rPr>
          <w:color w:val="auto"/>
          <w:sz w:val="24"/>
          <w:szCs w:val="24"/>
        </w:rPr>
        <w:t xml:space="preserve">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p w:rsidR="00B002B7" w:rsidRPr="00B002B7" w:rsidRDefault="00B002B7" w:rsidP="00BC74AD">
      <w:pPr>
        <w:spacing w:after="0" w:line="240" w:lineRule="auto"/>
        <w:ind w:left="0" w:firstLine="284"/>
        <w:rPr>
          <w:color w:val="auto"/>
          <w:sz w:val="24"/>
          <w:szCs w:val="24"/>
        </w:rPr>
      </w:pPr>
      <w:r w:rsidRPr="008704EF">
        <w:rPr>
          <w:b/>
          <w:bCs/>
          <w:color w:val="auto"/>
          <w:sz w:val="24"/>
          <w:szCs w:val="24"/>
        </w:rPr>
        <w:t>Обобщение.</w:t>
      </w:r>
      <w:r w:rsidRPr="00B002B7">
        <w:rPr>
          <w:color w:val="auto"/>
          <w:sz w:val="24"/>
          <w:szCs w:val="24"/>
        </w:rPr>
        <w:t xml:space="preserve"> Историческое и культурное наследие XVIII в.</w:t>
      </w:r>
    </w:p>
    <w:p w:rsidR="00B002B7" w:rsidRPr="008704EF" w:rsidRDefault="00B002B7" w:rsidP="00BC74AD">
      <w:pPr>
        <w:spacing w:after="0" w:line="240" w:lineRule="auto"/>
        <w:ind w:left="0" w:firstLine="284"/>
        <w:rPr>
          <w:b/>
          <w:bCs/>
          <w:color w:val="auto"/>
          <w:sz w:val="24"/>
          <w:szCs w:val="24"/>
        </w:rPr>
      </w:pPr>
      <w:r w:rsidRPr="008704EF">
        <w:rPr>
          <w:b/>
          <w:bCs/>
          <w:color w:val="auto"/>
          <w:sz w:val="24"/>
          <w:szCs w:val="24"/>
        </w:rPr>
        <w:t>История России. Россия в конце XVII-XVIII в.: от царства к империи.</w:t>
      </w:r>
    </w:p>
    <w:p w:rsidR="00B002B7" w:rsidRPr="008704EF" w:rsidRDefault="00B002B7" w:rsidP="00BC74AD">
      <w:pPr>
        <w:spacing w:after="0" w:line="240" w:lineRule="auto"/>
        <w:ind w:left="0" w:firstLine="284"/>
        <w:rPr>
          <w:b/>
          <w:bCs/>
          <w:color w:val="auto"/>
          <w:sz w:val="24"/>
          <w:szCs w:val="24"/>
        </w:rPr>
      </w:pPr>
      <w:r w:rsidRPr="008704EF">
        <w:rPr>
          <w:b/>
          <w:bCs/>
          <w:color w:val="auto"/>
          <w:sz w:val="24"/>
          <w:szCs w:val="24"/>
        </w:rPr>
        <w:t>Введение.</w:t>
      </w:r>
    </w:p>
    <w:p w:rsidR="00B002B7" w:rsidRPr="008704EF" w:rsidRDefault="00B002B7" w:rsidP="00BC74AD">
      <w:pPr>
        <w:spacing w:after="0" w:line="240" w:lineRule="auto"/>
        <w:ind w:left="0" w:firstLine="284"/>
        <w:rPr>
          <w:b/>
          <w:bCs/>
          <w:color w:val="auto"/>
          <w:sz w:val="24"/>
          <w:szCs w:val="24"/>
        </w:rPr>
      </w:pPr>
      <w:r w:rsidRPr="008704EF">
        <w:rPr>
          <w:b/>
          <w:bCs/>
          <w:color w:val="auto"/>
          <w:sz w:val="24"/>
          <w:szCs w:val="24"/>
        </w:rPr>
        <w:t>Россия в эпоху преобразований Петра I.</w:t>
      </w:r>
    </w:p>
    <w:p w:rsidR="00B002B7" w:rsidRPr="00B002B7" w:rsidRDefault="00B002B7" w:rsidP="00BC74AD">
      <w:pPr>
        <w:spacing w:after="0" w:line="240" w:lineRule="auto"/>
        <w:ind w:left="0" w:firstLine="284"/>
        <w:rPr>
          <w:color w:val="auto"/>
          <w:sz w:val="24"/>
          <w:szCs w:val="24"/>
        </w:rPr>
      </w:pPr>
      <w:r w:rsidRPr="008704EF">
        <w:rPr>
          <w:b/>
          <w:bCs/>
          <w:color w:val="auto"/>
          <w:sz w:val="24"/>
          <w:szCs w:val="24"/>
        </w:rPr>
        <w:t>Причины и предпосылки преобразований.</w:t>
      </w:r>
      <w:r w:rsidRPr="00B002B7">
        <w:rPr>
          <w:color w:val="auto"/>
          <w:sz w:val="24"/>
          <w:szCs w:val="24"/>
        </w:rPr>
        <w:t xml:space="preserve">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B002B7" w:rsidRPr="00B002B7" w:rsidRDefault="00B002B7" w:rsidP="00BC74AD">
      <w:pPr>
        <w:spacing w:after="0" w:line="240" w:lineRule="auto"/>
        <w:ind w:left="0" w:firstLine="284"/>
        <w:rPr>
          <w:color w:val="auto"/>
          <w:sz w:val="24"/>
          <w:szCs w:val="24"/>
        </w:rPr>
      </w:pPr>
      <w:r w:rsidRPr="008704EF">
        <w:rPr>
          <w:b/>
          <w:bCs/>
          <w:color w:val="auto"/>
          <w:sz w:val="24"/>
          <w:szCs w:val="24"/>
        </w:rPr>
        <w:t>Экономическая политика.</w:t>
      </w:r>
      <w:r w:rsidRPr="00B002B7">
        <w:rPr>
          <w:color w:val="auto"/>
          <w:sz w:val="24"/>
          <w:szCs w:val="24"/>
        </w:rPr>
        <w:t xml:space="preserve">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B002B7" w:rsidRPr="00B002B7" w:rsidRDefault="00B002B7" w:rsidP="00BC74AD">
      <w:pPr>
        <w:spacing w:after="0" w:line="240" w:lineRule="auto"/>
        <w:ind w:left="0" w:firstLine="284"/>
        <w:rPr>
          <w:color w:val="auto"/>
          <w:sz w:val="24"/>
          <w:szCs w:val="24"/>
        </w:rPr>
      </w:pPr>
      <w:r w:rsidRPr="008704EF">
        <w:rPr>
          <w:b/>
          <w:bCs/>
          <w:color w:val="auto"/>
          <w:sz w:val="24"/>
          <w:szCs w:val="24"/>
        </w:rPr>
        <w:t xml:space="preserve">Социальная политика. </w:t>
      </w:r>
      <w:r w:rsidRPr="00B002B7">
        <w:rPr>
          <w:color w:val="auto"/>
          <w:sz w:val="24"/>
          <w:szCs w:val="24"/>
        </w:rPr>
        <w:t>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B002B7" w:rsidRPr="00B002B7" w:rsidRDefault="00B002B7" w:rsidP="00BC74AD">
      <w:pPr>
        <w:spacing w:after="0" w:line="240" w:lineRule="auto"/>
        <w:ind w:left="0" w:firstLine="284"/>
        <w:rPr>
          <w:color w:val="auto"/>
          <w:sz w:val="24"/>
          <w:szCs w:val="24"/>
        </w:rPr>
      </w:pPr>
      <w:r w:rsidRPr="008704EF">
        <w:rPr>
          <w:b/>
          <w:bCs/>
          <w:color w:val="auto"/>
          <w:sz w:val="24"/>
          <w:szCs w:val="24"/>
        </w:rPr>
        <w:t>Реформы управления.</w:t>
      </w:r>
      <w:r w:rsidRPr="00B002B7">
        <w:rPr>
          <w:color w:val="auto"/>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Первые гвардейские полки. Создание регулярной армии, военного флота. Рекрутские наборы.</w:t>
      </w:r>
    </w:p>
    <w:p w:rsidR="00B002B7" w:rsidRPr="00B002B7" w:rsidRDefault="00B002B7" w:rsidP="00BC74AD">
      <w:pPr>
        <w:spacing w:after="0" w:line="240" w:lineRule="auto"/>
        <w:ind w:left="0" w:firstLine="284"/>
        <w:rPr>
          <w:color w:val="auto"/>
          <w:sz w:val="24"/>
          <w:szCs w:val="24"/>
        </w:rPr>
      </w:pPr>
      <w:r w:rsidRPr="008704EF">
        <w:rPr>
          <w:b/>
          <w:bCs/>
          <w:color w:val="auto"/>
          <w:sz w:val="24"/>
          <w:szCs w:val="24"/>
        </w:rPr>
        <w:t xml:space="preserve">Церковная реформа. </w:t>
      </w:r>
      <w:r w:rsidRPr="00B002B7">
        <w:rPr>
          <w:color w:val="auto"/>
          <w:sz w:val="24"/>
          <w:szCs w:val="24"/>
        </w:rPr>
        <w:t>Упразднение патриаршества, учреждение Синода. Положение инославных конфессий.</w:t>
      </w:r>
    </w:p>
    <w:p w:rsidR="00B002B7" w:rsidRPr="00B002B7" w:rsidRDefault="00B002B7" w:rsidP="00BC74AD">
      <w:pPr>
        <w:spacing w:after="0" w:line="240" w:lineRule="auto"/>
        <w:ind w:left="0" w:firstLine="284"/>
        <w:rPr>
          <w:color w:val="auto"/>
          <w:sz w:val="24"/>
          <w:szCs w:val="24"/>
        </w:rPr>
      </w:pPr>
      <w:r w:rsidRPr="008704EF">
        <w:rPr>
          <w:b/>
          <w:bCs/>
          <w:color w:val="auto"/>
          <w:sz w:val="24"/>
          <w:szCs w:val="24"/>
        </w:rPr>
        <w:t>Оппозиция реформам Петра I.</w:t>
      </w:r>
      <w:r w:rsidRPr="00B002B7">
        <w:rPr>
          <w:color w:val="auto"/>
          <w:sz w:val="24"/>
          <w:szCs w:val="24"/>
        </w:rPr>
        <w:t xml:space="preserve"> Социальные движения в первой четверти XVIII в. Восстания в Астрахани, Башкирии, на Дону. Дело царевича Алексея.</w:t>
      </w:r>
    </w:p>
    <w:p w:rsidR="00B002B7" w:rsidRPr="00B002B7" w:rsidRDefault="00B002B7" w:rsidP="00BC74AD">
      <w:pPr>
        <w:spacing w:after="0" w:line="240" w:lineRule="auto"/>
        <w:ind w:left="0" w:firstLine="284"/>
        <w:rPr>
          <w:color w:val="auto"/>
          <w:sz w:val="24"/>
          <w:szCs w:val="24"/>
        </w:rPr>
      </w:pPr>
      <w:r w:rsidRPr="002F147C">
        <w:rPr>
          <w:b/>
          <w:bCs/>
          <w:color w:val="auto"/>
          <w:sz w:val="24"/>
          <w:szCs w:val="24"/>
        </w:rPr>
        <w:t>Внешняя политика.</w:t>
      </w:r>
      <w:r w:rsidRPr="00B002B7">
        <w:rPr>
          <w:color w:val="auto"/>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w:t>
      </w:r>
      <w:r w:rsidR="006B31FC">
        <w:rPr>
          <w:color w:val="auto"/>
          <w:sz w:val="24"/>
          <w:szCs w:val="24"/>
        </w:rPr>
        <w:t xml:space="preserve"> </w:t>
      </w:r>
      <w:r w:rsidRPr="00B002B7">
        <w:rPr>
          <w:color w:val="auto"/>
          <w:sz w:val="24"/>
          <w:szCs w:val="24"/>
        </w:rPr>
        <w:t>Балтики. Провозглашение России империей. Каспийский поход Петра I.</w:t>
      </w:r>
    </w:p>
    <w:p w:rsidR="00B002B7" w:rsidRPr="00B002B7" w:rsidRDefault="00B002B7" w:rsidP="00BC74AD">
      <w:pPr>
        <w:spacing w:after="0" w:line="240" w:lineRule="auto"/>
        <w:ind w:left="0" w:firstLine="284"/>
        <w:rPr>
          <w:color w:val="auto"/>
          <w:sz w:val="24"/>
          <w:szCs w:val="24"/>
        </w:rPr>
      </w:pPr>
      <w:r w:rsidRPr="002F147C">
        <w:rPr>
          <w:b/>
          <w:bCs/>
          <w:color w:val="auto"/>
          <w:sz w:val="24"/>
          <w:szCs w:val="24"/>
        </w:rPr>
        <w:t>Преобразования Петра I в области культуры.</w:t>
      </w:r>
      <w:r w:rsidRPr="00B002B7">
        <w:rPr>
          <w:color w:val="auto"/>
          <w:sz w:val="24"/>
          <w:szCs w:val="24"/>
        </w:rPr>
        <w:t xml:space="preserve">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Итоги, последствия и значение петровских преобразований. Образ Петра I в русской культуре.</w:t>
      </w:r>
    </w:p>
    <w:p w:rsidR="00B002B7" w:rsidRPr="002F147C" w:rsidRDefault="00B002B7" w:rsidP="00BC74AD">
      <w:pPr>
        <w:spacing w:after="0" w:line="240" w:lineRule="auto"/>
        <w:ind w:left="0" w:firstLine="284"/>
        <w:rPr>
          <w:b/>
          <w:bCs/>
          <w:color w:val="auto"/>
          <w:sz w:val="24"/>
          <w:szCs w:val="24"/>
        </w:rPr>
      </w:pPr>
      <w:r w:rsidRPr="002F147C">
        <w:rPr>
          <w:b/>
          <w:bCs/>
          <w:color w:val="auto"/>
          <w:sz w:val="24"/>
          <w:szCs w:val="24"/>
        </w:rPr>
        <w:t>Россия после Петра I. Дворцовые перевороты.</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rsidR="00B002B7" w:rsidRPr="00B002B7" w:rsidRDefault="00B002B7" w:rsidP="00BC74AD">
      <w:pPr>
        <w:spacing w:after="0" w:line="240" w:lineRule="auto"/>
        <w:ind w:left="0" w:firstLine="284"/>
        <w:rPr>
          <w:color w:val="auto"/>
          <w:sz w:val="24"/>
          <w:szCs w:val="24"/>
        </w:rPr>
      </w:pPr>
      <w:r w:rsidRPr="002F147C">
        <w:rPr>
          <w:b/>
          <w:bCs/>
          <w:color w:val="auto"/>
          <w:sz w:val="24"/>
          <w:szCs w:val="24"/>
        </w:rPr>
        <w:t>Россия при Елизавете Петровне.</w:t>
      </w:r>
      <w:r w:rsidRPr="00B002B7">
        <w:rPr>
          <w:color w:val="auto"/>
          <w:sz w:val="24"/>
          <w:szCs w:val="24"/>
        </w:rPr>
        <w:t xml:space="preserve">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1740-1750-х гг. Участие в Семилетней войне.</w:t>
      </w:r>
    </w:p>
    <w:p w:rsidR="00B002B7" w:rsidRPr="00B002B7" w:rsidRDefault="00B002B7" w:rsidP="00BC74AD">
      <w:pPr>
        <w:spacing w:after="0" w:line="240" w:lineRule="auto"/>
        <w:ind w:left="0" w:firstLine="284"/>
        <w:rPr>
          <w:color w:val="auto"/>
          <w:sz w:val="24"/>
          <w:szCs w:val="24"/>
        </w:rPr>
      </w:pPr>
      <w:r w:rsidRPr="002F147C">
        <w:rPr>
          <w:b/>
          <w:bCs/>
          <w:color w:val="auto"/>
          <w:sz w:val="24"/>
          <w:szCs w:val="24"/>
        </w:rPr>
        <w:t>Петр III.</w:t>
      </w:r>
      <w:r w:rsidRPr="00B002B7">
        <w:rPr>
          <w:color w:val="auto"/>
          <w:sz w:val="24"/>
          <w:szCs w:val="24"/>
        </w:rPr>
        <w:t xml:space="preserve"> Манифест о вольности дворянства. Причины переворота 28 июня 1762 г.</w:t>
      </w:r>
    </w:p>
    <w:p w:rsidR="00B002B7" w:rsidRPr="002F147C" w:rsidRDefault="00B002B7" w:rsidP="00BC74AD">
      <w:pPr>
        <w:spacing w:after="0" w:line="240" w:lineRule="auto"/>
        <w:ind w:left="0" w:firstLine="284"/>
        <w:rPr>
          <w:b/>
          <w:bCs/>
          <w:color w:val="auto"/>
          <w:sz w:val="24"/>
          <w:szCs w:val="24"/>
        </w:rPr>
      </w:pPr>
      <w:r w:rsidRPr="002F147C">
        <w:rPr>
          <w:b/>
          <w:bCs/>
          <w:color w:val="auto"/>
          <w:sz w:val="24"/>
          <w:szCs w:val="24"/>
        </w:rPr>
        <w:t>Россия в 1760-1790-х гг. Правление Екатерины II и Павла I.</w:t>
      </w:r>
    </w:p>
    <w:p w:rsidR="00B002B7" w:rsidRPr="00B002B7" w:rsidRDefault="00B002B7" w:rsidP="00BC74AD">
      <w:pPr>
        <w:spacing w:after="0" w:line="240" w:lineRule="auto"/>
        <w:ind w:left="0" w:firstLine="284"/>
        <w:rPr>
          <w:color w:val="auto"/>
          <w:sz w:val="24"/>
          <w:szCs w:val="24"/>
        </w:rPr>
      </w:pPr>
      <w:r w:rsidRPr="002F147C">
        <w:rPr>
          <w:b/>
          <w:bCs/>
          <w:color w:val="auto"/>
          <w:sz w:val="24"/>
          <w:szCs w:val="24"/>
        </w:rPr>
        <w:t>Внутренняя политика Екатерины II.</w:t>
      </w:r>
      <w:r w:rsidRPr="00B002B7">
        <w:rPr>
          <w:color w:val="auto"/>
          <w:sz w:val="24"/>
          <w:szCs w:val="24"/>
        </w:rPr>
        <w:t xml:space="preserve">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B002B7" w:rsidRPr="00B002B7" w:rsidRDefault="00B002B7" w:rsidP="00BC74AD">
      <w:pPr>
        <w:spacing w:after="0" w:line="240" w:lineRule="auto"/>
        <w:ind w:left="0" w:firstLine="284"/>
        <w:rPr>
          <w:color w:val="auto"/>
          <w:sz w:val="24"/>
          <w:szCs w:val="24"/>
        </w:rPr>
      </w:pPr>
      <w:r w:rsidRPr="002F147C">
        <w:rPr>
          <w:b/>
          <w:bCs/>
          <w:color w:val="auto"/>
          <w:sz w:val="24"/>
          <w:szCs w:val="24"/>
        </w:rPr>
        <w:t>Экономическое развитие России во второй половине XVIII в.</w:t>
      </w:r>
      <w:r w:rsidRPr="00B002B7">
        <w:rPr>
          <w:color w:val="auto"/>
          <w:sz w:val="24"/>
          <w:szCs w:val="24"/>
        </w:rPr>
        <w:t xml:space="preserve"> Крестьяне:</w:t>
      </w:r>
      <w:r w:rsidR="006B31FC">
        <w:rPr>
          <w:color w:val="auto"/>
          <w:sz w:val="24"/>
          <w:szCs w:val="24"/>
        </w:rPr>
        <w:t xml:space="preserve"> </w:t>
      </w:r>
      <w:r w:rsidRPr="00B002B7">
        <w:rPr>
          <w:color w:val="auto"/>
          <w:sz w:val="24"/>
          <w:szCs w:val="24"/>
        </w:rPr>
        <w:t>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w:t>
      </w:r>
      <w:r w:rsidR="006B31FC">
        <w:rPr>
          <w:color w:val="auto"/>
          <w:sz w:val="24"/>
          <w:szCs w:val="24"/>
        </w:rPr>
        <w:t xml:space="preserve"> </w:t>
      </w:r>
      <w:r w:rsidRPr="00B002B7">
        <w:rPr>
          <w:color w:val="auto"/>
          <w:sz w:val="24"/>
          <w:szCs w:val="24"/>
        </w:rPr>
        <w:t>династий:</w:t>
      </w:r>
      <w:r w:rsidR="006B31FC">
        <w:rPr>
          <w:color w:val="auto"/>
          <w:sz w:val="24"/>
          <w:szCs w:val="24"/>
        </w:rPr>
        <w:t xml:space="preserve"> </w:t>
      </w:r>
      <w:r w:rsidRPr="00B002B7">
        <w:rPr>
          <w:color w:val="auto"/>
          <w:sz w:val="24"/>
          <w:szCs w:val="24"/>
        </w:rPr>
        <w:t>Морозовы, Рябушинские, Гарелины, Прохоровы, Демидовы</w:t>
      </w:r>
      <w:r w:rsidR="006B31FC">
        <w:rPr>
          <w:color w:val="auto"/>
          <w:sz w:val="24"/>
          <w:szCs w:val="24"/>
        </w:rPr>
        <w:t xml:space="preserve"> </w:t>
      </w:r>
      <w:r w:rsidRPr="00B002B7">
        <w:rPr>
          <w:color w:val="auto"/>
          <w:sz w:val="24"/>
          <w:szCs w:val="24"/>
        </w:rPr>
        <w:t>и другие.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Внутренняя и внешняя торговля. Торговые пути внутри страны. Водно-транспортные системы: Вышневолоцкая, Тихвинская, Мариинская и другие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rsidR="00B002B7" w:rsidRPr="00B002B7" w:rsidRDefault="00B002B7" w:rsidP="00BC74AD">
      <w:pPr>
        <w:spacing w:after="0" w:line="240" w:lineRule="auto"/>
        <w:ind w:left="0" w:firstLine="284"/>
        <w:rPr>
          <w:color w:val="auto"/>
          <w:sz w:val="24"/>
          <w:szCs w:val="24"/>
        </w:rPr>
      </w:pPr>
      <w:r w:rsidRPr="002F147C">
        <w:rPr>
          <w:b/>
          <w:bCs/>
          <w:color w:val="auto"/>
          <w:sz w:val="24"/>
          <w:szCs w:val="24"/>
        </w:rPr>
        <w:t xml:space="preserve">Обострение социальных противоречий. </w:t>
      </w:r>
      <w:r w:rsidRPr="00B002B7">
        <w:rPr>
          <w:color w:val="auto"/>
          <w:sz w:val="24"/>
          <w:szCs w:val="24"/>
        </w:rPr>
        <w:t>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B002B7" w:rsidRPr="00B002B7" w:rsidRDefault="00B002B7" w:rsidP="00BC74AD">
      <w:pPr>
        <w:spacing w:after="0" w:line="240" w:lineRule="auto"/>
        <w:ind w:left="0" w:firstLine="284"/>
        <w:rPr>
          <w:color w:val="auto"/>
          <w:sz w:val="24"/>
          <w:szCs w:val="24"/>
        </w:rPr>
      </w:pPr>
      <w:r w:rsidRPr="002F147C">
        <w:rPr>
          <w:b/>
          <w:bCs/>
          <w:color w:val="auto"/>
          <w:sz w:val="24"/>
          <w:szCs w:val="24"/>
        </w:rPr>
        <w:t xml:space="preserve">Внешняя политика России второй половины XVIII в., ее основные задачи. </w:t>
      </w:r>
      <w:r w:rsidRPr="00B002B7">
        <w:rPr>
          <w:color w:val="auto"/>
          <w:sz w:val="24"/>
          <w:szCs w:val="24"/>
        </w:rPr>
        <w:t>Н.И. Панин и А.А. Безбородко. 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Борьба поляков за национальную независимость. Восстание под предводительством Т. Костюшко.</w:t>
      </w:r>
    </w:p>
    <w:p w:rsidR="00B002B7" w:rsidRPr="00B002B7" w:rsidRDefault="00B002B7" w:rsidP="00BC74AD">
      <w:pPr>
        <w:spacing w:after="0" w:line="240" w:lineRule="auto"/>
        <w:ind w:left="0" w:firstLine="284"/>
        <w:rPr>
          <w:color w:val="auto"/>
          <w:sz w:val="24"/>
          <w:szCs w:val="24"/>
        </w:rPr>
      </w:pPr>
      <w:r w:rsidRPr="002F147C">
        <w:rPr>
          <w:b/>
          <w:bCs/>
          <w:color w:val="auto"/>
          <w:sz w:val="24"/>
          <w:szCs w:val="24"/>
        </w:rPr>
        <w:t xml:space="preserve">Россия при Павле I. </w:t>
      </w:r>
      <w:r w:rsidRPr="00B002B7">
        <w:rPr>
          <w:color w:val="auto"/>
          <w:sz w:val="24"/>
          <w:szCs w:val="24"/>
        </w:rPr>
        <w:t>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Участие России в борьбе с революционной Францией. Итальянский и Швейцарский походы А.В. Суворова. Действия эскадры Ф.Ф. Ушакова в Средиземном море.</w:t>
      </w:r>
    </w:p>
    <w:p w:rsidR="00B002B7" w:rsidRPr="002F147C" w:rsidRDefault="00B002B7" w:rsidP="00BC74AD">
      <w:pPr>
        <w:spacing w:after="0" w:line="240" w:lineRule="auto"/>
        <w:ind w:left="0" w:firstLine="284"/>
        <w:rPr>
          <w:b/>
          <w:bCs/>
          <w:color w:val="auto"/>
          <w:sz w:val="24"/>
          <w:szCs w:val="24"/>
        </w:rPr>
      </w:pPr>
      <w:r w:rsidRPr="002F147C">
        <w:rPr>
          <w:b/>
          <w:bCs/>
          <w:color w:val="auto"/>
          <w:sz w:val="24"/>
          <w:szCs w:val="24"/>
        </w:rPr>
        <w:t>Культурное пространство Российской империи в XVIII в.</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Культура и быт российских сословий. Дворянство: жизнь и быт дворянской усадьбы. Духовенство. Купечество. Крестьянство.</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 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Е.Р. Дашкова.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М.В. Ломоносов и его роль в становлении российской науки и образования.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В.И. Баженов, М.Ф. Казаков, Ф.Ф. Растрелли.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rsidR="00B002B7" w:rsidRPr="002F147C" w:rsidRDefault="00B002B7" w:rsidP="00BC74AD">
      <w:pPr>
        <w:spacing w:after="0" w:line="240" w:lineRule="auto"/>
        <w:ind w:left="0" w:firstLine="284"/>
        <w:rPr>
          <w:b/>
          <w:bCs/>
          <w:color w:val="auto"/>
          <w:sz w:val="24"/>
          <w:szCs w:val="24"/>
        </w:rPr>
      </w:pPr>
      <w:r w:rsidRPr="002F147C">
        <w:rPr>
          <w:b/>
          <w:bCs/>
          <w:color w:val="auto"/>
          <w:sz w:val="24"/>
          <w:szCs w:val="24"/>
        </w:rPr>
        <w:t>Наш край в XVIII в.</w:t>
      </w:r>
    </w:p>
    <w:p w:rsidR="00B002B7" w:rsidRPr="002F147C" w:rsidRDefault="00B002B7" w:rsidP="00BC74AD">
      <w:pPr>
        <w:spacing w:after="0" w:line="240" w:lineRule="auto"/>
        <w:ind w:left="0" w:firstLine="284"/>
        <w:rPr>
          <w:b/>
          <w:bCs/>
          <w:color w:val="auto"/>
          <w:sz w:val="24"/>
          <w:szCs w:val="24"/>
        </w:rPr>
      </w:pPr>
      <w:r w:rsidRPr="002F147C">
        <w:rPr>
          <w:b/>
          <w:bCs/>
          <w:color w:val="auto"/>
          <w:sz w:val="24"/>
          <w:szCs w:val="24"/>
        </w:rPr>
        <w:t>Обобщение.</w:t>
      </w:r>
    </w:p>
    <w:p w:rsidR="003F3F99" w:rsidRPr="003F3F99" w:rsidRDefault="003F3F99" w:rsidP="00BC74AD">
      <w:pPr>
        <w:keepNext/>
        <w:keepLines/>
        <w:spacing w:after="82" w:line="240" w:lineRule="auto"/>
        <w:ind w:left="-4" w:hanging="10"/>
        <w:jc w:val="left"/>
        <w:outlineLvl w:val="2"/>
        <w:rPr>
          <w:rFonts w:eastAsia="Calibri"/>
          <w:b/>
          <w:color w:val="181717"/>
          <w:sz w:val="24"/>
          <w:szCs w:val="24"/>
        </w:rPr>
      </w:pPr>
      <w:r>
        <w:rPr>
          <w:rFonts w:eastAsia="Calibri"/>
          <w:b/>
          <w:color w:val="181717"/>
          <w:sz w:val="24"/>
          <w:szCs w:val="24"/>
        </w:rPr>
        <w:t>9</w:t>
      </w:r>
      <w:r w:rsidRPr="003F3F99">
        <w:rPr>
          <w:rFonts w:eastAsia="Calibri"/>
          <w:b/>
          <w:color w:val="181717"/>
          <w:sz w:val="24"/>
          <w:szCs w:val="24"/>
        </w:rPr>
        <w:t xml:space="preserve"> КЛАСС</w:t>
      </w:r>
    </w:p>
    <w:p w:rsidR="00B002B7" w:rsidRPr="002F147C" w:rsidRDefault="00B002B7" w:rsidP="00BC74AD">
      <w:pPr>
        <w:spacing w:after="0" w:line="240" w:lineRule="auto"/>
        <w:ind w:left="0" w:firstLine="284"/>
        <w:rPr>
          <w:b/>
          <w:bCs/>
          <w:color w:val="auto"/>
          <w:sz w:val="24"/>
          <w:szCs w:val="24"/>
        </w:rPr>
      </w:pPr>
      <w:r w:rsidRPr="002F147C">
        <w:rPr>
          <w:b/>
          <w:bCs/>
          <w:color w:val="auto"/>
          <w:sz w:val="24"/>
          <w:szCs w:val="24"/>
        </w:rPr>
        <w:t>Всеобщая история. История Нового времени. XIX - начало XX в.</w:t>
      </w:r>
    </w:p>
    <w:p w:rsidR="00B002B7" w:rsidRPr="002F147C" w:rsidRDefault="00B002B7" w:rsidP="00BC74AD">
      <w:pPr>
        <w:spacing w:after="0" w:line="240" w:lineRule="auto"/>
        <w:ind w:left="0" w:firstLine="284"/>
        <w:rPr>
          <w:b/>
          <w:bCs/>
          <w:color w:val="auto"/>
          <w:sz w:val="24"/>
          <w:szCs w:val="24"/>
        </w:rPr>
      </w:pPr>
      <w:r w:rsidRPr="002F147C">
        <w:rPr>
          <w:b/>
          <w:bCs/>
          <w:color w:val="auto"/>
          <w:sz w:val="24"/>
          <w:szCs w:val="24"/>
        </w:rPr>
        <w:t>Введение.</w:t>
      </w:r>
    </w:p>
    <w:p w:rsidR="00B002B7" w:rsidRPr="002F147C" w:rsidRDefault="00B002B7" w:rsidP="00BC74AD">
      <w:pPr>
        <w:spacing w:after="0" w:line="240" w:lineRule="auto"/>
        <w:ind w:left="0" w:firstLine="284"/>
        <w:rPr>
          <w:b/>
          <w:bCs/>
          <w:color w:val="auto"/>
          <w:sz w:val="24"/>
          <w:szCs w:val="24"/>
        </w:rPr>
      </w:pPr>
      <w:r w:rsidRPr="002F147C">
        <w:rPr>
          <w:b/>
          <w:bCs/>
          <w:color w:val="auto"/>
          <w:sz w:val="24"/>
          <w:szCs w:val="24"/>
        </w:rPr>
        <w:t>Европа в начале XIX в.</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B002B7" w:rsidRPr="002F147C" w:rsidRDefault="00B002B7" w:rsidP="00BC74AD">
      <w:pPr>
        <w:spacing w:after="0" w:line="240" w:lineRule="auto"/>
        <w:ind w:left="0" w:firstLine="284"/>
        <w:rPr>
          <w:b/>
          <w:bCs/>
          <w:color w:val="auto"/>
          <w:sz w:val="24"/>
          <w:szCs w:val="24"/>
        </w:rPr>
      </w:pPr>
      <w:r w:rsidRPr="002F147C">
        <w:rPr>
          <w:b/>
          <w:bCs/>
          <w:color w:val="auto"/>
          <w:sz w:val="24"/>
          <w:szCs w:val="24"/>
        </w:rPr>
        <w:t>Развитие индустриального общества в первой половине XIX в.: экономика, социальные отношения, политические процессы.</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Выступления рабочих. Социальные и национальные движения в странах</w:t>
      </w:r>
      <w:r w:rsidR="006712D2">
        <w:rPr>
          <w:color w:val="auto"/>
          <w:sz w:val="24"/>
          <w:szCs w:val="24"/>
        </w:rPr>
        <w:t xml:space="preserve"> </w:t>
      </w:r>
      <w:r w:rsidRPr="00B002B7">
        <w:rPr>
          <w:color w:val="auto"/>
          <w:sz w:val="24"/>
          <w:szCs w:val="24"/>
        </w:rPr>
        <w:t>Европы. Оформление консервативных, либеральных, радикальных политических течений и партий.</w:t>
      </w:r>
    </w:p>
    <w:p w:rsidR="00B002B7" w:rsidRPr="002F147C" w:rsidRDefault="00B002B7" w:rsidP="00BC74AD">
      <w:pPr>
        <w:spacing w:after="0" w:line="240" w:lineRule="auto"/>
        <w:ind w:left="0" w:firstLine="284"/>
        <w:rPr>
          <w:b/>
          <w:bCs/>
          <w:color w:val="auto"/>
          <w:sz w:val="24"/>
          <w:szCs w:val="24"/>
        </w:rPr>
      </w:pPr>
      <w:r w:rsidRPr="002F147C">
        <w:rPr>
          <w:b/>
          <w:bCs/>
          <w:color w:val="auto"/>
          <w:sz w:val="24"/>
          <w:szCs w:val="24"/>
        </w:rPr>
        <w:t>Политическое развитие европейских стран в 1815-1840-е гг.</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Франция:</w:t>
      </w:r>
      <w:r w:rsidR="006712D2">
        <w:rPr>
          <w:color w:val="auto"/>
          <w:sz w:val="24"/>
          <w:szCs w:val="24"/>
        </w:rPr>
        <w:t xml:space="preserve"> </w:t>
      </w:r>
      <w:r w:rsidRPr="00B002B7">
        <w:rPr>
          <w:color w:val="auto"/>
          <w:sz w:val="24"/>
          <w:szCs w:val="24"/>
        </w:rPr>
        <w:t>Реставрация, Июльская монархия,</w:t>
      </w:r>
      <w:r w:rsidR="006712D2">
        <w:rPr>
          <w:color w:val="auto"/>
          <w:sz w:val="24"/>
          <w:szCs w:val="24"/>
        </w:rPr>
        <w:t xml:space="preserve"> </w:t>
      </w:r>
      <w:r w:rsidRPr="00B002B7">
        <w:rPr>
          <w:color w:val="auto"/>
          <w:sz w:val="24"/>
          <w:szCs w:val="24"/>
        </w:rPr>
        <w:t>Вторая республика.</w:t>
      </w:r>
      <w:r w:rsidR="006712D2">
        <w:rPr>
          <w:color w:val="auto"/>
          <w:sz w:val="24"/>
          <w:szCs w:val="24"/>
        </w:rPr>
        <w:t xml:space="preserve"> </w:t>
      </w:r>
      <w:r w:rsidRPr="00B002B7">
        <w:rPr>
          <w:color w:val="auto"/>
          <w:sz w:val="24"/>
          <w:szCs w:val="24"/>
        </w:rPr>
        <w:t>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rsidR="00B002B7" w:rsidRPr="002F147C" w:rsidRDefault="00B002B7" w:rsidP="00BC74AD">
      <w:pPr>
        <w:spacing w:after="0" w:line="240" w:lineRule="auto"/>
        <w:ind w:left="0" w:firstLine="284"/>
        <w:rPr>
          <w:b/>
          <w:bCs/>
          <w:color w:val="auto"/>
          <w:sz w:val="24"/>
          <w:szCs w:val="24"/>
        </w:rPr>
      </w:pPr>
      <w:r w:rsidRPr="002F147C">
        <w:rPr>
          <w:b/>
          <w:bCs/>
          <w:color w:val="auto"/>
          <w:sz w:val="24"/>
          <w:szCs w:val="24"/>
        </w:rPr>
        <w:t>Страны Европы и Северной Америки в середине XIX - начале XX в.</w:t>
      </w:r>
    </w:p>
    <w:p w:rsidR="00B002B7" w:rsidRPr="00B002B7" w:rsidRDefault="00B002B7" w:rsidP="00BC74AD">
      <w:pPr>
        <w:spacing w:after="0" w:line="240" w:lineRule="auto"/>
        <w:ind w:left="0" w:firstLine="284"/>
        <w:rPr>
          <w:color w:val="auto"/>
          <w:sz w:val="24"/>
          <w:szCs w:val="24"/>
        </w:rPr>
      </w:pPr>
      <w:r w:rsidRPr="002F147C">
        <w:rPr>
          <w:b/>
          <w:bCs/>
          <w:color w:val="auto"/>
          <w:sz w:val="24"/>
          <w:szCs w:val="24"/>
        </w:rPr>
        <w:t>Великобритания</w:t>
      </w:r>
      <w:r w:rsidRPr="00B002B7">
        <w:rPr>
          <w:color w:val="auto"/>
          <w:sz w:val="24"/>
          <w:szCs w:val="24"/>
        </w:rPr>
        <w:t xml:space="preserve"> в Викторианскую эпоху. «Мастерская мира». Рабочее движение. Политические и социальные реформы. Британская колониальная империя; доминионы.</w:t>
      </w:r>
    </w:p>
    <w:p w:rsidR="00B002B7" w:rsidRPr="00B002B7" w:rsidRDefault="00B002B7" w:rsidP="00BC74AD">
      <w:pPr>
        <w:spacing w:after="0" w:line="240" w:lineRule="auto"/>
        <w:ind w:left="0" w:firstLine="284"/>
        <w:rPr>
          <w:color w:val="auto"/>
          <w:sz w:val="24"/>
          <w:szCs w:val="24"/>
        </w:rPr>
      </w:pPr>
      <w:r w:rsidRPr="002F147C">
        <w:rPr>
          <w:b/>
          <w:bCs/>
          <w:color w:val="auto"/>
          <w:sz w:val="24"/>
          <w:szCs w:val="24"/>
        </w:rPr>
        <w:t>Франция.</w:t>
      </w:r>
      <w:r w:rsidRPr="00B002B7">
        <w:rPr>
          <w:color w:val="auto"/>
          <w:sz w:val="24"/>
          <w:szCs w:val="24"/>
        </w:rPr>
        <w:t xml:space="preserve"> Империя Наполеона III: внутренняя и внешняя политика. Активизация колониальной экспансии. Франко-германская война 1870-1871 гг. Парижская коммуна.</w:t>
      </w:r>
    </w:p>
    <w:p w:rsidR="00B002B7" w:rsidRPr="00B002B7" w:rsidRDefault="00B002B7" w:rsidP="00BC74AD">
      <w:pPr>
        <w:spacing w:after="0" w:line="240" w:lineRule="auto"/>
        <w:ind w:left="0" w:firstLine="284"/>
        <w:rPr>
          <w:color w:val="auto"/>
          <w:sz w:val="24"/>
          <w:szCs w:val="24"/>
        </w:rPr>
      </w:pPr>
      <w:r w:rsidRPr="002F147C">
        <w:rPr>
          <w:b/>
          <w:bCs/>
          <w:color w:val="auto"/>
          <w:sz w:val="24"/>
          <w:szCs w:val="24"/>
        </w:rPr>
        <w:t>Италия.</w:t>
      </w:r>
      <w:r w:rsidRPr="00B002B7">
        <w:rPr>
          <w:color w:val="auto"/>
          <w:sz w:val="24"/>
          <w:szCs w:val="24"/>
        </w:rPr>
        <w:t xml:space="preserve"> Подъем борьбы за независимость итальянских земель. К. Кавур, Дж. Гарибальди. Образование единого государства. Король Виктор Эммануил II.</w:t>
      </w:r>
    </w:p>
    <w:p w:rsidR="00B002B7" w:rsidRPr="00B002B7" w:rsidRDefault="00B002B7" w:rsidP="00BC74AD">
      <w:pPr>
        <w:spacing w:after="0" w:line="240" w:lineRule="auto"/>
        <w:ind w:left="0" w:firstLine="284"/>
        <w:rPr>
          <w:color w:val="auto"/>
          <w:sz w:val="24"/>
          <w:szCs w:val="24"/>
        </w:rPr>
      </w:pPr>
      <w:r w:rsidRPr="002F147C">
        <w:rPr>
          <w:b/>
          <w:bCs/>
          <w:color w:val="auto"/>
          <w:sz w:val="24"/>
          <w:szCs w:val="24"/>
        </w:rPr>
        <w:t>Германия.</w:t>
      </w:r>
      <w:r w:rsidRPr="00B002B7">
        <w:rPr>
          <w:color w:val="auto"/>
          <w:sz w:val="24"/>
          <w:szCs w:val="24"/>
        </w:rPr>
        <w:t xml:space="preserve">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rsidR="00B002B7" w:rsidRPr="00B002B7" w:rsidRDefault="00B002B7" w:rsidP="00BC74AD">
      <w:pPr>
        <w:spacing w:after="0" w:line="240" w:lineRule="auto"/>
        <w:ind w:left="0" w:firstLine="284"/>
        <w:rPr>
          <w:color w:val="auto"/>
          <w:sz w:val="24"/>
          <w:szCs w:val="24"/>
        </w:rPr>
      </w:pPr>
      <w:r w:rsidRPr="002F147C">
        <w:rPr>
          <w:b/>
          <w:bCs/>
          <w:color w:val="auto"/>
          <w:sz w:val="24"/>
          <w:szCs w:val="24"/>
        </w:rPr>
        <w:t xml:space="preserve">Страны Центральной и Юго-Восточной Европы во второй половине XIX - начале XX в. </w:t>
      </w:r>
      <w:r w:rsidRPr="00B002B7">
        <w:rPr>
          <w:color w:val="auto"/>
          <w:sz w:val="24"/>
          <w:szCs w:val="24"/>
        </w:rPr>
        <w:t>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w:t>
      </w:r>
      <w:r w:rsidR="006712D2">
        <w:rPr>
          <w:color w:val="auto"/>
          <w:sz w:val="24"/>
          <w:szCs w:val="24"/>
        </w:rPr>
        <w:t xml:space="preserve"> </w:t>
      </w:r>
      <w:r w:rsidRPr="00B002B7">
        <w:rPr>
          <w:color w:val="auto"/>
          <w:sz w:val="24"/>
          <w:szCs w:val="24"/>
        </w:rPr>
        <w:t>борьба за освобождение от османского господства. Русско-турецкая война 1877-1878 гг., ее итоги.</w:t>
      </w:r>
    </w:p>
    <w:p w:rsidR="00B002B7" w:rsidRPr="00B002B7" w:rsidRDefault="00B002B7" w:rsidP="00BC74AD">
      <w:pPr>
        <w:spacing w:after="0" w:line="240" w:lineRule="auto"/>
        <w:ind w:left="0" w:firstLine="284"/>
        <w:rPr>
          <w:color w:val="auto"/>
          <w:sz w:val="24"/>
          <w:szCs w:val="24"/>
        </w:rPr>
      </w:pPr>
      <w:r w:rsidRPr="002F147C">
        <w:rPr>
          <w:b/>
          <w:bCs/>
          <w:color w:val="auto"/>
          <w:sz w:val="24"/>
          <w:szCs w:val="24"/>
        </w:rPr>
        <w:t>Соединенные Штаты Америки.</w:t>
      </w:r>
      <w:r w:rsidRPr="00B002B7">
        <w:rPr>
          <w:color w:val="auto"/>
          <w:sz w:val="24"/>
          <w:szCs w:val="24"/>
        </w:rPr>
        <w:t xml:space="preserve">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w:t>
      </w:r>
      <w:r w:rsidR="006712D2">
        <w:rPr>
          <w:color w:val="auto"/>
          <w:sz w:val="24"/>
          <w:szCs w:val="24"/>
        </w:rPr>
        <w:t xml:space="preserve"> </w:t>
      </w:r>
      <w:r w:rsidRPr="00B002B7">
        <w:rPr>
          <w:color w:val="auto"/>
          <w:sz w:val="24"/>
          <w:szCs w:val="24"/>
        </w:rPr>
        <w:t>Промышленный рост в конце XIX в.</w:t>
      </w:r>
    </w:p>
    <w:p w:rsidR="00B002B7" w:rsidRPr="002F147C" w:rsidRDefault="00B002B7" w:rsidP="00BC74AD">
      <w:pPr>
        <w:spacing w:after="0" w:line="240" w:lineRule="auto"/>
        <w:ind w:left="0" w:firstLine="284"/>
        <w:rPr>
          <w:b/>
          <w:bCs/>
          <w:color w:val="auto"/>
          <w:sz w:val="24"/>
          <w:szCs w:val="24"/>
        </w:rPr>
      </w:pPr>
      <w:r w:rsidRPr="002F147C">
        <w:rPr>
          <w:b/>
          <w:bCs/>
          <w:color w:val="auto"/>
          <w:sz w:val="24"/>
          <w:szCs w:val="24"/>
        </w:rPr>
        <w:t>Экономическое и социально-политическое развитие стран Европы и США в конце XIX - начале XX в.</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rsidR="00B002B7" w:rsidRPr="002F147C" w:rsidRDefault="00B002B7" w:rsidP="00BC74AD">
      <w:pPr>
        <w:spacing w:after="0" w:line="240" w:lineRule="auto"/>
        <w:ind w:left="0" w:firstLine="284"/>
        <w:rPr>
          <w:b/>
          <w:bCs/>
          <w:color w:val="auto"/>
          <w:sz w:val="24"/>
          <w:szCs w:val="24"/>
        </w:rPr>
      </w:pPr>
      <w:r w:rsidRPr="002F147C">
        <w:rPr>
          <w:b/>
          <w:bCs/>
          <w:color w:val="auto"/>
          <w:sz w:val="24"/>
          <w:szCs w:val="24"/>
        </w:rPr>
        <w:t>Страны Латинской Америки в XIX - начале XX в.</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Политика метрополий в латиноамериканских владениях. Колониальное общество. Освободительная борьба: задачи, участники, формы выступлений. Ф.Д.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w:t>
      </w:r>
    </w:p>
    <w:p w:rsidR="00B002B7" w:rsidRPr="002F147C" w:rsidRDefault="00B002B7" w:rsidP="00BC74AD">
      <w:pPr>
        <w:spacing w:after="0" w:line="240" w:lineRule="auto"/>
        <w:ind w:left="0" w:firstLine="284"/>
        <w:rPr>
          <w:b/>
          <w:bCs/>
          <w:color w:val="auto"/>
          <w:sz w:val="24"/>
          <w:szCs w:val="24"/>
        </w:rPr>
      </w:pPr>
      <w:r w:rsidRPr="002F147C">
        <w:rPr>
          <w:b/>
          <w:bCs/>
          <w:color w:val="auto"/>
          <w:sz w:val="24"/>
          <w:szCs w:val="24"/>
        </w:rPr>
        <w:t>Страны Азии в XIX - начале XX в.</w:t>
      </w:r>
    </w:p>
    <w:p w:rsidR="00B002B7" w:rsidRPr="00B002B7" w:rsidRDefault="00B002B7" w:rsidP="00BC74AD">
      <w:pPr>
        <w:spacing w:after="0" w:line="240" w:lineRule="auto"/>
        <w:ind w:left="0" w:firstLine="284"/>
        <w:rPr>
          <w:color w:val="auto"/>
          <w:sz w:val="24"/>
          <w:szCs w:val="24"/>
        </w:rPr>
      </w:pPr>
      <w:r w:rsidRPr="002F147C">
        <w:rPr>
          <w:b/>
          <w:bCs/>
          <w:color w:val="auto"/>
          <w:sz w:val="24"/>
          <w:szCs w:val="24"/>
        </w:rPr>
        <w:t>Япония.</w:t>
      </w:r>
      <w:r w:rsidRPr="00B002B7">
        <w:rPr>
          <w:color w:val="auto"/>
          <w:sz w:val="24"/>
          <w:szCs w:val="24"/>
        </w:rPr>
        <w:t xml:space="preserve">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rsidR="00B002B7" w:rsidRPr="00B002B7" w:rsidRDefault="00B002B7" w:rsidP="00BC74AD">
      <w:pPr>
        <w:spacing w:after="0" w:line="240" w:lineRule="auto"/>
        <w:ind w:left="0" w:firstLine="284"/>
        <w:rPr>
          <w:color w:val="auto"/>
          <w:sz w:val="24"/>
          <w:szCs w:val="24"/>
        </w:rPr>
      </w:pPr>
      <w:r w:rsidRPr="002F147C">
        <w:rPr>
          <w:b/>
          <w:bCs/>
          <w:color w:val="auto"/>
          <w:sz w:val="24"/>
          <w:szCs w:val="24"/>
        </w:rPr>
        <w:t>Китай.</w:t>
      </w:r>
      <w:r w:rsidRPr="00B002B7">
        <w:rPr>
          <w:color w:val="auto"/>
          <w:sz w:val="24"/>
          <w:szCs w:val="24"/>
        </w:rPr>
        <w:t xml:space="preserve"> Империя Цин. «Опиумные войны». Восстание тайпинов. «Открытие» Китая. Политика «самоусиления». Восстание «ихэтуаней». Революция 1911-1913 гг. Сунь Ятсен.</w:t>
      </w:r>
    </w:p>
    <w:p w:rsidR="00B002B7" w:rsidRPr="00B002B7" w:rsidRDefault="00B002B7" w:rsidP="00BC74AD">
      <w:pPr>
        <w:spacing w:after="0" w:line="240" w:lineRule="auto"/>
        <w:ind w:left="0" w:firstLine="284"/>
        <w:rPr>
          <w:color w:val="auto"/>
          <w:sz w:val="24"/>
          <w:szCs w:val="24"/>
        </w:rPr>
      </w:pPr>
      <w:r w:rsidRPr="002F147C">
        <w:rPr>
          <w:b/>
          <w:bCs/>
          <w:color w:val="auto"/>
          <w:sz w:val="24"/>
          <w:szCs w:val="24"/>
        </w:rPr>
        <w:t>Османская империя.</w:t>
      </w:r>
      <w:r w:rsidRPr="00B002B7">
        <w:rPr>
          <w:color w:val="auto"/>
          <w:sz w:val="24"/>
          <w:szCs w:val="24"/>
        </w:rPr>
        <w:t xml:space="preserve"> Традиционные устои и попытки проведения реформ. Политика Танзимата. Принятие конституции. Младотурецкая революция 1908-1909 гг.</w:t>
      </w:r>
    </w:p>
    <w:p w:rsidR="00B002B7" w:rsidRPr="00B002B7" w:rsidRDefault="00B002B7" w:rsidP="00BC74AD">
      <w:pPr>
        <w:spacing w:after="0" w:line="240" w:lineRule="auto"/>
        <w:ind w:left="0" w:firstLine="284"/>
        <w:rPr>
          <w:color w:val="auto"/>
          <w:sz w:val="24"/>
          <w:szCs w:val="24"/>
        </w:rPr>
      </w:pPr>
      <w:r w:rsidRPr="00B002B7">
        <w:rPr>
          <w:color w:val="auto"/>
          <w:sz w:val="24"/>
          <w:szCs w:val="24"/>
        </w:rPr>
        <w:t xml:space="preserve">Революция 1905-1911 г. в </w:t>
      </w:r>
      <w:r w:rsidRPr="002F147C">
        <w:rPr>
          <w:b/>
          <w:bCs/>
          <w:color w:val="auto"/>
          <w:sz w:val="24"/>
          <w:szCs w:val="24"/>
        </w:rPr>
        <w:t>Иране.</w:t>
      </w:r>
    </w:p>
    <w:p w:rsidR="00B002B7" w:rsidRPr="00B002B7" w:rsidRDefault="00B002B7" w:rsidP="00BC74AD">
      <w:pPr>
        <w:spacing w:after="0" w:line="240" w:lineRule="auto"/>
        <w:ind w:left="0" w:firstLine="284"/>
        <w:rPr>
          <w:color w:val="auto"/>
          <w:sz w:val="24"/>
          <w:szCs w:val="24"/>
        </w:rPr>
      </w:pPr>
      <w:r w:rsidRPr="002F147C">
        <w:rPr>
          <w:b/>
          <w:bCs/>
          <w:color w:val="auto"/>
          <w:sz w:val="24"/>
          <w:szCs w:val="24"/>
        </w:rPr>
        <w:t>Индия.</w:t>
      </w:r>
      <w:r w:rsidRPr="00B002B7">
        <w:rPr>
          <w:color w:val="auto"/>
          <w:sz w:val="24"/>
          <w:szCs w:val="24"/>
        </w:rPr>
        <w:t xml:space="preserve">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p w:rsidR="00B002B7" w:rsidRPr="002F147C" w:rsidRDefault="00B002B7" w:rsidP="00BC74AD">
      <w:pPr>
        <w:spacing w:after="0" w:line="240" w:lineRule="auto"/>
        <w:ind w:left="0" w:firstLine="284"/>
        <w:rPr>
          <w:b/>
          <w:bCs/>
          <w:color w:val="auto"/>
          <w:sz w:val="24"/>
          <w:szCs w:val="24"/>
        </w:rPr>
      </w:pPr>
      <w:r w:rsidRPr="002F147C">
        <w:rPr>
          <w:b/>
          <w:bCs/>
          <w:color w:val="auto"/>
          <w:sz w:val="24"/>
          <w:szCs w:val="24"/>
        </w:rPr>
        <w:t>Народы Африки в XIX - начале XX в.</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rsidR="00B002B7" w:rsidRPr="002F147C" w:rsidRDefault="00B002B7" w:rsidP="00BC74AD">
      <w:pPr>
        <w:spacing w:after="0" w:line="240" w:lineRule="auto"/>
        <w:ind w:left="0" w:firstLine="284"/>
        <w:rPr>
          <w:b/>
          <w:bCs/>
          <w:color w:val="auto"/>
          <w:sz w:val="24"/>
          <w:szCs w:val="24"/>
        </w:rPr>
      </w:pPr>
      <w:r w:rsidRPr="002F147C">
        <w:rPr>
          <w:b/>
          <w:bCs/>
          <w:color w:val="auto"/>
          <w:sz w:val="24"/>
          <w:szCs w:val="24"/>
        </w:rPr>
        <w:t>Развитие культуры в XIX - начале XX в.</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Научные открытия и технические изобретения в XIX - начале XX в. Революция в физике. Достижения естествознания и медицины. Развитие философии, психологии и социологии.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Распространение образования. Технический прогресс и изменения в условиях труда и повседневной жизни людей. Художественная культура XIX - начала XX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rsidR="00B002B7" w:rsidRPr="002F147C" w:rsidRDefault="00B002B7" w:rsidP="00BC74AD">
      <w:pPr>
        <w:spacing w:after="0" w:line="240" w:lineRule="auto"/>
        <w:ind w:left="0" w:firstLine="284"/>
        <w:rPr>
          <w:b/>
          <w:bCs/>
          <w:color w:val="auto"/>
          <w:sz w:val="24"/>
          <w:szCs w:val="24"/>
        </w:rPr>
      </w:pPr>
      <w:r w:rsidRPr="002F147C">
        <w:rPr>
          <w:b/>
          <w:bCs/>
          <w:color w:val="auto"/>
          <w:sz w:val="24"/>
          <w:szCs w:val="24"/>
        </w:rPr>
        <w:t>Международные отношения в XIX - начале XX в.</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XX в. (испано-американская война, русско-японская война, боснийский кризис). Балканские войны.</w:t>
      </w:r>
    </w:p>
    <w:p w:rsidR="00B002B7" w:rsidRPr="00B002B7" w:rsidRDefault="00B002B7" w:rsidP="00BC74AD">
      <w:pPr>
        <w:spacing w:after="0" w:line="240" w:lineRule="auto"/>
        <w:ind w:left="0" w:firstLine="284"/>
        <w:rPr>
          <w:color w:val="auto"/>
          <w:sz w:val="24"/>
          <w:szCs w:val="24"/>
        </w:rPr>
      </w:pPr>
      <w:r w:rsidRPr="002F147C">
        <w:rPr>
          <w:b/>
          <w:bCs/>
          <w:color w:val="auto"/>
          <w:sz w:val="24"/>
          <w:szCs w:val="24"/>
        </w:rPr>
        <w:t xml:space="preserve">Обобщение. </w:t>
      </w:r>
      <w:r w:rsidRPr="00B002B7">
        <w:rPr>
          <w:color w:val="auto"/>
          <w:sz w:val="24"/>
          <w:szCs w:val="24"/>
        </w:rPr>
        <w:t>Историческое и культурное наследие XIX в.</w:t>
      </w:r>
    </w:p>
    <w:p w:rsidR="00B002B7" w:rsidRPr="002F147C" w:rsidRDefault="00B002B7" w:rsidP="00BC74AD">
      <w:pPr>
        <w:spacing w:after="0" w:line="240" w:lineRule="auto"/>
        <w:ind w:left="0" w:firstLine="284"/>
        <w:rPr>
          <w:b/>
          <w:bCs/>
          <w:color w:val="auto"/>
          <w:sz w:val="24"/>
          <w:szCs w:val="24"/>
        </w:rPr>
      </w:pPr>
      <w:r w:rsidRPr="002F147C">
        <w:rPr>
          <w:b/>
          <w:bCs/>
          <w:color w:val="auto"/>
          <w:sz w:val="24"/>
          <w:szCs w:val="24"/>
        </w:rPr>
        <w:t>История России. Российская империя в XIX - начале XX в.</w:t>
      </w:r>
    </w:p>
    <w:p w:rsidR="00B002B7" w:rsidRPr="002F147C" w:rsidRDefault="00B002B7" w:rsidP="00BC74AD">
      <w:pPr>
        <w:spacing w:after="0" w:line="240" w:lineRule="auto"/>
        <w:ind w:left="0" w:firstLine="284"/>
        <w:rPr>
          <w:b/>
          <w:bCs/>
          <w:color w:val="auto"/>
          <w:sz w:val="24"/>
          <w:szCs w:val="24"/>
        </w:rPr>
      </w:pPr>
      <w:r w:rsidRPr="002F147C">
        <w:rPr>
          <w:b/>
          <w:bCs/>
          <w:color w:val="auto"/>
          <w:sz w:val="24"/>
          <w:szCs w:val="24"/>
        </w:rPr>
        <w:t>Введение.</w:t>
      </w:r>
    </w:p>
    <w:p w:rsidR="00B002B7" w:rsidRPr="002F147C" w:rsidRDefault="00B002B7" w:rsidP="00BC74AD">
      <w:pPr>
        <w:spacing w:after="0" w:line="240" w:lineRule="auto"/>
        <w:ind w:left="0" w:firstLine="284"/>
        <w:rPr>
          <w:b/>
          <w:bCs/>
          <w:color w:val="auto"/>
          <w:sz w:val="24"/>
          <w:szCs w:val="24"/>
        </w:rPr>
      </w:pPr>
      <w:r w:rsidRPr="002F147C">
        <w:rPr>
          <w:b/>
          <w:bCs/>
          <w:color w:val="auto"/>
          <w:sz w:val="24"/>
          <w:szCs w:val="24"/>
        </w:rPr>
        <w:t>Александровская эпоха: государственный либерализм.</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Проекты либеральных реформ Александра I. Внешние и внутренние факторы. Негласный комитет. Реформы государственного управления. М.М. Сперанский.</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Внешняя политика России. Война России с Францией 1805-1807 гг. Тильзитский мир. Война со Швецией 1808-1809 г. и присоединение Финляндии.</w:t>
      </w:r>
      <w:r w:rsidR="006712D2">
        <w:rPr>
          <w:color w:val="auto"/>
          <w:sz w:val="24"/>
          <w:szCs w:val="24"/>
        </w:rPr>
        <w:t xml:space="preserve"> </w:t>
      </w:r>
      <w:r w:rsidRPr="00B002B7">
        <w:rPr>
          <w:color w:val="auto"/>
          <w:sz w:val="24"/>
          <w:szCs w:val="24"/>
        </w:rPr>
        <w:t>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Либеральные и охранительные тенденции во внутренней политике. Польская конституция 1815 г. Военные поселения.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Дворянская оппозиция самодержавию. Тайные организации: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Союз спасения, Союз благоденствия, Северное и Южное общества. Восстание декабристов 14 декабря 1825 г.</w:t>
      </w:r>
    </w:p>
    <w:p w:rsidR="00B002B7" w:rsidRPr="002F147C" w:rsidRDefault="00B002B7" w:rsidP="00BC74AD">
      <w:pPr>
        <w:spacing w:after="0" w:line="240" w:lineRule="auto"/>
        <w:ind w:left="0" w:firstLine="284"/>
        <w:rPr>
          <w:b/>
          <w:bCs/>
          <w:color w:val="auto"/>
          <w:sz w:val="24"/>
          <w:szCs w:val="24"/>
        </w:rPr>
      </w:pPr>
      <w:r w:rsidRPr="002F147C">
        <w:rPr>
          <w:b/>
          <w:bCs/>
          <w:color w:val="auto"/>
          <w:sz w:val="24"/>
          <w:szCs w:val="24"/>
        </w:rPr>
        <w:t>Николаевское самодержавие: государственный консерватизм.</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1837-1841 гг. Официальная идеология: «православие, самодержавие, народность». Формирование профессиональной бюрократии.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Общественная жизнь в 1830-1850-е гг. Роль литературы, печати, университетов в формировании независимого общественного мнения. Общественная мысль:</w:t>
      </w:r>
      <w:r w:rsidRPr="00B002B7">
        <w:rPr>
          <w:color w:val="auto"/>
          <w:sz w:val="24"/>
          <w:szCs w:val="24"/>
        </w:rPr>
        <w:tab/>
        <w:t>официальная</w:t>
      </w:r>
      <w:r w:rsidRPr="00B002B7">
        <w:rPr>
          <w:color w:val="auto"/>
          <w:sz w:val="24"/>
          <w:szCs w:val="24"/>
        </w:rPr>
        <w:tab/>
        <w:t>идеология,</w:t>
      </w:r>
      <w:r w:rsidR="006712D2">
        <w:rPr>
          <w:color w:val="auto"/>
          <w:sz w:val="24"/>
          <w:szCs w:val="24"/>
        </w:rPr>
        <w:t xml:space="preserve"> </w:t>
      </w:r>
      <w:r w:rsidRPr="00B002B7">
        <w:rPr>
          <w:color w:val="auto"/>
          <w:sz w:val="24"/>
          <w:szCs w:val="24"/>
        </w:rPr>
        <w:t>славянофилы и западники,</w:t>
      </w:r>
      <w:r w:rsidR="006712D2">
        <w:rPr>
          <w:color w:val="auto"/>
          <w:sz w:val="24"/>
          <w:szCs w:val="24"/>
        </w:rPr>
        <w:t xml:space="preserve"> </w:t>
      </w:r>
      <w:r w:rsidRPr="00B002B7">
        <w:rPr>
          <w:color w:val="auto"/>
          <w:sz w:val="24"/>
          <w:szCs w:val="24"/>
        </w:rPr>
        <w:t>зарождение социалистической мысли. Складывание теории русского социализма.</w:t>
      </w:r>
      <w:r w:rsidR="006712D2">
        <w:rPr>
          <w:color w:val="auto"/>
          <w:sz w:val="24"/>
          <w:szCs w:val="24"/>
        </w:rPr>
        <w:t xml:space="preserve"> </w:t>
      </w:r>
      <w:r w:rsidRPr="00B002B7">
        <w:rPr>
          <w:color w:val="auto"/>
          <w:sz w:val="24"/>
          <w:szCs w:val="24"/>
        </w:rPr>
        <w:t>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6712D2" w:rsidRPr="002F147C" w:rsidRDefault="00B002B7" w:rsidP="00BC74AD">
      <w:pPr>
        <w:spacing w:after="0" w:line="240" w:lineRule="auto"/>
        <w:ind w:left="0" w:firstLine="284"/>
        <w:rPr>
          <w:b/>
          <w:bCs/>
          <w:color w:val="auto"/>
          <w:sz w:val="24"/>
          <w:szCs w:val="24"/>
        </w:rPr>
      </w:pPr>
      <w:r w:rsidRPr="002F147C">
        <w:rPr>
          <w:b/>
          <w:bCs/>
          <w:color w:val="auto"/>
          <w:sz w:val="24"/>
          <w:szCs w:val="24"/>
        </w:rPr>
        <w:t xml:space="preserve">Культурное пространство империи в первой половине XIX в. </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Национальные корни отечественной культуры и западные влияния.</w:t>
      </w:r>
      <w:r w:rsidR="006712D2">
        <w:rPr>
          <w:color w:val="auto"/>
          <w:sz w:val="24"/>
          <w:szCs w:val="24"/>
        </w:rPr>
        <w:t xml:space="preserve"> </w:t>
      </w:r>
      <w:r w:rsidRPr="00B002B7">
        <w:rPr>
          <w:color w:val="auto"/>
          <w:sz w:val="24"/>
          <w:szCs w:val="24"/>
        </w:rPr>
        <w:t>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rsidR="00B002B7" w:rsidRPr="002F147C" w:rsidRDefault="00B002B7" w:rsidP="00BC74AD">
      <w:pPr>
        <w:spacing w:after="0" w:line="240" w:lineRule="auto"/>
        <w:ind w:left="0" w:firstLine="284"/>
        <w:rPr>
          <w:b/>
          <w:bCs/>
          <w:color w:val="auto"/>
          <w:sz w:val="24"/>
          <w:szCs w:val="24"/>
        </w:rPr>
      </w:pPr>
      <w:r w:rsidRPr="002F147C">
        <w:rPr>
          <w:b/>
          <w:bCs/>
          <w:color w:val="auto"/>
          <w:sz w:val="24"/>
          <w:szCs w:val="24"/>
        </w:rPr>
        <w:t>Народы России в первой половине XIX в.</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rsidR="006712D2" w:rsidRPr="002F147C" w:rsidRDefault="00B002B7" w:rsidP="00BC74AD">
      <w:pPr>
        <w:spacing w:after="0" w:line="240" w:lineRule="auto"/>
        <w:ind w:left="0" w:firstLine="284"/>
        <w:rPr>
          <w:b/>
          <w:bCs/>
          <w:color w:val="auto"/>
          <w:sz w:val="24"/>
          <w:szCs w:val="24"/>
        </w:rPr>
      </w:pPr>
      <w:r w:rsidRPr="002F147C">
        <w:rPr>
          <w:b/>
          <w:bCs/>
          <w:color w:val="auto"/>
          <w:sz w:val="24"/>
          <w:szCs w:val="24"/>
        </w:rPr>
        <w:t xml:space="preserve">Социальная и правовая модернизация страны при Александре II. </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Реформы 1860-1870-х гг. - движение к правовому государству</w:t>
      </w:r>
      <w:r w:rsidR="006712D2">
        <w:rPr>
          <w:color w:val="auto"/>
          <w:sz w:val="24"/>
          <w:szCs w:val="24"/>
        </w:rPr>
        <w:t xml:space="preserve"> </w:t>
      </w:r>
      <w:r w:rsidRPr="00B002B7">
        <w:rPr>
          <w:color w:val="auto"/>
          <w:sz w:val="24"/>
          <w:szCs w:val="24"/>
        </w:rPr>
        <w:t>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rsidR="00B002B7" w:rsidRPr="002F147C" w:rsidRDefault="00B002B7" w:rsidP="00BC74AD">
      <w:pPr>
        <w:spacing w:after="0" w:line="240" w:lineRule="auto"/>
        <w:ind w:left="0" w:firstLine="284"/>
        <w:rPr>
          <w:b/>
          <w:bCs/>
          <w:color w:val="auto"/>
          <w:sz w:val="24"/>
          <w:szCs w:val="24"/>
        </w:rPr>
      </w:pPr>
      <w:r w:rsidRPr="002F147C">
        <w:rPr>
          <w:b/>
          <w:bCs/>
          <w:color w:val="auto"/>
          <w:sz w:val="24"/>
          <w:szCs w:val="24"/>
        </w:rPr>
        <w:t>Россия в 1880-1890-х гг.</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rsidR="00B002B7" w:rsidRPr="002F147C" w:rsidRDefault="00B002B7" w:rsidP="00BC74AD">
      <w:pPr>
        <w:spacing w:after="0" w:line="240" w:lineRule="auto"/>
        <w:ind w:left="0" w:firstLine="284"/>
        <w:rPr>
          <w:b/>
          <w:bCs/>
          <w:color w:val="auto"/>
          <w:sz w:val="24"/>
          <w:szCs w:val="24"/>
        </w:rPr>
      </w:pPr>
      <w:r w:rsidRPr="002F147C">
        <w:rPr>
          <w:b/>
          <w:bCs/>
          <w:color w:val="auto"/>
          <w:sz w:val="24"/>
          <w:szCs w:val="24"/>
        </w:rPr>
        <w:t>Культурное пространство империи во второй половине XIX в.</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Культура и быт народов России во второй половине XIX в. Развитие</w:t>
      </w:r>
      <w:r w:rsidR="007E570F">
        <w:rPr>
          <w:color w:val="auto"/>
          <w:sz w:val="24"/>
          <w:szCs w:val="24"/>
        </w:rPr>
        <w:t xml:space="preserve"> </w:t>
      </w:r>
      <w:r w:rsidRPr="00B002B7">
        <w:rPr>
          <w:color w:val="auto"/>
          <w:sz w:val="24"/>
          <w:szCs w:val="24"/>
        </w:rPr>
        <w:t>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rsidR="00B002B7" w:rsidRPr="002F147C" w:rsidRDefault="00B002B7" w:rsidP="00BC74AD">
      <w:pPr>
        <w:spacing w:after="0" w:line="240" w:lineRule="auto"/>
        <w:ind w:left="0" w:firstLine="284"/>
        <w:rPr>
          <w:b/>
          <w:bCs/>
          <w:color w:val="auto"/>
          <w:sz w:val="24"/>
          <w:szCs w:val="24"/>
        </w:rPr>
      </w:pPr>
      <w:r w:rsidRPr="002F147C">
        <w:rPr>
          <w:b/>
          <w:bCs/>
          <w:color w:val="auto"/>
          <w:sz w:val="24"/>
          <w:szCs w:val="24"/>
        </w:rPr>
        <w:t>Этнокультурный облик империи.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rsidR="00B002B7" w:rsidRPr="002F147C" w:rsidRDefault="00B002B7" w:rsidP="00BC74AD">
      <w:pPr>
        <w:spacing w:after="0" w:line="240" w:lineRule="auto"/>
        <w:ind w:left="0" w:firstLine="284"/>
        <w:rPr>
          <w:b/>
          <w:bCs/>
          <w:color w:val="auto"/>
          <w:sz w:val="24"/>
          <w:szCs w:val="24"/>
        </w:rPr>
      </w:pPr>
      <w:r w:rsidRPr="002F147C">
        <w:rPr>
          <w:b/>
          <w:bCs/>
          <w:color w:val="auto"/>
          <w:sz w:val="24"/>
          <w:szCs w:val="24"/>
        </w:rPr>
        <w:t>Формирование гражданского общества и основные направления общественных движений.</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rsidR="00B002B7" w:rsidRPr="002F147C" w:rsidRDefault="00B002B7" w:rsidP="00BC74AD">
      <w:pPr>
        <w:spacing w:after="0" w:line="240" w:lineRule="auto"/>
        <w:ind w:left="0" w:firstLine="284"/>
        <w:rPr>
          <w:b/>
          <w:bCs/>
          <w:color w:val="auto"/>
          <w:sz w:val="24"/>
          <w:szCs w:val="24"/>
        </w:rPr>
      </w:pPr>
      <w:r w:rsidRPr="002F147C">
        <w:rPr>
          <w:b/>
          <w:bCs/>
          <w:color w:val="auto"/>
          <w:sz w:val="24"/>
          <w:szCs w:val="24"/>
        </w:rPr>
        <w:t>Россия на пороге XX в.</w:t>
      </w:r>
    </w:p>
    <w:p w:rsidR="00B002B7" w:rsidRPr="00B002B7" w:rsidRDefault="00B002B7" w:rsidP="00BC74AD">
      <w:pPr>
        <w:spacing w:after="0" w:line="240" w:lineRule="auto"/>
        <w:ind w:left="0" w:firstLine="284"/>
        <w:rPr>
          <w:color w:val="auto"/>
          <w:sz w:val="24"/>
          <w:szCs w:val="24"/>
        </w:rPr>
      </w:pPr>
      <w:r w:rsidRPr="002F147C">
        <w:rPr>
          <w:b/>
          <w:bCs/>
          <w:color w:val="auto"/>
          <w:sz w:val="24"/>
          <w:szCs w:val="24"/>
        </w:rPr>
        <w:t>На пороге нового века:</w:t>
      </w:r>
      <w:r w:rsidRPr="00B002B7">
        <w:rPr>
          <w:color w:val="auto"/>
          <w:sz w:val="24"/>
          <w:szCs w:val="24"/>
        </w:rPr>
        <w:t xml:space="preserve">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w:t>
      </w:r>
      <w:r w:rsidR="007E570F">
        <w:rPr>
          <w:color w:val="auto"/>
          <w:sz w:val="24"/>
          <w:szCs w:val="24"/>
        </w:rPr>
        <w:t xml:space="preserve"> </w:t>
      </w:r>
      <w:r w:rsidRPr="00B002B7">
        <w:rPr>
          <w:color w:val="auto"/>
          <w:sz w:val="24"/>
          <w:szCs w:val="24"/>
        </w:rPr>
        <w:t>Демография, социальная стратификация. Разложение сословных структур. Формирование новых социальных страт. Буржуазия. Рабочие:</w:t>
      </w:r>
      <w:r w:rsidR="007E570F">
        <w:rPr>
          <w:color w:val="auto"/>
          <w:sz w:val="24"/>
          <w:szCs w:val="24"/>
        </w:rPr>
        <w:t xml:space="preserve"> </w:t>
      </w:r>
      <w:r w:rsidRPr="00B002B7">
        <w:rPr>
          <w:color w:val="auto"/>
          <w:sz w:val="24"/>
          <w:szCs w:val="24"/>
        </w:rPr>
        <w:t>социальная</w:t>
      </w:r>
      <w:r w:rsidR="007E570F">
        <w:rPr>
          <w:color w:val="auto"/>
          <w:sz w:val="24"/>
          <w:szCs w:val="24"/>
        </w:rPr>
        <w:t xml:space="preserve"> </w:t>
      </w:r>
      <w:r w:rsidRPr="00B002B7">
        <w:rPr>
          <w:color w:val="auto"/>
          <w:sz w:val="24"/>
          <w:szCs w:val="24"/>
        </w:rPr>
        <w:t>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Имперский центр и регионы. Национальная политика, этнические элиты и национально-культурные движения.</w:t>
      </w:r>
    </w:p>
    <w:p w:rsidR="00B002B7" w:rsidRPr="00B002B7" w:rsidRDefault="00B002B7" w:rsidP="00BC74AD">
      <w:pPr>
        <w:spacing w:after="0" w:line="240" w:lineRule="auto"/>
        <w:ind w:left="0" w:firstLine="284"/>
        <w:rPr>
          <w:color w:val="auto"/>
          <w:sz w:val="24"/>
          <w:szCs w:val="24"/>
        </w:rPr>
      </w:pPr>
      <w:r w:rsidRPr="002F147C">
        <w:rPr>
          <w:b/>
          <w:bCs/>
          <w:color w:val="auto"/>
          <w:sz w:val="24"/>
          <w:szCs w:val="24"/>
        </w:rPr>
        <w:t>Россия в системе международных отношений.</w:t>
      </w:r>
      <w:r w:rsidRPr="00B002B7">
        <w:rPr>
          <w:color w:val="auto"/>
          <w:sz w:val="24"/>
          <w:szCs w:val="24"/>
        </w:rPr>
        <w:t xml:space="preserve"> Политика на Дальнем Востоке. Русско-японская война 1904-1905 гг. Оборона Порт-Артура. Цусимское сражение.</w:t>
      </w:r>
    </w:p>
    <w:p w:rsidR="00B002B7" w:rsidRPr="00B002B7" w:rsidRDefault="00B002B7" w:rsidP="00BC74AD">
      <w:pPr>
        <w:spacing w:after="0" w:line="240" w:lineRule="auto"/>
        <w:ind w:left="0" w:firstLine="284"/>
        <w:rPr>
          <w:color w:val="auto"/>
          <w:sz w:val="24"/>
          <w:szCs w:val="24"/>
        </w:rPr>
      </w:pPr>
      <w:r w:rsidRPr="002F147C">
        <w:rPr>
          <w:b/>
          <w:bCs/>
          <w:color w:val="auto"/>
          <w:sz w:val="24"/>
          <w:szCs w:val="24"/>
        </w:rPr>
        <w:t>Первая российская революция 1905-1907 гг. Начало парламентаризма в России.</w:t>
      </w:r>
      <w:r w:rsidRPr="00B002B7">
        <w:rPr>
          <w:color w:val="auto"/>
          <w:sz w:val="24"/>
          <w:szCs w:val="24"/>
        </w:rPr>
        <w:t xml:space="preserve"> Николай II и его окружение.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Деятельность В.К. Плеве на посту министра внутренних дел.</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Оппозиционное либеральное движение. «Союз освобождения».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Банкетная кампания.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Неонародническиё партии и организации (социалисты-революционеры). Социал- 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rsidR="00B002B7" w:rsidRPr="00B002B7" w:rsidRDefault="00B002B7" w:rsidP="00BC74AD">
      <w:pPr>
        <w:spacing w:after="0" w:line="240" w:lineRule="auto"/>
        <w:ind w:left="0" w:firstLine="284"/>
        <w:rPr>
          <w:color w:val="auto"/>
          <w:sz w:val="24"/>
          <w:szCs w:val="24"/>
        </w:rPr>
      </w:pPr>
      <w:r w:rsidRPr="002F147C">
        <w:rPr>
          <w:b/>
          <w:bCs/>
          <w:color w:val="auto"/>
          <w:sz w:val="24"/>
          <w:szCs w:val="24"/>
        </w:rPr>
        <w:t>Общество и власть после революции.</w:t>
      </w:r>
      <w:r w:rsidRPr="00B002B7">
        <w:rPr>
          <w:color w:val="auto"/>
          <w:sz w:val="24"/>
          <w:szCs w:val="24"/>
        </w:rPr>
        <w:t xml:space="preserve"> 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Идейно-политический спектр. Общественный и социальный подъем.</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Обострение международной обстановки. Блоковая система и участие в ней России. Россия в преддверии мировой катастрофы.</w:t>
      </w:r>
    </w:p>
    <w:p w:rsidR="00B002B7" w:rsidRPr="00B002B7" w:rsidRDefault="00B002B7" w:rsidP="00BC74AD">
      <w:pPr>
        <w:spacing w:after="0" w:line="240" w:lineRule="auto"/>
        <w:ind w:left="0" w:firstLine="284"/>
        <w:rPr>
          <w:color w:val="auto"/>
          <w:sz w:val="24"/>
          <w:szCs w:val="24"/>
        </w:rPr>
      </w:pPr>
      <w:r w:rsidRPr="002F147C">
        <w:rPr>
          <w:b/>
          <w:bCs/>
          <w:color w:val="auto"/>
          <w:sz w:val="24"/>
          <w:szCs w:val="24"/>
        </w:rPr>
        <w:t>Серебряный век российской культуры.</w:t>
      </w:r>
      <w:r w:rsidRPr="00B002B7">
        <w:rPr>
          <w:color w:val="auto"/>
          <w:sz w:val="24"/>
          <w:szCs w:val="24"/>
        </w:rPr>
        <w:t xml:space="preserve"> Новые явления в художественной литературе и искусстве. Мировоззренческие ценности и стиль жизни. Литература начала XX в. Живопись.</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w:t>
      </w:r>
      <w:r w:rsidR="007E570F">
        <w:rPr>
          <w:color w:val="auto"/>
          <w:sz w:val="24"/>
          <w:szCs w:val="24"/>
        </w:rPr>
        <w:t xml:space="preserve"> </w:t>
      </w:r>
      <w:r w:rsidRPr="00B002B7">
        <w:rPr>
          <w:color w:val="auto"/>
          <w:sz w:val="24"/>
          <w:szCs w:val="24"/>
        </w:rPr>
        <w:t>XX в. в мировую культуру.</w:t>
      </w:r>
    </w:p>
    <w:p w:rsidR="00B002B7" w:rsidRPr="002F147C" w:rsidRDefault="00B002B7" w:rsidP="00BC74AD">
      <w:pPr>
        <w:spacing w:after="0" w:line="240" w:lineRule="auto"/>
        <w:ind w:left="0" w:firstLine="284"/>
        <w:rPr>
          <w:b/>
          <w:bCs/>
          <w:color w:val="auto"/>
          <w:sz w:val="24"/>
          <w:szCs w:val="24"/>
        </w:rPr>
      </w:pPr>
      <w:r w:rsidRPr="002F147C">
        <w:rPr>
          <w:b/>
          <w:bCs/>
          <w:color w:val="auto"/>
          <w:sz w:val="24"/>
          <w:szCs w:val="24"/>
        </w:rPr>
        <w:t>Наш край в XIX - начале XX в.</w:t>
      </w:r>
    </w:p>
    <w:p w:rsidR="00B002B7" w:rsidRPr="002F147C" w:rsidRDefault="00B002B7" w:rsidP="00BC74AD">
      <w:pPr>
        <w:spacing w:after="0" w:line="240" w:lineRule="auto"/>
        <w:ind w:left="0" w:firstLine="284"/>
        <w:rPr>
          <w:b/>
          <w:bCs/>
          <w:color w:val="auto"/>
          <w:sz w:val="24"/>
          <w:szCs w:val="24"/>
        </w:rPr>
      </w:pPr>
      <w:r w:rsidRPr="002F147C">
        <w:rPr>
          <w:b/>
          <w:bCs/>
          <w:color w:val="auto"/>
          <w:sz w:val="24"/>
          <w:szCs w:val="24"/>
        </w:rPr>
        <w:t>Обобщение.</w:t>
      </w:r>
    </w:p>
    <w:p w:rsidR="00B002B7" w:rsidRPr="00B002B7" w:rsidRDefault="003F3F99" w:rsidP="00BC74AD">
      <w:pPr>
        <w:spacing w:after="0" w:line="240" w:lineRule="auto"/>
        <w:ind w:left="0" w:firstLine="0"/>
        <w:rPr>
          <w:color w:val="auto"/>
          <w:sz w:val="24"/>
          <w:szCs w:val="24"/>
        </w:rPr>
      </w:pPr>
      <w:r w:rsidRPr="003F3F99">
        <w:rPr>
          <w:b/>
          <w:bCs/>
          <w:color w:val="auto"/>
          <w:sz w:val="24"/>
          <w:szCs w:val="24"/>
        </w:rPr>
        <w:t>ПЛАНИРУЕМЫЕ РЕЗУЛЬТАТЫ ОСВОЕНИЯ ПРОГРАММЫ ПО ИСТОРИИ НА УРОВНЕ ОСНОВНОГО ОБЩЕГО ОБРАЗОВАНИЯ</w:t>
      </w:r>
    </w:p>
    <w:p w:rsidR="003F3F99" w:rsidRPr="003F3F99" w:rsidRDefault="003F3F99" w:rsidP="00BC74AD">
      <w:pPr>
        <w:keepNext/>
        <w:keepLines/>
        <w:spacing w:after="9" w:line="240" w:lineRule="auto"/>
        <w:ind w:left="-4" w:hanging="10"/>
        <w:jc w:val="left"/>
        <w:outlineLvl w:val="2"/>
        <w:rPr>
          <w:rFonts w:eastAsia="Calibri"/>
          <w:b/>
          <w:color w:val="181717"/>
          <w:sz w:val="24"/>
          <w:szCs w:val="24"/>
        </w:rPr>
      </w:pPr>
      <w:r w:rsidRPr="003F3F99">
        <w:rPr>
          <w:rFonts w:eastAsia="Calibri"/>
          <w:b/>
          <w:color w:val="181717"/>
          <w:sz w:val="24"/>
          <w:szCs w:val="24"/>
        </w:rPr>
        <w:t>ЛИЧНОСТНЫЕ РЕЗУЛЬТАТЫ</w:t>
      </w:r>
    </w:p>
    <w:p w:rsidR="00B002B7" w:rsidRPr="00B002B7" w:rsidRDefault="00B002B7" w:rsidP="00BC74AD">
      <w:pPr>
        <w:spacing w:after="0" w:line="240" w:lineRule="auto"/>
        <w:ind w:left="0" w:firstLine="284"/>
        <w:rPr>
          <w:color w:val="auto"/>
          <w:sz w:val="24"/>
          <w:szCs w:val="24"/>
        </w:rPr>
      </w:pPr>
      <w:r w:rsidRPr="00B002B7">
        <w:rPr>
          <w:color w:val="auto"/>
          <w:sz w:val="24"/>
          <w:szCs w:val="24"/>
        </w:rPr>
        <w:t xml:space="preserve">К важнейшим </w:t>
      </w:r>
      <w:r w:rsidRPr="003F3F99">
        <w:rPr>
          <w:b/>
          <w:bCs/>
          <w:color w:val="auto"/>
          <w:sz w:val="24"/>
          <w:szCs w:val="24"/>
        </w:rPr>
        <w:t>личностным результатам</w:t>
      </w:r>
      <w:r w:rsidRPr="00B002B7">
        <w:rPr>
          <w:color w:val="auto"/>
          <w:sz w:val="24"/>
          <w:szCs w:val="24"/>
        </w:rPr>
        <w:t xml:space="preserve"> изучения истории относятся:</w:t>
      </w:r>
    </w:p>
    <w:p w:rsidR="00B002B7" w:rsidRPr="00B002B7" w:rsidRDefault="00B002B7" w:rsidP="00BC74AD">
      <w:pPr>
        <w:spacing w:after="0" w:line="240" w:lineRule="auto"/>
        <w:ind w:left="0" w:firstLine="284"/>
        <w:rPr>
          <w:color w:val="auto"/>
          <w:sz w:val="24"/>
          <w:szCs w:val="24"/>
        </w:rPr>
      </w:pPr>
      <w:r w:rsidRPr="002F147C">
        <w:rPr>
          <w:b/>
          <w:bCs/>
          <w:color w:val="auto"/>
          <w:sz w:val="24"/>
          <w:szCs w:val="24"/>
        </w:rPr>
        <w:t>1)</w:t>
      </w:r>
      <w:r w:rsidRPr="002F147C">
        <w:rPr>
          <w:b/>
          <w:bCs/>
          <w:color w:val="auto"/>
          <w:sz w:val="24"/>
          <w:szCs w:val="24"/>
        </w:rPr>
        <w:tab/>
        <w:t>в сфере патриотического воспитания:</w:t>
      </w:r>
      <w:r w:rsidRPr="00B002B7">
        <w:rPr>
          <w:color w:val="auto"/>
          <w:sz w:val="24"/>
          <w:szCs w:val="24"/>
        </w:rPr>
        <w:t xml:space="preserve">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B002B7" w:rsidRPr="00B002B7" w:rsidRDefault="00B002B7" w:rsidP="00BC74AD">
      <w:pPr>
        <w:spacing w:after="0" w:line="240" w:lineRule="auto"/>
        <w:ind w:left="0" w:firstLine="284"/>
        <w:rPr>
          <w:color w:val="auto"/>
          <w:sz w:val="24"/>
          <w:szCs w:val="24"/>
        </w:rPr>
      </w:pPr>
      <w:r w:rsidRPr="002F147C">
        <w:rPr>
          <w:b/>
          <w:bCs/>
          <w:color w:val="auto"/>
          <w:sz w:val="24"/>
          <w:szCs w:val="24"/>
        </w:rPr>
        <w:t>2)</w:t>
      </w:r>
      <w:r w:rsidRPr="002F147C">
        <w:rPr>
          <w:b/>
          <w:bCs/>
          <w:color w:val="auto"/>
          <w:sz w:val="24"/>
          <w:szCs w:val="24"/>
        </w:rPr>
        <w:tab/>
        <w:t xml:space="preserve"> в сфере гражданского воспитания:</w:t>
      </w:r>
      <w:r w:rsidRPr="00B002B7">
        <w:rPr>
          <w:color w:val="auto"/>
          <w:sz w:val="24"/>
          <w:szCs w:val="24"/>
        </w:rPr>
        <w:t xml:space="preserve">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B002B7" w:rsidRPr="00B002B7" w:rsidRDefault="00B002B7" w:rsidP="00BC74AD">
      <w:pPr>
        <w:spacing w:after="0" w:line="240" w:lineRule="auto"/>
        <w:ind w:left="0" w:firstLine="284"/>
        <w:rPr>
          <w:color w:val="auto"/>
          <w:sz w:val="24"/>
          <w:szCs w:val="24"/>
        </w:rPr>
      </w:pPr>
      <w:r w:rsidRPr="002F147C">
        <w:rPr>
          <w:b/>
          <w:bCs/>
          <w:color w:val="auto"/>
          <w:sz w:val="24"/>
          <w:szCs w:val="24"/>
        </w:rPr>
        <w:t>3)</w:t>
      </w:r>
      <w:r w:rsidRPr="002F147C">
        <w:rPr>
          <w:b/>
          <w:bCs/>
          <w:color w:val="auto"/>
          <w:sz w:val="24"/>
          <w:szCs w:val="24"/>
        </w:rPr>
        <w:tab/>
        <w:t xml:space="preserve"> в духовно-нравственной сфере:</w:t>
      </w:r>
      <w:r w:rsidRPr="00B002B7">
        <w:rPr>
          <w:color w:val="auto"/>
          <w:sz w:val="24"/>
          <w:szCs w:val="24"/>
        </w:rPr>
        <w:t xml:space="preserve">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B002B7" w:rsidRPr="00B002B7" w:rsidRDefault="00B002B7" w:rsidP="00BC74AD">
      <w:pPr>
        <w:spacing w:after="0" w:line="240" w:lineRule="auto"/>
        <w:ind w:left="0" w:firstLine="284"/>
        <w:rPr>
          <w:color w:val="auto"/>
          <w:sz w:val="24"/>
          <w:szCs w:val="24"/>
        </w:rPr>
      </w:pPr>
      <w:r w:rsidRPr="002F147C">
        <w:rPr>
          <w:b/>
          <w:bCs/>
          <w:color w:val="auto"/>
          <w:sz w:val="24"/>
          <w:szCs w:val="24"/>
        </w:rPr>
        <w:t>4)</w:t>
      </w:r>
      <w:r w:rsidRPr="002F147C">
        <w:rPr>
          <w:b/>
          <w:bCs/>
          <w:color w:val="auto"/>
          <w:sz w:val="24"/>
          <w:szCs w:val="24"/>
        </w:rPr>
        <w:tab/>
        <w:t xml:space="preserve"> в понимании ценности научного познания:</w:t>
      </w:r>
      <w:r w:rsidRPr="00B002B7">
        <w:rPr>
          <w:color w:val="auto"/>
          <w:sz w:val="24"/>
          <w:szCs w:val="24"/>
        </w:rPr>
        <w:t xml:space="preserve">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B002B7" w:rsidRPr="00B002B7" w:rsidRDefault="00B002B7" w:rsidP="00BC74AD">
      <w:pPr>
        <w:spacing w:after="0" w:line="240" w:lineRule="auto"/>
        <w:ind w:left="0" w:firstLine="284"/>
        <w:rPr>
          <w:color w:val="auto"/>
          <w:sz w:val="24"/>
          <w:szCs w:val="24"/>
        </w:rPr>
      </w:pPr>
      <w:r w:rsidRPr="002F147C">
        <w:rPr>
          <w:b/>
          <w:bCs/>
          <w:color w:val="auto"/>
          <w:sz w:val="24"/>
          <w:szCs w:val="24"/>
        </w:rPr>
        <w:t>5)</w:t>
      </w:r>
      <w:r w:rsidRPr="002F147C">
        <w:rPr>
          <w:b/>
          <w:bCs/>
          <w:color w:val="auto"/>
          <w:sz w:val="24"/>
          <w:szCs w:val="24"/>
        </w:rPr>
        <w:tab/>
        <w:t xml:space="preserve"> в сфере эстетического воспитания:</w:t>
      </w:r>
      <w:r w:rsidR="002F147C">
        <w:rPr>
          <w:color w:val="auto"/>
          <w:sz w:val="24"/>
          <w:szCs w:val="24"/>
        </w:rPr>
        <w:t xml:space="preserve"> </w:t>
      </w:r>
      <w:r w:rsidRPr="00B002B7">
        <w:rPr>
          <w:color w:val="auto"/>
          <w:sz w:val="24"/>
          <w:szCs w:val="24"/>
        </w:rPr>
        <w:t>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B002B7" w:rsidRPr="00B002B7" w:rsidRDefault="00B002B7" w:rsidP="00BC74AD">
      <w:pPr>
        <w:spacing w:after="0" w:line="240" w:lineRule="auto"/>
        <w:ind w:left="0" w:firstLine="284"/>
        <w:rPr>
          <w:color w:val="auto"/>
          <w:sz w:val="24"/>
          <w:szCs w:val="24"/>
        </w:rPr>
      </w:pPr>
      <w:r w:rsidRPr="002F147C">
        <w:rPr>
          <w:b/>
          <w:bCs/>
          <w:color w:val="auto"/>
          <w:sz w:val="24"/>
          <w:szCs w:val="24"/>
        </w:rPr>
        <w:t>6)</w:t>
      </w:r>
      <w:r w:rsidRPr="002F147C">
        <w:rPr>
          <w:b/>
          <w:bCs/>
          <w:color w:val="auto"/>
          <w:sz w:val="24"/>
          <w:szCs w:val="24"/>
        </w:rPr>
        <w:tab/>
        <w:t xml:space="preserve"> в формировании ценностного отношения к жизни и здоровью:</w:t>
      </w:r>
      <w:r w:rsidRPr="00B002B7">
        <w:rPr>
          <w:color w:val="auto"/>
          <w:sz w:val="24"/>
          <w:szCs w:val="24"/>
        </w:rPr>
        <w:t xml:space="preserve">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w:t>
      </w:r>
      <w:r w:rsidR="00D21014">
        <w:rPr>
          <w:color w:val="auto"/>
          <w:sz w:val="24"/>
          <w:szCs w:val="24"/>
        </w:rPr>
        <w:t xml:space="preserve"> </w:t>
      </w:r>
      <w:r w:rsidRPr="00B002B7">
        <w:rPr>
          <w:color w:val="auto"/>
          <w:sz w:val="24"/>
          <w:szCs w:val="24"/>
        </w:rPr>
        <w:t>Возрождения) и в современную эпоху;</w:t>
      </w:r>
    </w:p>
    <w:p w:rsidR="00B002B7" w:rsidRPr="00B002B7" w:rsidRDefault="00B002B7" w:rsidP="00BC74AD">
      <w:pPr>
        <w:spacing w:after="0" w:line="240" w:lineRule="auto"/>
        <w:ind w:left="0" w:firstLine="284"/>
        <w:rPr>
          <w:color w:val="auto"/>
          <w:sz w:val="24"/>
          <w:szCs w:val="24"/>
        </w:rPr>
      </w:pPr>
      <w:r w:rsidRPr="00D21014">
        <w:rPr>
          <w:b/>
          <w:bCs/>
          <w:color w:val="auto"/>
          <w:sz w:val="24"/>
          <w:szCs w:val="24"/>
        </w:rPr>
        <w:t>7)</w:t>
      </w:r>
      <w:r w:rsidRPr="00D21014">
        <w:rPr>
          <w:b/>
          <w:bCs/>
          <w:color w:val="auto"/>
          <w:sz w:val="24"/>
          <w:szCs w:val="24"/>
        </w:rPr>
        <w:tab/>
        <w:t xml:space="preserve"> в сфере трудового воспитания:</w:t>
      </w:r>
      <w:r w:rsidRPr="00B002B7">
        <w:rPr>
          <w:color w:val="auto"/>
          <w:sz w:val="24"/>
          <w:szCs w:val="24"/>
        </w:rPr>
        <w:t xml:space="preserve">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B002B7" w:rsidRPr="00B002B7" w:rsidRDefault="00B002B7" w:rsidP="00BC74AD">
      <w:pPr>
        <w:spacing w:after="0" w:line="240" w:lineRule="auto"/>
        <w:ind w:left="0" w:firstLine="284"/>
        <w:rPr>
          <w:color w:val="auto"/>
          <w:sz w:val="24"/>
          <w:szCs w:val="24"/>
        </w:rPr>
      </w:pPr>
      <w:r w:rsidRPr="00D21014">
        <w:rPr>
          <w:b/>
          <w:bCs/>
          <w:color w:val="auto"/>
          <w:sz w:val="24"/>
          <w:szCs w:val="24"/>
        </w:rPr>
        <w:t>8)</w:t>
      </w:r>
      <w:r w:rsidRPr="00D21014">
        <w:rPr>
          <w:b/>
          <w:bCs/>
          <w:color w:val="auto"/>
          <w:sz w:val="24"/>
          <w:szCs w:val="24"/>
        </w:rPr>
        <w:tab/>
        <w:t xml:space="preserve"> в сфере экологического воспитания:</w:t>
      </w:r>
      <w:r w:rsidRPr="00B002B7">
        <w:rPr>
          <w:color w:val="auto"/>
          <w:sz w:val="24"/>
          <w:szCs w:val="24"/>
        </w:rPr>
        <w:t xml:space="preserve">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B002B7" w:rsidRPr="00B002B7" w:rsidRDefault="00B002B7" w:rsidP="00BC74AD">
      <w:pPr>
        <w:spacing w:after="0" w:line="240" w:lineRule="auto"/>
        <w:ind w:left="0" w:firstLine="284"/>
        <w:rPr>
          <w:color w:val="auto"/>
          <w:sz w:val="24"/>
          <w:szCs w:val="24"/>
        </w:rPr>
      </w:pPr>
      <w:r w:rsidRPr="00D21014">
        <w:rPr>
          <w:b/>
          <w:bCs/>
          <w:color w:val="auto"/>
          <w:sz w:val="24"/>
          <w:szCs w:val="24"/>
        </w:rPr>
        <w:t>9)</w:t>
      </w:r>
      <w:r w:rsidRPr="00D21014">
        <w:rPr>
          <w:b/>
          <w:bCs/>
          <w:color w:val="auto"/>
          <w:sz w:val="24"/>
          <w:szCs w:val="24"/>
        </w:rPr>
        <w:tab/>
        <w:t xml:space="preserve"> в сфере адаптации к меняющимся условиям социальной и природной среды:</w:t>
      </w:r>
      <w:r w:rsidRPr="00B002B7">
        <w:rPr>
          <w:color w:val="auto"/>
          <w:sz w:val="24"/>
          <w:szCs w:val="24"/>
        </w:rPr>
        <w:t xml:space="preserve">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3F3F99" w:rsidRPr="003F3F99" w:rsidRDefault="003F3F99" w:rsidP="00BC74AD">
      <w:pPr>
        <w:keepNext/>
        <w:keepLines/>
        <w:spacing w:after="9" w:line="240" w:lineRule="auto"/>
        <w:ind w:left="-4" w:hanging="10"/>
        <w:jc w:val="left"/>
        <w:outlineLvl w:val="2"/>
        <w:rPr>
          <w:rFonts w:eastAsia="Calibri"/>
          <w:b/>
          <w:color w:val="181717"/>
          <w:sz w:val="24"/>
          <w:szCs w:val="24"/>
        </w:rPr>
      </w:pPr>
      <w:r w:rsidRPr="003F3F99">
        <w:rPr>
          <w:rFonts w:eastAsia="Calibri"/>
          <w:b/>
          <w:color w:val="181717"/>
          <w:sz w:val="24"/>
          <w:szCs w:val="24"/>
        </w:rPr>
        <w:t>МЕТАПРЕДМЕТНЫЕ РЕЗУЛЬТАТЫ</w:t>
      </w:r>
    </w:p>
    <w:p w:rsidR="00B002B7" w:rsidRPr="0056371D" w:rsidRDefault="00B002B7" w:rsidP="00BC74AD">
      <w:pPr>
        <w:spacing w:after="0" w:line="240" w:lineRule="auto"/>
        <w:ind w:left="0" w:firstLine="284"/>
        <w:rPr>
          <w:b/>
          <w:bCs/>
          <w:color w:val="auto"/>
          <w:sz w:val="24"/>
          <w:szCs w:val="24"/>
        </w:rPr>
      </w:pPr>
      <w:r w:rsidRPr="00B002B7">
        <w:rPr>
          <w:color w:val="auto"/>
          <w:sz w:val="24"/>
          <w:szCs w:val="24"/>
        </w:rPr>
        <w:t xml:space="preserve">В результате изучения истории на уровне основного общего образования у обучающегося будут сформированы </w:t>
      </w:r>
      <w:r w:rsidRPr="0056371D">
        <w:rPr>
          <w:b/>
          <w:bCs/>
          <w:color w:val="auto"/>
          <w:sz w:val="24"/>
          <w:szCs w:val="24"/>
        </w:rPr>
        <w:t>познавательные универсальные учебные действия, коммуникативные</w:t>
      </w:r>
      <w:r w:rsidR="0056371D" w:rsidRPr="0056371D">
        <w:rPr>
          <w:b/>
          <w:bCs/>
          <w:color w:val="auto"/>
          <w:sz w:val="24"/>
          <w:szCs w:val="24"/>
        </w:rPr>
        <w:t xml:space="preserve"> </w:t>
      </w:r>
      <w:r w:rsidRPr="0056371D">
        <w:rPr>
          <w:b/>
          <w:bCs/>
          <w:color w:val="auto"/>
          <w:sz w:val="24"/>
          <w:szCs w:val="24"/>
        </w:rPr>
        <w:t>универсальные</w:t>
      </w:r>
      <w:r w:rsidR="0056371D" w:rsidRPr="0056371D">
        <w:rPr>
          <w:b/>
          <w:bCs/>
          <w:color w:val="auto"/>
          <w:sz w:val="24"/>
          <w:szCs w:val="24"/>
        </w:rPr>
        <w:t xml:space="preserve"> </w:t>
      </w:r>
      <w:r w:rsidRPr="0056371D">
        <w:rPr>
          <w:b/>
          <w:bCs/>
          <w:color w:val="auto"/>
          <w:sz w:val="24"/>
          <w:szCs w:val="24"/>
        </w:rPr>
        <w:t>учебные</w:t>
      </w:r>
      <w:r w:rsidR="0056371D" w:rsidRPr="0056371D">
        <w:rPr>
          <w:b/>
          <w:bCs/>
          <w:color w:val="auto"/>
          <w:sz w:val="24"/>
          <w:szCs w:val="24"/>
        </w:rPr>
        <w:t xml:space="preserve"> </w:t>
      </w:r>
      <w:r w:rsidRPr="0056371D">
        <w:rPr>
          <w:b/>
          <w:bCs/>
          <w:color w:val="auto"/>
          <w:sz w:val="24"/>
          <w:szCs w:val="24"/>
        </w:rPr>
        <w:t>действия,</w:t>
      </w:r>
      <w:r w:rsidR="0056371D">
        <w:rPr>
          <w:b/>
          <w:bCs/>
          <w:color w:val="auto"/>
          <w:sz w:val="24"/>
          <w:szCs w:val="24"/>
        </w:rPr>
        <w:t xml:space="preserve"> </w:t>
      </w:r>
      <w:r w:rsidRPr="0056371D">
        <w:rPr>
          <w:b/>
          <w:bCs/>
          <w:color w:val="auto"/>
          <w:sz w:val="24"/>
          <w:szCs w:val="24"/>
        </w:rPr>
        <w:t>регулятивные универсальные учебные действия, совместная деятельность.</w:t>
      </w:r>
    </w:p>
    <w:p w:rsidR="00B002B7" w:rsidRPr="00D21014" w:rsidRDefault="00B002B7" w:rsidP="00BC74AD">
      <w:pPr>
        <w:spacing w:after="0" w:line="240" w:lineRule="auto"/>
        <w:ind w:left="0" w:firstLine="284"/>
        <w:rPr>
          <w:b/>
          <w:bCs/>
          <w:color w:val="auto"/>
          <w:sz w:val="24"/>
          <w:szCs w:val="24"/>
        </w:rPr>
      </w:pPr>
      <w:r w:rsidRPr="00B002B7">
        <w:rPr>
          <w:color w:val="auto"/>
          <w:sz w:val="24"/>
          <w:szCs w:val="24"/>
        </w:rPr>
        <w:t>У обучающегося будут</w:t>
      </w:r>
      <w:r w:rsidR="00D21014">
        <w:rPr>
          <w:color w:val="auto"/>
          <w:sz w:val="24"/>
          <w:szCs w:val="24"/>
        </w:rPr>
        <w:t xml:space="preserve"> </w:t>
      </w:r>
      <w:r w:rsidRPr="00B002B7">
        <w:rPr>
          <w:color w:val="auto"/>
          <w:sz w:val="24"/>
          <w:szCs w:val="24"/>
        </w:rPr>
        <w:t>сформированы</w:t>
      </w:r>
      <w:r w:rsidR="00D21014">
        <w:rPr>
          <w:color w:val="auto"/>
          <w:sz w:val="24"/>
          <w:szCs w:val="24"/>
        </w:rPr>
        <w:t xml:space="preserve"> </w:t>
      </w:r>
      <w:r w:rsidRPr="00B002B7">
        <w:rPr>
          <w:color w:val="auto"/>
          <w:sz w:val="24"/>
          <w:szCs w:val="24"/>
        </w:rPr>
        <w:t>следующие</w:t>
      </w:r>
      <w:r w:rsidR="00D21014">
        <w:rPr>
          <w:color w:val="auto"/>
          <w:sz w:val="24"/>
          <w:szCs w:val="24"/>
        </w:rPr>
        <w:t xml:space="preserve"> </w:t>
      </w:r>
      <w:r w:rsidRPr="00D21014">
        <w:rPr>
          <w:i/>
          <w:iCs/>
          <w:color w:val="auto"/>
          <w:sz w:val="24"/>
          <w:szCs w:val="24"/>
        </w:rPr>
        <w:t>базовые</w:t>
      </w:r>
      <w:r w:rsidR="00D21014" w:rsidRPr="00D21014">
        <w:rPr>
          <w:i/>
          <w:iCs/>
          <w:color w:val="auto"/>
          <w:sz w:val="24"/>
          <w:szCs w:val="24"/>
        </w:rPr>
        <w:t xml:space="preserve"> </w:t>
      </w:r>
      <w:r w:rsidRPr="00D21014">
        <w:rPr>
          <w:i/>
          <w:iCs/>
          <w:color w:val="auto"/>
          <w:sz w:val="24"/>
          <w:szCs w:val="24"/>
        </w:rPr>
        <w:t>логические действия</w:t>
      </w:r>
      <w:r w:rsidRPr="00B002B7">
        <w:rPr>
          <w:color w:val="auto"/>
          <w:sz w:val="24"/>
          <w:szCs w:val="24"/>
        </w:rPr>
        <w:t xml:space="preserve"> как часть </w:t>
      </w:r>
      <w:r w:rsidRPr="00D21014">
        <w:rPr>
          <w:b/>
          <w:bCs/>
          <w:color w:val="auto"/>
          <w:sz w:val="24"/>
          <w:szCs w:val="24"/>
        </w:rPr>
        <w:t>познавательных универсальных учебных действий:</w:t>
      </w:r>
    </w:p>
    <w:p w:rsidR="00B002B7" w:rsidRPr="00B002B7" w:rsidRDefault="00D21014"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систематизировать и обобщать исторические факты (в форме таблиц, схем);</w:t>
      </w:r>
    </w:p>
    <w:p w:rsidR="00B002B7" w:rsidRPr="00B002B7" w:rsidRDefault="00D21014"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выявлять характерные признаки исторических явлений;</w:t>
      </w:r>
    </w:p>
    <w:p w:rsidR="00B002B7" w:rsidRPr="00B002B7" w:rsidRDefault="00D21014"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раскрывать причинно-следственные связи событий;</w:t>
      </w:r>
    </w:p>
    <w:p w:rsidR="00B002B7" w:rsidRPr="00B002B7" w:rsidRDefault="00D21014"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сравнивать события, ситуации, выявляя общие черты и различия; формулировать и обосновывать выводы.</w:t>
      </w:r>
    </w:p>
    <w:p w:rsidR="00B002B7" w:rsidRPr="00F11A1C" w:rsidRDefault="00B002B7" w:rsidP="00BC74AD">
      <w:pPr>
        <w:spacing w:after="0" w:line="240" w:lineRule="auto"/>
        <w:ind w:left="0" w:firstLine="284"/>
        <w:rPr>
          <w:b/>
          <w:bCs/>
          <w:color w:val="auto"/>
          <w:sz w:val="24"/>
          <w:szCs w:val="24"/>
        </w:rPr>
      </w:pPr>
      <w:r w:rsidRPr="00B002B7">
        <w:rPr>
          <w:color w:val="auto"/>
          <w:sz w:val="24"/>
          <w:szCs w:val="24"/>
        </w:rPr>
        <w:t>У обучающегося будут</w:t>
      </w:r>
      <w:r w:rsidR="00D21014">
        <w:rPr>
          <w:color w:val="auto"/>
          <w:sz w:val="24"/>
          <w:szCs w:val="24"/>
        </w:rPr>
        <w:t xml:space="preserve"> </w:t>
      </w:r>
      <w:r w:rsidRPr="00B002B7">
        <w:rPr>
          <w:color w:val="auto"/>
          <w:sz w:val="24"/>
          <w:szCs w:val="24"/>
        </w:rPr>
        <w:t>сформированы</w:t>
      </w:r>
      <w:r w:rsidR="00D21014">
        <w:rPr>
          <w:color w:val="auto"/>
          <w:sz w:val="24"/>
          <w:szCs w:val="24"/>
        </w:rPr>
        <w:t xml:space="preserve"> </w:t>
      </w:r>
      <w:r w:rsidRPr="00B002B7">
        <w:rPr>
          <w:color w:val="auto"/>
          <w:sz w:val="24"/>
          <w:szCs w:val="24"/>
        </w:rPr>
        <w:t>следующие</w:t>
      </w:r>
      <w:r w:rsidR="00D21014">
        <w:rPr>
          <w:color w:val="auto"/>
          <w:sz w:val="24"/>
          <w:szCs w:val="24"/>
        </w:rPr>
        <w:t xml:space="preserve"> </w:t>
      </w:r>
      <w:r w:rsidRPr="00F11A1C">
        <w:rPr>
          <w:i/>
          <w:iCs/>
          <w:color w:val="auto"/>
          <w:sz w:val="24"/>
          <w:szCs w:val="24"/>
        </w:rPr>
        <w:t>базовые</w:t>
      </w:r>
      <w:r w:rsidR="00D21014" w:rsidRPr="00F11A1C">
        <w:rPr>
          <w:i/>
          <w:iCs/>
          <w:color w:val="auto"/>
          <w:sz w:val="24"/>
          <w:szCs w:val="24"/>
        </w:rPr>
        <w:t xml:space="preserve"> </w:t>
      </w:r>
      <w:r w:rsidRPr="00F11A1C">
        <w:rPr>
          <w:i/>
          <w:iCs/>
          <w:color w:val="auto"/>
          <w:sz w:val="24"/>
          <w:szCs w:val="24"/>
        </w:rPr>
        <w:t>исследовательские действия</w:t>
      </w:r>
      <w:r w:rsidRPr="00B002B7">
        <w:rPr>
          <w:color w:val="auto"/>
          <w:sz w:val="24"/>
          <w:szCs w:val="24"/>
        </w:rPr>
        <w:t xml:space="preserve"> как часть </w:t>
      </w:r>
      <w:r w:rsidRPr="00F11A1C">
        <w:rPr>
          <w:b/>
          <w:bCs/>
          <w:color w:val="auto"/>
          <w:sz w:val="24"/>
          <w:szCs w:val="24"/>
        </w:rPr>
        <w:t>познавательных универсальных учебных действий:</w:t>
      </w:r>
    </w:p>
    <w:p w:rsidR="00B002B7" w:rsidRPr="00B002B7" w:rsidRDefault="00F11A1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определять познавательную задачу;</w:t>
      </w:r>
    </w:p>
    <w:p w:rsidR="00B002B7" w:rsidRPr="00B002B7" w:rsidRDefault="00F11A1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намечать путь ее решения и осуществлять подбор исторического материала, объекта;</w:t>
      </w:r>
    </w:p>
    <w:p w:rsidR="00B002B7" w:rsidRPr="00B002B7" w:rsidRDefault="00F11A1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w:t>
      </w:r>
    </w:p>
    <w:p w:rsidR="00B002B7" w:rsidRPr="00B002B7" w:rsidRDefault="00F11A1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определять новизну и обоснованность полученного результата;</w:t>
      </w:r>
    </w:p>
    <w:p w:rsidR="00B002B7" w:rsidRPr="00B002B7" w:rsidRDefault="00F11A1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представлять результаты своей деятельности в различных формах (сообщение, эссе, презентация, реферат, учебный проект и другие).</w:t>
      </w:r>
    </w:p>
    <w:p w:rsidR="00B002B7" w:rsidRPr="00F11A1C" w:rsidRDefault="00B002B7" w:rsidP="00BC74AD">
      <w:pPr>
        <w:spacing w:after="0" w:line="240" w:lineRule="auto"/>
        <w:ind w:left="0" w:firstLine="284"/>
        <w:rPr>
          <w:b/>
          <w:bCs/>
          <w:color w:val="auto"/>
          <w:sz w:val="24"/>
          <w:szCs w:val="24"/>
        </w:rPr>
      </w:pPr>
      <w:r w:rsidRPr="00B002B7">
        <w:rPr>
          <w:color w:val="auto"/>
          <w:sz w:val="24"/>
          <w:szCs w:val="24"/>
        </w:rPr>
        <w:t xml:space="preserve">У обучающегося будут сформированы следующие умения </w:t>
      </w:r>
      <w:r w:rsidRPr="00F11A1C">
        <w:rPr>
          <w:i/>
          <w:iCs/>
          <w:color w:val="auto"/>
          <w:sz w:val="24"/>
          <w:szCs w:val="24"/>
        </w:rPr>
        <w:t>работать с информацией</w:t>
      </w:r>
      <w:r w:rsidRPr="00B002B7">
        <w:rPr>
          <w:color w:val="auto"/>
          <w:sz w:val="24"/>
          <w:szCs w:val="24"/>
        </w:rPr>
        <w:t xml:space="preserve"> как часть </w:t>
      </w:r>
      <w:r w:rsidRPr="00F11A1C">
        <w:rPr>
          <w:b/>
          <w:bCs/>
          <w:color w:val="auto"/>
          <w:sz w:val="24"/>
          <w:szCs w:val="24"/>
        </w:rPr>
        <w:t>познавательных универсальных учебных действий:</w:t>
      </w:r>
    </w:p>
    <w:p w:rsidR="00B002B7" w:rsidRPr="00B002B7" w:rsidRDefault="00F11A1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другие) - извлекать информацию из источника;</w:t>
      </w:r>
    </w:p>
    <w:p w:rsidR="00B002B7" w:rsidRPr="00B002B7" w:rsidRDefault="00F11A1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различать виды источников исторической информации;</w:t>
      </w:r>
    </w:p>
    <w:p w:rsidR="00B002B7" w:rsidRPr="00B002B7" w:rsidRDefault="00F11A1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B002B7" w:rsidRPr="00F11A1C" w:rsidRDefault="00B002B7" w:rsidP="00BC74AD">
      <w:pPr>
        <w:spacing w:after="0" w:line="240" w:lineRule="auto"/>
        <w:ind w:left="0" w:firstLine="284"/>
        <w:rPr>
          <w:b/>
          <w:bCs/>
          <w:color w:val="auto"/>
          <w:sz w:val="24"/>
          <w:szCs w:val="24"/>
        </w:rPr>
      </w:pPr>
      <w:r w:rsidRPr="00B002B7">
        <w:rPr>
          <w:color w:val="auto"/>
          <w:sz w:val="24"/>
          <w:szCs w:val="24"/>
        </w:rPr>
        <w:t xml:space="preserve">У обучающегося будут сформированы следующие умения </w:t>
      </w:r>
      <w:r w:rsidRPr="00F11A1C">
        <w:rPr>
          <w:i/>
          <w:iCs/>
          <w:color w:val="auto"/>
          <w:sz w:val="24"/>
          <w:szCs w:val="24"/>
        </w:rPr>
        <w:t>общения</w:t>
      </w:r>
      <w:r w:rsidRPr="00B002B7">
        <w:rPr>
          <w:color w:val="auto"/>
          <w:sz w:val="24"/>
          <w:szCs w:val="24"/>
        </w:rPr>
        <w:t xml:space="preserve"> как часть </w:t>
      </w:r>
      <w:r w:rsidRPr="00F11A1C">
        <w:rPr>
          <w:b/>
          <w:bCs/>
          <w:color w:val="auto"/>
          <w:sz w:val="24"/>
          <w:szCs w:val="24"/>
        </w:rPr>
        <w:t>коммуникативных универсальных учебных действий:</w:t>
      </w:r>
    </w:p>
    <w:p w:rsidR="00B002B7" w:rsidRPr="00B002B7" w:rsidRDefault="00F11A1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представлять особенности взаимодействия людей в исторических обществах и современном мире;</w:t>
      </w:r>
    </w:p>
    <w:p w:rsidR="00B002B7" w:rsidRPr="00B002B7" w:rsidRDefault="00F11A1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w:t>
      </w:r>
    </w:p>
    <w:p w:rsidR="00B002B7" w:rsidRPr="00B002B7" w:rsidRDefault="00F11A1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B002B7" w:rsidRPr="00F11A1C" w:rsidRDefault="00B002B7" w:rsidP="00BC74AD">
      <w:pPr>
        <w:spacing w:after="0" w:line="240" w:lineRule="auto"/>
        <w:ind w:left="0" w:firstLine="284"/>
        <w:rPr>
          <w:b/>
          <w:bCs/>
          <w:color w:val="auto"/>
          <w:sz w:val="24"/>
          <w:szCs w:val="24"/>
        </w:rPr>
      </w:pPr>
      <w:r w:rsidRPr="00B002B7">
        <w:rPr>
          <w:color w:val="auto"/>
          <w:sz w:val="24"/>
          <w:szCs w:val="24"/>
        </w:rPr>
        <w:t xml:space="preserve">У обучающегося будут сформированы следующие умения в части </w:t>
      </w:r>
      <w:r w:rsidRPr="00F11A1C">
        <w:rPr>
          <w:b/>
          <w:bCs/>
          <w:color w:val="auto"/>
          <w:sz w:val="24"/>
          <w:szCs w:val="24"/>
        </w:rPr>
        <w:t>регулятивных универсальных учебных действий:</w:t>
      </w:r>
    </w:p>
    <w:p w:rsidR="00B002B7" w:rsidRPr="00B002B7" w:rsidRDefault="00F11A1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B002B7" w:rsidRPr="00B002B7" w:rsidRDefault="00F11A1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владеть приемами самоконтроля - осуществление самоконтроля, рефлексии и самооценки полученных результатов;</w:t>
      </w:r>
    </w:p>
    <w:p w:rsidR="00B002B7" w:rsidRPr="00B002B7" w:rsidRDefault="00F11A1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вносить коррективы в свою работу с учетом установленных ошибок, возникших трудностей.</w:t>
      </w:r>
    </w:p>
    <w:p w:rsidR="00B002B7" w:rsidRPr="00B002B7" w:rsidRDefault="00F11A1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выявлять на примерах исторических ситуаций роль эмоций в отношениях между людьми;</w:t>
      </w:r>
    </w:p>
    <w:p w:rsidR="00B002B7" w:rsidRPr="00B002B7" w:rsidRDefault="00F11A1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ставить себя на место другого человека, понимать мотивы действий другого (в исторических ситуациях и окружающей действительности);</w:t>
      </w:r>
    </w:p>
    <w:p w:rsidR="00B002B7" w:rsidRPr="00B002B7" w:rsidRDefault="00F11A1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регулировать способ выражения своих эмоций с учетом позиций и мнений других участников общения.</w:t>
      </w:r>
    </w:p>
    <w:p w:rsidR="00B002B7" w:rsidRPr="00F11A1C" w:rsidRDefault="00B002B7" w:rsidP="00BC74AD">
      <w:pPr>
        <w:spacing w:after="0" w:line="240" w:lineRule="auto"/>
        <w:ind w:left="0" w:firstLine="284"/>
        <w:rPr>
          <w:b/>
          <w:bCs/>
          <w:color w:val="auto"/>
          <w:sz w:val="24"/>
          <w:szCs w:val="24"/>
        </w:rPr>
      </w:pPr>
      <w:r w:rsidRPr="00B002B7">
        <w:rPr>
          <w:color w:val="auto"/>
          <w:sz w:val="24"/>
          <w:szCs w:val="24"/>
        </w:rPr>
        <w:t xml:space="preserve">У обучающегося будут сформированы следующие умения </w:t>
      </w:r>
      <w:r w:rsidRPr="00F11A1C">
        <w:rPr>
          <w:b/>
          <w:bCs/>
          <w:color w:val="auto"/>
          <w:sz w:val="24"/>
          <w:szCs w:val="24"/>
        </w:rPr>
        <w:t>совместной деятельности:</w:t>
      </w:r>
    </w:p>
    <w:p w:rsidR="00B002B7" w:rsidRPr="00B002B7" w:rsidRDefault="00F11A1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осознавать на основе исторических примеров значение совместной работы как эффективного средства достижения поставленных целей;</w:t>
      </w:r>
    </w:p>
    <w:p w:rsidR="00B002B7" w:rsidRPr="00B002B7" w:rsidRDefault="00F11A1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планировать и осуществлять совместную работу, коллективные учебные проекты по истории, в том числе - на региональном материале;</w:t>
      </w:r>
    </w:p>
    <w:p w:rsidR="00B002B7" w:rsidRPr="00B002B7" w:rsidRDefault="00F11A1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определять свое участие в общей работе и координировать свои действия с другими членами команды.</w:t>
      </w:r>
    </w:p>
    <w:p w:rsidR="0056371D" w:rsidRPr="0056371D" w:rsidRDefault="0056371D" w:rsidP="00BC74AD">
      <w:pPr>
        <w:keepNext/>
        <w:keepLines/>
        <w:spacing w:after="9" w:line="240" w:lineRule="auto"/>
        <w:ind w:left="-4" w:hanging="10"/>
        <w:jc w:val="left"/>
        <w:outlineLvl w:val="2"/>
        <w:rPr>
          <w:rFonts w:eastAsia="Calibri"/>
          <w:b/>
          <w:color w:val="181717"/>
          <w:sz w:val="24"/>
          <w:szCs w:val="24"/>
        </w:rPr>
      </w:pPr>
      <w:r w:rsidRPr="0056371D">
        <w:rPr>
          <w:rFonts w:eastAsia="Calibri"/>
          <w:b/>
          <w:color w:val="181717"/>
          <w:sz w:val="24"/>
          <w:szCs w:val="24"/>
        </w:rPr>
        <w:t>ПРЕДМЕТНЫЕ РЕЗУЛЬТАТЫ</w:t>
      </w:r>
    </w:p>
    <w:p w:rsidR="00B002B7" w:rsidRPr="00B002B7" w:rsidRDefault="00B002B7" w:rsidP="00BC74AD">
      <w:pPr>
        <w:spacing w:after="0" w:line="240" w:lineRule="auto"/>
        <w:ind w:left="0" w:firstLine="284"/>
        <w:rPr>
          <w:color w:val="auto"/>
          <w:sz w:val="24"/>
          <w:szCs w:val="24"/>
        </w:rPr>
      </w:pPr>
      <w:r w:rsidRPr="0056371D">
        <w:rPr>
          <w:b/>
          <w:bCs/>
          <w:color w:val="auto"/>
          <w:sz w:val="24"/>
          <w:szCs w:val="24"/>
        </w:rPr>
        <w:t>Предметные результаты</w:t>
      </w:r>
      <w:r w:rsidRPr="00B002B7">
        <w:rPr>
          <w:color w:val="auto"/>
          <w:sz w:val="24"/>
          <w:szCs w:val="24"/>
        </w:rPr>
        <w:t xml:space="preserve"> освоения программы по истории на уровне основного общего образования должны обеспечивать:</w:t>
      </w:r>
    </w:p>
    <w:p w:rsidR="00B002B7" w:rsidRPr="00B002B7" w:rsidRDefault="00B002B7" w:rsidP="00BC74AD">
      <w:pPr>
        <w:spacing w:after="0" w:line="240" w:lineRule="auto"/>
        <w:ind w:left="0" w:firstLine="284"/>
        <w:rPr>
          <w:color w:val="auto"/>
          <w:sz w:val="24"/>
          <w:szCs w:val="24"/>
        </w:rPr>
      </w:pPr>
      <w:r w:rsidRPr="00B002B7">
        <w:rPr>
          <w:color w:val="auto"/>
          <w:sz w:val="24"/>
          <w:szCs w:val="24"/>
        </w:rPr>
        <w:t>1)</w:t>
      </w:r>
      <w:r w:rsidRPr="00B002B7">
        <w:rPr>
          <w:color w:val="auto"/>
          <w:sz w:val="24"/>
          <w:szCs w:val="24"/>
        </w:rPr>
        <w:tab/>
        <w:t xml:space="preserve">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B002B7" w:rsidRPr="00B002B7" w:rsidRDefault="00B002B7" w:rsidP="00BC74AD">
      <w:pPr>
        <w:spacing w:after="0" w:line="240" w:lineRule="auto"/>
        <w:ind w:left="0" w:firstLine="284"/>
        <w:rPr>
          <w:color w:val="auto"/>
          <w:sz w:val="24"/>
          <w:szCs w:val="24"/>
        </w:rPr>
      </w:pPr>
      <w:r w:rsidRPr="00B002B7">
        <w:rPr>
          <w:color w:val="auto"/>
          <w:sz w:val="24"/>
          <w:szCs w:val="24"/>
        </w:rPr>
        <w:t>2)</w:t>
      </w:r>
      <w:r w:rsidRPr="00B002B7">
        <w:rPr>
          <w:color w:val="auto"/>
          <w:sz w:val="24"/>
          <w:szCs w:val="24"/>
        </w:rPr>
        <w:tab/>
        <w:t xml:space="preserve"> умение выявлять особенности развития культуры, быта и нравов народов в различные исторические эпохи;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3)</w:t>
      </w:r>
      <w:r w:rsidRPr="00B002B7">
        <w:rPr>
          <w:color w:val="auto"/>
          <w:sz w:val="24"/>
          <w:szCs w:val="24"/>
        </w:rPr>
        <w:tab/>
        <w:t xml:space="preserve"> овладение историческими понятиями и их использование для решения</w:t>
      </w:r>
      <w:r w:rsidR="00F11A1C">
        <w:rPr>
          <w:color w:val="auto"/>
          <w:sz w:val="24"/>
          <w:szCs w:val="24"/>
        </w:rPr>
        <w:t xml:space="preserve"> </w:t>
      </w:r>
      <w:r w:rsidRPr="00B002B7">
        <w:rPr>
          <w:color w:val="auto"/>
          <w:sz w:val="24"/>
          <w:szCs w:val="24"/>
        </w:rPr>
        <w:t>учебных и практических задач;</w:t>
      </w:r>
    </w:p>
    <w:p w:rsidR="00B002B7" w:rsidRPr="00B002B7" w:rsidRDefault="00B002B7" w:rsidP="00BC74AD">
      <w:pPr>
        <w:spacing w:after="0" w:line="240" w:lineRule="auto"/>
        <w:ind w:left="0" w:firstLine="284"/>
        <w:rPr>
          <w:color w:val="auto"/>
          <w:sz w:val="24"/>
          <w:szCs w:val="24"/>
        </w:rPr>
      </w:pPr>
      <w:r w:rsidRPr="00B002B7">
        <w:rPr>
          <w:color w:val="auto"/>
          <w:sz w:val="24"/>
          <w:szCs w:val="24"/>
        </w:rPr>
        <w:t>4)</w:t>
      </w:r>
      <w:r w:rsidRPr="00B002B7">
        <w:rPr>
          <w:color w:val="auto"/>
          <w:sz w:val="24"/>
          <w:szCs w:val="24"/>
        </w:rPr>
        <w:tab/>
        <w:t xml:space="preserve">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B002B7" w:rsidRPr="00B002B7" w:rsidRDefault="00B002B7" w:rsidP="00BC74AD">
      <w:pPr>
        <w:spacing w:after="0" w:line="240" w:lineRule="auto"/>
        <w:ind w:left="0" w:firstLine="284"/>
        <w:rPr>
          <w:color w:val="auto"/>
          <w:sz w:val="24"/>
          <w:szCs w:val="24"/>
        </w:rPr>
      </w:pPr>
      <w:r w:rsidRPr="00B002B7">
        <w:rPr>
          <w:color w:val="auto"/>
          <w:sz w:val="24"/>
          <w:szCs w:val="24"/>
        </w:rPr>
        <w:t>5)</w:t>
      </w:r>
      <w:r w:rsidRPr="00B002B7">
        <w:rPr>
          <w:color w:val="auto"/>
          <w:sz w:val="24"/>
          <w:szCs w:val="24"/>
        </w:rPr>
        <w:tab/>
        <w:t xml:space="preserve"> умение выявлять существенные черты и характерные признаки исторических событий, явлений, процессов;</w:t>
      </w:r>
    </w:p>
    <w:p w:rsidR="00B002B7" w:rsidRPr="00B002B7" w:rsidRDefault="00B002B7" w:rsidP="00BC74AD">
      <w:pPr>
        <w:spacing w:after="0" w:line="240" w:lineRule="auto"/>
        <w:ind w:left="0" w:firstLine="284"/>
        <w:rPr>
          <w:color w:val="auto"/>
          <w:sz w:val="24"/>
          <w:szCs w:val="24"/>
        </w:rPr>
      </w:pPr>
      <w:r w:rsidRPr="00B002B7">
        <w:rPr>
          <w:color w:val="auto"/>
          <w:sz w:val="24"/>
          <w:szCs w:val="24"/>
        </w:rPr>
        <w:t>6)</w:t>
      </w:r>
      <w:r w:rsidRPr="00B002B7">
        <w:rPr>
          <w:color w:val="auto"/>
          <w:sz w:val="24"/>
          <w:szCs w:val="24"/>
        </w:rPr>
        <w:tab/>
        <w:t xml:space="preserve">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характеризовать итоги и историческое значение событий;</w:t>
      </w:r>
    </w:p>
    <w:p w:rsidR="00B002B7" w:rsidRPr="00B002B7" w:rsidRDefault="00B002B7" w:rsidP="00BC74AD">
      <w:pPr>
        <w:spacing w:after="0" w:line="240" w:lineRule="auto"/>
        <w:ind w:left="0" w:firstLine="284"/>
        <w:rPr>
          <w:color w:val="auto"/>
          <w:sz w:val="24"/>
          <w:szCs w:val="24"/>
        </w:rPr>
      </w:pPr>
      <w:r w:rsidRPr="00B002B7">
        <w:rPr>
          <w:color w:val="auto"/>
          <w:sz w:val="24"/>
          <w:szCs w:val="24"/>
        </w:rPr>
        <w:t>7)</w:t>
      </w:r>
      <w:r w:rsidRPr="00B002B7">
        <w:rPr>
          <w:color w:val="auto"/>
          <w:sz w:val="24"/>
          <w:szCs w:val="24"/>
        </w:rPr>
        <w:tab/>
        <w:t xml:space="preserve"> умение сравнивать исторические события, явления, процессы в различные исторические эпохи;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8)</w:t>
      </w:r>
      <w:r w:rsidRPr="00B002B7">
        <w:rPr>
          <w:color w:val="auto"/>
          <w:sz w:val="24"/>
          <w:szCs w:val="24"/>
        </w:rPr>
        <w:tab/>
        <w:t xml:space="preserve">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B002B7" w:rsidRPr="00B002B7" w:rsidRDefault="00B002B7" w:rsidP="00BC74AD">
      <w:pPr>
        <w:spacing w:after="0" w:line="240" w:lineRule="auto"/>
        <w:ind w:left="0" w:firstLine="284"/>
        <w:rPr>
          <w:color w:val="auto"/>
          <w:sz w:val="24"/>
          <w:szCs w:val="24"/>
        </w:rPr>
      </w:pPr>
      <w:r w:rsidRPr="00B002B7">
        <w:rPr>
          <w:color w:val="auto"/>
          <w:sz w:val="24"/>
          <w:szCs w:val="24"/>
        </w:rPr>
        <w:t>9)</w:t>
      </w:r>
      <w:r w:rsidRPr="00B002B7">
        <w:rPr>
          <w:color w:val="auto"/>
          <w:sz w:val="24"/>
          <w:szCs w:val="24"/>
        </w:rPr>
        <w:tab/>
        <w:t xml:space="preserve"> умение различать основные типы исторических источников: письменные, вещественные, аудиовизуальные;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t>10)</w:t>
      </w:r>
      <w:r w:rsidRPr="00B002B7">
        <w:rPr>
          <w:color w:val="auto"/>
          <w:sz w:val="24"/>
          <w:szCs w:val="24"/>
        </w:rPr>
        <w:tab/>
        <w:t xml:space="preserve">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11)</w:t>
      </w:r>
      <w:r w:rsidRPr="00B002B7">
        <w:rPr>
          <w:color w:val="auto"/>
          <w:sz w:val="24"/>
          <w:szCs w:val="24"/>
        </w:rPr>
        <w:tab/>
        <w:t xml:space="preserve"> 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w:t>
      </w:r>
      <w:r w:rsidR="00F11A1C">
        <w:rPr>
          <w:color w:val="auto"/>
          <w:sz w:val="24"/>
          <w:szCs w:val="24"/>
        </w:rPr>
        <w:t xml:space="preserve"> </w:t>
      </w:r>
      <w:r w:rsidRPr="00B002B7">
        <w:rPr>
          <w:color w:val="auto"/>
          <w:sz w:val="24"/>
          <w:szCs w:val="24"/>
        </w:rPr>
        <w:t>карте (схеме), с информацией из других источников;</w:t>
      </w:r>
    </w:p>
    <w:p w:rsidR="00B002B7" w:rsidRPr="00B002B7" w:rsidRDefault="00B002B7" w:rsidP="00BC74AD">
      <w:pPr>
        <w:spacing w:after="0" w:line="240" w:lineRule="auto"/>
        <w:ind w:left="0" w:firstLine="284"/>
        <w:rPr>
          <w:color w:val="auto"/>
          <w:sz w:val="24"/>
          <w:szCs w:val="24"/>
        </w:rPr>
      </w:pPr>
      <w:r w:rsidRPr="00B002B7">
        <w:rPr>
          <w:color w:val="auto"/>
          <w:sz w:val="24"/>
          <w:szCs w:val="24"/>
        </w:rPr>
        <w:t>12)</w:t>
      </w:r>
      <w:r w:rsidRPr="00B002B7">
        <w:rPr>
          <w:color w:val="auto"/>
          <w:sz w:val="24"/>
          <w:szCs w:val="24"/>
        </w:rPr>
        <w:tab/>
        <w:t xml:space="preserve"> умение анализировать текстовые, визуальные источники исторической информации, представлять историческую информацию в виде таблиц, схем, диаграмм;</w:t>
      </w:r>
    </w:p>
    <w:p w:rsidR="00B002B7" w:rsidRPr="00B002B7" w:rsidRDefault="00B002B7" w:rsidP="00BC74AD">
      <w:pPr>
        <w:spacing w:after="0" w:line="240" w:lineRule="auto"/>
        <w:ind w:left="0" w:firstLine="284"/>
        <w:rPr>
          <w:color w:val="auto"/>
          <w:sz w:val="24"/>
          <w:szCs w:val="24"/>
        </w:rPr>
      </w:pPr>
      <w:r w:rsidRPr="00B002B7">
        <w:rPr>
          <w:color w:val="auto"/>
          <w:sz w:val="24"/>
          <w:szCs w:val="24"/>
        </w:rPr>
        <w:t>13)</w:t>
      </w:r>
      <w:r w:rsidRPr="00B002B7">
        <w:rPr>
          <w:color w:val="auto"/>
          <w:sz w:val="24"/>
          <w:szCs w:val="24"/>
        </w:rPr>
        <w:tab/>
        <w:t xml:space="preserve"> умение осуществлять с соблюдением правил информационной безопасности поиск исторической информации в справочной литературе, информационно-телекоммуникационной сети «Интернет» для решения познавательных задач, оценивать полноту и верифицированность информации;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14)</w:t>
      </w:r>
      <w:r w:rsidRPr="00B002B7">
        <w:rPr>
          <w:color w:val="auto"/>
          <w:sz w:val="24"/>
          <w:szCs w:val="24"/>
        </w:rPr>
        <w:tab/>
        <w:t xml:space="preserve">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w:t>
      </w:r>
      <w:r w:rsidR="00F11A1C">
        <w:rPr>
          <w:color w:val="auto"/>
          <w:sz w:val="24"/>
          <w:szCs w:val="24"/>
        </w:rPr>
        <w:t xml:space="preserve"> </w:t>
      </w:r>
      <w:r w:rsidRPr="00B002B7">
        <w:rPr>
          <w:color w:val="auto"/>
          <w:sz w:val="24"/>
          <w:szCs w:val="24"/>
        </w:rPr>
        <w:t>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Положения ФГОС ООО развернуты и структурированы в программе по истории в виде планируемых результатов, относящихся к ключевым компонентам познавательной деятельности школьников при изучении истории, от работы с хронологией и историческими фактами до применения знаний в общении, социальной практике.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Предметные результаты изучения истории включают:</w:t>
      </w:r>
    </w:p>
    <w:p w:rsidR="00B002B7" w:rsidRPr="00B002B7" w:rsidRDefault="00B002B7" w:rsidP="00BC74AD">
      <w:pPr>
        <w:spacing w:after="0" w:line="240" w:lineRule="auto"/>
        <w:ind w:left="0" w:firstLine="284"/>
        <w:rPr>
          <w:color w:val="auto"/>
          <w:sz w:val="24"/>
          <w:szCs w:val="24"/>
        </w:rPr>
      </w:pPr>
      <w:r w:rsidRPr="00B002B7">
        <w:rPr>
          <w:color w:val="auto"/>
          <w:sz w:val="24"/>
          <w:szCs w:val="24"/>
        </w:rPr>
        <w:t>1)</w:t>
      </w:r>
      <w:r w:rsidRPr="00B002B7">
        <w:rPr>
          <w:color w:val="auto"/>
          <w:sz w:val="24"/>
          <w:szCs w:val="24"/>
        </w:rPr>
        <w:tab/>
        <w:t xml:space="preserve"> 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2)</w:t>
      </w:r>
      <w:r w:rsidRPr="00B002B7">
        <w:rPr>
          <w:color w:val="auto"/>
          <w:sz w:val="24"/>
          <w:szCs w:val="24"/>
        </w:rPr>
        <w:tab/>
        <w:t xml:space="preserve"> базовые знания об основных этапах и ключевых событиях отечественной и всемирной истории;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3)</w:t>
      </w:r>
      <w:r w:rsidRPr="00B002B7">
        <w:rPr>
          <w:color w:val="auto"/>
          <w:sz w:val="24"/>
          <w:szCs w:val="24"/>
        </w:rPr>
        <w:tab/>
        <w:t xml:space="preserve">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4)</w:t>
      </w:r>
      <w:r w:rsidRPr="00B002B7">
        <w:rPr>
          <w:color w:val="auto"/>
          <w:sz w:val="24"/>
          <w:szCs w:val="24"/>
        </w:rPr>
        <w:tab/>
        <w:t xml:space="preserve"> умение работать с основными видами современных источников исторической информации (учебник, научно-популярная литература, ресурсы информационно-телекоммуникационной сети «Интернет» другие), оценивая их информационные особенности и достоверность с применением метапредметного подхода;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5)</w:t>
      </w:r>
      <w:r w:rsidRPr="00B002B7">
        <w:rPr>
          <w:color w:val="auto"/>
          <w:sz w:val="24"/>
          <w:szCs w:val="24"/>
        </w:rPr>
        <w:tab/>
        <w:t xml:space="preserve"> 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6)</w:t>
      </w:r>
      <w:r w:rsidRPr="00B002B7">
        <w:rPr>
          <w:color w:val="auto"/>
          <w:sz w:val="24"/>
          <w:szCs w:val="24"/>
        </w:rPr>
        <w:tab/>
        <w:t xml:space="preserve"> 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w:t>
      </w:r>
    </w:p>
    <w:p w:rsidR="00B002B7" w:rsidRPr="00B002B7" w:rsidRDefault="00B002B7" w:rsidP="00BC74AD">
      <w:pPr>
        <w:spacing w:after="0" w:line="240" w:lineRule="auto"/>
        <w:ind w:left="0" w:firstLine="284"/>
        <w:rPr>
          <w:color w:val="auto"/>
          <w:sz w:val="24"/>
          <w:szCs w:val="24"/>
        </w:rPr>
      </w:pPr>
      <w:r w:rsidRPr="00B002B7">
        <w:rPr>
          <w:color w:val="auto"/>
          <w:sz w:val="24"/>
          <w:szCs w:val="24"/>
        </w:rPr>
        <w:t>7)</w:t>
      </w:r>
      <w:r w:rsidRPr="00B002B7">
        <w:rPr>
          <w:color w:val="auto"/>
          <w:sz w:val="24"/>
          <w:szCs w:val="24"/>
        </w:rPr>
        <w:tab/>
        <w:t xml:space="preserve"> владение приемами оценки значения исторических событий и деятельности исторических личностей в отечественной и всемирной истории;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8)</w:t>
      </w:r>
      <w:r w:rsidRPr="00B002B7">
        <w:rPr>
          <w:color w:val="auto"/>
          <w:sz w:val="24"/>
          <w:szCs w:val="24"/>
        </w:rPr>
        <w:tab/>
        <w:t xml:space="preserve"> 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9)</w:t>
      </w:r>
      <w:r w:rsidRPr="00B002B7">
        <w:rPr>
          <w:color w:val="auto"/>
          <w:sz w:val="24"/>
          <w:szCs w:val="24"/>
        </w:rPr>
        <w:tab/>
        <w:t xml:space="preserve"> осознание необходимости сохранения исторических и культурных памятников своей страны и мира;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10)</w:t>
      </w:r>
      <w:r w:rsidRPr="00B002B7">
        <w:rPr>
          <w:color w:val="auto"/>
          <w:sz w:val="24"/>
          <w:szCs w:val="24"/>
        </w:rPr>
        <w:tab/>
        <w:t xml:space="preserve"> умение устанавливать взаимосвязи событий, явлений, процессов прошлого с важнейшими событиями XX - начала XXI в.</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Достижение предметных результатов может быть обеспечено в том числе введением отдельного учебного модуля «Введение в Новейшую историю России», предваряющего систематическое изучение отечественной истории XX-XXI вв. в 10-11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1917-1922 гг., Великая Отечественная война 1941-1945 гг., распад СССР, возрождение страны с 2000-х гг., воссоединение Крыма с Россией в 2014 г.).</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Предметные результаты изучения истории проявляются в освоенных учащимися знаниях и видах деятельности. Они представлены в следующих основных группах:</w:t>
      </w:r>
    </w:p>
    <w:p w:rsidR="00B002B7" w:rsidRPr="00B002B7" w:rsidRDefault="00B002B7" w:rsidP="00BC74AD">
      <w:pPr>
        <w:spacing w:after="0" w:line="240" w:lineRule="auto"/>
        <w:ind w:left="0" w:firstLine="284"/>
        <w:rPr>
          <w:color w:val="auto"/>
          <w:sz w:val="24"/>
          <w:szCs w:val="24"/>
        </w:rPr>
      </w:pPr>
      <w:r w:rsidRPr="00B002B7">
        <w:rPr>
          <w:color w:val="auto"/>
          <w:sz w:val="24"/>
          <w:szCs w:val="24"/>
        </w:rPr>
        <w:t>1)</w:t>
      </w:r>
      <w:r w:rsidRPr="00B002B7">
        <w:rPr>
          <w:color w:val="auto"/>
          <w:sz w:val="24"/>
          <w:szCs w:val="24"/>
        </w:rPr>
        <w:tab/>
        <w:t xml:space="preserve"> 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rsidR="00B002B7" w:rsidRPr="00B002B7" w:rsidRDefault="00B002B7" w:rsidP="00BC74AD">
      <w:pPr>
        <w:spacing w:after="0" w:line="240" w:lineRule="auto"/>
        <w:ind w:left="0" w:firstLine="284"/>
        <w:rPr>
          <w:color w:val="auto"/>
          <w:sz w:val="24"/>
          <w:szCs w:val="24"/>
        </w:rPr>
      </w:pPr>
      <w:r w:rsidRPr="00B002B7">
        <w:rPr>
          <w:color w:val="auto"/>
          <w:sz w:val="24"/>
          <w:szCs w:val="24"/>
        </w:rPr>
        <w:t>2)</w:t>
      </w:r>
      <w:r w:rsidRPr="00B002B7">
        <w:rPr>
          <w:color w:val="auto"/>
          <w:sz w:val="24"/>
          <w:szCs w:val="24"/>
        </w:rPr>
        <w:tab/>
        <w:t xml:space="preserve"> 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rsidR="00B002B7" w:rsidRPr="00B002B7" w:rsidRDefault="00B002B7" w:rsidP="00BC74AD">
      <w:pPr>
        <w:spacing w:after="0" w:line="240" w:lineRule="auto"/>
        <w:ind w:left="0" w:firstLine="284"/>
        <w:rPr>
          <w:color w:val="auto"/>
          <w:sz w:val="24"/>
          <w:szCs w:val="24"/>
        </w:rPr>
      </w:pPr>
      <w:r w:rsidRPr="00B002B7">
        <w:rPr>
          <w:color w:val="auto"/>
          <w:sz w:val="24"/>
          <w:szCs w:val="24"/>
        </w:rPr>
        <w:t>3)</w:t>
      </w:r>
      <w:r w:rsidRPr="00B002B7">
        <w:rPr>
          <w:color w:val="auto"/>
          <w:sz w:val="24"/>
          <w:szCs w:val="24"/>
        </w:rPr>
        <w:tab/>
        <w:t xml:space="preserve"> Работа с исторической картой (картами, размещенными в учебниках, атласах, на электронных носителях и других):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t>4)</w:t>
      </w:r>
      <w:r w:rsidRPr="00B002B7">
        <w:rPr>
          <w:color w:val="auto"/>
          <w:sz w:val="24"/>
          <w:szCs w:val="24"/>
        </w:rPr>
        <w:tab/>
        <w:t xml:space="preserve"> 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5)</w:t>
      </w:r>
      <w:r w:rsidRPr="00B002B7">
        <w:rPr>
          <w:color w:val="auto"/>
          <w:sz w:val="24"/>
          <w:szCs w:val="24"/>
        </w:rPr>
        <w:tab/>
        <w:t xml:space="preserve"> Описание (реконструкция):</w:t>
      </w:r>
      <w:r w:rsidR="00F7165A">
        <w:rPr>
          <w:color w:val="auto"/>
          <w:sz w:val="24"/>
          <w:szCs w:val="24"/>
        </w:rPr>
        <w:t xml:space="preserve"> </w:t>
      </w:r>
      <w:r w:rsidRPr="00B002B7">
        <w:rPr>
          <w:color w:val="auto"/>
          <w:sz w:val="24"/>
          <w:szCs w:val="24"/>
        </w:rPr>
        <w:t>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t>6)</w:t>
      </w:r>
      <w:r w:rsidRPr="00B002B7">
        <w:rPr>
          <w:color w:val="auto"/>
          <w:sz w:val="24"/>
          <w:szCs w:val="24"/>
        </w:rPr>
        <w:tab/>
        <w:t xml:space="preserve"> 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w:t>
      </w:r>
      <w:r w:rsidR="00F7165A">
        <w:rPr>
          <w:color w:val="auto"/>
          <w:sz w:val="24"/>
          <w:szCs w:val="24"/>
        </w:rPr>
        <w:t xml:space="preserve"> </w:t>
      </w:r>
      <w:r w:rsidRPr="00B002B7">
        <w:rPr>
          <w:color w:val="auto"/>
          <w:sz w:val="24"/>
          <w:szCs w:val="24"/>
        </w:rPr>
        <w:t>излагать суждения о причинах и следствиях исторических событий.</w:t>
      </w:r>
    </w:p>
    <w:p w:rsidR="00B002B7" w:rsidRPr="00B002B7" w:rsidRDefault="00B002B7" w:rsidP="00BC74AD">
      <w:pPr>
        <w:spacing w:after="0" w:line="240" w:lineRule="auto"/>
        <w:ind w:left="0" w:firstLine="284"/>
        <w:rPr>
          <w:color w:val="auto"/>
          <w:sz w:val="24"/>
          <w:szCs w:val="24"/>
        </w:rPr>
      </w:pPr>
      <w:r w:rsidRPr="00B002B7">
        <w:rPr>
          <w:color w:val="auto"/>
          <w:sz w:val="24"/>
          <w:szCs w:val="24"/>
        </w:rPr>
        <w:t>7)</w:t>
      </w:r>
      <w:r w:rsidRPr="00B002B7">
        <w:rPr>
          <w:color w:val="auto"/>
          <w:sz w:val="24"/>
          <w:szCs w:val="24"/>
        </w:rPr>
        <w:tab/>
        <w:t xml:space="preserve"> 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rsidR="00B002B7" w:rsidRPr="00B002B7" w:rsidRDefault="00B002B7" w:rsidP="00BC74AD">
      <w:pPr>
        <w:spacing w:after="0" w:line="240" w:lineRule="auto"/>
        <w:ind w:left="0" w:firstLine="284"/>
        <w:rPr>
          <w:color w:val="auto"/>
          <w:sz w:val="24"/>
          <w:szCs w:val="24"/>
        </w:rPr>
      </w:pPr>
      <w:r w:rsidRPr="00B002B7">
        <w:rPr>
          <w:color w:val="auto"/>
          <w:sz w:val="24"/>
          <w:szCs w:val="24"/>
        </w:rPr>
        <w:t>8)</w:t>
      </w:r>
      <w:r w:rsidRPr="00B002B7">
        <w:rPr>
          <w:color w:val="auto"/>
          <w:sz w:val="24"/>
          <w:szCs w:val="24"/>
        </w:rPr>
        <w:tab/>
        <w:t xml:space="preserve"> 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Приведенный перечень предметных результатов по истории служит ориентиром для планирования и организации познавательной деятельности школьников при изучении истории (в том числе - разработки системы познавательных задач), при измерении и оценке достигнутых учащимися результатов.</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Предметные результаты изучения истории в 5-9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учащихся. Названные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w:t>
      </w:r>
    </w:p>
    <w:p w:rsidR="0056371D" w:rsidRPr="0056371D" w:rsidRDefault="0056371D" w:rsidP="00BC74AD">
      <w:pPr>
        <w:keepNext/>
        <w:keepLines/>
        <w:spacing w:after="9" w:line="240" w:lineRule="auto"/>
        <w:ind w:left="-4" w:hanging="10"/>
        <w:jc w:val="left"/>
        <w:outlineLvl w:val="2"/>
        <w:rPr>
          <w:rFonts w:eastAsia="Calibri"/>
          <w:b/>
          <w:color w:val="181717"/>
          <w:sz w:val="24"/>
          <w:szCs w:val="24"/>
        </w:rPr>
      </w:pPr>
      <w:r>
        <w:rPr>
          <w:rFonts w:eastAsia="Calibri"/>
          <w:b/>
          <w:color w:val="181717"/>
          <w:sz w:val="24"/>
          <w:szCs w:val="24"/>
        </w:rPr>
        <w:t>5 КЛАСС</w:t>
      </w:r>
    </w:p>
    <w:p w:rsidR="00B002B7" w:rsidRPr="00B002B7" w:rsidRDefault="00B002B7" w:rsidP="00BC74AD">
      <w:pPr>
        <w:spacing w:after="0" w:line="240" w:lineRule="auto"/>
        <w:ind w:left="0" w:firstLine="284"/>
        <w:rPr>
          <w:color w:val="auto"/>
          <w:sz w:val="24"/>
          <w:szCs w:val="24"/>
        </w:rPr>
      </w:pPr>
      <w:r w:rsidRPr="0056371D">
        <w:rPr>
          <w:b/>
          <w:bCs/>
          <w:color w:val="auto"/>
          <w:sz w:val="24"/>
          <w:szCs w:val="24"/>
        </w:rPr>
        <w:t>Предметные результаты</w:t>
      </w:r>
      <w:r w:rsidRPr="00B002B7">
        <w:rPr>
          <w:color w:val="auto"/>
          <w:sz w:val="24"/>
          <w:szCs w:val="24"/>
        </w:rPr>
        <w:t xml:space="preserve"> изучения истории в </w:t>
      </w:r>
      <w:r w:rsidRPr="0056371D">
        <w:rPr>
          <w:b/>
          <w:bCs/>
          <w:color w:val="auto"/>
          <w:sz w:val="24"/>
          <w:szCs w:val="24"/>
        </w:rPr>
        <w:t>5 классе.</w:t>
      </w:r>
    </w:p>
    <w:p w:rsidR="00B002B7" w:rsidRPr="00F51FC1" w:rsidRDefault="00B002B7" w:rsidP="00BC74AD">
      <w:pPr>
        <w:spacing w:after="0" w:line="240" w:lineRule="auto"/>
        <w:ind w:left="0" w:firstLine="284"/>
        <w:rPr>
          <w:i/>
          <w:iCs/>
          <w:color w:val="auto"/>
          <w:sz w:val="24"/>
          <w:szCs w:val="24"/>
        </w:rPr>
      </w:pPr>
      <w:r w:rsidRPr="00F51FC1">
        <w:rPr>
          <w:i/>
          <w:iCs/>
          <w:color w:val="auto"/>
          <w:sz w:val="24"/>
          <w:szCs w:val="24"/>
        </w:rPr>
        <w:t>Знание хронологии, работа с хронологией:</w:t>
      </w:r>
    </w:p>
    <w:p w:rsidR="00B002B7" w:rsidRPr="00B002B7" w:rsidRDefault="00F7165A"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объяснять смысл основных хронологических понятий (век, тысячелетие, до нашей эры, наша эра);</w:t>
      </w:r>
    </w:p>
    <w:p w:rsidR="00B002B7" w:rsidRPr="00B002B7" w:rsidRDefault="00F7165A"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называть даты важнейших событий истории Древнего мира, по дате устанавливать принадлежность события к веку, тысячелетию;</w:t>
      </w:r>
    </w:p>
    <w:p w:rsidR="00B002B7" w:rsidRPr="00B002B7" w:rsidRDefault="00F7165A"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определять длительность и последовательность событий, периодов истории</w:t>
      </w:r>
      <w:r>
        <w:rPr>
          <w:color w:val="auto"/>
          <w:sz w:val="24"/>
          <w:szCs w:val="24"/>
        </w:rPr>
        <w:t xml:space="preserve"> </w:t>
      </w:r>
      <w:r w:rsidR="00B002B7" w:rsidRPr="00B002B7">
        <w:rPr>
          <w:color w:val="auto"/>
          <w:sz w:val="24"/>
          <w:szCs w:val="24"/>
        </w:rPr>
        <w:t>Древнего мира, вести счет лет до нашей эры и нашей эры.</w:t>
      </w:r>
    </w:p>
    <w:p w:rsidR="00B002B7" w:rsidRPr="00F51FC1" w:rsidRDefault="00B002B7" w:rsidP="00BC74AD">
      <w:pPr>
        <w:spacing w:after="0" w:line="240" w:lineRule="auto"/>
        <w:ind w:left="0" w:firstLine="284"/>
        <w:rPr>
          <w:i/>
          <w:iCs/>
          <w:color w:val="auto"/>
          <w:sz w:val="24"/>
          <w:szCs w:val="24"/>
        </w:rPr>
      </w:pPr>
      <w:r w:rsidRPr="00F51FC1">
        <w:rPr>
          <w:i/>
          <w:iCs/>
          <w:color w:val="auto"/>
          <w:sz w:val="24"/>
          <w:szCs w:val="24"/>
        </w:rPr>
        <w:t>Знание исторических фактов, работа с фактами:</w:t>
      </w:r>
    </w:p>
    <w:p w:rsidR="00B002B7" w:rsidRPr="00B002B7" w:rsidRDefault="00F7165A"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указывать (называть) место, обстоятельства, участников, результаты важнейших событий истории Древнего мира;</w:t>
      </w:r>
    </w:p>
    <w:p w:rsidR="00B002B7" w:rsidRPr="00B002B7" w:rsidRDefault="00F7165A"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группировать, систематизировать факты по заданному признаку.</w:t>
      </w:r>
    </w:p>
    <w:p w:rsidR="00B002B7" w:rsidRPr="00F51FC1" w:rsidRDefault="00B002B7" w:rsidP="00BC74AD">
      <w:pPr>
        <w:spacing w:after="0" w:line="240" w:lineRule="auto"/>
        <w:ind w:left="0" w:firstLine="284"/>
        <w:rPr>
          <w:i/>
          <w:iCs/>
          <w:color w:val="auto"/>
          <w:sz w:val="24"/>
          <w:szCs w:val="24"/>
        </w:rPr>
      </w:pPr>
      <w:r w:rsidRPr="00F51FC1">
        <w:rPr>
          <w:i/>
          <w:iCs/>
          <w:color w:val="auto"/>
          <w:sz w:val="24"/>
          <w:szCs w:val="24"/>
        </w:rPr>
        <w:t>Работа с исторической картой:</w:t>
      </w:r>
    </w:p>
    <w:p w:rsidR="00B002B7" w:rsidRPr="00B002B7" w:rsidRDefault="00F7165A"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B002B7" w:rsidRPr="00B002B7" w:rsidRDefault="00F7165A"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устанавливать на основе картографических сведений связь между условиями среды обитания людей и их занятиями.</w:t>
      </w:r>
    </w:p>
    <w:p w:rsidR="00B002B7" w:rsidRPr="00F51FC1" w:rsidRDefault="00B002B7" w:rsidP="00BC74AD">
      <w:pPr>
        <w:spacing w:after="0" w:line="240" w:lineRule="auto"/>
        <w:ind w:left="0" w:firstLine="284"/>
        <w:rPr>
          <w:i/>
          <w:iCs/>
          <w:color w:val="auto"/>
          <w:sz w:val="24"/>
          <w:szCs w:val="24"/>
        </w:rPr>
      </w:pPr>
      <w:r w:rsidRPr="00F51FC1">
        <w:rPr>
          <w:i/>
          <w:iCs/>
          <w:color w:val="auto"/>
          <w:sz w:val="24"/>
          <w:szCs w:val="24"/>
        </w:rPr>
        <w:t>Работа с историческими источниками:</w:t>
      </w:r>
    </w:p>
    <w:p w:rsidR="00B002B7" w:rsidRPr="00B002B7" w:rsidRDefault="00F7165A"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называть и различать основные типы исторических источников (письменные, визуальные, вещественные), приводить примеры источников разных типов;</w:t>
      </w:r>
    </w:p>
    <w:p w:rsidR="00B002B7" w:rsidRPr="00B002B7" w:rsidRDefault="00F7165A"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различать памятники культуры изучаемой эпохи и источники, созданные в последующие эпохи, приводить примеры;</w:t>
      </w:r>
    </w:p>
    <w:p w:rsidR="00B002B7" w:rsidRPr="00B002B7" w:rsidRDefault="00F7165A"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извлекать из письменного источника исторические факты (имена, названия событий, даты и другие); находить в визуальных памятниках изучаемой эпохи ключевые знаки, символы; раскрывать смысл (главную идею) высказывания, изображения.</w:t>
      </w:r>
    </w:p>
    <w:p w:rsidR="00F7165A" w:rsidRPr="00F51FC1" w:rsidRDefault="00B002B7" w:rsidP="00BC74AD">
      <w:pPr>
        <w:spacing w:after="0" w:line="240" w:lineRule="auto"/>
        <w:ind w:left="0" w:firstLine="284"/>
        <w:rPr>
          <w:i/>
          <w:iCs/>
          <w:color w:val="auto"/>
          <w:sz w:val="24"/>
          <w:szCs w:val="24"/>
        </w:rPr>
      </w:pPr>
      <w:r w:rsidRPr="00F51FC1">
        <w:rPr>
          <w:i/>
          <w:iCs/>
          <w:color w:val="auto"/>
          <w:sz w:val="24"/>
          <w:szCs w:val="24"/>
        </w:rPr>
        <w:t xml:space="preserve">Историческое описание (реконструкция): </w:t>
      </w:r>
    </w:p>
    <w:p w:rsidR="00B002B7" w:rsidRPr="00B002B7" w:rsidRDefault="00F7165A"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характеризовать условия жизни людей в древности;</w:t>
      </w:r>
    </w:p>
    <w:p w:rsidR="00F7165A" w:rsidRDefault="00F7165A"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 xml:space="preserve">рассказывать о значительных событиях древней истории, их участниках; </w:t>
      </w:r>
    </w:p>
    <w:p w:rsidR="00B002B7" w:rsidRPr="00B002B7" w:rsidRDefault="00F7165A"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рассказывать об исторических личностях Древнего мира (ключевых моментах их биографии, роли в исторических событиях);</w:t>
      </w:r>
    </w:p>
    <w:p w:rsidR="00B002B7" w:rsidRPr="00B002B7" w:rsidRDefault="00F7165A"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давать краткое описание памятников культуры эпохи первобытности и древнейших цивилизаций.</w:t>
      </w:r>
    </w:p>
    <w:p w:rsidR="00B002B7" w:rsidRPr="00F51FC1" w:rsidRDefault="00B002B7" w:rsidP="00BC74AD">
      <w:pPr>
        <w:spacing w:after="0" w:line="240" w:lineRule="auto"/>
        <w:ind w:left="0" w:firstLine="284"/>
        <w:rPr>
          <w:i/>
          <w:iCs/>
          <w:color w:val="auto"/>
          <w:sz w:val="24"/>
          <w:szCs w:val="24"/>
        </w:rPr>
      </w:pPr>
      <w:r w:rsidRPr="00F51FC1">
        <w:rPr>
          <w:i/>
          <w:iCs/>
          <w:color w:val="auto"/>
          <w:sz w:val="24"/>
          <w:szCs w:val="24"/>
        </w:rPr>
        <w:t>Анализ, объяснение исторических событий, явлений:</w:t>
      </w:r>
    </w:p>
    <w:p w:rsidR="00B002B7" w:rsidRPr="00B002B7" w:rsidRDefault="00F7165A"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раскрывать существенные черты государственного устройства древних обществ, положения основных групп населения, религиозных верований людей в древности;</w:t>
      </w:r>
    </w:p>
    <w:p w:rsidR="00F7165A" w:rsidRDefault="00F7165A"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 xml:space="preserve">сравнивать исторические явления, определять их общие черты; </w:t>
      </w:r>
    </w:p>
    <w:p w:rsidR="00F7165A" w:rsidRDefault="00F7165A"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 xml:space="preserve">иллюстрировать общие явления, черты конкретными примерами; </w:t>
      </w:r>
    </w:p>
    <w:p w:rsidR="00B002B7" w:rsidRPr="00B002B7" w:rsidRDefault="00F7165A"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объяснять причины и следствия важнейших событий древней истории.</w:t>
      </w:r>
    </w:p>
    <w:p w:rsidR="00B002B7" w:rsidRPr="00B002B7" w:rsidRDefault="00B002B7" w:rsidP="00BC74AD">
      <w:pPr>
        <w:spacing w:after="0" w:line="240" w:lineRule="auto"/>
        <w:ind w:left="0" w:firstLine="284"/>
        <w:rPr>
          <w:color w:val="auto"/>
          <w:sz w:val="24"/>
          <w:szCs w:val="24"/>
        </w:rPr>
      </w:pPr>
      <w:r w:rsidRPr="00F51FC1">
        <w:rPr>
          <w:i/>
          <w:iCs/>
          <w:color w:val="auto"/>
          <w:sz w:val="24"/>
          <w:szCs w:val="24"/>
        </w:rPr>
        <w:t>Рассмотрение исторических версий и оценок,</w:t>
      </w:r>
      <w:r w:rsidRPr="00B002B7">
        <w:rPr>
          <w:color w:val="auto"/>
          <w:sz w:val="24"/>
          <w:szCs w:val="24"/>
        </w:rPr>
        <w:t xml:space="preserve"> определение своего отношения к наиболее значимым событиям и личностям прошлого:</w:t>
      </w:r>
    </w:p>
    <w:p w:rsidR="00B002B7" w:rsidRPr="00B002B7" w:rsidRDefault="00F7165A"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излагать оценки наиболее значительных событий и личностей древней истории, приводимые в учебной литературе;</w:t>
      </w:r>
    </w:p>
    <w:p w:rsidR="00B002B7" w:rsidRPr="00B002B7" w:rsidRDefault="00F7165A"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высказывать на уровне эмоциональных оценок отношение к поступкам людей прошлого, к памятникам культуры.</w:t>
      </w:r>
    </w:p>
    <w:p w:rsidR="00B002B7" w:rsidRPr="00F51FC1" w:rsidRDefault="00B002B7" w:rsidP="00BC74AD">
      <w:pPr>
        <w:spacing w:after="0" w:line="240" w:lineRule="auto"/>
        <w:ind w:left="0" w:firstLine="284"/>
        <w:rPr>
          <w:i/>
          <w:iCs/>
          <w:color w:val="auto"/>
          <w:sz w:val="24"/>
          <w:szCs w:val="24"/>
        </w:rPr>
      </w:pPr>
      <w:r w:rsidRPr="00F51FC1">
        <w:rPr>
          <w:i/>
          <w:iCs/>
          <w:color w:val="auto"/>
          <w:sz w:val="24"/>
          <w:szCs w:val="24"/>
        </w:rPr>
        <w:t>Применение исторических знаний:</w:t>
      </w:r>
    </w:p>
    <w:p w:rsidR="00B002B7" w:rsidRPr="00B002B7" w:rsidRDefault="00F7165A"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раскрывать значение памятников древней истории и культуры, необходимость сохранения их в современном мире;</w:t>
      </w:r>
    </w:p>
    <w:p w:rsidR="00B002B7" w:rsidRPr="00B002B7" w:rsidRDefault="00F7165A"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rsidR="0056371D" w:rsidRPr="0056371D" w:rsidRDefault="0056371D" w:rsidP="00BC74AD">
      <w:pPr>
        <w:keepNext/>
        <w:keepLines/>
        <w:spacing w:after="9" w:line="240" w:lineRule="auto"/>
        <w:ind w:left="-4" w:hanging="10"/>
        <w:jc w:val="left"/>
        <w:outlineLvl w:val="2"/>
        <w:rPr>
          <w:rFonts w:eastAsia="Calibri"/>
          <w:b/>
          <w:color w:val="181717"/>
          <w:sz w:val="24"/>
          <w:szCs w:val="24"/>
        </w:rPr>
      </w:pPr>
      <w:r>
        <w:rPr>
          <w:rFonts w:eastAsia="Calibri"/>
          <w:b/>
          <w:color w:val="181717"/>
          <w:sz w:val="24"/>
          <w:szCs w:val="24"/>
        </w:rPr>
        <w:t>6 КЛАСС</w:t>
      </w:r>
    </w:p>
    <w:p w:rsidR="00B002B7" w:rsidRPr="00B002B7" w:rsidRDefault="00B002B7" w:rsidP="00BC74AD">
      <w:pPr>
        <w:spacing w:after="0" w:line="240" w:lineRule="auto"/>
        <w:ind w:left="0" w:firstLine="284"/>
        <w:rPr>
          <w:color w:val="auto"/>
          <w:sz w:val="24"/>
          <w:szCs w:val="24"/>
        </w:rPr>
      </w:pPr>
      <w:r w:rsidRPr="0056371D">
        <w:rPr>
          <w:b/>
          <w:bCs/>
          <w:color w:val="auto"/>
          <w:sz w:val="24"/>
          <w:szCs w:val="24"/>
        </w:rPr>
        <w:t>Предметные результаты</w:t>
      </w:r>
      <w:r w:rsidRPr="00B002B7">
        <w:rPr>
          <w:color w:val="auto"/>
          <w:sz w:val="24"/>
          <w:szCs w:val="24"/>
        </w:rPr>
        <w:t xml:space="preserve"> изучения истории в </w:t>
      </w:r>
      <w:r w:rsidRPr="0056371D">
        <w:rPr>
          <w:b/>
          <w:bCs/>
          <w:color w:val="auto"/>
          <w:sz w:val="24"/>
          <w:szCs w:val="24"/>
        </w:rPr>
        <w:t>6 классе.</w:t>
      </w:r>
    </w:p>
    <w:p w:rsidR="00B002B7" w:rsidRPr="00F51FC1" w:rsidRDefault="00B002B7" w:rsidP="00BC74AD">
      <w:pPr>
        <w:spacing w:after="0" w:line="240" w:lineRule="auto"/>
        <w:ind w:left="0" w:firstLine="284"/>
        <w:rPr>
          <w:i/>
          <w:iCs/>
          <w:color w:val="auto"/>
          <w:sz w:val="24"/>
          <w:szCs w:val="24"/>
        </w:rPr>
      </w:pPr>
      <w:r w:rsidRPr="00F51FC1">
        <w:rPr>
          <w:i/>
          <w:iCs/>
          <w:color w:val="auto"/>
          <w:sz w:val="24"/>
          <w:szCs w:val="24"/>
        </w:rPr>
        <w:t>Знание хронологии, работа с хронологией:</w:t>
      </w:r>
    </w:p>
    <w:p w:rsidR="00B002B7" w:rsidRPr="00B002B7" w:rsidRDefault="00F9233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называть даты важнейших событий Средневековья, определять их принадлежность к веку, историческому периоду;</w:t>
      </w:r>
    </w:p>
    <w:p w:rsidR="00B002B7" w:rsidRPr="00B002B7" w:rsidRDefault="00F9233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B002B7" w:rsidRPr="00B002B7" w:rsidRDefault="00F9233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устанавливать длительность и синхронность событий истории Руси и всеобщей истории.</w:t>
      </w:r>
    </w:p>
    <w:p w:rsidR="00B002B7" w:rsidRPr="00F51FC1" w:rsidRDefault="00B002B7" w:rsidP="00BC74AD">
      <w:pPr>
        <w:spacing w:after="0" w:line="240" w:lineRule="auto"/>
        <w:ind w:left="0" w:firstLine="284"/>
        <w:rPr>
          <w:i/>
          <w:iCs/>
          <w:color w:val="auto"/>
          <w:sz w:val="24"/>
          <w:szCs w:val="24"/>
        </w:rPr>
      </w:pPr>
      <w:r w:rsidRPr="00F51FC1">
        <w:rPr>
          <w:i/>
          <w:iCs/>
          <w:color w:val="auto"/>
          <w:sz w:val="24"/>
          <w:szCs w:val="24"/>
        </w:rPr>
        <w:t>Знание исторических фактов, работа с фактами:</w:t>
      </w:r>
    </w:p>
    <w:p w:rsidR="00B002B7" w:rsidRPr="00B002B7" w:rsidRDefault="00F9233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указывать (называть) место, обстоятельства, участников, результаты важнейших событий отечественной и всеобщей истории эпохи Средневековья;</w:t>
      </w:r>
    </w:p>
    <w:p w:rsidR="00B002B7" w:rsidRPr="00B002B7" w:rsidRDefault="00F9233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группировать, систематизировать факты по заданному признаку (составление</w:t>
      </w:r>
      <w:r>
        <w:rPr>
          <w:color w:val="auto"/>
          <w:sz w:val="24"/>
          <w:szCs w:val="24"/>
        </w:rPr>
        <w:t xml:space="preserve"> </w:t>
      </w:r>
      <w:r w:rsidR="00B002B7" w:rsidRPr="00B002B7">
        <w:rPr>
          <w:color w:val="auto"/>
          <w:sz w:val="24"/>
          <w:szCs w:val="24"/>
        </w:rPr>
        <w:t>систематических таблиц).</w:t>
      </w:r>
    </w:p>
    <w:p w:rsidR="00B002B7" w:rsidRPr="00F51FC1" w:rsidRDefault="00B002B7" w:rsidP="00BC74AD">
      <w:pPr>
        <w:spacing w:after="0" w:line="240" w:lineRule="auto"/>
        <w:ind w:left="0" w:firstLine="284"/>
        <w:rPr>
          <w:i/>
          <w:iCs/>
          <w:color w:val="auto"/>
          <w:sz w:val="24"/>
          <w:szCs w:val="24"/>
        </w:rPr>
      </w:pPr>
      <w:r w:rsidRPr="00F51FC1">
        <w:rPr>
          <w:i/>
          <w:iCs/>
          <w:color w:val="auto"/>
          <w:sz w:val="24"/>
          <w:szCs w:val="24"/>
        </w:rPr>
        <w:t>Работа с исторической картой:</w:t>
      </w:r>
    </w:p>
    <w:p w:rsidR="00B002B7" w:rsidRPr="00B002B7" w:rsidRDefault="00F9233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находить и показывать на карте исторические объекты, используя легенду карты; давать словесное описание их местоположения;</w:t>
      </w:r>
    </w:p>
    <w:p w:rsidR="00B002B7" w:rsidRPr="00B002B7" w:rsidRDefault="00F9233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rsidR="00B002B7" w:rsidRPr="00602533" w:rsidRDefault="00B002B7" w:rsidP="00BC74AD">
      <w:pPr>
        <w:spacing w:after="0" w:line="240" w:lineRule="auto"/>
        <w:ind w:left="0" w:firstLine="284"/>
        <w:rPr>
          <w:i/>
          <w:iCs/>
          <w:color w:val="auto"/>
          <w:sz w:val="24"/>
          <w:szCs w:val="24"/>
        </w:rPr>
      </w:pPr>
      <w:r w:rsidRPr="00602533">
        <w:rPr>
          <w:i/>
          <w:iCs/>
          <w:color w:val="auto"/>
          <w:sz w:val="24"/>
          <w:szCs w:val="24"/>
        </w:rPr>
        <w:t>Работа с историческими источниками:</w:t>
      </w:r>
    </w:p>
    <w:p w:rsidR="00B002B7" w:rsidRPr="00B002B7" w:rsidRDefault="00F9233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F92337" w:rsidRDefault="00F9233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 xml:space="preserve">характеризовать авторство, время, место создания источника; </w:t>
      </w:r>
    </w:p>
    <w:p w:rsidR="00B002B7" w:rsidRPr="00B002B7" w:rsidRDefault="00F9233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B002B7" w:rsidRPr="00B002B7" w:rsidRDefault="00F9233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находить в визуальном источнике и вещественном памятнике ключевые символы, образы;</w:t>
      </w:r>
    </w:p>
    <w:p w:rsidR="00B002B7" w:rsidRPr="00B002B7" w:rsidRDefault="00F9233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характеризовать позицию автора письменного и визуального исторического источника.</w:t>
      </w:r>
    </w:p>
    <w:p w:rsidR="00B002B7" w:rsidRPr="00602533" w:rsidRDefault="00B002B7" w:rsidP="00BC74AD">
      <w:pPr>
        <w:spacing w:after="0" w:line="240" w:lineRule="auto"/>
        <w:ind w:left="0" w:firstLine="284"/>
        <w:rPr>
          <w:i/>
          <w:iCs/>
          <w:color w:val="auto"/>
          <w:sz w:val="24"/>
          <w:szCs w:val="24"/>
        </w:rPr>
      </w:pPr>
      <w:r w:rsidRPr="00602533">
        <w:rPr>
          <w:i/>
          <w:iCs/>
          <w:color w:val="auto"/>
          <w:sz w:val="24"/>
          <w:szCs w:val="24"/>
        </w:rPr>
        <w:t>Историческое описание (реконструкция):</w:t>
      </w:r>
    </w:p>
    <w:p w:rsidR="00B002B7" w:rsidRPr="00B002B7" w:rsidRDefault="00F9233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рассказывать о ключевых событиях отечественной и всеобщей истории в эпоху Средневековья, их участниках;</w:t>
      </w:r>
    </w:p>
    <w:p w:rsidR="00B002B7" w:rsidRPr="00B002B7" w:rsidRDefault="00F9233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B002B7" w:rsidRPr="00B002B7" w:rsidRDefault="00F9233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рассказывать об образе жизни различных групп населения в средневековых обществах на Руси и в других странах;</w:t>
      </w:r>
    </w:p>
    <w:p w:rsidR="00B002B7" w:rsidRPr="00B002B7" w:rsidRDefault="00F9233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представлять описание памятников материальной и художественной культуры изучаемой эпохи.</w:t>
      </w:r>
    </w:p>
    <w:p w:rsidR="00B002B7" w:rsidRPr="00602533" w:rsidRDefault="00B002B7" w:rsidP="00BC74AD">
      <w:pPr>
        <w:spacing w:after="0" w:line="240" w:lineRule="auto"/>
        <w:ind w:left="0" w:firstLine="284"/>
        <w:rPr>
          <w:i/>
          <w:iCs/>
          <w:color w:val="auto"/>
          <w:sz w:val="24"/>
          <w:szCs w:val="24"/>
        </w:rPr>
      </w:pPr>
      <w:r w:rsidRPr="00602533">
        <w:rPr>
          <w:i/>
          <w:iCs/>
          <w:color w:val="auto"/>
          <w:sz w:val="24"/>
          <w:szCs w:val="24"/>
        </w:rPr>
        <w:t>Анализ, объяснение исторических событий, явлений:</w:t>
      </w:r>
    </w:p>
    <w:p w:rsidR="00B002B7" w:rsidRPr="00B002B7" w:rsidRDefault="00F9233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раскрывать существенные черты экономических и социальных отношений</w:t>
      </w:r>
      <w:r>
        <w:rPr>
          <w:color w:val="auto"/>
          <w:sz w:val="24"/>
          <w:szCs w:val="24"/>
        </w:rPr>
        <w:t xml:space="preserve"> </w:t>
      </w:r>
      <w:r w:rsidR="00B002B7" w:rsidRPr="00B002B7">
        <w:rPr>
          <w:color w:val="auto"/>
          <w:sz w:val="24"/>
          <w:szCs w:val="24"/>
        </w:rPr>
        <w:t>и</w:t>
      </w:r>
      <w:r>
        <w:rPr>
          <w:color w:val="auto"/>
          <w:sz w:val="24"/>
          <w:szCs w:val="24"/>
        </w:rPr>
        <w:t xml:space="preserve"> </w:t>
      </w:r>
      <w:r w:rsidR="00B002B7" w:rsidRPr="00B002B7">
        <w:rPr>
          <w:color w:val="auto"/>
          <w:sz w:val="24"/>
          <w:szCs w:val="24"/>
        </w:rPr>
        <w:t>политического строя на Руси и в других государствах, ценностей,</w:t>
      </w:r>
      <w:r>
        <w:rPr>
          <w:color w:val="auto"/>
          <w:sz w:val="24"/>
          <w:szCs w:val="24"/>
        </w:rPr>
        <w:t xml:space="preserve"> </w:t>
      </w:r>
      <w:r w:rsidR="00B002B7" w:rsidRPr="00B002B7">
        <w:rPr>
          <w:color w:val="auto"/>
          <w:sz w:val="24"/>
          <w:szCs w:val="24"/>
        </w:rPr>
        <w:t>господствовавших в средневековых обществах, представлений средневекового человека о мире;</w:t>
      </w:r>
    </w:p>
    <w:p w:rsidR="00B002B7" w:rsidRPr="00B002B7" w:rsidRDefault="00F9233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B002B7" w:rsidRPr="00B002B7" w:rsidRDefault="00F9233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объяснять причины и следствия важнейших событий отечественной и всеобщей истории эпохи Средневековья (находить в учебнике и излагать суждения о причинах и следствиях исторических событий, соотносить объяснение причин и следствий событий, представленное в нескольких текстах);</w:t>
      </w:r>
    </w:p>
    <w:p w:rsidR="00B002B7" w:rsidRPr="00B002B7" w:rsidRDefault="00F9233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B002B7" w:rsidRPr="00B002B7" w:rsidRDefault="00B002B7" w:rsidP="00BC74AD">
      <w:pPr>
        <w:spacing w:after="0" w:line="240" w:lineRule="auto"/>
        <w:ind w:left="0" w:firstLine="284"/>
        <w:rPr>
          <w:color w:val="auto"/>
          <w:sz w:val="24"/>
          <w:szCs w:val="24"/>
        </w:rPr>
      </w:pPr>
      <w:r w:rsidRPr="00602533">
        <w:rPr>
          <w:i/>
          <w:iCs/>
          <w:color w:val="auto"/>
          <w:sz w:val="24"/>
          <w:szCs w:val="24"/>
        </w:rPr>
        <w:t>Рассмотрение исторических версий и оценок,</w:t>
      </w:r>
      <w:r w:rsidRPr="00B002B7">
        <w:rPr>
          <w:color w:val="auto"/>
          <w:sz w:val="24"/>
          <w:szCs w:val="24"/>
        </w:rPr>
        <w:t xml:space="preserve"> определение своего отношения к наиболее значимым событиям и личностям прошлого:</w:t>
      </w:r>
    </w:p>
    <w:p w:rsidR="00B002B7" w:rsidRPr="00B002B7" w:rsidRDefault="00F9233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излагать оценки событий и личностей эпохи Средневековья, приводимые в</w:t>
      </w:r>
      <w:r w:rsidR="00B002B7" w:rsidRPr="00B002B7">
        <w:rPr>
          <w:color w:val="auto"/>
          <w:sz w:val="24"/>
          <w:szCs w:val="24"/>
        </w:rPr>
        <w:tab/>
        <w:t>учебной и научно-популярной литературе, объяснять, на каких фактах они</w:t>
      </w:r>
      <w:r>
        <w:rPr>
          <w:color w:val="auto"/>
          <w:sz w:val="24"/>
          <w:szCs w:val="24"/>
        </w:rPr>
        <w:t xml:space="preserve"> </w:t>
      </w:r>
      <w:r w:rsidR="00B002B7" w:rsidRPr="00B002B7">
        <w:rPr>
          <w:color w:val="auto"/>
          <w:sz w:val="24"/>
          <w:szCs w:val="24"/>
        </w:rPr>
        <w:t>основаны;</w:t>
      </w:r>
    </w:p>
    <w:p w:rsidR="00B002B7" w:rsidRPr="00B002B7" w:rsidRDefault="00F9233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B002B7" w:rsidRPr="00602533" w:rsidRDefault="00B002B7" w:rsidP="00BC74AD">
      <w:pPr>
        <w:spacing w:after="0" w:line="240" w:lineRule="auto"/>
        <w:ind w:left="0" w:firstLine="284"/>
        <w:rPr>
          <w:i/>
          <w:iCs/>
          <w:color w:val="auto"/>
          <w:sz w:val="24"/>
          <w:szCs w:val="24"/>
        </w:rPr>
      </w:pPr>
      <w:r w:rsidRPr="00602533">
        <w:rPr>
          <w:i/>
          <w:iCs/>
          <w:color w:val="auto"/>
          <w:sz w:val="24"/>
          <w:szCs w:val="24"/>
        </w:rPr>
        <w:t>Применение исторических знаний:</w:t>
      </w:r>
    </w:p>
    <w:p w:rsidR="00B002B7" w:rsidRPr="00B002B7" w:rsidRDefault="00F9233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объяснять значение памятников истории и культуры Руси и других стран эпохи Средневековья, необходимость сохранения их в современном мире;</w:t>
      </w:r>
    </w:p>
    <w:p w:rsidR="00B002B7" w:rsidRPr="00B002B7" w:rsidRDefault="00F9233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выполнять учебные проекты по истории Средних веков (в том числе на региональном материале).</w:t>
      </w:r>
    </w:p>
    <w:p w:rsidR="0056371D" w:rsidRPr="0056371D" w:rsidRDefault="0056371D" w:rsidP="00BC74AD">
      <w:pPr>
        <w:keepNext/>
        <w:keepLines/>
        <w:spacing w:after="9" w:line="240" w:lineRule="auto"/>
        <w:ind w:left="-4" w:hanging="10"/>
        <w:jc w:val="left"/>
        <w:outlineLvl w:val="2"/>
        <w:rPr>
          <w:rFonts w:eastAsia="Calibri"/>
          <w:b/>
          <w:color w:val="181717"/>
          <w:sz w:val="24"/>
          <w:szCs w:val="24"/>
        </w:rPr>
      </w:pPr>
      <w:r>
        <w:rPr>
          <w:rFonts w:eastAsia="Calibri"/>
          <w:b/>
          <w:color w:val="181717"/>
          <w:sz w:val="24"/>
          <w:szCs w:val="24"/>
        </w:rPr>
        <w:t>7 КЛАСС</w:t>
      </w:r>
    </w:p>
    <w:p w:rsidR="00B002B7" w:rsidRPr="0056371D" w:rsidRDefault="00B002B7" w:rsidP="00BC74AD">
      <w:pPr>
        <w:spacing w:after="0" w:line="240" w:lineRule="auto"/>
        <w:ind w:left="0" w:firstLine="284"/>
        <w:rPr>
          <w:b/>
          <w:bCs/>
          <w:color w:val="auto"/>
          <w:sz w:val="24"/>
          <w:szCs w:val="24"/>
        </w:rPr>
      </w:pPr>
      <w:r w:rsidRPr="0056371D">
        <w:rPr>
          <w:b/>
          <w:bCs/>
          <w:color w:val="auto"/>
          <w:sz w:val="24"/>
          <w:szCs w:val="24"/>
        </w:rPr>
        <w:t>Предметные результаты</w:t>
      </w:r>
      <w:r w:rsidRPr="00B002B7">
        <w:rPr>
          <w:color w:val="auto"/>
          <w:sz w:val="24"/>
          <w:szCs w:val="24"/>
        </w:rPr>
        <w:t xml:space="preserve"> изучения истории в </w:t>
      </w:r>
      <w:r w:rsidRPr="0056371D">
        <w:rPr>
          <w:b/>
          <w:bCs/>
          <w:color w:val="auto"/>
          <w:sz w:val="24"/>
          <w:szCs w:val="24"/>
        </w:rPr>
        <w:t>7 классе.</w:t>
      </w:r>
    </w:p>
    <w:p w:rsidR="00B002B7" w:rsidRPr="00602533" w:rsidRDefault="00B002B7" w:rsidP="00BC74AD">
      <w:pPr>
        <w:spacing w:after="0" w:line="240" w:lineRule="auto"/>
        <w:ind w:left="0" w:firstLine="284"/>
        <w:rPr>
          <w:i/>
          <w:iCs/>
          <w:color w:val="auto"/>
          <w:sz w:val="24"/>
          <w:szCs w:val="24"/>
        </w:rPr>
      </w:pPr>
      <w:r w:rsidRPr="00602533">
        <w:rPr>
          <w:i/>
          <w:iCs/>
          <w:color w:val="auto"/>
          <w:sz w:val="24"/>
          <w:szCs w:val="24"/>
        </w:rPr>
        <w:t>Знание хронологии, работа с хронологией:</w:t>
      </w:r>
    </w:p>
    <w:p w:rsidR="00B002B7" w:rsidRPr="00B002B7" w:rsidRDefault="008F2410"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называть этапы отечественной и всеобщей истории Нового времени,</w:t>
      </w:r>
      <w:r>
        <w:rPr>
          <w:color w:val="auto"/>
          <w:sz w:val="24"/>
          <w:szCs w:val="24"/>
        </w:rPr>
        <w:t xml:space="preserve"> </w:t>
      </w:r>
      <w:r w:rsidR="00B002B7" w:rsidRPr="00B002B7">
        <w:rPr>
          <w:color w:val="auto"/>
          <w:sz w:val="24"/>
          <w:szCs w:val="24"/>
        </w:rPr>
        <w:t>их хронологические рамки;</w:t>
      </w:r>
    </w:p>
    <w:p w:rsidR="00B002B7" w:rsidRPr="00B002B7" w:rsidRDefault="008F2410"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локализовать во времени ключевые события отечественной и всеобщей истории XVI-XVII вв., определять их принадлежность к части века (половина, треть, четверть);</w:t>
      </w:r>
    </w:p>
    <w:p w:rsidR="00B002B7" w:rsidRPr="00B002B7" w:rsidRDefault="008F2410"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устанавливать синхронность событий отечественной и всеобщей истории XVI-XVII вв.</w:t>
      </w:r>
    </w:p>
    <w:p w:rsidR="00B002B7" w:rsidRPr="00602533" w:rsidRDefault="00B002B7" w:rsidP="00BC74AD">
      <w:pPr>
        <w:spacing w:after="0" w:line="240" w:lineRule="auto"/>
        <w:ind w:left="0" w:firstLine="284"/>
        <w:rPr>
          <w:i/>
          <w:iCs/>
          <w:color w:val="auto"/>
          <w:sz w:val="24"/>
          <w:szCs w:val="24"/>
        </w:rPr>
      </w:pPr>
      <w:r w:rsidRPr="00602533">
        <w:rPr>
          <w:i/>
          <w:iCs/>
          <w:color w:val="auto"/>
          <w:sz w:val="24"/>
          <w:szCs w:val="24"/>
        </w:rPr>
        <w:t>Знание исторических фактов, работа с фактами:</w:t>
      </w:r>
    </w:p>
    <w:p w:rsidR="00B002B7" w:rsidRPr="00B002B7" w:rsidRDefault="008F2410"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указывать (называть) место, обстоятельства, участников, результаты важнейших событий отечественной и всеобщей истории XVI-XVII вв.;</w:t>
      </w:r>
    </w:p>
    <w:p w:rsidR="00B002B7" w:rsidRPr="00B002B7" w:rsidRDefault="008F2410"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B002B7" w:rsidRPr="00602533" w:rsidRDefault="00B002B7" w:rsidP="00BC74AD">
      <w:pPr>
        <w:spacing w:after="0" w:line="240" w:lineRule="auto"/>
        <w:ind w:left="0" w:firstLine="284"/>
        <w:rPr>
          <w:i/>
          <w:iCs/>
          <w:color w:val="auto"/>
          <w:sz w:val="24"/>
          <w:szCs w:val="24"/>
        </w:rPr>
      </w:pPr>
      <w:r w:rsidRPr="00602533">
        <w:rPr>
          <w:i/>
          <w:iCs/>
          <w:color w:val="auto"/>
          <w:sz w:val="24"/>
          <w:szCs w:val="24"/>
        </w:rPr>
        <w:t>Работа с исторической картой:</w:t>
      </w:r>
    </w:p>
    <w:p w:rsidR="00B002B7" w:rsidRPr="00B002B7" w:rsidRDefault="008F2410"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w:t>
      </w:r>
    </w:p>
    <w:p w:rsidR="00B002B7" w:rsidRPr="00B002B7" w:rsidRDefault="008F2410"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B002B7" w:rsidRPr="00602533" w:rsidRDefault="00B002B7" w:rsidP="00BC74AD">
      <w:pPr>
        <w:spacing w:after="0" w:line="240" w:lineRule="auto"/>
        <w:ind w:left="0" w:firstLine="284"/>
        <w:rPr>
          <w:i/>
          <w:iCs/>
          <w:color w:val="auto"/>
          <w:sz w:val="24"/>
          <w:szCs w:val="24"/>
        </w:rPr>
      </w:pPr>
      <w:r w:rsidRPr="00602533">
        <w:rPr>
          <w:i/>
          <w:iCs/>
          <w:color w:val="auto"/>
          <w:sz w:val="24"/>
          <w:szCs w:val="24"/>
        </w:rPr>
        <w:t>Работа с историческими источниками:</w:t>
      </w:r>
    </w:p>
    <w:p w:rsidR="00B002B7" w:rsidRPr="00B002B7" w:rsidRDefault="008F2410"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различать виды письменных исторических источников (официальные, личные, литературные и другие);</w:t>
      </w:r>
    </w:p>
    <w:p w:rsidR="00B002B7" w:rsidRPr="00B002B7" w:rsidRDefault="008F2410"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характеризовать обстоятельства и цель создания источника, раскрывать его информационную ценность;</w:t>
      </w:r>
    </w:p>
    <w:p w:rsidR="00B002B7" w:rsidRPr="00B002B7" w:rsidRDefault="008F2410"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проводить поиск информации в тексте письменного источника, визуальных и вещественных памятниках эпохи;</w:t>
      </w:r>
    </w:p>
    <w:p w:rsidR="00B002B7" w:rsidRPr="00B002B7" w:rsidRDefault="008F2410"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сопоставлять и систематизировать информацию из нескольких однотипных источников.</w:t>
      </w:r>
    </w:p>
    <w:p w:rsidR="00B002B7" w:rsidRPr="00602533" w:rsidRDefault="00B002B7" w:rsidP="00BC74AD">
      <w:pPr>
        <w:spacing w:after="0" w:line="240" w:lineRule="auto"/>
        <w:ind w:left="0" w:firstLine="284"/>
        <w:rPr>
          <w:i/>
          <w:iCs/>
          <w:color w:val="auto"/>
          <w:sz w:val="24"/>
          <w:szCs w:val="24"/>
        </w:rPr>
      </w:pPr>
      <w:r w:rsidRPr="00602533">
        <w:rPr>
          <w:i/>
          <w:iCs/>
          <w:color w:val="auto"/>
          <w:sz w:val="24"/>
          <w:szCs w:val="24"/>
        </w:rPr>
        <w:t>Историческое описание (реконструкция):</w:t>
      </w:r>
    </w:p>
    <w:p w:rsidR="00B002B7" w:rsidRPr="00B002B7" w:rsidRDefault="008F2410"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рассказывать о ключевых событиях отечественной и всеобщей истории XVI-XVII вв., их участниках;</w:t>
      </w:r>
    </w:p>
    <w:p w:rsidR="00B002B7" w:rsidRPr="00B002B7" w:rsidRDefault="008F2410"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w:t>
      </w:r>
    </w:p>
    <w:p w:rsidR="00B002B7" w:rsidRPr="00B002B7" w:rsidRDefault="008F2410"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рассказывать об образе жизни различных групп населения в России и других странах в раннее Новое время;</w:t>
      </w:r>
    </w:p>
    <w:p w:rsidR="00B002B7" w:rsidRPr="00B002B7" w:rsidRDefault="008F2410"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представлять описание памятников материальной и художественной культуры изучаемой эпохи.</w:t>
      </w:r>
    </w:p>
    <w:p w:rsidR="00B002B7" w:rsidRPr="00602533" w:rsidRDefault="00B002B7" w:rsidP="00BC74AD">
      <w:pPr>
        <w:spacing w:after="0" w:line="240" w:lineRule="auto"/>
        <w:ind w:left="0" w:firstLine="284"/>
        <w:rPr>
          <w:i/>
          <w:iCs/>
          <w:color w:val="auto"/>
          <w:sz w:val="24"/>
          <w:szCs w:val="24"/>
        </w:rPr>
      </w:pPr>
      <w:r w:rsidRPr="00602533">
        <w:rPr>
          <w:i/>
          <w:iCs/>
          <w:color w:val="auto"/>
          <w:sz w:val="24"/>
          <w:szCs w:val="24"/>
        </w:rPr>
        <w:t>Анализ, объяснение исторических событий, явлений:</w:t>
      </w:r>
    </w:p>
    <w:p w:rsidR="00B002B7" w:rsidRPr="00B002B7" w:rsidRDefault="008F2410"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раскрывать существенные</w:t>
      </w:r>
      <w:r>
        <w:rPr>
          <w:color w:val="auto"/>
          <w:sz w:val="24"/>
          <w:szCs w:val="24"/>
        </w:rPr>
        <w:t xml:space="preserve"> </w:t>
      </w:r>
      <w:r w:rsidR="00B002B7" w:rsidRPr="00B002B7">
        <w:rPr>
          <w:color w:val="auto"/>
          <w:sz w:val="24"/>
          <w:szCs w:val="24"/>
        </w:rPr>
        <w:t>черты</w:t>
      </w:r>
      <w:r>
        <w:rPr>
          <w:color w:val="auto"/>
          <w:sz w:val="24"/>
          <w:szCs w:val="24"/>
        </w:rPr>
        <w:t xml:space="preserve"> </w:t>
      </w:r>
      <w:r w:rsidR="00B002B7" w:rsidRPr="00B002B7">
        <w:rPr>
          <w:color w:val="auto"/>
          <w:sz w:val="24"/>
          <w:szCs w:val="24"/>
        </w:rPr>
        <w:t>экономического,</w:t>
      </w:r>
      <w:r>
        <w:rPr>
          <w:color w:val="auto"/>
          <w:sz w:val="24"/>
          <w:szCs w:val="24"/>
        </w:rPr>
        <w:t xml:space="preserve"> </w:t>
      </w:r>
      <w:r w:rsidR="00B002B7" w:rsidRPr="00B002B7">
        <w:rPr>
          <w:color w:val="auto"/>
          <w:sz w:val="24"/>
          <w:szCs w:val="24"/>
        </w:rPr>
        <w:t>социального</w:t>
      </w:r>
      <w:r>
        <w:rPr>
          <w:color w:val="auto"/>
          <w:sz w:val="24"/>
          <w:szCs w:val="24"/>
        </w:rPr>
        <w:t xml:space="preserve"> </w:t>
      </w:r>
      <w:r w:rsidR="00B002B7" w:rsidRPr="00B002B7">
        <w:rPr>
          <w:color w:val="auto"/>
          <w:sz w:val="24"/>
          <w:szCs w:val="24"/>
        </w:rPr>
        <w:t>и политического развития России и других стран в XVI-XVII вв., европейской реформации, новых веяний в духовной жизни общества, культуре, революций XVI-XVII вв. в европейских странах;</w:t>
      </w:r>
    </w:p>
    <w:p w:rsidR="00B002B7" w:rsidRPr="00B002B7" w:rsidRDefault="008F2410"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B002B7" w:rsidRPr="00B002B7" w:rsidRDefault="008F2410"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объяснять причины и следствия важнейших событий отечественной и всеобщей истории XVI-XVII вв. (выявлять в историческом тексте и излагать суждения о причинах и следствиях событий, систематизировать объяснение причин и следствий событий, представленное в нескольких текстах);</w:t>
      </w:r>
    </w:p>
    <w:p w:rsidR="00B002B7" w:rsidRPr="00B002B7" w:rsidRDefault="008F2410"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проводить сопоставление однотипных событий и процессов отечественной и всеобщей истории (раскрывать повторяющиеся черты исторических ситуаций, выделять черты сходства и различия).</w:t>
      </w:r>
    </w:p>
    <w:p w:rsidR="00B002B7" w:rsidRPr="00B002B7" w:rsidRDefault="00B002B7" w:rsidP="00BC74AD">
      <w:pPr>
        <w:spacing w:after="0" w:line="240" w:lineRule="auto"/>
        <w:ind w:left="0" w:firstLine="284"/>
        <w:rPr>
          <w:color w:val="auto"/>
          <w:sz w:val="24"/>
          <w:szCs w:val="24"/>
        </w:rPr>
      </w:pPr>
      <w:r w:rsidRPr="00602533">
        <w:rPr>
          <w:i/>
          <w:iCs/>
          <w:color w:val="auto"/>
          <w:sz w:val="24"/>
          <w:szCs w:val="24"/>
        </w:rPr>
        <w:t>Рассмотрение исторических версий и оценок,</w:t>
      </w:r>
      <w:r w:rsidRPr="00B002B7">
        <w:rPr>
          <w:color w:val="auto"/>
          <w:sz w:val="24"/>
          <w:szCs w:val="24"/>
        </w:rPr>
        <w:t xml:space="preserve"> определение своего отношения к наиболее значимым событиям и личностям прошлого:</w:t>
      </w:r>
    </w:p>
    <w:p w:rsidR="00B002B7" w:rsidRPr="00B002B7" w:rsidRDefault="008F2410"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излагать альтернативные оценки событий и личностей отечественной и всеобщей истории XVI-XVII вв., представленные в учебной литературе; объяснять, на чем основываются отдельные мнения;</w:t>
      </w:r>
    </w:p>
    <w:p w:rsidR="00B002B7" w:rsidRPr="00B002B7" w:rsidRDefault="008F2410"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выражать отношение к деятельности исторических личностей XVI-XVII вв. с учетом обстоятельств изучаемой эпохи и в современной шкале ценностей.</w:t>
      </w:r>
    </w:p>
    <w:p w:rsidR="00B002B7" w:rsidRPr="00602533" w:rsidRDefault="00B002B7" w:rsidP="00BC74AD">
      <w:pPr>
        <w:spacing w:after="0" w:line="240" w:lineRule="auto"/>
        <w:ind w:left="0" w:firstLine="284"/>
        <w:rPr>
          <w:i/>
          <w:iCs/>
          <w:color w:val="auto"/>
          <w:sz w:val="24"/>
          <w:szCs w:val="24"/>
        </w:rPr>
      </w:pPr>
      <w:r w:rsidRPr="00602533">
        <w:rPr>
          <w:i/>
          <w:iCs/>
          <w:color w:val="auto"/>
          <w:sz w:val="24"/>
          <w:szCs w:val="24"/>
        </w:rPr>
        <w:t>Применение исторических знаний:</w:t>
      </w:r>
    </w:p>
    <w:p w:rsidR="00B002B7" w:rsidRPr="00B002B7" w:rsidRDefault="008F2410"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B002B7" w:rsidRPr="00B002B7" w:rsidRDefault="008F2410"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объяснять значение памятников истории и культуры России и других стран XVI-XVII вв. для времени, когда они появились, и для современного общества;</w:t>
      </w:r>
    </w:p>
    <w:p w:rsidR="00B002B7" w:rsidRPr="00B002B7" w:rsidRDefault="008F2410"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выполнять учебные проекты по отечественной и всеобщей истории XVI-XVII вв. (в том числе на региональном материале).</w:t>
      </w:r>
    </w:p>
    <w:p w:rsidR="0056371D" w:rsidRPr="0056371D" w:rsidRDefault="0056371D" w:rsidP="00BC74AD">
      <w:pPr>
        <w:keepNext/>
        <w:keepLines/>
        <w:spacing w:after="9" w:line="240" w:lineRule="auto"/>
        <w:ind w:left="-4" w:hanging="10"/>
        <w:jc w:val="left"/>
        <w:outlineLvl w:val="2"/>
        <w:rPr>
          <w:rFonts w:eastAsia="Calibri"/>
          <w:b/>
          <w:color w:val="181717"/>
          <w:sz w:val="24"/>
          <w:szCs w:val="24"/>
        </w:rPr>
      </w:pPr>
      <w:r>
        <w:rPr>
          <w:rFonts w:eastAsia="Calibri"/>
          <w:b/>
          <w:color w:val="181717"/>
          <w:sz w:val="24"/>
          <w:szCs w:val="24"/>
        </w:rPr>
        <w:t>8 КЛАСС</w:t>
      </w:r>
    </w:p>
    <w:p w:rsidR="00B002B7" w:rsidRPr="0056371D" w:rsidRDefault="00B002B7" w:rsidP="00BC74AD">
      <w:pPr>
        <w:spacing w:after="0" w:line="240" w:lineRule="auto"/>
        <w:ind w:left="0" w:firstLine="284"/>
        <w:rPr>
          <w:b/>
          <w:bCs/>
          <w:color w:val="auto"/>
          <w:sz w:val="24"/>
          <w:szCs w:val="24"/>
        </w:rPr>
      </w:pPr>
      <w:r w:rsidRPr="0056371D">
        <w:rPr>
          <w:b/>
          <w:bCs/>
          <w:color w:val="auto"/>
          <w:sz w:val="24"/>
          <w:szCs w:val="24"/>
        </w:rPr>
        <w:t>Предметные результаты</w:t>
      </w:r>
      <w:r w:rsidRPr="00B002B7">
        <w:rPr>
          <w:color w:val="auto"/>
          <w:sz w:val="24"/>
          <w:szCs w:val="24"/>
        </w:rPr>
        <w:t xml:space="preserve"> изучения истории в </w:t>
      </w:r>
      <w:r w:rsidRPr="0056371D">
        <w:rPr>
          <w:b/>
          <w:bCs/>
          <w:color w:val="auto"/>
          <w:sz w:val="24"/>
          <w:szCs w:val="24"/>
        </w:rPr>
        <w:t>8 классе.</w:t>
      </w:r>
    </w:p>
    <w:p w:rsidR="00B002B7" w:rsidRPr="00602533" w:rsidRDefault="00B002B7" w:rsidP="00BC74AD">
      <w:pPr>
        <w:spacing w:after="0" w:line="240" w:lineRule="auto"/>
        <w:ind w:left="0" w:firstLine="284"/>
        <w:rPr>
          <w:i/>
          <w:iCs/>
          <w:color w:val="auto"/>
          <w:sz w:val="24"/>
          <w:szCs w:val="24"/>
        </w:rPr>
      </w:pPr>
      <w:r w:rsidRPr="00602533">
        <w:rPr>
          <w:i/>
          <w:iCs/>
          <w:color w:val="auto"/>
          <w:sz w:val="24"/>
          <w:szCs w:val="24"/>
        </w:rPr>
        <w:t>Знание хронологии, работа с хронологией:</w:t>
      </w:r>
    </w:p>
    <w:p w:rsidR="00B002B7" w:rsidRPr="00B002B7" w:rsidRDefault="008F2410"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называть даты важнейших событий отечественной и всеобщей истории XVIII в.; определять их принадлежность к историческому периоду, этапу;</w:t>
      </w:r>
    </w:p>
    <w:p w:rsidR="00B002B7" w:rsidRPr="00B002B7" w:rsidRDefault="008F2410"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устанавливать синхронность событий отечественной и всеобщей истории XVIII в.</w:t>
      </w:r>
    </w:p>
    <w:p w:rsidR="00B002B7" w:rsidRPr="00602533" w:rsidRDefault="00B002B7" w:rsidP="00BC74AD">
      <w:pPr>
        <w:spacing w:after="0" w:line="240" w:lineRule="auto"/>
        <w:ind w:left="0" w:firstLine="284"/>
        <w:rPr>
          <w:i/>
          <w:iCs/>
          <w:color w:val="auto"/>
          <w:sz w:val="24"/>
          <w:szCs w:val="24"/>
        </w:rPr>
      </w:pPr>
      <w:r w:rsidRPr="00602533">
        <w:rPr>
          <w:i/>
          <w:iCs/>
          <w:color w:val="auto"/>
          <w:sz w:val="24"/>
          <w:szCs w:val="24"/>
        </w:rPr>
        <w:t>Знание исторических фактов, работа с фактами:</w:t>
      </w:r>
    </w:p>
    <w:p w:rsidR="00B002B7" w:rsidRPr="00B002B7" w:rsidRDefault="008F2410"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указывать (называть) место, обстоятельства, участников, результаты важнейших событий отечественной и всеобщей истории XVIII в.;</w:t>
      </w:r>
    </w:p>
    <w:p w:rsidR="00B002B7" w:rsidRPr="00B002B7" w:rsidRDefault="008F2410"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группировать, систематизировать факты по заданному признаку (по принадлежности к историческим процессам и другим), составлять систематические таблицы, схемы.</w:t>
      </w:r>
    </w:p>
    <w:p w:rsidR="00B002B7" w:rsidRPr="00B002B7" w:rsidRDefault="00B002B7" w:rsidP="00BC74AD">
      <w:pPr>
        <w:spacing w:after="0" w:line="240" w:lineRule="auto"/>
        <w:ind w:left="0" w:firstLine="284"/>
        <w:rPr>
          <w:color w:val="auto"/>
          <w:sz w:val="24"/>
          <w:szCs w:val="24"/>
        </w:rPr>
      </w:pPr>
      <w:r w:rsidRPr="00602533">
        <w:rPr>
          <w:i/>
          <w:iCs/>
          <w:color w:val="auto"/>
          <w:sz w:val="24"/>
          <w:szCs w:val="24"/>
        </w:rPr>
        <w:t>Работа с исторической картой:</w:t>
      </w:r>
      <w:r w:rsidRPr="00B002B7">
        <w:rPr>
          <w:color w:val="auto"/>
          <w:sz w:val="24"/>
          <w:szCs w:val="24"/>
        </w:rPr>
        <w:t xml:space="preserve"> 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B002B7" w:rsidRPr="00602533" w:rsidRDefault="00B002B7" w:rsidP="00BC74AD">
      <w:pPr>
        <w:spacing w:after="0" w:line="240" w:lineRule="auto"/>
        <w:ind w:left="0" w:firstLine="284"/>
        <w:rPr>
          <w:i/>
          <w:iCs/>
          <w:color w:val="auto"/>
          <w:sz w:val="24"/>
          <w:szCs w:val="24"/>
        </w:rPr>
      </w:pPr>
      <w:r w:rsidRPr="00602533">
        <w:rPr>
          <w:i/>
          <w:iCs/>
          <w:color w:val="auto"/>
          <w:sz w:val="24"/>
          <w:szCs w:val="24"/>
        </w:rPr>
        <w:t>Работа с историческими источниками:</w:t>
      </w:r>
    </w:p>
    <w:p w:rsidR="00B002B7" w:rsidRPr="00B002B7" w:rsidRDefault="008F2410"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B002B7" w:rsidRPr="00B002B7" w:rsidRDefault="008F2410"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объяснять назначение исторического источника, раскрывать его информационную ценность;</w:t>
      </w:r>
    </w:p>
    <w:p w:rsidR="00B002B7" w:rsidRPr="00B002B7" w:rsidRDefault="008F2410"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rsidR="00B002B7" w:rsidRPr="00602533" w:rsidRDefault="00B002B7" w:rsidP="00BC74AD">
      <w:pPr>
        <w:spacing w:after="0" w:line="240" w:lineRule="auto"/>
        <w:ind w:left="0" w:firstLine="284"/>
        <w:rPr>
          <w:i/>
          <w:iCs/>
          <w:color w:val="auto"/>
          <w:sz w:val="24"/>
          <w:szCs w:val="24"/>
        </w:rPr>
      </w:pPr>
      <w:r w:rsidRPr="00602533">
        <w:rPr>
          <w:i/>
          <w:iCs/>
          <w:color w:val="auto"/>
          <w:sz w:val="24"/>
          <w:szCs w:val="24"/>
        </w:rPr>
        <w:t>Историческое описание (реконструкция):</w:t>
      </w:r>
    </w:p>
    <w:p w:rsidR="00B002B7" w:rsidRPr="00B002B7" w:rsidRDefault="008F2410"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рассказывать о ключевых событиях отечественной и всеобщей истории XVIII в., их участниках;</w:t>
      </w:r>
    </w:p>
    <w:p w:rsidR="00B002B7" w:rsidRPr="00B002B7" w:rsidRDefault="008F2410"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B002B7" w:rsidRPr="00B002B7" w:rsidRDefault="008F2410"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составлять описание образа жизни различных групп населения в России и других странах в XVIII в.;</w:t>
      </w:r>
    </w:p>
    <w:p w:rsidR="00B002B7" w:rsidRPr="00B002B7" w:rsidRDefault="008F2410"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представлять описание памятников материальной и художественной культуры изучаемой эпохи (в виде сообщения, аннотации).</w:t>
      </w:r>
    </w:p>
    <w:p w:rsidR="008F2410" w:rsidRPr="00602533" w:rsidRDefault="00B002B7" w:rsidP="00BC74AD">
      <w:pPr>
        <w:spacing w:after="0" w:line="240" w:lineRule="auto"/>
        <w:ind w:left="0" w:firstLine="284"/>
        <w:rPr>
          <w:i/>
          <w:iCs/>
          <w:color w:val="auto"/>
          <w:sz w:val="24"/>
          <w:szCs w:val="24"/>
        </w:rPr>
      </w:pPr>
      <w:r w:rsidRPr="00602533">
        <w:rPr>
          <w:i/>
          <w:iCs/>
          <w:color w:val="auto"/>
          <w:sz w:val="24"/>
          <w:szCs w:val="24"/>
        </w:rPr>
        <w:t xml:space="preserve">Анализ, объяснение исторических событий, явлений: </w:t>
      </w:r>
    </w:p>
    <w:p w:rsidR="00B002B7" w:rsidRPr="00B002B7" w:rsidRDefault="008F2410"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раскрывать существенные черты экономического, социального</w:t>
      </w:r>
      <w:r>
        <w:rPr>
          <w:color w:val="auto"/>
          <w:sz w:val="24"/>
          <w:szCs w:val="24"/>
        </w:rPr>
        <w:t xml:space="preserve"> </w:t>
      </w:r>
      <w:r w:rsidR="00B002B7" w:rsidRPr="00B002B7">
        <w:rPr>
          <w:color w:val="auto"/>
          <w:sz w:val="24"/>
          <w:szCs w:val="24"/>
        </w:rPr>
        <w:t>и политического развития России и других стран в XVIII в., изменений, происшедших в XVIII в. в разных сферах жизни российского общества, промышленного переворота в европейских странах, абсолютизма как формы правления, идеологии Просвещения, революций XVIII в., внешней политики Российской империи в системе международных отношений рассматриваемого периода;</w:t>
      </w:r>
    </w:p>
    <w:p w:rsidR="00B002B7" w:rsidRPr="00B002B7" w:rsidRDefault="008F2410"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B002B7" w:rsidRPr="00B002B7" w:rsidRDefault="008F2410"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объяснять причины и следствия важнейших событий отечественной и всеобщей истории XVIII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w:t>
      </w:r>
    </w:p>
    <w:p w:rsidR="00B002B7" w:rsidRPr="00B002B7" w:rsidRDefault="008F2410"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проводить сопоставление однотипных событий и процессов отечественной и всеобщей истории XVIII в. (раскрывать повторяющиеся черты исторических ситуаций, выделять черты сходства и различия).</w:t>
      </w:r>
    </w:p>
    <w:p w:rsidR="00B002B7" w:rsidRPr="00B002B7" w:rsidRDefault="00B002B7" w:rsidP="00BC74AD">
      <w:pPr>
        <w:spacing w:after="0" w:line="240" w:lineRule="auto"/>
        <w:ind w:left="0" w:firstLine="284"/>
        <w:rPr>
          <w:color w:val="auto"/>
          <w:sz w:val="24"/>
          <w:szCs w:val="24"/>
        </w:rPr>
      </w:pPr>
      <w:r w:rsidRPr="00602533">
        <w:rPr>
          <w:i/>
          <w:iCs/>
          <w:color w:val="auto"/>
          <w:sz w:val="24"/>
          <w:szCs w:val="24"/>
        </w:rPr>
        <w:t>Рассмотрение исторических версий и оценок,</w:t>
      </w:r>
      <w:r w:rsidRPr="00B002B7">
        <w:rPr>
          <w:color w:val="auto"/>
          <w:sz w:val="24"/>
          <w:szCs w:val="24"/>
        </w:rPr>
        <w:t xml:space="preserve"> определение своего</w:t>
      </w:r>
      <w:r w:rsidR="008F2410">
        <w:rPr>
          <w:color w:val="auto"/>
          <w:sz w:val="24"/>
          <w:szCs w:val="24"/>
        </w:rPr>
        <w:t xml:space="preserve"> </w:t>
      </w:r>
      <w:r w:rsidRPr="00B002B7">
        <w:rPr>
          <w:color w:val="auto"/>
          <w:sz w:val="24"/>
          <w:szCs w:val="24"/>
        </w:rPr>
        <w:t>отношения к наиболее значимым событиям и личностям прошлого:</w:t>
      </w:r>
    </w:p>
    <w:p w:rsidR="00B002B7" w:rsidRPr="00B002B7" w:rsidRDefault="008F2410"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rsidR="00B002B7" w:rsidRPr="00B002B7" w:rsidRDefault="008F2410"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rsidR="00B002B7" w:rsidRPr="00602533" w:rsidRDefault="00B002B7" w:rsidP="00BC74AD">
      <w:pPr>
        <w:spacing w:after="0" w:line="240" w:lineRule="auto"/>
        <w:ind w:left="0" w:firstLine="284"/>
        <w:rPr>
          <w:i/>
          <w:iCs/>
          <w:color w:val="auto"/>
          <w:sz w:val="24"/>
          <w:szCs w:val="24"/>
        </w:rPr>
      </w:pPr>
      <w:r w:rsidRPr="00602533">
        <w:rPr>
          <w:i/>
          <w:iCs/>
          <w:color w:val="auto"/>
          <w:sz w:val="24"/>
          <w:szCs w:val="24"/>
        </w:rPr>
        <w:t>Применение исторических знаний:</w:t>
      </w:r>
    </w:p>
    <w:p w:rsidR="008F2410" w:rsidRDefault="008F2410"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 xml:space="preserve">раскрывать (объяснять), как сочетались в памятниках культуры России XVIII в. европейские влияния и национальные традиции, показывать на примерах; </w:t>
      </w:r>
    </w:p>
    <w:p w:rsidR="00B002B7" w:rsidRPr="00B002B7" w:rsidRDefault="008F2410"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выполнять учебные проекты по отечественной и всеобщей истории</w:t>
      </w:r>
      <w:r>
        <w:rPr>
          <w:color w:val="auto"/>
          <w:sz w:val="24"/>
          <w:szCs w:val="24"/>
        </w:rPr>
        <w:t xml:space="preserve"> </w:t>
      </w:r>
      <w:r w:rsidR="00B002B7" w:rsidRPr="00B002B7">
        <w:rPr>
          <w:color w:val="auto"/>
          <w:sz w:val="24"/>
          <w:szCs w:val="24"/>
        </w:rPr>
        <w:t>XVIII в. (в том числе на региональном материале).</w:t>
      </w:r>
    </w:p>
    <w:p w:rsidR="0056371D" w:rsidRPr="0056371D" w:rsidRDefault="0056371D" w:rsidP="00BC74AD">
      <w:pPr>
        <w:keepNext/>
        <w:keepLines/>
        <w:spacing w:after="9" w:line="240" w:lineRule="auto"/>
        <w:ind w:left="-4" w:hanging="10"/>
        <w:jc w:val="left"/>
        <w:outlineLvl w:val="2"/>
        <w:rPr>
          <w:rFonts w:eastAsia="Calibri"/>
          <w:b/>
          <w:color w:val="181717"/>
          <w:sz w:val="24"/>
          <w:szCs w:val="24"/>
        </w:rPr>
      </w:pPr>
      <w:r>
        <w:rPr>
          <w:rFonts w:eastAsia="Calibri"/>
          <w:b/>
          <w:color w:val="181717"/>
          <w:sz w:val="24"/>
          <w:szCs w:val="24"/>
        </w:rPr>
        <w:t>9 КЛАСС</w:t>
      </w:r>
    </w:p>
    <w:p w:rsidR="00B002B7" w:rsidRPr="00B002B7" w:rsidRDefault="00B002B7" w:rsidP="00BC74AD">
      <w:pPr>
        <w:spacing w:after="0" w:line="240" w:lineRule="auto"/>
        <w:ind w:left="0" w:firstLine="284"/>
        <w:rPr>
          <w:color w:val="auto"/>
          <w:sz w:val="24"/>
          <w:szCs w:val="24"/>
        </w:rPr>
      </w:pPr>
      <w:r w:rsidRPr="0056371D">
        <w:rPr>
          <w:b/>
          <w:bCs/>
          <w:color w:val="auto"/>
          <w:sz w:val="24"/>
          <w:szCs w:val="24"/>
        </w:rPr>
        <w:t>Предметные результаты</w:t>
      </w:r>
      <w:r w:rsidRPr="00B002B7">
        <w:rPr>
          <w:color w:val="auto"/>
          <w:sz w:val="24"/>
          <w:szCs w:val="24"/>
        </w:rPr>
        <w:t xml:space="preserve"> изучения истории в </w:t>
      </w:r>
      <w:r w:rsidRPr="0056371D">
        <w:rPr>
          <w:b/>
          <w:bCs/>
          <w:color w:val="auto"/>
          <w:sz w:val="24"/>
          <w:szCs w:val="24"/>
        </w:rPr>
        <w:t>9 классе.</w:t>
      </w:r>
    </w:p>
    <w:p w:rsidR="00B002B7" w:rsidRPr="00602533" w:rsidRDefault="00B002B7" w:rsidP="00BC74AD">
      <w:pPr>
        <w:spacing w:after="0" w:line="240" w:lineRule="auto"/>
        <w:ind w:left="0" w:firstLine="284"/>
        <w:rPr>
          <w:i/>
          <w:iCs/>
          <w:color w:val="auto"/>
          <w:sz w:val="24"/>
          <w:szCs w:val="24"/>
        </w:rPr>
      </w:pPr>
      <w:r w:rsidRPr="00602533">
        <w:rPr>
          <w:i/>
          <w:iCs/>
          <w:color w:val="auto"/>
          <w:sz w:val="24"/>
          <w:szCs w:val="24"/>
        </w:rPr>
        <w:t>Знание хронологии, работа с хронологией:</w:t>
      </w:r>
    </w:p>
    <w:p w:rsidR="00B002B7" w:rsidRPr="00B002B7" w:rsidRDefault="008F2410"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rsidR="00B002B7" w:rsidRPr="00B002B7" w:rsidRDefault="008F2410"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выявлять синхронность (асинхронность) исторических процессов отечественной и всеобщей истории XIX - начала XX в.;</w:t>
      </w:r>
    </w:p>
    <w:p w:rsidR="00B002B7" w:rsidRPr="00B002B7" w:rsidRDefault="008F2410"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определять последовательность событий отечественной и всеобщей истории</w:t>
      </w:r>
      <w:r>
        <w:rPr>
          <w:color w:val="auto"/>
          <w:sz w:val="24"/>
          <w:szCs w:val="24"/>
        </w:rPr>
        <w:t xml:space="preserve"> </w:t>
      </w:r>
      <w:r w:rsidR="00B002B7" w:rsidRPr="00B002B7">
        <w:rPr>
          <w:color w:val="auto"/>
          <w:sz w:val="24"/>
          <w:szCs w:val="24"/>
        </w:rPr>
        <w:t>XIX - начала XX в. на основе анализа причинно-следственных связей.</w:t>
      </w:r>
    </w:p>
    <w:p w:rsidR="008F2410" w:rsidRPr="00602533" w:rsidRDefault="00B002B7" w:rsidP="00BC74AD">
      <w:pPr>
        <w:spacing w:after="0" w:line="240" w:lineRule="auto"/>
        <w:ind w:left="0" w:firstLine="284"/>
        <w:rPr>
          <w:i/>
          <w:iCs/>
          <w:color w:val="auto"/>
          <w:sz w:val="24"/>
          <w:szCs w:val="24"/>
        </w:rPr>
      </w:pPr>
      <w:r w:rsidRPr="00602533">
        <w:rPr>
          <w:i/>
          <w:iCs/>
          <w:color w:val="auto"/>
          <w:sz w:val="24"/>
          <w:szCs w:val="24"/>
        </w:rPr>
        <w:t xml:space="preserve">Знание исторических фактов, работа с фактами: </w:t>
      </w:r>
    </w:p>
    <w:p w:rsidR="00B002B7" w:rsidRPr="00B002B7" w:rsidRDefault="008F2410"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характеризовать место, обстоятельства, участников, результаты важнейших</w:t>
      </w:r>
      <w:r>
        <w:rPr>
          <w:color w:val="auto"/>
          <w:sz w:val="24"/>
          <w:szCs w:val="24"/>
        </w:rPr>
        <w:t xml:space="preserve"> </w:t>
      </w:r>
      <w:r w:rsidR="00B002B7" w:rsidRPr="00B002B7">
        <w:rPr>
          <w:color w:val="auto"/>
          <w:sz w:val="24"/>
          <w:szCs w:val="24"/>
        </w:rPr>
        <w:t>событий отечественной и всеобщей истории XIX - начала XX в.;</w:t>
      </w:r>
    </w:p>
    <w:p w:rsidR="00B002B7" w:rsidRPr="00B002B7" w:rsidRDefault="008F2410"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другим), составлять систематические таблицы.</w:t>
      </w:r>
    </w:p>
    <w:p w:rsidR="00B002B7" w:rsidRPr="00602533" w:rsidRDefault="00B002B7" w:rsidP="00BC74AD">
      <w:pPr>
        <w:spacing w:after="0" w:line="240" w:lineRule="auto"/>
        <w:ind w:left="0" w:firstLine="284"/>
        <w:rPr>
          <w:i/>
          <w:iCs/>
          <w:color w:val="auto"/>
          <w:sz w:val="24"/>
          <w:szCs w:val="24"/>
        </w:rPr>
      </w:pPr>
      <w:r w:rsidRPr="00602533">
        <w:rPr>
          <w:i/>
          <w:iCs/>
          <w:color w:val="auto"/>
          <w:sz w:val="24"/>
          <w:szCs w:val="24"/>
        </w:rPr>
        <w:t>Работа с исторической картой:</w:t>
      </w:r>
    </w:p>
    <w:p w:rsidR="00B002B7" w:rsidRPr="00B002B7" w:rsidRDefault="008F2410"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выявлять и показывать на карте изменения, произошедшие в результате значительных социально-экономических и политических событий и процессов</w:t>
      </w:r>
      <w:r>
        <w:rPr>
          <w:color w:val="auto"/>
          <w:sz w:val="24"/>
          <w:szCs w:val="24"/>
        </w:rPr>
        <w:t xml:space="preserve"> </w:t>
      </w:r>
      <w:r w:rsidR="00B002B7" w:rsidRPr="00B002B7">
        <w:rPr>
          <w:color w:val="auto"/>
          <w:sz w:val="24"/>
          <w:szCs w:val="24"/>
        </w:rPr>
        <w:t>отечественной и всеобщей истории XIX - начала XX в.;</w:t>
      </w:r>
    </w:p>
    <w:p w:rsidR="00B002B7" w:rsidRPr="00B002B7" w:rsidRDefault="008F2410"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определять на основе карты влияние географического фактора на развитие различных сфер жизни страны (группы стран).</w:t>
      </w:r>
    </w:p>
    <w:p w:rsidR="00B002B7" w:rsidRPr="00602533" w:rsidRDefault="00B002B7" w:rsidP="00BC74AD">
      <w:pPr>
        <w:spacing w:after="0" w:line="240" w:lineRule="auto"/>
        <w:ind w:left="0" w:firstLine="284"/>
        <w:rPr>
          <w:i/>
          <w:iCs/>
          <w:color w:val="auto"/>
          <w:sz w:val="24"/>
          <w:szCs w:val="24"/>
        </w:rPr>
      </w:pPr>
      <w:r w:rsidRPr="00602533">
        <w:rPr>
          <w:i/>
          <w:iCs/>
          <w:color w:val="auto"/>
          <w:sz w:val="24"/>
          <w:szCs w:val="24"/>
        </w:rPr>
        <w:t>Работа с историческими источниками:</w:t>
      </w:r>
    </w:p>
    <w:p w:rsidR="005C0866" w:rsidRDefault="008F2410"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 xml:space="preserve">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 </w:t>
      </w:r>
    </w:p>
    <w:p w:rsidR="005C0866" w:rsidRDefault="005C0866"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 xml:space="preserve">определять тип и вид источника (письменного, визуального); </w:t>
      </w:r>
    </w:p>
    <w:p w:rsidR="00B002B7" w:rsidRPr="00B002B7" w:rsidRDefault="005C0866"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выявлять принадлежность источника определенному лицу, социальной группе, общественному течению и другим;</w:t>
      </w:r>
    </w:p>
    <w:p w:rsidR="00B002B7" w:rsidRPr="00B002B7" w:rsidRDefault="005C0866"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rsidR="00B002B7" w:rsidRPr="00B002B7" w:rsidRDefault="005C0866"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различать в тексте письменных источников факты и интерпретации событий прошлого.</w:t>
      </w:r>
    </w:p>
    <w:p w:rsidR="00B002B7" w:rsidRPr="00602533" w:rsidRDefault="00B002B7" w:rsidP="00BC74AD">
      <w:pPr>
        <w:spacing w:after="0" w:line="240" w:lineRule="auto"/>
        <w:ind w:left="0" w:firstLine="284"/>
        <w:rPr>
          <w:i/>
          <w:iCs/>
          <w:color w:val="auto"/>
          <w:sz w:val="24"/>
          <w:szCs w:val="24"/>
        </w:rPr>
      </w:pPr>
      <w:r w:rsidRPr="00602533">
        <w:rPr>
          <w:i/>
          <w:iCs/>
          <w:color w:val="auto"/>
          <w:sz w:val="24"/>
          <w:szCs w:val="24"/>
        </w:rPr>
        <w:t>Историческое описание (реконструкция):</w:t>
      </w:r>
    </w:p>
    <w:p w:rsidR="00B002B7" w:rsidRPr="00B002B7" w:rsidRDefault="005C0866"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представлять развернутый рассказ о ключевых событиях отечественной и всеобщей истории XIX- начала XX в. с использованием визуальных материалов (устно, письменно в форме короткого эссе, презентации);</w:t>
      </w:r>
    </w:p>
    <w:p w:rsidR="00B002B7" w:rsidRPr="00B002B7" w:rsidRDefault="005C0866"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составлять развернутую характеристику исторических личностей XIX - начала XX в. с описанием и оценкой их деятельности (сообщение, презентация, эссе);</w:t>
      </w:r>
    </w:p>
    <w:p w:rsidR="00B002B7" w:rsidRPr="00B002B7" w:rsidRDefault="005C0866"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rsidR="00B002B7" w:rsidRPr="00B002B7" w:rsidRDefault="005C0866"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другое.</w:t>
      </w:r>
    </w:p>
    <w:p w:rsidR="005C0866" w:rsidRPr="00602533" w:rsidRDefault="00B002B7" w:rsidP="00BC74AD">
      <w:pPr>
        <w:spacing w:after="0" w:line="240" w:lineRule="auto"/>
        <w:ind w:left="0" w:firstLine="284"/>
        <w:rPr>
          <w:i/>
          <w:iCs/>
          <w:color w:val="auto"/>
          <w:sz w:val="24"/>
          <w:szCs w:val="24"/>
        </w:rPr>
      </w:pPr>
      <w:r w:rsidRPr="00602533">
        <w:rPr>
          <w:i/>
          <w:iCs/>
          <w:color w:val="auto"/>
          <w:sz w:val="24"/>
          <w:szCs w:val="24"/>
        </w:rPr>
        <w:t xml:space="preserve">Анализ, объяснение исторических событий, явлений: </w:t>
      </w:r>
    </w:p>
    <w:p w:rsidR="00B002B7" w:rsidRPr="00B002B7" w:rsidRDefault="005C0866"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раскрывать существенные черты экономического, социального</w:t>
      </w:r>
      <w:r>
        <w:rPr>
          <w:color w:val="auto"/>
          <w:sz w:val="24"/>
          <w:szCs w:val="24"/>
        </w:rPr>
        <w:t xml:space="preserve"> </w:t>
      </w:r>
      <w:r w:rsidR="00B002B7" w:rsidRPr="00B002B7">
        <w:rPr>
          <w:color w:val="auto"/>
          <w:sz w:val="24"/>
          <w:szCs w:val="24"/>
        </w:rPr>
        <w:t>и политического развития России и других стран в XIX - начале XX в., процессов модернизации в мире и России, масштабных социальных движений и</w:t>
      </w:r>
      <w:r>
        <w:rPr>
          <w:color w:val="auto"/>
          <w:sz w:val="24"/>
          <w:szCs w:val="24"/>
        </w:rPr>
        <w:t xml:space="preserve"> </w:t>
      </w:r>
      <w:r w:rsidR="00B002B7" w:rsidRPr="00B002B7">
        <w:rPr>
          <w:color w:val="auto"/>
          <w:sz w:val="24"/>
          <w:szCs w:val="24"/>
        </w:rPr>
        <w:t>революций</w:t>
      </w:r>
      <w:r>
        <w:rPr>
          <w:color w:val="auto"/>
          <w:sz w:val="24"/>
          <w:szCs w:val="24"/>
        </w:rPr>
        <w:t xml:space="preserve"> </w:t>
      </w:r>
      <w:r w:rsidR="00B002B7" w:rsidRPr="00B002B7">
        <w:rPr>
          <w:color w:val="auto"/>
          <w:sz w:val="24"/>
          <w:szCs w:val="24"/>
        </w:rPr>
        <w:t>в рассматриваемый период, международных отношений</w:t>
      </w:r>
      <w:r>
        <w:rPr>
          <w:color w:val="auto"/>
          <w:sz w:val="24"/>
          <w:szCs w:val="24"/>
        </w:rPr>
        <w:t xml:space="preserve"> </w:t>
      </w:r>
      <w:r w:rsidR="00B002B7" w:rsidRPr="00B002B7">
        <w:rPr>
          <w:color w:val="auto"/>
          <w:sz w:val="24"/>
          <w:szCs w:val="24"/>
        </w:rPr>
        <w:t>рассматриваемого периода и участия в них России;</w:t>
      </w:r>
    </w:p>
    <w:p w:rsidR="00B002B7" w:rsidRPr="00B002B7" w:rsidRDefault="005C0866"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объяснять</w:t>
      </w:r>
      <w:r>
        <w:rPr>
          <w:color w:val="auto"/>
          <w:sz w:val="24"/>
          <w:szCs w:val="24"/>
        </w:rPr>
        <w:t xml:space="preserve"> </w:t>
      </w:r>
      <w:r w:rsidR="00B002B7" w:rsidRPr="00B002B7">
        <w:rPr>
          <w:color w:val="auto"/>
          <w:sz w:val="24"/>
          <w:szCs w:val="24"/>
        </w:rPr>
        <w:t>смысл ключевых понятий, относящихся к данной эпохе</w:t>
      </w:r>
      <w:r>
        <w:rPr>
          <w:color w:val="auto"/>
          <w:sz w:val="24"/>
          <w:szCs w:val="24"/>
        </w:rPr>
        <w:t xml:space="preserve"> </w:t>
      </w:r>
      <w:r w:rsidR="00B002B7" w:rsidRPr="00B002B7">
        <w:rPr>
          <w:color w:val="auto"/>
          <w:sz w:val="24"/>
          <w:szCs w:val="24"/>
        </w:rPr>
        <w:t>отечественной и всеобщей истории; соотносить общие понятия и факты;</w:t>
      </w:r>
    </w:p>
    <w:p w:rsidR="00B002B7" w:rsidRPr="00B002B7" w:rsidRDefault="005C0866"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объяснять</w:t>
      </w:r>
      <w:r>
        <w:rPr>
          <w:color w:val="auto"/>
          <w:sz w:val="24"/>
          <w:szCs w:val="24"/>
        </w:rPr>
        <w:t xml:space="preserve"> </w:t>
      </w:r>
      <w:r w:rsidR="00B002B7" w:rsidRPr="00B002B7">
        <w:rPr>
          <w:color w:val="auto"/>
          <w:sz w:val="24"/>
          <w:szCs w:val="24"/>
        </w:rPr>
        <w:t>причины и следствия важнейших событий отечественной</w:t>
      </w:r>
      <w:r>
        <w:rPr>
          <w:color w:val="auto"/>
          <w:sz w:val="24"/>
          <w:szCs w:val="24"/>
        </w:rPr>
        <w:t xml:space="preserve"> </w:t>
      </w:r>
      <w:r w:rsidR="00B002B7" w:rsidRPr="00B002B7">
        <w:rPr>
          <w:color w:val="auto"/>
          <w:sz w:val="24"/>
          <w:szCs w:val="24"/>
        </w:rPr>
        <w:t>и всеобщей истории XIX - начала XX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 определять и объяснять свое отношение к существующим трактовкам причин и следствий исторических событий;</w:t>
      </w:r>
    </w:p>
    <w:p w:rsidR="00B002B7" w:rsidRPr="00B002B7" w:rsidRDefault="005C0866"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проводить сопоставление однотипных событий и процессов отечественной и всеобщей истории XIX - начала XX в. (указывать повторяющиеся черты исторических ситуаций, выделять черты сходства и различия, раскрывать, чем объяснялось своеобразие ситуаций в России, других странах).</w:t>
      </w:r>
    </w:p>
    <w:p w:rsidR="00B002B7" w:rsidRPr="00B002B7" w:rsidRDefault="00B002B7" w:rsidP="00BC74AD">
      <w:pPr>
        <w:spacing w:after="0" w:line="240" w:lineRule="auto"/>
        <w:ind w:left="0" w:firstLine="284"/>
        <w:rPr>
          <w:color w:val="auto"/>
          <w:sz w:val="24"/>
          <w:szCs w:val="24"/>
        </w:rPr>
      </w:pPr>
      <w:r w:rsidRPr="00602533">
        <w:rPr>
          <w:i/>
          <w:iCs/>
          <w:color w:val="auto"/>
          <w:sz w:val="24"/>
          <w:szCs w:val="24"/>
        </w:rPr>
        <w:t>Рассмотрение исторических версий и оценок,</w:t>
      </w:r>
      <w:r w:rsidRPr="00B002B7">
        <w:rPr>
          <w:color w:val="auto"/>
          <w:sz w:val="24"/>
          <w:szCs w:val="24"/>
        </w:rPr>
        <w:t xml:space="preserve"> определение своего отношения к наиболее значимым событиям и личностям прошлого:</w:t>
      </w:r>
    </w:p>
    <w:p w:rsidR="00B002B7" w:rsidRPr="00B002B7" w:rsidRDefault="005C0866"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сопоставлять высказывания историков, содержащие разные мнения по</w:t>
      </w:r>
      <w:r>
        <w:rPr>
          <w:color w:val="auto"/>
          <w:sz w:val="24"/>
          <w:szCs w:val="24"/>
        </w:rPr>
        <w:t xml:space="preserve"> </w:t>
      </w:r>
      <w:r w:rsidR="00B002B7" w:rsidRPr="00B002B7">
        <w:rPr>
          <w:color w:val="auto"/>
          <w:sz w:val="24"/>
          <w:szCs w:val="24"/>
        </w:rPr>
        <w:t>спорным вопросам отечественной и всеобщей истории XIX -</w:t>
      </w:r>
      <w:r>
        <w:rPr>
          <w:color w:val="auto"/>
          <w:sz w:val="24"/>
          <w:szCs w:val="24"/>
        </w:rPr>
        <w:t xml:space="preserve"> </w:t>
      </w:r>
      <w:r w:rsidR="00B002B7" w:rsidRPr="00B002B7">
        <w:rPr>
          <w:color w:val="auto"/>
          <w:sz w:val="24"/>
          <w:szCs w:val="24"/>
        </w:rPr>
        <w:t>начала XX в., объяснять, что могло лежать в их основе;</w:t>
      </w:r>
    </w:p>
    <w:p w:rsidR="00B002B7" w:rsidRPr="00B002B7" w:rsidRDefault="005C0866"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оценивать степень убедительности предложенных точек зрения, формулировать и аргументировать свое мнение;</w:t>
      </w:r>
    </w:p>
    <w:p w:rsidR="00B002B7" w:rsidRPr="00B002B7" w:rsidRDefault="005C0866"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B002B7" w:rsidRPr="00602533" w:rsidRDefault="00B002B7" w:rsidP="00BC74AD">
      <w:pPr>
        <w:spacing w:after="0" w:line="240" w:lineRule="auto"/>
        <w:ind w:left="0" w:firstLine="284"/>
        <w:rPr>
          <w:i/>
          <w:iCs/>
          <w:color w:val="auto"/>
          <w:sz w:val="24"/>
          <w:szCs w:val="24"/>
        </w:rPr>
      </w:pPr>
      <w:r w:rsidRPr="00602533">
        <w:rPr>
          <w:i/>
          <w:iCs/>
          <w:color w:val="auto"/>
          <w:sz w:val="24"/>
          <w:szCs w:val="24"/>
        </w:rPr>
        <w:t>Применение исторических знаний:</w:t>
      </w:r>
    </w:p>
    <w:p w:rsidR="00B002B7" w:rsidRPr="00B002B7" w:rsidRDefault="005C0866"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распознавать в окружающей среде, в том числе в родном городе, регионе памятники материальной и художественной культуры XIX - начала XX в., объяснять, в чем заключалось их значение для времени их создания</w:t>
      </w:r>
      <w:r>
        <w:rPr>
          <w:color w:val="auto"/>
          <w:sz w:val="24"/>
          <w:szCs w:val="24"/>
        </w:rPr>
        <w:t xml:space="preserve"> </w:t>
      </w:r>
      <w:r w:rsidR="00B002B7" w:rsidRPr="00B002B7">
        <w:rPr>
          <w:color w:val="auto"/>
          <w:sz w:val="24"/>
          <w:szCs w:val="24"/>
        </w:rPr>
        <w:t>и для современного общества;</w:t>
      </w:r>
    </w:p>
    <w:p w:rsidR="00B002B7" w:rsidRPr="00B002B7" w:rsidRDefault="005C0866"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выполнять учебные проекты по отечественной и всеобщей истории XIX - начала XX в. (в том числе на региональном материале);</w:t>
      </w:r>
    </w:p>
    <w:p w:rsidR="006C2D0C" w:rsidRDefault="005C0866" w:rsidP="006C2D0C">
      <w:pPr>
        <w:spacing w:line="240" w:lineRule="auto"/>
        <w:ind w:left="0" w:firstLine="284"/>
        <w:rPr>
          <w:color w:val="auto"/>
          <w:sz w:val="24"/>
          <w:szCs w:val="24"/>
        </w:rPr>
      </w:pPr>
      <w:r>
        <w:rPr>
          <w:color w:val="auto"/>
          <w:sz w:val="24"/>
          <w:szCs w:val="24"/>
        </w:rPr>
        <w:t xml:space="preserve">- </w:t>
      </w:r>
      <w:r w:rsidR="00B002B7" w:rsidRPr="00B002B7">
        <w:rPr>
          <w:color w:val="auto"/>
          <w:sz w:val="24"/>
          <w:szCs w:val="24"/>
        </w:rPr>
        <w:t>объяснять, в чем состоит наследие истории XIX - начала XX в. для России, других стран мира, высказывать и аргументировать свое отношение к культурному наследию в общественных обсуждениях.</w:t>
      </w:r>
    </w:p>
    <w:p w:rsidR="00B002B7" w:rsidRPr="006C2D0C" w:rsidRDefault="00602533" w:rsidP="006C2D0C">
      <w:pPr>
        <w:spacing w:before="240" w:line="240" w:lineRule="auto"/>
        <w:ind w:left="0" w:firstLine="0"/>
        <w:jc w:val="center"/>
        <w:rPr>
          <w:color w:val="auto"/>
          <w:sz w:val="24"/>
          <w:szCs w:val="24"/>
        </w:rPr>
      </w:pPr>
      <w:r w:rsidRPr="00F7165A">
        <w:rPr>
          <w:b/>
          <w:bCs/>
          <w:color w:val="auto"/>
          <w:sz w:val="24"/>
          <w:szCs w:val="24"/>
        </w:rPr>
        <w:t>УЧЕБНЫЙ МОДУЛЬ «ВВЕДЕНИЕ В НОВЕЙШУЮ ИСТОРИЮ РОССИИ</w:t>
      </w:r>
    </w:p>
    <w:p w:rsidR="00B002B7" w:rsidRPr="00602533" w:rsidRDefault="00602533" w:rsidP="006C2D0C">
      <w:pPr>
        <w:spacing w:before="240" w:line="240" w:lineRule="auto"/>
        <w:ind w:left="0" w:firstLine="0"/>
        <w:rPr>
          <w:b/>
          <w:bCs/>
          <w:color w:val="auto"/>
          <w:sz w:val="24"/>
          <w:szCs w:val="24"/>
        </w:rPr>
      </w:pPr>
      <w:r w:rsidRPr="00602533">
        <w:rPr>
          <w:b/>
          <w:bCs/>
          <w:color w:val="auto"/>
          <w:sz w:val="24"/>
          <w:szCs w:val="24"/>
        </w:rPr>
        <w:t>ПОЯСНИТЕЛЬНАЯ ЗАПИСКА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Программа учебного модуля «Введение в Новейшую историю России» (далее - Программа модуля) составлена на основе положений и требований к освоению предметных результатов программы основного общего образования, представленных в ФГОС ООО, с учётом федеральной программы воспитания, Концепции преподавания учебного курса «История России» в образовательных организациях, реализующих основные общеобразовательные программы (утверждена Решением Коллегии Министерства просвещения Российской Федерации, протокол от 23 октября 2020 г.).</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Общая характеристика учебного модуля «Введение в Новейшую историю России».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Место учебного модуля «Введение в Новейшую историю России» в системе основного общего образования определяется его познавательным и мировоззренческим значением для становления личности выпускника уровня основного общего образования. Содержание учебного модуля, его воспитательный потенциал призван реализовать условия для формирования у подрастающего поколения граждан целостной картины российской истории, осмысления роли современной России в мире, важности вклада каждого народа в общую историю Отечества, позволит создать основу для овладения знаниями об основных этапах и событиях новейшей истории России на уровне среднего общего образования.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Учебный модуль «Введение в Новейшую историю России» имеет также историко-просвещенческую направленность, формируя у молодёжи способность и готовность к защите исторической правды и сохранению</w:t>
      </w:r>
      <w:r w:rsidR="00602533">
        <w:rPr>
          <w:color w:val="auto"/>
          <w:sz w:val="24"/>
          <w:szCs w:val="24"/>
        </w:rPr>
        <w:t xml:space="preserve"> </w:t>
      </w:r>
      <w:r w:rsidRPr="00B002B7">
        <w:rPr>
          <w:color w:val="auto"/>
          <w:sz w:val="24"/>
          <w:szCs w:val="24"/>
        </w:rPr>
        <w:t>исторической памяти, противодействию фальсификации исторических фактов</w:t>
      </w:r>
      <w:r w:rsidR="00602533">
        <w:rPr>
          <w:rStyle w:val="af5"/>
          <w:color w:val="auto"/>
          <w:sz w:val="24"/>
          <w:szCs w:val="24"/>
        </w:rPr>
        <w:footnoteReference w:id="18"/>
      </w:r>
      <w:r w:rsidRPr="00B002B7">
        <w:rPr>
          <w:color w:val="auto"/>
          <w:sz w:val="24"/>
          <w:szCs w:val="24"/>
        </w:rPr>
        <w:t>.</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Программа модуля является основой планирования процесса освоения школьниками предметного материала до 1914 г. и установлению его взаимосвязей с важнейшими событиями Новейшего периода истории России.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Цели изучения учебного модуля «Введение в Новейшую историю России»:</w:t>
      </w:r>
    </w:p>
    <w:p w:rsidR="00B002B7" w:rsidRPr="00B002B7" w:rsidRDefault="00602533"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B002B7" w:rsidRPr="00B002B7" w:rsidRDefault="00602533"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B002B7" w:rsidRPr="00B002B7" w:rsidRDefault="00602533"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воспитание учащихся в духе патриотизма, гражданственности,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B002B7" w:rsidRPr="00B002B7" w:rsidRDefault="00602533"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B002B7" w:rsidRPr="00B002B7" w:rsidRDefault="00602533"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B002B7" w:rsidRPr="00B002B7" w:rsidRDefault="00602533"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формирование личностной позиции обучающихся по отношению не только к прошлому, но и к настоящему родной страны.</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Место и роль учебного модуля «Введение в Новейшую историю России».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Учебный модуль «Введение в Новейшую историю России» призван</w:t>
      </w:r>
      <w:r w:rsidR="00602533">
        <w:rPr>
          <w:color w:val="auto"/>
          <w:sz w:val="24"/>
          <w:szCs w:val="24"/>
        </w:rPr>
        <w:t xml:space="preserve"> </w:t>
      </w:r>
      <w:r w:rsidRPr="00B002B7">
        <w:rPr>
          <w:color w:val="auto"/>
          <w:sz w:val="24"/>
          <w:szCs w:val="24"/>
        </w:rPr>
        <w:t>обеспечивать достижение образовательных результатов при изучении истории на уровне основного общего образования.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ФГОС ООО определяет содержание и направленность учебного модуля на развитие умений обучающихся «устанавливать причинно-следственные, пространственные, временные связи исторических событий, явлений, процессов, их взаимосвязь (при наличии) с важнейшими событиями XX - начала XXI в.; характеризовать итоги и историческое значение событий».</w:t>
      </w:r>
    </w:p>
    <w:p w:rsidR="00B002B7" w:rsidRPr="00B002B7" w:rsidRDefault="00B002B7" w:rsidP="00BC74AD">
      <w:pPr>
        <w:spacing w:after="0" w:line="240" w:lineRule="auto"/>
        <w:ind w:left="0" w:firstLine="284"/>
        <w:rPr>
          <w:color w:val="auto"/>
          <w:sz w:val="24"/>
          <w:szCs w:val="24"/>
        </w:rPr>
      </w:pPr>
      <w:r w:rsidRPr="00B002B7">
        <w:rPr>
          <w:color w:val="auto"/>
          <w:sz w:val="24"/>
          <w:szCs w:val="24"/>
        </w:rPr>
        <w:t xml:space="preserve">Таким образом, </w:t>
      </w:r>
      <w:r w:rsidR="00602533" w:rsidRPr="00B002B7">
        <w:rPr>
          <w:color w:val="auto"/>
          <w:sz w:val="24"/>
          <w:szCs w:val="24"/>
        </w:rPr>
        <w:t>согласно своему назначению,</w:t>
      </w:r>
      <w:r w:rsidRPr="00B002B7">
        <w:rPr>
          <w:color w:val="auto"/>
          <w:sz w:val="24"/>
          <w:szCs w:val="24"/>
        </w:rPr>
        <w:t xml:space="preserve"> учебный модуль призван познакомить обучающихся с ключевыми событиями новейшей истории России, предваряя систематическое изучение отечественной истории XX - начала XXI в. в 10-11 классах. Кроме того, при изучении региональной истории, при реализации федеральной программы воспитания и организации внеурочной деятельности педагоги получат возможность опираться на представления обучающихся о наиболее значимых событиях Новейшей истории России, об их предпосылках (истоках), главных итогах и значении.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Модуль «Введение в Новейшую историю России» может быть реализован в двух вариантах:</w:t>
      </w:r>
    </w:p>
    <w:p w:rsidR="00B002B7" w:rsidRPr="00B002B7" w:rsidRDefault="00602533"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при самостоятельном планировании учителем процесса освоения школьниками предметного материала до 1914 г. для установления его взаимосвязей с важнейшими событиями Новейшего периода истории России (в курсе «История России», включающем темы модуля). В этом случае предполагается, что в тематическом планировании темы, содержащиеся в Программе модуля «Введение в Новейшую историю России», даются в логической и смысловой взаимосвязи с темами, содержащимися в программе по истории. При таком варианте реализации модуля количество часов на изучение курса История России в 9 классе рекомендуется увеличить на 14 учебных часов;</w:t>
      </w:r>
    </w:p>
    <w:p w:rsidR="00F51FC1" w:rsidRPr="00B002B7" w:rsidRDefault="00602533"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в виде целостного последовательного учебного курса,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w:t>
      </w:r>
      <w:r w:rsidR="00F51FC1" w:rsidRPr="00F51FC1">
        <w:rPr>
          <w:color w:val="auto"/>
          <w:sz w:val="24"/>
          <w:szCs w:val="24"/>
        </w:rPr>
        <w:t xml:space="preserve"> </w:t>
      </w:r>
      <w:r w:rsidR="00F51FC1" w:rsidRPr="00B002B7">
        <w:rPr>
          <w:color w:val="auto"/>
          <w:sz w:val="24"/>
          <w:szCs w:val="24"/>
        </w:rPr>
        <w:t>представителей) несовершеннолетних обучающихся, в том числе предусматривающие удовлетворение различных интересов обучающихся (рекомендуемый объём - 14 учебных часов).</w:t>
      </w:r>
    </w:p>
    <w:p w:rsidR="00F51FC1" w:rsidRDefault="00F51FC1" w:rsidP="00BC74AD">
      <w:pPr>
        <w:spacing w:after="0" w:line="240" w:lineRule="auto"/>
        <w:ind w:left="0" w:firstLine="0"/>
        <w:jc w:val="right"/>
        <w:rPr>
          <w:color w:val="000000"/>
          <w:sz w:val="24"/>
          <w:szCs w:val="24"/>
          <w:lang w:bidi="ru-RU"/>
        </w:rPr>
      </w:pPr>
      <w:r w:rsidRPr="00F51FC1">
        <w:rPr>
          <w:color w:val="000000"/>
          <w:sz w:val="24"/>
          <w:szCs w:val="24"/>
          <w:lang w:bidi="ru-RU"/>
        </w:rPr>
        <w:t>Таблица 2</w:t>
      </w:r>
    </w:p>
    <w:p w:rsidR="00B002B7" w:rsidRPr="00F51FC1" w:rsidRDefault="00B002B7" w:rsidP="00BC74AD">
      <w:pPr>
        <w:spacing w:after="0" w:line="240" w:lineRule="auto"/>
        <w:ind w:left="0" w:firstLine="0"/>
        <w:jc w:val="center"/>
        <w:rPr>
          <w:b/>
          <w:bCs/>
          <w:color w:val="auto"/>
          <w:sz w:val="24"/>
          <w:szCs w:val="24"/>
        </w:rPr>
      </w:pPr>
      <w:r w:rsidRPr="00F51FC1">
        <w:rPr>
          <w:b/>
          <w:bCs/>
          <w:color w:val="auto"/>
          <w:sz w:val="24"/>
          <w:szCs w:val="24"/>
        </w:rPr>
        <w:t>Реализация модуля в курсе «История России» 9 класса</w:t>
      </w:r>
    </w:p>
    <w:tbl>
      <w:tblPr>
        <w:tblStyle w:val="af7"/>
        <w:tblW w:w="0" w:type="auto"/>
        <w:tblLook w:val="04A0" w:firstRow="1" w:lastRow="0" w:firstColumn="1" w:lastColumn="0" w:noHBand="0" w:noVBand="1"/>
      </w:tblPr>
      <w:tblGrid>
        <w:gridCol w:w="3539"/>
        <w:gridCol w:w="1672"/>
        <w:gridCol w:w="3573"/>
        <w:gridCol w:w="1639"/>
      </w:tblGrid>
      <w:tr w:rsidR="00F51FC1" w:rsidRPr="00F51FC1" w:rsidTr="00F51FC1">
        <w:tc>
          <w:tcPr>
            <w:tcW w:w="3539" w:type="dxa"/>
            <w:vAlign w:val="center"/>
          </w:tcPr>
          <w:p w:rsidR="00F51FC1" w:rsidRPr="00F51FC1" w:rsidRDefault="00F51FC1" w:rsidP="00BC74AD">
            <w:pPr>
              <w:widowControl w:val="0"/>
              <w:spacing w:after="0" w:line="240" w:lineRule="auto"/>
              <w:ind w:left="0" w:firstLine="0"/>
              <w:jc w:val="center"/>
              <w:rPr>
                <w:b/>
                <w:bCs/>
                <w:color w:val="000000"/>
                <w:sz w:val="24"/>
                <w:szCs w:val="24"/>
                <w:lang w:bidi="ru-RU"/>
              </w:rPr>
            </w:pPr>
            <w:r w:rsidRPr="00F51FC1">
              <w:rPr>
                <w:b/>
                <w:bCs/>
                <w:color w:val="000000"/>
                <w:sz w:val="24"/>
                <w:szCs w:val="24"/>
                <w:lang w:bidi="ru-RU"/>
              </w:rPr>
              <w:t>Программа курса «История России» (9 класс)</w:t>
            </w:r>
          </w:p>
        </w:tc>
        <w:tc>
          <w:tcPr>
            <w:tcW w:w="1672" w:type="dxa"/>
            <w:vAlign w:val="center"/>
          </w:tcPr>
          <w:p w:rsidR="00F51FC1" w:rsidRPr="00F51FC1" w:rsidRDefault="00F51FC1" w:rsidP="00BC74AD">
            <w:pPr>
              <w:widowControl w:val="0"/>
              <w:spacing w:after="0" w:line="240" w:lineRule="auto"/>
              <w:ind w:left="0" w:firstLine="0"/>
              <w:jc w:val="center"/>
              <w:rPr>
                <w:b/>
                <w:bCs/>
                <w:color w:val="000000"/>
                <w:sz w:val="24"/>
                <w:szCs w:val="24"/>
                <w:lang w:bidi="ru-RU"/>
              </w:rPr>
            </w:pPr>
            <w:r w:rsidRPr="00F51FC1">
              <w:rPr>
                <w:b/>
                <w:bCs/>
                <w:color w:val="000000"/>
                <w:sz w:val="24"/>
                <w:szCs w:val="24"/>
                <w:lang w:bidi="ru-RU"/>
              </w:rPr>
              <w:t>Примерное количество часов</w:t>
            </w:r>
          </w:p>
        </w:tc>
        <w:tc>
          <w:tcPr>
            <w:tcW w:w="3573" w:type="dxa"/>
            <w:vAlign w:val="bottom"/>
          </w:tcPr>
          <w:p w:rsidR="00F51FC1" w:rsidRPr="00F51FC1" w:rsidRDefault="00F51FC1" w:rsidP="00BC74AD">
            <w:pPr>
              <w:widowControl w:val="0"/>
              <w:spacing w:after="0" w:line="240" w:lineRule="auto"/>
              <w:ind w:left="0" w:firstLine="0"/>
              <w:jc w:val="center"/>
              <w:rPr>
                <w:b/>
                <w:bCs/>
                <w:color w:val="000000"/>
                <w:sz w:val="24"/>
                <w:szCs w:val="24"/>
                <w:lang w:bidi="ru-RU"/>
              </w:rPr>
            </w:pPr>
            <w:r w:rsidRPr="00F51FC1">
              <w:rPr>
                <w:b/>
                <w:bCs/>
                <w:color w:val="000000"/>
                <w:sz w:val="24"/>
                <w:szCs w:val="24"/>
                <w:lang w:bidi="ru-RU"/>
              </w:rPr>
              <w:t>Программа учебного модуля «Введение в Новейшую историю России»</w:t>
            </w:r>
          </w:p>
        </w:tc>
        <w:tc>
          <w:tcPr>
            <w:tcW w:w="1639" w:type="dxa"/>
          </w:tcPr>
          <w:p w:rsidR="00F51FC1" w:rsidRPr="00F51FC1" w:rsidRDefault="00F51FC1" w:rsidP="00BC74AD">
            <w:pPr>
              <w:widowControl w:val="0"/>
              <w:spacing w:after="0" w:line="240" w:lineRule="auto"/>
              <w:ind w:left="0" w:firstLine="0"/>
              <w:jc w:val="center"/>
              <w:rPr>
                <w:b/>
                <w:bCs/>
                <w:color w:val="000000"/>
                <w:sz w:val="24"/>
                <w:szCs w:val="24"/>
                <w:lang w:bidi="ru-RU"/>
              </w:rPr>
            </w:pPr>
            <w:r w:rsidRPr="00F51FC1">
              <w:rPr>
                <w:b/>
                <w:bCs/>
                <w:color w:val="000000"/>
                <w:sz w:val="24"/>
                <w:szCs w:val="24"/>
                <w:lang w:bidi="ru-RU"/>
              </w:rPr>
              <w:t>Примерное количество часов</w:t>
            </w:r>
          </w:p>
        </w:tc>
      </w:tr>
      <w:tr w:rsidR="00F51FC1" w:rsidRPr="00F51FC1" w:rsidTr="00F51FC1">
        <w:tc>
          <w:tcPr>
            <w:tcW w:w="3539" w:type="dxa"/>
            <w:vAlign w:val="center"/>
          </w:tcPr>
          <w:p w:rsidR="00F51FC1" w:rsidRPr="00F51FC1" w:rsidRDefault="00F51FC1" w:rsidP="00BC74AD">
            <w:pPr>
              <w:widowControl w:val="0"/>
              <w:spacing w:after="0" w:line="240" w:lineRule="auto"/>
              <w:ind w:left="0" w:firstLine="0"/>
              <w:jc w:val="left"/>
              <w:rPr>
                <w:color w:val="000000"/>
                <w:sz w:val="24"/>
                <w:szCs w:val="24"/>
                <w:lang w:bidi="ru-RU"/>
              </w:rPr>
            </w:pPr>
            <w:r w:rsidRPr="00F51FC1">
              <w:rPr>
                <w:color w:val="000000"/>
                <w:sz w:val="24"/>
                <w:szCs w:val="24"/>
                <w:lang w:bidi="ru-RU"/>
              </w:rPr>
              <w:t>Введение</w:t>
            </w:r>
          </w:p>
        </w:tc>
        <w:tc>
          <w:tcPr>
            <w:tcW w:w="1672" w:type="dxa"/>
            <w:vAlign w:val="center"/>
          </w:tcPr>
          <w:p w:rsidR="00F51FC1" w:rsidRPr="00F51FC1" w:rsidRDefault="00F51FC1" w:rsidP="00BC74AD">
            <w:pPr>
              <w:widowControl w:val="0"/>
              <w:spacing w:after="0" w:line="240" w:lineRule="auto"/>
              <w:ind w:left="0" w:firstLine="0"/>
              <w:jc w:val="left"/>
              <w:rPr>
                <w:color w:val="000000"/>
                <w:sz w:val="24"/>
                <w:szCs w:val="24"/>
                <w:lang w:bidi="ru-RU"/>
              </w:rPr>
            </w:pPr>
            <w:r w:rsidRPr="00F51FC1">
              <w:rPr>
                <w:color w:val="000000"/>
                <w:sz w:val="24"/>
                <w:szCs w:val="24"/>
                <w:lang w:bidi="ru-RU"/>
              </w:rPr>
              <w:t>1</w:t>
            </w:r>
          </w:p>
        </w:tc>
        <w:tc>
          <w:tcPr>
            <w:tcW w:w="3573" w:type="dxa"/>
            <w:vAlign w:val="center"/>
          </w:tcPr>
          <w:p w:rsidR="00F51FC1" w:rsidRPr="00F51FC1" w:rsidRDefault="00F51FC1" w:rsidP="00BC74AD">
            <w:pPr>
              <w:widowControl w:val="0"/>
              <w:spacing w:after="0" w:line="240" w:lineRule="auto"/>
              <w:ind w:left="0" w:firstLine="0"/>
              <w:jc w:val="left"/>
              <w:rPr>
                <w:color w:val="000000"/>
                <w:sz w:val="24"/>
                <w:szCs w:val="24"/>
                <w:lang w:bidi="ru-RU"/>
              </w:rPr>
            </w:pPr>
            <w:r w:rsidRPr="00F51FC1">
              <w:rPr>
                <w:color w:val="000000"/>
                <w:sz w:val="24"/>
                <w:szCs w:val="24"/>
                <w:lang w:bidi="ru-RU"/>
              </w:rPr>
              <w:t>Введение</w:t>
            </w:r>
          </w:p>
        </w:tc>
        <w:tc>
          <w:tcPr>
            <w:tcW w:w="1639" w:type="dxa"/>
            <w:vAlign w:val="center"/>
          </w:tcPr>
          <w:p w:rsidR="00F51FC1" w:rsidRPr="00F51FC1" w:rsidRDefault="00F51FC1" w:rsidP="00BC74AD">
            <w:pPr>
              <w:widowControl w:val="0"/>
              <w:spacing w:after="0" w:line="240" w:lineRule="auto"/>
              <w:ind w:left="0" w:firstLine="0"/>
              <w:jc w:val="left"/>
              <w:rPr>
                <w:color w:val="000000"/>
                <w:sz w:val="24"/>
                <w:szCs w:val="24"/>
                <w:lang w:bidi="ru-RU"/>
              </w:rPr>
            </w:pPr>
            <w:r w:rsidRPr="00F51FC1">
              <w:rPr>
                <w:color w:val="000000"/>
                <w:sz w:val="24"/>
                <w:szCs w:val="24"/>
                <w:lang w:bidi="ru-RU"/>
              </w:rPr>
              <w:t>1</w:t>
            </w:r>
          </w:p>
        </w:tc>
      </w:tr>
      <w:tr w:rsidR="00F51FC1" w:rsidRPr="00F51FC1" w:rsidTr="00F51FC1">
        <w:tc>
          <w:tcPr>
            <w:tcW w:w="3539" w:type="dxa"/>
          </w:tcPr>
          <w:p w:rsidR="00F51FC1" w:rsidRPr="00F51FC1" w:rsidRDefault="00F51FC1" w:rsidP="00BC74AD">
            <w:pPr>
              <w:widowControl w:val="0"/>
              <w:spacing w:after="0" w:line="240" w:lineRule="auto"/>
              <w:ind w:left="0" w:firstLine="0"/>
              <w:jc w:val="left"/>
              <w:rPr>
                <w:color w:val="000000"/>
                <w:sz w:val="24"/>
                <w:szCs w:val="24"/>
                <w:lang w:bidi="ru-RU"/>
              </w:rPr>
            </w:pPr>
            <w:r w:rsidRPr="00F51FC1">
              <w:rPr>
                <w:color w:val="000000"/>
                <w:sz w:val="24"/>
                <w:szCs w:val="24"/>
                <w:lang w:bidi="ru-RU"/>
              </w:rPr>
              <w:t>Первая российская революция 1905-1907 гг.</w:t>
            </w:r>
          </w:p>
        </w:tc>
        <w:tc>
          <w:tcPr>
            <w:tcW w:w="1672" w:type="dxa"/>
          </w:tcPr>
          <w:p w:rsidR="00F51FC1" w:rsidRPr="00F51FC1" w:rsidRDefault="00F51FC1" w:rsidP="00BC74AD">
            <w:pPr>
              <w:widowControl w:val="0"/>
              <w:spacing w:after="0" w:line="240" w:lineRule="auto"/>
              <w:ind w:left="0" w:firstLine="0"/>
              <w:jc w:val="left"/>
              <w:rPr>
                <w:color w:val="000000"/>
                <w:sz w:val="24"/>
                <w:szCs w:val="24"/>
                <w:lang w:bidi="ru-RU"/>
              </w:rPr>
            </w:pPr>
            <w:r w:rsidRPr="00F51FC1">
              <w:rPr>
                <w:color w:val="000000"/>
                <w:sz w:val="24"/>
                <w:szCs w:val="24"/>
                <w:lang w:bidi="ru-RU"/>
              </w:rPr>
              <w:t>1</w:t>
            </w:r>
          </w:p>
        </w:tc>
        <w:tc>
          <w:tcPr>
            <w:tcW w:w="3573" w:type="dxa"/>
          </w:tcPr>
          <w:p w:rsidR="00F51FC1" w:rsidRPr="00F51FC1" w:rsidRDefault="00F51FC1" w:rsidP="00BC74AD">
            <w:pPr>
              <w:widowControl w:val="0"/>
              <w:spacing w:after="0" w:line="240" w:lineRule="auto"/>
              <w:ind w:left="0" w:firstLine="0"/>
              <w:jc w:val="left"/>
              <w:rPr>
                <w:color w:val="000000"/>
                <w:sz w:val="24"/>
                <w:szCs w:val="24"/>
                <w:lang w:bidi="ru-RU"/>
              </w:rPr>
            </w:pPr>
            <w:r w:rsidRPr="00F51FC1">
              <w:rPr>
                <w:color w:val="000000"/>
                <w:sz w:val="24"/>
                <w:szCs w:val="24"/>
                <w:lang w:bidi="ru-RU"/>
              </w:rPr>
              <w:t>Февральская и Октябрьская революции 1917 г.</w:t>
            </w:r>
          </w:p>
        </w:tc>
        <w:tc>
          <w:tcPr>
            <w:tcW w:w="1639" w:type="dxa"/>
          </w:tcPr>
          <w:p w:rsidR="00F51FC1" w:rsidRPr="00F51FC1" w:rsidRDefault="00F51FC1" w:rsidP="00BC74AD">
            <w:pPr>
              <w:widowControl w:val="0"/>
              <w:spacing w:after="0" w:line="240" w:lineRule="auto"/>
              <w:ind w:left="0" w:firstLine="0"/>
              <w:jc w:val="left"/>
              <w:rPr>
                <w:color w:val="000000"/>
                <w:sz w:val="24"/>
                <w:szCs w:val="24"/>
                <w:lang w:bidi="ru-RU"/>
              </w:rPr>
            </w:pPr>
            <w:r w:rsidRPr="00F51FC1">
              <w:rPr>
                <w:color w:val="000000"/>
                <w:sz w:val="24"/>
                <w:szCs w:val="24"/>
                <w:lang w:bidi="ru-RU"/>
              </w:rPr>
              <w:t>3</w:t>
            </w:r>
          </w:p>
        </w:tc>
      </w:tr>
      <w:tr w:rsidR="00F51FC1" w:rsidRPr="00F51FC1" w:rsidTr="00F51FC1">
        <w:tc>
          <w:tcPr>
            <w:tcW w:w="3539" w:type="dxa"/>
            <w:vAlign w:val="bottom"/>
          </w:tcPr>
          <w:p w:rsidR="00F51FC1" w:rsidRPr="00F51FC1" w:rsidRDefault="00F51FC1" w:rsidP="00BC74AD">
            <w:pPr>
              <w:widowControl w:val="0"/>
              <w:spacing w:after="0" w:line="240" w:lineRule="auto"/>
              <w:ind w:left="0" w:firstLine="0"/>
              <w:jc w:val="left"/>
              <w:rPr>
                <w:color w:val="000000"/>
                <w:sz w:val="24"/>
                <w:szCs w:val="24"/>
                <w:lang w:bidi="ru-RU"/>
              </w:rPr>
            </w:pPr>
            <w:r w:rsidRPr="00F51FC1">
              <w:rPr>
                <w:color w:val="000000"/>
                <w:sz w:val="24"/>
                <w:szCs w:val="24"/>
                <w:lang w:bidi="ru-RU"/>
              </w:rPr>
              <w:t>Отечественная война 1812 г. - важнейшее событие российской и мировой истории XIX в. Крымская война. Героическая оборона Севастополя</w:t>
            </w:r>
          </w:p>
        </w:tc>
        <w:tc>
          <w:tcPr>
            <w:tcW w:w="1672" w:type="dxa"/>
          </w:tcPr>
          <w:p w:rsidR="00F51FC1" w:rsidRPr="00F51FC1" w:rsidRDefault="00F51FC1" w:rsidP="00BC74AD">
            <w:pPr>
              <w:widowControl w:val="0"/>
              <w:spacing w:after="0" w:line="240" w:lineRule="auto"/>
              <w:ind w:left="0" w:firstLine="0"/>
              <w:jc w:val="left"/>
              <w:rPr>
                <w:color w:val="000000"/>
                <w:sz w:val="24"/>
                <w:szCs w:val="24"/>
                <w:lang w:bidi="ru-RU"/>
              </w:rPr>
            </w:pPr>
            <w:r w:rsidRPr="00F51FC1">
              <w:rPr>
                <w:color w:val="000000"/>
                <w:sz w:val="24"/>
                <w:szCs w:val="24"/>
                <w:lang w:bidi="ru-RU"/>
              </w:rPr>
              <w:t>2</w:t>
            </w:r>
          </w:p>
        </w:tc>
        <w:tc>
          <w:tcPr>
            <w:tcW w:w="3573" w:type="dxa"/>
          </w:tcPr>
          <w:p w:rsidR="00F51FC1" w:rsidRPr="00F51FC1" w:rsidRDefault="00F51FC1" w:rsidP="00BC74AD">
            <w:pPr>
              <w:widowControl w:val="0"/>
              <w:spacing w:after="0" w:line="240" w:lineRule="auto"/>
              <w:ind w:left="0" w:firstLine="0"/>
              <w:jc w:val="left"/>
              <w:rPr>
                <w:color w:val="000000"/>
                <w:sz w:val="24"/>
                <w:szCs w:val="24"/>
                <w:lang w:bidi="ru-RU"/>
              </w:rPr>
            </w:pPr>
            <w:r w:rsidRPr="00F51FC1">
              <w:rPr>
                <w:color w:val="000000"/>
                <w:sz w:val="24"/>
                <w:szCs w:val="24"/>
                <w:lang w:bidi="ru-RU"/>
              </w:rPr>
              <w:t>Великая Отечественная война (1941-1945 гг.)</w:t>
            </w:r>
          </w:p>
        </w:tc>
        <w:tc>
          <w:tcPr>
            <w:tcW w:w="1639" w:type="dxa"/>
          </w:tcPr>
          <w:p w:rsidR="00F51FC1" w:rsidRPr="00F51FC1" w:rsidRDefault="00F51FC1" w:rsidP="00BC74AD">
            <w:pPr>
              <w:widowControl w:val="0"/>
              <w:spacing w:after="0" w:line="240" w:lineRule="auto"/>
              <w:ind w:left="0" w:firstLine="0"/>
              <w:jc w:val="left"/>
              <w:rPr>
                <w:color w:val="000000"/>
                <w:sz w:val="24"/>
                <w:szCs w:val="24"/>
                <w:lang w:bidi="ru-RU"/>
              </w:rPr>
            </w:pPr>
            <w:r w:rsidRPr="00F51FC1">
              <w:rPr>
                <w:color w:val="000000"/>
                <w:sz w:val="24"/>
                <w:szCs w:val="24"/>
                <w:lang w:bidi="ru-RU"/>
              </w:rPr>
              <w:t>4</w:t>
            </w:r>
          </w:p>
        </w:tc>
      </w:tr>
      <w:tr w:rsidR="00F51FC1" w:rsidRPr="00F51FC1" w:rsidTr="00F51FC1">
        <w:tc>
          <w:tcPr>
            <w:tcW w:w="3539" w:type="dxa"/>
          </w:tcPr>
          <w:p w:rsidR="00F51FC1" w:rsidRPr="00F51FC1" w:rsidRDefault="00F51FC1" w:rsidP="00BC74AD">
            <w:pPr>
              <w:widowControl w:val="0"/>
              <w:spacing w:after="0" w:line="240" w:lineRule="auto"/>
              <w:ind w:left="0" w:firstLine="0"/>
              <w:jc w:val="left"/>
              <w:rPr>
                <w:color w:val="000000"/>
                <w:sz w:val="24"/>
                <w:szCs w:val="24"/>
                <w:lang w:bidi="ru-RU"/>
              </w:rPr>
            </w:pPr>
            <w:r w:rsidRPr="00F51FC1">
              <w:rPr>
                <w:color w:val="000000"/>
                <w:sz w:val="24"/>
                <w:szCs w:val="24"/>
                <w:lang w:bidi="ru-RU"/>
              </w:rPr>
              <w:t>Социальная и правовая модернизация страны при Александре II. Этнокультурный облик империи. Формирование гражданского общества и основные направления общественных движений</w:t>
            </w:r>
          </w:p>
        </w:tc>
        <w:tc>
          <w:tcPr>
            <w:tcW w:w="1672" w:type="dxa"/>
          </w:tcPr>
          <w:p w:rsidR="00F51FC1" w:rsidRPr="00F51FC1" w:rsidRDefault="00F51FC1" w:rsidP="00BC74AD">
            <w:pPr>
              <w:widowControl w:val="0"/>
              <w:spacing w:after="0" w:line="240" w:lineRule="auto"/>
              <w:ind w:left="0" w:firstLine="0"/>
              <w:jc w:val="left"/>
              <w:rPr>
                <w:color w:val="000000"/>
                <w:sz w:val="24"/>
                <w:szCs w:val="24"/>
                <w:lang w:bidi="ru-RU"/>
              </w:rPr>
            </w:pPr>
            <w:r w:rsidRPr="00F51FC1">
              <w:rPr>
                <w:color w:val="000000"/>
                <w:sz w:val="24"/>
                <w:szCs w:val="24"/>
                <w:lang w:bidi="ru-RU"/>
              </w:rPr>
              <w:t>19</w:t>
            </w:r>
          </w:p>
        </w:tc>
        <w:tc>
          <w:tcPr>
            <w:tcW w:w="3573" w:type="dxa"/>
          </w:tcPr>
          <w:p w:rsidR="00F51FC1" w:rsidRPr="00F51FC1" w:rsidRDefault="00F51FC1" w:rsidP="00BC74AD">
            <w:pPr>
              <w:widowControl w:val="0"/>
              <w:spacing w:after="0" w:line="240" w:lineRule="auto"/>
              <w:ind w:left="0" w:firstLine="0"/>
              <w:jc w:val="left"/>
              <w:rPr>
                <w:color w:val="000000"/>
                <w:sz w:val="24"/>
                <w:szCs w:val="24"/>
                <w:lang w:bidi="ru-RU"/>
              </w:rPr>
            </w:pPr>
            <w:r w:rsidRPr="00F51FC1">
              <w:rPr>
                <w:color w:val="000000"/>
                <w:sz w:val="24"/>
                <w:szCs w:val="24"/>
                <w:lang w:bidi="ru-RU"/>
              </w:rPr>
              <w:t>Распад СССР. Становление новой России (1992-1999 гг.)</w:t>
            </w:r>
          </w:p>
        </w:tc>
        <w:tc>
          <w:tcPr>
            <w:tcW w:w="1639" w:type="dxa"/>
          </w:tcPr>
          <w:p w:rsidR="00F51FC1" w:rsidRPr="00F51FC1" w:rsidRDefault="00F51FC1" w:rsidP="00BC74AD">
            <w:pPr>
              <w:widowControl w:val="0"/>
              <w:spacing w:after="0" w:line="240" w:lineRule="auto"/>
              <w:ind w:left="0" w:firstLine="0"/>
              <w:jc w:val="left"/>
              <w:rPr>
                <w:color w:val="000000"/>
                <w:sz w:val="24"/>
                <w:szCs w:val="24"/>
                <w:lang w:bidi="ru-RU"/>
              </w:rPr>
            </w:pPr>
            <w:r w:rsidRPr="00F51FC1">
              <w:rPr>
                <w:color w:val="000000"/>
                <w:sz w:val="24"/>
                <w:szCs w:val="24"/>
                <w:lang w:bidi="ru-RU"/>
              </w:rPr>
              <w:t>2</w:t>
            </w:r>
          </w:p>
        </w:tc>
      </w:tr>
      <w:tr w:rsidR="00F51FC1" w:rsidRPr="00F51FC1" w:rsidTr="00F51FC1">
        <w:tc>
          <w:tcPr>
            <w:tcW w:w="3539" w:type="dxa"/>
          </w:tcPr>
          <w:p w:rsidR="00F51FC1" w:rsidRPr="00F51FC1" w:rsidRDefault="00F51FC1" w:rsidP="00BC74AD">
            <w:pPr>
              <w:widowControl w:val="0"/>
              <w:spacing w:after="0" w:line="240" w:lineRule="auto"/>
              <w:ind w:left="0" w:firstLine="0"/>
              <w:jc w:val="left"/>
              <w:rPr>
                <w:color w:val="000000"/>
                <w:sz w:val="24"/>
                <w:szCs w:val="24"/>
                <w:lang w:bidi="ru-RU"/>
              </w:rPr>
            </w:pPr>
            <w:r w:rsidRPr="00F51FC1">
              <w:rPr>
                <w:color w:val="000000"/>
                <w:sz w:val="24"/>
                <w:szCs w:val="24"/>
                <w:lang w:bidi="ru-RU"/>
              </w:rPr>
              <w:t>На пороге нового века</w:t>
            </w:r>
          </w:p>
        </w:tc>
        <w:tc>
          <w:tcPr>
            <w:tcW w:w="1672" w:type="dxa"/>
          </w:tcPr>
          <w:p w:rsidR="00F51FC1" w:rsidRPr="00F51FC1" w:rsidRDefault="00F51FC1" w:rsidP="00BC74AD">
            <w:pPr>
              <w:widowControl w:val="0"/>
              <w:spacing w:after="0" w:line="240" w:lineRule="auto"/>
              <w:ind w:left="0" w:firstLine="0"/>
              <w:jc w:val="left"/>
              <w:rPr>
                <w:rFonts w:ascii="Courier New" w:eastAsia="Courier New" w:hAnsi="Courier New" w:cs="Courier New"/>
                <w:color w:val="000000"/>
                <w:sz w:val="24"/>
                <w:szCs w:val="24"/>
                <w:lang w:bidi="ru-RU"/>
              </w:rPr>
            </w:pPr>
          </w:p>
        </w:tc>
        <w:tc>
          <w:tcPr>
            <w:tcW w:w="3573" w:type="dxa"/>
          </w:tcPr>
          <w:p w:rsidR="00F51FC1" w:rsidRPr="00F51FC1" w:rsidRDefault="00F51FC1" w:rsidP="00BC74AD">
            <w:pPr>
              <w:widowControl w:val="0"/>
              <w:spacing w:after="0" w:line="240" w:lineRule="auto"/>
              <w:ind w:left="0" w:firstLine="0"/>
              <w:jc w:val="left"/>
              <w:rPr>
                <w:color w:val="000000"/>
                <w:sz w:val="24"/>
                <w:szCs w:val="24"/>
                <w:lang w:bidi="ru-RU"/>
              </w:rPr>
            </w:pPr>
            <w:r w:rsidRPr="00F51FC1">
              <w:rPr>
                <w:color w:val="000000"/>
                <w:sz w:val="24"/>
                <w:szCs w:val="24"/>
                <w:lang w:bidi="ru-RU"/>
              </w:rPr>
              <w:t>Возрождение страны</w:t>
            </w:r>
          </w:p>
        </w:tc>
        <w:tc>
          <w:tcPr>
            <w:tcW w:w="1639" w:type="dxa"/>
          </w:tcPr>
          <w:p w:rsidR="00F51FC1" w:rsidRPr="00F51FC1" w:rsidRDefault="00F51FC1" w:rsidP="00BC74AD">
            <w:pPr>
              <w:widowControl w:val="0"/>
              <w:spacing w:after="0" w:line="240" w:lineRule="auto"/>
              <w:ind w:left="0" w:firstLine="0"/>
              <w:jc w:val="left"/>
              <w:rPr>
                <w:rFonts w:ascii="Courier New" w:eastAsia="Courier New" w:hAnsi="Courier New" w:cs="Courier New"/>
                <w:color w:val="000000"/>
                <w:sz w:val="24"/>
                <w:szCs w:val="24"/>
                <w:lang w:bidi="ru-RU"/>
              </w:rPr>
            </w:pPr>
          </w:p>
        </w:tc>
      </w:tr>
      <w:tr w:rsidR="00F51FC1" w:rsidRPr="00F51FC1" w:rsidTr="00F51FC1">
        <w:tc>
          <w:tcPr>
            <w:tcW w:w="3539" w:type="dxa"/>
          </w:tcPr>
          <w:p w:rsidR="00F51FC1" w:rsidRPr="00F51FC1" w:rsidRDefault="00F51FC1" w:rsidP="00BC74AD">
            <w:pPr>
              <w:widowControl w:val="0"/>
              <w:spacing w:after="0" w:line="240" w:lineRule="auto"/>
              <w:ind w:left="0" w:firstLine="0"/>
              <w:jc w:val="left"/>
              <w:rPr>
                <w:color w:val="000000"/>
                <w:sz w:val="24"/>
                <w:szCs w:val="24"/>
                <w:lang w:bidi="ru-RU"/>
              </w:rPr>
            </w:pPr>
            <w:r w:rsidRPr="00F51FC1">
              <w:rPr>
                <w:color w:val="000000"/>
                <w:sz w:val="24"/>
                <w:szCs w:val="24"/>
                <w:lang w:bidi="ru-RU"/>
              </w:rPr>
              <w:t>Крымская война. Героическая оборона Севастополя.</w:t>
            </w:r>
          </w:p>
          <w:p w:rsidR="00F51FC1" w:rsidRPr="00F51FC1" w:rsidRDefault="00F51FC1" w:rsidP="00BC74AD">
            <w:pPr>
              <w:widowControl w:val="0"/>
              <w:spacing w:after="0" w:line="240" w:lineRule="auto"/>
              <w:ind w:left="0" w:firstLine="0"/>
              <w:jc w:val="left"/>
              <w:rPr>
                <w:color w:val="000000"/>
                <w:sz w:val="24"/>
                <w:szCs w:val="24"/>
                <w:lang w:bidi="ru-RU"/>
              </w:rPr>
            </w:pPr>
            <w:r w:rsidRPr="00F51FC1">
              <w:rPr>
                <w:color w:val="000000"/>
                <w:sz w:val="24"/>
                <w:szCs w:val="24"/>
                <w:lang w:bidi="ru-RU"/>
              </w:rPr>
              <w:t>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w:t>
            </w:r>
          </w:p>
        </w:tc>
        <w:tc>
          <w:tcPr>
            <w:tcW w:w="1672" w:type="dxa"/>
          </w:tcPr>
          <w:p w:rsidR="00F51FC1" w:rsidRPr="00F51FC1" w:rsidRDefault="00F51FC1" w:rsidP="00BC74AD">
            <w:pPr>
              <w:widowControl w:val="0"/>
              <w:spacing w:after="0" w:line="240" w:lineRule="auto"/>
              <w:ind w:left="0" w:firstLine="0"/>
              <w:jc w:val="left"/>
              <w:rPr>
                <w:color w:val="000000"/>
                <w:sz w:val="24"/>
                <w:szCs w:val="24"/>
                <w:lang w:bidi="ru-RU"/>
              </w:rPr>
            </w:pPr>
            <w:r w:rsidRPr="00F51FC1">
              <w:rPr>
                <w:color w:val="000000"/>
                <w:sz w:val="24"/>
                <w:szCs w:val="24"/>
                <w:lang w:bidi="ru-RU"/>
              </w:rPr>
              <w:t>3</w:t>
            </w:r>
          </w:p>
        </w:tc>
        <w:tc>
          <w:tcPr>
            <w:tcW w:w="3573" w:type="dxa"/>
          </w:tcPr>
          <w:p w:rsidR="00F51FC1" w:rsidRPr="00F51FC1" w:rsidRDefault="00F51FC1" w:rsidP="00BC74AD">
            <w:pPr>
              <w:widowControl w:val="0"/>
              <w:spacing w:after="0" w:line="240" w:lineRule="auto"/>
              <w:ind w:left="0" w:firstLine="0"/>
              <w:jc w:val="left"/>
              <w:rPr>
                <w:color w:val="000000"/>
                <w:sz w:val="24"/>
                <w:szCs w:val="24"/>
                <w:lang w:bidi="ru-RU"/>
              </w:rPr>
            </w:pPr>
            <w:r w:rsidRPr="00F51FC1">
              <w:rPr>
                <w:color w:val="000000"/>
                <w:sz w:val="24"/>
                <w:szCs w:val="24"/>
                <w:lang w:bidi="ru-RU"/>
              </w:rPr>
              <w:t>Воссоединение Крыма с Россией</w:t>
            </w:r>
          </w:p>
        </w:tc>
        <w:tc>
          <w:tcPr>
            <w:tcW w:w="1639" w:type="dxa"/>
          </w:tcPr>
          <w:p w:rsidR="00F51FC1" w:rsidRPr="00F51FC1" w:rsidRDefault="00F51FC1" w:rsidP="00BC74AD">
            <w:pPr>
              <w:widowControl w:val="0"/>
              <w:spacing w:after="0" w:line="240" w:lineRule="auto"/>
              <w:ind w:left="0" w:firstLine="0"/>
              <w:jc w:val="left"/>
              <w:rPr>
                <w:color w:val="000000"/>
                <w:sz w:val="24"/>
                <w:szCs w:val="24"/>
                <w:lang w:bidi="ru-RU"/>
              </w:rPr>
            </w:pPr>
            <w:r w:rsidRPr="00F51FC1">
              <w:rPr>
                <w:color w:val="000000"/>
                <w:sz w:val="24"/>
                <w:szCs w:val="24"/>
                <w:lang w:bidi="ru-RU"/>
              </w:rPr>
              <w:t>3</w:t>
            </w:r>
          </w:p>
        </w:tc>
      </w:tr>
      <w:tr w:rsidR="00F51FC1" w:rsidRPr="00F51FC1" w:rsidTr="00F51FC1">
        <w:tc>
          <w:tcPr>
            <w:tcW w:w="3539" w:type="dxa"/>
          </w:tcPr>
          <w:p w:rsidR="00F51FC1" w:rsidRPr="00F51FC1" w:rsidRDefault="00F51FC1" w:rsidP="00BC74AD">
            <w:pPr>
              <w:widowControl w:val="0"/>
              <w:spacing w:after="0" w:line="240" w:lineRule="auto"/>
              <w:ind w:left="0" w:firstLine="0"/>
              <w:jc w:val="left"/>
              <w:rPr>
                <w:color w:val="000000"/>
                <w:sz w:val="24"/>
                <w:szCs w:val="24"/>
                <w:lang w:bidi="ru-RU"/>
              </w:rPr>
            </w:pPr>
            <w:r w:rsidRPr="00F51FC1">
              <w:rPr>
                <w:color w:val="000000"/>
                <w:sz w:val="24"/>
                <w:szCs w:val="24"/>
                <w:lang w:bidi="ru-RU"/>
              </w:rPr>
              <w:t>Обобщение</w:t>
            </w:r>
          </w:p>
        </w:tc>
        <w:tc>
          <w:tcPr>
            <w:tcW w:w="1672" w:type="dxa"/>
          </w:tcPr>
          <w:p w:rsidR="00F51FC1" w:rsidRPr="00F51FC1" w:rsidRDefault="00F51FC1" w:rsidP="00BC74AD">
            <w:pPr>
              <w:widowControl w:val="0"/>
              <w:spacing w:after="0" w:line="240" w:lineRule="auto"/>
              <w:ind w:left="0" w:firstLine="0"/>
              <w:jc w:val="left"/>
              <w:rPr>
                <w:color w:val="000000"/>
                <w:sz w:val="24"/>
                <w:szCs w:val="24"/>
                <w:lang w:bidi="ru-RU"/>
              </w:rPr>
            </w:pPr>
            <w:r w:rsidRPr="00F51FC1">
              <w:rPr>
                <w:color w:val="000000"/>
                <w:sz w:val="24"/>
                <w:szCs w:val="24"/>
                <w:lang w:bidi="ru-RU"/>
              </w:rPr>
              <w:t>1</w:t>
            </w:r>
          </w:p>
        </w:tc>
        <w:tc>
          <w:tcPr>
            <w:tcW w:w="3573" w:type="dxa"/>
          </w:tcPr>
          <w:p w:rsidR="00F51FC1" w:rsidRPr="00F51FC1" w:rsidRDefault="00F51FC1" w:rsidP="00BC74AD">
            <w:pPr>
              <w:widowControl w:val="0"/>
              <w:spacing w:after="0" w:line="240" w:lineRule="auto"/>
              <w:ind w:left="0" w:firstLine="0"/>
              <w:jc w:val="left"/>
              <w:rPr>
                <w:color w:val="000000"/>
                <w:sz w:val="24"/>
                <w:szCs w:val="24"/>
                <w:lang w:bidi="ru-RU"/>
              </w:rPr>
            </w:pPr>
            <w:r w:rsidRPr="00F51FC1">
              <w:rPr>
                <w:color w:val="000000"/>
                <w:sz w:val="24"/>
                <w:szCs w:val="24"/>
                <w:lang w:bidi="ru-RU"/>
              </w:rPr>
              <w:t>Итоговое повторение</w:t>
            </w:r>
          </w:p>
        </w:tc>
        <w:tc>
          <w:tcPr>
            <w:tcW w:w="1639" w:type="dxa"/>
          </w:tcPr>
          <w:p w:rsidR="00F51FC1" w:rsidRPr="00F51FC1" w:rsidRDefault="00F51FC1" w:rsidP="00BC74AD">
            <w:pPr>
              <w:widowControl w:val="0"/>
              <w:spacing w:after="0" w:line="240" w:lineRule="auto"/>
              <w:ind w:left="0" w:firstLine="0"/>
              <w:jc w:val="left"/>
              <w:rPr>
                <w:color w:val="000000"/>
                <w:sz w:val="24"/>
                <w:szCs w:val="24"/>
                <w:lang w:bidi="ru-RU"/>
              </w:rPr>
            </w:pPr>
            <w:r w:rsidRPr="00F51FC1">
              <w:rPr>
                <w:color w:val="000000"/>
                <w:sz w:val="24"/>
                <w:szCs w:val="24"/>
                <w:lang w:bidi="ru-RU"/>
              </w:rPr>
              <w:t>1</w:t>
            </w:r>
          </w:p>
        </w:tc>
      </w:tr>
    </w:tbl>
    <w:p w:rsidR="001A0AB0" w:rsidRPr="001A0AB0" w:rsidRDefault="001A0AB0" w:rsidP="00BC74AD">
      <w:pPr>
        <w:widowControl w:val="0"/>
        <w:tabs>
          <w:tab w:val="left" w:pos="1684"/>
        </w:tabs>
        <w:spacing w:before="240" w:after="0" w:line="240" w:lineRule="auto"/>
        <w:ind w:left="0" w:firstLine="0"/>
        <w:rPr>
          <w:b/>
          <w:bCs/>
          <w:color w:val="000000"/>
          <w:sz w:val="24"/>
          <w:szCs w:val="24"/>
          <w:lang w:bidi="ru-RU"/>
        </w:rPr>
      </w:pPr>
      <w:r w:rsidRPr="001A0AB0">
        <w:rPr>
          <w:b/>
          <w:bCs/>
          <w:color w:val="000000"/>
          <w:sz w:val="24"/>
          <w:szCs w:val="24"/>
          <w:lang w:bidi="ru-RU"/>
        </w:rPr>
        <w:t>СОДЕРЖАНИЕ УЧЕБНОГО МОДУЛЯ «ВВЕДЕНИЕ В НОВЕЙШУЮ ИСТОРИЮ РОССИИ»</w:t>
      </w:r>
    </w:p>
    <w:p w:rsidR="001A0AB0" w:rsidRPr="001A0AB0" w:rsidRDefault="001A0AB0" w:rsidP="00BC74AD">
      <w:pPr>
        <w:widowControl w:val="0"/>
        <w:spacing w:after="0" w:line="240" w:lineRule="auto"/>
        <w:ind w:left="0" w:firstLine="0"/>
        <w:jc w:val="right"/>
        <w:rPr>
          <w:color w:val="000000"/>
          <w:sz w:val="24"/>
          <w:szCs w:val="24"/>
          <w:lang w:bidi="ru-RU"/>
        </w:rPr>
      </w:pPr>
      <w:r w:rsidRPr="001A0AB0">
        <w:rPr>
          <w:color w:val="000000"/>
          <w:sz w:val="24"/>
          <w:szCs w:val="24"/>
          <w:lang w:bidi="ru-RU"/>
        </w:rPr>
        <w:t>Таблица 3</w:t>
      </w:r>
    </w:p>
    <w:p w:rsidR="001A0AB0" w:rsidRPr="001A0AB0" w:rsidRDefault="001A0AB0" w:rsidP="00BC74AD">
      <w:pPr>
        <w:widowControl w:val="0"/>
        <w:spacing w:after="0" w:line="240" w:lineRule="auto"/>
        <w:ind w:left="0" w:firstLine="0"/>
        <w:jc w:val="center"/>
        <w:rPr>
          <w:b/>
          <w:bCs/>
          <w:color w:val="000000"/>
          <w:sz w:val="24"/>
          <w:szCs w:val="24"/>
          <w:lang w:bidi="ru-RU"/>
        </w:rPr>
      </w:pPr>
      <w:r w:rsidRPr="001A0AB0">
        <w:rPr>
          <w:b/>
          <w:bCs/>
          <w:color w:val="000000"/>
          <w:sz w:val="24"/>
          <w:szCs w:val="24"/>
          <w:lang w:bidi="ru-RU"/>
        </w:rPr>
        <w:t>Структура и последовательность изучения модуля как целостного учебного курса</w:t>
      </w:r>
    </w:p>
    <w:tbl>
      <w:tblPr>
        <w:tblStyle w:val="af7"/>
        <w:tblW w:w="0" w:type="auto"/>
        <w:tblLook w:val="04A0" w:firstRow="1" w:lastRow="0" w:firstColumn="1" w:lastColumn="0" w:noHBand="0" w:noVBand="1"/>
      </w:tblPr>
      <w:tblGrid>
        <w:gridCol w:w="562"/>
        <w:gridCol w:w="8222"/>
        <w:gridCol w:w="1639"/>
      </w:tblGrid>
      <w:tr w:rsidR="001A0AB0" w:rsidRPr="001A0AB0" w:rsidTr="001A0AB0">
        <w:tc>
          <w:tcPr>
            <w:tcW w:w="562" w:type="dxa"/>
            <w:vAlign w:val="center"/>
          </w:tcPr>
          <w:p w:rsidR="001A0AB0" w:rsidRPr="001A0AB0" w:rsidRDefault="001A0AB0" w:rsidP="00BC74AD">
            <w:pPr>
              <w:widowControl w:val="0"/>
              <w:spacing w:after="0" w:line="240" w:lineRule="auto"/>
              <w:ind w:left="0" w:firstLine="0"/>
              <w:jc w:val="center"/>
              <w:rPr>
                <w:b/>
                <w:bCs/>
                <w:color w:val="000000"/>
                <w:sz w:val="24"/>
                <w:szCs w:val="24"/>
                <w:lang w:bidi="ru-RU"/>
              </w:rPr>
            </w:pPr>
            <w:r w:rsidRPr="001A0AB0">
              <w:rPr>
                <w:b/>
                <w:bCs/>
                <w:color w:val="000000"/>
                <w:sz w:val="24"/>
                <w:szCs w:val="24"/>
                <w:lang w:bidi="ru-RU"/>
              </w:rPr>
              <w:t>№</w:t>
            </w:r>
          </w:p>
        </w:tc>
        <w:tc>
          <w:tcPr>
            <w:tcW w:w="8222" w:type="dxa"/>
            <w:vAlign w:val="center"/>
          </w:tcPr>
          <w:p w:rsidR="001A0AB0" w:rsidRPr="001A0AB0" w:rsidRDefault="001A0AB0" w:rsidP="00BC74AD">
            <w:pPr>
              <w:widowControl w:val="0"/>
              <w:spacing w:after="0" w:line="240" w:lineRule="auto"/>
              <w:ind w:left="0" w:firstLine="0"/>
              <w:jc w:val="center"/>
              <w:rPr>
                <w:b/>
                <w:bCs/>
                <w:color w:val="000000"/>
                <w:sz w:val="24"/>
                <w:szCs w:val="24"/>
                <w:lang w:bidi="ru-RU"/>
              </w:rPr>
            </w:pPr>
            <w:r w:rsidRPr="001A0AB0">
              <w:rPr>
                <w:b/>
                <w:bCs/>
                <w:color w:val="000000"/>
                <w:sz w:val="24"/>
                <w:szCs w:val="24"/>
                <w:lang w:bidi="ru-RU"/>
              </w:rPr>
              <w:t>Темы курса</w:t>
            </w:r>
          </w:p>
        </w:tc>
        <w:tc>
          <w:tcPr>
            <w:tcW w:w="1639" w:type="dxa"/>
          </w:tcPr>
          <w:p w:rsidR="001A0AB0" w:rsidRPr="001A0AB0" w:rsidRDefault="001A0AB0" w:rsidP="00BC74AD">
            <w:pPr>
              <w:widowControl w:val="0"/>
              <w:spacing w:after="0" w:line="240" w:lineRule="auto"/>
              <w:ind w:left="0" w:firstLine="0"/>
              <w:jc w:val="center"/>
              <w:rPr>
                <w:b/>
                <w:bCs/>
                <w:color w:val="000000"/>
                <w:sz w:val="24"/>
                <w:szCs w:val="24"/>
                <w:lang w:bidi="ru-RU"/>
              </w:rPr>
            </w:pPr>
            <w:r w:rsidRPr="001A0AB0">
              <w:rPr>
                <w:b/>
                <w:bCs/>
                <w:color w:val="000000"/>
                <w:sz w:val="24"/>
                <w:szCs w:val="24"/>
                <w:lang w:bidi="ru-RU"/>
              </w:rPr>
              <w:t>Примерное количество часов</w:t>
            </w:r>
          </w:p>
        </w:tc>
      </w:tr>
      <w:tr w:rsidR="001A0AB0" w:rsidRPr="001A0AB0" w:rsidTr="001A0AB0">
        <w:tc>
          <w:tcPr>
            <w:tcW w:w="562" w:type="dxa"/>
            <w:vAlign w:val="center"/>
          </w:tcPr>
          <w:p w:rsidR="001A0AB0" w:rsidRPr="001A0AB0" w:rsidRDefault="001A0AB0" w:rsidP="00BC74AD">
            <w:pPr>
              <w:widowControl w:val="0"/>
              <w:spacing w:after="0" w:line="240" w:lineRule="auto"/>
              <w:ind w:left="0" w:firstLine="0"/>
              <w:jc w:val="left"/>
              <w:rPr>
                <w:color w:val="000000"/>
                <w:sz w:val="24"/>
                <w:szCs w:val="24"/>
                <w:lang w:bidi="ru-RU"/>
              </w:rPr>
            </w:pPr>
            <w:r w:rsidRPr="001A0AB0">
              <w:rPr>
                <w:color w:val="000000"/>
                <w:sz w:val="24"/>
                <w:szCs w:val="24"/>
                <w:lang w:bidi="ru-RU"/>
              </w:rPr>
              <w:t>1</w:t>
            </w:r>
          </w:p>
        </w:tc>
        <w:tc>
          <w:tcPr>
            <w:tcW w:w="8222" w:type="dxa"/>
          </w:tcPr>
          <w:p w:rsidR="001A0AB0" w:rsidRPr="001A0AB0" w:rsidRDefault="001A0AB0" w:rsidP="00BC74AD">
            <w:pPr>
              <w:widowControl w:val="0"/>
              <w:spacing w:after="0" w:line="240" w:lineRule="auto"/>
              <w:ind w:left="0" w:firstLine="0"/>
              <w:jc w:val="left"/>
              <w:rPr>
                <w:color w:val="000000"/>
                <w:sz w:val="24"/>
                <w:szCs w:val="24"/>
                <w:lang w:bidi="ru-RU"/>
              </w:rPr>
            </w:pPr>
            <w:r w:rsidRPr="001A0AB0">
              <w:rPr>
                <w:color w:val="000000"/>
                <w:sz w:val="24"/>
                <w:szCs w:val="24"/>
                <w:lang w:bidi="ru-RU"/>
              </w:rPr>
              <w:t>Введение</w:t>
            </w:r>
          </w:p>
        </w:tc>
        <w:tc>
          <w:tcPr>
            <w:tcW w:w="1639" w:type="dxa"/>
            <w:vAlign w:val="center"/>
          </w:tcPr>
          <w:p w:rsidR="001A0AB0" w:rsidRPr="001A0AB0" w:rsidRDefault="001A0AB0" w:rsidP="00BC74AD">
            <w:pPr>
              <w:widowControl w:val="0"/>
              <w:spacing w:after="0" w:line="240" w:lineRule="auto"/>
              <w:ind w:left="0" w:firstLine="0"/>
              <w:jc w:val="left"/>
              <w:rPr>
                <w:color w:val="000000"/>
                <w:sz w:val="24"/>
                <w:szCs w:val="24"/>
                <w:lang w:bidi="ru-RU"/>
              </w:rPr>
            </w:pPr>
            <w:r w:rsidRPr="001A0AB0">
              <w:rPr>
                <w:color w:val="000000"/>
                <w:sz w:val="24"/>
                <w:szCs w:val="24"/>
                <w:lang w:bidi="ru-RU"/>
              </w:rPr>
              <w:t>1</w:t>
            </w:r>
          </w:p>
        </w:tc>
      </w:tr>
      <w:tr w:rsidR="001A0AB0" w:rsidRPr="001A0AB0" w:rsidTr="001A0AB0">
        <w:tc>
          <w:tcPr>
            <w:tcW w:w="562" w:type="dxa"/>
            <w:vAlign w:val="center"/>
          </w:tcPr>
          <w:p w:rsidR="001A0AB0" w:rsidRPr="001A0AB0" w:rsidRDefault="001A0AB0" w:rsidP="00BC74AD">
            <w:pPr>
              <w:widowControl w:val="0"/>
              <w:spacing w:after="0" w:line="240" w:lineRule="auto"/>
              <w:ind w:left="0" w:firstLine="0"/>
              <w:jc w:val="left"/>
              <w:rPr>
                <w:color w:val="000000"/>
                <w:sz w:val="24"/>
                <w:szCs w:val="24"/>
                <w:lang w:bidi="ru-RU"/>
              </w:rPr>
            </w:pPr>
            <w:r w:rsidRPr="001A0AB0">
              <w:rPr>
                <w:color w:val="000000"/>
                <w:sz w:val="24"/>
                <w:szCs w:val="24"/>
                <w:lang w:bidi="ru-RU"/>
              </w:rPr>
              <w:t>2</w:t>
            </w:r>
          </w:p>
        </w:tc>
        <w:tc>
          <w:tcPr>
            <w:tcW w:w="8222" w:type="dxa"/>
          </w:tcPr>
          <w:p w:rsidR="001A0AB0" w:rsidRPr="001A0AB0" w:rsidRDefault="001A0AB0" w:rsidP="00BC74AD">
            <w:pPr>
              <w:widowControl w:val="0"/>
              <w:spacing w:after="0" w:line="240" w:lineRule="auto"/>
              <w:ind w:left="0" w:firstLine="0"/>
              <w:jc w:val="left"/>
              <w:rPr>
                <w:color w:val="000000"/>
                <w:sz w:val="24"/>
                <w:szCs w:val="24"/>
                <w:lang w:bidi="ru-RU"/>
              </w:rPr>
            </w:pPr>
            <w:r w:rsidRPr="001A0AB0">
              <w:rPr>
                <w:color w:val="000000"/>
                <w:sz w:val="24"/>
                <w:szCs w:val="24"/>
                <w:lang w:bidi="ru-RU"/>
              </w:rPr>
              <w:t>Февральская и Октябрьская революции 1917 г.</w:t>
            </w:r>
          </w:p>
        </w:tc>
        <w:tc>
          <w:tcPr>
            <w:tcW w:w="1639" w:type="dxa"/>
          </w:tcPr>
          <w:p w:rsidR="001A0AB0" w:rsidRPr="001A0AB0" w:rsidRDefault="001A0AB0" w:rsidP="00BC74AD">
            <w:pPr>
              <w:widowControl w:val="0"/>
              <w:spacing w:after="0" w:line="240" w:lineRule="auto"/>
              <w:ind w:left="0" w:firstLine="0"/>
              <w:jc w:val="left"/>
              <w:rPr>
                <w:color w:val="000000"/>
                <w:sz w:val="24"/>
                <w:szCs w:val="24"/>
                <w:lang w:bidi="ru-RU"/>
              </w:rPr>
            </w:pPr>
            <w:r w:rsidRPr="001A0AB0">
              <w:rPr>
                <w:color w:val="000000"/>
                <w:sz w:val="24"/>
                <w:szCs w:val="24"/>
                <w:lang w:bidi="ru-RU"/>
              </w:rPr>
              <w:t>3</w:t>
            </w:r>
          </w:p>
        </w:tc>
      </w:tr>
      <w:tr w:rsidR="001A0AB0" w:rsidRPr="001A0AB0" w:rsidTr="001A0AB0">
        <w:tc>
          <w:tcPr>
            <w:tcW w:w="562" w:type="dxa"/>
            <w:vAlign w:val="center"/>
          </w:tcPr>
          <w:p w:rsidR="001A0AB0" w:rsidRPr="001A0AB0" w:rsidRDefault="001A0AB0" w:rsidP="00BC74AD">
            <w:pPr>
              <w:widowControl w:val="0"/>
              <w:spacing w:after="0" w:line="240" w:lineRule="auto"/>
              <w:ind w:left="0" w:firstLine="0"/>
              <w:jc w:val="left"/>
              <w:rPr>
                <w:color w:val="000000"/>
                <w:sz w:val="24"/>
                <w:szCs w:val="24"/>
                <w:lang w:bidi="ru-RU"/>
              </w:rPr>
            </w:pPr>
            <w:r w:rsidRPr="001A0AB0">
              <w:rPr>
                <w:color w:val="000000"/>
                <w:sz w:val="24"/>
                <w:szCs w:val="24"/>
                <w:lang w:bidi="ru-RU"/>
              </w:rPr>
              <w:t>2</w:t>
            </w:r>
          </w:p>
        </w:tc>
        <w:tc>
          <w:tcPr>
            <w:tcW w:w="8222" w:type="dxa"/>
          </w:tcPr>
          <w:p w:rsidR="001A0AB0" w:rsidRPr="001A0AB0" w:rsidRDefault="001A0AB0" w:rsidP="00BC74AD">
            <w:pPr>
              <w:widowControl w:val="0"/>
              <w:spacing w:after="0" w:line="240" w:lineRule="auto"/>
              <w:ind w:left="0" w:firstLine="0"/>
              <w:jc w:val="left"/>
              <w:rPr>
                <w:color w:val="000000"/>
                <w:sz w:val="24"/>
                <w:szCs w:val="24"/>
                <w:lang w:bidi="ru-RU"/>
              </w:rPr>
            </w:pPr>
            <w:r w:rsidRPr="001A0AB0">
              <w:rPr>
                <w:color w:val="000000"/>
                <w:sz w:val="24"/>
                <w:szCs w:val="24"/>
                <w:lang w:bidi="ru-RU"/>
              </w:rPr>
              <w:t>Великая Отечественная война (1941-1945 гг.)</w:t>
            </w:r>
          </w:p>
        </w:tc>
        <w:tc>
          <w:tcPr>
            <w:tcW w:w="1639" w:type="dxa"/>
          </w:tcPr>
          <w:p w:rsidR="001A0AB0" w:rsidRPr="001A0AB0" w:rsidRDefault="001A0AB0" w:rsidP="00BC74AD">
            <w:pPr>
              <w:widowControl w:val="0"/>
              <w:spacing w:after="0" w:line="240" w:lineRule="auto"/>
              <w:ind w:left="0" w:firstLine="0"/>
              <w:jc w:val="left"/>
              <w:rPr>
                <w:color w:val="000000"/>
                <w:sz w:val="24"/>
                <w:szCs w:val="24"/>
                <w:lang w:bidi="ru-RU"/>
              </w:rPr>
            </w:pPr>
            <w:r w:rsidRPr="001A0AB0">
              <w:rPr>
                <w:color w:val="000000"/>
                <w:sz w:val="24"/>
                <w:szCs w:val="24"/>
                <w:lang w:bidi="ru-RU"/>
              </w:rPr>
              <w:t>4</w:t>
            </w:r>
          </w:p>
        </w:tc>
      </w:tr>
      <w:tr w:rsidR="001A0AB0" w:rsidRPr="001A0AB0" w:rsidTr="001A0AB0">
        <w:tc>
          <w:tcPr>
            <w:tcW w:w="562" w:type="dxa"/>
          </w:tcPr>
          <w:p w:rsidR="001A0AB0" w:rsidRPr="001A0AB0" w:rsidRDefault="001A0AB0" w:rsidP="00BC74AD">
            <w:pPr>
              <w:widowControl w:val="0"/>
              <w:spacing w:after="0" w:line="240" w:lineRule="auto"/>
              <w:ind w:left="0" w:firstLine="0"/>
              <w:jc w:val="left"/>
              <w:rPr>
                <w:color w:val="000000"/>
                <w:sz w:val="24"/>
                <w:szCs w:val="24"/>
                <w:lang w:bidi="ru-RU"/>
              </w:rPr>
            </w:pPr>
            <w:r w:rsidRPr="001A0AB0">
              <w:rPr>
                <w:color w:val="000000"/>
                <w:sz w:val="24"/>
                <w:szCs w:val="24"/>
                <w:lang w:bidi="ru-RU"/>
              </w:rPr>
              <w:t>3</w:t>
            </w:r>
          </w:p>
        </w:tc>
        <w:tc>
          <w:tcPr>
            <w:tcW w:w="8222" w:type="dxa"/>
          </w:tcPr>
          <w:p w:rsidR="001A0AB0" w:rsidRPr="001A0AB0" w:rsidRDefault="001A0AB0" w:rsidP="00BC74AD">
            <w:pPr>
              <w:widowControl w:val="0"/>
              <w:spacing w:after="0" w:line="240" w:lineRule="auto"/>
              <w:ind w:left="0" w:firstLine="0"/>
              <w:jc w:val="left"/>
              <w:rPr>
                <w:color w:val="000000"/>
                <w:sz w:val="24"/>
                <w:szCs w:val="24"/>
                <w:lang w:bidi="ru-RU"/>
              </w:rPr>
            </w:pPr>
            <w:r w:rsidRPr="001A0AB0">
              <w:rPr>
                <w:color w:val="000000"/>
                <w:sz w:val="24"/>
                <w:szCs w:val="24"/>
                <w:lang w:bidi="ru-RU"/>
              </w:rPr>
              <w:t>Распад СССР. Становление новой России (1992-1999 гг.)</w:t>
            </w:r>
          </w:p>
        </w:tc>
        <w:tc>
          <w:tcPr>
            <w:tcW w:w="1639" w:type="dxa"/>
            <w:vAlign w:val="center"/>
          </w:tcPr>
          <w:p w:rsidR="001A0AB0" w:rsidRPr="001A0AB0" w:rsidRDefault="001A0AB0" w:rsidP="00BC74AD">
            <w:pPr>
              <w:widowControl w:val="0"/>
              <w:spacing w:after="0" w:line="240" w:lineRule="auto"/>
              <w:ind w:left="0" w:firstLine="0"/>
              <w:jc w:val="left"/>
              <w:rPr>
                <w:color w:val="000000"/>
                <w:sz w:val="24"/>
                <w:szCs w:val="24"/>
                <w:lang w:bidi="ru-RU"/>
              </w:rPr>
            </w:pPr>
            <w:r w:rsidRPr="001A0AB0">
              <w:rPr>
                <w:color w:val="000000"/>
                <w:sz w:val="24"/>
                <w:szCs w:val="24"/>
                <w:lang w:bidi="ru-RU"/>
              </w:rPr>
              <w:t>2</w:t>
            </w:r>
          </w:p>
        </w:tc>
      </w:tr>
      <w:tr w:rsidR="001A0AB0" w:rsidRPr="001A0AB0" w:rsidTr="001A0AB0">
        <w:tc>
          <w:tcPr>
            <w:tcW w:w="562" w:type="dxa"/>
          </w:tcPr>
          <w:p w:rsidR="001A0AB0" w:rsidRPr="001A0AB0" w:rsidRDefault="001A0AB0" w:rsidP="00BC74AD">
            <w:pPr>
              <w:widowControl w:val="0"/>
              <w:spacing w:after="0" w:line="240" w:lineRule="auto"/>
              <w:ind w:left="0" w:firstLine="0"/>
              <w:jc w:val="left"/>
              <w:rPr>
                <w:color w:val="000000"/>
                <w:sz w:val="24"/>
                <w:szCs w:val="24"/>
                <w:lang w:bidi="ru-RU"/>
              </w:rPr>
            </w:pPr>
            <w:r w:rsidRPr="001A0AB0">
              <w:rPr>
                <w:color w:val="000000"/>
                <w:sz w:val="24"/>
                <w:szCs w:val="24"/>
                <w:lang w:bidi="ru-RU"/>
              </w:rPr>
              <w:t>4</w:t>
            </w:r>
          </w:p>
        </w:tc>
        <w:tc>
          <w:tcPr>
            <w:tcW w:w="8222" w:type="dxa"/>
          </w:tcPr>
          <w:p w:rsidR="001A0AB0" w:rsidRPr="001A0AB0" w:rsidRDefault="001A0AB0" w:rsidP="00BC74AD">
            <w:pPr>
              <w:widowControl w:val="0"/>
              <w:spacing w:after="0" w:line="240" w:lineRule="auto"/>
              <w:ind w:left="0" w:firstLine="0"/>
              <w:jc w:val="left"/>
              <w:rPr>
                <w:color w:val="000000"/>
                <w:sz w:val="24"/>
                <w:szCs w:val="24"/>
                <w:lang w:bidi="ru-RU"/>
              </w:rPr>
            </w:pPr>
            <w:r w:rsidRPr="001A0AB0">
              <w:rPr>
                <w:color w:val="000000"/>
                <w:sz w:val="24"/>
                <w:szCs w:val="24"/>
                <w:lang w:bidi="ru-RU"/>
              </w:rPr>
              <w:t>Возрождение страны с 2000-х гг. Воссоединение Крыма с Россией</w:t>
            </w:r>
          </w:p>
        </w:tc>
        <w:tc>
          <w:tcPr>
            <w:tcW w:w="1639" w:type="dxa"/>
          </w:tcPr>
          <w:p w:rsidR="001A0AB0" w:rsidRPr="001A0AB0" w:rsidRDefault="001A0AB0" w:rsidP="00BC74AD">
            <w:pPr>
              <w:widowControl w:val="0"/>
              <w:spacing w:after="0" w:line="240" w:lineRule="auto"/>
              <w:ind w:left="0" w:firstLine="0"/>
              <w:jc w:val="left"/>
              <w:rPr>
                <w:color w:val="000000"/>
                <w:sz w:val="24"/>
                <w:szCs w:val="24"/>
                <w:lang w:bidi="ru-RU"/>
              </w:rPr>
            </w:pPr>
            <w:r w:rsidRPr="001A0AB0">
              <w:rPr>
                <w:color w:val="000000"/>
                <w:sz w:val="24"/>
                <w:szCs w:val="24"/>
                <w:lang w:bidi="ru-RU"/>
              </w:rPr>
              <w:t>3</w:t>
            </w:r>
          </w:p>
        </w:tc>
      </w:tr>
      <w:tr w:rsidR="001A0AB0" w:rsidRPr="001A0AB0" w:rsidTr="001A0AB0">
        <w:tc>
          <w:tcPr>
            <w:tcW w:w="562" w:type="dxa"/>
          </w:tcPr>
          <w:p w:rsidR="001A0AB0" w:rsidRPr="001A0AB0" w:rsidRDefault="001A0AB0" w:rsidP="00BC74AD">
            <w:pPr>
              <w:widowControl w:val="0"/>
              <w:spacing w:after="0" w:line="240" w:lineRule="auto"/>
              <w:ind w:left="0" w:firstLine="0"/>
              <w:jc w:val="left"/>
              <w:rPr>
                <w:color w:val="000000"/>
                <w:sz w:val="24"/>
                <w:szCs w:val="24"/>
                <w:lang w:bidi="ru-RU"/>
              </w:rPr>
            </w:pPr>
            <w:r w:rsidRPr="001A0AB0">
              <w:rPr>
                <w:color w:val="000000"/>
                <w:sz w:val="24"/>
                <w:szCs w:val="24"/>
                <w:lang w:bidi="ru-RU"/>
              </w:rPr>
              <w:t>5</w:t>
            </w:r>
          </w:p>
        </w:tc>
        <w:tc>
          <w:tcPr>
            <w:tcW w:w="8222" w:type="dxa"/>
          </w:tcPr>
          <w:p w:rsidR="001A0AB0" w:rsidRPr="001A0AB0" w:rsidRDefault="001A0AB0" w:rsidP="00BC74AD">
            <w:pPr>
              <w:widowControl w:val="0"/>
              <w:spacing w:after="0" w:line="240" w:lineRule="auto"/>
              <w:ind w:left="0" w:firstLine="0"/>
              <w:jc w:val="left"/>
              <w:rPr>
                <w:color w:val="000000"/>
                <w:sz w:val="24"/>
                <w:szCs w:val="24"/>
                <w:lang w:bidi="ru-RU"/>
              </w:rPr>
            </w:pPr>
            <w:r w:rsidRPr="001A0AB0">
              <w:rPr>
                <w:color w:val="000000"/>
                <w:sz w:val="24"/>
                <w:szCs w:val="24"/>
                <w:lang w:bidi="ru-RU"/>
              </w:rPr>
              <w:t>Итоговое повторение</w:t>
            </w:r>
          </w:p>
        </w:tc>
        <w:tc>
          <w:tcPr>
            <w:tcW w:w="1639" w:type="dxa"/>
            <w:vAlign w:val="center"/>
          </w:tcPr>
          <w:p w:rsidR="001A0AB0" w:rsidRPr="001A0AB0" w:rsidRDefault="001A0AB0" w:rsidP="00BC74AD">
            <w:pPr>
              <w:widowControl w:val="0"/>
              <w:spacing w:after="0" w:line="240" w:lineRule="auto"/>
              <w:ind w:left="0" w:firstLine="0"/>
              <w:jc w:val="left"/>
              <w:rPr>
                <w:color w:val="000000"/>
                <w:sz w:val="24"/>
                <w:szCs w:val="24"/>
                <w:lang w:bidi="ru-RU"/>
              </w:rPr>
            </w:pPr>
            <w:r w:rsidRPr="001A0AB0">
              <w:rPr>
                <w:color w:val="000000"/>
                <w:sz w:val="24"/>
                <w:szCs w:val="24"/>
                <w:lang w:bidi="ru-RU"/>
              </w:rPr>
              <w:t>1</w:t>
            </w:r>
          </w:p>
        </w:tc>
      </w:tr>
    </w:tbl>
    <w:p w:rsidR="001A0AB0" w:rsidRPr="009417C0" w:rsidRDefault="001A0AB0" w:rsidP="00BC74AD">
      <w:pPr>
        <w:widowControl w:val="0"/>
        <w:spacing w:after="0" w:line="240" w:lineRule="auto"/>
        <w:ind w:left="0" w:firstLine="284"/>
        <w:jc w:val="left"/>
        <w:rPr>
          <w:b/>
          <w:bCs/>
          <w:color w:val="000000"/>
          <w:sz w:val="24"/>
          <w:szCs w:val="24"/>
          <w:lang w:bidi="ru-RU"/>
        </w:rPr>
      </w:pPr>
      <w:r w:rsidRPr="009417C0">
        <w:rPr>
          <w:b/>
          <w:bCs/>
          <w:color w:val="000000"/>
          <w:sz w:val="24"/>
          <w:szCs w:val="24"/>
          <w:lang w:bidi="ru-RU"/>
        </w:rPr>
        <w:t>Введение.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Преемственность всех этапов отечественной истории. Период Новейшей истории страны (с 1914 г. по настоящее время). Важнейшие события, процессы XX - начала XXI в.</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Февральская и Октябрьская революции 1917 г.</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Российская империя накануне Февральской революции 1917 г.: общенациональный кризис.</w:t>
      </w:r>
    </w:p>
    <w:p w:rsidR="00B002B7" w:rsidRPr="009417C0" w:rsidRDefault="00B002B7" w:rsidP="00BC74AD">
      <w:pPr>
        <w:spacing w:after="0" w:line="240" w:lineRule="auto"/>
        <w:ind w:left="0" w:firstLine="284"/>
        <w:rPr>
          <w:b/>
          <w:bCs/>
          <w:color w:val="auto"/>
          <w:sz w:val="24"/>
          <w:szCs w:val="24"/>
        </w:rPr>
      </w:pPr>
      <w:r w:rsidRPr="009417C0">
        <w:rPr>
          <w:b/>
          <w:bCs/>
          <w:color w:val="auto"/>
          <w:sz w:val="24"/>
          <w:szCs w:val="24"/>
        </w:rPr>
        <w:t>Февральское восстание в Петрограде. Отречение Николая II.</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Падение монархии. Временное правительство и Советы, их руководители.</w:t>
      </w:r>
      <w:r w:rsidR="001A0AB0">
        <w:rPr>
          <w:color w:val="auto"/>
          <w:sz w:val="24"/>
          <w:szCs w:val="24"/>
        </w:rPr>
        <w:t xml:space="preserve"> </w:t>
      </w:r>
      <w:r w:rsidRPr="00B002B7">
        <w:rPr>
          <w:color w:val="auto"/>
          <w:sz w:val="24"/>
          <w:szCs w:val="24"/>
        </w:rPr>
        <w:t>Демократизация жизни страны. Тяготы войны и обострение внутриполитического кризиса. Угроза территориального распада страны.</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Цели и лозунги большевиков. В.И.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Гражданская война как национальная трагедия. Военная интервенция. Политика белых правительств А. В. Колчака, А. И. Деникина и П. Н. Врангеля.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Переход страны к мирной жизни. Образование СССР. Революционные события в России глазами соотечественников и мира. Русское зарубежье.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Влияние революционных событий на общемировые процессы XX в., историю народов России.</w:t>
      </w:r>
    </w:p>
    <w:p w:rsidR="00B002B7" w:rsidRPr="009417C0" w:rsidRDefault="00B002B7" w:rsidP="00BC74AD">
      <w:pPr>
        <w:spacing w:after="0" w:line="240" w:lineRule="auto"/>
        <w:ind w:left="0" w:firstLine="284"/>
        <w:rPr>
          <w:b/>
          <w:bCs/>
          <w:color w:val="auto"/>
          <w:sz w:val="24"/>
          <w:szCs w:val="24"/>
        </w:rPr>
      </w:pPr>
      <w:r w:rsidRPr="009417C0">
        <w:rPr>
          <w:b/>
          <w:bCs/>
          <w:color w:val="auto"/>
          <w:sz w:val="24"/>
          <w:szCs w:val="24"/>
        </w:rPr>
        <w:t>Великая Отечественная война (1941-1945 гг.).</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План «Барбаросса» и цели гитлеровской Германии в войне с СССР. Нападение на СССР 22 июня 1941 г. Причины отступления Красной Армии в первые месяцы войны. «Всё для фронта! Все для победы!»: мобилизация сил на отпор врагу и перестройка экономики на военный лад.</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Битва за Москву. Парад 7 ноября 1941 г. на Красной площади. Срыв германских планов молниеносной войны.</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Блокада Ленинграда. Дорога жизни. Значение героического сопротивления Ленинграда.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Коренной перелом в ходе Великой Отечественной войны. Сталинградская битва. Битва на Курской дуге.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Прорыв и снятие блокады Ленинграда. Битва за Днепр. 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учёных и конструкторов в общенародную борьбу с врагом.</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Освобождение оккупированной территории СССР. Белорусская</w:t>
      </w:r>
      <w:r w:rsidR="001A0AB0">
        <w:rPr>
          <w:color w:val="auto"/>
          <w:sz w:val="24"/>
          <w:szCs w:val="24"/>
        </w:rPr>
        <w:t xml:space="preserve"> </w:t>
      </w:r>
      <w:r w:rsidRPr="00B002B7">
        <w:rPr>
          <w:color w:val="auto"/>
          <w:sz w:val="24"/>
          <w:szCs w:val="24"/>
        </w:rPr>
        <w:t>наступательная операция (операция «Багратион») Красной Армии.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Разгром милитаристской Японии. 3 сентября - окончание Второй мировой войны.</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Окончание Второй мировой войны. Осуждение главных военных преступников их пособников (Нюрнбергский, Токийский и Хабаровский процессы).</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Попытки искажения истории Второй мировой войны и роли советского народа в победе над гитлеровской Германией и её союзниками. Конституция РФ о защите исторической правды.</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Города-герои. Дни воинской славы и памятные даты в России. Указы Президента Российской Федерации об утверждении почётных званий «Города воинской славы», «Города трудовой доблести», а также других мерах, направленных на увековечивание памяти о Великой Победе.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t>9 мая 1945 г. - День Победы советского народа в Великой Отечественной войне 1941-1945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rsidR="00B002B7" w:rsidRPr="009417C0" w:rsidRDefault="00B002B7" w:rsidP="00BC74AD">
      <w:pPr>
        <w:spacing w:after="0" w:line="240" w:lineRule="auto"/>
        <w:ind w:left="0" w:firstLine="284"/>
        <w:rPr>
          <w:b/>
          <w:bCs/>
          <w:color w:val="auto"/>
          <w:sz w:val="24"/>
          <w:szCs w:val="24"/>
        </w:rPr>
      </w:pPr>
      <w:r w:rsidRPr="009417C0">
        <w:rPr>
          <w:b/>
          <w:bCs/>
          <w:color w:val="auto"/>
          <w:sz w:val="24"/>
          <w:szCs w:val="24"/>
        </w:rPr>
        <w:t>Распад СССР. Становление новой России (1992-1999 гг.).</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Нарастание кризисных явлений в СССР. М.С. Горбачёв. Межнациональные конфликты. «Парад суверенитетов». Принятие Декларации о государственном суверенитете РСФСР.</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Референдум о сохранении СССР и введении поста Президента.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РСФСР. Избрание Б. Н. Ельцина Президентом РСФСР.</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Распад СССР и его последствия для России и мира.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Становление Российской Федерации как суверенного государства (1991 -1993 гг.). Референдум по проекту Конституции.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России. Принятие Конституции Российской Федерации 1993 г. и её значение.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Сложные 1990-е гг. Трудности и просчёты экономических преобразований в стране. Совершенствование новой российской государственности. Угроза государственному единству.</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Россия на постсоветском пространстве. СНГ и Союзное государство. Значение сохранения Россией статуса ядерной державы.</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Добровольная отставка Б.Н. Ельцина.</w:t>
      </w:r>
    </w:p>
    <w:p w:rsidR="00B002B7" w:rsidRPr="009417C0" w:rsidRDefault="00B002B7" w:rsidP="00BC74AD">
      <w:pPr>
        <w:spacing w:after="0" w:line="240" w:lineRule="auto"/>
        <w:ind w:left="0" w:firstLine="284"/>
        <w:rPr>
          <w:b/>
          <w:bCs/>
          <w:color w:val="auto"/>
          <w:sz w:val="24"/>
          <w:szCs w:val="24"/>
        </w:rPr>
      </w:pPr>
      <w:r w:rsidRPr="009417C0">
        <w:rPr>
          <w:b/>
          <w:bCs/>
          <w:color w:val="auto"/>
          <w:sz w:val="24"/>
          <w:szCs w:val="24"/>
        </w:rPr>
        <w:t>Возрождение страны с 2000-х гг.</w:t>
      </w:r>
    </w:p>
    <w:p w:rsidR="00B002B7" w:rsidRPr="00B002B7" w:rsidRDefault="00B002B7" w:rsidP="00BC74AD">
      <w:pPr>
        <w:spacing w:after="0" w:line="240" w:lineRule="auto"/>
        <w:ind w:left="0" w:firstLine="284"/>
        <w:rPr>
          <w:color w:val="auto"/>
          <w:sz w:val="24"/>
          <w:szCs w:val="24"/>
        </w:rPr>
      </w:pPr>
      <w:r w:rsidRPr="009417C0">
        <w:rPr>
          <w:b/>
          <w:bCs/>
          <w:color w:val="auto"/>
          <w:sz w:val="24"/>
          <w:szCs w:val="24"/>
        </w:rPr>
        <w:t>Российская Федерация в начале XXI века:</w:t>
      </w:r>
      <w:r w:rsidRPr="00B002B7">
        <w:rPr>
          <w:color w:val="auto"/>
          <w:sz w:val="24"/>
          <w:szCs w:val="24"/>
        </w:rPr>
        <w:t xml:space="preserve"> на пути восстановления и укрепления страны. Вступление в должность Президента Российской Федерации В.В.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Вооружённых Сил Российской Федерации. Приоритетные национальные проекты.</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Восстановление лидирующих позиций России в международных отношениях. Отношения с США и Евросоюзом.</w:t>
      </w:r>
    </w:p>
    <w:p w:rsidR="00B002B7" w:rsidRPr="009417C0" w:rsidRDefault="00B002B7" w:rsidP="00BC74AD">
      <w:pPr>
        <w:spacing w:after="0" w:line="240" w:lineRule="auto"/>
        <w:ind w:left="0" w:firstLine="284"/>
        <w:rPr>
          <w:b/>
          <w:bCs/>
          <w:color w:val="auto"/>
          <w:sz w:val="24"/>
          <w:szCs w:val="24"/>
        </w:rPr>
      </w:pPr>
      <w:r w:rsidRPr="009417C0">
        <w:rPr>
          <w:b/>
          <w:bCs/>
          <w:color w:val="auto"/>
          <w:sz w:val="24"/>
          <w:szCs w:val="24"/>
        </w:rPr>
        <w:t>Воссоединение Крыма с Россией.</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Крым в составе Российского государства в XX. Крым в 1991-2014 гг.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закон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Воссоединение Крыма с Россией, его значение и международные последствия.</w:t>
      </w:r>
    </w:p>
    <w:p w:rsidR="00B002B7" w:rsidRPr="00B002B7" w:rsidRDefault="00B002B7" w:rsidP="00BC74AD">
      <w:pPr>
        <w:spacing w:after="0" w:line="240" w:lineRule="auto"/>
        <w:ind w:left="0" w:firstLine="284"/>
        <w:rPr>
          <w:color w:val="auto"/>
          <w:sz w:val="24"/>
          <w:szCs w:val="24"/>
        </w:rPr>
      </w:pPr>
      <w:r w:rsidRPr="009417C0">
        <w:rPr>
          <w:b/>
          <w:bCs/>
          <w:color w:val="auto"/>
          <w:sz w:val="24"/>
          <w:szCs w:val="24"/>
        </w:rPr>
        <w:t xml:space="preserve">Российская Федерация на современном этапе. </w:t>
      </w:r>
      <w:r w:rsidRPr="00B002B7">
        <w:rPr>
          <w:color w:val="auto"/>
          <w:sz w:val="24"/>
          <w:szCs w:val="24"/>
        </w:rPr>
        <w:t>«Человеческий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другие). Поддержка одарённых детей в России (образовательный центр «Сириус» и другие).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Общероссийское голосование по поправкам к Конституции России (2020 г.).</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Признание Россией ДНР и ЛНР (2022 г.).</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Вооружённых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rsidR="00B002B7" w:rsidRPr="009417C0" w:rsidRDefault="00B002B7" w:rsidP="00BC74AD">
      <w:pPr>
        <w:spacing w:after="0" w:line="240" w:lineRule="auto"/>
        <w:ind w:left="0" w:firstLine="284"/>
        <w:rPr>
          <w:b/>
          <w:bCs/>
          <w:color w:val="auto"/>
          <w:sz w:val="24"/>
          <w:szCs w:val="24"/>
        </w:rPr>
      </w:pPr>
      <w:r w:rsidRPr="009417C0">
        <w:rPr>
          <w:b/>
          <w:bCs/>
          <w:color w:val="auto"/>
          <w:sz w:val="24"/>
          <w:szCs w:val="24"/>
        </w:rPr>
        <w:t>Итоговое повторение.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История родного края в годы революций и Гражданской войны.</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Наши земляки - герои Великой Отечественной войны (1941 -1945 гг.).</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Наш регион в конце XX - начале XXI вв.</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Трудовые достижения родного края.</w:t>
      </w:r>
    </w:p>
    <w:p w:rsidR="00B002B7" w:rsidRPr="007415B3" w:rsidRDefault="007415B3" w:rsidP="00BC74AD">
      <w:pPr>
        <w:spacing w:after="0" w:line="240" w:lineRule="auto"/>
        <w:ind w:left="0" w:firstLine="0"/>
        <w:rPr>
          <w:b/>
          <w:bCs/>
          <w:color w:val="auto"/>
          <w:sz w:val="24"/>
          <w:szCs w:val="24"/>
        </w:rPr>
      </w:pPr>
      <w:r w:rsidRPr="007415B3">
        <w:rPr>
          <w:b/>
          <w:bCs/>
          <w:color w:val="auto"/>
          <w:sz w:val="24"/>
          <w:szCs w:val="24"/>
        </w:rPr>
        <w:t>ПЛАНИРУЕМЫЕ РЕЗУЛЬТАТЫ ОСВОЕНИЯ УЧЕБНОГО МОДУЛЯ «ВВЕДЕНИЕ В НОВЕЙШУЮ ИСТОРИЮ РОССИИ»</w:t>
      </w:r>
    </w:p>
    <w:p w:rsidR="007415B3" w:rsidRPr="003F3F99" w:rsidRDefault="007415B3" w:rsidP="00BC74AD">
      <w:pPr>
        <w:keepNext/>
        <w:keepLines/>
        <w:spacing w:after="9" w:line="240" w:lineRule="auto"/>
        <w:ind w:left="-4" w:hanging="10"/>
        <w:jc w:val="left"/>
        <w:outlineLvl w:val="2"/>
        <w:rPr>
          <w:rFonts w:eastAsia="Calibri"/>
          <w:b/>
          <w:color w:val="181717"/>
          <w:sz w:val="24"/>
          <w:szCs w:val="24"/>
        </w:rPr>
      </w:pPr>
      <w:bookmarkStart w:id="64" w:name="_Hlk127567010"/>
      <w:r>
        <w:rPr>
          <w:rFonts w:eastAsia="Calibri"/>
          <w:b/>
          <w:color w:val="181717"/>
          <w:sz w:val="24"/>
          <w:szCs w:val="24"/>
        </w:rPr>
        <w:t xml:space="preserve">ЛИЧНОСТНЫЕ И </w:t>
      </w:r>
      <w:r w:rsidRPr="003F3F99">
        <w:rPr>
          <w:rFonts w:eastAsia="Calibri"/>
          <w:b/>
          <w:color w:val="181717"/>
          <w:sz w:val="24"/>
          <w:szCs w:val="24"/>
        </w:rPr>
        <w:t>МЕТАПРЕДМЕТНЫЕ РЕЗУЛЬТАТЫ</w:t>
      </w:r>
    </w:p>
    <w:bookmarkEnd w:id="64"/>
    <w:p w:rsidR="00B002B7" w:rsidRPr="00B002B7" w:rsidRDefault="00B002B7" w:rsidP="00BC74AD">
      <w:pPr>
        <w:spacing w:after="0" w:line="240" w:lineRule="auto"/>
        <w:ind w:left="0" w:firstLine="284"/>
        <w:rPr>
          <w:color w:val="auto"/>
          <w:sz w:val="24"/>
          <w:szCs w:val="24"/>
        </w:rPr>
      </w:pPr>
      <w:r w:rsidRPr="007415B3">
        <w:rPr>
          <w:b/>
          <w:bCs/>
          <w:color w:val="auto"/>
          <w:sz w:val="24"/>
          <w:szCs w:val="24"/>
        </w:rPr>
        <w:t>Личностные и метапредметные результаты</w:t>
      </w:r>
      <w:r w:rsidRPr="00B002B7">
        <w:rPr>
          <w:color w:val="auto"/>
          <w:sz w:val="24"/>
          <w:szCs w:val="24"/>
        </w:rPr>
        <w:t xml:space="preserve"> являются приоритетными при освоении содержания учебного модуля «Введение в Новейшую историю России».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Содержание учебного модуля «Введение в Новейшую историю России» способствует процессу формирования внутренней позиции личности как особого ценностного отношения к себе, окружающим людям и жизни в целом, готовности выпускника основной школы действовать на основе системы позитивных ценностных ориентаций.</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Содержание учебного модуля «Введение в Новейшую историю России» ориентировано на следующие важнейшие убеждения и качества школьника, которые должны проявляться как в его учебной деятельности, так и при реализации направлений воспитательной деятельности образовательной организации в сферах:</w:t>
      </w:r>
    </w:p>
    <w:p w:rsidR="00B002B7" w:rsidRPr="00B002B7" w:rsidRDefault="00B002B7" w:rsidP="00BC74AD">
      <w:pPr>
        <w:spacing w:after="0" w:line="240" w:lineRule="auto"/>
        <w:ind w:left="0" w:firstLine="284"/>
        <w:rPr>
          <w:color w:val="auto"/>
          <w:sz w:val="24"/>
          <w:szCs w:val="24"/>
        </w:rPr>
      </w:pPr>
      <w:r w:rsidRPr="007415B3">
        <w:rPr>
          <w:b/>
          <w:bCs/>
          <w:color w:val="auto"/>
          <w:sz w:val="24"/>
          <w:szCs w:val="24"/>
        </w:rPr>
        <w:t>1)</w:t>
      </w:r>
      <w:r w:rsidRPr="007415B3">
        <w:rPr>
          <w:b/>
          <w:bCs/>
          <w:color w:val="auto"/>
          <w:sz w:val="24"/>
          <w:szCs w:val="24"/>
        </w:rPr>
        <w:tab/>
        <w:t xml:space="preserve"> гражданского воспитания:</w:t>
      </w:r>
      <w:r w:rsidR="007415B3">
        <w:rPr>
          <w:color w:val="auto"/>
          <w:sz w:val="24"/>
          <w:szCs w:val="24"/>
        </w:rPr>
        <w:t xml:space="preserve"> </w:t>
      </w:r>
      <w:r w:rsidRPr="00B002B7">
        <w:rPr>
          <w:color w:val="auto"/>
          <w:sz w:val="24"/>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w:t>
      </w:r>
    </w:p>
    <w:p w:rsidR="00B002B7" w:rsidRPr="00B002B7" w:rsidRDefault="00B002B7" w:rsidP="00BC74AD">
      <w:pPr>
        <w:spacing w:after="0" w:line="240" w:lineRule="auto"/>
        <w:ind w:left="0" w:firstLine="284"/>
        <w:rPr>
          <w:color w:val="auto"/>
          <w:sz w:val="24"/>
          <w:szCs w:val="24"/>
        </w:rPr>
      </w:pPr>
      <w:r w:rsidRPr="007415B3">
        <w:rPr>
          <w:b/>
          <w:bCs/>
          <w:color w:val="auto"/>
          <w:sz w:val="24"/>
          <w:szCs w:val="24"/>
        </w:rPr>
        <w:t>2)</w:t>
      </w:r>
      <w:r w:rsidRPr="007415B3">
        <w:rPr>
          <w:b/>
          <w:bCs/>
          <w:color w:val="auto"/>
          <w:sz w:val="24"/>
          <w:szCs w:val="24"/>
        </w:rPr>
        <w:tab/>
        <w:t xml:space="preserve"> патриотического воспитания:</w:t>
      </w:r>
      <w:r w:rsidR="007415B3">
        <w:rPr>
          <w:color w:val="auto"/>
          <w:sz w:val="24"/>
          <w:szCs w:val="24"/>
        </w:rPr>
        <w:t xml:space="preserve"> </w:t>
      </w:r>
      <w:r w:rsidRPr="00B002B7">
        <w:rPr>
          <w:color w:val="auto"/>
          <w:sz w:val="24"/>
          <w:szCs w:val="24"/>
        </w:rPr>
        <w:t>осознание</w:t>
      </w:r>
      <w:r w:rsidR="007415B3">
        <w:rPr>
          <w:color w:val="auto"/>
          <w:sz w:val="24"/>
          <w:szCs w:val="24"/>
        </w:rPr>
        <w:t xml:space="preserve"> </w:t>
      </w:r>
      <w:r w:rsidRPr="00B002B7">
        <w:rPr>
          <w:color w:val="auto"/>
          <w:sz w:val="24"/>
          <w:szCs w:val="24"/>
        </w:rPr>
        <w:t>российской</w:t>
      </w:r>
      <w:r w:rsidR="007415B3">
        <w:rPr>
          <w:color w:val="auto"/>
          <w:sz w:val="24"/>
          <w:szCs w:val="24"/>
        </w:rPr>
        <w:t xml:space="preserve"> </w:t>
      </w:r>
      <w:r w:rsidRPr="00B002B7">
        <w:rPr>
          <w:color w:val="auto"/>
          <w:sz w:val="24"/>
          <w:szCs w:val="24"/>
        </w:rPr>
        <w:t>гражданской</w:t>
      </w:r>
      <w:r w:rsidR="007415B3">
        <w:rPr>
          <w:color w:val="auto"/>
          <w:sz w:val="24"/>
          <w:szCs w:val="24"/>
        </w:rPr>
        <w:t xml:space="preserve"> </w:t>
      </w:r>
      <w:r w:rsidRPr="00B002B7">
        <w:rPr>
          <w:color w:val="auto"/>
          <w:sz w:val="24"/>
          <w:szCs w:val="24"/>
        </w:rPr>
        <w:t>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памятникам и символам</w:t>
      </w:r>
      <w:r w:rsidR="007415B3">
        <w:rPr>
          <w:color w:val="auto"/>
          <w:sz w:val="24"/>
          <w:szCs w:val="24"/>
        </w:rPr>
        <w:t xml:space="preserve"> </w:t>
      </w:r>
      <w:r w:rsidRPr="00B002B7">
        <w:rPr>
          <w:color w:val="auto"/>
          <w:sz w:val="24"/>
          <w:szCs w:val="24"/>
        </w:rPr>
        <w:t>воинской славы, традициям разных народов, проживающих в родной стране;</w:t>
      </w:r>
    </w:p>
    <w:p w:rsidR="00B002B7" w:rsidRPr="00B002B7" w:rsidRDefault="00B002B7" w:rsidP="00BC74AD">
      <w:pPr>
        <w:spacing w:after="0" w:line="240" w:lineRule="auto"/>
        <w:ind w:left="0" w:firstLine="284"/>
        <w:rPr>
          <w:color w:val="auto"/>
          <w:sz w:val="24"/>
          <w:szCs w:val="24"/>
        </w:rPr>
      </w:pPr>
      <w:r w:rsidRPr="007415B3">
        <w:rPr>
          <w:b/>
          <w:bCs/>
          <w:color w:val="auto"/>
          <w:sz w:val="24"/>
          <w:szCs w:val="24"/>
        </w:rPr>
        <w:t>3)</w:t>
      </w:r>
      <w:r w:rsidRPr="007415B3">
        <w:rPr>
          <w:b/>
          <w:bCs/>
          <w:color w:val="auto"/>
          <w:sz w:val="24"/>
          <w:szCs w:val="24"/>
        </w:rPr>
        <w:tab/>
        <w:t>духовно-нравственного воспитания:</w:t>
      </w:r>
      <w:r w:rsidRPr="00B002B7">
        <w:rPr>
          <w:color w:val="auto"/>
          <w:sz w:val="24"/>
          <w:szCs w:val="24"/>
        </w:rPr>
        <w:t xml:space="preserve"> 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B002B7" w:rsidRPr="007415B3" w:rsidRDefault="00B002B7" w:rsidP="00BC74AD">
      <w:pPr>
        <w:spacing w:after="0" w:line="240" w:lineRule="auto"/>
        <w:ind w:left="0" w:firstLine="284"/>
        <w:rPr>
          <w:b/>
          <w:bCs/>
          <w:color w:val="auto"/>
          <w:sz w:val="24"/>
          <w:szCs w:val="24"/>
        </w:rPr>
      </w:pPr>
      <w:r w:rsidRPr="00B002B7">
        <w:rPr>
          <w:color w:val="auto"/>
          <w:sz w:val="24"/>
          <w:szCs w:val="24"/>
        </w:rPr>
        <w:t xml:space="preserve">Содержание учебного модуля «Введение в Новейшую историю России» также ориентировано на понимание роли этнических культурных традиций - в области </w:t>
      </w:r>
      <w:r w:rsidRPr="007415B3">
        <w:rPr>
          <w:b/>
          <w:bCs/>
          <w:color w:val="auto"/>
          <w:sz w:val="24"/>
          <w:szCs w:val="24"/>
        </w:rPr>
        <w:t>эстетического воспитания,</w:t>
      </w:r>
      <w:r w:rsidRPr="00B002B7">
        <w:rPr>
          <w:color w:val="auto"/>
          <w:sz w:val="24"/>
          <w:szCs w:val="24"/>
        </w:rPr>
        <w:t xml:space="preserve"> на </w:t>
      </w:r>
      <w:r w:rsidRPr="007415B3">
        <w:rPr>
          <w:b/>
          <w:bCs/>
          <w:color w:val="auto"/>
          <w:sz w:val="24"/>
          <w:szCs w:val="24"/>
        </w:rPr>
        <w:t xml:space="preserve">формирование ценностного отношения к здоровью, жизни </w:t>
      </w:r>
      <w:r w:rsidRPr="009417C0">
        <w:rPr>
          <w:color w:val="auto"/>
          <w:sz w:val="24"/>
          <w:szCs w:val="24"/>
        </w:rPr>
        <w:t>и осознание необходимости их сохранения, следования правилам безопасного поведения</w:t>
      </w:r>
      <w:r w:rsidRPr="00B002B7">
        <w:rPr>
          <w:color w:val="auto"/>
          <w:sz w:val="24"/>
          <w:szCs w:val="24"/>
        </w:rPr>
        <w:t xml:space="preserve"> в интернет-среде, активное участие в решении практических задач </w:t>
      </w:r>
      <w:r w:rsidRPr="009417C0">
        <w:rPr>
          <w:b/>
          <w:bCs/>
          <w:color w:val="auto"/>
          <w:sz w:val="24"/>
          <w:szCs w:val="24"/>
        </w:rPr>
        <w:t>социальной направленности,</w:t>
      </w:r>
      <w:r w:rsidRPr="00B002B7">
        <w:rPr>
          <w:color w:val="auto"/>
          <w:sz w:val="24"/>
          <w:szCs w:val="24"/>
        </w:rPr>
        <w:t xml:space="preserve"> </w:t>
      </w:r>
      <w:r w:rsidRPr="009417C0">
        <w:rPr>
          <w:b/>
          <w:bCs/>
          <w:color w:val="auto"/>
          <w:sz w:val="24"/>
          <w:szCs w:val="24"/>
        </w:rPr>
        <w:t>у</w:t>
      </w:r>
      <w:r w:rsidRPr="007415B3">
        <w:rPr>
          <w:b/>
          <w:bCs/>
          <w:color w:val="auto"/>
          <w:sz w:val="24"/>
          <w:szCs w:val="24"/>
        </w:rPr>
        <w:t>важение к труду и результатам трудовой деятельности,</w:t>
      </w:r>
      <w:r w:rsidRPr="00B002B7">
        <w:rPr>
          <w:color w:val="auto"/>
          <w:sz w:val="24"/>
          <w:szCs w:val="24"/>
        </w:rPr>
        <w:t xml:space="preserve"> готовность к участию в практической деятельности </w:t>
      </w:r>
      <w:r w:rsidRPr="007415B3">
        <w:rPr>
          <w:b/>
          <w:bCs/>
          <w:color w:val="auto"/>
          <w:sz w:val="24"/>
          <w:szCs w:val="24"/>
        </w:rPr>
        <w:t>экологической направленности.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 xml:space="preserve">При освоении содержания учебного модуля «Введение в Новейшую историю России» обучающиеся продолжат осмысление </w:t>
      </w:r>
      <w:r w:rsidRPr="009417C0">
        <w:rPr>
          <w:b/>
          <w:bCs/>
          <w:color w:val="auto"/>
          <w:sz w:val="24"/>
          <w:szCs w:val="24"/>
        </w:rPr>
        <w:t>ценности научного познания,</w:t>
      </w:r>
      <w:r w:rsidRPr="00B002B7">
        <w:rPr>
          <w:color w:val="auto"/>
          <w:sz w:val="24"/>
          <w:szCs w:val="24"/>
        </w:rPr>
        <w:t xml:space="preserve"> освоение системы научных представлений об основных закономерностях развития общества, расширение социального опыта для достижения индивидуального и коллективного благополучия, в том числе в ходе овладения языковой и читательской культурой, основными навыками исследовательской деятельности. Важным также является подготовить выпускника основной школы к изменяющимся условиям социальной среды, стрессоустойчивость, открытость опыту и знаниям других.</w:t>
      </w:r>
    </w:p>
    <w:p w:rsidR="00B002B7" w:rsidRPr="007415B3" w:rsidRDefault="00B002B7" w:rsidP="00BC74AD">
      <w:pPr>
        <w:spacing w:after="0" w:line="240" w:lineRule="auto"/>
        <w:ind w:left="0" w:firstLine="284"/>
        <w:rPr>
          <w:b/>
          <w:bCs/>
          <w:color w:val="auto"/>
          <w:sz w:val="24"/>
          <w:szCs w:val="24"/>
        </w:rPr>
      </w:pPr>
      <w:r w:rsidRPr="00B002B7">
        <w:rPr>
          <w:color w:val="auto"/>
          <w:sz w:val="24"/>
          <w:szCs w:val="24"/>
        </w:rPr>
        <w:t xml:space="preserve">В результате изучения учебного модуля «Введение в Новейшую историю России» у обучающегося будут сформированы </w:t>
      </w:r>
      <w:r w:rsidRPr="007415B3">
        <w:rPr>
          <w:b/>
          <w:bCs/>
          <w:color w:val="auto"/>
          <w:sz w:val="24"/>
          <w:szCs w:val="24"/>
        </w:rPr>
        <w:t>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002B7" w:rsidRPr="007415B3" w:rsidRDefault="00B002B7" w:rsidP="00BC74AD">
      <w:pPr>
        <w:spacing w:after="0" w:line="240" w:lineRule="auto"/>
        <w:ind w:left="0" w:firstLine="284"/>
        <w:rPr>
          <w:b/>
          <w:bCs/>
          <w:color w:val="auto"/>
          <w:sz w:val="24"/>
          <w:szCs w:val="24"/>
        </w:rPr>
      </w:pPr>
      <w:r w:rsidRPr="00B002B7">
        <w:rPr>
          <w:color w:val="auto"/>
          <w:sz w:val="24"/>
          <w:szCs w:val="24"/>
        </w:rPr>
        <w:t xml:space="preserve">У обучающегося будут сформированы следующие </w:t>
      </w:r>
      <w:r w:rsidRPr="007415B3">
        <w:rPr>
          <w:i/>
          <w:iCs/>
          <w:color w:val="auto"/>
          <w:sz w:val="24"/>
          <w:szCs w:val="24"/>
        </w:rPr>
        <w:t>базовые логические действия</w:t>
      </w:r>
      <w:r w:rsidRPr="00B002B7">
        <w:rPr>
          <w:color w:val="auto"/>
          <w:sz w:val="24"/>
          <w:szCs w:val="24"/>
        </w:rPr>
        <w:t xml:space="preserve"> как часть </w:t>
      </w:r>
      <w:r w:rsidRPr="007415B3">
        <w:rPr>
          <w:b/>
          <w:bCs/>
          <w:color w:val="auto"/>
          <w:sz w:val="24"/>
          <w:szCs w:val="24"/>
        </w:rPr>
        <w:t>познавательных универсальных учебных действий:</w:t>
      </w:r>
    </w:p>
    <w:p w:rsidR="00B002B7" w:rsidRPr="00B002B7" w:rsidRDefault="009417C0"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выявлять и характеризовать существенные признаки, итоги и значение ключевых событий и процессов Новейшей истории России;</w:t>
      </w:r>
    </w:p>
    <w:p w:rsidR="00B002B7" w:rsidRPr="00B002B7" w:rsidRDefault="009417C0"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выявлять причинно-следственные, пространственные и временные связи (при наличии) изученных ранее исторических событий, явлений, процессов с историей России XX - начала XXI в., выявлять закономерности и противоречия в рассматриваемых фактах с учётом предложенной задачи, классифицировать, самостоятельно выбирать основания и критерии для классификации;</w:t>
      </w:r>
    </w:p>
    <w:p w:rsidR="00B002B7" w:rsidRPr="00B002B7" w:rsidRDefault="009417C0"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выявлять дефициты информации, данных, необходимых для решения поставленной задачи; делать выводы, создавать обобщения о взаимосвязях с использованием дедуктивных, индуктивных умозаключений и по аналогии, строить логические рассуждения; самостоятельно выбирать способ решения учебной задачи.</w:t>
      </w:r>
    </w:p>
    <w:p w:rsidR="00B002B7" w:rsidRPr="009417C0" w:rsidRDefault="00B002B7" w:rsidP="00BC74AD">
      <w:pPr>
        <w:spacing w:after="0" w:line="240" w:lineRule="auto"/>
        <w:ind w:left="0" w:firstLine="284"/>
        <w:rPr>
          <w:b/>
          <w:bCs/>
          <w:color w:val="auto"/>
          <w:sz w:val="24"/>
          <w:szCs w:val="24"/>
        </w:rPr>
      </w:pPr>
      <w:r w:rsidRPr="00B002B7">
        <w:rPr>
          <w:color w:val="auto"/>
          <w:sz w:val="24"/>
          <w:szCs w:val="24"/>
        </w:rPr>
        <w:t xml:space="preserve">У обучающегося будут сформированы следующие </w:t>
      </w:r>
      <w:r w:rsidRPr="009417C0">
        <w:rPr>
          <w:i/>
          <w:iCs/>
          <w:color w:val="auto"/>
          <w:sz w:val="24"/>
          <w:szCs w:val="24"/>
        </w:rPr>
        <w:t>базовые исследовательские действия</w:t>
      </w:r>
      <w:r w:rsidRPr="00B002B7">
        <w:rPr>
          <w:color w:val="auto"/>
          <w:sz w:val="24"/>
          <w:szCs w:val="24"/>
        </w:rPr>
        <w:t xml:space="preserve"> как часть </w:t>
      </w:r>
      <w:r w:rsidRPr="009417C0">
        <w:rPr>
          <w:b/>
          <w:bCs/>
          <w:color w:val="auto"/>
          <w:sz w:val="24"/>
          <w:szCs w:val="24"/>
        </w:rPr>
        <w:t>познавательных универсальных учебных действий:</w:t>
      </w:r>
    </w:p>
    <w:p w:rsidR="00B002B7" w:rsidRPr="00B002B7" w:rsidRDefault="009417C0"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использовать вопросы как исследовательский инструмент познания, формулировать вопросы, фиксирующие разрыв между реальным и желательным состоянием ситуации, объекта, самостоятельно устанавливать искомое и данное; формулировать гипотезу об истинности собственных суждений и суждений других, аргументировать свою позицию, мнение; проводить по самостоятельно составленному плану небольшое исследование по установлению причинно- следственных связей событий и процессов;</w:t>
      </w:r>
    </w:p>
    <w:p w:rsidR="00B002B7" w:rsidRPr="00B002B7" w:rsidRDefault="009417C0"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оценивать на применимость и достоверность информацию; самостоятельно формулировать обобщения и выводы по результатам проведенного небольшого исследования, владеть инструментами оценки достоверности полученных выводов и обобщений;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B002B7" w:rsidRPr="009417C0" w:rsidRDefault="00B002B7" w:rsidP="00BC74AD">
      <w:pPr>
        <w:spacing w:after="0" w:line="240" w:lineRule="auto"/>
        <w:ind w:left="0" w:firstLine="284"/>
        <w:rPr>
          <w:b/>
          <w:bCs/>
          <w:color w:val="auto"/>
          <w:sz w:val="24"/>
          <w:szCs w:val="24"/>
        </w:rPr>
      </w:pPr>
      <w:r w:rsidRPr="00B002B7">
        <w:rPr>
          <w:color w:val="auto"/>
          <w:sz w:val="24"/>
          <w:szCs w:val="24"/>
        </w:rPr>
        <w:t xml:space="preserve">У обучающегося будут сформированы следующие умения </w:t>
      </w:r>
      <w:r w:rsidRPr="009417C0">
        <w:rPr>
          <w:i/>
          <w:iCs/>
          <w:color w:val="auto"/>
          <w:sz w:val="24"/>
          <w:szCs w:val="24"/>
        </w:rPr>
        <w:t>работать с информацией</w:t>
      </w:r>
      <w:r w:rsidRPr="00B002B7">
        <w:rPr>
          <w:color w:val="auto"/>
          <w:sz w:val="24"/>
          <w:szCs w:val="24"/>
        </w:rPr>
        <w:t xml:space="preserve"> как часть </w:t>
      </w:r>
      <w:r w:rsidRPr="009417C0">
        <w:rPr>
          <w:b/>
          <w:bCs/>
          <w:color w:val="auto"/>
          <w:sz w:val="24"/>
          <w:szCs w:val="24"/>
        </w:rPr>
        <w:t>познавательных универсальных учебных действий:</w:t>
      </w:r>
    </w:p>
    <w:p w:rsidR="00B002B7" w:rsidRPr="00B002B7" w:rsidRDefault="009417C0"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B002B7" w:rsidRPr="00B002B7" w:rsidRDefault="009417C0"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выбирать, анализировать, систематизировать и интерпретировать информацию различных видов и форм представления (справочная, научно- популярная литература, интернет-ресурсы и другие);</w:t>
      </w:r>
    </w:p>
    <w:p w:rsidR="00B002B7" w:rsidRPr="00B002B7" w:rsidRDefault="009417C0"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находить сходные 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оценивать надёжность информации по критериям, предложенным или сформулированным самостоятельно; эффективно запоминать и систематизировать информацию.</w:t>
      </w:r>
    </w:p>
    <w:p w:rsidR="00B002B7" w:rsidRPr="009417C0" w:rsidRDefault="00B002B7" w:rsidP="00BC74AD">
      <w:pPr>
        <w:spacing w:after="0" w:line="240" w:lineRule="auto"/>
        <w:ind w:left="0" w:firstLine="284"/>
        <w:rPr>
          <w:b/>
          <w:bCs/>
          <w:color w:val="auto"/>
          <w:sz w:val="24"/>
          <w:szCs w:val="24"/>
        </w:rPr>
      </w:pPr>
      <w:r w:rsidRPr="00B002B7">
        <w:rPr>
          <w:color w:val="auto"/>
          <w:sz w:val="24"/>
          <w:szCs w:val="24"/>
        </w:rPr>
        <w:t>У</w:t>
      </w:r>
      <w:r w:rsidR="009417C0">
        <w:rPr>
          <w:color w:val="auto"/>
          <w:sz w:val="24"/>
          <w:szCs w:val="24"/>
        </w:rPr>
        <w:t xml:space="preserve"> </w:t>
      </w:r>
      <w:r w:rsidRPr="00B002B7">
        <w:rPr>
          <w:color w:val="auto"/>
          <w:sz w:val="24"/>
          <w:szCs w:val="24"/>
        </w:rPr>
        <w:t xml:space="preserve">обучающегося будут сформированы следующие умения </w:t>
      </w:r>
      <w:r w:rsidRPr="009417C0">
        <w:rPr>
          <w:i/>
          <w:iCs/>
          <w:color w:val="auto"/>
          <w:sz w:val="24"/>
          <w:szCs w:val="24"/>
        </w:rPr>
        <w:t>общения</w:t>
      </w:r>
      <w:r w:rsidRPr="00B002B7">
        <w:rPr>
          <w:color w:val="auto"/>
          <w:sz w:val="24"/>
          <w:szCs w:val="24"/>
        </w:rPr>
        <w:t xml:space="preserve"> как часть </w:t>
      </w:r>
      <w:r w:rsidRPr="009417C0">
        <w:rPr>
          <w:b/>
          <w:bCs/>
          <w:color w:val="auto"/>
          <w:sz w:val="24"/>
          <w:szCs w:val="24"/>
        </w:rPr>
        <w:t>коммуникативных универсальных учебных действий:</w:t>
      </w:r>
    </w:p>
    <w:p w:rsidR="00B002B7" w:rsidRPr="00B002B7" w:rsidRDefault="009417C0"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воспринимать и формулировать суждения, выражать эмоции в соответствии с целями и условиями общения; выражать себя (свою точку зрения) в устных и письменных текстах;</w:t>
      </w:r>
    </w:p>
    <w:p w:rsidR="00B002B7" w:rsidRPr="00B002B7" w:rsidRDefault="009417C0"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w:t>
      </w:r>
    </w:p>
    <w:p w:rsidR="00B002B7" w:rsidRPr="00B002B7" w:rsidRDefault="009417C0"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B002B7" w:rsidRPr="00B002B7" w:rsidRDefault="009417C0"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умение формулировать вопросы (в диалоге, дискуссии)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rsidR="00B002B7" w:rsidRPr="00B002B7" w:rsidRDefault="009417C0"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публично представлять результаты выполненного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исторических источников и другие.</w:t>
      </w:r>
    </w:p>
    <w:p w:rsidR="00B002B7" w:rsidRPr="009417C0" w:rsidRDefault="00B002B7" w:rsidP="00BC74AD">
      <w:pPr>
        <w:spacing w:after="0" w:line="240" w:lineRule="auto"/>
        <w:ind w:left="0" w:firstLine="284"/>
        <w:rPr>
          <w:b/>
          <w:bCs/>
          <w:color w:val="auto"/>
          <w:sz w:val="24"/>
          <w:szCs w:val="24"/>
        </w:rPr>
      </w:pPr>
      <w:r w:rsidRPr="00B002B7">
        <w:rPr>
          <w:color w:val="auto"/>
          <w:sz w:val="24"/>
          <w:szCs w:val="24"/>
        </w:rPr>
        <w:t xml:space="preserve">У обучающегося будут сформированы следующие умения в части </w:t>
      </w:r>
      <w:r w:rsidRPr="009417C0">
        <w:rPr>
          <w:b/>
          <w:bCs/>
          <w:color w:val="auto"/>
          <w:sz w:val="24"/>
          <w:szCs w:val="24"/>
        </w:rPr>
        <w:t>регулятивных универсальных учебных действий:</w:t>
      </w:r>
    </w:p>
    <w:p w:rsidR="00B002B7" w:rsidRPr="00B002B7" w:rsidRDefault="009417C0"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выявлять проблемы для решения в жизненных и учебных ситуациях; ориентироваться в различных подходах к принятию решений (индивидуально, в группе, групповой);</w:t>
      </w:r>
    </w:p>
    <w:p w:rsidR="00B002B7" w:rsidRPr="00B002B7" w:rsidRDefault="009417C0"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или его части), корректировать предложенный алгоритм (или его часть) с учётом получения новых знаний об изучаемом объекте; делать выбор и брать ответственность за решение;</w:t>
      </w:r>
    </w:p>
    <w:p w:rsidR="00B002B7" w:rsidRPr="00B002B7" w:rsidRDefault="009417C0"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проявлять способность к самоконтролю, самомотивации и рефлексии, к адекватной оценке и изменению ситуации; объяснять причины достижения (недостижения) результатов деятельности, давать оценку приобретённому опыту,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B002B7" w:rsidRPr="00B002B7" w:rsidRDefault="009417C0"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выявлять на примерах исторических ситуаций роль эмоций в отношениях между людьми;</w:t>
      </w:r>
    </w:p>
    <w:p w:rsidR="00B002B7" w:rsidRPr="00B002B7" w:rsidRDefault="009417C0"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ставить себя на место другого человека, понимать мотивы действий другого (в исторических ситуациях и окружающей действительности);</w:t>
      </w:r>
    </w:p>
    <w:p w:rsidR="00B002B7" w:rsidRPr="00B002B7" w:rsidRDefault="009417C0"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регулировать способ выражения своих эмоций с учетом позиций и мнений других участников общения.</w:t>
      </w:r>
    </w:p>
    <w:p w:rsidR="00B002B7" w:rsidRPr="009417C0" w:rsidRDefault="00B002B7" w:rsidP="00BC74AD">
      <w:pPr>
        <w:spacing w:after="0" w:line="240" w:lineRule="auto"/>
        <w:ind w:left="0" w:firstLine="284"/>
        <w:rPr>
          <w:b/>
          <w:bCs/>
          <w:color w:val="auto"/>
          <w:sz w:val="24"/>
          <w:szCs w:val="24"/>
        </w:rPr>
      </w:pPr>
      <w:r w:rsidRPr="00B002B7">
        <w:rPr>
          <w:color w:val="auto"/>
          <w:sz w:val="24"/>
          <w:szCs w:val="24"/>
        </w:rPr>
        <w:t xml:space="preserve">У обучающегося будут сформированы следующие умения </w:t>
      </w:r>
      <w:r w:rsidRPr="009417C0">
        <w:rPr>
          <w:b/>
          <w:bCs/>
          <w:color w:val="auto"/>
          <w:sz w:val="24"/>
          <w:szCs w:val="24"/>
        </w:rPr>
        <w:t>совместной деятельности:</w:t>
      </w:r>
    </w:p>
    <w:p w:rsidR="00B002B7" w:rsidRPr="00B002B7" w:rsidRDefault="009417C0"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B002B7" w:rsidRPr="00B002B7" w:rsidRDefault="009417C0"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w:t>
      </w:r>
    </w:p>
    <w:p w:rsidR="00B002B7" w:rsidRPr="00B002B7" w:rsidRDefault="009417C0"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выполнять свою часть работы, достигать качественного результата по своему направлению и координировать свои действия с действиями других членов команды; оценивать качество своего вклада в общий продукт по критериям, самостоятельно сформулированным участниками взаимодействия;</w:t>
      </w:r>
    </w:p>
    <w:p w:rsidR="00B002B7" w:rsidRDefault="009417C0"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сравнивать результаты с исходной задачей и вкладом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C2D0C" w:rsidRPr="00B002B7" w:rsidRDefault="006C2D0C" w:rsidP="006C2D0C">
      <w:pPr>
        <w:spacing w:line="240" w:lineRule="auto"/>
        <w:ind w:left="0" w:firstLine="284"/>
        <w:rPr>
          <w:color w:val="auto"/>
          <w:sz w:val="24"/>
          <w:szCs w:val="24"/>
        </w:rPr>
      </w:pPr>
      <w:r w:rsidRPr="006C2D0C">
        <w:rPr>
          <w:color w:val="auto"/>
          <w:sz w:val="24"/>
          <w:szCs w:val="24"/>
        </w:rPr>
        <w:t>В составе предметных результатов по освоению Программы модуля следует выделить: представления обучающихся о наиболее значимых событиях и процессах истории России XX — начала XXI в., основные виды деятельности по получению и осмыслению нового знания, его интерпретации и применению в различных учебных и жизненных ситуациях</w:t>
      </w:r>
      <w:r>
        <w:rPr>
          <w:color w:val="auto"/>
          <w:sz w:val="24"/>
          <w:szCs w:val="24"/>
        </w:rPr>
        <w:t>.</w:t>
      </w:r>
    </w:p>
    <w:p w:rsidR="0056371D" w:rsidRPr="009417C0" w:rsidRDefault="00593064" w:rsidP="006C2D0C">
      <w:pPr>
        <w:spacing w:before="240" w:line="240" w:lineRule="auto"/>
        <w:ind w:left="0" w:firstLine="0"/>
        <w:jc w:val="center"/>
        <w:rPr>
          <w:b/>
          <w:bCs/>
          <w:color w:val="auto"/>
          <w:sz w:val="28"/>
          <w:szCs w:val="28"/>
        </w:rPr>
      </w:pPr>
      <w:r w:rsidRPr="00593064">
        <w:rPr>
          <w:b/>
          <w:bCs/>
          <w:color w:val="auto"/>
          <w:sz w:val="28"/>
          <w:szCs w:val="28"/>
        </w:rPr>
        <w:t>2.1.</w:t>
      </w:r>
      <w:r w:rsidR="006C2D0C">
        <w:rPr>
          <w:b/>
          <w:bCs/>
          <w:color w:val="auto"/>
          <w:sz w:val="28"/>
          <w:szCs w:val="28"/>
        </w:rPr>
        <w:t>7</w:t>
      </w:r>
      <w:r w:rsidR="004A1630">
        <w:rPr>
          <w:b/>
          <w:bCs/>
          <w:color w:val="auto"/>
          <w:sz w:val="28"/>
          <w:szCs w:val="28"/>
        </w:rPr>
        <w:t xml:space="preserve">. </w:t>
      </w:r>
      <w:r w:rsidR="009417C0" w:rsidRPr="009417C0">
        <w:rPr>
          <w:b/>
          <w:bCs/>
          <w:color w:val="auto"/>
          <w:sz w:val="28"/>
          <w:szCs w:val="28"/>
        </w:rPr>
        <w:t>ОБЩЕСТВОЗНАНИЕ</w:t>
      </w:r>
    </w:p>
    <w:p w:rsidR="00B002B7" w:rsidRPr="00A72F9E" w:rsidRDefault="00B002B7" w:rsidP="00BC74AD">
      <w:pPr>
        <w:spacing w:before="240" w:after="0" w:line="240" w:lineRule="auto"/>
        <w:ind w:left="0" w:firstLine="0"/>
        <w:jc w:val="center"/>
        <w:rPr>
          <w:b/>
          <w:bCs/>
          <w:color w:val="auto"/>
          <w:sz w:val="28"/>
          <w:szCs w:val="28"/>
        </w:rPr>
      </w:pPr>
      <w:r w:rsidRPr="00A72F9E">
        <w:rPr>
          <w:b/>
          <w:bCs/>
          <w:color w:val="auto"/>
          <w:sz w:val="28"/>
          <w:szCs w:val="28"/>
        </w:rPr>
        <w:t>Федеральная рабочая программа по учебному предмету «Обществознание»</w:t>
      </w:r>
    </w:p>
    <w:p w:rsidR="00B002B7" w:rsidRPr="00B002B7" w:rsidRDefault="00B002B7" w:rsidP="00BC74AD">
      <w:pPr>
        <w:spacing w:before="240" w:after="0" w:line="240" w:lineRule="auto"/>
        <w:ind w:left="0" w:firstLine="284"/>
        <w:rPr>
          <w:color w:val="auto"/>
          <w:sz w:val="24"/>
          <w:szCs w:val="24"/>
        </w:rPr>
      </w:pPr>
      <w:r w:rsidRPr="00B002B7">
        <w:rPr>
          <w:color w:val="auto"/>
          <w:sz w:val="24"/>
          <w:szCs w:val="24"/>
        </w:rPr>
        <w:t>Федеральная рабочая программа по учебному предмету «Обществознание»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rsidR="00B002B7" w:rsidRPr="009417C0" w:rsidRDefault="009417C0" w:rsidP="00BC74AD">
      <w:pPr>
        <w:spacing w:after="0" w:line="240" w:lineRule="auto"/>
        <w:ind w:left="0" w:firstLine="0"/>
        <w:rPr>
          <w:b/>
          <w:bCs/>
          <w:color w:val="auto"/>
          <w:sz w:val="24"/>
          <w:szCs w:val="24"/>
        </w:rPr>
      </w:pPr>
      <w:r w:rsidRPr="009417C0">
        <w:rPr>
          <w:b/>
          <w:bCs/>
          <w:color w:val="auto"/>
          <w:sz w:val="24"/>
          <w:szCs w:val="24"/>
        </w:rPr>
        <w:t>ПОЯСНИТЕЛЬНАЯ ЗАПИСКА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ООО, в соответствии с Концепцией преподавания учебного предмета «Обществознание», а также с учётом федеральной программы воспитания и подлежит непосредственному применению при реализации обязательной части ООП ООО.</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Обществознание играет ведущую роль в выполнении образовательной организацией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Целями обществоведческого образования на уровне основного общего образования являются:</w:t>
      </w:r>
    </w:p>
    <w:p w:rsidR="00B002B7" w:rsidRPr="00B002B7" w:rsidRDefault="009D46D9"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B002B7" w:rsidRPr="00B002B7" w:rsidRDefault="009D46D9"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B002B7" w:rsidRPr="00B002B7" w:rsidRDefault="009D46D9"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B002B7" w:rsidRPr="00B002B7" w:rsidRDefault="009D46D9"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B002B7" w:rsidRPr="00B002B7" w:rsidRDefault="009D46D9"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B002B7" w:rsidRPr="00B002B7" w:rsidRDefault="009D46D9"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B002B7" w:rsidRPr="00B002B7" w:rsidRDefault="009D46D9"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В соответствии с учебным планом основного общего образования обществознание изучается с 6 по 9 класс, общее количество рекомендованных учебных часов составляет 136 часов, по 1 часу в неделю при 34 учебных неделях.</w:t>
      </w:r>
    </w:p>
    <w:p w:rsidR="009417C0" w:rsidRDefault="009417C0" w:rsidP="00BC74AD">
      <w:pPr>
        <w:spacing w:after="0" w:line="240" w:lineRule="auto"/>
        <w:ind w:left="0" w:firstLine="0"/>
        <w:rPr>
          <w:b/>
          <w:bCs/>
          <w:color w:val="auto"/>
          <w:sz w:val="24"/>
          <w:szCs w:val="24"/>
        </w:rPr>
      </w:pPr>
      <w:r w:rsidRPr="009417C0">
        <w:rPr>
          <w:b/>
          <w:bCs/>
          <w:color w:val="auto"/>
          <w:sz w:val="24"/>
          <w:szCs w:val="24"/>
        </w:rPr>
        <w:t xml:space="preserve">СОДЕРЖАНИЕ ОБУЧЕНИЯ </w:t>
      </w:r>
    </w:p>
    <w:p w:rsidR="00B002B7" w:rsidRPr="009417C0" w:rsidRDefault="009417C0" w:rsidP="00BC74AD">
      <w:pPr>
        <w:spacing w:after="0" w:line="240" w:lineRule="auto"/>
        <w:ind w:left="0" w:firstLine="0"/>
        <w:rPr>
          <w:b/>
          <w:bCs/>
          <w:color w:val="auto"/>
          <w:sz w:val="24"/>
          <w:szCs w:val="24"/>
        </w:rPr>
      </w:pPr>
      <w:r w:rsidRPr="009417C0">
        <w:rPr>
          <w:b/>
          <w:bCs/>
          <w:color w:val="auto"/>
          <w:sz w:val="24"/>
          <w:szCs w:val="24"/>
        </w:rPr>
        <w:t>6 КЛАСС</w:t>
      </w:r>
    </w:p>
    <w:p w:rsidR="00B002B7" w:rsidRPr="009D46D9" w:rsidRDefault="00B002B7" w:rsidP="00BC74AD">
      <w:pPr>
        <w:spacing w:after="0" w:line="240" w:lineRule="auto"/>
        <w:ind w:left="0" w:firstLine="284"/>
        <w:rPr>
          <w:b/>
          <w:bCs/>
          <w:color w:val="auto"/>
          <w:sz w:val="24"/>
          <w:szCs w:val="24"/>
        </w:rPr>
      </w:pPr>
      <w:r w:rsidRPr="009D46D9">
        <w:rPr>
          <w:b/>
          <w:bCs/>
          <w:color w:val="auto"/>
          <w:sz w:val="24"/>
          <w:szCs w:val="24"/>
        </w:rPr>
        <w:t>Человек и его социальное окружение.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Люди с ограниченными возможностями здоровья, их особые потребности и социальная позиция.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Цели и мотивы деятельности. Виды деятельности (игра, труд, учение). Познание человеком мира и самого себя как вид деятельности.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Право человека на образование. Школьное образование. Права и обязанности учащегося.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Общение. Цели и средства общения. Особенности общения подростков. Общение в современных условиях.</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Отношения в малых группах. Групповые нормы и правила. Лидерство в группе. Межличностные отношения (деловые, личные).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Отношения в семье. Роль семьи в жизни человека и общества. Семейные традиции. Семейный досуг. Свободное время подростка.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Отношения с друзьями и сверстниками. Конфликты в межличностных отношениях.</w:t>
      </w:r>
    </w:p>
    <w:p w:rsidR="00B002B7" w:rsidRPr="009D46D9" w:rsidRDefault="00B002B7" w:rsidP="00BC74AD">
      <w:pPr>
        <w:spacing w:after="0" w:line="240" w:lineRule="auto"/>
        <w:ind w:left="0" w:firstLine="284"/>
        <w:rPr>
          <w:b/>
          <w:bCs/>
          <w:color w:val="auto"/>
          <w:sz w:val="24"/>
          <w:szCs w:val="24"/>
        </w:rPr>
      </w:pPr>
      <w:r w:rsidRPr="009D46D9">
        <w:rPr>
          <w:b/>
          <w:bCs/>
          <w:color w:val="auto"/>
          <w:sz w:val="24"/>
          <w:szCs w:val="24"/>
        </w:rPr>
        <w:t>Общество, в котором мы живём.</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Что такое общество. Связь общества и природы. Устройство общественной жизни. Основные сферы жизни общества и их взаимодействие.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Социальные общности и группы. Положение человека в обществе.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Политическая жизнь общества. Россия - многонациональное государство.</w:t>
      </w:r>
      <w:r w:rsidR="009D46D9">
        <w:rPr>
          <w:color w:val="auto"/>
          <w:sz w:val="24"/>
          <w:szCs w:val="24"/>
        </w:rPr>
        <w:t xml:space="preserve"> </w:t>
      </w:r>
      <w:r w:rsidRPr="00B002B7">
        <w:rPr>
          <w:color w:val="auto"/>
          <w:sz w:val="24"/>
          <w:szCs w:val="24"/>
        </w:rPr>
        <w:t>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Культурная жизнь. Духовные ценности, традиционные ценности российского народа.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Развитие общества. Усиление взаимосвязей стран и народов в условиях современного общества.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Глобальные проблемы современности и возможности их решения усилиями международного сообщества и международных организаций.</w:t>
      </w:r>
    </w:p>
    <w:p w:rsidR="009417C0" w:rsidRPr="009417C0" w:rsidRDefault="009417C0" w:rsidP="00BC74AD">
      <w:pPr>
        <w:spacing w:after="0" w:line="240" w:lineRule="auto"/>
        <w:ind w:left="0" w:firstLine="0"/>
        <w:rPr>
          <w:b/>
          <w:bCs/>
          <w:color w:val="auto"/>
          <w:sz w:val="24"/>
          <w:szCs w:val="24"/>
        </w:rPr>
      </w:pPr>
      <w:r>
        <w:rPr>
          <w:b/>
          <w:bCs/>
          <w:color w:val="auto"/>
          <w:sz w:val="24"/>
          <w:szCs w:val="24"/>
        </w:rPr>
        <w:t>7</w:t>
      </w:r>
      <w:r w:rsidRPr="009417C0">
        <w:rPr>
          <w:b/>
          <w:bCs/>
          <w:color w:val="auto"/>
          <w:sz w:val="24"/>
          <w:szCs w:val="24"/>
        </w:rPr>
        <w:t xml:space="preserve"> КЛАСС</w:t>
      </w:r>
    </w:p>
    <w:p w:rsidR="00B002B7" w:rsidRPr="009D46D9" w:rsidRDefault="00B002B7" w:rsidP="00BC74AD">
      <w:pPr>
        <w:spacing w:after="0" w:line="240" w:lineRule="auto"/>
        <w:ind w:left="0" w:firstLine="284"/>
        <w:rPr>
          <w:b/>
          <w:bCs/>
          <w:color w:val="auto"/>
          <w:sz w:val="24"/>
          <w:szCs w:val="24"/>
        </w:rPr>
      </w:pPr>
      <w:r w:rsidRPr="009D46D9">
        <w:rPr>
          <w:b/>
          <w:bCs/>
          <w:color w:val="auto"/>
          <w:sz w:val="24"/>
          <w:szCs w:val="24"/>
        </w:rPr>
        <w:t>Социальные ценности и нормы.</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Общественные ценности. Свобода и ответственность гражданина. Гражданственность и патриотизм. Гуманизм.</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Социальные нормы как регуляторы общественной жизни и поведения человека в обществе. Виды социальных норм. Традиции и обычаи.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Принципы и нормы морали. Добро и зло. Нравственные чувства человека. Совесть и стыд. .</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Моральный выбор. Моральная оценка поведения людей и собственного поведения. Влияние моральных норм на общество и человека.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Право и его роль в жизни общества. Право и мораль.</w:t>
      </w:r>
    </w:p>
    <w:p w:rsidR="00B002B7" w:rsidRPr="009D46D9" w:rsidRDefault="00B002B7" w:rsidP="00BC74AD">
      <w:pPr>
        <w:spacing w:after="0" w:line="240" w:lineRule="auto"/>
        <w:ind w:left="0" w:firstLine="284"/>
        <w:rPr>
          <w:b/>
          <w:bCs/>
          <w:color w:val="auto"/>
          <w:sz w:val="24"/>
          <w:szCs w:val="24"/>
        </w:rPr>
      </w:pPr>
      <w:r w:rsidRPr="009D46D9">
        <w:rPr>
          <w:b/>
          <w:bCs/>
          <w:color w:val="auto"/>
          <w:sz w:val="24"/>
          <w:szCs w:val="24"/>
        </w:rPr>
        <w:t>Человек как участник правовых отношений.</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Правонарушение и юридическая ответственность. Проступок и преступление. Опасность правонарушений для личности и общества.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B002B7" w:rsidRPr="009D46D9" w:rsidRDefault="00B002B7" w:rsidP="00BC74AD">
      <w:pPr>
        <w:spacing w:after="0" w:line="240" w:lineRule="auto"/>
        <w:ind w:left="0" w:firstLine="284"/>
        <w:rPr>
          <w:b/>
          <w:bCs/>
          <w:color w:val="auto"/>
          <w:sz w:val="24"/>
          <w:szCs w:val="24"/>
        </w:rPr>
      </w:pPr>
      <w:r w:rsidRPr="009D46D9">
        <w:rPr>
          <w:b/>
          <w:bCs/>
          <w:color w:val="auto"/>
          <w:sz w:val="24"/>
          <w:szCs w:val="24"/>
        </w:rPr>
        <w:t>Основы российского права.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Конституция Российской Федерации - основной закон. Законы и подзаконные акты. Отрасли права.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Основы гражданского права. Физические и юридические лица в гражданском праве. Право собственности, защита прав собственности.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Виды юридической</w:t>
      </w:r>
      <w:r w:rsidR="009D46D9">
        <w:rPr>
          <w:color w:val="auto"/>
          <w:sz w:val="24"/>
          <w:szCs w:val="24"/>
        </w:rPr>
        <w:t xml:space="preserve"> </w:t>
      </w:r>
      <w:r w:rsidRPr="00B002B7">
        <w:rPr>
          <w:color w:val="auto"/>
          <w:sz w:val="24"/>
          <w:szCs w:val="24"/>
        </w:rPr>
        <w:t>ответственности.</w:t>
      </w:r>
      <w:r w:rsidR="009D46D9">
        <w:rPr>
          <w:color w:val="auto"/>
          <w:sz w:val="24"/>
          <w:szCs w:val="24"/>
        </w:rPr>
        <w:t xml:space="preserve"> </w:t>
      </w:r>
      <w:r w:rsidRPr="00B002B7">
        <w:rPr>
          <w:color w:val="auto"/>
          <w:sz w:val="24"/>
          <w:szCs w:val="24"/>
        </w:rPr>
        <w:t>Гражданско-правовые</w:t>
      </w:r>
      <w:r w:rsidR="009D46D9">
        <w:rPr>
          <w:color w:val="auto"/>
          <w:sz w:val="24"/>
          <w:szCs w:val="24"/>
        </w:rPr>
        <w:t xml:space="preserve"> </w:t>
      </w:r>
      <w:r w:rsidRPr="00B002B7">
        <w:rPr>
          <w:color w:val="auto"/>
          <w:sz w:val="24"/>
          <w:szCs w:val="24"/>
        </w:rPr>
        <w:t>проступки</w:t>
      </w:r>
      <w:r w:rsidR="009D46D9">
        <w:rPr>
          <w:color w:val="auto"/>
          <w:sz w:val="24"/>
          <w:szCs w:val="24"/>
        </w:rPr>
        <w:t xml:space="preserve"> </w:t>
      </w:r>
      <w:r w:rsidRPr="00B002B7">
        <w:rPr>
          <w:color w:val="auto"/>
          <w:sz w:val="24"/>
          <w:szCs w:val="24"/>
        </w:rPr>
        <w:t>и</w:t>
      </w:r>
      <w:r w:rsidR="009D46D9">
        <w:rPr>
          <w:color w:val="auto"/>
          <w:sz w:val="24"/>
          <w:szCs w:val="24"/>
        </w:rPr>
        <w:t xml:space="preserve"> </w:t>
      </w:r>
      <w:r w:rsidRPr="00B002B7">
        <w:rPr>
          <w:color w:val="auto"/>
          <w:sz w:val="24"/>
          <w:szCs w:val="24"/>
        </w:rPr>
        <w:t>гражданско-правовая</w:t>
      </w:r>
      <w:r w:rsidR="009D46D9">
        <w:rPr>
          <w:color w:val="auto"/>
          <w:sz w:val="24"/>
          <w:szCs w:val="24"/>
        </w:rPr>
        <w:t xml:space="preserve"> </w:t>
      </w:r>
      <w:r w:rsidRPr="00B002B7">
        <w:rPr>
          <w:color w:val="auto"/>
          <w:sz w:val="24"/>
          <w:szCs w:val="24"/>
        </w:rPr>
        <w:t>ответственность.</w:t>
      </w:r>
      <w:r w:rsidR="009D46D9">
        <w:rPr>
          <w:color w:val="auto"/>
          <w:sz w:val="24"/>
          <w:szCs w:val="24"/>
        </w:rPr>
        <w:t xml:space="preserve"> </w:t>
      </w:r>
      <w:r w:rsidRPr="00B002B7">
        <w:rPr>
          <w:color w:val="auto"/>
          <w:sz w:val="24"/>
          <w:szCs w:val="24"/>
        </w:rPr>
        <w:t>Административные</w:t>
      </w:r>
      <w:r w:rsidR="009D46D9">
        <w:rPr>
          <w:color w:val="auto"/>
          <w:sz w:val="24"/>
          <w:szCs w:val="24"/>
        </w:rPr>
        <w:t xml:space="preserve"> </w:t>
      </w:r>
      <w:r w:rsidRPr="00B002B7">
        <w:rPr>
          <w:color w:val="auto"/>
          <w:sz w:val="24"/>
          <w:szCs w:val="24"/>
        </w:rPr>
        <w:t>проступки</w:t>
      </w:r>
      <w:r w:rsidR="009D46D9">
        <w:rPr>
          <w:color w:val="auto"/>
          <w:sz w:val="24"/>
          <w:szCs w:val="24"/>
        </w:rPr>
        <w:t xml:space="preserve"> </w:t>
      </w:r>
      <w:r w:rsidRPr="00B002B7">
        <w:rPr>
          <w:color w:val="auto"/>
          <w:sz w:val="24"/>
          <w:szCs w:val="24"/>
        </w:rPr>
        <w:t>и</w:t>
      </w:r>
      <w:r w:rsidR="009D46D9">
        <w:rPr>
          <w:color w:val="auto"/>
          <w:sz w:val="24"/>
          <w:szCs w:val="24"/>
        </w:rPr>
        <w:t xml:space="preserve"> </w:t>
      </w:r>
      <w:r w:rsidRPr="00B002B7">
        <w:rPr>
          <w:color w:val="auto"/>
          <w:sz w:val="24"/>
          <w:szCs w:val="24"/>
        </w:rPr>
        <w:t>административная</w:t>
      </w:r>
      <w:r w:rsidR="009D46D9">
        <w:rPr>
          <w:color w:val="auto"/>
          <w:sz w:val="24"/>
          <w:szCs w:val="24"/>
        </w:rPr>
        <w:t xml:space="preserve"> </w:t>
      </w:r>
      <w:r w:rsidRPr="00B002B7">
        <w:rPr>
          <w:color w:val="auto"/>
          <w:sz w:val="24"/>
          <w:szCs w:val="24"/>
        </w:rPr>
        <w:t>ответственность.</w:t>
      </w:r>
      <w:r w:rsidR="009D46D9">
        <w:rPr>
          <w:color w:val="auto"/>
          <w:sz w:val="24"/>
          <w:szCs w:val="24"/>
        </w:rPr>
        <w:t xml:space="preserve"> </w:t>
      </w:r>
      <w:r w:rsidRPr="00B002B7">
        <w:rPr>
          <w:color w:val="auto"/>
          <w:sz w:val="24"/>
          <w:szCs w:val="24"/>
        </w:rPr>
        <w:t>Дисциплинарные</w:t>
      </w:r>
      <w:r w:rsidR="009D46D9">
        <w:rPr>
          <w:color w:val="auto"/>
          <w:sz w:val="24"/>
          <w:szCs w:val="24"/>
        </w:rPr>
        <w:t xml:space="preserve"> </w:t>
      </w:r>
      <w:r w:rsidRPr="00B002B7">
        <w:rPr>
          <w:color w:val="auto"/>
          <w:sz w:val="24"/>
          <w:szCs w:val="24"/>
        </w:rPr>
        <w:t>проступки</w:t>
      </w:r>
      <w:r w:rsidR="009D46D9">
        <w:rPr>
          <w:color w:val="auto"/>
          <w:sz w:val="24"/>
          <w:szCs w:val="24"/>
        </w:rPr>
        <w:t xml:space="preserve"> </w:t>
      </w:r>
      <w:r w:rsidRPr="00B002B7">
        <w:rPr>
          <w:color w:val="auto"/>
          <w:sz w:val="24"/>
          <w:szCs w:val="24"/>
        </w:rPr>
        <w:t>и дисциплинарная ответственность. Преступления и уголовная ответственность. Особенности юридической ответственности несовершеннолетних.</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9417C0" w:rsidRPr="009417C0" w:rsidRDefault="009417C0" w:rsidP="00BC74AD">
      <w:pPr>
        <w:spacing w:after="0" w:line="240" w:lineRule="auto"/>
        <w:ind w:left="0" w:firstLine="0"/>
        <w:rPr>
          <w:b/>
          <w:bCs/>
          <w:color w:val="auto"/>
          <w:sz w:val="24"/>
          <w:szCs w:val="24"/>
        </w:rPr>
      </w:pPr>
      <w:r>
        <w:rPr>
          <w:b/>
          <w:bCs/>
          <w:color w:val="auto"/>
          <w:sz w:val="24"/>
          <w:szCs w:val="24"/>
        </w:rPr>
        <w:t xml:space="preserve">8 </w:t>
      </w:r>
      <w:r w:rsidRPr="009417C0">
        <w:rPr>
          <w:b/>
          <w:bCs/>
          <w:color w:val="auto"/>
          <w:sz w:val="24"/>
          <w:szCs w:val="24"/>
        </w:rPr>
        <w:t>КЛАСС</w:t>
      </w:r>
    </w:p>
    <w:p w:rsidR="00B002B7" w:rsidRPr="009D46D9" w:rsidRDefault="00B002B7" w:rsidP="00BC74AD">
      <w:pPr>
        <w:spacing w:after="0" w:line="240" w:lineRule="auto"/>
        <w:ind w:left="0" w:firstLine="284"/>
        <w:rPr>
          <w:b/>
          <w:bCs/>
          <w:color w:val="auto"/>
          <w:sz w:val="24"/>
          <w:szCs w:val="24"/>
        </w:rPr>
      </w:pPr>
      <w:r w:rsidRPr="009D46D9">
        <w:rPr>
          <w:b/>
          <w:bCs/>
          <w:color w:val="auto"/>
          <w:sz w:val="24"/>
          <w:szCs w:val="24"/>
        </w:rPr>
        <w:t>Человек в экономических отношениях.</w:t>
      </w:r>
    </w:p>
    <w:p w:rsidR="00B002B7" w:rsidRPr="00B002B7" w:rsidRDefault="00B002B7" w:rsidP="00BC74AD">
      <w:pPr>
        <w:spacing w:after="0" w:line="240" w:lineRule="auto"/>
        <w:ind w:left="284" w:firstLine="0"/>
        <w:rPr>
          <w:color w:val="auto"/>
          <w:sz w:val="24"/>
          <w:szCs w:val="24"/>
        </w:rPr>
      </w:pPr>
      <w:r w:rsidRPr="00B002B7">
        <w:rPr>
          <w:color w:val="auto"/>
          <w:sz w:val="24"/>
          <w:szCs w:val="24"/>
        </w:rPr>
        <w:t>Экономическая жизнь общества. Потребности и ресурсы, ограниченность ресурсов. Экономический выбор.</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Экономическая система и её функции. Собственность. Производство - источник экономических благ. Факторы производства. Трудовая деятельность.</w:t>
      </w:r>
      <w:r w:rsidR="002D7005">
        <w:rPr>
          <w:color w:val="auto"/>
          <w:sz w:val="24"/>
          <w:szCs w:val="24"/>
        </w:rPr>
        <w:t xml:space="preserve"> </w:t>
      </w:r>
      <w:r w:rsidRPr="00B002B7">
        <w:rPr>
          <w:color w:val="auto"/>
          <w:sz w:val="24"/>
          <w:szCs w:val="24"/>
        </w:rPr>
        <w:t>Производительность труда. Разделение труда.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Предпринимательство. Виды и формы предпринимательской деятельности.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Обмен. Деньги и их функции. Торговля и её формы. Рыночная экономика. Конкуренция. Спрос и предложение.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Рыночное равновесие. Невидимая рука рынка. Многообразие рынков.</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Предприятие в экономике. Издержки, выручка и прибыль. Как повысить эффективность производства.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Заработная плата и стимулирование труда. Занятость и безработица.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Финансовый рынок и посредники (банки, страховые компании, кредитные союзы, участники фондового рынка). Услуги финансовых посредников.</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Основные типы финансовых инструментов: акции и облигации.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Экономические цели и функции государства. Налоги. Доходы и расходы государства. Государственный бюджет. Государственная бюджетная и денежно- кредитная политика Российской Федерации. Государственная политика по развитию конкуренции.</w:t>
      </w:r>
    </w:p>
    <w:p w:rsidR="00B002B7" w:rsidRPr="002D7005" w:rsidRDefault="00B002B7" w:rsidP="00BC74AD">
      <w:pPr>
        <w:spacing w:after="0" w:line="240" w:lineRule="auto"/>
        <w:ind w:left="0" w:firstLine="284"/>
        <w:rPr>
          <w:b/>
          <w:bCs/>
          <w:color w:val="auto"/>
          <w:sz w:val="24"/>
          <w:szCs w:val="24"/>
        </w:rPr>
      </w:pPr>
      <w:r w:rsidRPr="002D7005">
        <w:rPr>
          <w:b/>
          <w:bCs/>
          <w:color w:val="auto"/>
          <w:sz w:val="24"/>
          <w:szCs w:val="24"/>
        </w:rPr>
        <w:t>Человек в мире культуры.</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Культура, её многообразие и формы. Влияние духовной культуры на формирование личности. Современная молодёжная культура.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Наука. Естественные и социально-гуманитарные науки. Роль науки в развитии общества.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Политика в сфере культуры и образования в Российской Федерации.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Что такое искусство. Виды искусств. Роль искусства в жизни человека и общества.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9417C0" w:rsidRPr="009417C0" w:rsidRDefault="009417C0" w:rsidP="00BC74AD">
      <w:pPr>
        <w:spacing w:after="0" w:line="240" w:lineRule="auto"/>
        <w:ind w:left="0" w:firstLine="0"/>
        <w:rPr>
          <w:b/>
          <w:bCs/>
          <w:color w:val="auto"/>
          <w:sz w:val="24"/>
          <w:szCs w:val="24"/>
        </w:rPr>
      </w:pPr>
      <w:r>
        <w:rPr>
          <w:b/>
          <w:bCs/>
          <w:color w:val="auto"/>
          <w:sz w:val="24"/>
          <w:szCs w:val="24"/>
        </w:rPr>
        <w:t>9</w:t>
      </w:r>
      <w:r w:rsidRPr="009417C0">
        <w:rPr>
          <w:b/>
          <w:bCs/>
          <w:color w:val="auto"/>
          <w:sz w:val="24"/>
          <w:szCs w:val="24"/>
        </w:rPr>
        <w:t xml:space="preserve"> КЛАСС</w:t>
      </w:r>
    </w:p>
    <w:p w:rsidR="00B002B7" w:rsidRPr="002D7005" w:rsidRDefault="00B002B7" w:rsidP="00BC74AD">
      <w:pPr>
        <w:spacing w:after="0" w:line="240" w:lineRule="auto"/>
        <w:ind w:left="0" w:firstLine="284"/>
        <w:rPr>
          <w:b/>
          <w:bCs/>
          <w:color w:val="auto"/>
          <w:sz w:val="24"/>
          <w:szCs w:val="24"/>
        </w:rPr>
      </w:pPr>
      <w:r w:rsidRPr="002D7005">
        <w:rPr>
          <w:b/>
          <w:bCs/>
          <w:color w:val="auto"/>
          <w:sz w:val="24"/>
          <w:szCs w:val="24"/>
        </w:rPr>
        <w:t>Человек в политическом измерении.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Политика и политическая власть. Государство - политическая организация общества. Признаки государства. Внутренняя и внешняя политика.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Форма государства. Монархия и республика - основные формы правления. Унитарное и федеративное государственно-территориальное устройство.</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Политический режим и его виды.</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Демократия, демократические ценности. Правовое государство и гражданское общество.</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Участие граждан в политике. Выборы, референдум. Политические партии, их роль в демократическом обществе.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Общественно-политические организации.</w:t>
      </w:r>
    </w:p>
    <w:p w:rsidR="00B002B7" w:rsidRPr="002D7005" w:rsidRDefault="00B002B7" w:rsidP="00BC74AD">
      <w:pPr>
        <w:spacing w:after="0" w:line="240" w:lineRule="auto"/>
        <w:ind w:left="0" w:firstLine="284"/>
        <w:rPr>
          <w:b/>
          <w:bCs/>
          <w:color w:val="auto"/>
          <w:sz w:val="24"/>
          <w:szCs w:val="24"/>
        </w:rPr>
      </w:pPr>
      <w:r w:rsidRPr="002D7005">
        <w:rPr>
          <w:b/>
          <w:bCs/>
          <w:color w:val="auto"/>
          <w:sz w:val="24"/>
          <w:szCs w:val="24"/>
        </w:rPr>
        <w:t>Гражданин и государство.</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w:t>
      </w:r>
      <w:r w:rsidR="00F732FD">
        <w:rPr>
          <w:color w:val="auto"/>
          <w:sz w:val="24"/>
          <w:szCs w:val="24"/>
        </w:rPr>
        <w:t xml:space="preserve"> </w:t>
      </w:r>
      <w:r w:rsidRPr="00B002B7">
        <w:rPr>
          <w:color w:val="auto"/>
          <w:sz w:val="24"/>
          <w:szCs w:val="24"/>
        </w:rPr>
        <w:t>Верховный Суд Российской Федерации.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Государственное управление. Противодействие коррупции в Российской Федерации.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Местное самоуправление.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B002B7" w:rsidRPr="00F732FD" w:rsidRDefault="00B002B7" w:rsidP="00BC74AD">
      <w:pPr>
        <w:spacing w:after="0" w:line="240" w:lineRule="auto"/>
        <w:ind w:left="0" w:firstLine="284"/>
        <w:rPr>
          <w:b/>
          <w:bCs/>
          <w:color w:val="auto"/>
          <w:sz w:val="24"/>
          <w:szCs w:val="24"/>
        </w:rPr>
      </w:pPr>
      <w:r w:rsidRPr="00F732FD">
        <w:rPr>
          <w:b/>
          <w:bCs/>
          <w:color w:val="auto"/>
          <w:sz w:val="24"/>
          <w:szCs w:val="24"/>
        </w:rPr>
        <w:t>Человек в системе социальных отношений.</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Социальная структура общества. Многообразие социальных общностей и групп.</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Социальная мобильность.</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Социальный статус человека в обществе. Социальные роли. Ролевой набор подростка.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Социализация личности.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Роль семьи в социализации личности. Функции семьи. Семейные ценности. Основные роли членов семьи.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Этнос и нация. Россия - многонациональное государство. Этносы и нации в диалоге культур.</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Социальная политика Российского государства. Социальные конфликты и пути их разрешения. 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B002B7" w:rsidRPr="00F732FD" w:rsidRDefault="00B002B7" w:rsidP="00BC74AD">
      <w:pPr>
        <w:spacing w:after="0" w:line="240" w:lineRule="auto"/>
        <w:ind w:left="0" w:firstLine="284"/>
        <w:rPr>
          <w:b/>
          <w:bCs/>
          <w:color w:val="auto"/>
          <w:sz w:val="24"/>
          <w:szCs w:val="24"/>
        </w:rPr>
      </w:pPr>
      <w:r w:rsidRPr="00F732FD">
        <w:rPr>
          <w:b/>
          <w:bCs/>
          <w:color w:val="auto"/>
          <w:sz w:val="24"/>
          <w:szCs w:val="24"/>
        </w:rPr>
        <w:t>Человек в современном изменяющемся мире.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Молодёжь - активный участник общественной жизни. Волонтёрское движение.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Профессии настоящего и будущего. Непрерывное образование и карьера.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Здоровый образ жизни. Социальная и личная значимость здорового образа жизни. Мода и спорт.</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Современные формы связи и коммуникации: как они изменили мир. Особенности общения в виртуальном пространстве.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Перспективы развития общества.</w:t>
      </w:r>
    </w:p>
    <w:p w:rsidR="00B002B7" w:rsidRPr="009417C0" w:rsidRDefault="009417C0" w:rsidP="00BC74AD">
      <w:pPr>
        <w:spacing w:after="0" w:line="240" w:lineRule="auto"/>
        <w:ind w:left="0" w:firstLine="0"/>
        <w:rPr>
          <w:b/>
          <w:bCs/>
          <w:color w:val="auto"/>
          <w:sz w:val="24"/>
          <w:szCs w:val="24"/>
        </w:rPr>
      </w:pPr>
      <w:r w:rsidRPr="009417C0">
        <w:rPr>
          <w:b/>
          <w:bCs/>
          <w:color w:val="auto"/>
          <w:sz w:val="24"/>
          <w:szCs w:val="24"/>
        </w:rPr>
        <w:t>ПЛАНИРУЕМЫЕ РЕЗУЛЬТАТЫ ОСВОЕНИЯ ПРОГРАММЫ ПО ОБЩЕСТВОЗНАНИЮ</w:t>
      </w:r>
    </w:p>
    <w:p w:rsidR="004A1630" w:rsidRPr="003F3F99" w:rsidRDefault="004A1630" w:rsidP="00BC74AD">
      <w:pPr>
        <w:keepNext/>
        <w:keepLines/>
        <w:spacing w:after="9" w:line="240" w:lineRule="auto"/>
        <w:ind w:left="-4" w:hanging="10"/>
        <w:jc w:val="left"/>
        <w:outlineLvl w:val="2"/>
        <w:rPr>
          <w:rFonts w:eastAsia="Calibri"/>
          <w:b/>
          <w:color w:val="181717"/>
          <w:sz w:val="24"/>
          <w:szCs w:val="24"/>
        </w:rPr>
      </w:pPr>
      <w:r>
        <w:rPr>
          <w:rFonts w:eastAsia="Calibri"/>
          <w:b/>
          <w:color w:val="181717"/>
          <w:sz w:val="24"/>
          <w:szCs w:val="24"/>
        </w:rPr>
        <w:t xml:space="preserve">ЛИЧНОСТНЫЕ </w:t>
      </w:r>
      <w:r w:rsidRPr="003F3F99">
        <w:rPr>
          <w:rFonts w:eastAsia="Calibri"/>
          <w:b/>
          <w:color w:val="181717"/>
          <w:sz w:val="24"/>
          <w:szCs w:val="24"/>
        </w:rPr>
        <w:t>РЕЗУЛЬТАТЫ</w:t>
      </w:r>
    </w:p>
    <w:p w:rsidR="00B002B7" w:rsidRPr="00B002B7" w:rsidRDefault="00B002B7" w:rsidP="00BC74AD">
      <w:pPr>
        <w:spacing w:after="0" w:line="240" w:lineRule="auto"/>
        <w:ind w:left="0" w:firstLine="284"/>
        <w:rPr>
          <w:color w:val="auto"/>
          <w:sz w:val="24"/>
          <w:szCs w:val="24"/>
        </w:rPr>
      </w:pPr>
      <w:r w:rsidRPr="004A1630">
        <w:rPr>
          <w:b/>
          <w:bCs/>
          <w:color w:val="auto"/>
          <w:sz w:val="24"/>
          <w:szCs w:val="24"/>
        </w:rPr>
        <w:t>Личностные результаты</w:t>
      </w:r>
      <w:r w:rsidRPr="00B002B7">
        <w:rPr>
          <w:color w:val="auto"/>
          <w:sz w:val="24"/>
          <w:szCs w:val="24"/>
        </w:rPr>
        <w:t xml:space="preserve">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B002B7" w:rsidRPr="00B002B7" w:rsidRDefault="00B002B7" w:rsidP="00BC74AD">
      <w:pPr>
        <w:spacing w:after="0" w:line="240" w:lineRule="auto"/>
        <w:ind w:left="0" w:firstLine="284"/>
        <w:rPr>
          <w:color w:val="auto"/>
          <w:sz w:val="24"/>
          <w:szCs w:val="24"/>
        </w:rPr>
      </w:pPr>
      <w:r w:rsidRPr="00F732FD">
        <w:rPr>
          <w:b/>
          <w:bCs/>
          <w:color w:val="auto"/>
          <w:sz w:val="24"/>
          <w:szCs w:val="24"/>
        </w:rPr>
        <w:t>1)</w:t>
      </w:r>
      <w:r w:rsidRPr="00F732FD">
        <w:rPr>
          <w:b/>
          <w:bCs/>
          <w:color w:val="auto"/>
          <w:sz w:val="24"/>
          <w:szCs w:val="24"/>
        </w:rPr>
        <w:tab/>
        <w:t xml:space="preserve"> гражданского воспитания:</w:t>
      </w:r>
      <w:r w:rsidR="00F732FD">
        <w:rPr>
          <w:color w:val="auto"/>
          <w:sz w:val="24"/>
          <w:szCs w:val="24"/>
        </w:rPr>
        <w:t xml:space="preserve"> </w:t>
      </w:r>
      <w:r w:rsidRPr="00B002B7">
        <w:rPr>
          <w:color w:val="auto"/>
          <w:sz w:val="24"/>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w:t>
      </w:r>
    </w:p>
    <w:p w:rsidR="00B002B7" w:rsidRPr="00B002B7" w:rsidRDefault="00B002B7" w:rsidP="00BC74AD">
      <w:pPr>
        <w:spacing w:after="0" w:line="240" w:lineRule="auto"/>
        <w:ind w:left="0" w:firstLine="284"/>
        <w:rPr>
          <w:color w:val="auto"/>
          <w:sz w:val="24"/>
          <w:szCs w:val="24"/>
        </w:rPr>
      </w:pPr>
      <w:r w:rsidRPr="00F732FD">
        <w:rPr>
          <w:b/>
          <w:bCs/>
          <w:color w:val="auto"/>
          <w:sz w:val="24"/>
          <w:szCs w:val="24"/>
        </w:rPr>
        <w:t>2)</w:t>
      </w:r>
      <w:r w:rsidRPr="00F732FD">
        <w:rPr>
          <w:b/>
          <w:bCs/>
          <w:color w:val="auto"/>
          <w:sz w:val="24"/>
          <w:szCs w:val="24"/>
        </w:rPr>
        <w:tab/>
        <w:t xml:space="preserve"> патриотического воспитания:</w:t>
      </w:r>
      <w:r w:rsidR="00F732FD">
        <w:rPr>
          <w:color w:val="auto"/>
          <w:sz w:val="24"/>
          <w:szCs w:val="24"/>
        </w:rPr>
        <w:t xml:space="preserve"> </w:t>
      </w:r>
      <w:r w:rsidRPr="00B002B7">
        <w:rPr>
          <w:color w:val="auto"/>
          <w:sz w:val="24"/>
          <w:szCs w:val="24"/>
        </w:rPr>
        <w:t>осознание</w:t>
      </w:r>
      <w:r w:rsidR="00F732FD">
        <w:rPr>
          <w:color w:val="auto"/>
          <w:sz w:val="24"/>
          <w:szCs w:val="24"/>
        </w:rPr>
        <w:t xml:space="preserve"> </w:t>
      </w:r>
      <w:r w:rsidRPr="00B002B7">
        <w:rPr>
          <w:color w:val="auto"/>
          <w:sz w:val="24"/>
          <w:szCs w:val="24"/>
        </w:rPr>
        <w:t>российской</w:t>
      </w:r>
      <w:r w:rsidR="00F732FD">
        <w:rPr>
          <w:color w:val="auto"/>
          <w:sz w:val="24"/>
          <w:szCs w:val="24"/>
        </w:rPr>
        <w:t xml:space="preserve"> </w:t>
      </w:r>
      <w:r w:rsidRPr="00B002B7">
        <w:rPr>
          <w:color w:val="auto"/>
          <w:sz w:val="24"/>
          <w:szCs w:val="24"/>
        </w:rPr>
        <w:t>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B002B7" w:rsidRPr="00B002B7" w:rsidRDefault="00B002B7" w:rsidP="00BC74AD">
      <w:pPr>
        <w:spacing w:after="0" w:line="240" w:lineRule="auto"/>
        <w:ind w:left="0" w:firstLine="284"/>
        <w:rPr>
          <w:color w:val="auto"/>
          <w:sz w:val="24"/>
          <w:szCs w:val="24"/>
        </w:rPr>
      </w:pPr>
      <w:r w:rsidRPr="00F732FD">
        <w:rPr>
          <w:b/>
          <w:bCs/>
          <w:color w:val="auto"/>
          <w:sz w:val="24"/>
          <w:szCs w:val="24"/>
        </w:rPr>
        <w:t>3)</w:t>
      </w:r>
      <w:r w:rsidRPr="00F732FD">
        <w:rPr>
          <w:b/>
          <w:bCs/>
          <w:color w:val="auto"/>
          <w:sz w:val="24"/>
          <w:szCs w:val="24"/>
        </w:rPr>
        <w:tab/>
        <w:t xml:space="preserve"> духовно-нравственного воспитания:</w:t>
      </w:r>
      <w:r w:rsidRPr="00B002B7">
        <w:rPr>
          <w:color w:val="auto"/>
          <w:sz w:val="24"/>
          <w:szCs w:val="24"/>
        </w:rPr>
        <w:t xml:space="preserve"> 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B002B7" w:rsidRPr="00B002B7" w:rsidRDefault="00B002B7" w:rsidP="00BC74AD">
      <w:pPr>
        <w:spacing w:after="0" w:line="240" w:lineRule="auto"/>
        <w:ind w:left="0" w:firstLine="284"/>
        <w:rPr>
          <w:color w:val="auto"/>
          <w:sz w:val="24"/>
          <w:szCs w:val="24"/>
        </w:rPr>
      </w:pPr>
      <w:r w:rsidRPr="00F732FD">
        <w:rPr>
          <w:b/>
          <w:bCs/>
          <w:color w:val="auto"/>
          <w:sz w:val="24"/>
          <w:szCs w:val="24"/>
        </w:rPr>
        <w:t>4)</w:t>
      </w:r>
      <w:r w:rsidRPr="00F732FD">
        <w:rPr>
          <w:b/>
          <w:bCs/>
          <w:color w:val="auto"/>
          <w:sz w:val="24"/>
          <w:szCs w:val="24"/>
        </w:rPr>
        <w:tab/>
        <w:t xml:space="preserve"> эстетического воспитания:</w:t>
      </w:r>
      <w:r w:rsidRPr="00B002B7">
        <w:rPr>
          <w:color w:val="auto"/>
          <w:sz w:val="24"/>
          <w:szCs w:val="24"/>
        </w:rPr>
        <w:t xml:space="preserve">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rsidR="00B002B7" w:rsidRPr="00B002B7" w:rsidRDefault="00B002B7" w:rsidP="00BC74AD">
      <w:pPr>
        <w:spacing w:after="0" w:line="240" w:lineRule="auto"/>
        <w:ind w:left="0" w:firstLine="284"/>
        <w:rPr>
          <w:color w:val="auto"/>
          <w:sz w:val="24"/>
          <w:szCs w:val="24"/>
        </w:rPr>
      </w:pPr>
      <w:r w:rsidRPr="00F732FD">
        <w:rPr>
          <w:b/>
          <w:bCs/>
          <w:color w:val="auto"/>
          <w:sz w:val="24"/>
          <w:szCs w:val="24"/>
        </w:rPr>
        <w:t>5)</w:t>
      </w:r>
      <w:r w:rsidRPr="00F732FD">
        <w:rPr>
          <w:b/>
          <w:bCs/>
          <w:color w:val="auto"/>
          <w:sz w:val="24"/>
          <w:szCs w:val="24"/>
        </w:rPr>
        <w:tab/>
        <w:t xml:space="preserve"> физического воспитания, формирования культуры здоровья и эмоционального благополучия:</w:t>
      </w:r>
      <w:r w:rsidRPr="00B002B7">
        <w:rPr>
          <w:color w:val="auto"/>
          <w:sz w:val="24"/>
          <w:szCs w:val="24"/>
        </w:rPr>
        <w:t xml:space="preserve"> 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сформированность навыков рефлексии, признание своего права на ошибку и такого же права другого человека;</w:t>
      </w:r>
    </w:p>
    <w:p w:rsidR="00B002B7" w:rsidRPr="00B002B7" w:rsidRDefault="00B002B7" w:rsidP="00BC74AD">
      <w:pPr>
        <w:spacing w:after="0" w:line="240" w:lineRule="auto"/>
        <w:ind w:left="0" w:firstLine="284"/>
        <w:rPr>
          <w:color w:val="auto"/>
          <w:sz w:val="24"/>
          <w:szCs w:val="24"/>
        </w:rPr>
      </w:pPr>
      <w:r w:rsidRPr="00F732FD">
        <w:rPr>
          <w:b/>
          <w:bCs/>
          <w:color w:val="auto"/>
          <w:sz w:val="24"/>
          <w:szCs w:val="24"/>
        </w:rPr>
        <w:t>6)</w:t>
      </w:r>
      <w:r w:rsidRPr="00F732FD">
        <w:rPr>
          <w:b/>
          <w:bCs/>
          <w:color w:val="auto"/>
          <w:sz w:val="24"/>
          <w:szCs w:val="24"/>
        </w:rPr>
        <w:tab/>
        <w:t xml:space="preserve"> трудового воспитания:</w:t>
      </w:r>
      <w:r w:rsidRPr="00B002B7">
        <w:rPr>
          <w:color w:val="auto"/>
          <w:sz w:val="24"/>
          <w:szCs w:val="24"/>
        </w:rPr>
        <w:t xml:space="preserve"> 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B002B7" w:rsidRPr="00B002B7" w:rsidRDefault="00B002B7" w:rsidP="00BC74AD">
      <w:pPr>
        <w:spacing w:after="0" w:line="240" w:lineRule="auto"/>
        <w:ind w:left="0" w:firstLine="284"/>
        <w:rPr>
          <w:color w:val="auto"/>
          <w:sz w:val="24"/>
          <w:szCs w:val="24"/>
        </w:rPr>
      </w:pPr>
      <w:r w:rsidRPr="00F732FD">
        <w:rPr>
          <w:b/>
          <w:bCs/>
          <w:color w:val="auto"/>
          <w:sz w:val="24"/>
          <w:szCs w:val="24"/>
        </w:rPr>
        <w:t>7)</w:t>
      </w:r>
      <w:r w:rsidRPr="00F732FD">
        <w:rPr>
          <w:b/>
          <w:bCs/>
          <w:color w:val="auto"/>
          <w:sz w:val="24"/>
          <w:szCs w:val="24"/>
        </w:rPr>
        <w:tab/>
        <w:t xml:space="preserve"> экологического воспитания:</w:t>
      </w:r>
      <w:r w:rsidR="00F732FD">
        <w:rPr>
          <w:color w:val="auto"/>
          <w:sz w:val="24"/>
          <w:szCs w:val="24"/>
        </w:rPr>
        <w:t xml:space="preserve"> </w:t>
      </w:r>
      <w:r w:rsidRPr="00B002B7">
        <w:rPr>
          <w:color w:val="auto"/>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B002B7" w:rsidRPr="00B002B7" w:rsidRDefault="00B002B7" w:rsidP="00BC74AD">
      <w:pPr>
        <w:spacing w:after="0" w:line="240" w:lineRule="auto"/>
        <w:ind w:left="0" w:firstLine="284"/>
        <w:rPr>
          <w:color w:val="auto"/>
          <w:sz w:val="24"/>
          <w:szCs w:val="24"/>
        </w:rPr>
      </w:pPr>
      <w:r w:rsidRPr="00F732FD">
        <w:rPr>
          <w:b/>
          <w:bCs/>
          <w:color w:val="auto"/>
          <w:sz w:val="24"/>
          <w:szCs w:val="24"/>
        </w:rPr>
        <w:t>8)</w:t>
      </w:r>
      <w:r w:rsidRPr="00F732FD">
        <w:rPr>
          <w:b/>
          <w:bCs/>
          <w:color w:val="auto"/>
          <w:sz w:val="24"/>
          <w:szCs w:val="24"/>
        </w:rPr>
        <w:tab/>
        <w:t xml:space="preserve"> ценности научного познания:</w:t>
      </w:r>
      <w:r w:rsidRPr="00B002B7">
        <w:rPr>
          <w:color w:val="auto"/>
          <w:sz w:val="24"/>
          <w:szCs w:val="24"/>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Личностные результаты, обеспечивающие адаптацию обучающегося к изменяющимся условиям социальной и природной среды:</w:t>
      </w:r>
    </w:p>
    <w:p w:rsidR="00B002B7" w:rsidRPr="00B002B7" w:rsidRDefault="00F732FD"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B002B7" w:rsidRPr="00B002B7" w:rsidRDefault="00F732FD"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способность обучающихся во взаимодействии в условиях неопределенности, открытость опыту и знаниям других;</w:t>
      </w:r>
    </w:p>
    <w:p w:rsidR="00B002B7" w:rsidRPr="00B002B7" w:rsidRDefault="00F732FD"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способность действовать в условиях неопределенности,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B002B7" w:rsidRPr="00B002B7" w:rsidRDefault="00F732FD"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B002B7" w:rsidRPr="00B002B7" w:rsidRDefault="00F732FD"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B002B7" w:rsidRPr="00B002B7" w:rsidRDefault="00F732FD"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умение анализировать и выявлять взаимосвязи природы, общества и экономики;</w:t>
      </w:r>
    </w:p>
    <w:p w:rsidR="00B002B7" w:rsidRPr="00B002B7" w:rsidRDefault="00F732FD"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B002B7" w:rsidRPr="00B002B7" w:rsidRDefault="00F732FD"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rsidR="00B002B7" w:rsidRPr="00B002B7" w:rsidRDefault="00F732FD"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w:t>
      </w:r>
      <w:r>
        <w:rPr>
          <w:color w:val="auto"/>
          <w:sz w:val="24"/>
          <w:szCs w:val="24"/>
        </w:rPr>
        <w:t xml:space="preserve"> </w:t>
      </w:r>
      <w:r w:rsidR="00B002B7" w:rsidRPr="00B002B7">
        <w:rPr>
          <w:color w:val="auto"/>
          <w:sz w:val="24"/>
          <w:szCs w:val="24"/>
        </w:rPr>
        <w:t>в отсутствие гарантий успеха.</w:t>
      </w:r>
    </w:p>
    <w:p w:rsidR="004A1630" w:rsidRPr="003F3F99" w:rsidRDefault="004A1630" w:rsidP="00BC74AD">
      <w:pPr>
        <w:keepNext/>
        <w:keepLines/>
        <w:spacing w:after="9" w:line="240" w:lineRule="auto"/>
        <w:ind w:left="-4" w:hanging="10"/>
        <w:jc w:val="left"/>
        <w:outlineLvl w:val="2"/>
        <w:rPr>
          <w:rFonts w:eastAsia="Calibri"/>
          <w:b/>
          <w:color w:val="181717"/>
          <w:sz w:val="24"/>
          <w:szCs w:val="24"/>
        </w:rPr>
      </w:pPr>
      <w:r w:rsidRPr="003F3F99">
        <w:rPr>
          <w:rFonts w:eastAsia="Calibri"/>
          <w:b/>
          <w:color w:val="181717"/>
          <w:sz w:val="24"/>
          <w:szCs w:val="24"/>
        </w:rPr>
        <w:t>МЕТАПРЕДМЕТНЫЕ РЕЗУЛЬТАТЫ</w:t>
      </w:r>
    </w:p>
    <w:p w:rsidR="00B002B7" w:rsidRPr="004A1630" w:rsidRDefault="00B002B7" w:rsidP="00BC74AD">
      <w:pPr>
        <w:spacing w:after="0" w:line="240" w:lineRule="auto"/>
        <w:ind w:left="0" w:firstLine="284"/>
        <w:rPr>
          <w:b/>
          <w:bCs/>
          <w:color w:val="auto"/>
          <w:sz w:val="24"/>
          <w:szCs w:val="24"/>
        </w:rPr>
      </w:pPr>
      <w:r w:rsidRPr="00B002B7">
        <w:rPr>
          <w:color w:val="auto"/>
          <w:sz w:val="24"/>
          <w:szCs w:val="24"/>
        </w:rPr>
        <w:t xml:space="preserve">В результате изучения обществознания на уровне основного общего образования у обучающегося будут сформированы </w:t>
      </w:r>
      <w:r w:rsidRPr="004A1630">
        <w:rPr>
          <w:b/>
          <w:bCs/>
          <w:color w:val="auto"/>
          <w:sz w:val="24"/>
          <w:szCs w:val="24"/>
        </w:rPr>
        <w:t>познавательные универсальные учебные действия, коммуникативные</w:t>
      </w:r>
      <w:r w:rsidR="00F732FD">
        <w:rPr>
          <w:b/>
          <w:bCs/>
          <w:color w:val="auto"/>
          <w:sz w:val="24"/>
          <w:szCs w:val="24"/>
        </w:rPr>
        <w:t xml:space="preserve"> </w:t>
      </w:r>
      <w:r w:rsidRPr="004A1630">
        <w:rPr>
          <w:b/>
          <w:bCs/>
          <w:color w:val="auto"/>
          <w:sz w:val="24"/>
          <w:szCs w:val="24"/>
        </w:rPr>
        <w:t>универсальные учебные действия,</w:t>
      </w:r>
      <w:r w:rsidR="004A1630">
        <w:rPr>
          <w:b/>
          <w:bCs/>
          <w:color w:val="auto"/>
          <w:sz w:val="24"/>
          <w:szCs w:val="24"/>
        </w:rPr>
        <w:t xml:space="preserve"> </w:t>
      </w:r>
      <w:r w:rsidRPr="004A1630">
        <w:rPr>
          <w:b/>
          <w:bCs/>
          <w:color w:val="auto"/>
          <w:sz w:val="24"/>
          <w:szCs w:val="24"/>
        </w:rPr>
        <w:t>регулятивные универсальные учебные действия, совместная деятельность.</w:t>
      </w:r>
    </w:p>
    <w:p w:rsidR="00B002B7" w:rsidRPr="00F732FD" w:rsidRDefault="00B002B7" w:rsidP="00BC74AD">
      <w:pPr>
        <w:spacing w:after="0" w:line="240" w:lineRule="auto"/>
        <w:ind w:left="0" w:firstLine="284"/>
        <w:rPr>
          <w:b/>
          <w:bCs/>
          <w:color w:val="auto"/>
          <w:sz w:val="24"/>
          <w:szCs w:val="24"/>
        </w:rPr>
      </w:pPr>
      <w:r w:rsidRPr="00B002B7">
        <w:rPr>
          <w:color w:val="auto"/>
          <w:sz w:val="24"/>
          <w:szCs w:val="24"/>
        </w:rPr>
        <w:t xml:space="preserve">У обучающегося будут сформированы следующие </w:t>
      </w:r>
      <w:r w:rsidRPr="00F732FD">
        <w:rPr>
          <w:i/>
          <w:iCs/>
          <w:color w:val="auto"/>
          <w:sz w:val="24"/>
          <w:szCs w:val="24"/>
        </w:rPr>
        <w:t>базовые логические действия</w:t>
      </w:r>
      <w:r w:rsidRPr="00B002B7">
        <w:rPr>
          <w:color w:val="auto"/>
          <w:sz w:val="24"/>
          <w:szCs w:val="24"/>
        </w:rPr>
        <w:t xml:space="preserve"> как часть </w:t>
      </w:r>
      <w:r w:rsidRPr="00F732FD">
        <w:rPr>
          <w:b/>
          <w:bCs/>
          <w:color w:val="auto"/>
          <w:sz w:val="24"/>
          <w:szCs w:val="24"/>
        </w:rPr>
        <w:t>познавательных универсальных учебных действий:</w:t>
      </w:r>
    </w:p>
    <w:p w:rsidR="00B002B7" w:rsidRPr="00B002B7" w:rsidRDefault="00F732FD"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выявлять и характеризовать существенные признаки социальных явлений и процессов;</w:t>
      </w:r>
    </w:p>
    <w:p w:rsidR="00B002B7" w:rsidRPr="00B002B7" w:rsidRDefault="00F732FD"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B002B7" w:rsidRPr="00B002B7" w:rsidRDefault="00F732FD"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с учётом предложенной задачи выявлять закономерности и противоречия в рассматриваемых фактах, данных и наблюдениях;</w:t>
      </w:r>
    </w:p>
    <w:p w:rsidR="00F732FD" w:rsidRDefault="00F732FD"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 xml:space="preserve">предлагать критерии для выявления закономерностей и противоречий; </w:t>
      </w:r>
    </w:p>
    <w:p w:rsidR="00B002B7" w:rsidRPr="00B002B7" w:rsidRDefault="00F732FD"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выявлять дефицит информации, данных, необходимых для решения поставленной задачи;</w:t>
      </w:r>
    </w:p>
    <w:p w:rsidR="00F732FD" w:rsidRDefault="00F732FD"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 xml:space="preserve">выявлять причинно-следственные связи при изучении явлений и процессов; </w:t>
      </w:r>
    </w:p>
    <w:p w:rsidR="00B002B7" w:rsidRPr="00B002B7" w:rsidRDefault="00F732FD"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B002B7" w:rsidRPr="00B002B7" w:rsidRDefault="00F732FD"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002B7" w:rsidRPr="00B002B7" w:rsidRDefault="00F732FD"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осознавать невозможность контролировать всё вокруг.</w:t>
      </w:r>
    </w:p>
    <w:p w:rsidR="00B002B7" w:rsidRPr="00F732FD" w:rsidRDefault="00B002B7" w:rsidP="00BC74AD">
      <w:pPr>
        <w:spacing w:after="0" w:line="240" w:lineRule="auto"/>
        <w:ind w:left="0" w:firstLine="284"/>
        <w:rPr>
          <w:b/>
          <w:bCs/>
          <w:color w:val="auto"/>
          <w:sz w:val="24"/>
          <w:szCs w:val="24"/>
        </w:rPr>
      </w:pPr>
      <w:r w:rsidRPr="00B002B7">
        <w:rPr>
          <w:color w:val="auto"/>
          <w:sz w:val="24"/>
          <w:szCs w:val="24"/>
        </w:rPr>
        <w:t xml:space="preserve">У обучающегося будут сформированы следующие </w:t>
      </w:r>
      <w:r w:rsidRPr="00F732FD">
        <w:rPr>
          <w:i/>
          <w:iCs/>
          <w:color w:val="auto"/>
          <w:sz w:val="24"/>
          <w:szCs w:val="24"/>
        </w:rPr>
        <w:t>базовые исследовательские действия</w:t>
      </w:r>
      <w:r w:rsidRPr="00B002B7">
        <w:rPr>
          <w:color w:val="auto"/>
          <w:sz w:val="24"/>
          <w:szCs w:val="24"/>
        </w:rPr>
        <w:t xml:space="preserve"> как часть </w:t>
      </w:r>
      <w:r w:rsidRPr="00F732FD">
        <w:rPr>
          <w:b/>
          <w:bCs/>
          <w:color w:val="auto"/>
          <w:sz w:val="24"/>
          <w:szCs w:val="24"/>
        </w:rPr>
        <w:t>познавательных универсальных учебных действий:</w:t>
      </w:r>
    </w:p>
    <w:p w:rsidR="00841522" w:rsidRDefault="00F732FD"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 xml:space="preserve">использовать вопросы как исследовательский инструмент познания; </w:t>
      </w:r>
    </w:p>
    <w:p w:rsidR="00B002B7" w:rsidRPr="00B002B7" w:rsidRDefault="0084152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B002B7" w:rsidRPr="00B002B7" w:rsidRDefault="0084152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формулировать гипотезу об истинности собственных суждений и суждений других, аргументировать свою позицию, мнение;</w:t>
      </w:r>
    </w:p>
    <w:p w:rsidR="00B002B7" w:rsidRPr="00B002B7" w:rsidRDefault="0084152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B002B7" w:rsidRPr="00B002B7" w:rsidRDefault="0084152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оценивать на применимость и достоверность информацию, полученную в ходе исследования;</w:t>
      </w:r>
    </w:p>
    <w:p w:rsidR="00B002B7" w:rsidRPr="00B002B7" w:rsidRDefault="0084152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B002B7" w:rsidRPr="00B002B7" w:rsidRDefault="0084152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B002B7" w:rsidRPr="00841522" w:rsidRDefault="00B002B7" w:rsidP="00BC74AD">
      <w:pPr>
        <w:spacing w:after="0" w:line="240" w:lineRule="auto"/>
        <w:ind w:left="0" w:firstLine="284"/>
        <w:rPr>
          <w:b/>
          <w:bCs/>
          <w:color w:val="auto"/>
          <w:sz w:val="24"/>
          <w:szCs w:val="24"/>
        </w:rPr>
      </w:pPr>
      <w:r w:rsidRPr="00B002B7">
        <w:rPr>
          <w:color w:val="auto"/>
          <w:sz w:val="24"/>
          <w:szCs w:val="24"/>
        </w:rPr>
        <w:t xml:space="preserve">У обучающегося будут сформированы следующие умения </w:t>
      </w:r>
      <w:r w:rsidRPr="00841522">
        <w:rPr>
          <w:i/>
          <w:iCs/>
          <w:color w:val="auto"/>
          <w:sz w:val="24"/>
          <w:szCs w:val="24"/>
        </w:rPr>
        <w:t>работать с информацией</w:t>
      </w:r>
      <w:r w:rsidRPr="00B002B7">
        <w:rPr>
          <w:color w:val="auto"/>
          <w:sz w:val="24"/>
          <w:szCs w:val="24"/>
        </w:rPr>
        <w:t xml:space="preserve"> как часть </w:t>
      </w:r>
      <w:r w:rsidRPr="00841522">
        <w:rPr>
          <w:b/>
          <w:bCs/>
          <w:color w:val="auto"/>
          <w:sz w:val="24"/>
          <w:szCs w:val="24"/>
        </w:rPr>
        <w:t>познавательных универсальных учебных действий:</w:t>
      </w:r>
    </w:p>
    <w:p w:rsidR="00B002B7" w:rsidRPr="00B002B7" w:rsidRDefault="0084152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B002B7" w:rsidRPr="00B002B7" w:rsidRDefault="0084152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выбирать, анализировать, систематизировать и интерпретировать информацию различных видов и форм представления;</w:t>
      </w:r>
    </w:p>
    <w:p w:rsidR="00B002B7" w:rsidRPr="00B002B7" w:rsidRDefault="0084152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841522" w:rsidRDefault="0084152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 xml:space="preserve">самостоятельно выбирать оптимальную форму представления информации; </w:t>
      </w:r>
    </w:p>
    <w:p w:rsidR="00841522" w:rsidRDefault="0084152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 xml:space="preserve">оценивать надёжность информации по критериям, предложенным педагогическим работником или сформулированным самостоятельно; </w:t>
      </w:r>
    </w:p>
    <w:p w:rsidR="00B002B7" w:rsidRPr="00B002B7" w:rsidRDefault="0084152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эффективно запоминать и систематизировать информацию.</w:t>
      </w:r>
    </w:p>
    <w:p w:rsidR="00B002B7" w:rsidRPr="00841522" w:rsidRDefault="00B002B7" w:rsidP="00BC74AD">
      <w:pPr>
        <w:spacing w:after="0" w:line="240" w:lineRule="auto"/>
        <w:ind w:left="0" w:firstLine="284"/>
        <w:rPr>
          <w:b/>
          <w:bCs/>
          <w:color w:val="auto"/>
          <w:sz w:val="24"/>
          <w:szCs w:val="24"/>
        </w:rPr>
      </w:pPr>
      <w:r w:rsidRPr="00B002B7">
        <w:rPr>
          <w:color w:val="auto"/>
          <w:sz w:val="24"/>
          <w:szCs w:val="24"/>
        </w:rPr>
        <w:t xml:space="preserve">У обучающегося будут сформированы следующие умения </w:t>
      </w:r>
      <w:r w:rsidRPr="00841522">
        <w:rPr>
          <w:i/>
          <w:iCs/>
          <w:color w:val="auto"/>
          <w:sz w:val="24"/>
          <w:szCs w:val="24"/>
        </w:rPr>
        <w:t>общения</w:t>
      </w:r>
      <w:r w:rsidRPr="00B002B7">
        <w:rPr>
          <w:color w:val="auto"/>
          <w:sz w:val="24"/>
          <w:szCs w:val="24"/>
        </w:rPr>
        <w:t xml:space="preserve"> как часть </w:t>
      </w:r>
      <w:r w:rsidRPr="00841522">
        <w:rPr>
          <w:b/>
          <w:bCs/>
          <w:color w:val="auto"/>
          <w:sz w:val="24"/>
          <w:szCs w:val="24"/>
        </w:rPr>
        <w:t>коммуникативных универсальных учебных действий:</w:t>
      </w:r>
    </w:p>
    <w:p w:rsidR="00B002B7" w:rsidRPr="00B002B7" w:rsidRDefault="0084152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воспринимать и формулировать суждения, выражать эмоции в соответствии</w:t>
      </w:r>
      <w:r>
        <w:rPr>
          <w:color w:val="auto"/>
          <w:sz w:val="24"/>
          <w:szCs w:val="24"/>
        </w:rPr>
        <w:t xml:space="preserve"> </w:t>
      </w:r>
      <w:r w:rsidR="00B002B7" w:rsidRPr="00B002B7">
        <w:rPr>
          <w:color w:val="auto"/>
          <w:sz w:val="24"/>
          <w:szCs w:val="24"/>
        </w:rPr>
        <w:t>с целями и условиями общения;</w:t>
      </w:r>
    </w:p>
    <w:p w:rsidR="00841522" w:rsidRDefault="0084152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 xml:space="preserve">выражать себя (свою точку зрения) в устных и письменных текстах; </w:t>
      </w:r>
    </w:p>
    <w:p w:rsidR="00B002B7" w:rsidRPr="00B002B7" w:rsidRDefault="0084152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002B7" w:rsidRPr="00B002B7" w:rsidRDefault="0084152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B002B7" w:rsidRPr="00B002B7" w:rsidRDefault="0084152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B002B7" w:rsidRPr="00B002B7" w:rsidRDefault="0084152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сопоставлять свои суждения с суждениями других участников диалога, обнаруживать различие и сходство позиций;</w:t>
      </w:r>
    </w:p>
    <w:p w:rsidR="00841522" w:rsidRDefault="0084152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 xml:space="preserve">публично представлять результаты выполненного исследования, проекта; </w:t>
      </w:r>
    </w:p>
    <w:p w:rsidR="00B002B7" w:rsidRPr="00B002B7" w:rsidRDefault="0084152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002B7" w:rsidRPr="00841522" w:rsidRDefault="00B002B7" w:rsidP="00BC74AD">
      <w:pPr>
        <w:spacing w:after="0" w:line="240" w:lineRule="auto"/>
        <w:ind w:left="0" w:firstLine="284"/>
        <w:rPr>
          <w:b/>
          <w:bCs/>
          <w:color w:val="auto"/>
          <w:sz w:val="24"/>
          <w:szCs w:val="24"/>
        </w:rPr>
      </w:pPr>
      <w:r w:rsidRPr="00B002B7">
        <w:rPr>
          <w:color w:val="auto"/>
          <w:sz w:val="24"/>
          <w:szCs w:val="24"/>
        </w:rPr>
        <w:t xml:space="preserve">У обучающегося будут сформированы следующие умения </w:t>
      </w:r>
      <w:r w:rsidRPr="00841522">
        <w:rPr>
          <w:i/>
          <w:iCs/>
          <w:color w:val="auto"/>
          <w:sz w:val="24"/>
          <w:szCs w:val="24"/>
        </w:rPr>
        <w:t>самоорганизации</w:t>
      </w:r>
      <w:r w:rsidRPr="00B002B7">
        <w:rPr>
          <w:color w:val="auto"/>
          <w:sz w:val="24"/>
          <w:szCs w:val="24"/>
        </w:rPr>
        <w:t xml:space="preserve"> как части </w:t>
      </w:r>
      <w:r w:rsidRPr="00841522">
        <w:rPr>
          <w:b/>
          <w:bCs/>
          <w:color w:val="auto"/>
          <w:sz w:val="24"/>
          <w:szCs w:val="24"/>
        </w:rPr>
        <w:t>регулятивных универсальных учебных действий:</w:t>
      </w:r>
    </w:p>
    <w:p w:rsidR="00841522" w:rsidRDefault="0084152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 xml:space="preserve">выявлять проблемы для решения в жизненных и учебных ситуациях; </w:t>
      </w:r>
    </w:p>
    <w:p w:rsidR="00B002B7" w:rsidRPr="00B002B7" w:rsidRDefault="0084152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ориентироваться в различных подходах принятия решений (индивидуальное, принятие решения в группе, принятие решений в группе);</w:t>
      </w:r>
    </w:p>
    <w:p w:rsidR="00B002B7" w:rsidRPr="00B002B7" w:rsidRDefault="0084152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B002B7" w:rsidRPr="00B002B7" w:rsidRDefault="0084152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B002B7" w:rsidRPr="00B002B7" w:rsidRDefault="0084152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делать выбор и брать ответственность за решение.</w:t>
      </w:r>
    </w:p>
    <w:p w:rsidR="00B002B7" w:rsidRPr="00841522" w:rsidRDefault="00B002B7" w:rsidP="00BC74AD">
      <w:pPr>
        <w:spacing w:after="0" w:line="240" w:lineRule="auto"/>
        <w:ind w:left="0" w:firstLine="284"/>
        <w:rPr>
          <w:b/>
          <w:bCs/>
          <w:color w:val="auto"/>
          <w:sz w:val="24"/>
          <w:szCs w:val="24"/>
        </w:rPr>
      </w:pPr>
      <w:r w:rsidRPr="00B002B7">
        <w:rPr>
          <w:color w:val="auto"/>
          <w:sz w:val="24"/>
          <w:szCs w:val="24"/>
        </w:rPr>
        <w:t xml:space="preserve">У обучающегося будут сформированы следующие умения </w:t>
      </w:r>
      <w:r w:rsidRPr="00841522">
        <w:rPr>
          <w:i/>
          <w:iCs/>
          <w:color w:val="auto"/>
          <w:sz w:val="24"/>
          <w:szCs w:val="24"/>
        </w:rPr>
        <w:t>самоконтроля, эмоционального интеллекта</w:t>
      </w:r>
      <w:r w:rsidRPr="00B002B7">
        <w:rPr>
          <w:color w:val="auto"/>
          <w:sz w:val="24"/>
          <w:szCs w:val="24"/>
        </w:rPr>
        <w:t xml:space="preserve"> как части </w:t>
      </w:r>
      <w:r w:rsidRPr="00841522">
        <w:rPr>
          <w:b/>
          <w:bCs/>
          <w:color w:val="auto"/>
          <w:sz w:val="24"/>
          <w:szCs w:val="24"/>
        </w:rPr>
        <w:t>регулятивных универсальных</w:t>
      </w:r>
      <w:r w:rsidR="00841522" w:rsidRPr="00841522">
        <w:rPr>
          <w:b/>
          <w:bCs/>
          <w:color w:val="auto"/>
          <w:sz w:val="24"/>
          <w:szCs w:val="24"/>
        </w:rPr>
        <w:t xml:space="preserve"> </w:t>
      </w:r>
      <w:r w:rsidRPr="00841522">
        <w:rPr>
          <w:b/>
          <w:bCs/>
          <w:color w:val="auto"/>
          <w:sz w:val="24"/>
          <w:szCs w:val="24"/>
        </w:rPr>
        <w:t>учебных действий:</w:t>
      </w:r>
    </w:p>
    <w:p w:rsidR="00841522" w:rsidRDefault="0084152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 xml:space="preserve">владеть способами самоконтроля, самомотивации и рефлексии; </w:t>
      </w:r>
    </w:p>
    <w:p w:rsidR="00841522" w:rsidRDefault="0084152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 xml:space="preserve">давать адекватную оценку ситуации и предлагать план её изменения; </w:t>
      </w:r>
    </w:p>
    <w:p w:rsidR="00B002B7" w:rsidRPr="00B002B7" w:rsidRDefault="0084152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002B7" w:rsidRPr="00B002B7" w:rsidRDefault="0084152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9335D3" w:rsidRDefault="009335D3"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 xml:space="preserve">вносить коррективы в деятельность на основе новых обстоятельств, изменившихся ситуаций, установленных ошибок, возникших трудностей; </w:t>
      </w:r>
    </w:p>
    <w:p w:rsidR="00B002B7" w:rsidRPr="00B002B7" w:rsidRDefault="009335D3"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оценивать соответствие результата цели и условиям;</w:t>
      </w:r>
    </w:p>
    <w:p w:rsidR="009335D3" w:rsidRDefault="009335D3"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 xml:space="preserve">различать, называть и управлять собственными эмоциями и эмоциями других; </w:t>
      </w:r>
    </w:p>
    <w:p w:rsidR="00B002B7" w:rsidRPr="00B002B7" w:rsidRDefault="009335D3"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выявлять и анализировать причины эмоций;</w:t>
      </w:r>
    </w:p>
    <w:p w:rsidR="00B002B7" w:rsidRPr="00B002B7" w:rsidRDefault="009335D3"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ставить себя на место другого человека, понимать мотивы и намерения другого;</w:t>
      </w:r>
    </w:p>
    <w:p w:rsidR="009335D3" w:rsidRDefault="009335D3"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 xml:space="preserve">регулировать способ выражения эмоций; </w:t>
      </w:r>
    </w:p>
    <w:p w:rsidR="009335D3" w:rsidRDefault="009335D3"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 xml:space="preserve">осознанно относиться к другому человеку, его мнению; </w:t>
      </w:r>
    </w:p>
    <w:p w:rsidR="009335D3" w:rsidRDefault="009335D3"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 xml:space="preserve">признавать своё право на ошибку и такое же право другого; </w:t>
      </w:r>
    </w:p>
    <w:p w:rsidR="009335D3" w:rsidRDefault="009335D3"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 xml:space="preserve">принимать себя и других, не осуждая; </w:t>
      </w:r>
    </w:p>
    <w:p w:rsidR="00B002B7" w:rsidRPr="00B002B7" w:rsidRDefault="009335D3"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открытость себе и другим.</w:t>
      </w:r>
    </w:p>
    <w:p w:rsidR="00B002B7" w:rsidRPr="00B002B7" w:rsidRDefault="00B002B7" w:rsidP="00BC74AD">
      <w:pPr>
        <w:spacing w:after="0" w:line="240" w:lineRule="auto"/>
        <w:ind w:left="0" w:firstLine="284"/>
        <w:rPr>
          <w:color w:val="auto"/>
          <w:sz w:val="24"/>
          <w:szCs w:val="24"/>
        </w:rPr>
      </w:pPr>
      <w:r w:rsidRPr="00B002B7">
        <w:rPr>
          <w:color w:val="auto"/>
          <w:sz w:val="24"/>
          <w:szCs w:val="24"/>
        </w:rPr>
        <w:t xml:space="preserve">У обучающегося будут сформированы следующие умения </w:t>
      </w:r>
      <w:r w:rsidRPr="009335D3">
        <w:rPr>
          <w:b/>
          <w:bCs/>
          <w:color w:val="auto"/>
          <w:sz w:val="24"/>
          <w:szCs w:val="24"/>
        </w:rPr>
        <w:t>совместной деятельности:</w:t>
      </w:r>
    </w:p>
    <w:p w:rsidR="00B002B7" w:rsidRPr="00B002B7" w:rsidRDefault="009335D3"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B002B7" w:rsidRPr="00B002B7" w:rsidRDefault="009335D3"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002B7" w:rsidRPr="00B002B7" w:rsidRDefault="009335D3"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уметь обобщать мнения нескольких людей, проявлять готовность руководить,</w:t>
      </w:r>
      <w:r>
        <w:rPr>
          <w:color w:val="auto"/>
          <w:sz w:val="24"/>
          <w:szCs w:val="24"/>
        </w:rPr>
        <w:t xml:space="preserve"> </w:t>
      </w:r>
      <w:r w:rsidR="00B002B7" w:rsidRPr="00B002B7">
        <w:rPr>
          <w:color w:val="auto"/>
          <w:sz w:val="24"/>
          <w:szCs w:val="24"/>
        </w:rPr>
        <w:t>выполнять поручения, подчиняться;</w:t>
      </w:r>
    </w:p>
    <w:p w:rsidR="00B002B7" w:rsidRPr="00B002B7" w:rsidRDefault="009335D3"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B002B7" w:rsidRPr="00B002B7" w:rsidRDefault="009335D3"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002B7" w:rsidRPr="00B002B7" w:rsidRDefault="009335D3"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A1630" w:rsidRPr="003F3F99" w:rsidRDefault="004A1630" w:rsidP="00BC74AD">
      <w:pPr>
        <w:keepNext/>
        <w:keepLines/>
        <w:spacing w:after="9" w:line="240" w:lineRule="auto"/>
        <w:ind w:left="-4" w:hanging="10"/>
        <w:jc w:val="left"/>
        <w:outlineLvl w:val="2"/>
        <w:rPr>
          <w:rFonts w:eastAsia="Calibri"/>
          <w:b/>
          <w:color w:val="181717"/>
          <w:sz w:val="24"/>
          <w:szCs w:val="24"/>
        </w:rPr>
      </w:pPr>
      <w:r w:rsidRPr="003F3F99">
        <w:rPr>
          <w:rFonts w:eastAsia="Calibri"/>
          <w:b/>
          <w:color w:val="181717"/>
          <w:sz w:val="24"/>
          <w:szCs w:val="24"/>
        </w:rPr>
        <w:t>ПРЕДМЕТНЫЕ РЕЗУЛЬТАТЫ</w:t>
      </w:r>
    </w:p>
    <w:p w:rsidR="00B002B7" w:rsidRPr="00B002B7" w:rsidRDefault="00B002B7" w:rsidP="00BC74AD">
      <w:pPr>
        <w:spacing w:after="0" w:line="240" w:lineRule="auto"/>
        <w:ind w:left="0" w:firstLine="284"/>
        <w:rPr>
          <w:color w:val="auto"/>
          <w:sz w:val="24"/>
          <w:szCs w:val="24"/>
        </w:rPr>
      </w:pPr>
      <w:r w:rsidRPr="001E5DC9">
        <w:rPr>
          <w:b/>
          <w:bCs/>
          <w:color w:val="auto"/>
          <w:sz w:val="24"/>
          <w:szCs w:val="24"/>
        </w:rPr>
        <w:t>Предметные результаты</w:t>
      </w:r>
      <w:r w:rsidRPr="00B002B7">
        <w:rPr>
          <w:color w:val="auto"/>
          <w:sz w:val="24"/>
          <w:szCs w:val="24"/>
        </w:rPr>
        <w:t xml:space="preserve"> освоения программы по обществознанию на уровне основного общего образования должны обеспечивать:</w:t>
      </w:r>
    </w:p>
    <w:p w:rsidR="00B002B7" w:rsidRPr="00B002B7" w:rsidRDefault="00B002B7" w:rsidP="00BC74AD">
      <w:pPr>
        <w:spacing w:after="0" w:line="240" w:lineRule="auto"/>
        <w:ind w:left="0" w:firstLine="284"/>
        <w:rPr>
          <w:color w:val="auto"/>
          <w:sz w:val="24"/>
          <w:szCs w:val="24"/>
        </w:rPr>
      </w:pPr>
      <w:r w:rsidRPr="00B002B7">
        <w:rPr>
          <w:color w:val="auto"/>
          <w:sz w:val="24"/>
          <w:szCs w:val="24"/>
        </w:rPr>
        <w:t>1)</w:t>
      </w:r>
      <w:r w:rsidRPr="00B002B7">
        <w:rPr>
          <w:color w:val="auto"/>
          <w:sz w:val="24"/>
          <w:szCs w:val="24"/>
        </w:rPr>
        <w:tab/>
        <w:t>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2)</w:t>
      </w:r>
      <w:r w:rsidRPr="00B002B7">
        <w:rPr>
          <w:color w:val="auto"/>
          <w:sz w:val="24"/>
          <w:szCs w:val="24"/>
        </w:rPr>
        <w:tab/>
        <w:t xml:space="preserve">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B002B7" w:rsidRPr="00B002B7" w:rsidRDefault="00B002B7" w:rsidP="00BC74AD">
      <w:pPr>
        <w:spacing w:after="0" w:line="240" w:lineRule="auto"/>
        <w:ind w:left="0" w:firstLine="284"/>
        <w:rPr>
          <w:color w:val="auto"/>
          <w:sz w:val="24"/>
          <w:szCs w:val="24"/>
        </w:rPr>
      </w:pPr>
      <w:r w:rsidRPr="00B002B7">
        <w:rPr>
          <w:color w:val="auto"/>
          <w:sz w:val="24"/>
          <w:szCs w:val="24"/>
        </w:rPr>
        <w:t>3)</w:t>
      </w:r>
      <w:r w:rsidRPr="00B002B7">
        <w:rPr>
          <w:color w:val="auto"/>
          <w:sz w:val="24"/>
          <w:szCs w:val="24"/>
        </w:rPr>
        <w:tab/>
        <w:t xml:space="preserve"> умение приводить примеры (в том числе моделировать ситуации) деятельности людей, социальных объектов, явлений, процессов определённого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t>4)</w:t>
      </w:r>
      <w:r w:rsidRPr="00B002B7">
        <w:rPr>
          <w:color w:val="auto"/>
          <w:sz w:val="24"/>
          <w:szCs w:val="24"/>
        </w:rPr>
        <w:tab/>
        <w:t xml:space="preserve">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5)</w:t>
      </w:r>
      <w:r w:rsidRPr="00B002B7">
        <w:rPr>
          <w:color w:val="auto"/>
          <w:sz w:val="24"/>
          <w:szCs w:val="24"/>
        </w:rPr>
        <w:tab/>
        <w:t xml:space="preserve">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6)</w:t>
      </w:r>
      <w:r w:rsidRPr="00B002B7">
        <w:rPr>
          <w:color w:val="auto"/>
          <w:sz w:val="24"/>
          <w:szCs w:val="24"/>
        </w:rPr>
        <w:tab/>
        <w:t xml:space="preserve">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t>7)</w:t>
      </w:r>
      <w:r w:rsidRPr="00B002B7">
        <w:rPr>
          <w:color w:val="auto"/>
          <w:sz w:val="24"/>
          <w:szCs w:val="24"/>
        </w:rPr>
        <w:tab/>
        <w:t xml:space="preserve">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B002B7" w:rsidRPr="00B002B7" w:rsidRDefault="00B002B7" w:rsidP="00BC74AD">
      <w:pPr>
        <w:spacing w:after="0" w:line="240" w:lineRule="auto"/>
        <w:ind w:left="0" w:firstLine="284"/>
        <w:rPr>
          <w:color w:val="auto"/>
          <w:sz w:val="24"/>
          <w:szCs w:val="24"/>
        </w:rPr>
      </w:pPr>
      <w:r w:rsidRPr="00B002B7">
        <w:rPr>
          <w:color w:val="auto"/>
          <w:sz w:val="24"/>
          <w:szCs w:val="24"/>
        </w:rPr>
        <w:t>8)</w:t>
      </w:r>
      <w:r w:rsidRPr="00B002B7">
        <w:rPr>
          <w:color w:val="auto"/>
          <w:sz w:val="24"/>
          <w:szCs w:val="24"/>
        </w:rPr>
        <w:tab/>
        <w:t xml:space="preserve">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своё отношение к явлениям, процессам социальной действительности;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9)</w:t>
      </w:r>
      <w:r w:rsidRPr="00B002B7">
        <w:rPr>
          <w:color w:val="auto"/>
          <w:sz w:val="24"/>
          <w:szCs w:val="24"/>
        </w:rPr>
        <w:tab/>
        <w:t xml:space="preserve">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B002B7" w:rsidRPr="00B002B7" w:rsidRDefault="00B002B7" w:rsidP="00BC74AD">
      <w:pPr>
        <w:spacing w:after="0" w:line="240" w:lineRule="auto"/>
        <w:ind w:left="0" w:firstLine="284"/>
        <w:rPr>
          <w:color w:val="auto"/>
          <w:sz w:val="24"/>
          <w:szCs w:val="24"/>
        </w:rPr>
      </w:pPr>
      <w:r w:rsidRPr="00B002B7">
        <w:rPr>
          <w:color w:val="auto"/>
          <w:sz w:val="24"/>
          <w:szCs w:val="24"/>
        </w:rPr>
        <w:t>10)</w:t>
      </w:r>
      <w:r w:rsidRPr="00B002B7">
        <w:rPr>
          <w:color w:val="auto"/>
          <w:sz w:val="24"/>
          <w:szCs w:val="24"/>
        </w:rPr>
        <w:tab/>
        <w:t xml:space="preserve"> овладение смысловым чтением текстов обществоведческой тематики,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B002B7" w:rsidRPr="00B002B7" w:rsidRDefault="00B002B7" w:rsidP="00BC74AD">
      <w:pPr>
        <w:spacing w:after="0" w:line="240" w:lineRule="auto"/>
        <w:ind w:left="0" w:firstLine="284"/>
        <w:rPr>
          <w:color w:val="auto"/>
          <w:sz w:val="24"/>
          <w:szCs w:val="24"/>
        </w:rPr>
      </w:pPr>
      <w:r w:rsidRPr="00B002B7">
        <w:rPr>
          <w:color w:val="auto"/>
          <w:sz w:val="24"/>
          <w:szCs w:val="24"/>
        </w:rPr>
        <w:t>11)</w:t>
      </w:r>
      <w:r w:rsidRPr="00B002B7">
        <w:rPr>
          <w:color w:val="auto"/>
          <w:sz w:val="24"/>
          <w:szCs w:val="24"/>
        </w:rPr>
        <w:tab/>
        <w:t xml:space="preserve"> овладение приёмами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информационно</w:t>
      </w:r>
      <w:r w:rsidR="009335D3">
        <w:rPr>
          <w:color w:val="auto"/>
          <w:sz w:val="24"/>
          <w:szCs w:val="24"/>
        </w:rPr>
        <w:t>-</w:t>
      </w:r>
      <w:r w:rsidRPr="00B002B7">
        <w:rPr>
          <w:color w:val="auto"/>
          <w:sz w:val="24"/>
          <w:szCs w:val="24"/>
        </w:rPr>
        <w:t>телекоммуникационной сети «Интернет»;</w:t>
      </w:r>
    </w:p>
    <w:p w:rsidR="00B002B7" w:rsidRPr="00B002B7" w:rsidRDefault="00B002B7" w:rsidP="00BC74AD">
      <w:pPr>
        <w:spacing w:after="0" w:line="240" w:lineRule="auto"/>
        <w:ind w:left="0" w:firstLine="284"/>
        <w:rPr>
          <w:color w:val="auto"/>
          <w:sz w:val="24"/>
          <w:szCs w:val="24"/>
        </w:rPr>
      </w:pPr>
      <w:r w:rsidRPr="00B002B7">
        <w:rPr>
          <w:color w:val="auto"/>
          <w:sz w:val="24"/>
          <w:szCs w:val="24"/>
        </w:rPr>
        <w:t>12)</w:t>
      </w:r>
      <w:r w:rsidRPr="00B002B7">
        <w:rPr>
          <w:color w:val="auto"/>
          <w:sz w:val="24"/>
          <w:szCs w:val="24"/>
        </w:rPr>
        <w:tab/>
        <w:t xml:space="preserve"> умение анализировать, обобщать, систематизировать, конкретизировать и критически оценивать социальную информацию, включая экономико- статистическую, из адаптированных источников (в том числе учебных материалов) и публикаций СМИ, соотносить её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13)</w:t>
      </w:r>
      <w:r w:rsidRPr="00B002B7">
        <w:rPr>
          <w:color w:val="auto"/>
          <w:sz w:val="24"/>
          <w:szCs w:val="24"/>
        </w:rPr>
        <w:tab/>
        <w:t xml:space="preserve">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14)</w:t>
      </w:r>
      <w:r w:rsidRPr="00B002B7">
        <w:rPr>
          <w:color w:val="auto"/>
          <w:sz w:val="24"/>
          <w:szCs w:val="24"/>
        </w:rPr>
        <w:tab/>
        <w:t xml:space="preserve">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B002B7" w:rsidRPr="00B002B7" w:rsidRDefault="00B002B7" w:rsidP="00BC74AD">
      <w:pPr>
        <w:spacing w:after="0" w:line="240" w:lineRule="auto"/>
        <w:ind w:left="0" w:firstLine="284"/>
        <w:rPr>
          <w:color w:val="auto"/>
          <w:sz w:val="24"/>
          <w:szCs w:val="24"/>
        </w:rPr>
      </w:pPr>
      <w:r w:rsidRPr="00B002B7">
        <w:rPr>
          <w:color w:val="auto"/>
          <w:sz w:val="24"/>
          <w:szCs w:val="24"/>
        </w:rPr>
        <w:t>15)</w:t>
      </w:r>
      <w:r w:rsidRPr="00B002B7">
        <w:rPr>
          <w:color w:val="auto"/>
          <w:sz w:val="24"/>
          <w:szCs w:val="24"/>
        </w:rPr>
        <w:tab/>
        <w:t xml:space="preserve">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t>16)</w:t>
      </w:r>
      <w:r w:rsidRPr="00B002B7">
        <w:rPr>
          <w:color w:val="auto"/>
          <w:sz w:val="24"/>
          <w:szCs w:val="24"/>
        </w:rPr>
        <w:tab/>
        <w:t xml:space="preserve"> приобретение опыта осуществления совместной,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4A1630" w:rsidRPr="003F3F99" w:rsidRDefault="004A1630" w:rsidP="00BC74AD">
      <w:pPr>
        <w:keepNext/>
        <w:keepLines/>
        <w:spacing w:after="9" w:line="240" w:lineRule="auto"/>
        <w:ind w:left="-4" w:hanging="10"/>
        <w:jc w:val="left"/>
        <w:outlineLvl w:val="2"/>
        <w:rPr>
          <w:rFonts w:eastAsia="Calibri"/>
          <w:b/>
          <w:color w:val="181717"/>
          <w:sz w:val="24"/>
          <w:szCs w:val="24"/>
        </w:rPr>
      </w:pPr>
      <w:bookmarkStart w:id="65" w:name="_Hlk127567091"/>
      <w:r>
        <w:rPr>
          <w:rFonts w:eastAsia="Calibri"/>
          <w:b/>
          <w:color w:val="181717"/>
          <w:sz w:val="24"/>
          <w:szCs w:val="24"/>
        </w:rPr>
        <w:t>6 КЛАСС</w:t>
      </w:r>
    </w:p>
    <w:bookmarkEnd w:id="65"/>
    <w:p w:rsidR="00B002B7" w:rsidRPr="00B002B7" w:rsidRDefault="00B002B7" w:rsidP="00BC74AD">
      <w:pPr>
        <w:spacing w:after="0" w:line="240" w:lineRule="auto"/>
        <w:ind w:left="0" w:firstLine="284"/>
        <w:rPr>
          <w:color w:val="auto"/>
          <w:sz w:val="24"/>
          <w:szCs w:val="24"/>
        </w:rPr>
      </w:pPr>
      <w:r w:rsidRPr="00B002B7">
        <w:rPr>
          <w:color w:val="auto"/>
          <w:sz w:val="24"/>
          <w:szCs w:val="24"/>
        </w:rPr>
        <w:t xml:space="preserve">К концу обучения в </w:t>
      </w:r>
      <w:r w:rsidRPr="001E5DC9">
        <w:rPr>
          <w:b/>
          <w:bCs/>
          <w:color w:val="auto"/>
          <w:sz w:val="24"/>
          <w:szCs w:val="24"/>
        </w:rPr>
        <w:t>6 классе</w:t>
      </w:r>
      <w:r w:rsidRPr="00B002B7">
        <w:rPr>
          <w:color w:val="auto"/>
          <w:sz w:val="24"/>
          <w:szCs w:val="24"/>
        </w:rPr>
        <w:t xml:space="preserve"> обучающийся получит следующие предметные результаты по отдельным темам программы по обществознанию:</w:t>
      </w:r>
    </w:p>
    <w:p w:rsidR="00B002B7" w:rsidRPr="009335D3" w:rsidRDefault="00B002B7" w:rsidP="00BC74AD">
      <w:pPr>
        <w:spacing w:after="0" w:line="240" w:lineRule="auto"/>
        <w:ind w:left="0" w:firstLine="284"/>
        <w:rPr>
          <w:b/>
          <w:bCs/>
          <w:color w:val="auto"/>
          <w:sz w:val="24"/>
          <w:szCs w:val="24"/>
        </w:rPr>
      </w:pPr>
      <w:r w:rsidRPr="009335D3">
        <w:rPr>
          <w:b/>
          <w:bCs/>
          <w:color w:val="auto"/>
          <w:sz w:val="24"/>
          <w:szCs w:val="24"/>
        </w:rPr>
        <w:t>Человек и его социальное окружение:</w:t>
      </w:r>
    </w:p>
    <w:p w:rsidR="00B002B7" w:rsidRPr="00B002B7" w:rsidRDefault="009335D3"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B002B7" w:rsidRPr="00B002B7" w:rsidRDefault="009335D3"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(далее - ОВЗ), деятельность человека, образование и его значение для человека и общества;</w:t>
      </w:r>
    </w:p>
    <w:p w:rsidR="00B002B7" w:rsidRPr="00B002B7" w:rsidRDefault="009335D3"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B002B7" w:rsidRPr="00B002B7" w:rsidRDefault="009335D3"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классифицировать по разным признакам виды деятельности человека, потребности людей;</w:t>
      </w:r>
    </w:p>
    <w:p w:rsidR="00B002B7" w:rsidRPr="00B002B7" w:rsidRDefault="009335D3"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сравнивать понятия «индивид», «индивидуальность», «личность»; свойства человека и животных, виды деятельности (игра, труд, учение);</w:t>
      </w:r>
    </w:p>
    <w:p w:rsidR="00B002B7" w:rsidRPr="00B002B7" w:rsidRDefault="009335D3"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устанавливать и объяснять взаимосвязи людей в малых группах, целей, способов и результатов деятельности, целей и средств общения;</w:t>
      </w:r>
    </w:p>
    <w:p w:rsidR="00B002B7" w:rsidRPr="00B002B7" w:rsidRDefault="009335D3"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B002B7" w:rsidRPr="00B002B7" w:rsidRDefault="009335D3"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определять и аргументировать с опорой на обществоведческие знания и личный социальный опыт своё отношение к людям с ОВЗ, к различным способам выражения личной индивидуальности, к различным формам неформального общения подростков;</w:t>
      </w:r>
    </w:p>
    <w:p w:rsidR="00B002B7" w:rsidRPr="00B002B7" w:rsidRDefault="009335D3"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B002B7" w:rsidRPr="00B002B7" w:rsidRDefault="009335D3"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овладевать смысловым чтением текстов обществоведческой тематики, в том числе извлечений из законодательства Российской Федерации; составлять на их основе план, преобразовывать текстовую информацию в таблицу, схему;</w:t>
      </w:r>
    </w:p>
    <w:p w:rsidR="00B002B7" w:rsidRPr="00B002B7" w:rsidRDefault="009335D3"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rsidR="00B002B7" w:rsidRPr="00B002B7" w:rsidRDefault="009335D3"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B002B7" w:rsidRPr="00B002B7" w:rsidRDefault="009335D3"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оценивать собственные поступки и поведение других людей в ходе общения, в ситуациях взаимодействия с людьми с ОВЗ; оценивать своё отношение к учёбе как важному виду деятельности;</w:t>
      </w:r>
    </w:p>
    <w:p w:rsidR="00B002B7" w:rsidRPr="00B002B7" w:rsidRDefault="009335D3"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B002B7" w:rsidRPr="00B002B7" w:rsidRDefault="009335D3"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B002B7" w:rsidRPr="009335D3" w:rsidRDefault="00B002B7" w:rsidP="00BC74AD">
      <w:pPr>
        <w:spacing w:after="0" w:line="240" w:lineRule="auto"/>
        <w:ind w:left="0" w:firstLine="284"/>
        <w:rPr>
          <w:b/>
          <w:bCs/>
          <w:color w:val="auto"/>
          <w:sz w:val="24"/>
          <w:szCs w:val="24"/>
        </w:rPr>
      </w:pPr>
      <w:r w:rsidRPr="009335D3">
        <w:rPr>
          <w:b/>
          <w:bCs/>
          <w:color w:val="auto"/>
          <w:sz w:val="24"/>
          <w:szCs w:val="24"/>
        </w:rPr>
        <w:t>Общество, в котором мы живём:</w:t>
      </w:r>
    </w:p>
    <w:p w:rsidR="00B002B7" w:rsidRPr="00B002B7" w:rsidRDefault="009335D3"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B002B7" w:rsidRPr="00B002B7" w:rsidRDefault="009335D3"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B002B7" w:rsidRPr="00B002B7" w:rsidRDefault="009335D3"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приводить примеры разного положения людей в обществе, видов экономической деятельности, глобальных проблем;</w:t>
      </w:r>
    </w:p>
    <w:p w:rsidR="00B002B7" w:rsidRPr="00B002B7" w:rsidRDefault="009335D3"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классифицировать социальные общности и группы;</w:t>
      </w:r>
    </w:p>
    <w:p w:rsidR="00B002B7" w:rsidRPr="00B002B7" w:rsidRDefault="009335D3"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сравнивать социальные общности и группы, положение в обществе различных людей; различные формы хозяйствования;</w:t>
      </w:r>
    </w:p>
    <w:p w:rsidR="00B002B7" w:rsidRPr="00B002B7" w:rsidRDefault="009335D3"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устанавливать взаимодействия общества и природы, человека и общества, деятельности основных участников экономики;</w:t>
      </w:r>
    </w:p>
    <w:p w:rsidR="00B002B7" w:rsidRPr="00B002B7" w:rsidRDefault="009335D3"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B002B7" w:rsidRPr="00B002B7" w:rsidRDefault="009335D3"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B002B7" w:rsidRPr="00B002B7" w:rsidRDefault="009335D3"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B002B7" w:rsidRPr="00B002B7" w:rsidRDefault="009335D3"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B002B7" w:rsidRPr="00B002B7" w:rsidRDefault="009335D3"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извлекать информацию из разных источников о человеке и обществе, включая информацию о народах России;</w:t>
      </w:r>
    </w:p>
    <w:p w:rsidR="00B002B7" w:rsidRPr="00B002B7" w:rsidRDefault="009335D3"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B002B7" w:rsidRPr="00B002B7" w:rsidRDefault="009335D3"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оценивать собственные поступки и поведение других людей с точки зрения их соответствия духовным традициям общества;</w:t>
      </w:r>
    </w:p>
    <w:p w:rsidR="00B002B7" w:rsidRPr="00B002B7" w:rsidRDefault="009335D3"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B002B7" w:rsidRPr="00B002B7" w:rsidRDefault="009335D3"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4A1630" w:rsidRPr="003F3F99" w:rsidRDefault="004A1630" w:rsidP="00BC74AD">
      <w:pPr>
        <w:keepNext/>
        <w:keepLines/>
        <w:spacing w:after="9" w:line="240" w:lineRule="auto"/>
        <w:ind w:left="-4" w:hanging="10"/>
        <w:jc w:val="left"/>
        <w:outlineLvl w:val="2"/>
        <w:rPr>
          <w:rFonts w:eastAsia="Calibri"/>
          <w:b/>
          <w:color w:val="181717"/>
          <w:sz w:val="24"/>
          <w:szCs w:val="24"/>
        </w:rPr>
      </w:pPr>
      <w:r>
        <w:rPr>
          <w:rFonts w:eastAsia="Calibri"/>
          <w:b/>
          <w:color w:val="181717"/>
          <w:sz w:val="24"/>
          <w:szCs w:val="24"/>
        </w:rPr>
        <w:t>7 КЛАСС</w:t>
      </w:r>
    </w:p>
    <w:p w:rsidR="00B002B7" w:rsidRPr="00B002B7" w:rsidRDefault="00B002B7" w:rsidP="00BC74AD">
      <w:pPr>
        <w:spacing w:after="0" w:line="240" w:lineRule="auto"/>
        <w:ind w:left="0" w:firstLine="284"/>
        <w:rPr>
          <w:color w:val="auto"/>
          <w:sz w:val="24"/>
          <w:szCs w:val="24"/>
        </w:rPr>
      </w:pPr>
      <w:r w:rsidRPr="00B002B7">
        <w:rPr>
          <w:color w:val="auto"/>
          <w:sz w:val="24"/>
          <w:szCs w:val="24"/>
        </w:rPr>
        <w:t xml:space="preserve">К концу обучения в </w:t>
      </w:r>
      <w:r w:rsidRPr="001E5DC9">
        <w:rPr>
          <w:b/>
          <w:bCs/>
          <w:color w:val="auto"/>
          <w:sz w:val="24"/>
          <w:szCs w:val="24"/>
        </w:rPr>
        <w:t>7 классе</w:t>
      </w:r>
      <w:r w:rsidRPr="00B002B7">
        <w:rPr>
          <w:color w:val="auto"/>
          <w:sz w:val="24"/>
          <w:szCs w:val="24"/>
        </w:rPr>
        <w:t xml:space="preserve"> обучающийся получит следующие предметные результаты по отдельным темам программы по обществознанию:</w:t>
      </w:r>
    </w:p>
    <w:p w:rsidR="00B002B7" w:rsidRPr="009335D3" w:rsidRDefault="00B002B7" w:rsidP="00BC74AD">
      <w:pPr>
        <w:spacing w:after="0" w:line="240" w:lineRule="auto"/>
        <w:ind w:left="0" w:firstLine="284"/>
        <w:rPr>
          <w:b/>
          <w:bCs/>
          <w:color w:val="auto"/>
          <w:sz w:val="24"/>
          <w:szCs w:val="24"/>
        </w:rPr>
      </w:pPr>
      <w:r w:rsidRPr="009335D3">
        <w:rPr>
          <w:b/>
          <w:bCs/>
          <w:color w:val="auto"/>
          <w:sz w:val="24"/>
          <w:szCs w:val="24"/>
        </w:rPr>
        <w:t>Социальные ценности и нормы:</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осваивать и применять знания о социальных ценностях; о содержании и значении социальных норм, регулирующих общественные отношения;</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приводить примеры гражданственности и патриотизма; ситуаций морального выбора, ситуаций, регулируемых различными видами социальных норм;</w:t>
      </w:r>
    </w:p>
    <w:p w:rsidR="00B15D8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 xml:space="preserve">классифицировать социальные нормы, их существенные признаки и элементы; </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сравнивать отдельные виды социальных норм;</w:t>
      </w:r>
    </w:p>
    <w:p w:rsidR="00B15D8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 xml:space="preserve">устанавливать и объяснять влияние социальных норм на общество и человека; </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использовать полученные знания для объяснения (устного и письменного) сущности социальных норм;</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определять и аргументировать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решать познавательные и практические задачи, отражающие действие социальных норм как регуляторов общественной жизни и поведения человека;</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 xml:space="preserve">овладевать смысловым чтением текстов обществоведческой тематики, </w:t>
      </w:r>
      <w:r>
        <w:rPr>
          <w:color w:val="auto"/>
          <w:sz w:val="24"/>
          <w:szCs w:val="24"/>
        </w:rPr>
        <w:t xml:space="preserve"> </w:t>
      </w:r>
      <w:r w:rsidR="00B002B7" w:rsidRPr="00B002B7">
        <w:rPr>
          <w:color w:val="auto"/>
          <w:sz w:val="24"/>
          <w:szCs w:val="24"/>
        </w:rPr>
        <w:t>касающихся гуманизма, гражданственности, патриотизма;</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извлекать информацию из разных источников о принципах и нормах морали, проблеме морального выбора;</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оценивать собственные поступки, поведение людей с точки зрения их соответствия нормам морали;</w:t>
      </w:r>
    </w:p>
    <w:p w:rsidR="00B15D8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 xml:space="preserve">использовать полученные знания о социальных нормах в повседневной жизни; </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самостоятельно заполнять форму (в том числе электронную) и составлять простейший документ (заявление);</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B002B7" w:rsidRPr="00B15D87" w:rsidRDefault="00B002B7" w:rsidP="00BC74AD">
      <w:pPr>
        <w:spacing w:after="0" w:line="240" w:lineRule="auto"/>
        <w:ind w:left="0" w:firstLine="284"/>
        <w:rPr>
          <w:b/>
          <w:bCs/>
          <w:color w:val="auto"/>
          <w:sz w:val="24"/>
          <w:szCs w:val="24"/>
        </w:rPr>
      </w:pPr>
      <w:r w:rsidRPr="00B15D87">
        <w:rPr>
          <w:b/>
          <w:bCs/>
          <w:color w:val="auto"/>
          <w:sz w:val="24"/>
          <w:szCs w:val="24"/>
        </w:rPr>
        <w:t>Человек как участник правовых отношений:</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осваивать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характеризовать 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приводить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классифицировать по разным признакам (в том числе устанавливать существенный признак классификации) нормы права, выделяя существенные признаки;</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сравнивать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устанавливать и объяснять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определять 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решать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овладевать 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искать и извлекать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средств массовой информации с соблюдением правил информационной безопасности при работе в информационно-телекоммуникационной сети «Интернет»;</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самостоятельно заполнять форму (в том числе электронную) и составлять простейший документ при получении паспорта гражданина Российской Федерации;</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002B7" w:rsidRPr="00B15D87" w:rsidRDefault="00B002B7" w:rsidP="00BC74AD">
      <w:pPr>
        <w:spacing w:after="0" w:line="240" w:lineRule="auto"/>
        <w:ind w:left="0" w:firstLine="284"/>
        <w:rPr>
          <w:b/>
          <w:bCs/>
          <w:color w:val="auto"/>
          <w:sz w:val="24"/>
          <w:szCs w:val="24"/>
        </w:rPr>
      </w:pPr>
      <w:r w:rsidRPr="00B15D87">
        <w:rPr>
          <w:b/>
          <w:bCs/>
          <w:color w:val="auto"/>
          <w:sz w:val="24"/>
          <w:szCs w:val="24"/>
        </w:rPr>
        <w:t>Основы российского права:</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осваивать и применять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характеризовать 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w:t>
      </w:r>
    </w:p>
    <w:p w:rsidR="00B15D8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 xml:space="preserve">содержание трудового договора, виды правонарушений и виды наказаний; </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приводить 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классифицировать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устанавливать и объяснять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определять и аргументировать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овладевать 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искать и извлекать информацию по правовой тематике в сфере гражданского, трудового, семейного, административного и уголовного права:</w:t>
      </w:r>
      <w:r>
        <w:rPr>
          <w:color w:val="auto"/>
          <w:sz w:val="24"/>
          <w:szCs w:val="24"/>
        </w:rPr>
        <w:t xml:space="preserve"> </w:t>
      </w:r>
      <w:r w:rsidR="00B002B7" w:rsidRPr="00B002B7">
        <w:rPr>
          <w:color w:val="auto"/>
          <w:sz w:val="24"/>
          <w:szCs w:val="24"/>
        </w:rPr>
        <w:t>выявлять</w:t>
      </w:r>
      <w:r>
        <w:rPr>
          <w:color w:val="auto"/>
          <w:sz w:val="24"/>
          <w:szCs w:val="24"/>
        </w:rPr>
        <w:t xml:space="preserve"> </w:t>
      </w:r>
      <w:r w:rsidR="00B002B7" w:rsidRPr="00B002B7">
        <w:rPr>
          <w:color w:val="auto"/>
          <w:sz w:val="24"/>
          <w:szCs w:val="24"/>
        </w:rPr>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использовать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самостоятельно заполнять форму (в том числе электронную) и составлять простейший документ (заявление о приёме на работу);</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4A1630" w:rsidRPr="003F3F99" w:rsidRDefault="004A1630" w:rsidP="00BC74AD">
      <w:pPr>
        <w:keepNext/>
        <w:keepLines/>
        <w:spacing w:after="9" w:line="240" w:lineRule="auto"/>
        <w:ind w:left="-4" w:hanging="10"/>
        <w:jc w:val="left"/>
        <w:outlineLvl w:val="2"/>
        <w:rPr>
          <w:rFonts w:eastAsia="Calibri"/>
          <w:b/>
          <w:color w:val="181717"/>
          <w:sz w:val="24"/>
          <w:szCs w:val="24"/>
        </w:rPr>
      </w:pPr>
      <w:r>
        <w:rPr>
          <w:rFonts w:eastAsia="Calibri"/>
          <w:b/>
          <w:color w:val="181717"/>
          <w:sz w:val="24"/>
          <w:szCs w:val="24"/>
        </w:rPr>
        <w:t>8 КЛАСС</w:t>
      </w:r>
    </w:p>
    <w:p w:rsidR="00B002B7" w:rsidRPr="00B002B7" w:rsidRDefault="00B002B7" w:rsidP="00BC74AD">
      <w:pPr>
        <w:spacing w:after="0" w:line="240" w:lineRule="auto"/>
        <w:ind w:left="0" w:firstLine="284"/>
        <w:rPr>
          <w:color w:val="auto"/>
          <w:sz w:val="24"/>
          <w:szCs w:val="24"/>
        </w:rPr>
      </w:pPr>
      <w:r w:rsidRPr="00B002B7">
        <w:rPr>
          <w:color w:val="auto"/>
          <w:sz w:val="24"/>
          <w:szCs w:val="24"/>
        </w:rPr>
        <w:t xml:space="preserve">К концу обучения в </w:t>
      </w:r>
      <w:r w:rsidRPr="001E5DC9">
        <w:rPr>
          <w:b/>
          <w:bCs/>
          <w:color w:val="auto"/>
          <w:sz w:val="24"/>
          <w:szCs w:val="24"/>
        </w:rPr>
        <w:t>8 классе</w:t>
      </w:r>
      <w:r w:rsidRPr="00B002B7">
        <w:rPr>
          <w:color w:val="auto"/>
          <w:sz w:val="24"/>
          <w:szCs w:val="24"/>
        </w:rPr>
        <w:t xml:space="preserve"> обучающийся получит следующие предметные результаты по отдельным темам программы по обществознанию:</w:t>
      </w:r>
    </w:p>
    <w:p w:rsidR="00B002B7" w:rsidRPr="00B15D87" w:rsidRDefault="00B002B7" w:rsidP="00BC74AD">
      <w:pPr>
        <w:spacing w:after="0" w:line="240" w:lineRule="auto"/>
        <w:ind w:left="0" w:firstLine="284"/>
        <w:rPr>
          <w:b/>
          <w:bCs/>
          <w:color w:val="auto"/>
          <w:sz w:val="24"/>
          <w:szCs w:val="24"/>
        </w:rPr>
      </w:pPr>
      <w:r w:rsidRPr="00B15D87">
        <w:rPr>
          <w:b/>
          <w:bCs/>
          <w:color w:val="auto"/>
          <w:sz w:val="24"/>
          <w:szCs w:val="24"/>
        </w:rPr>
        <w:t>Человек в экономических отношениях:</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осваивать и применять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 кредитной политики, о влиянии государственной политики на развитие конкуренции;</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характеризовать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приводить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B15D8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 xml:space="preserve">классифицировать (в том числе устанавливать существенный признак классификации) механизмы государственного регулирования экономики; </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сравнивать различные способы хозяйствования;</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устанавливать и объяснять связи политических потрясений и социально- экономических кризисов в государстве;</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использовать 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определять и аргументировать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решать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овладевать смысловым чтением, преобразовывать текстовую экономическую информацию в модели (таблица, схема, график и другое),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извлекать информацию из адаптированных источников, публикаций СМИ и информационно-телекоммуникационной сети «Интернет» о тенденциях развития экономики в нашей стране, о борьбе с различными формами финансового мошенничества;</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оценивать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приобретать опыт составления простейших документов (личный финансовый план, заявление, резюме);</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B002B7" w:rsidRPr="00B15D87" w:rsidRDefault="00B002B7" w:rsidP="00BC74AD">
      <w:pPr>
        <w:spacing w:after="0" w:line="240" w:lineRule="auto"/>
        <w:ind w:left="0" w:firstLine="284"/>
        <w:rPr>
          <w:b/>
          <w:bCs/>
          <w:color w:val="auto"/>
          <w:sz w:val="24"/>
          <w:szCs w:val="24"/>
        </w:rPr>
      </w:pPr>
      <w:r w:rsidRPr="00B15D87">
        <w:rPr>
          <w:b/>
          <w:bCs/>
          <w:color w:val="auto"/>
          <w:sz w:val="24"/>
          <w:szCs w:val="24"/>
        </w:rPr>
        <w:t>Человек в мире культуры:</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осваивать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характеризовать 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приводить 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rsidR="00B15D8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 xml:space="preserve">классифицировать по разным признакам формы и виды культуры; </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сравнивать формы культуры, естественные и социально-гуманитарные науки, виды искусств;</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устанавливать и объяснять взаимосвязь развития духовной культуры и формирования личности, взаимовлияние науки и образования;</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использовать полученные знания для объяснения роли непрерывного образования;</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определять и аргументировать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информационно-телекоммуникационной сети «Интернет»;</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решать познавательные и практические задачи, касающиеся форм и многообразия духовной культуры;</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овладевать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осуществлять 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оценивать собственные поступки, поведение людей в духовной сфере жизни общества;</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приобретать опыт осуществления совместной деятельности при изучении особенностей разных культур, национальных и религиозных ценностей.</w:t>
      </w:r>
    </w:p>
    <w:p w:rsidR="004A1630" w:rsidRPr="003F3F99" w:rsidRDefault="004A1630" w:rsidP="00BC74AD">
      <w:pPr>
        <w:keepNext/>
        <w:keepLines/>
        <w:spacing w:after="9" w:line="240" w:lineRule="auto"/>
        <w:ind w:left="-4" w:hanging="10"/>
        <w:jc w:val="left"/>
        <w:outlineLvl w:val="2"/>
        <w:rPr>
          <w:rFonts w:eastAsia="Calibri"/>
          <w:b/>
          <w:color w:val="181717"/>
          <w:sz w:val="24"/>
          <w:szCs w:val="24"/>
        </w:rPr>
      </w:pPr>
      <w:r>
        <w:rPr>
          <w:rFonts w:eastAsia="Calibri"/>
          <w:b/>
          <w:color w:val="181717"/>
          <w:sz w:val="24"/>
          <w:szCs w:val="24"/>
        </w:rPr>
        <w:t>9 КЛАСС</w:t>
      </w:r>
    </w:p>
    <w:p w:rsidR="00B002B7" w:rsidRPr="00B002B7" w:rsidRDefault="00B002B7" w:rsidP="00BC74AD">
      <w:pPr>
        <w:spacing w:after="0" w:line="240" w:lineRule="auto"/>
        <w:ind w:left="0" w:firstLine="284"/>
        <w:rPr>
          <w:color w:val="auto"/>
          <w:sz w:val="24"/>
          <w:szCs w:val="24"/>
        </w:rPr>
      </w:pPr>
      <w:r w:rsidRPr="00B002B7">
        <w:rPr>
          <w:color w:val="auto"/>
          <w:sz w:val="24"/>
          <w:szCs w:val="24"/>
        </w:rPr>
        <w:t xml:space="preserve">К концу обучения в </w:t>
      </w:r>
      <w:r w:rsidRPr="001E5DC9">
        <w:rPr>
          <w:b/>
          <w:bCs/>
          <w:color w:val="auto"/>
          <w:sz w:val="24"/>
          <w:szCs w:val="24"/>
        </w:rPr>
        <w:t>9 классе</w:t>
      </w:r>
      <w:r w:rsidRPr="00B002B7">
        <w:rPr>
          <w:color w:val="auto"/>
          <w:sz w:val="24"/>
          <w:szCs w:val="24"/>
        </w:rPr>
        <w:t xml:space="preserve"> обучающийся получит следующие предметные результаты по отдельным темам программы по обществознанию:</w:t>
      </w:r>
    </w:p>
    <w:p w:rsidR="00B002B7" w:rsidRPr="00B15D87" w:rsidRDefault="00B002B7" w:rsidP="00BC74AD">
      <w:pPr>
        <w:spacing w:after="0" w:line="240" w:lineRule="auto"/>
        <w:ind w:left="0" w:firstLine="284"/>
        <w:rPr>
          <w:b/>
          <w:bCs/>
          <w:color w:val="auto"/>
          <w:sz w:val="24"/>
          <w:szCs w:val="24"/>
        </w:rPr>
      </w:pPr>
      <w:r w:rsidRPr="00B15D87">
        <w:rPr>
          <w:b/>
          <w:bCs/>
          <w:color w:val="auto"/>
          <w:sz w:val="24"/>
          <w:szCs w:val="24"/>
        </w:rPr>
        <w:t>Человек в политическом измерении:</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осваивать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характеризовать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приводить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w:t>
      </w:r>
      <w:r>
        <w:rPr>
          <w:color w:val="auto"/>
          <w:sz w:val="24"/>
          <w:szCs w:val="24"/>
        </w:rPr>
        <w:t xml:space="preserve"> </w:t>
      </w:r>
      <w:r w:rsidR="00B002B7" w:rsidRPr="00B002B7">
        <w:rPr>
          <w:color w:val="auto"/>
          <w:sz w:val="24"/>
          <w:szCs w:val="24"/>
        </w:rPr>
        <w:t>граждан в</w:t>
      </w:r>
      <w:r>
        <w:rPr>
          <w:color w:val="auto"/>
          <w:sz w:val="24"/>
          <w:szCs w:val="24"/>
        </w:rPr>
        <w:t xml:space="preserve"> </w:t>
      </w:r>
      <w:r w:rsidR="00B002B7" w:rsidRPr="00B002B7">
        <w:rPr>
          <w:color w:val="auto"/>
          <w:sz w:val="24"/>
          <w:szCs w:val="24"/>
        </w:rPr>
        <w:t>политике; связи</w:t>
      </w:r>
      <w:r>
        <w:rPr>
          <w:color w:val="auto"/>
          <w:sz w:val="24"/>
          <w:szCs w:val="24"/>
        </w:rPr>
        <w:t xml:space="preserve"> </w:t>
      </w:r>
      <w:r w:rsidR="00B002B7" w:rsidRPr="00B002B7">
        <w:rPr>
          <w:color w:val="auto"/>
          <w:sz w:val="24"/>
          <w:szCs w:val="24"/>
        </w:rPr>
        <w:t>политических потрясений</w:t>
      </w:r>
      <w:r>
        <w:rPr>
          <w:color w:val="auto"/>
          <w:sz w:val="24"/>
          <w:szCs w:val="24"/>
        </w:rPr>
        <w:t xml:space="preserve"> </w:t>
      </w:r>
      <w:r w:rsidR="00B002B7" w:rsidRPr="00B002B7">
        <w:rPr>
          <w:color w:val="auto"/>
          <w:sz w:val="24"/>
          <w:szCs w:val="24"/>
        </w:rPr>
        <w:t>и социально-экономического кризиса в государстве;</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классифицировать современные государства по разным признакам; элементы формы государства; типы политических партий; типы общественно-политических организаций;</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сравнивать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устанавливать и объяснять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определять и аргументировать неприемлемость всех форм антиобщественного поведения в политике с точки зрения социальных ценностей и правовых норм;</w:t>
      </w:r>
    </w:p>
    <w:p w:rsidR="00B002B7" w:rsidRPr="00B002B7" w:rsidRDefault="00B15D8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решать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rsidR="00B002B7" w:rsidRPr="00B002B7" w:rsidRDefault="00321689"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овладевать 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w:t>
      </w:r>
      <w:r>
        <w:rPr>
          <w:color w:val="auto"/>
          <w:sz w:val="24"/>
          <w:szCs w:val="24"/>
        </w:rPr>
        <w:t xml:space="preserve"> </w:t>
      </w:r>
      <w:r w:rsidR="00B002B7" w:rsidRPr="00B002B7">
        <w:rPr>
          <w:color w:val="auto"/>
          <w:sz w:val="24"/>
          <w:szCs w:val="24"/>
        </w:rPr>
        <w:t>государства, политических партий, формах участия граждан в политике;</w:t>
      </w:r>
    </w:p>
    <w:p w:rsidR="00B002B7" w:rsidRPr="00B002B7" w:rsidRDefault="00321689"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искать и извлекать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rsidR="00B002B7" w:rsidRPr="00B002B7" w:rsidRDefault="00321689"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анализировать и конкретизировать социальную информацию о формах участия граждан нашей страны в политической жизни, о выборах и референдуме;</w:t>
      </w:r>
    </w:p>
    <w:p w:rsidR="00B002B7" w:rsidRPr="00B002B7" w:rsidRDefault="00321689"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оценивать 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w:t>
      </w:r>
    </w:p>
    <w:p w:rsidR="00B002B7" w:rsidRPr="00B002B7" w:rsidRDefault="00321689"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использовать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B002B7" w:rsidRPr="00B002B7" w:rsidRDefault="00321689"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B002B7" w:rsidRPr="00321689" w:rsidRDefault="00B002B7" w:rsidP="00BC74AD">
      <w:pPr>
        <w:spacing w:after="0" w:line="240" w:lineRule="auto"/>
        <w:ind w:left="0" w:firstLine="284"/>
        <w:rPr>
          <w:b/>
          <w:bCs/>
          <w:color w:val="auto"/>
          <w:sz w:val="24"/>
          <w:szCs w:val="24"/>
        </w:rPr>
      </w:pPr>
      <w:r w:rsidRPr="00321689">
        <w:rPr>
          <w:b/>
          <w:bCs/>
          <w:color w:val="auto"/>
          <w:sz w:val="24"/>
          <w:szCs w:val="24"/>
        </w:rPr>
        <w:t>Гражданин и государство:</w:t>
      </w:r>
    </w:p>
    <w:p w:rsidR="00B002B7" w:rsidRPr="00B002B7" w:rsidRDefault="00321689"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осваивать и применять знания об основах конституционного строя и организации государственной власти в Российской Федерации, государственно</w:t>
      </w:r>
      <w:r>
        <w:rPr>
          <w:color w:val="auto"/>
          <w:sz w:val="24"/>
          <w:szCs w:val="24"/>
        </w:rPr>
        <w:t>-</w:t>
      </w:r>
      <w:r w:rsidR="00B002B7" w:rsidRPr="00B002B7">
        <w:rPr>
          <w:color w:val="auto"/>
          <w:sz w:val="24"/>
          <w:szCs w:val="24"/>
        </w:rPr>
        <w:t>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B002B7" w:rsidRPr="00B002B7" w:rsidRDefault="00321689"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B002B7" w:rsidRPr="00B002B7" w:rsidRDefault="00321689"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B002B7" w:rsidRPr="00B002B7" w:rsidRDefault="00321689"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классифицировать 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B002B7" w:rsidRPr="00B002B7" w:rsidRDefault="00321689"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сравнивать с опорой на Конституцию Российской Федерации полномочия центральных органов государственной власти и субъектов Российской Федерации;</w:t>
      </w:r>
    </w:p>
    <w:p w:rsidR="00B002B7" w:rsidRPr="00B002B7" w:rsidRDefault="00321689"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устанавливать и объяснять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rsidR="00B002B7" w:rsidRPr="00B002B7" w:rsidRDefault="00321689"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B002B7" w:rsidRPr="00B002B7" w:rsidRDefault="00321689"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с опорой на обществоведческие знания, факты общественной жизни и личный социальный опыт определять и аргументировать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B002B7" w:rsidRPr="00B002B7" w:rsidRDefault="00321689"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решать 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B002B7" w:rsidRPr="00B002B7" w:rsidRDefault="00321689"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систематизировать и конкретизировать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rsidR="00B002B7" w:rsidRPr="00B002B7" w:rsidRDefault="00321689"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w:t>
      </w:r>
    </w:p>
    <w:p w:rsidR="00B002B7" w:rsidRPr="00B002B7" w:rsidRDefault="00321689"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w:t>
      </w:r>
    </w:p>
    <w:p w:rsidR="00B002B7" w:rsidRPr="00B002B7" w:rsidRDefault="00321689"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анализировать, обобщать, систематизировать</w:t>
      </w:r>
      <w:r>
        <w:rPr>
          <w:color w:val="auto"/>
          <w:sz w:val="24"/>
          <w:szCs w:val="24"/>
        </w:rPr>
        <w:t xml:space="preserve"> </w:t>
      </w:r>
      <w:r w:rsidR="00B002B7" w:rsidRPr="00B002B7">
        <w:rPr>
          <w:color w:val="auto"/>
          <w:sz w:val="24"/>
          <w:szCs w:val="24"/>
        </w:rPr>
        <w:t>и конкретизировать</w:t>
      </w:r>
      <w:r>
        <w:rPr>
          <w:color w:val="auto"/>
          <w:sz w:val="24"/>
          <w:szCs w:val="24"/>
        </w:rPr>
        <w:t xml:space="preserve"> </w:t>
      </w:r>
      <w:r w:rsidR="00B002B7" w:rsidRPr="00B002B7">
        <w:rPr>
          <w:color w:val="auto"/>
          <w:sz w:val="24"/>
          <w:szCs w:val="24"/>
        </w:rPr>
        <w:t>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B002B7" w:rsidRPr="00B002B7" w:rsidRDefault="00321689"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оценивать собственные поступки и поведение других людей в гражданско- 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rsidR="00B002B7" w:rsidRPr="00B002B7" w:rsidRDefault="00321689"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использовать 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B002B7" w:rsidRPr="00B002B7" w:rsidRDefault="00321689"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самостоятельно заполнять форму (в том числе электронную) и составлять простейший документ при использовании портала государственных услуг;</w:t>
      </w:r>
    </w:p>
    <w:p w:rsidR="00B002B7" w:rsidRPr="00B002B7" w:rsidRDefault="00321689"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002B7" w:rsidRPr="00321689" w:rsidRDefault="00B002B7" w:rsidP="00BC74AD">
      <w:pPr>
        <w:spacing w:after="0" w:line="240" w:lineRule="auto"/>
        <w:ind w:left="0" w:firstLine="284"/>
        <w:rPr>
          <w:b/>
          <w:bCs/>
          <w:color w:val="auto"/>
          <w:sz w:val="24"/>
          <w:szCs w:val="24"/>
        </w:rPr>
      </w:pPr>
      <w:r w:rsidRPr="00321689">
        <w:rPr>
          <w:b/>
          <w:bCs/>
          <w:color w:val="auto"/>
          <w:sz w:val="24"/>
          <w:szCs w:val="24"/>
        </w:rPr>
        <w:t>Человек в системе социальных отношений:</w:t>
      </w:r>
    </w:p>
    <w:p w:rsidR="00B002B7" w:rsidRPr="00B002B7" w:rsidRDefault="00321689"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осваивать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rsidR="00B002B7" w:rsidRPr="00B002B7" w:rsidRDefault="00321689"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характеризовать функции семьи в обществе; основы социальной политики Российского государства;</w:t>
      </w:r>
    </w:p>
    <w:p w:rsidR="00B002B7" w:rsidRPr="00B002B7" w:rsidRDefault="00321689"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приводить примеры различных социальных статусов, социальных ролей, социальной политики Российского государства;</w:t>
      </w:r>
    </w:p>
    <w:p w:rsidR="00321689" w:rsidRDefault="00321689"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 xml:space="preserve">классифицировать социальные общности и группы; </w:t>
      </w:r>
    </w:p>
    <w:p w:rsidR="00B002B7" w:rsidRPr="00B002B7" w:rsidRDefault="00321689"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сравнивать виды социальной мобильности;</w:t>
      </w:r>
    </w:p>
    <w:p w:rsidR="00B002B7" w:rsidRPr="00B002B7" w:rsidRDefault="00321689"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устанавливать и объяснять причины существования разных социальных групп; социальных различий и конфликтов;</w:t>
      </w:r>
    </w:p>
    <w:p w:rsidR="00B002B7" w:rsidRPr="00B002B7" w:rsidRDefault="00321689"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rsidR="00B002B7" w:rsidRPr="00B002B7" w:rsidRDefault="00321689"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определять и аргументировать с опорой на обществоведческие знания, факты общественной жизни и личный социальный опыт своё отношение к разным этносам;</w:t>
      </w:r>
    </w:p>
    <w:p w:rsidR="00B002B7" w:rsidRPr="00B002B7" w:rsidRDefault="00321689"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решать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B002B7" w:rsidRPr="00B002B7" w:rsidRDefault="00321689"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осуществлять смысловое чтение текстов и составлять на основе учебных текстов план (в том числе отражающий изученный материал о социализации личности);</w:t>
      </w:r>
    </w:p>
    <w:p w:rsidR="00B002B7" w:rsidRPr="00B002B7" w:rsidRDefault="00321689"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извлекать 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B002B7" w:rsidRPr="00B002B7" w:rsidRDefault="00321689"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анализировать, обобщать, систематизировать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rsidR="00B002B7" w:rsidRPr="00B002B7" w:rsidRDefault="00321689"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rsidR="00B002B7" w:rsidRPr="00B002B7" w:rsidRDefault="00321689"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использовать полученные знания в практической деятельности для выстраивания собственного поведения с позиции здорового образа жизни;</w:t>
      </w:r>
    </w:p>
    <w:p w:rsidR="00B002B7" w:rsidRPr="00B002B7" w:rsidRDefault="00321689"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B002B7" w:rsidRPr="00321689" w:rsidRDefault="00B002B7" w:rsidP="00BC74AD">
      <w:pPr>
        <w:spacing w:after="0" w:line="240" w:lineRule="auto"/>
        <w:ind w:left="0" w:firstLine="284"/>
        <w:rPr>
          <w:b/>
          <w:bCs/>
          <w:color w:val="auto"/>
          <w:sz w:val="24"/>
          <w:szCs w:val="24"/>
        </w:rPr>
      </w:pPr>
      <w:r w:rsidRPr="00321689">
        <w:rPr>
          <w:b/>
          <w:bCs/>
          <w:color w:val="auto"/>
          <w:sz w:val="24"/>
          <w:szCs w:val="24"/>
        </w:rPr>
        <w:t>Человек в современном изменяющемся мире:</w:t>
      </w:r>
    </w:p>
    <w:p w:rsidR="00B002B7" w:rsidRPr="00B002B7" w:rsidRDefault="00321689"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осваивать и применять знания об информационном обществе, глобализации, глобальных проблемах;</w:t>
      </w:r>
    </w:p>
    <w:p w:rsidR="00B002B7" w:rsidRPr="00B002B7" w:rsidRDefault="00321689"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характеризовать сущность информационного общества; здоровый образ жизни; глобализацию как важный общемировой интеграционный процесс;</w:t>
      </w:r>
    </w:p>
    <w:p w:rsidR="00B002B7" w:rsidRPr="00B002B7" w:rsidRDefault="00321689"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приводить 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321689" w:rsidRDefault="00321689"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 xml:space="preserve">сравнивать требования к современным профессиям; </w:t>
      </w:r>
    </w:p>
    <w:p w:rsidR="00321689" w:rsidRDefault="00321689"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 xml:space="preserve">устанавливать и объяснять причины и последствия глобализации; </w:t>
      </w:r>
    </w:p>
    <w:p w:rsidR="00B002B7" w:rsidRPr="00B002B7" w:rsidRDefault="00321689"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использовать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B002B7" w:rsidRPr="00B002B7" w:rsidRDefault="00321689"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определять и аргументировать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w:t>
      </w:r>
    </w:p>
    <w:p w:rsidR="00B002B7" w:rsidRPr="00B002B7" w:rsidRDefault="00321689"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решать 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B002B7" w:rsidRPr="00B002B7" w:rsidRDefault="00321689"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осуществлять 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w:t>
      </w:r>
    </w:p>
    <w:p w:rsidR="00B002B7" w:rsidRPr="00B002B7" w:rsidRDefault="00321689"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осуществлять 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1E5DC9" w:rsidRPr="001E5DC9" w:rsidRDefault="00593064" w:rsidP="00BC74AD">
      <w:pPr>
        <w:spacing w:before="240" w:after="0" w:line="240" w:lineRule="auto"/>
        <w:ind w:left="0" w:firstLine="0"/>
        <w:jc w:val="center"/>
        <w:rPr>
          <w:b/>
          <w:bCs/>
          <w:color w:val="auto"/>
          <w:sz w:val="28"/>
          <w:szCs w:val="28"/>
        </w:rPr>
      </w:pPr>
      <w:r w:rsidRPr="00593064">
        <w:rPr>
          <w:b/>
          <w:bCs/>
          <w:color w:val="auto"/>
          <w:sz w:val="28"/>
          <w:szCs w:val="28"/>
        </w:rPr>
        <w:t>2.1.</w:t>
      </w:r>
      <w:r w:rsidR="00482863">
        <w:rPr>
          <w:b/>
          <w:bCs/>
          <w:color w:val="auto"/>
          <w:sz w:val="28"/>
          <w:szCs w:val="28"/>
        </w:rPr>
        <w:t>8</w:t>
      </w:r>
      <w:r w:rsidRPr="00593064">
        <w:rPr>
          <w:b/>
          <w:bCs/>
          <w:color w:val="auto"/>
          <w:sz w:val="28"/>
          <w:szCs w:val="28"/>
        </w:rPr>
        <w:t xml:space="preserve">. </w:t>
      </w:r>
      <w:r w:rsidR="001E5DC9" w:rsidRPr="001E5DC9">
        <w:rPr>
          <w:b/>
          <w:bCs/>
          <w:color w:val="auto"/>
          <w:sz w:val="28"/>
          <w:szCs w:val="28"/>
        </w:rPr>
        <w:t>ГЕОГРАФИЯ</w:t>
      </w:r>
    </w:p>
    <w:p w:rsidR="00B002B7" w:rsidRPr="00A72F9E" w:rsidRDefault="00B002B7" w:rsidP="00BC74AD">
      <w:pPr>
        <w:spacing w:before="240" w:after="0" w:line="240" w:lineRule="auto"/>
        <w:ind w:left="0" w:firstLine="0"/>
        <w:jc w:val="center"/>
        <w:rPr>
          <w:b/>
          <w:bCs/>
          <w:color w:val="auto"/>
          <w:sz w:val="28"/>
          <w:szCs w:val="28"/>
        </w:rPr>
      </w:pPr>
      <w:r w:rsidRPr="00A72F9E">
        <w:rPr>
          <w:b/>
          <w:bCs/>
          <w:color w:val="auto"/>
          <w:sz w:val="28"/>
          <w:szCs w:val="28"/>
        </w:rPr>
        <w:t>Федеральная рабочая программа по учебному предмету «География»</w:t>
      </w:r>
    </w:p>
    <w:p w:rsidR="00B002B7" w:rsidRPr="00B002B7" w:rsidRDefault="00B002B7" w:rsidP="00BC74AD">
      <w:pPr>
        <w:spacing w:before="240" w:after="0" w:line="240" w:lineRule="auto"/>
        <w:ind w:left="0" w:firstLine="284"/>
        <w:rPr>
          <w:color w:val="auto"/>
          <w:sz w:val="24"/>
          <w:szCs w:val="24"/>
        </w:rPr>
      </w:pPr>
      <w:r w:rsidRPr="00B002B7">
        <w:rPr>
          <w:color w:val="auto"/>
          <w:sz w:val="24"/>
          <w:szCs w:val="24"/>
        </w:rPr>
        <w:t>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B002B7" w:rsidRPr="001E5DC9" w:rsidRDefault="001E5DC9" w:rsidP="00BC74AD">
      <w:pPr>
        <w:spacing w:after="0" w:line="240" w:lineRule="auto"/>
        <w:ind w:left="0" w:firstLine="0"/>
        <w:rPr>
          <w:b/>
          <w:bCs/>
          <w:color w:val="auto"/>
          <w:sz w:val="24"/>
          <w:szCs w:val="24"/>
        </w:rPr>
      </w:pPr>
      <w:r w:rsidRPr="001E5DC9">
        <w:rPr>
          <w:b/>
          <w:bCs/>
          <w:color w:val="auto"/>
          <w:sz w:val="24"/>
          <w:szCs w:val="24"/>
        </w:rPr>
        <w:t>ПОЯСНИТЕЛЬНАЯ ЗАПИСКА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Изучение географии в общем образовании направлено на достижение следующих целей:</w:t>
      </w:r>
    </w:p>
    <w:p w:rsidR="00B002B7" w:rsidRPr="00B002B7" w:rsidRDefault="00321689"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B002B7" w:rsidRPr="00B002B7" w:rsidRDefault="00321689"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B002B7" w:rsidRPr="00B002B7" w:rsidRDefault="00321689"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 xml:space="preserve">воспитание экологической культуры, соответствующей современному уровню геоэкологического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информационно- </w:t>
      </w:r>
      <w:r w:rsidRPr="00B002B7">
        <w:rPr>
          <w:color w:val="auto"/>
          <w:sz w:val="24"/>
          <w:szCs w:val="24"/>
        </w:rPr>
        <w:t>телекоммуникационной</w:t>
      </w:r>
      <w:r w:rsidR="00B002B7" w:rsidRPr="00B002B7">
        <w:rPr>
          <w:color w:val="auto"/>
          <w:sz w:val="24"/>
          <w:szCs w:val="24"/>
        </w:rPr>
        <w:t xml:space="preserve"> сети «Интернет», для описания, характеристики, объяснения и оценки разнообразных географических явлений и процессов, жизненных ситуаций;</w:t>
      </w:r>
    </w:p>
    <w:p w:rsidR="00B002B7" w:rsidRPr="00B002B7" w:rsidRDefault="00321689"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rsidR="00B002B7" w:rsidRPr="00B002B7" w:rsidRDefault="00321689"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Освоение содержания географии на уровне основного общего образования происходит с опорой на географические знания и умения, сформированные ранее в рамках учебного предмета «Окружающий мир».</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Общее число часов, рекомендованных для изучения географии - 272 часа: по одному часу в неделю в 5 и 6 классах и по 2 часа в 7, 8 и 9 классах.</w:t>
      </w:r>
    </w:p>
    <w:p w:rsidR="001E5DC9" w:rsidRDefault="001E5DC9" w:rsidP="00BC74AD">
      <w:pPr>
        <w:spacing w:after="0" w:line="240" w:lineRule="auto"/>
        <w:ind w:left="0" w:firstLine="0"/>
        <w:rPr>
          <w:b/>
          <w:bCs/>
          <w:color w:val="auto"/>
          <w:sz w:val="24"/>
          <w:szCs w:val="24"/>
        </w:rPr>
      </w:pPr>
      <w:r w:rsidRPr="001E5DC9">
        <w:rPr>
          <w:b/>
          <w:bCs/>
          <w:color w:val="auto"/>
          <w:sz w:val="24"/>
          <w:szCs w:val="24"/>
        </w:rPr>
        <w:t>СОДЕРЖАНИЕ ОБУЧЕНИЯ ГЕОГРАФИИ</w:t>
      </w:r>
    </w:p>
    <w:p w:rsidR="00B002B7" w:rsidRPr="001E5DC9" w:rsidRDefault="001E5DC9" w:rsidP="00BC74AD">
      <w:pPr>
        <w:spacing w:after="0" w:line="240" w:lineRule="auto"/>
        <w:ind w:left="0" w:firstLine="0"/>
        <w:rPr>
          <w:b/>
          <w:bCs/>
          <w:color w:val="auto"/>
          <w:sz w:val="24"/>
          <w:szCs w:val="24"/>
        </w:rPr>
      </w:pPr>
      <w:r w:rsidRPr="001E5DC9">
        <w:rPr>
          <w:b/>
          <w:bCs/>
          <w:color w:val="auto"/>
          <w:sz w:val="24"/>
          <w:szCs w:val="24"/>
        </w:rPr>
        <w:t>5 КЛАСС</w:t>
      </w:r>
    </w:p>
    <w:p w:rsidR="00B002B7" w:rsidRPr="0087206D" w:rsidRDefault="00B002B7" w:rsidP="00BC74AD">
      <w:pPr>
        <w:spacing w:after="0" w:line="240" w:lineRule="auto"/>
        <w:ind w:left="0" w:firstLine="284"/>
        <w:rPr>
          <w:b/>
          <w:bCs/>
          <w:color w:val="auto"/>
          <w:sz w:val="24"/>
          <w:szCs w:val="24"/>
        </w:rPr>
      </w:pPr>
      <w:r w:rsidRPr="0087206D">
        <w:rPr>
          <w:b/>
          <w:bCs/>
          <w:color w:val="auto"/>
          <w:sz w:val="24"/>
          <w:szCs w:val="24"/>
        </w:rPr>
        <w:t>Географическое изучение Земли.</w:t>
      </w:r>
    </w:p>
    <w:p w:rsidR="00B002B7" w:rsidRPr="0087206D" w:rsidRDefault="00B002B7" w:rsidP="00BC74AD">
      <w:pPr>
        <w:spacing w:after="0" w:line="240" w:lineRule="auto"/>
        <w:ind w:left="0" w:firstLine="284"/>
        <w:rPr>
          <w:b/>
          <w:bCs/>
          <w:color w:val="auto"/>
          <w:sz w:val="24"/>
          <w:szCs w:val="24"/>
        </w:rPr>
      </w:pPr>
      <w:r w:rsidRPr="0087206D">
        <w:rPr>
          <w:b/>
          <w:bCs/>
          <w:color w:val="auto"/>
          <w:sz w:val="24"/>
          <w:szCs w:val="24"/>
        </w:rPr>
        <w:t>Введение. География - наука о планете Земля.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Практическая работа. «Организация фенологических наблюдений в природе: планирование, участие в групповой работе, форма систематизации данных».</w:t>
      </w:r>
    </w:p>
    <w:p w:rsidR="00B002B7" w:rsidRPr="0087206D" w:rsidRDefault="00B002B7" w:rsidP="00BC74AD">
      <w:pPr>
        <w:spacing w:after="0" w:line="240" w:lineRule="auto"/>
        <w:ind w:left="0" w:firstLine="284"/>
        <w:rPr>
          <w:b/>
          <w:bCs/>
          <w:color w:val="auto"/>
          <w:sz w:val="24"/>
          <w:szCs w:val="24"/>
        </w:rPr>
      </w:pPr>
      <w:r w:rsidRPr="0087206D">
        <w:rPr>
          <w:b/>
          <w:bCs/>
          <w:color w:val="auto"/>
          <w:sz w:val="24"/>
          <w:szCs w:val="24"/>
        </w:rPr>
        <w:t>История географических открытий.</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География в эпоху Средневековья: путешествия и открытия викингов, древних арабов, русских землепроходцев. Путешествия М. Поло и А. Никитина.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Эпоха Великих географических открытий. Три пути в Индию. Открытие Нового света - экспедиция X.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Ф.Ф. Беллинсгаузена, М.П. Лазарева - открытие Антарктиды).</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Географические исследования в XX в. Исследование полярных областей Земли. Изучение Мирового океана. Географические открытия Новейшего времени.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Практические работы: «Обозначение на контурной карте географических объектов, открытых в разные периоды», «Сравнение карт Эратосфена, Птолемея и современных карт по предложенным учителем вопросам».</w:t>
      </w:r>
    </w:p>
    <w:p w:rsidR="00B002B7" w:rsidRPr="0087206D" w:rsidRDefault="00B002B7" w:rsidP="00BC74AD">
      <w:pPr>
        <w:spacing w:after="0" w:line="240" w:lineRule="auto"/>
        <w:ind w:left="0" w:firstLine="284"/>
        <w:rPr>
          <w:b/>
          <w:bCs/>
          <w:color w:val="auto"/>
          <w:sz w:val="24"/>
          <w:szCs w:val="24"/>
        </w:rPr>
      </w:pPr>
      <w:r w:rsidRPr="0087206D">
        <w:rPr>
          <w:b/>
          <w:bCs/>
          <w:color w:val="auto"/>
          <w:sz w:val="24"/>
          <w:szCs w:val="24"/>
        </w:rPr>
        <w:t>Изображения земной поверхности.</w:t>
      </w:r>
    </w:p>
    <w:p w:rsidR="00B002B7" w:rsidRPr="0087206D" w:rsidRDefault="00B002B7" w:rsidP="00BC74AD">
      <w:pPr>
        <w:spacing w:after="0" w:line="240" w:lineRule="auto"/>
        <w:ind w:left="0" w:firstLine="284"/>
        <w:rPr>
          <w:b/>
          <w:bCs/>
          <w:color w:val="auto"/>
          <w:sz w:val="24"/>
          <w:szCs w:val="24"/>
        </w:rPr>
      </w:pPr>
      <w:r w:rsidRPr="0087206D">
        <w:rPr>
          <w:b/>
          <w:bCs/>
          <w:color w:val="auto"/>
          <w:sz w:val="24"/>
          <w:szCs w:val="24"/>
        </w:rPr>
        <w:t>Планы местности.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Виды изображения земной поверхности. Планы местности. Условные знаки.</w:t>
      </w:r>
      <w:r w:rsidR="0087206D">
        <w:rPr>
          <w:color w:val="auto"/>
          <w:sz w:val="24"/>
          <w:szCs w:val="24"/>
        </w:rPr>
        <w:t xml:space="preserve"> </w:t>
      </w:r>
      <w:r w:rsidRPr="00B002B7">
        <w:rPr>
          <w:color w:val="auto"/>
          <w:sz w:val="24"/>
          <w:szCs w:val="24"/>
        </w:rPr>
        <w:t>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Азимут.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Практические работы: «Определение направлений и расстояний по плану местности», «Составление описания маршрута по плану местности».</w:t>
      </w:r>
    </w:p>
    <w:p w:rsidR="00B002B7" w:rsidRPr="0087206D" w:rsidRDefault="00B002B7" w:rsidP="00BC74AD">
      <w:pPr>
        <w:spacing w:after="0" w:line="240" w:lineRule="auto"/>
        <w:ind w:left="0" w:firstLine="284"/>
        <w:rPr>
          <w:b/>
          <w:bCs/>
          <w:color w:val="auto"/>
          <w:sz w:val="24"/>
          <w:szCs w:val="24"/>
        </w:rPr>
      </w:pPr>
      <w:r w:rsidRPr="0087206D">
        <w:rPr>
          <w:b/>
          <w:bCs/>
          <w:color w:val="auto"/>
          <w:sz w:val="24"/>
          <w:szCs w:val="24"/>
        </w:rPr>
        <w:t>Географические карты.</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Практические работы: «Определение направлений и расстояний по карте полушарий», «Определение географических координат объектов и определение объектов по их географическим координатам»</w:t>
      </w:r>
    </w:p>
    <w:p w:rsidR="00B002B7" w:rsidRPr="0087206D" w:rsidRDefault="00B002B7" w:rsidP="00BC74AD">
      <w:pPr>
        <w:spacing w:after="0" w:line="240" w:lineRule="auto"/>
        <w:ind w:left="0" w:firstLine="284"/>
        <w:rPr>
          <w:b/>
          <w:bCs/>
          <w:color w:val="auto"/>
          <w:sz w:val="24"/>
          <w:szCs w:val="24"/>
        </w:rPr>
      </w:pPr>
      <w:r w:rsidRPr="0087206D">
        <w:rPr>
          <w:b/>
          <w:bCs/>
          <w:color w:val="auto"/>
          <w:sz w:val="24"/>
          <w:szCs w:val="24"/>
        </w:rPr>
        <w:t>Земля - планета Солнечной системы.</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Земля в Солнечной системе. Гипотезы возникновения Земли. Форма, размеры Земли, их географические следствия.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Влияние Космоса на Землю и жизнь людей.</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Практическая работа «Выявление</w:t>
      </w:r>
      <w:r w:rsidR="0087206D">
        <w:rPr>
          <w:color w:val="auto"/>
          <w:sz w:val="24"/>
          <w:szCs w:val="24"/>
        </w:rPr>
        <w:t xml:space="preserve"> </w:t>
      </w:r>
      <w:r w:rsidRPr="00B002B7">
        <w:rPr>
          <w:color w:val="auto"/>
          <w:sz w:val="24"/>
          <w:szCs w:val="24"/>
        </w:rPr>
        <w:t>закономерностей изменения</w:t>
      </w:r>
      <w:r w:rsidR="0087206D">
        <w:rPr>
          <w:color w:val="auto"/>
          <w:sz w:val="24"/>
          <w:szCs w:val="24"/>
        </w:rPr>
        <w:t xml:space="preserve"> </w:t>
      </w:r>
      <w:r w:rsidRPr="00B002B7">
        <w:rPr>
          <w:color w:val="auto"/>
          <w:sz w:val="24"/>
          <w:szCs w:val="24"/>
        </w:rPr>
        <w:t>продолжительности дня и высоты Солнца над горизонтом в зависимости от географической широты и времени года на территории России».</w:t>
      </w:r>
    </w:p>
    <w:p w:rsidR="00B002B7" w:rsidRPr="0087206D" w:rsidRDefault="00B002B7" w:rsidP="00BC74AD">
      <w:pPr>
        <w:spacing w:after="0" w:line="240" w:lineRule="auto"/>
        <w:ind w:left="0" w:firstLine="284"/>
        <w:rPr>
          <w:b/>
          <w:bCs/>
          <w:color w:val="auto"/>
          <w:sz w:val="24"/>
          <w:szCs w:val="24"/>
        </w:rPr>
      </w:pPr>
      <w:r w:rsidRPr="0087206D">
        <w:rPr>
          <w:b/>
          <w:bCs/>
          <w:color w:val="auto"/>
          <w:sz w:val="24"/>
          <w:szCs w:val="24"/>
        </w:rPr>
        <w:t>Оболочки Земли. Литосфера - каменная оболочка Земли.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Рельеф дна Мирового океана. Части подводных окраин материков. Срединно-океанические хребты. Острова, их типы по происхождению. Ложе Океана,</w:t>
      </w:r>
      <w:r w:rsidR="0087206D">
        <w:rPr>
          <w:color w:val="auto"/>
          <w:sz w:val="24"/>
          <w:szCs w:val="24"/>
        </w:rPr>
        <w:t xml:space="preserve"> </w:t>
      </w:r>
      <w:r w:rsidRPr="00B002B7">
        <w:rPr>
          <w:color w:val="auto"/>
          <w:sz w:val="24"/>
          <w:szCs w:val="24"/>
        </w:rPr>
        <w:t>его рельеф.</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Практическая работа «Описание горной системы или равнины по физической карте».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Заключение.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Практикум «Сезонные изменения в природе своей местности».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Практическая работа «Анализ результатов фенологических наблюдений и наблюдений за погодой».</w:t>
      </w:r>
    </w:p>
    <w:p w:rsidR="001E5DC9" w:rsidRPr="001E5DC9" w:rsidRDefault="001E5DC9" w:rsidP="00BC74AD">
      <w:pPr>
        <w:spacing w:after="0" w:line="240" w:lineRule="auto"/>
        <w:ind w:left="0" w:firstLine="0"/>
        <w:rPr>
          <w:b/>
          <w:bCs/>
          <w:color w:val="auto"/>
          <w:sz w:val="24"/>
          <w:szCs w:val="24"/>
        </w:rPr>
      </w:pPr>
      <w:r>
        <w:rPr>
          <w:b/>
          <w:bCs/>
          <w:color w:val="auto"/>
          <w:sz w:val="24"/>
          <w:szCs w:val="24"/>
        </w:rPr>
        <w:t>6</w:t>
      </w:r>
      <w:r w:rsidRPr="001E5DC9">
        <w:rPr>
          <w:b/>
          <w:bCs/>
          <w:color w:val="auto"/>
          <w:sz w:val="24"/>
          <w:szCs w:val="24"/>
        </w:rPr>
        <w:t xml:space="preserve"> КЛАСС</w:t>
      </w:r>
    </w:p>
    <w:p w:rsidR="00B002B7" w:rsidRPr="0087206D" w:rsidRDefault="00B002B7" w:rsidP="00BC74AD">
      <w:pPr>
        <w:spacing w:after="0" w:line="240" w:lineRule="auto"/>
        <w:ind w:left="0" w:firstLine="284"/>
        <w:rPr>
          <w:b/>
          <w:bCs/>
          <w:color w:val="auto"/>
          <w:sz w:val="24"/>
          <w:szCs w:val="24"/>
        </w:rPr>
      </w:pPr>
      <w:r w:rsidRPr="0087206D">
        <w:rPr>
          <w:b/>
          <w:bCs/>
          <w:color w:val="auto"/>
          <w:sz w:val="24"/>
          <w:szCs w:val="24"/>
        </w:rPr>
        <w:t>Оболочки Земли.</w:t>
      </w:r>
    </w:p>
    <w:p w:rsidR="00B002B7" w:rsidRPr="0087206D" w:rsidRDefault="00B002B7" w:rsidP="00BC74AD">
      <w:pPr>
        <w:spacing w:after="0" w:line="240" w:lineRule="auto"/>
        <w:ind w:left="0" w:firstLine="284"/>
        <w:rPr>
          <w:b/>
          <w:bCs/>
          <w:color w:val="auto"/>
          <w:sz w:val="24"/>
          <w:szCs w:val="24"/>
        </w:rPr>
      </w:pPr>
      <w:r w:rsidRPr="0087206D">
        <w:rPr>
          <w:b/>
          <w:bCs/>
          <w:color w:val="auto"/>
          <w:sz w:val="24"/>
          <w:szCs w:val="24"/>
        </w:rPr>
        <w:t>Гидросфера - водная оболочка Земли.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Гидросфера и методы её изучения. Части гидросферы. Мировой круговорот воды. Значение гидросферы.</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Воды суши. Способы изображения внутренних вод на картах.</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Реки: горные и равнинные. Речная система, бассейн, водораздел. Пороги и водопады. Питание и режим реки.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Подземные воды (грунтовые, межпластовые, артезианские), их происхождение, условия залегания и использования. Условия образования</w:t>
      </w:r>
      <w:r w:rsidR="0087206D">
        <w:rPr>
          <w:color w:val="auto"/>
          <w:sz w:val="24"/>
          <w:szCs w:val="24"/>
        </w:rPr>
        <w:t xml:space="preserve"> </w:t>
      </w:r>
      <w:r w:rsidRPr="00B002B7">
        <w:rPr>
          <w:color w:val="auto"/>
          <w:sz w:val="24"/>
          <w:szCs w:val="24"/>
        </w:rPr>
        <w:t>межпластовых вод. Минеральные источники.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Многолетняя мерзлота. Болота, их образование.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Стихийные явления в гидросфере, методы наблюдения и защиты.</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Человек и гидросфера. Использование человеком энергии воды.</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Использование космических методов в исследовании влияния человека на гидросферу.</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Практические работы: «Сравнение двух рек (России и мира) по заданным признакам», «Характеристика одного из крупнейших озёр России по плану в форме презентации», «Составление перечня поверхностных водных объектов своего края и их систематизация в форме таблицы».</w:t>
      </w:r>
    </w:p>
    <w:p w:rsidR="00B002B7" w:rsidRPr="0087206D" w:rsidRDefault="00B002B7" w:rsidP="00BC74AD">
      <w:pPr>
        <w:spacing w:after="0" w:line="240" w:lineRule="auto"/>
        <w:ind w:left="0" w:firstLine="284"/>
        <w:rPr>
          <w:b/>
          <w:bCs/>
          <w:color w:val="auto"/>
          <w:sz w:val="24"/>
          <w:szCs w:val="24"/>
        </w:rPr>
      </w:pPr>
      <w:r w:rsidRPr="0087206D">
        <w:rPr>
          <w:b/>
          <w:bCs/>
          <w:color w:val="auto"/>
          <w:sz w:val="24"/>
          <w:szCs w:val="24"/>
        </w:rPr>
        <w:t>Атмосфера - воздушная оболочка Земли.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Воздушная оболочка Земли: газовый состав, строение и значение атмосферы.</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Атмосферное давление. Ветер и причины его возникновения. Роза ветров. Бризы. Муссоны.</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Погода и её показатели. Причины изменения погоды. Климат и климатообразующие факторы. Зависимость климата от географической широты и высоты местности над уровнем моря.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w:t>
      </w:r>
      <w:r w:rsidR="0087206D">
        <w:rPr>
          <w:color w:val="auto"/>
          <w:sz w:val="24"/>
          <w:szCs w:val="24"/>
        </w:rPr>
        <w:t xml:space="preserve"> </w:t>
      </w:r>
      <w:r w:rsidRPr="00B002B7">
        <w:rPr>
          <w:color w:val="auto"/>
          <w:sz w:val="24"/>
          <w:szCs w:val="24"/>
        </w:rPr>
        <w:t>Профессия климатолог. Дистанционные методы в исследовании влияния человека на воздушную оболочку Земли.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Практические работы: «Представление результатов наблюдения за погодой своей местности»,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B002B7" w:rsidRPr="0087206D" w:rsidRDefault="00B002B7" w:rsidP="00BC74AD">
      <w:pPr>
        <w:spacing w:after="0" w:line="240" w:lineRule="auto"/>
        <w:ind w:left="0" w:firstLine="284"/>
        <w:rPr>
          <w:b/>
          <w:bCs/>
          <w:color w:val="auto"/>
          <w:sz w:val="24"/>
          <w:szCs w:val="24"/>
        </w:rPr>
      </w:pPr>
      <w:r w:rsidRPr="0087206D">
        <w:rPr>
          <w:b/>
          <w:bCs/>
          <w:color w:val="auto"/>
          <w:sz w:val="24"/>
          <w:szCs w:val="24"/>
        </w:rPr>
        <w:t>Биосфера - оболочка жизни.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Человек как часть биосферы. Распространение людей на Земле.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Исследования и экологические проблемы.</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Практическая работа «Характеристика растительности участка местности своего края».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Заключение.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Природно-территориальные комплексы.</w:t>
      </w:r>
    </w:p>
    <w:p w:rsidR="00B002B7" w:rsidRPr="00B002B7" w:rsidRDefault="00B002B7" w:rsidP="00BC74AD">
      <w:pPr>
        <w:spacing w:after="0" w:line="240" w:lineRule="auto"/>
        <w:ind w:left="0" w:firstLine="284"/>
        <w:rPr>
          <w:color w:val="auto"/>
          <w:sz w:val="24"/>
          <w:szCs w:val="24"/>
        </w:rPr>
      </w:pPr>
      <w:r w:rsidRPr="0087206D">
        <w:rPr>
          <w:b/>
          <w:bCs/>
          <w:color w:val="auto"/>
          <w:sz w:val="24"/>
          <w:szCs w:val="24"/>
        </w:rPr>
        <w:t>Взаимосвязь оболочек Земли.</w:t>
      </w:r>
      <w:r w:rsidRPr="00B002B7">
        <w:rPr>
          <w:color w:val="auto"/>
          <w:sz w:val="24"/>
          <w:szCs w:val="24"/>
        </w:rPr>
        <w:t xml:space="preserve">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Природная среда. Охрана природы. Природные особо охраняемые территории. Всемирное наследие ЮНЕСКО.</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Практическая работа (выполняется на местности) «Характеристика локального природного комплекса по плану».</w:t>
      </w:r>
    </w:p>
    <w:p w:rsidR="001E5DC9" w:rsidRPr="001E5DC9" w:rsidRDefault="001E5DC9" w:rsidP="00BC74AD">
      <w:pPr>
        <w:spacing w:after="0" w:line="240" w:lineRule="auto"/>
        <w:ind w:left="0" w:firstLine="0"/>
        <w:rPr>
          <w:b/>
          <w:bCs/>
          <w:color w:val="auto"/>
          <w:sz w:val="24"/>
          <w:szCs w:val="24"/>
        </w:rPr>
      </w:pPr>
      <w:r>
        <w:rPr>
          <w:b/>
          <w:bCs/>
          <w:color w:val="auto"/>
          <w:sz w:val="24"/>
          <w:szCs w:val="24"/>
        </w:rPr>
        <w:t>7</w:t>
      </w:r>
      <w:r w:rsidRPr="001E5DC9">
        <w:rPr>
          <w:b/>
          <w:bCs/>
          <w:color w:val="auto"/>
          <w:sz w:val="24"/>
          <w:szCs w:val="24"/>
        </w:rPr>
        <w:t xml:space="preserve"> КЛАСС</w:t>
      </w:r>
    </w:p>
    <w:p w:rsidR="00B002B7" w:rsidRPr="0087206D" w:rsidRDefault="00B002B7" w:rsidP="00BC74AD">
      <w:pPr>
        <w:spacing w:after="0" w:line="240" w:lineRule="auto"/>
        <w:ind w:left="0" w:firstLine="284"/>
        <w:rPr>
          <w:b/>
          <w:bCs/>
          <w:color w:val="auto"/>
          <w:sz w:val="24"/>
          <w:szCs w:val="24"/>
        </w:rPr>
      </w:pPr>
      <w:r w:rsidRPr="0087206D">
        <w:rPr>
          <w:b/>
          <w:bCs/>
          <w:color w:val="auto"/>
          <w:sz w:val="24"/>
          <w:szCs w:val="24"/>
        </w:rPr>
        <w:t>Главные закономерности природы Земли.</w:t>
      </w:r>
    </w:p>
    <w:p w:rsidR="00B002B7" w:rsidRPr="0087206D" w:rsidRDefault="00B002B7" w:rsidP="00BC74AD">
      <w:pPr>
        <w:spacing w:after="0" w:line="240" w:lineRule="auto"/>
        <w:ind w:left="0" w:firstLine="284"/>
        <w:rPr>
          <w:b/>
          <w:bCs/>
          <w:color w:val="auto"/>
          <w:sz w:val="24"/>
          <w:szCs w:val="24"/>
        </w:rPr>
      </w:pPr>
      <w:r w:rsidRPr="0087206D">
        <w:rPr>
          <w:b/>
          <w:bCs/>
          <w:color w:val="auto"/>
          <w:sz w:val="24"/>
          <w:szCs w:val="24"/>
        </w:rPr>
        <w:t>Географическая оболочка.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Практическая работа «Выявление проявления широтной зональности по картам природных зон».</w:t>
      </w:r>
    </w:p>
    <w:p w:rsidR="00B002B7" w:rsidRPr="0087206D" w:rsidRDefault="00B002B7" w:rsidP="00BC74AD">
      <w:pPr>
        <w:spacing w:after="0" w:line="240" w:lineRule="auto"/>
        <w:ind w:left="0" w:firstLine="284"/>
        <w:rPr>
          <w:b/>
          <w:bCs/>
          <w:color w:val="auto"/>
          <w:sz w:val="24"/>
          <w:szCs w:val="24"/>
        </w:rPr>
      </w:pPr>
      <w:r w:rsidRPr="0087206D">
        <w:rPr>
          <w:b/>
          <w:bCs/>
          <w:color w:val="auto"/>
          <w:sz w:val="24"/>
          <w:szCs w:val="24"/>
        </w:rPr>
        <w:t>Литосфера и рельеф Земли.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Практические работы: «Анализ физической карты и карты строения земной коры с целью выявления закономерностей распространения крупных форм рельефа», «Объяснение вулканических или сейсмических событий, о которых говорится в тексте».</w:t>
      </w:r>
    </w:p>
    <w:p w:rsidR="00B002B7" w:rsidRPr="0087206D" w:rsidRDefault="00B002B7" w:rsidP="00BC74AD">
      <w:pPr>
        <w:spacing w:after="0" w:line="240" w:lineRule="auto"/>
        <w:ind w:left="0" w:firstLine="284"/>
        <w:rPr>
          <w:b/>
          <w:bCs/>
          <w:color w:val="auto"/>
          <w:sz w:val="24"/>
          <w:szCs w:val="24"/>
        </w:rPr>
      </w:pPr>
      <w:r w:rsidRPr="0087206D">
        <w:rPr>
          <w:b/>
          <w:bCs/>
          <w:color w:val="auto"/>
          <w:sz w:val="24"/>
          <w:szCs w:val="24"/>
        </w:rPr>
        <w:t>Атмосфера и климаты Земли.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Практическая работа «Описание климата территории по климатической карте и климатограмме».</w:t>
      </w:r>
    </w:p>
    <w:p w:rsidR="00B002B7" w:rsidRPr="0087206D" w:rsidRDefault="00B002B7" w:rsidP="00BC74AD">
      <w:pPr>
        <w:spacing w:after="0" w:line="240" w:lineRule="auto"/>
        <w:ind w:left="0" w:firstLine="284"/>
        <w:rPr>
          <w:b/>
          <w:bCs/>
          <w:color w:val="auto"/>
          <w:sz w:val="24"/>
          <w:szCs w:val="24"/>
        </w:rPr>
      </w:pPr>
      <w:r w:rsidRPr="0087206D">
        <w:rPr>
          <w:b/>
          <w:bCs/>
          <w:color w:val="auto"/>
          <w:sz w:val="24"/>
          <w:szCs w:val="24"/>
        </w:rPr>
        <w:t>Мировой океан - основная часть гидросферы.</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Практические работы: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 «Сравнение двух океанов по плану с использованием нескольких источников географической информации».</w:t>
      </w:r>
    </w:p>
    <w:p w:rsidR="00B002B7" w:rsidRPr="0087206D" w:rsidRDefault="00B002B7" w:rsidP="00BC74AD">
      <w:pPr>
        <w:spacing w:after="0" w:line="240" w:lineRule="auto"/>
        <w:ind w:left="0" w:firstLine="284"/>
        <w:rPr>
          <w:b/>
          <w:bCs/>
          <w:color w:val="auto"/>
          <w:sz w:val="24"/>
          <w:szCs w:val="24"/>
        </w:rPr>
      </w:pPr>
      <w:r w:rsidRPr="0087206D">
        <w:rPr>
          <w:b/>
          <w:bCs/>
          <w:color w:val="auto"/>
          <w:sz w:val="24"/>
          <w:szCs w:val="24"/>
        </w:rPr>
        <w:t>Человечество на земле.</w:t>
      </w:r>
    </w:p>
    <w:p w:rsidR="00B002B7" w:rsidRPr="0087206D" w:rsidRDefault="00B002B7" w:rsidP="00BC74AD">
      <w:pPr>
        <w:spacing w:after="0" w:line="240" w:lineRule="auto"/>
        <w:ind w:left="0" w:firstLine="284"/>
        <w:rPr>
          <w:b/>
          <w:bCs/>
          <w:color w:val="auto"/>
          <w:sz w:val="24"/>
          <w:szCs w:val="24"/>
        </w:rPr>
      </w:pPr>
      <w:r w:rsidRPr="0087206D">
        <w:rPr>
          <w:b/>
          <w:bCs/>
          <w:color w:val="auto"/>
          <w:sz w:val="24"/>
          <w:szCs w:val="24"/>
        </w:rPr>
        <w:t>Численность населения.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Практические работы:</w:t>
      </w:r>
      <w:r w:rsidR="00321689">
        <w:rPr>
          <w:color w:val="auto"/>
          <w:sz w:val="24"/>
          <w:szCs w:val="24"/>
        </w:rPr>
        <w:t xml:space="preserve"> </w:t>
      </w:r>
      <w:r w:rsidRPr="00B002B7">
        <w:rPr>
          <w:color w:val="auto"/>
          <w:sz w:val="24"/>
          <w:szCs w:val="24"/>
        </w:rPr>
        <w:t>«Определение,</w:t>
      </w:r>
      <w:r w:rsidR="00321689">
        <w:rPr>
          <w:color w:val="auto"/>
          <w:sz w:val="24"/>
          <w:szCs w:val="24"/>
        </w:rPr>
        <w:t xml:space="preserve"> </w:t>
      </w:r>
      <w:r w:rsidRPr="00B002B7">
        <w:rPr>
          <w:color w:val="auto"/>
          <w:sz w:val="24"/>
          <w:szCs w:val="24"/>
        </w:rPr>
        <w:t>сравнение темпов изменения</w:t>
      </w:r>
      <w:r w:rsidR="00321689">
        <w:rPr>
          <w:color w:val="auto"/>
          <w:sz w:val="24"/>
          <w:szCs w:val="24"/>
        </w:rPr>
        <w:t xml:space="preserve"> </w:t>
      </w:r>
      <w:r w:rsidRPr="00B002B7">
        <w:rPr>
          <w:color w:val="auto"/>
          <w:sz w:val="24"/>
          <w:szCs w:val="24"/>
        </w:rPr>
        <w:t>численности населения отдельных регионов мира по статистическим материалам», «Определение и сравнение различий в численности, плотности населения отдельных стран по разным источникам».</w:t>
      </w:r>
    </w:p>
    <w:p w:rsidR="00B002B7" w:rsidRPr="0087206D" w:rsidRDefault="00B002B7" w:rsidP="00BC74AD">
      <w:pPr>
        <w:spacing w:after="0" w:line="240" w:lineRule="auto"/>
        <w:ind w:left="0" w:firstLine="284"/>
        <w:rPr>
          <w:b/>
          <w:bCs/>
          <w:color w:val="auto"/>
          <w:sz w:val="24"/>
          <w:szCs w:val="24"/>
        </w:rPr>
      </w:pPr>
      <w:r w:rsidRPr="0087206D">
        <w:rPr>
          <w:b/>
          <w:bCs/>
          <w:color w:val="auto"/>
          <w:sz w:val="24"/>
          <w:szCs w:val="24"/>
        </w:rPr>
        <w:t>Страны и народы мира.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Практическая работа «Сравнение занятости населения двух стран по комплексным картам».</w:t>
      </w:r>
    </w:p>
    <w:p w:rsidR="00B002B7" w:rsidRPr="0087206D" w:rsidRDefault="00B002B7" w:rsidP="00BC74AD">
      <w:pPr>
        <w:spacing w:after="0" w:line="240" w:lineRule="auto"/>
        <w:ind w:left="0" w:firstLine="284"/>
        <w:rPr>
          <w:b/>
          <w:bCs/>
          <w:color w:val="auto"/>
          <w:sz w:val="24"/>
          <w:szCs w:val="24"/>
        </w:rPr>
      </w:pPr>
      <w:r w:rsidRPr="0087206D">
        <w:rPr>
          <w:b/>
          <w:bCs/>
          <w:color w:val="auto"/>
          <w:sz w:val="24"/>
          <w:szCs w:val="24"/>
        </w:rPr>
        <w:t>Материки и страны.</w:t>
      </w:r>
    </w:p>
    <w:p w:rsidR="00B002B7" w:rsidRPr="0087206D" w:rsidRDefault="00B002B7" w:rsidP="00BC74AD">
      <w:pPr>
        <w:spacing w:after="0" w:line="240" w:lineRule="auto"/>
        <w:ind w:left="0" w:firstLine="284"/>
        <w:rPr>
          <w:b/>
          <w:bCs/>
          <w:color w:val="auto"/>
          <w:sz w:val="24"/>
          <w:szCs w:val="24"/>
        </w:rPr>
      </w:pPr>
      <w:r w:rsidRPr="0087206D">
        <w:rPr>
          <w:b/>
          <w:bCs/>
          <w:color w:val="auto"/>
          <w:sz w:val="24"/>
          <w:szCs w:val="24"/>
        </w:rPr>
        <w:t>Южные материки.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Практические работы: «Сравнение географического положения двух (любых) южных материков», «Объяснение годового хода температур и режима выпадения атмосферных осадков в экваториальном климатическом поясе», «Сравнение особенностей климата Африки, Южной Америки и Австралии по плану», «Описание Австралии или одной из стран Африки или Южной Америки по географическим картам», «Объяснение особенностей размещения населения Австралии или одной из стран Африки или Южной Америки».</w:t>
      </w:r>
    </w:p>
    <w:p w:rsidR="00B002B7" w:rsidRPr="0087206D" w:rsidRDefault="00B002B7" w:rsidP="00BC74AD">
      <w:pPr>
        <w:spacing w:after="0" w:line="240" w:lineRule="auto"/>
        <w:ind w:left="0" w:firstLine="284"/>
        <w:rPr>
          <w:b/>
          <w:bCs/>
          <w:color w:val="auto"/>
          <w:sz w:val="24"/>
          <w:szCs w:val="24"/>
        </w:rPr>
      </w:pPr>
      <w:r w:rsidRPr="0087206D">
        <w:rPr>
          <w:b/>
          <w:bCs/>
          <w:color w:val="auto"/>
          <w:sz w:val="24"/>
          <w:szCs w:val="24"/>
        </w:rPr>
        <w:t>Северные материки.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Практические работы: «Объяснение распространения зон современного вулканизма и землетрясений на территории Северной Америки и Евразии», «Объяснение климатических различий территорий, находящихся на одной географической широте, на примере умеренного климатического пляса», «Представление в виде таблицы информации о компонентах природы одной из природных зон на основе анализа нескольких источников информации», «Описание одной из стран Северной Америки или Евразии в форме презентации (с целью привлечения туристов, создания положительного образа страны и других)».</w:t>
      </w:r>
    </w:p>
    <w:p w:rsidR="00B002B7" w:rsidRPr="0087206D" w:rsidRDefault="00B002B7" w:rsidP="00BC74AD">
      <w:pPr>
        <w:spacing w:after="0" w:line="240" w:lineRule="auto"/>
        <w:ind w:left="0" w:firstLine="284"/>
        <w:rPr>
          <w:b/>
          <w:bCs/>
          <w:color w:val="auto"/>
          <w:sz w:val="24"/>
          <w:szCs w:val="24"/>
        </w:rPr>
      </w:pPr>
      <w:r w:rsidRPr="0087206D">
        <w:rPr>
          <w:b/>
          <w:bCs/>
          <w:color w:val="auto"/>
          <w:sz w:val="24"/>
          <w:szCs w:val="24"/>
        </w:rPr>
        <w:t>Взаимодействие природы и общества.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другие).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Практическая работа «Характеристика изменений компонентов природы на территории одной из стран мира в результате деятельности человека».</w:t>
      </w:r>
    </w:p>
    <w:p w:rsidR="001E5DC9" w:rsidRPr="001E5DC9" w:rsidRDefault="001E5DC9" w:rsidP="00BC74AD">
      <w:pPr>
        <w:spacing w:after="0" w:line="240" w:lineRule="auto"/>
        <w:ind w:left="0" w:firstLine="0"/>
        <w:rPr>
          <w:b/>
          <w:bCs/>
          <w:color w:val="auto"/>
          <w:sz w:val="24"/>
          <w:szCs w:val="24"/>
        </w:rPr>
      </w:pPr>
      <w:r>
        <w:rPr>
          <w:b/>
          <w:bCs/>
          <w:color w:val="auto"/>
          <w:sz w:val="24"/>
          <w:szCs w:val="24"/>
        </w:rPr>
        <w:t>8</w:t>
      </w:r>
      <w:r w:rsidRPr="001E5DC9">
        <w:rPr>
          <w:b/>
          <w:bCs/>
          <w:color w:val="auto"/>
          <w:sz w:val="24"/>
          <w:szCs w:val="24"/>
        </w:rPr>
        <w:t xml:space="preserve"> КЛАСС</w:t>
      </w:r>
    </w:p>
    <w:p w:rsidR="00B002B7" w:rsidRPr="0087206D" w:rsidRDefault="00B002B7" w:rsidP="00BC74AD">
      <w:pPr>
        <w:spacing w:after="0" w:line="240" w:lineRule="auto"/>
        <w:ind w:left="0" w:firstLine="284"/>
        <w:rPr>
          <w:b/>
          <w:bCs/>
          <w:color w:val="auto"/>
          <w:sz w:val="24"/>
          <w:szCs w:val="24"/>
        </w:rPr>
      </w:pPr>
      <w:r w:rsidRPr="0087206D">
        <w:rPr>
          <w:b/>
          <w:bCs/>
          <w:color w:val="auto"/>
          <w:sz w:val="24"/>
          <w:szCs w:val="24"/>
        </w:rPr>
        <w:t>Географическое пространство России.</w:t>
      </w:r>
    </w:p>
    <w:p w:rsidR="00B002B7" w:rsidRPr="0087206D" w:rsidRDefault="00B002B7" w:rsidP="00BC74AD">
      <w:pPr>
        <w:spacing w:after="0" w:line="240" w:lineRule="auto"/>
        <w:ind w:left="0" w:firstLine="284"/>
        <w:rPr>
          <w:b/>
          <w:bCs/>
          <w:color w:val="auto"/>
          <w:sz w:val="24"/>
          <w:szCs w:val="24"/>
        </w:rPr>
      </w:pPr>
      <w:r w:rsidRPr="0087206D">
        <w:rPr>
          <w:b/>
          <w:bCs/>
          <w:color w:val="auto"/>
          <w:sz w:val="24"/>
          <w:szCs w:val="24"/>
        </w:rPr>
        <w:t>История формирования и освоения территории России.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История освоения и заселения территории современной России в XI-XVI вв. Расширение территории России в XVI-XIX вв. Русские первопроходцы. Изменения</w:t>
      </w:r>
      <w:r w:rsidR="0087206D">
        <w:rPr>
          <w:color w:val="auto"/>
          <w:sz w:val="24"/>
          <w:szCs w:val="24"/>
        </w:rPr>
        <w:t xml:space="preserve"> </w:t>
      </w:r>
      <w:r w:rsidRPr="00B002B7">
        <w:rPr>
          <w:color w:val="auto"/>
          <w:sz w:val="24"/>
          <w:szCs w:val="24"/>
        </w:rPr>
        <w:t>внешних границ России в XX в. Воссоединение Крыма с Россией.</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p w:rsidR="00B002B7" w:rsidRPr="0087206D" w:rsidRDefault="00B002B7" w:rsidP="00BC74AD">
      <w:pPr>
        <w:spacing w:after="0" w:line="240" w:lineRule="auto"/>
        <w:ind w:left="0" w:firstLine="284"/>
        <w:rPr>
          <w:b/>
          <w:bCs/>
          <w:color w:val="auto"/>
          <w:sz w:val="24"/>
          <w:szCs w:val="24"/>
        </w:rPr>
      </w:pPr>
      <w:r w:rsidRPr="0087206D">
        <w:rPr>
          <w:b/>
          <w:bCs/>
          <w:color w:val="auto"/>
          <w:sz w:val="24"/>
          <w:szCs w:val="24"/>
        </w:rPr>
        <w:t>Географическое положение и границы России.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B002B7" w:rsidRPr="0087206D" w:rsidRDefault="00B002B7" w:rsidP="00BC74AD">
      <w:pPr>
        <w:spacing w:after="0" w:line="240" w:lineRule="auto"/>
        <w:ind w:left="0" w:firstLine="284"/>
        <w:rPr>
          <w:b/>
          <w:bCs/>
          <w:color w:val="auto"/>
          <w:sz w:val="24"/>
          <w:szCs w:val="24"/>
        </w:rPr>
      </w:pPr>
      <w:r w:rsidRPr="0087206D">
        <w:rPr>
          <w:b/>
          <w:bCs/>
          <w:color w:val="auto"/>
          <w:sz w:val="24"/>
          <w:szCs w:val="24"/>
        </w:rPr>
        <w:t>Время на территории России.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Россия на карте часовых поясов мира. Карта часовых зон России. Местное, поясное и зональное время: роль в хозяйстве и жизни людей.</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Практическая работа «Определение различия во времени для разных городов России по карте часовых зон».</w:t>
      </w:r>
    </w:p>
    <w:p w:rsidR="00B002B7" w:rsidRPr="0028189B" w:rsidRDefault="00B002B7" w:rsidP="00BC74AD">
      <w:pPr>
        <w:spacing w:after="0" w:line="240" w:lineRule="auto"/>
        <w:ind w:left="0" w:firstLine="284"/>
        <w:rPr>
          <w:b/>
          <w:bCs/>
          <w:color w:val="auto"/>
          <w:sz w:val="24"/>
          <w:szCs w:val="24"/>
        </w:rPr>
      </w:pPr>
      <w:r w:rsidRPr="0087206D">
        <w:rPr>
          <w:b/>
          <w:bCs/>
          <w:color w:val="auto"/>
          <w:sz w:val="24"/>
          <w:szCs w:val="24"/>
        </w:rPr>
        <w:t>Административно-территориальное</w:t>
      </w:r>
      <w:r w:rsidR="00321689" w:rsidRPr="0087206D">
        <w:rPr>
          <w:b/>
          <w:bCs/>
          <w:color w:val="auto"/>
          <w:sz w:val="24"/>
          <w:szCs w:val="24"/>
        </w:rPr>
        <w:t xml:space="preserve"> </w:t>
      </w:r>
      <w:r w:rsidRPr="0087206D">
        <w:rPr>
          <w:b/>
          <w:bCs/>
          <w:color w:val="auto"/>
          <w:sz w:val="24"/>
          <w:szCs w:val="24"/>
        </w:rPr>
        <w:t>устройство</w:t>
      </w:r>
      <w:r w:rsidR="00321689" w:rsidRPr="0087206D">
        <w:rPr>
          <w:b/>
          <w:bCs/>
          <w:color w:val="auto"/>
          <w:sz w:val="24"/>
          <w:szCs w:val="24"/>
        </w:rPr>
        <w:t xml:space="preserve"> </w:t>
      </w:r>
      <w:r w:rsidRPr="0087206D">
        <w:rPr>
          <w:b/>
          <w:bCs/>
          <w:color w:val="auto"/>
          <w:sz w:val="24"/>
          <w:szCs w:val="24"/>
        </w:rPr>
        <w:t>России.</w:t>
      </w:r>
      <w:r w:rsidR="0087206D">
        <w:rPr>
          <w:b/>
          <w:bCs/>
          <w:color w:val="auto"/>
          <w:sz w:val="24"/>
          <w:szCs w:val="24"/>
        </w:rPr>
        <w:t xml:space="preserve"> </w:t>
      </w:r>
      <w:r w:rsidRPr="0028189B">
        <w:rPr>
          <w:b/>
          <w:bCs/>
          <w:color w:val="auto"/>
          <w:sz w:val="24"/>
          <w:szCs w:val="24"/>
        </w:rPr>
        <w:t>Районирование территории.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B002B7" w:rsidRPr="0028189B" w:rsidRDefault="00B002B7" w:rsidP="00BC74AD">
      <w:pPr>
        <w:spacing w:after="0" w:line="240" w:lineRule="auto"/>
        <w:ind w:left="0" w:firstLine="284"/>
        <w:rPr>
          <w:b/>
          <w:bCs/>
          <w:color w:val="auto"/>
          <w:sz w:val="24"/>
          <w:szCs w:val="24"/>
        </w:rPr>
      </w:pPr>
      <w:r w:rsidRPr="0028189B">
        <w:rPr>
          <w:b/>
          <w:bCs/>
          <w:color w:val="auto"/>
          <w:sz w:val="24"/>
          <w:szCs w:val="24"/>
        </w:rPr>
        <w:t>Природа России.</w:t>
      </w:r>
    </w:p>
    <w:p w:rsidR="00B002B7" w:rsidRPr="0028189B" w:rsidRDefault="00B002B7" w:rsidP="00BC74AD">
      <w:pPr>
        <w:spacing w:after="0" w:line="240" w:lineRule="auto"/>
        <w:ind w:left="0" w:firstLine="284"/>
        <w:rPr>
          <w:b/>
          <w:bCs/>
          <w:color w:val="auto"/>
          <w:sz w:val="24"/>
          <w:szCs w:val="24"/>
        </w:rPr>
      </w:pPr>
      <w:r w:rsidRPr="0028189B">
        <w:rPr>
          <w:b/>
          <w:bCs/>
          <w:color w:val="auto"/>
          <w:sz w:val="24"/>
          <w:szCs w:val="24"/>
        </w:rPr>
        <w:t>Природные условия и ресурсы России.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Практическая работа «Характеристика природно-ресурсного капитала своего края по картам и статистическим материалам».</w:t>
      </w:r>
    </w:p>
    <w:p w:rsidR="00B002B7" w:rsidRPr="0028189B" w:rsidRDefault="00B002B7" w:rsidP="00BC74AD">
      <w:pPr>
        <w:spacing w:after="0" w:line="240" w:lineRule="auto"/>
        <w:ind w:left="0" w:firstLine="284"/>
        <w:rPr>
          <w:b/>
          <w:bCs/>
          <w:color w:val="auto"/>
          <w:sz w:val="24"/>
          <w:szCs w:val="24"/>
        </w:rPr>
      </w:pPr>
      <w:r w:rsidRPr="0028189B">
        <w:rPr>
          <w:b/>
          <w:bCs/>
          <w:color w:val="auto"/>
          <w:sz w:val="24"/>
          <w:szCs w:val="24"/>
        </w:rPr>
        <w:t>Геологическое строение, рельеф и полезные ископаемые.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Основные этапы формирования земной коры на территории России. Основные</w:t>
      </w:r>
      <w:r w:rsidR="0028189B">
        <w:rPr>
          <w:color w:val="auto"/>
          <w:sz w:val="24"/>
          <w:szCs w:val="24"/>
        </w:rPr>
        <w:t xml:space="preserve"> </w:t>
      </w:r>
      <w:r w:rsidRPr="00B002B7">
        <w:rPr>
          <w:color w:val="auto"/>
          <w:sz w:val="24"/>
          <w:szCs w:val="24"/>
        </w:rPr>
        <w:t>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Практические работы: «Объяснение распространения по территории России опасных геологических явлений», «Объяснение особенностей рельефа своего края».</w:t>
      </w:r>
    </w:p>
    <w:p w:rsidR="00B002B7" w:rsidRPr="0028189B" w:rsidRDefault="00B002B7" w:rsidP="00BC74AD">
      <w:pPr>
        <w:spacing w:after="0" w:line="240" w:lineRule="auto"/>
        <w:ind w:left="0" w:firstLine="284"/>
        <w:rPr>
          <w:b/>
          <w:bCs/>
          <w:color w:val="auto"/>
          <w:sz w:val="24"/>
          <w:szCs w:val="24"/>
        </w:rPr>
      </w:pPr>
      <w:r w:rsidRPr="0028189B">
        <w:rPr>
          <w:b/>
          <w:bCs/>
          <w:color w:val="auto"/>
          <w:sz w:val="24"/>
          <w:szCs w:val="24"/>
        </w:rPr>
        <w:t>Климат и климатические ресурсы.</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Климатические пояса и типы климатов России, их характеристики.</w:t>
      </w:r>
      <w:r w:rsidR="0028189B">
        <w:rPr>
          <w:color w:val="auto"/>
          <w:sz w:val="24"/>
          <w:szCs w:val="24"/>
        </w:rPr>
        <w:t xml:space="preserve"> </w:t>
      </w:r>
      <w:r w:rsidRPr="00B002B7">
        <w:rPr>
          <w:color w:val="auto"/>
          <w:sz w:val="24"/>
          <w:szCs w:val="24"/>
        </w:rPr>
        <w:t>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Практические работы: «Описание и прогнозирование погоды территории по карте погоды,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 «Оценка влияния основных климатических показателей своего края на жизнь и хозяйственную деятельность населения».</w:t>
      </w:r>
    </w:p>
    <w:p w:rsidR="00B002B7" w:rsidRPr="0028189B" w:rsidRDefault="00B002B7" w:rsidP="00BC74AD">
      <w:pPr>
        <w:spacing w:after="0" w:line="240" w:lineRule="auto"/>
        <w:ind w:left="0" w:firstLine="284"/>
        <w:rPr>
          <w:b/>
          <w:bCs/>
          <w:color w:val="auto"/>
          <w:sz w:val="24"/>
          <w:szCs w:val="24"/>
        </w:rPr>
      </w:pPr>
      <w:r w:rsidRPr="0028189B">
        <w:rPr>
          <w:b/>
          <w:bCs/>
          <w:color w:val="auto"/>
          <w:sz w:val="24"/>
          <w:szCs w:val="24"/>
        </w:rPr>
        <w:t>Моря России. Внутренние воды и водные ресурсы.</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Практические работы: «Сравнение особенностей режима и характера течения двух рек России», «Объяснение распространения опасных гидрологических природных явлений на территории страны».</w:t>
      </w:r>
    </w:p>
    <w:p w:rsidR="00B002B7" w:rsidRPr="0028189B" w:rsidRDefault="00B002B7" w:rsidP="00BC74AD">
      <w:pPr>
        <w:spacing w:after="0" w:line="240" w:lineRule="auto"/>
        <w:ind w:left="0" w:firstLine="284"/>
        <w:rPr>
          <w:b/>
          <w:bCs/>
          <w:color w:val="auto"/>
          <w:sz w:val="24"/>
          <w:szCs w:val="24"/>
        </w:rPr>
      </w:pPr>
      <w:r w:rsidRPr="0028189B">
        <w:rPr>
          <w:b/>
          <w:bCs/>
          <w:color w:val="auto"/>
          <w:sz w:val="24"/>
          <w:szCs w:val="24"/>
        </w:rPr>
        <w:t>Природно-хозяйственные зоны.</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Природно-хозяйственные зоны России: взаимосвязь и взаимообусловленность их компонентов.</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Высотная поясность в горах на территории России. 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w:t>
      </w:r>
      <w:r w:rsidR="00321689">
        <w:rPr>
          <w:color w:val="auto"/>
          <w:sz w:val="24"/>
          <w:szCs w:val="24"/>
        </w:rPr>
        <w:t>-</w:t>
      </w:r>
      <w:r w:rsidRPr="00B002B7">
        <w:rPr>
          <w:color w:val="auto"/>
          <w:sz w:val="24"/>
          <w:szCs w:val="24"/>
        </w:rPr>
        <w:t>хозяйственных зон на территории России.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Практические работы: «Объяснение различий структуры высотной поясности в горных системах»,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B002B7" w:rsidRPr="0028189B" w:rsidRDefault="00B002B7" w:rsidP="00BC74AD">
      <w:pPr>
        <w:spacing w:after="0" w:line="240" w:lineRule="auto"/>
        <w:ind w:left="0" w:firstLine="284"/>
        <w:rPr>
          <w:b/>
          <w:bCs/>
          <w:color w:val="auto"/>
          <w:sz w:val="24"/>
          <w:szCs w:val="24"/>
        </w:rPr>
      </w:pPr>
      <w:r w:rsidRPr="0028189B">
        <w:rPr>
          <w:b/>
          <w:bCs/>
          <w:color w:val="auto"/>
          <w:sz w:val="24"/>
          <w:szCs w:val="24"/>
        </w:rPr>
        <w:t>Население России.</w:t>
      </w:r>
    </w:p>
    <w:p w:rsidR="00B002B7" w:rsidRPr="0028189B" w:rsidRDefault="00B002B7" w:rsidP="00BC74AD">
      <w:pPr>
        <w:spacing w:after="0" w:line="240" w:lineRule="auto"/>
        <w:ind w:left="0" w:firstLine="284"/>
        <w:rPr>
          <w:b/>
          <w:bCs/>
          <w:color w:val="auto"/>
          <w:sz w:val="24"/>
          <w:szCs w:val="24"/>
        </w:rPr>
      </w:pPr>
      <w:r w:rsidRPr="0028189B">
        <w:rPr>
          <w:b/>
          <w:bCs/>
          <w:color w:val="auto"/>
          <w:sz w:val="24"/>
          <w:szCs w:val="24"/>
        </w:rPr>
        <w:t>Численность населения России.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B002B7" w:rsidRPr="0028189B" w:rsidRDefault="00B002B7" w:rsidP="00BC74AD">
      <w:pPr>
        <w:spacing w:after="0" w:line="240" w:lineRule="auto"/>
        <w:ind w:left="0" w:firstLine="284"/>
        <w:rPr>
          <w:b/>
          <w:bCs/>
          <w:color w:val="auto"/>
          <w:sz w:val="24"/>
          <w:szCs w:val="24"/>
        </w:rPr>
      </w:pPr>
      <w:r w:rsidRPr="0028189B">
        <w:rPr>
          <w:b/>
          <w:bCs/>
          <w:color w:val="auto"/>
          <w:sz w:val="24"/>
          <w:szCs w:val="24"/>
        </w:rPr>
        <w:t>Территориальные особенности размещения населения России.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Географические особенности размещения населения: их обусловленность</w:t>
      </w:r>
      <w:r w:rsidR="0028189B">
        <w:rPr>
          <w:color w:val="auto"/>
          <w:sz w:val="24"/>
          <w:szCs w:val="24"/>
        </w:rPr>
        <w:t xml:space="preserve"> </w:t>
      </w:r>
      <w:r w:rsidRPr="00B002B7">
        <w:rPr>
          <w:color w:val="auto"/>
          <w:sz w:val="24"/>
          <w:szCs w:val="24"/>
        </w:rPr>
        <w:t>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B002B7" w:rsidRPr="0028189B" w:rsidRDefault="00B002B7" w:rsidP="00BC74AD">
      <w:pPr>
        <w:spacing w:after="0" w:line="240" w:lineRule="auto"/>
        <w:ind w:left="0" w:firstLine="284"/>
        <w:rPr>
          <w:b/>
          <w:bCs/>
          <w:color w:val="auto"/>
          <w:sz w:val="24"/>
          <w:szCs w:val="24"/>
        </w:rPr>
      </w:pPr>
      <w:r w:rsidRPr="0028189B">
        <w:rPr>
          <w:b/>
          <w:bCs/>
          <w:color w:val="auto"/>
          <w:sz w:val="24"/>
          <w:szCs w:val="24"/>
        </w:rPr>
        <w:t>Народы и религии России.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Практическая работа «Построение картограммы «Доля титульных этносов в численности населения республик и автономных округов Российской Федерации».</w:t>
      </w:r>
    </w:p>
    <w:p w:rsidR="00B002B7" w:rsidRPr="0028189B" w:rsidRDefault="00B002B7" w:rsidP="00BC74AD">
      <w:pPr>
        <w:spacing w:after="0" w:line="240" w:lineRule="auto"/>
        <w:ind w:left="0" w:firstLine="284"/>
        <w:rPr>
          <w:b/>
          <w:bCs/>
          <w:color w:val="auto"/>
          <w:sz w:val="24"/>
          <w:szCs w:val="24"/>
        </w:rPr>
      </w:pPr>
      <w:r w:rsidRPr="0028189B">
        <w:rPr>
          <w:b/>
          <w:bCs/>
          <w:color w:val="auto"/>
          <w:sz w:val="24"/>
          <w:szCs w:val="24"/>
        </w:rPr>
        <w:t>Половой и возрастной состав населения России.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Практическая работа «Объяснение динамики половозрастного состава населения России на основе анализа половозрастных пирамид».</w:t>
      </w:r>
    </w:p>
    <w:p w:rsidR="00B002B7" w:rsidRPr="0028189B" w:rsidRDefault="00B002B7" w:rsidP="00BC74AD">
      <w:pPr>
        <w:spacing w:after="0" w:line="240" w:lineRule="auto"/>
        <w:ind w:left="0" w:firstLine="284"/>
        <w:rPr>
          <w:b/>
          <w:bCs/>
          <w:color w:val="auto"/>
          <w:sz w:val="24"/>
          <w:szCs w:val="24"/>
        </w:rPr>
      </w:pPr>
      <w:r w:rsidRPr="0028189B">
        <w:rPr>
          <w:b/>
          <w:bCs/>
          <w:color w:val="auto"/>
          <w:sz w:val="24"/>
          <w:szCs w:val="24"/>
        </w:rPr>
        <w:t>Человеческий капитал России.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Практическая работа «Классификация Федеральных округов по особенностям естественного и механического движения населения».</w:t>
      </w:r>
    </w:p>
    <w:p w:rsidR="001E5DC9" w:rsidRPr="001E5DC9" w:rsidRDefault="001E5DC9" w:rsidP="00BC74AD">
      <w:pPr>
        <w:spacing w:after="0" w:line="240" w:lineRule="auto"/>
        <w:ind w:left="0" w:firstLine="0"/>
        <w:rPr>
          <w:b/>
          <w:bCs/>
          <w:color w:val="auto"/>
          <w:sz w:val="24"/>
          <w:szCs w:val="24"/>
        </w:rPr>
      </w:pPr>
      <w:r>
        <w:rPr>
          <w:b/>
          <w:bCs/>
          <w:color w:val="auto"/>
          <w:sz w:val="24"/>
          <w:szCs w:val="24"/>
        </w:rPr>
        <w:t>9</w:t>
      </w:r>
      <w:r w:rsidRPr="001E5DC9">
        <w:rPr>
          <w:b/>
          <w:bCs/>
          <w:color w:val="auto"/>
          <w:sz w:val="24"/>
          <w:szCs w:val="24"/>
        </w:rPr>
        <w:t xml:space="preserve"> КЛАСС</w:t>
      </w:r>
    </w:p>
    <w:p w:rsidR="00B002B7" w:rsidRPr="0028189B" w:rsidRDefault="00B002B7" w:rsidP="00BC74AD">
      <w:pPr>
        <w:spacing w:after="0" w:line="240" w:lineRule="auto"/>
        <w:ind w:left="0" w:firstLine="284"/>
        <w:rPr>
          <w:b/>
          <w:bCs/>
          <w:color w:val="auto"/>
          <w:sz w:val="24"/>
          <w:szCs w:val="24"/>
        </w:rPr>
      </w:pPr>
      <w:r w:rsidRPr="0028189B">
        <w:rPr>
          <w:b/>
          <w:bCs/>
          <w:color w:val="auto"/>
          <w:sz w:val="24"/>
          <w:szCs w:val="24"/>
        </w:rPr>
        <w:t>Хозяйство России.</w:t>
      </w:r>
    </w:p>
    <w:p w:rsidR="00B002B7" w:rsidRPr="0028189B" w:rsidRDefault="00B002B7" w:rsidP="00BC74AD">
      <w:pPr>
        <w:spacing w:after="0" w:line="240" w:lineRule="auto"/>
        <w:ind w:left="0" w:firstLine="284"/>
        <w:rPr>
          <w:b/>
          <w:bCs/>
          <w:color w:val="auto"/>
          <w:sz w:val="24"/>
          <w:szCs w:val="24"/>
        </w:rPr>
      </w:pPr>
      <w:r w:rsidRPr="0028189B">
        <w:rPr>
          <w:b/>
          <w:bCs/>
          <w:color w:val="auto"/>
          <w:sz w:val="24"/>
          <w:szCs w:val="24"/>
        </w:rPr>
        <w:t>Общая характеристика хозяйства России.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Состав хозяйства:</w:t>
      </w:r>
      <w:r w:rsidR="0028189B">
        <w:rPr>
          <w:color w:val="auto"/>
          <w:sz w:val="24"/>
          <w:szCs w:val="24"/>
        </w:rPr>
        <w:t xml:space="preserve"> </w:t>
      </w:r>
      <w:r w:rsidRPr="00B002B7">
        <w:rPr>
          <w:color w:val="auto"/>
          <w:sz w:val="24"/>
          <w:szCs w:val="24"/>
        </w:rPr>
        <w:t>важнейшие межотраслевые комплексы и отрасли.</w:t>
      </w:r>
      <w:r w:rsidR="0028189B">
        <w:rPr>
          <w:color w:val="auto"/>
          <w:sz w:val="24"/>
          <w:szCs w:val="24"/>
        </w:rPr>
        <w:t xml:space="preserve"> </w:t>
      </w:r>
      <w:r w:rsidRPr="00B002B7">
        <w:rPr>
          <w:color w:val="auto"/>
          <w:sz w:val="24"/>
          <w:szCs w:val="24"/>
        </w:rPr>
        <w:t>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Производственный капитал. Распределение производственного капитала по территории страны. Условия и факторы размещения хозяйства.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Практическая работа «Определение влияния географического положения</w:t>
      </w:r>
      <w:r w:rsidR="0028189B">
        <w:rPr>
          <w:color w:val="auto"/>
          <w:sz w:val="24"/>
          <w:szCs w:val="24"/>
        </w:rPr>
        <w:t xml:space="preserve"> </w:t>
      </w:r>
      <w:r w:rsidRPr="00B002B7">
        <w:rPr>
          <w:color w:val="auto"/>
          <w:sz w:val="24"/>
          <w:szCs w:val="24"/>
        </w:rPr>
        <w:t>России на особенности отраслевой и территориальной структуры хозяйства».</w:t>
      </w:r>
    </w:p>
    <w:p w:rsidR="00B002B7" w:rsidRPr="0028189B" w:rsidRDefault="00B002B7" w:rsidP="00BC74AD">
      <w:pPr>
        <w:spacing w:after="0" w:line="240" w:lineRule="auto"/>
        <w:ind w:left="0" w:firstLine="284"/>
        <w:rPr>
          <w:b/>
          <w:bCs/>
          <w:color w:val="auto"/>
          <w:sz w:val="24"/>
          <w:szCs w:val="24"/>
        </w:rPr>
      </w:pPr>
      <w:r w:rsidRPr="0028189B">
        <w:rPr>
          <w:b/>
          <w:bCs/>
          <w:color w:val="auto"/>
          <w:sz w:val="24"/>
          <w:szCs w:val="24"/>
        </w:rPr>
        <w:t>Топливно-энергетический комплекс (ТЭК).</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Практические работы: «Анализ статистических и текстовых материалов с целью сравнения стоимости электроэнергии для населения России в различных регионах», «Сравнительная оценка возможностей для развития энергетики ВИЭ в отдельных регионах стран».</w:t>
      </w:r>
    </w:p>
    <w:p w:rsidR="00B002B7" w:rsidRPr="0028189B" w:rsidRDefault="00B002B7" w:rsidP="00BC74AD">
      <w:pPr>
        <w:spacing w:after="0" w:line="240" w:lineRule="auto"/>
        <w:ind w:left="0" w:firstLine="284"/>
        <w:rPr>
          <w:b/>
          <w:bCs/>
          <w:color w:val="auto"/>
          <w:sz w:val="24"/>
          <w:szCs w:val="24"/>
        </w:rPr>
      </w:pPr>
      <w:r w:rsidRPr="0028189B">
        <w:rPr>
          <w:b/>
          <w:bCs/>
          <w:color w:val="auto"/>
          <w:sz w:val="24"/>
          <w:szCs w:val="24"/>
        </w:rPr>
        <w:t>Металлургический комплекс.</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B002B7" w:rsidRPr="0028189B" w:rsidRDefault="00B002B7" w:rsidP="00BC74AD">
      <w:pPr>
        <w:spacing w:after="0" w:line="240" w:lineRule="auto"/>
        <w:ind w:left="0" w:firstLine="284"/>
        <w:rPr>
          <w:b/>
          <w:bCs/>
          <w:color w:val="auto"/>
          <w:sz w:val="24"/>
          <w:szCs w:val="24"/>
        </w:rPr>
      </w:pPr>
      <w:r w:rsidRPr="0028189B">
        <w:rPr>
          <w:b/>
          <w:bCs/>
          <w:color w:val="auto"/>
          <w:sz w:val="24"/>
          <w:szCs w:val="24"/>
        </w:rPr>
        <w:t>Машиностроительный комплекс.</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p w:rsidR="00B002B7" w:rsidRPr="0028189B" w:rsidRDefault="00B002B7" w:rsidP="00BC74AD">
      <w:pPr>
        <w:spacing w:after="0" w:line="240" w:lineRule="auto"/>
        <w:ind w:left="0" w:firstLine="284"/>
        <w:rPr>
          <w:b/>
          <w:bCs/>
          <w:color w:val="auto"/>
          <w:sz w:val="24"/>
          <w:szCs w:val="24"/>
        </w:rPr>
      </w:pPr>
      <w:r w:rsidRPr="0028189B">
        <w:rPr>
          <w:b/>
          <w:bCs/>
          <w:color w:val="auto"/>
          <w:sz w:val="24"/>
          <w:szCs w:val="24"/>
        </w:rPr>
        <w:t>Химико-лесной комплекс.</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Химическая промышленность.</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Лесопромышленный комплекс.</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Практическая работа « Анализ документов «Прогноз развития лесного сектора Российской Федерации до 2030 года» и «Стратегия развития лесного комплекса Российской Федерации до 2030 года» с целью определения перспектив и проблем развития комплекса».</w:t>
      </w:r>
    </w:p>
    <w:p w:rsidR="00B002B7" w:rsidRPr="0028189B" w:rsidRDefault="00B002B7" w:rsidP="00BC74AD">
      <w:pPr>
        <w:spacing w:after="0" w:line="240" w:lineRule="auto"/>
        <w:ind w:left="0" w:firstLine="284"/>
        <w:rPr>
          <w:b/>
          <w:bCs/>
          <w:color w:val="auto"/>
          <w:sz w:val="24"/>
          <w:szCs w:val="24"/>
        </w:rPr>
      </w:pPr>
      <w:r w:rsidRPr="0028189B">
        <w:rPr>
          <w:b/>
          <w:bCs/>
          <w:color w:val="auto"/>
          <w:sz w:val="24"/>
          <w:szCs w:val="24"/>
        </w:rPr>
        <w:t>Агропромышленный комплекс (АПК).</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Практическая работа. «Определение влияния природных и социальных факторов на размещение отраслей АПК».</w:t>
      </w:r>
    </w:p>
    <w:p w:rsidR="00B002B7" w:rsidRPr="0028189B" w:rsidRDefault="00B002B7" w:rsidP="00BC74AD">
      <w:pPr>
        <w:spacing w:after="0" w:line="240" w:lineRule="auto"/>
        <w:ind w:left="0" w:firstLine="284"/>
        <w:rPr>
          <w:b/>
          <w:bCs/>
          <w:color w:val="auto"/>
          <w:sz w:val="24"/>
          <w:szCs w:val="24"/>
        </w:rPr>
      </w:pPr>
      <w:r w:rsidRPr="0028189B">
        <w:rPr>
          <w:b/>
          <w:bCs/>
          <w:color w:val="auto"/>
          <w:sz w:val="24"/>
          <w:szCs w:val="24"/>
        </w:rPr>
        <w:t>Инфраструктурный комплекс.</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Состав: транспорт, информационная инфраструктура; сфера обслуживания, рекреационное хозяйство - место и значение в хозяйстве.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Транспорт и охрана окружающей среды.</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Информационная инфраструктура. Рекреационное хозяйство. Особенности сферы обслуживания своего края.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Проблемы и перспективы развития комплекса. «Стратегия развития транспорта России на период до 2030 года.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Федеральный проект «Информационная инфраструктура».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Практические работы: «Анализ статистических данных с целью определения доли отдельных морских бассейнов в грузоперевозках и объяснение выявленных различий», «Характеристика туристско-рекреационного потенциала своего края».</w:t>
      </w:r>
    </w:p>
    <w:p w:rsidR="00B002B7" w:rsidRPr="0028189B" w:rsidRDefault="00B002B7" w:rsidP="00BC74AD">
      <w:pPr>
        <w:spacing w:after="0" w:line="240" w:lineRule="auto"/>
        <w:ind w:left="0" w:firstLine="284"/>
        <w:rPr>
          <w:b/>
          <w:bCs/>
          <w:color w:val="auto"/>
          <w:sz w:val="24"/>
          <w:szCs w:val="24"/>
        </w:rPr>
      </w:pPr>
      <w:r w:rsidRPr="0028189B">
        <w:rPr>
          <w:b/>
          <w:bCs/>
          <w:color w:val="auto"/>
          <w:sz w:val="24"/>
          <w:szCs w:val="24"/>
        </w:rPr>
        <w:t>Обобщение знаний.</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Развитие хозяйства и</w:t>
      </w:r>
      <w:r w:rsidR="00321689">
        <w:rPr>
          <w:color w:val="auto"/>
          <w:sz w:val="24"/>
          <w:szCs w:val="24"/>
        </w:rPr>
        <w:t xml:space="preserve"> </w:t>
      </w:r>
      <w:r w:rsidRPr="00B002B7">
        <w:rPr>
          <w:color w:val="auto"/>
          <w:sz w:val="24"/>
          <w:szCs w:val="24"/>
        </w:rPr>
        <w:t>состояние окружающей среды. «Стратегия</w:t>
      </w:r>
      <w:r w:rsidR="00C76DB3">
        <w:rPr>
          <w:color w:val="auto"/>
          <w:sz w:val="24"/>
          <w:szCs w:val="24"/>
        </w:rPr>
        <w:t xml:space="preserve"> </w:t>
      </w:r>
      <w:r w:rsidRPr="00B002B7">
        <w:rPr>
          <w:color w:val="auto"/>
          <w:sz w:val="24"/>
          <w:szCs w:val="24"/>
        </w:rPr>
        <w:t>экологической</w:t>
      </w:r>
      <w:r w:rsidR="00C76DB3">
        <w:rPr>
          <w:color w:val="auto"/>
          <w:sz w:val="24"/>
          <w:szCs w:val="24"/>
        </w:rPr>
        <w:t xml:space="preserve"> </w:t>
      </w:r>
      <w:r w:rsidRPr="00B002B7">
        <w:rPr>
          <w:color w:val="auto"/>
          <w:sz w:val="24"/>
          <w:szCs w:val="24"/>
        </w:rPr>
        <w:t>безопасности</w:t>
      </w:r>
      <w:r w:rsidR="00C76DB3">
        <w:rPr>
          <w:color w:val="auto"/>
          <w:sz w:val="24"/>
          <w:szCs w:val="24"/>
        </w:rPr>
        <w:t xml:space="preserve"> </w:t>
      </w:r>
      <w:r w:rsidRPr="00B002B7">
        <w:rPr>
          <w:color w:val="auto"/>
          <w:sz w:val="24"/>
          <w:szCs w:val="24"/>
        </w:rPr>
        <w:t>Российской</w:t>
      </w:r>
      <w:r w:rsidR="00C76DB3">
        <w:rPr>
          <w:color w:val="auto"/>
          <w:sz w:val="24"/>
          <w:szCs w:val="24"/>
        </w:rPr>
        <w:t xml:space="preserve"> </w:t>
      </w:r>
      <w:r w:rsidRPr="00B002B7">
        <w:rPr>
          <w:color w:val="auto"/>
          <w:sz w:val="24"/>
          <w:szCs w:val="24"/>
        </w:rPr>
        <w:t>Федерации</w:t>
      </w:r>
      <w:r w:rsidR="00C76DB3">
        <w:rPr>
          <w:color w:val="auto"/>
          <w:sz w:val="24"/>
          <w:szCs w:val="24"/>
        </w:rPr>
        <w:t xml:space="preserve"> </w:t>
      </w:r>
      <w:r w:rsidRPr="00B002B7">
        <w:rPr>
          <w:color w:val="auto"/>
          <w:sz w:val="24"/>
          <w:szCs w:val="24"/>
        </w:rPr>
        <w:t>до 2025 года»</w:t>
      </w:r>
      <w:r w:rsidR="0028189B">
        <w:rPr>
          <w:color w:val="auto"/>
          <w:sz w:val="24"/>
          <w:szCs w:val="24"/>
        </w:rPr>
        <w:t xml:space="preserve"> </w:t>
      </w:r>
      <w:r w:rsidRPr="00B002B7">
        <w:rPr>
          <w:color w:val="auto"/>
          <w:sz w:val="24"/>
          <w:szCs w:val="24"/>
        </w:rPr>
        <w:t>и государственные меры по переходу России к модели устойчивого развития.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p w:rsidR="00B002B7" w:rsidRPr="0028189B" w:rsidRDefault="00B002B7" w:rsidP="00BC74AD">
      <w:pPr>
        <w:spacing w:after="0" w:line="240" w:lineRule="auto"/>
        <w:ind w:left="0" w:firstLine="284"/>
        <w:rPr>
          <w:b/>
          <w:bCs/>
          <w:color w:val="auto"/>
          <w:sz w:val="24"/>
          <w:szCs w:val="24"/>
        </w:rPr>
      </w:pPr>
      <w:r w:rsidRPr="0028189B">
        <w:rPr>
          <w:b/>
          <w:bCs/>
          <w:color w:val="auto"/>
          <w:sz w:val="24"/>
          <w:szCs w:val="24"/>
        </w:rPr>
        <w:t>Регионы России.</w:t>
      </w:r>
    </w:p>
    <w:p w:rsidR="00B002B7" w:rsidRPr="0028189B" w:rsidRDefault="00B002B7" w:rsidP="00BC74AD">
      <w:pPr>
        <w:spacing w:after="0" w:line="240" w:lineRule="auto"/>
        <w:ind w:left="0" w:firstLine="284"/>
        <w:rPr>
          <w:b/>
          <w:bCs/>
          <w:color w:val="auto"/>
          <w:sz w:val="24"/>
          <w:szCs w:val="24"/>
        </w:rPr>
      </w:pPr>
      <w:r w:rsidRPr="0028189B">
        <w:rPr>
          <w:b/>
          <w:bCs/>
          <w:color w:val="auto"/>
          <w:sz w:val="24"/>
          <w:szCs w:val="24"/>
        </w:rPr>
        <w:t>Западный макрорегион (Европейская часть) России.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Географические особенности географических районов: Европейский Север</w:t>
      </w:r>
      <w:r w:rsidR="009B0912">
        <w:rPr>
          <w:color w:val="auto"/>
          <w:sz w:val="24"/>
          <w:szCs w:val="24"/>
        </w:rPr>
        <w:t xml:space="preserve"> </w:t>
      </w:r>
      <w:r w:rsidRPr="00B002B7">
        <w:rPr>
          <w:color w:val="auto"/>
          <w:sz w:val="24"/>
          <w:szCs w:val="24"/>
        </w:rPr>
        <w:t>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Практические работы: «Сравнение ЭГП двух географических районов страны по разным источникам информации», «Классификация субъектов Российской Федерации одного из географических районов России по уровню социально- экономического развития на основе статистических данных».</w:t>
      </w:r>
    </w:p>
    <w:p w:rsidR="00B002B7" w:rsidRPr="009B0912" w:rsidRDefault="00B002B7" w:rsidP="00BC74AD">
      <w:pPr>
        <w:spacing w:after="0" w:line="240" w:lineRule="auto"/>
        <w:ind w:left="0" w:firstLine="284"/>
        <w:rPr>
          <w:b/>
          <w:bCs/>
          <w:color w:val="auto"/>
          <w:sz w:val="24"/>
          <w:szCs w:val="24"/>
        </w:rPr>
      </w:pPr>
      <w:r w:rsidRPr="009B0912">
        <w:rPr>
          <w:b/>
          <w:bCs/>
          <w:color w:val="auto"/>
          <w:sz w:val="24"/>
          <w:szCs w:val="24"/>
        </w:rPr>
        <w:t>Восточный макрорегион России.</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w:t>
      </w:r>
      <w:r w:rsidR="009B0912">
        <w:rPr>
          <w:color w:val="auto"/>
          <w:sz w:val="24"/>
          <w:szCs w:val="24"/>
        </w:rPr>
        <w:t xml:space="preserve"> </w:t>
      </w:r>
      <w:r w:rsidRPr="00B002B7">
        <w:rPr>
          <w:color w:val="auto"/>
          <w:sz w:val="24"/>
          <w:szCs w:val="24"/>
        </w:rPr>
        <w:t>их внутренние различия.</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Практические работы:</w:t>
      </w:r>
      <w:r w:rsidR="00C76DB3">
        <w:rPr>
          <w:color w:val="auto"/>
          <w:sz w:val="24"/>
          <w:szCs w:val="24"/>
        </w:rPr>
        <w:t xml:space="preserve"> </w:t>
      </w:r>
      <w:r w:rsidRPr="00B002B7">
        <w:rPr>
          <w:color w:val="auto"/>
          <w:sz w:val="24"/>
          <w:szCs w:val="24"/>
        </w:rPr>
        <w:t>«Сравнение</w:t>
      </w:r>
      <w:r w:rsidR="00C76DB3">
        <w:rPr>
          <w:color w:val="auto"/>
          <w:sz w:val="24"/>
          <w:szCs w:val="24"/>
        </w:rPr>
        <w:t xml:space="preserve"> </w:t>
      </w:r>
      <w:r w:rsidRPr="00B002B7">
        <w:rPr>
          <w:color w:val="auto"/>
          <w:sz w:val="24"/>
          <w:szCs w:val="24"/>
        </w:rPr>
        <w:t>человеческого</w:t>
      </w:r>
      <w:r w:rsidR="00C76DB3">
        <w:rPr>
          <w:color w:val="auto"/>
          <w:sz w:val="24"/>
          <w:szCs w:val="24"/>
        </w:rPr>
        <w:t xml:space="preserve"> </w:t>
      </w:r>
      <w:r w:rsidRPr="00B002B7">
        <w:rPr>
          <w:color w:val="auto"/>
          <w:sz w:val="24"/>
          <w:szCs w:val="24"/>
        </w:rPr>
        <w:t>капитала</w:t>
      </w:r>
      <w:r w:rsidR="00C76DB3">
        <w:rPr>
          <w:color w:val="auto"/>
          <w:sz w:val="24"/>
          <w:szCs w:val="24"/>
        </w:rPr>
        <w:t xml:space="preserve"> </w:t>
      </w:r>
      <w:r w:rsidRPr="00B002B7">
        <w:rPr>
          <w:color w:val="auto"/>
          <w:sz w:val="24"/>
          <w:szCs w:val="24"/>
        </w:rPr>
        <w:t>двух</w:t>
      </w:r>
      <w:r w:rsidR="00C76DB3">
        <w:rPr>
          <w:color w:val="auto"/>
          <w:sz w:val="24"/>
          <w:szCs w:val="24"/>
        </w:rPr>
        <w:t xml:space="preserve"> </w:t>
      </w:r>
      <w:r w:rsidRPr="00B002B7">
        <w:rPr>
          <w:color w:val="auto"/>
          <w:sz w:val="24"/>
          <w:szCs w:val="24"/>
        </w:rPr>
        <w:t>географических районов (субъектов Российской Федерации) по заданным критериям», «Выявление факторов размещения предприятий одного из промышленных кластеров Дальнего Востока (по выбору)».</w:t>
      </w:r>
    </w:p>
    <w:p w:rsidR="00B002B7" w:rsidRPr="009B0912" w:rsidRDefault="00B002B7" w:rsidP="00BC74AD">
      <w:pPr>
        <w:spacing w:after="0" w:line="240" w:lineRule="auto"/>
        <w:ind w:left="0" w:firstLine="284"/>
        <w:rPr>
          <w:b/>
          <w:bCs/>
          <w:color w:val="auto"/>
          <w:sz w:val="24"/>
          <w:szCs w:val="24"/>
        </w:rPr>
      </w:pPr>
      <w:r w:rsidRPr="009B0912">
        <w:rPr>
          <w:b/>
          <w:bCs/>
          <w:color w:val="auto"/>
          <w:sz w:val="24"/>
          <w:szCs w:val="24"/>
        </w:rPr>
        <w:t>Обобщение знаний.</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B002B7" w:rsidRPr="009B0912" w:rsidRDefault="00B002B7" w:rsidP="00BC74AD">
      <w:pPr>
        <w:spacing w:after="0" w:line="240" w:lineRule="auto"/>
        <w:ind w:left="0" w:firstLine="284"/>
        <w:rPr>
          <w:b/>
          <w:bCs/>
          <w:color w:val="auto"/>
          <w:sz w:val="24"/>
          <w:szCs w:val="24"/>
        </w:rPr>
      </w:pPr>
      <w:r w:rsidRPr="009B0912">
        <w:rPr>
          <w:b/>
          <w:bCs/>
          <w:color w:val="auto"/>
          <w:sz w:val="24"/>
          <w:szCs w:val="24"/>
        </w:rPr>
        <w:t>Россия в современном мире.</w:t>
      </w:r>
    </w:p>
    <w:p w:rsidR="00B002B7" w:rsidRPr="00B002B7" w:rsidRDefault="00B002B7" w:rsidP="00BC74AD">
      <w:pPr>
        <w:spacing w:after="0" w:line="240" w:lineRule="auto"/>
        <w:ind w:left="0" w:firstLine="284"/>
        <w:rPr>
          <w:color w:val="auto"/>
          <w:sz w:val="24"/>
          <w:szCs w:val="24"/>
        </w:rPr>
      </w:pPr>
      <w:r w:rsidRPr="00B002B7">
        <w:rPr>
          <w:color w:val="auto"/>
          <w:sz w:val="24"/>
          <w:szCs w:val="24"/>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ЕАЭС.</w:t>
      </w:r>
    </w:p>
    <w:p w:rsidR="00B002B7" w:rsidRPr="00B002B7" w:rsidRDefault="00B002B7" w:rsidP="00BC74AD">
      <w:pPr>
        <w:spacing w:after="0" w:line="240" w:lineRule="auto"/>
        <w:ind w:left="0" w:firstLine="284"/>
        <w:rPr>
          <w:color w:val="auto"/>
          <w:sz w:val="24"/>
          <w:szCs w:val="24"/>
        </w:rPr>
      </w:pPr>
      <w:r w:rsidRPr="00B002B7">
        <w:rPr>
          <w:color w:val="auto"/>
          <w:sz w:val="24"/>
          <w:szCs w:val="24"/>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B002B7" w:rsidRPr="00B002B7" w:rsidRDefault="001E5DC9" w:rsidP="00BC74AD">
      <w:pPr>
        <w:spacing w:after="0" w:line="240" w:lineRule="auto"/>
        <w:ind w:left="0" w:firstLine="0"/>
        <w:rPr>
          <w:color w:val="auto"/>
          <w:sz w:val="24"/>
          <w:szCs w:val="24"/>
        </w:rPr>
      </w:pPr>
      <w:r w:rsidRPr="001E5DC9">
        <w:rPr>
          <w:b/>
          <w:bCs/>
          <w:color w:val="auto"/>
          <w:sz w:val="24"/>
          <w:szCs w:val="24"/>
        </w:rPr>
        <w:t>ПЛАНИРУЕМЫЕ РЕЗУЛЬТАТЫ ОСВОЕНИЯ ГЕОГРАФИИ</w:t>
      </w:r>
    </w:p>
    <w:p w:rsidR="004A1630" w:rsidRPr="003F3F99" w:rsidRDefault="004A1630" w:rsidP="00BC74AD">
      <w:pPr>
        <w:keepNext/>
        <w:keepLines/>
        <w:spacing w:after="9" w:line="240" w:lineRule="auto"/>
        <w:ind w:left="-4" w:hanging="10"/>
        <w:jc w:val="left"/>
        <w:outlineLvl w:val="2"/>
        <w:rPr>
          <w:rFonts w:eastAsia="Calibri"/>
          <w:b/>
          <w:color w:val="181717"/>
          <w:sz w:val="24"/>
          <w:szCs w:val="24"/>
        </w:rPr>
      </w:pPr>
      <w:r>
        <w:rPr>
          <w:rFonts w:eastAsia="Calibri"/>
          <w:b/>
          <w:color w:val="181717"/>
          <w:sz w:val="24"/>
          <w:szCs w:val="24"/>
        </w:rPr>
        <w:t>ЛИЧНОСТНЫЕ РЕЗУЛЬТАТЫ</w:t>
      </w:r>
    </w:p>
    <w:p w:rsidR="00B002B7" w:rsidRPr="00B002B7" w:rsidRDefault="00B002B7" w:rsidP="00BC74AD">
      <w:pPr>
        <w:spacing w:after="0" w:line="240" w:lineRule="auto"/>
        <w:ind w:left="0" w:firstLine="284"/>
        <w:rPr>
          <w:color w:val="auto"/>
          <w:sz w:val="24"/>
          <w:szCs w:val="24"/>
        </w:rPr>
      </w:pPr>
      <w:r w:rsidRPr="001E5DC9">
        <w:rPr>
          <w:b/>
          <w:bCs/>
          <w:color w:val="auto"/>
          <w:sz w:val="24"/>
          <w:szCs w:val="24"/>
        </w:rPr>
        <w:t>Личностные результаты</w:t>
      </w:r>
      <w:r w:rsidRPr="00B002B7">
        <w:rPr>
          <w:color w:val="auto"/>
          <w:sz w:val="24"/>
          <w:szCs w:val="24"/>
        </w:rPr>
        <w:t xml:space="preserve"> освоения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B002B7" w:rsidRPr="00B002B7" w:rsidRDefault="00B002B7" w:rsidP="00BC74AD">
      <w:pPr>
        <w:spacing w:after="0" w:line="240" w:lineRule="auto"/>
        <w:ind w:left="0" w:firstLine="284"/>
        <w:rPr>
          <w:color w:val="auto"/>
          <w:sz w:val="24"/>
          <w:szCs w:val="24"/>
        </w:rPr>
      </w:pPr>
      <w:r w:rsidRPr="009B0912">
        <w:rPr>
          <w:b/>
          <w:bCs/>
          <w:color w:val="auto"/>
          <w:sz w:val="24"/>
          <w:szCs w:val="24"/>
        </w:rPr>
        <w:t>1)</w:t>
      </w:r>
      <w:r w:rsidRPr="009B0912">
        <w:rPr>
          <w:b/>
          <w:bCs/>
          <w:color w:val="auto"/>
          <w:sz w:val="24"/>
          <w:szCs w:val="24"/>
        </w:rPr>
        <w:tab/>
        <w:t xml:space="preserve"> патриотического воспитания:</w:t>
      </w:r>
      <w:r w:rsidR="00C76DB3" w:rsidRPr="009B0912">
        <w:rPr>
          <w:b/>
          <w:bCs/>
          <w:color w:val="auto"/>
          <w:sz w:val="24"/>
          <w:szCs w:val="24"/>
        </w:rPr>
        <w:t xml:space="preserve"> </w:t>
      </w:r>
      <w:r w:rsidRPr="00B002B7">
        <w:rPr>
          <w:color w:val="auto"/>
          <w:sz w:val="24"/>
          <w:szCs w:val="24"/>
        </w:rPr>
        <w:t>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B002B7" w:rsidRPr="00B002B7" w:rsidRDefault="00B002B7" w:rsidP="00BC74AD">
      <w:pPr>
        <w:spacing w:after="0" w:line="240" w:lineRule="auto"/>
        <w:ind w:left="0" w:firstLine="284"/>
        <w:rPr>
          <w:color w:val="auto"/>
          <w:sz w:val="24"/>
          <w:szCs w:val="24"/>
        </w:rPr>
      </w:pPr>
      <w:r w:rsidRPr="009B0912">
        <w:rPr>
          <w:b/>
          <w:bCs/>
          <w:color w:val="auto"/>
          <w:sz w:val="24"/>
          <w:szCs w:val="24"/>
        </w:rPr>
        <w:t>2)</w:t>
      </w:r>
      <w:r w:rsidRPr="009B0912">
        <w:rPr>
          <w:b/>
          <w:bCs/>
          <w:color w:val="auto"/>
          <w:sz w:val="24"/>
          <w:szCs w:val="24"/>
        </w:rPr>
        <w:tab/>
        <w:t xml:space="preserve"> гражданского воспитания:</w:t>
      </w:r>
      <w:r w:rsidR="009B0912">
        <w:rPr>
          <w:b/>
          <w:bCs/>
          <w:color w:val="auto"/>
          <w:sz w:val="24"/>
          <w:szCs w:val="24"/>
        </w:rPr>
        <w:t xml:space="preserve"> </w:t>
      </w:r>
      <w:r w:rsidRPr="00B002B7">
        <w:rPr>
          <w:color w:val="auto"/>
          <w:sz w:val="24"/>
          <w:szCs w:val="24"/>
        </w:rPr>
        <w:t>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rsidR="00B002B7" w:rsidRPr="00B002B7" w:rsidRDefault="00B002B7" w:rsidP="00BC74AD">
      <w:pPr>
        <w:spacing w:after="0" w:line="240" w:lineRule="auto"/>
        <w:ind w:left="0" w:firstLine="284"/>
        <w:rPr>
          <w:color w:val="auto"/>
          <w:sz w:val="24"/>
          <w:szCs w:val="24"/>
        </w:rPr>
      </w:pPr>
      <w:r w:rsidRPr="009B0912">
        <w:rPr>
          <w:b/>
          <w:bCs/>
          <w:color w:val="auto"/>
          <w:sz w:val="24"/>
          <w:szCs w:val="24"/>
        </w:rPr>
        <w:t>3)</w:t>
      </w:r>
      <w:r w:rsidRPr="009B0912">
        <w:rPr>
          <w:b/>
          <w:bCs/>
          <w:color w:val="auto"/>
          <w:sz w:val="24"/>
          <w:szCs w:val="24"/>
        </w:rPr>
        <w:tab/>
        <w:t xml:space="preserve"> духовно-нравственного воспитания:</w:t>
      </w:r>
      <w:r w:rsidRPr="00B002B7">
        <w:rPr>
          <w:color w:val="auto"/>
          <w:sz w:val="24"/>
          <w:szCs w:val="24"/>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B002B7" w:rsidRPr="00B002B7" w:rsidRDefault="00B002B7" w:rsidP="00BC74AD">
      <w:pPr>
        <w:spacing w:after="0" w:line="240" w:lineRule="auto"/>
        <w:ind w:left="0" w:firstLine="284"/>
        <w:rPr>
          <w:color w:val="auto"/>
          <w:sz w:val="24"/>
          <w:szCs w:val="24"/>
        </w:rPr>
      </w:pPr>
      <w:r w:rsidRPr="009B0912">
        <w:rPr>
          <w:b/>
          <w:bCs/>
          <w:color w:val="auto"/>
          <w:sz w:val="24"/>
          <w:szCs w:val="24"/>
        </w:rPr>
        <w:t>4)</w:t>
      </w:r>
      <w:r w:rsidRPr="009B0912">
        <w:rPr>
          <w:b/>
          <w:bCs/>
          <w:color w:val="auto"/>
          <w:sz w:val="24"/>
          <w:szCs w:val="24"/>
        </w:rPr>
        <w:tab/>
        <w:t xml:space="preserve"> эстетического воспитания:</w:t>
      </w:r>
      <w:r w:rsidRPr="00B002B7">
        <w:rPr>
          <w:color w:val="auto"/>
          <w:sz w:val="24"/>
          <w:szCs w:val="24"/>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B002B7" w:rsidRPr="00B002B7" w:rsidRDefault="00B002B7" w:rsidP="00BC74AD">
      <w:pPr>
        <w:spacing w:after="0" w:line="240" w:lineRule="auto"/>
        <w:ind w:left="0" w:firstLine="284"/>
        <w:rPr>
          <w:color w:val="auto"/>
          <w:sz w:val="24"/>
          <w:szCs w:val="24"/>
        </w:rPr>
      </w:pPr>
      <w:r w:rsidRPr="009B0912">
        <w:rPr>
          <w:b/>
          <w:bCs/>
          <w:color w:val="auto"/>
          <w:sz w:val="24"/>
          <w:szCs w:val="24"/>
        </w:rPr>
        <w:t>5)</w:t>
      </w:r>
      <w:r w:rsidRPr="009B0912">
        <w:rPr>
          <w:b/>
          <w:bCs/>
          <w:color w:val="auto"/>
          <w:sz w:val="24"/>
          <w:szCs w:val="24"/>
        </w:rPr>
        <w:tab/>
        <w:t xml:space="preserve"> ценности научного познания:</w:t>
      </w:r>
      <w:r w:rsidRPr="00B002B7">
        <w:rPr>
          <w:color w:val="auto"/>
          <w:sz w:val="24"/>
          <w:szCs w:val="24"/>
        </w:rPr>
        <w:t xml:space="preserve">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w:t>
      </w:r>
      <w:r w:rsidR="009B0912">
        <w:rPr>
          <w:color w:val="auto"/>
          <w:sz w:val="24"/>
          <w:szCs w:val="24"/>
        </w:rPr>
        <w:t xml:space="preserve"> </w:t>
      </w:r>
      <w:r w:rsidRPr="00B002B7">
        <w:rPr>
          <w:color w:val="auto"/>
          <w:sz w:val="24"/>
          <w:szCs w:val="24"/>
        </w:rPr>
        <w:t>достижения индивидуального и коллективного благополучия;</w:t>
      </w:r>
    </w:p>
    <w:p w:rsidR="00B002B7" w:rsidRPr="00B002B7" w:rsidRDefault="00B002B7" w:rsidP="00BC74AD">
      <w:pPr>
        <w:spacing w:after="0" w:line="240" w:lineRule="auto"/>
        <w:ind w:left="0" w:firstLine="284"/>
        <w:rPr>
          <w:color w:val="auto"/>
          <w:sz w:val="24"/>
          <w:szCs w:val="24"/>
        </w:rPr>
      </w:pPr>
      <w:r w:rsidRPr="009B0912">
        <w:rPr>
          <w:b/>
          <w:bCs/>
          <w:color w:val="auto"/>
          <w:sz w:val="24"/>
          <w:szCs w:val="24"/>
        </w:rPr>
        <w:t>6)</w:t>
      </w:r>
      <w:r w:rsidRPr="009B0912">
        <w:rPr>
          <w:b/>
          <w:bCs/>
          <w:color w:val="auto"/>
          <w:sz w:val="24"/>
          <w:szCs w:val="24"/>
        </w:rPr>
        <w:tab/>
        <w:t xml:space="preserve"> физического воспитания, формирования культуры здоровья и эмоционального благополучия:</w:t>
      </w:r>
      <w:r w:rsidRPr="00B002B7">
        <w:rPr>
          <w:color w:val="auto"/>
          <w:sz w:val="24"/>
          <w:szCs w:val="24"/>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B002B7" w:rsidRPr="00B002B7" w:rsidRDefault="00B002B7" w:rsidP="00BC74AD">
      <w:pPr>
        <w:spacing w:after="0" w:line="240" w:lineRule="auto"/>
        <w:ind w:left="0" w:firstLine="284"/>
        <w:rPr>
          <w:color w:val="auto"/>
          <w:sz w:val="24"/>
          <w:szCs w:val="24"/>
        </w:rPr>
      </w:pPr>
      <w:r w:rsidRPr="009B0912">
        <w:rPr>
          <w:b/>
          <w:bCs/>
          <w:color w:val="auto"/>
          <w:sz w:val="24"/>
          <w:szCs w:val="24"/>
        </w:rPr>
        <w:t>7)</w:t>
      </w:r>
      <w:r w:rsidRPr="009B0912">
        <w:rPr>
          <w:b/>
          <w:bCs/>
          <w:color w:val="auto"/>
          <w:sz w:val="24"/>
          <w:szCs w:val="24"/>
        </w:rPr>
        <w:tab/>
        <w:t xml:space="preserve"> трудового воспитания:</w:t>
      </w:r>
      <w:r w:rsidRPr="00B002B7">
        <w:rPr>
          <w:color w:val="auto"/>
          <w:sz w:val="24"/>
          <w:szCs w:val="24"/>
        </w:rPr>
        <w:t xml:space="preserve">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B002B7" w:rsidRPr="00B002B7" w:rsidRDefault="00B002B7" w:rsidP="00BC74AD">
      <w:pPr>
        <w:spacing w:after="0" w:line="240" w:lineRule="auto"/>
        <w:ind w:left="0" w:firstLine="284"/>
        <w:rPr>
          <w:color w:val="auto"/>
          <w:sz w:val="24"/>
          <w:szCs w:val="24"/>
        </w:rPr>
      </w:pPr>
      <w:r w:rsidRPr="009B0912">
        <w:rPr>
          <w:b/>
          <w:bCs/>
          <w:color w:val="auto"/>
          <w:sz w:val="24"/>
          <w:szCs w:val="24"/>
        </w:rPr>
        <w:t>8)</w:t>
      </w:r>
      <w:r w:rsidRPr="009B0912">
        <w:rPr>
          <w:b/>
          <w:bCs/>
          <w:color w:val="auto"/>
          <w:sz w:val="24"/>
          <w:szCs w:val="24"/>
        </w:rPr>
        <w:tab/>
        <w:t xml:space="preserve"> экологического воспитания:</w:t>
      </w:r>
      <w:r w:rsidRPr="00B002B7">
        <w:rPr>
          <w:color w:val="auto"/>
          <w:sz w:val="24"/>
          <w:szCs w:val="24"/>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w:t>
      </w:r>
      <w:r w:rsidR="00C76DB3">
        <w:rPr>
          <w:color w:val="auto"/>
          <w:sz w:val="24"/>
          <w:szCs w:val="24"/>
        </w:rPr>
        <w:t xml:space="preserve"> </w:t>
      </w:r>
      <w:r w:rsidRPr="00B002B7">
        <w:rPr>
          <w:color w:val="auto"/>
          <w:sz w:val="24"/>
          <w:szCs w:val="24"/>
        </w:rPr>
        <w:t>экологической направленности.</w:t>
      </w:r>
    </w:p>
    <w:p w:rsidR="004A1630" w:rsidRPr="003F3F99" w:rsidRDefault="004A1630" w:rsidP="00BC74AD">
      <w:pPr>
        <w:keepNext/>
        <w:keepLines/>
        <w:spacing w:after="9" w:line="240" w:lineRule="auto"/>
        <w:ind w:left="-4" w:hanging="10"/>
        <w:jc w:val="left"/>
        <w:outlineLvl w:val="2"/>
        <w:rPr>
          <w:rFonts w:eastAsia="Calibri"/>
          <w:b/>
          <w:color w:val="181717"/>
          <w:sz w:val="24"/>
          <w:szCs w:val="24"/>
        </w:rPr>
      </w:pPr>
      <w:bookmarkStart w:id="66" w:name="_Hlk127567181"/>
      <w:r>
        <w:rPr>
          <w:rFonts w:eastAsia="Calibri"/>
          <w:b/>
          <w:color w:val="181717"/>
          <w:sz w:val="24"/>
          <w:szCs w:val="24"/>
        </w:rPr>
        <w:t>МЕТАПРЕДМЕТНЫЕ РЕЗУЛЬТАТЫ</w:t>
      </w:r>
    </w:p>
    <w:bookmarkEnd w:id="66"/>
    <w:p w:rsidR="00B002B7" w:rsidRPr="001E5DC9" w:rsidRDefault="00B002B7" w:rsidP="00BC74AD">
      <w:pPr>
        <w:spacing w:after="0" w:line="240" w:lineRule="auto"/>
        <w:ind w:left="0" w:firstLine="284"/>
        <w:rPr>
          <w:b/>
          <w:bCs/>
          <w:color w:val="auto"/>
          <w:sz w:val="24"/>
          <w:szCs w:val="24"/>
        </w:rPr>
      </w:pPr>
      <w:r w:rsidRPr="00B002B7">
        <w:rPr>
          <w:color w:val="auto"/>
          <w:sz w:val="24"/>
          <w:szCs w:val="24"/>
        </w:rPr>
        <w:t xml:space="preserve">В результате изучения географии на уровне основного общего образования у обучающегося будут сформированы </w:t>
      </w:r>
      <w:r w:rsidRPr="001E5DC9">
        <w:rPr>
          <w:b/>
          <w:bCs/>
          <w:color w:val="auto"/>
          <w:sz w:val="24"/>
          <w:szCs w:val="24"/>
        </w:rPr>
        <w:t>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002B7" w:rsidRPr="009B0912" w:rsidRDefault="00B002B7" w:rsidP="00BC74AD">
      <w:pPr>
        <w:spacing w:after="0" w:line="240" w:lineRule="auto"/>
        <w:ind w:left="0" w:firstLine="284"/>
        <w:rPr>
          <w:b/>
          <w:bCs/>
          <w:color w:val="auto"/>
          <w:sz w:val="24"/>
          <w:szCs w:val="24"/>
        </w:rPr>
      </w:pPr>
      <w:r w:rsidRPr="00B002B7">
        <w:rPr>
          <w:color w:val="auto"/>
          <w:sz w:val="24"/>
          <w:szCs w:val="24"/>
        </w:rPr>
        <w:t xml:space="preserve">У обучающегося будут сформированы следующие </w:t>
      </w:r>
      <w:r w:rsidRPr="009B0912">
        <w:rPr>
          <w:i/>
          <w:iCs/>
          <w:color w:val="auto"/>
          <w:sz w:val="24"/>
          <w:szCs w:val="24"/>
        </w:rPr>
        <w:t>базовые логические действия</w:t>
      </w:r>
      <w:r w:rsidRPr="00B002B7">
        <w:rPr>
          <w:color w:val="auto"/>
          <w:sz w:val="24"/>
          <w:szCs w:val="24"/>
        </w:rPr>
        <w:t xml:space="preserve"> как часть </w:t>
      </w:r>
      <w:r w:rsidRPr="009B0912">
        <w:rPr>
          <w:b/>
          <w:bCs/>
          <w:color w:val="auto"/>
          <w:sz w:val="24"/>
          <w:szCs w:val="24"/>
        </w:rPr>
        <w:t>познавательных универсальных учебных действий:</w:t>
      </w:r>
    </w:p>
    <w:p w:rsidR="00B002B7" w:rsidRPr="00B002B7" w:rsidRDefault="009B091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выявлять и характеризовать существенные признаки географических объектов, процессов и явлений;</w:t>
      </w:r>
    </w:p>
    <w:p w:rsidR="00B002B7" w:rsidRPr="00B002B7" w:rsidRDefault="009B091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устанавливать существенный признак классификации географических объектов, процессов и явлений, основания для их сравнения;</w:t>
      </w:r>
    </w:p>
    <w:p w:rsidR="00B002B7" w:rsidRPr="00B002B7" w:rsidRDefault="009B091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выявлять закономерности и противоречия в рассматриваемых фактах и данных наблюдений с учётом предложенной географической задачи;</w:t>
      </w:r>
    </w:p>
    <w:p w:rsidR="00B002B7" w:rsidRPr="00B002B7" w:rsidRDefault="009B091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выявлять дефициты географической информации, данных, необходимых для решения поставленной задачи;</w:t>
      </w:r>
    </w:p>
    <w:p w:rsidR="00B002B7" w:rsidRPr="00B002B7" w:rsidRDefault="009B091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B002B7" w:rsidRPr="00B002B7" w:rsidRDefault="009B091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B002B7" w:rsidRPr="009B0912" w:rsidRDefault="00B002B7" w:rsidP="00BC74AD">
      <w:pPr>
        <w:spacing w:after="0" w:line="240" w:lineRule="auto"/>
        <w:ind w:left="0" w:firstLine="284"/>
        <w:rPr>
          <w:b/>
          <w:bCs/>
          <w:color w:val="auto"/>
          <w:sz w:val="24"/>
          <w:szCs w:val="24"/>
        </w:rPr>
      </w:pPr>
      <w:r w:rsidRPr="00B002B7">
        <w:rPr>
          <w:color w:val="auto"/>
          <w:sz w:val="24"/>
          <w:szCs w:val="24"/>
        </w:rPr>
        <w:t xml:space="preserve">У обучающегося будут сформированы следующие </w:t>
      </w:r>
      <w:r w:rsidRPr="009B0912">
        <w:rPr>
          <w:i/>
          <w:iCs/>
          <w:color w:val="auto"/>
          <w:sz w:val="24"/>
          <w:szCs w:val="24"/>
        </w:rPr>
        <w:t>базовые исследовательские действия</w:t>
      </w:r>
      <w:r w:rsidRPr="00B002B7">
        <w:rPr>
          <w:color w:val="auto"/>
          <w:sz w:val="24"/>
          <w:szCs w:val="24"/>
        </w:rPr>
        <w:t xml:space="preserve"> как часть </w:t>
      </w:r>
      <w:r w:rsidRPr="009B0912">
        <w:rPr>
          <w:b/>
          <w:bCs/>
          <w:color w:val="auto"/>
          <w:sz w:val="24"/>
          <w:szCs w:val="24"/>
        </w:rPr>
        <w:t>познавательных универсальных учебных действий:</w:t>
      </w:r>
    </w:p>
    <w:p w:rsidR="00B002B7" w:rsidRPr="00B002B7" w:rsidRDefault="009B091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использовать географические вопросы как исследовательский инструмент познания;</w:t>
      </w:r>
    </w:p>
    <w:p w:rsidR="00B002B7" w:rsidRPr="00B002B7" w:rsidRDefault="009B091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B002B7" w:rsidRPr="00B002B7" w:rsidRDefault="009B091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B002B7" w:rsidRPr="00B002B7" w:rsidRDefault="009B091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B002B7" w:rsidRPr="00B002B7" w:rsidRDefault="009B091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оценивать достоверность информации, полученной в ходе географического исследования;</w:t>
      </w:r>
    </w:p>
    <w:p w:rsidR="00B002B7" w:rsidRPr="00B002B7" w:rsidRDefault="009B091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B002B7" w:rsidRPr="00B002B7" w:rsidRDefault="009B091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B002B7" w:rsidRPr="009B0912" w:rsidRDefault="00B002B7" w:rsidP="00BC74AD">
      <w:pPr>
        <w:spacing w:after="0" w:line="240" w:lineRule="auto"/>
        <w:ind w:left="0" w:firstLine="284"/>
        <w:rPr>
          <w:b/>
          <w:bCs/>
          <w:color w:val="auto"/>
          <w:sz w:val="24"/>
          <w:szCs w:val="24"/>
        </w:rPr>
      </w:pPr>
      <w:r w:rsidRPr="00B002B7">
        <w:rPr>
          <w:color w:val="auto"/>
          <w:sz w:val="24"/>
          <w:szCs w:val="24"/>
        </w:rPr>
        <w:t xml:space="preserve">У обучающегося будут сформированы следующие умения </w:t>
      </w:r>
      <w:r w:rsidRPr="009B0912">
        <w:rPr>
          <w:i/>
          <w:iCs/>
          <w:color w:val="auto"/>
          <w:sz w:val="24"/>
          <w:szCs w:val="24"/>
        </w:rPr>
        <w:t>работать с информацией</w:t>
      </w:r>
      <w:r w:rsidRPr="00B002B7">
        <w:rPr>
          <w:color w:val="auto"/>
          <w:sz w:val="24"/>
          <w:szCs w:val="24"/>
        </w:rPr>
        <w:t xml:space="preserve"> как часть </w:t>
      </w:r>
      <w:r w:rsidRPr="009B0912">
        <w:rPr>
          <w:b/>
          <w:bCs/>
          <w:color w:val="auto"/>
          <w:sz w:val="24"/>
          <w:szCs w:val="24"/>
        </w:rPr>
        <w:t>познавательных универсальных учебных действий:</w:t>
      </w:r>
    </w:p>
    <w:p w:rsidR="00B002B7" w:rsidRPr="00B002B7" w:rsidRDefault="009B091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B002B7" w:rsidRPr="00B002B7" w:rsidRDefault="009B091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выбирать, анализировать и интерпретировать географическую информацию различных видов и форм представления;</w:t>
      </w:r>
    </w:p>
    <w:p w:rsidR="00B002B7" w:rsidRPr="00B002B7" w:rsidRDefault="009B091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находить сходные аргументы, подтверждающие или опровергающие одну и ту же идею, в различных источниках географической информации;</w:t>
      </w:r>
    </w:p>
    <w:p w:rsidR="00B002B7" w:rsidRPr="00B002B7" w:rsidRDefault="009B091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самостоятельно выбирать оптимальную форму представления географической информации;</w:t>
      </w:r>
    </w:p>
    <w:p w:rsidR="00B002B7" w:rsidRPr="00B002B7" w:rsidRDefault="009B091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оценивать надёжность географической информации по критериям, предложенным учителем или сформулированным самостоятельно;</w:t>
      </w:r>
    </w:p>
    <w:p w:rsidR="00B002B7" w:rsidRPr="00B002B7" w:rsidRDefault="009B091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систематизировать географическую информацию в разных формах.</w:t>
      </w:r>
    </w:p>
    <w:p w:rsidR="00B002B7" w:rsidRPr="009B0912" w:rsidRDefault="00B002B7" w:rsidP="00BC74AD">
      <w:pPr>
        <w:spacing w:after="0" w:line="240" w:lineRule="auto"/>
        <w:ind w:left="0" w:firstLine="284"/>
        <w:rPr>
          <w:b/>
          <w:bCs/>
          <w:color w:val="auto"/>
          <w:sz w:val="24"/>
          <w:szCs w:val="24"/>
        </w:rPr>
      </w:pPr>
      <w:r w:rsidRPr="00B002B7">
        <w:rPr>
          <w:color w:val="auto"/>
          <w:sz w:val="24"/>
          <w:szCs w:val="24"/>
        </w:rPr>
        <w:t xml:space="preserve">У обучающегося будут сформированы следующие умения </w:t>
      </w:r>
      <w:r w:rsidRPr="009B0912">
        <w:rPr>
          <w:i/>
          <w:iCs/>
          <w:color w:val="auto"/>
          <w:sz w:val="24"/>
          <w:szCs w:val="24"/>
        </w:rPr>
        <w:t xml:space="preserve">общения </w:t>
      </w:r>
      <w:r w:rsidRPr="00B002B7">
        <w:rPr>
          <w:color w:val="auto"/>
          <w:sz w:val="24"/>
          <w:szCs w:val="24"/>
        </w:rPr>
        <w:t xml:space="preserve">как часть </w:t>
      </w:r>
      <w:r w:rsidRPr="009B0912">
        <w:rPr>
          <w:b/>
          <w:bCs/>
          <w:color w:val="auto"/>
          <w:sz w:val="24"/>
          <w:szCs w:val="24"/>
        </w:rPr>
        <w:t>коммуникативных универсальных учебных действий:</w:t>
      </w:r>
    </w:p>
    <w:p w:rsidR="00B002B7" w:rsidRPr="00B002B7" w:rsidRDefault="009B091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формулировать суждения, выражать свою точку зрения по географическим аспектам различных вопросов в устных и письменных текстах;</w:t>
      </w:r>
    </w:p>
    <w:p w:rsidR="00B002B7" w:rsidRPr="00B002B7" w:rsidRDefault="009B091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B002B7" w:rsidRPr="00B002B7" w:rsidRDefault="009B091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сопоставлять свои суждения по географическим вопросам с суждениями других участников диалога, обнаруживать различие и сходство позиций;</w:t>
      </w:r>
    </w:p>
    <w:p w:rsidR="00B002B7" w:rsidRPr="00B002B7" w:rsidRDefault="009B091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публично представлять результаты выполненного исследования или проекта.</w:t>
      </w:r>
    </w:p>
    <w:p w:rsidR="00B002B7" w:rsidRPr="009B0912" w:rsidRDefault="00B002B7" w:rsidP="00BC74AD">
      <w:pPr>
        <w:spacing w:after="0" w:line="240" w:lineRule="auto"/>
        <w:ind w:left="0" w:firstLine="284"/>
        <w:rPr>
          <w:b/>
          <w:bCs/>
          <w:color w:val="auto"/>
          <w:sz w:val="24"/>
          <w:szCs w:val="24"/>
        </w:rPr>
      </w:pPr>
      <w:r w:rsidRPr="00B002B7">
        <w:rPr>
          <w:color w:val="auto"/>
          <w:sz w:val="24"/>
          <w:szCs w:val="24"/>
        </w:rPr>
        <w:t xml:space="preserve">У обучающегося будут сформированы следующие умения </w:t>
      </w:r>
      <w:r w:rsidRPr="009B0912">
        <w:rPr>
          <w:i/>
          <w:iCs/>
          <w:color w:val="auto"/>
          <w:sz w:val="24"/>
          <w:szCs w:val="24"/>
        </w:rPr>
        <w:t>самоорганизации</w:t>
      </w:r>
      <w:r w:rsidRPr="00B002B7">
        <w:rPr>
          <w:color w:val="auto"/>
          <w:sz w:val="24"/>
          <w:szCs w:val="24"/>
        </w:rPr>
        <w:t xml:space="preserve"> как части </w:t>
      </w:r>
      <w:r w:rsidRPr="009B0912">
        <w:rPr>
          <w:b/>
          <w:bCs/>
          <w:color w:val="auto"/>
          <w:sz w:val="24"/>
          <w:szCs w:val="24"/>
        </w:rPr>
        <w:t>регулятивных универсальных учебных действий:</w:t>
      </w:r>
    </w:p>
    <w:p w:rsidR="00B002B7" w:rsidRPr="00B002B7" w:rsidRDefault="009B091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B002B7" w:rsidRPr="00B002B7" w:rsidRDefault="009B091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B002B7" w:rsidRPr="009B0912" w:rsidRDefault="00B002B7" w:rsidP="00BC74AD">
      <w:pPr>
        <w:spacing w:after="0" w:line="240" w:lineRule="auto"/>
        <w:ind w:left="0" w:firstLine="284"/>
        <w:rPr>
          <w:b/>
          <w:bCs/>
          <w:color w:val="auto"/>
          <w:sz w:val="24"/>
          <w:szCs w:val="24"/>
        </w:rPr>
      </w:pPr>
      <w:r w:rsidRPr="00B002B7">
        <w:rPr>
          <w:color w:val="auto"/>
          <w:sz w:val="24"/>
          <w:szCs w:val="24"/>
        </w:rPr>
        <w:t xml:space="preserve">У обучающегося будут сформированы следующие умения </w:t>
      </w:r>
      <w:r w:rsidRPr="009B0912">
        <w:rPr>
          <w:i/>
          <w:iCs/>
          <w:color w:val="auto"/>
          <w:sz w:val="24"/>
          <w:szCs w:val="24"/>
        </w:rPr>
        <w:t>самоконтроля, эмоционального интеллекта</w:t>
      </w:r>
      <w:r w:rsidRPr="00B002B7">
        <w:rPr>
          <w:color w:val="auto"/>
          <w:sz w:val="24"/>
          <w:szCs w:val="24"/>
        </w:rPr>
        <w:t xml:space="preserve"> как части </w:t>
      </w:r>
      <w:r w:rsidRPr="009B0912">
        <w:rPr>
          <w:b/>
          <w:bCs/>
          <w:color w:val="auto"/>
          <w:sz w:val="24"/>
          <w:szCs w:val="24"/>
        </w:rPr>
        <w:t>регулятивных универсальных учебных действий:</w:t>
      </w:r>
    </w:p>
    <w:p w:rsidR="00B002B7" w:rsidRPr="00B002B7" w:rsidRDefault="009B091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владеть способами самоконтроля и рефлексии;</w:t>
      </w:r>
    </w:p>
    <w:p w:rsidR="00B002B7" w:rsidRPr="00B002B7" w:rsidRDefault="009B091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объяснять причины достижения (недостижения) результатов деятельности, давать оценку приобретённому опыту;</w:t>
      </w:r>
    </w:p>
    <w:p w:rsidR="009B0912" w:rsidRDefault="009B091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 xml:space="preserve">вносить коррективы в деятельность на основе новых обстоятельств, изменившихся ситуаций, установленных ошибок, возникших трудностей; </w:t>
      </w:r>
    </w:p>
    <w:p w:rsidR="009B0912" w:rsidRDefault="009B091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 xml:space="preserve">оценивать соответствие результата цели и условиям; </w:t>
      </w:r>
    </w:p>
    <w:p w:rsidR="00B002B7" w:rsidRPr="00B002B7" w:rsidRDefault="009B091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принятие себя и других:</w:t>
      </w:r>
    </w:p>
    <w:p w:rsidR="009B0912" w:rsidRDefault="009B091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 xml:space="preserve">осознанно относиться к другому человеку, его мнению; </w:t>
      </w:r>
    </w:p>
    <w:p w:rsidR="00B002B7" w:rsidRPr="00B002B7" w:rsidRDefault="009B091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признавать своё право на ошибку и такое же право другого.</w:t>
      </w:r>
    </w:p>
    <w:p w:rsidR="00B002B7" w:rsidRPr="00B002B7" w:rsidRDefault="00B002B7" w:rsidP="00BC74AD">
      <w:pPr>
        <w:spacing w:after="0" w:line="240" w:lineRule="auto"/>
        <w:ind w:left="0" w:firstLine="284"/>
        <w:rPr>
          <w:color w:val="auto"/>
          <w:sz w:val="24"/>
          <w:szCs w:val="24"/>
        </w:rPr>
      </w:pPr>
      <w:r w:rsidRPr="00B002B7">
        <w:rPr>
          <w:color w:val="auto"/>
          <w:sz w:val="24"/>
          <w:szCs w:val="24"/>
        </w:rPr>
        <w:t xml:space="preserve">У обучающегося будут сформированы следующие умения </w:t>
      </w:r>
      <w:r w:rsidRPr="009B0912">
        <w:rPr>
          <w:b/>
          <w:bCs/>
          <w:color w:val="auto"/>
          <w:sz w:val="24"/>
          <w:szCs w:val="24"/>
        </w:rPr>
        <w:t>совместной деятельности:</w:t>
      </w:r>
    </w:p>
    <w:p w:rsidR="00B002B7" w:rsidRPr="00B002B7" w:rsidRDefault="009B091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B002B7" w:rsidRPr="00B002B7" w:rsidRDefault="009B091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002B7" w:rsidRPr="00B002B7" w:rsidRDefault="009B091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4A1630" w:rsidRPr="003F3F99" w:rsidRDefault="004A1630" w:rsidP="00BC74AD">
      <w:pPr>
        <w:keepNext/>
        <w:keepLines/>
        <w:spacing w:after="9" w:line="240" w:lineRule="auto"/>
        <w:ind w:left="-4" w:hanging="10"/>
        <w:jc w:val="left"/>
        <w:outlineLvl w:val="2"/>
        <w:rPr>
          <w:rFonts w:eastAsia="Calibri"/>
          <w:b/>
          <w:color w:val="181717"/>
          <w:sz w:val="24"/>
          <w:szCs w:val="24"/>
        </w:rPr>
      </w:pPr>
      <w:r>
        <w:rPr>
          <w:rFonts w:eastAsia="Calibri"/>
          <w:b/>
          <w:color w:val="181717"/>
          <w:sz w:val="24"/>
          <w:szCs w:val="24"/>
        </w:rPr>
        <w:t>ПРЕДМЕТНЫЕ РЕЗУЛЬТАТЫ</w:t>
      </w:r>
    </w:p>
    <w:p w:rsidR="004A1630" w:rsidRPr="003F3F99" w:rsidRDefault="004A1630" w:rsidP="00BC74AD">
      <w:pPr>
        <w:keepNext/>
        <w:keepLines/>
        <w:spacing w:after="9" w:line="240" w:lineRule="auto"/>
        <w:ind w:left="-4" w:hanging="10"/>
        <w:jc w:val="left"/>
        <w:outlineLvl w:val="2"/>
        <w:rPr>
          <w:rFonts w:eastAsia="Calibri"/>
          <w:b/>
          <w:color w:val="181717"/>
          <w:sz w:val="24"/>
          <w:szCs w:val="24"/>
        </w:rPr>
      </w:pPr>
      <w:bookmarkStart w:id="67" w:name="_Hlk127567206"/>
      <w:r>
        <w:rPr>
          <w:rFonts w:eastAsia="Calibri"/>
          <w:b/>
          <w:color w:val="181717"/>
          <w:sz w:val="24"/>
          <w:szCs w:val="24"/>
        </w:rPr>
        <w:t>5 КЛАСС</w:t>
      </w:r>
    </w:p>
    <w:bookmarkEnd w:id="67"/>
    <w:p w:rsidR="00B002B7" w:rsidRPr="00B002B7" w:rsidRDefault="00B002B7" w:rsidP="00BC74AD">
      <w:pPr>
        <w:spacing w:after="0" w:line="240" w:lineRule="auto"/>
        <w:ind w:left="0" w:firstLine="284"/>
        <w:rPr>
          <w:color w:val="auto"/>
          <w:sz w:val="24"/>
          <w:szCs w:val="24"/>
        </w:rPr>
      </w:pPr>
      <w:r w:rsidRPr="001E5DC9">
        <w:rPr>
          <w:b/>
          <w:bCs/>
          <w:color w:val="auto"/>
          <w:sz w:val="24"/>
          <w:szCs w:val="24"/>
        </w:rPr>
        <w:t>Предметные результаты</w:t>
      </w:r>
      <w:r w:rsidRPr="00B002B7">
        <w:rPr>
          <w:color w:val="auto"/>
          <w:sz w:val="24"/>
          <w:szCs w:val="24"/>
        </w:rPr>
        <w:t xml:space="preserve"> освоения программы по географии. К концу </w:t>
      </w:r>
      <w:r w:rsidRPr="001E5DC9">
        <w:rPr>
          <w:b/>
          <w:bCs/>
          <w:color w:val="auto"/>
          <w:sz w:val="24"/>
          <w:szCs w:val="24"/>
        </w:rPr>
        <w:t>5 класса</w:t>
      </w:r>
      <w:r w:rsidRPr="00B002B7">
        <w:rPr>
          <w:color w:val="auto"/>
          <w:sz w:val="24"/>
          <w:szCs w:val="24"/>
        </w:rPr>
        <w:t xml:space="preserve"> обучающийся научится:</w:t>
      </w:r>
    </w:p>
    <w:p w:rsidR="00B002B7" w:rsidRPr="00B002B7" w:rsidRDefault="009B091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приводить примеры географических объектов, процессов и явлений, изучаемых различными ветвями географической науки;</w:t>
      </w:r>
    </w:p>
    <w:p w:rsidR="009B0912" w:rsidRDefault="009B091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 xml:space="preserve">приводить примеры методов исследования, применяемых в географии; </w:t>
      </w:r>
    </w:p>
    <w:p w:rsidR="00B002B7" w:rsidRPr="00B002B7" w:rsidRDefault="009B091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B002B7" w:rsidRPr="00B002B7" w:rsidRDefault="009B091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AA0897" w:rsidRDefault="00AA089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 xml:space="preserve">различать вклад великих путешественников в географическое изучение Земли; </w:t>
      </w:r>
    </w:p>
    <w:p w:rsidR="00B002B7" w:rsidRPr="00B002B7" w:rsidRDefault="00AA089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описывать и сравнивать маршруты их путешествий;</w:t>
      </w:r>
    </w:p>
    <w:p w:rsidR="00B002B7" w:rsidRPr="00B002B7" w:rsidRDefault="00AA089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находить в различных источниках информации (включая интернет-ресурсы)</w:t>
      </w:r>
      <w:r>
        <w:rPr>
          <w:color w:val="auto"/>
          <w:sz w:val="24"/>
          <w:szCs w:val="24"/>
        </w:rPr>
        <w:t xml:space="preserve"> </w:t>
      </w:r>
      <w:r w:rsidR="00B002B7" w:rsidRPr="00B002B7">
        <w:rPr>
          <w:color w:val="auto"/>
          <w:sz w:val="24"/>
          <w:szCs w:val="24"/>
        </w:rPr>
        <w:t>факты, позволяющие оценить вклад российских путешественников и исследователей в развитие знаний о Земле;</w:t>
      </w:r>
    </w:p>
    <w:p w:rsidR="00B002B7" w:rsidRPr="00B002B7" w:rsidRDefault="00AA089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определять направления, расстояния по плану местности и по географическим картам, географические координаты по географическим картам;</w:t>
      </w:r>
    </w:p>
    <w:p w:rsidR="00B002B7" w:rsidRPr="00B002B7" w:rsidRDefault="00AA089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B002B7" w:rsidRPr="00B002B7" w:rsidRDefault="00AA089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применять понятия «план местности», «географическая карта», «аэрофотоснимок», «ориентирование на местности», «стороны горизонта», «азимут», «горизонтали», «масштаб», «условные знаки» для решения учебных и практико-ориентированных задач;</w:t>
      </w:r>
    </w:p>
    <w:p w:rsidR="00B002B7" w:rsidRPr="00B002B7" w:rsidRDefault="00AA089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различать понятия «план местности» и «географическая карта», параллель» и «меридиан»;</w:t>
      </w:r>
    </w:p>
    <w:p w:rsidR="00AA0897" w:rsidRDefault="00AA089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 xml:space="preserve">приводить примеры влияния Солнца на мир живой и неживой природы; </w:t>
      </w:r>
    </w:p>
    <w:p w:rsidR="00B002B7" w:rsidRPr="00B002B7" w:rsidRDefault="00AA089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объяснять причины смены дня и ночи и времён года;</w:t>
      </w:r>
    </w:p>
    <w:p w:rsidR="00AA0897" w:rsidRDefault="00AA089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 xml:space="preserve">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w:t>
      </w:r>
    </w:p>
    <w:p w:rsidR="00B002B7" w:rsidRPr="00B002B7" w:rsidRDefault="00AA089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описывать внутреннее строение Земли;</w:t>
      </w:r>
    </w:p>
    <w:p w:rsidR="00B002B7" w:rsidRPr="00B002B7" w:rsidRDefault="00AA089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различать понятия «земная кора»; «ядро», «мантия»; «минерал» и «горная порода»;</w:t>
      </w:r>
    </w:p>
    <w:p w:rsidR="00B002B7" w:rsidRPr="00B002B7" w:rsidRDefault="00AA089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различать понятия «материковая» и «океаническая» земная кора; различать изученные минералы и горные породы, материковую и океаническую земную кору;</w:t>
      </w:r>
    </w:p>
    <w:p w:rsidR="00AA0897" w:rsidRDefault="00AA089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 xml:space="preserve">показывать на карте и обозначать на контурной карте материки и океаны, крупные формы рельефа Земли; </w:t>
      </w:r>
    </w:p>
    <w:p w:rsidR="00B002B7" w:rsidRPr="00B002B7" w:rsidRDefault="00AA089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различать горы и равнины;</w:t>
      </w:r>
    </w:p>
    <w:p w:rsidR="00AA0897" w:rsidRDefault="00AA089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 xml:space="preserve">классифицировать формы рельефа суши по высоте и по внешнему облику; </w:t>
      </w:r>
    </w:p>
    <w:p w:rsidR="00AA0897" w:rsidRDefault="00AA089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 xml:space="preserve">называть причины землетрясений и вулканических извержений; </w:t>
      </w:r>
    </w:p>
    <w:p w:rsidR="00B002B7" w:rsidRPr="00B002B7" w:rsidRDefault="00AA089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применять понятия «литосфера», «землетрясение», «вулкан», «литосферная</w:t>
      </w:r>
      <w:r>
        <w:rPr>
          <w:color w:val="auto"/>
          <w:sz w:val="24"/>
          <w:szCs w:val="24"/>
        </w:rPr>
        <w:t xml:space="preserve"> </w:t>
      </w:r>
      <w:r w:rsidR="00B002B7" w:rsidRPr="00B002B7">
        <w:rPr>
          <w:color w:val="auto"/>
          <w:sz w:val="24"/>
          <w:szCs w:val="24"/>
        </w:rPr>
        <w:t>плита», «эпицентр землетрясения» и «очаг землетрясения» для решения учебных и (или) практико-ориентированных задач;</w:t>
      </w:r>
    </w:p>
    <w:p w:rsidR="00AA0897" w:rsidRDefault="00AA089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применять понятия «эпицентр землетрясения» и «очаг землетрясения» для решения познавательных задач;</w:t>
      </w:r>
    </w:p>
    <w:p w:rsidR="00AA0897" w:rsidRDefault="00AA089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распознавать проявления в окружающем мире внутренних и внешних процессов рельефообразования:</w:t>
      </w:r>
      <w:r>
        <w:rPr>
          <w:color w:val="auto"/>
          <w:sz w:val="24"/>
          <w:szCs w:val="24"/>
        </w:rPr>
        <w:t xml:space="preserve"> </w:t>
      </w:r>
      <w:r w:rsidR="00B002B7" w:rsidRPr="00B002B7">
        <w:rPr>
          <w:color w:val="auto"/>
          <w:sz w:val="24"/>
          <w:szCs w:val="24"/>
        </w:rPr>
        <w:t>вулканизма, землетрясений; физического,</w:t>
      </w:r>
      <w:r>
        <w:rPr>
          <w:color w:val="auto"/>
          <w:sz w:val="24"/>
          <w:szCs w:val="24"/>
        </w:rPr>
        <w:t xml:space="preserve"> </w:t>
      </w:r>
      <w:r w:rsidR="00B002B7" w:rsidRPr="00B002B7">
        <w:rPr>
          <w:color w:val="auto"/>
          <w:sz w:val="24"/>
          <w:szCs w:val="24"/>
        </w:rPr>
        <w:t xml:space="preserve">химического и биологического видов выветривания; </w:t>
      </w:r>
    </w:p>
    <w:p w:rsidR="00B002B7" w:rsidRPr="00B002B7" w:rsidRDefault="00AA089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классифицировать острова по происхождению;</w:t>
      </w:r>
    </w:p>
    <w:p w:rsidR="00B002B7" w:rsidRPr="00B002B7" w:rsidRDefault="00AA089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приводить примеры опасных природных явлений в литосфере и средств их предупреждения;</w:t>
      </w:r>
    </w:p>
    <w:p w:rsidR="00B002B7" w:rsidRPr="00B002B7" w:rsidRDefault="00AA089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приводить примеры изменений в литосфере в результате деятельности человека на примере своей местности, России и мира;</w:t>
      </w:r>
    </w:p>
    <w:p w:rsidR="00B002B7" w:rsidRPr="00B002B7" w:rsidRDefault="00AA089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B002B7" w:rsidRPr="00B002B7" w:rsidRDefault="00AA089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приводить примеры действия внешних процессов рельефообразования и наличия полезных ископаемых в своей местности;</w:t>
      </w:r>
    </w:p>
    <w:p w:rsidR="00B002B7" w:rsidRPr="00B002B7" w:rsidRDefault="00AA0897"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4A1630" w:rsidRPr="003F3F99" w:rsidRDefault="004A1630" w:rsidP="00BC74AD">
      <w:pPr>
        <w:keepNext/>
        <w:keepLines/>
        <w:spacing w:after="9" w:line="240" w:lineRule="auto"/>
        <w:ind w:left="-4" w:hanging="10"/>
        <w:jc w:val="left"/>
        <w:outlineLvl w:val="2"/>
        <w:rPr>
          <w:rFonts w:eastAsia="Calibri"/>
          <w:b/>
          <w:color w:val="181717"/>
          <w:sz w:val="24"/>
          <w:szCs w:val="24"/>
        </w:rPr>
      </w:pPr>
      <w:r>
        <w:rPr>
          <w:rFonts w:eastAsia="Calibri"/>
          <w:b/>
          <w:color w:val="181717"/>
          <w:sz w:val="24"/>
          <w:szCs w:val="24"/>
        </w:rPr>
        <w:t>6 КЛАСС</w:t>
      </w:r>
    </w:p>
    <w:p w:rsidR="00B002B7" w:rsidRPr="00B002B7" w:rsidRDefault="00B002B7" w:rsidP="00BC74AD">
      <w:pPr>
        <w:spacing w:after="0" w:line="240" w:lineRule="auto"/>
        <w:ind w:left="0" w:firstLine="284"/>
        <w:rPr>
          <w:color w:val="auto"/>
          <w:sz w:val="24"/>
          <w:szCs w:val="24"/>
        </w:rPr>
      </w:pPr>
      <w:r w:rsidRPr="00F63B6C">
        <w:rPr>
          <w:b/>
          <w:bCs/>
          <w:color w:val="auto"/>
          <w:sz w:val="24"/>
          <w:szCs w:val="24"/>
        </w:rPr>
        <w:t>Предметные результаты</w:t>
      </w:r>
      <w:r w:rsidRPr="00B002B7">
        <w:rPr>
          <w:color w:val="auto"/>
          <w:sz w:val="24"/>
          <w:szCs w:val="24"/>
        </w:rPr>
        <w:t xml:space="preserve"> освоения программы по географии. К концу </w:t>
      </w:r>
      <w:r w:rsidRPr="001E5DC9">
        <w:rPr>
          <w:b/>
          <w:bCs/>
          <w:color w:val="auto"/>
          <w:sz w:val="24"/>
          <w:szCs w:val="24"/>
        </w:rPr>
        <w:t>6 класса</w:t>
      </w:r>
      <w:r w:rsidRPr="00B002B7">
        <w:rPr>
          <w:color w:val="auto"/>
          <w:sz w:val="24"/>
          <w:szCs w:val="24"/>
        </w:rPr>
        <w:t xml:space="preserve"> обучающийся научится:</w:t>
      </w:r>
    </w:p>
    <w:p w:rsidR="00B002B7" w:rsidRPr="00B002B7" w:rsidRDefault="00F63B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B002B7" w:rsidRPr="00B002B7" w:rsidRDefault="00F63B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B002B7" w:rsidRPr="00B002B7" w:rsidRDefault="00F63B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приводить примеры опасных природных явлений в геосферах и средств их предупреждения;</w:t>
      </w:r>
    </w:p>
    <w:p w:rsidR="00F63B6C" w:rsidRDefault="00F63B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 xml:space="preserve">сравнивать инструментарий (способы) получения географической информации на разных этапах географического изучения Земли; </w:t>
      </w:r>
    </w:p>
    <w:p w:rsidR="00F63B6C" w:rsidRDefault="00F63B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 xml:space="preserve">различать свойства вод отдельных частей Мирового океана; </w:t>
      </w:r>
    </w:p>
    <w:p w:rsidR="00B002B7" w:rsidRPr="00B002B7" w:rsidRDefault="00F63B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применять понятия «гидросфера», «круговорот воды», «цунами», «приливы и отливы» для решения учебных и (или) практико-ориентированных задач;</w:t>
      </w:r>
    </w:p>
    <w:p w:rsidR="00F63B6C" w:rsidRDefault="00F63B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 xml:space="preserve">классифицировать объекты гидросферы (моря, озёра, реки, подземные воды, болота, ледники) по заданным признакам; </w:t>
      </w:r>
    </w:p>
    <w:p w:rsidR="00F63B6C" w:rsidRDefault="00F63B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 xml:space="preserve">различать питание и режим рек; </w:t>
      </w:r>
    </w:p>
    <w:p w:rsidR="00B002B7" w:rsidRPr="00B002B7" w:rsidRDefault="00F63B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сравнивать реки по заданным признакам;</w:t>
      </w:r>
    </w:p>
    <w:p w:rsidR="00B002B7" w:rsidRPr="00B002B7" w:rsidRDefault="00F63B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различать понятия «грунтовые, межпластовые и артезианские воды» и применять их для решения учебных и (или) практико-ориентированных задач;</w:t>
      </w:r>
    </w:p>
    <w:p w:rsidR="00B002B7" w:rsidRPr="00B002B7" w:rsidRDefault="00F63B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устанавливать причинно-следственные связи между питанием, режимом реки и климатом на территории речного бассейна;</w:t>
      </w:r>
    </w:p>
    <w:p w:rsidR="00F63B6C" w:rsidRDefault="00F63B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 xml:space="preserve">приводить примеры районов распространения многолетней мерзлоты; </w:t>
      </w:r>
    </w:p>
    <w:p w:rsidR="00F63B6C" w:rsidRDefault="00F63B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 xml:space="preserve">называть причины образования цунами, приливов и отливов; </w:t>
      </w:r>
    </w:p>
    <w:p w:rsidR="00B002B7" w:rsidRPr="00B002B7" w:rsidRDefault="00F63B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описывать состав, строение атмосферы;</w:t>
      </w:r>
    </w:p>
    <w:p w:rsidR="00B002B7" w:rsidRPr="00B002B7" w:rsidRDefault="00F63B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B002B7" w:rsidRPr="00B002B7" w:rsidRDefault="00F63B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F63B6C" w:rsidRDefault="00F63B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 xml:space="preserve">различать свойства воздуха; климаты Земли; климатообразующие факторы; </w:t>
      </w:r>
    </w:p>
    <w:p w:rsidR="00B002B7" w:rsidRPr="00B002B7" w:rsidRDefault="00F63B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F63B6C" w:rsidRDefault="00F63B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w:t>
      </w:r>
      <w:r>
        <w:rPr>
          <w:color w:val="auto"/>
          <w:sz w:val="24"/>
          <w:szCs w:val="24"/>
        </w:rPr>
        <w:t xml:space="preserve"> </w:t>
      </w:r>
      <w:r w:rsidR="00B002B7" w:rsidRPr="00B002B7">
        <w:rPr>
          <w:color w:val="auto"/>
          <w:sz w:val="24"/>
          <w:szCs w:val="24"/>
        </w:rPr>
        <w:t xml:space="preserve">при различных углах падения солнечных лучей; </w:t>
      </w:r>
    </w:p>
    <w:p w:rsidR="00F63B6C" w:rsidRDefault="00F63B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 xml:space="preserve">различать виды атмосферных осадков; </w:t>
      </w:r>
    </w:p>
    <w:p w:rsidR="00F63B6C" w:rsidRDefault="00F63B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 xml:space="preserve">различать понятия «бризы» и «муссоны»; </w:t>
      </w:r>
    </w:p>
    <w:p w:rsidR="00B002B7" w:rsidRPr="00B002B7" w:rsidRDefault="00F63B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различать понятия «погода» и «климат»;</w:t>
      </w:r>
    </w:p>
    <w:p w:rsidR="00B002B7" w:rsidRPr="00B002B7" w:rsidRDefault="00F63B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различать понятия «атмосфера», «тропосфера», «стратосфера», «верхние слои атмосферы»;</w:t>
      </w:r>
    </w:p>
    <w:p w:rsidR="00B002B7" w:rsidRPr="00B002B7" w:rsidRDefault="00F63B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B002B7" w:rsidRPr="00B002B7" w:rsidRDefault="00F63B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41546C" w:rsidRDefault="00F63B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 xml:space="preserve">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 </w:t>
      </w:r>
    </w:p>
    <w:p w:rsidR="00B002B7" w:rsidRPr="00B002B7"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называть границы биосферы;</w:t>
      </w:r>
    </w:p>
    <w:p w:rsidR="00B002B7" w:rsidRPr="00B002B7"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приводить примеры приспособления живых организмов к среде обитания в разных природных зонах;</w:t>
      </w:r>
    </w:p>
    <w:p w:rsidR="0041546C"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 xml:space="preserve">различать растительный и животный мир разных территорий Земли; </w:t>
      </w:r>
    </w:p>
    <w:p w:rsidR="00B002B7" w:rsidRPr="00B002B7"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объяснять взаимосвязи компонентов природы в природно-территориальном комплексе;</w:t>
      </w:r>
    </w:p>
    <w:p w:rsidR="00B002B7" w:rsidRPr="00B002B7"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сравнивать особенности растительного и животного мира в различных природных зонах;</w:t>
      </w:r>
    </w:p>
    <w:p w:rsidR="0041546C"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 xml:space="preserve">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 </w:t>
      </w:r>
    </w:p>
    <w:p w:rsidR="0041546C"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 xml:space="preserve">сравнивать плодородие почв в различных природных зонах; </w:t>
      </w:r>
    </w:p>
    <w:p w:rsidR="00B002B7" w:rsidRPr="00B002B7"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4A1630" w:rsidRPr="003F3F99" w:rsidRDefault="004A1630" w:rsidP="00BC74AD">
      <w:pPr>
        <w:keepNext/>
        <w:keepLines/>
        <w:spacing w:after="9" w:line="240" w:lineRule="auto"/>
        <w:ind w:left="-4" w:hanging="10"/>
        <w:jc w:val="left"/>
        <w:outlineLvl w:val="2"/>
        <w:rPr>
          <w:rFonts w:eastAsia="Calibri"/>
          <w:b/>
          <w:color w:val="181717"/>
          <w:sz w:val="24"/>
          <w:szCs w:val="24"/>
        </w:rPr>
      </w:pPr>
      <w:r>
        <w:rPr>
          <w:rFonts w:eastAsia="Calibri"/>
          <w:b/>
          <w:color w:val="181717"/>
          <w:sz w:val="24"/>
          <w:szCs w:val="24"/>
        </w:rPr>
        <w:t>7 КЛАСС</w:t>
      </w:r>
    </w:p>
    <w:p w:rsidR="00B002B7" w:rsidRPr="00B002B7" w:rsidRDefault="00B002B7" w:rsidP="00BC74AD">
      <w:pPr>
        <w:spacing w:after="0" w:line="240" w:lineRule="auto"/>
        <w:ind w:left="0" w:firstLine="284"/>
        <w:rPr>
          <w:color w:val="auto"/>
          <w:sz w:val="24"/>
          <w:szCs w:val="24"/>
        </w:rPr>
      </w:pPr>
      <w:r w:rsidRPr="00F63B6C">
        <w:rPr>
          <w:b/>
          <w:bCs/>
          <w:color w:val="auto"/>
          <w:sz w:val="24"/>
          <w:szCs w:val="24"/>
        </w:rPr>
        <w:t>Предметные результаты</w:t>
      </w:r>
      <w:r w:rsidRPr="00B002B7">
        <w:rPr>
          <w:color w:val="auto"/>
          <w:sz w:val="24"/>
          <w:szCs w:val="24"/>
        </w:rPr>
        <w:t xml:space="preserve"> освоения программы по географии. К концу </w:t>
      </w:r>
      <w:r w:rsidRPr="001E5DC9">
        <w:rPr>
          <w:b/>
          <w:bCs/>
          <w:color w:val="auto"/>
          <w:sz w:val="24"/>
          <w:szCs w:val="24"/>
        </w:rPr>
        <w:t>7 класса</w:t>
      </w:r>
      <w:r w:rsidRPr="00B002B7">
        <w:rPr>
          <w:color w:val="auto"/>
          <w:sz w:val="24"/>
          <w:szCs w:val="24"/>
        </w:rPr>
        <w:t xml:space="preserve"> обучающийся научится:</w:t>
      </w:r>
    </w:p>
    <w:p w:rsidR="00B002B7" w:rsidRPr="00B002B7"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B002B7" w:rsidRPr="00B002B7"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называть: строение и свойства (целостность, зональность, ритмичность) географической оболочки;</w:t>
      </w:r>
    </w:p>
    <w:p w:rsidR="00B002B7" w:rsidRPr="00B002B7"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B002B7" w:rsidRPr="00B002B7"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определять природные зоны по их существенным признакам на основе интеграции и интерпретации информации об особенностях их природы;</w:t>
      </w:r>
    </w:p>
    <w:p w:rsidR="00B002B7" w:rsidRPr="00B002B7"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различать изученные процессы и явления, происходящие в географической оболочке;</w:t>
      </w:r>
    </w:p>
    <w:p w:rsidR="00B002B7" w:rsidRPr="00B002B7"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приводить примеры изменений в геосферах в результате деятельности человека;</w:t>
      </w:r>
    </w:p>
    <w:p w:rsidR="00B002B7" w:rsidRPr="00B002B7"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описывать закономерности изменения в пространстве рельефа, климата, внутренних вод и органического мира;</w:t>
      </w:r>
    </w:p>
    <w:p w:rsidR="00B002B7" w:rsidRPr="00B002B7"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B002B7" w:rsidRPr="00B002B7"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называть особенности географических процессов на границах литосферных плит с учётом характера взаимодействия и типа земной коры;</w:t>
      </w:r>
    </w:p>
    <w:p w:rsidR="00B002B7" w:rsidRPr="00B002B7"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устанавливать (используя географические карты) взаимосвязи между движением литосферных плит и размещением крупных форм рельефа;</w:t>
      </w:r>
    </w:p>
    <w:p w:rsidR="00B002B7" w:rsidRPr="00B002B7"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классифицировать воздушные массы Земли, типы климата по заданным показателям;</w:t>
      </w:r>
    </w:p>
    <w:p w:rsidR="00B002B7" w:rsidRPr="00B002B7"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объяснять образование тропических муссонов, пассатов тропических широт, западных ветров;</w:t>
      </w:r>
    </w:p>
    <w:p w:rsidR="00B002B7" w:rsidRPr="00B002B7"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B002B7" w:rsidRPr="00B002B7"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описывать климат территории по климатограмме;</w:t>
      </w:r>
    </w:p>
    <w:p w:rsidR="00B002B7" w:rsidRPr="00B002B7"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объяснять влияние климатообразующих факторов на климатические особенности территории;</w:t>
      </w:r>
    </w:p>
    <w:p w:rsidR="00B002B7" w:rsidRPr="00B002B7"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B002B7" w:rsidRPr="00B002B7"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различать океанические течения;</w:t>
      </w:r>
    </w:p>
    <w:p w:rsidR="00B002B7" w:rsidRPr="00B002B7"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B002B7" w:rsidRPr="00B002B7"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B002B7" w:rsidRPr="00B002B7"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41546C"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 xml:space="preserve">различать и сравнивать численность населения крупных стран мира; </w:t>
      </w:r>
    </w:p>
    <w:p w:rsidR="00B002B7" w:rsidRPr="00B002B7"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сравнивать плотность населения различных территорий;</w:t>
      </w:r>
    </w:p>
    <w:p w:rsidR="00B002B7" w:rsidRPr="00B002B7"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применять понятие «плотность населения» для решения учебных и (или) практико-ориентированных задач;</w:t>
      </w:r>
    </w:p>
    <w:p w:rsidR="0041546C"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 xml:space="preserve">различать городские и сельские поселения; </w:t>
      </w:r>
    </w:p>
    <w:p w:rsidR="0041546C"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 xml:space="preserve">приводить примеры крупнейших городов мира; </w:t>
      </w:r>
    </w:p>
    <w:p w:rsidR="0041546C"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 xml:space="preserve">приводить примеры мировых и национальных религий; </w:t>
      </w:r>
    </w:p>
    <w:p w:rsidR="00B002B7" w:rsidRPr="00B002B7"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проводить языковую классификацию народов;</w:t>
      </w:r>
    </w:p>
    <w:p w:rsidR="00B002B7" w:rsidRPr="00B002B7"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различать основные виды хозяйственной деятельности людей на различных территориях;</w:t>
      </w:r>
    </w:p>
    <w:p w:rsidR="00B002B7" w:rsidRPr="00B002B7"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определять страны по их существенным признакам;</w:t>
      </w:r>
    </w:p>
    <w:p w:rsidR="00B002B7" w:rsidRPr="00B002B7"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B002B7" w:rsidRPr="00B002B7"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объяснять особенности природы, населения и хозяйства отдельных территорий;</w:t>
      </w:r>
    </w:p>
    <w:p w:rsidR="00B002B7" w:rsidRPr="00B002B7"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использовать знания о населении материков и стран для решения различных учебных и практико-ориентированных задач;</w:t>
      </w:r>
    </w:p>
    <w:p w:rsidR="00B002B7" w:rsidRPr="00B002B7"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B002B7" w:rsidRPr="00B002B7"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B002B7" w:rsidRPr="00B002B7"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B002B7" w:rsidRPr="00B002B7"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приводить примеры взаимодействия природы и общества в пределах отдельных территорий;</w:t>
      </w:r>
    </w:p>
    <w:p w:rsidR="00B002B7" w:rsidRPr="00B002B7"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4A1630" w:rsidRPr="003F3F99" w:rsidRDefault="004A1630" w:rsidP="00BC74AD">
      <w:pPr>
        <w:keepNext/>
        <w:keepLines/>
        <w:spacing w:after="9" w:line="240" w:lineRule="auto"/>
        <w:ind w:left="-4" w:hanging="10"/>
        <w:jc w:val="left"/>
        <w:outlineLvl w:val="2"/>
        <w:rPr>
          <w:rFonts w:eastAsia="Calibri"/>
          <w:b/>
          <w:color w:val="181717"/>
          <w:sz w:val="24"/>
          <w:szCs w:val="24"/>
        </w:rPr>
      </w:pPr>
      <w:r>
        <w:rPr>
          <w:rFonts w:eastAsia="Calibri"/>
          <w:b/>
          <w:color w:val="181717"/>
          <w:sz w:val="24"/>
          <w:szCs w:val="24"/>
        </w:rPr>
        <w:t>8 КЛАСС</w:t>
      </w:r>
    </w:p>
    <w:p w:rsidR="00B002B7" w:rsidRPr="00B002B7" w:rsidRDefault="00B002B7" w:rsidP="00BC74AD">
      <w:pPr>
        <w:spacing w:after="0" w:line="240" w:lineRule="auto"/>
        <w:ind w:left="0" w:firstLine="284"/>
        <w:rPr>
          <w:color w:val="auto"/>
          <w:sz w:val="24"/>
          <w:szCs w:val="24"/>
        </w:rPr>
      </w:pPr>
      <w:r w:rsidRPr="00F63B6C">
        <w:rPr>
          <w:b/>
          <w:bCs/>
          <w:color w:val="auto"/>
          <w:sz w:val="24"/>
          <w:szCs w:val="24"/>
        </w:rPr>
        <w:t>Предметные результаты</w:t>
      </w:r>
      <w:r w:rsidRPr="00B002B7">
        <w:rPr>
          <w:color w:val="auto"/>
          <w:sz w:val="24"/>
          <w:szCs w:val="24"/>
        </w:rPr>
        <w:t xml:space="preserve"> освоения программы по географии. К концу </w:t>
      </w:r>
      <w:r w:rsidRPr="001E5DC9">
        <w:rPr>
          <w:b/>
          <w:bCs/>
          <w:color w:val="auto"/>
          <w:sz w:val="24"/>
          <w:szCs w:val="24"/>
        </w:rPr>
        <w:t>8 класса</w:t>
      </w:r>
      <w:r w:rsidRPr="00B002B7">
        <w:rPr>
          <w:color w:val="auto"/>
          <w:sz w:val="24"/>
          <w:szCs w:val="24"/>
        </w:rPr>
        <w:t xml:space="preserve"> обучающийся научится:</w:t>
      </w:r>
    </w:p>
    <w:p w:rsidR="00B002B7" w:rsidRPr="00B002B7"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характеризовать основные этапы истории формирования и изучения территории России;</w:t>
      </w:r>
    </w:p>
    <w:p w:rsidR="00B002B7" w:rsidRPr="00B002B7"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находить в различных источниках информации факты, позволяющие определить вклад российских учёных и путешественников в освоение страны;</w:t>
      </w:r>
    </w:p>
    <w:p w:rsidR="00B002B7" w:rsidRPr="00B002B7"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характеризовать географическое положение России с использованием</w:t>
      </w:r>
      <w:r>
        <w:rPr>
          <w:color w:val="auto"/>
          <w:sz w:val="24"/>
          <w:szCs w:val="24"/>
        </w:rPr>
        <w:t xml:space="preserve"> </w:t>
      </w:r>
      <w:r w:rsidR="00B002B7" w:rsidRPr="00B002B7">
        <w:rPr>
          <w:color w:val="auto"/>
          <w:sz w:val="24"/>
          <w:szCs w:val="24"/>
        </w:rPr>
        <w:t>информации из различных источников;</w:t>
      </w:r>
    </w:p>
    <w:p w:rsidR="00B002B7" w:rsidRPr="00B002B7"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различать федеральные округа, крупные географические районы и макрорегионы России;</w:t>
      </w:r>
    </w:p>
    <w:p w:rsidR="00B002B7" w:rsidRPr="00B002B7"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приводить примеры субъектов Российской Федерации разных видов и показывать их на географической карте;</w:t>
      </w:r>
    </w:p>
    <w:p w:rsidR="00B002B7" w:rsidRPr="00B002B7"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оценивать влияние географического положения регионов России на особенности природы, жизнь и хозяйственную деятельность населения;</w:t>
      </w:r>
    </w:p>
    <w:p w:rsidR="00B002B7" w:rsidRPr="00B002B7"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B002B7" w:rsidRPr="00B002B7"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оценивать степень благоприятности природных условий в пределах отдельных регионов страны;</w:t>
      </w:r>
    </w:p>
    <w:p w:rsidR="0041546C"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 xml:space="preserve">проводить классификацию природных ресурсов; </w:t>
      </w:r>
    </w:p>
    <w:p w:rsidR="00B002B7" w:rsidRPr="00B002B7"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распознавать типы природопользования;</w:t>
      </w:r>
    </w:p>
    <w:p w:rsidR="00B002B7" w:rsidRPr="00B002B7"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B002B7" w:rsidRPr="00B002B7"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41546C"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 xml:space="preserve">сравнивать особенности компонентов природы отдельных территорий страны; </w:t>
      </w:r>
    </w:p>
    <w:p w:rsidR="0041546C"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 xml:space="preserve">объяснять особенности компонентов природы отдельных территорий страны; </w:t>
      </w:r>
    </w:p>
    <w:p w:rsidR="00B002B7" w:rsidRPr="00B002B7"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B002B7" w:rsidRPr="00B002B7"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называть географические процессы и явления, определяющие особенности природы страны, отдельных регионов и своей местности;</w:t>
      </w:r>
    </w:p>
    <w:p w:rsidR="00B002B7" w:rsidRPr="00B002B7"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объяснять распространение по территории страны областей современного горообразования, землетрясений и вулканизма;</w:t>
      </w:r>
    </w:p>
    <w:p w:rsidR="00B002B7" w:rsidRPr="00B002B7"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применять понятия «плита», «щит», «моренный холм», «бараньи лбы», «бархан», «дюна» для решения учебных и (или) практико-ориентированных задач;</w:t>
      </w:r>
    </w:p>
    <w:p w:rsidR="00B002B7" w:rsidRPr="00B002B7"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41546C"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 xml:space="preserve">различать понятия «испарение», «испаряемость», «коэффициент увлажнения»; использовать их для решения учебных и (или) практико-ориентированных задач; </w:t>
      </w:r>
    </w:p>
    <w:p w:rsidR="0041546C"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 xml:space="preserve">описывать и прогнозировать погоду территории по карте погоды; </w:t>
      </w:r>
    </w:p>
    <w:p w:rsidR="00B002B7" w:rsidRPr="00B002B7"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41546C"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 xml:space="preserve">проводить классификацию типов климата и почв России; </w:t>
      </w:r>
    </w:p>
    <w:p w:rsidR="0041546C"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 xml:space="preserve">распознавать показатели, характеризующие состояние окружающей среды; </w:t>
      </w:r>
    </w:p>
    <w:p w:rsidR="00B002B7" w:rsidRPr="00B002B7"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B002B7" w:rsidRPr="00B002B7"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приводить примеры мер безопасности, в том числе для экономики семьи, в случае природных стихийных бедствий и техногенных катастроф;</w:t>
      </w:r>
    </w:p>
    <w:p w:rsidR="0041546C"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 xml:space="preserve">приводить примеры рационального и нерационального природопользования; </w:t>
      </w:r>
    </w:p>
    <w:p w:rsidR="00B002B7" w:rsidRPr="00B002B7"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приводить примеры особо охраняемых природных территорий России и своего края, животных и растений, занесённых в Красную книгу России;</w:t>
      </w:r>
    </w:p>
    <w:p w:rsidR="00B002B7" w:rsidRPr="00B002B7"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B002B7" w:rsidRPr="00B002B7"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приводить примеры адаптации человека к разнообразным природным условиям на территории страны;</w:t>
      </w:r>
    </w:p>
    <w:p w:rsidR="00B002B7" w:rsidRPr="00B002B7"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сравнивать показатели воспроизводства и качества населения России с мировыми показателями и показателями других стран;</w:t>
      </w:r>
    </w:p>
    <w:p w:rsidR="00B002B7" w:rsidRPr="00B002B7"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B002B7" w:rsidRPr="00B002B7"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проводить классификацию населённых пунктов и регионов России по заданным основаниям;</w:t>
      </w:r>
    </w:p>
    <w:p w:rsidR="00B002B7" w:rsidRPr="00B002B7"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B002B7" w:rsidRPr="00B002B7"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практико-ориентированных задач;</w:t>
      </w:r>
    </w:p>
    <w:p w:rsidR="00B002B7" w:rsidRPr="00B002B7"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4A1630" w:rsidRPr="003F3F99" w:rsidRDefault="004A1630" w:rsidP="00BC74AD">
      <w:pPr>
        <w:keepNext/>
        <w:keepLines/>
        <w:spacing w:after="9" w:line="240" w:lineRule="auto"/>
        <w:ind w:left="-4" w:hanging="10"/>
        <w:jc w:val="left"/>
        <w:outlineLvl w:val="2"/>
        <w:rPr>
          <w:rFonts w:eastAsia="Calibri"/>
          <w:b/>
          <w:color w:val="181717"/>
          <w:sz w:val="24"/>
          <w:szCs w:val="24"/>
        </w:rPr>
      </w:pPr>
      <w:r>
        <w:rPr>
          <w:rFonts w:eastAsia="Calibri"/>
          <w:b/>
          <w:color w:val="181717"/>
          <w:sz w:val="24"/>
          <w:szCs w:val="24"/>
        </w:rPr>
        <w:t>9 КЛАСС</w:t>
      </w:r>
    </w:p>
    <w:p w:rsidR="00B002B7" w:rsidRPr="00B002B7" w:rsidRDefault="00B002B7" w:rsidP="00BC74AD">
      <w:pPr>
        <w:spacing w:after="0" w:line="240" w:lineRule="auto"/>
        <w:ind w:left="0" w:firstLine="284"/>
        <w:rPr>
          <w:color w:val="auto"/>
          <w:sz w:val="24"/>
          <w:szCs w:val="24"/>
        </w:rPr>
      </w:pPr>
      <w:r w:rsidRPr="00F63B6C">
        <w:rPr>
          <w:b/>
          <w:bCs/>
          <w:color w:val="auto"/>
          <w:sz w:val="24"/>
          <w:szCs w:val="24"/>
        </w:rPr>
        <w:t>Предметные результаты</w:t>
      </w:r>
      <w:r w:rsidRPr="00B002B7">
        <w:rPr>
          <w:color w:val="auto"/>
          <w:sz w:val="24"/>
          <w:szCs w:val="24"/>
        </w:rPr>
        <w:t xml:space="preserve"> освоения программы по географии. К концу </w:t>
      </w:r>
      <w:r w:rsidRPr="001E5DC9">
        <w:rPr>
          <w:b/>
          <w:bCs/>
          <w:color w:val="auto"/>
          <w:sz w:val="24"/>
          <w:szCs w:val="24"/>
        </w:rPr>
        <w:t>9 класса</w:t>
      </w:r>
      <w:r w:rsidRPr="00B002B7">
        <w:rPr>
          <w:color w:val="auto"/>
          <w:sz w:val="24"/>
          <w:szCs w:val="24"/>
        </w:rPr>
        <w:t xml:space="preserve"> обучающийся научится:</w:t>
      </w:r>
    </w:p>
    <w:p w:rsidR="00B002B7" w:rsidRPr="00B002B7"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B002B7" w:rsidRPr="00B002B7"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B002B7" w:rsidRPr="00B002B7"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B002B7" w:rsidRPr="00B002B7"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B002B7" w:rsidRPr="00B002B7" w:rsidRDefault="0041546C"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B002B7" w:rsidRPr="00B002B7" w:rsidRDefault="006C784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B002B7" w:rsidRPr="00B002B7" w:rsidRDefault="006C784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различать территории опережающего развития (ТОР), Арктическую зону и зону Севера России;</w:t>
      </w:r>
    </w:p>
    <w:p w:rsidR="00B002B7" w:rsidRPr="00B002B7" w:rsidRDefault="006C784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классифицировать субъекты Российской Федерации по уровню социально- экономического развития на основе имеющихся знаний и анализа информации из дополнительных источников;</w:t>
      </w:r>
    </w:p>
    <w:p w:rsidR="00B002B7" w:rsidRPr="00B002B7" w:rsidRDefault="006C784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B002B7" w:rsidRPr="00B002B7" w:rsidRDefault="006C784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B002B7" w:rsidRPr="00B002B7" w:rsidRDefault="006C784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6C7842" w:rsidRDefault="006C784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 xml:space="preserve">различать природно-ресурсный, человеческий и производственный капитал; </w:t>
      </w:r>
    </w:p>
    <w:p w:rsidR="00B002B7" w:rsidRPr="00B002B7" w:rsidRDefault="006C784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различать виды транспорта и основные показатели их работы: грузооборот и пассажирооборот;</w:t>
      </w:r>
    </w:p>
    <w:p w:rsidR="00B002B7" w:rsidRPr="00B002B7" w:rsidRDefault="006C784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B002B7" w:rsidRPr="00B002B7" w:rsidRDefault="006C784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B002B7" w:rsidRPr="00B002B7" w:rsidRDefault="006C784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B002B7" w:rsidRPr="00B002B7" w:rsidRDefault="006C784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w:t>
      </w:r>
      <w:r>
        <w:rPr>
          <w:color w:val="auto"/>
          <w:sz w:val="24"/>
          <w:szCs w:val="24"/>
        </w:rPr>
        <w:t xml:space="preserve"> </w:t>
      </w:r>
      <w:r w:rsidR="00B002B7" w:rsidRPr="00B002B7">
        <w:rPr>
          <w:color w:val="auto"/>
          <w:sz w:val="24"/>
          <w:szCs w:val="24"/>
        </w:rPr>
        <w:t>предприятия и национальной экономики;</w:t>
      </w:r>
    </w:p>
    <w:p w:rsidR="00B002B7" w:rsidRPr="00B002B7" w:rsidRDefault="006C784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B002B7" w:rsidRPr="00B002B7" w:rsidRDefault="006C784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объяснять географические различия населения и хозяйства территорий крупных регионов страны;</w:t>
      </w:r>
    </w:p>
    <w:p w:rsidR="00B002B7" w:rsidRPr="00B002B7" w:rsidRDefault="006C784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сравнивать географическое положение, географические особенности природно-ресурсного потенциала, населения и хозяйства регионов России;</w:t>
      </w:r>
    </w:p>
    <w:p w:rsidR="00B002B7" w:rsidRPr="00B002B7" w:rsidRDefault="006C784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B002B7" w:rsidRPr="00B002B7" w:rsidRDefault="006C784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приводить примеры объектов Всемирного наследия ЮНЕСКО и описывать их местоположение на географической карте;</w:t>
      </w:r>
    </w:p>
    <w:p w:rsidR="00B002B7" w:rsidRDefault="006C7842" w:rsidP="00BC74AD">
      <w:pPr>
        <w:spacing w:after="0" w:line="240" w:lineRule="auto"/>
        <w:ind w:left="0" w:firstLine="284"/>
        <w:rPr>
          <w:color w:val="auto"/>
          <w:sz w:val="24"/>
          <w:szCs w:val="24"/>
        </w:rPr>
      </w:pPr>
      <w:r>
        <w:rPr>
          <w:color w:val="auto"/>
          <w:sz w:val="24"/>
          <w:szCs w:val="24"/>
        </w:rPr>
        <w:t xml:space="preserve">- </w:t>
      </w:r>
      <w:r w:rsidR="00B002B7" w:rsidRPr="00B002B7">
        <w:rPr>
          <w:color w:val="auto"/>
          <w:sz w:val="24"/>
          <w:szCs w:val="24"/>
        </w:rPr>
        <w:t>характеризовать место и роль России в мировом хозяйстве.</w:t>
      </w:r>
    </w:p>
    <w:p w:rsidR="007849EB" w:rsidRPr="007941EC" w:rsidRDefault="00117B30" w:rsidP="00BC74AD">
      <w:pPr>
        <w:pStyle w:val="20"/>
        <w:spacing w:before="240" w:line="240" w:lineRule="auto"/>
        <w:ind w:left="0" w:right="389" w:firstLine="0"/>
        <w:jc w:val="center"/>
        <w:rPr>
          <w:color w:val="auto"/>
          <w:sz w:val="28"/>
          <w:szCs w:val="28"/>
        </w:rPr>
      </w:pPr>
      <w:r w:rsidRPr="007941EC">
        <w:rPr>
          <w:rFonts w:eastAsia="Calibri"/>
          <w:color w:val="auto"/>
          <w:sz w:val="28"/>
          <w:szCs w:val="28"/>
        </w:rPr>
        <w:t>2.1.</w:t>
      </w:r>
      <w:r w:rsidR="005245B1">
        <w:rPr>
          <w:rFonts w:eastAsia="Calibri"/>
          <w:color w:val="auto"/>
          <w:sz w:val="28"/>
          <w:szCs w:val="28"/>
        </w:rPr>
        <w:t>9</w:t>
      </w:r>
      <w:r w:rsidR="00A72F9E">
        <w:rPr>
          <w:rFonts w:eastAsia="Calibri"/>
          <w:color w:val="auto"/>
          <w:sz w:val="28"/>
          <w:szCs w:val="28"/>
        </w:rPr>
        <w:t>.</w:t>
      </w:r>
      <w:r w:rsidRPr="007941EC">
        <w:rPr>
          <w:rFonts w:eastAsia="Calibri"/>
          <w:color w:val="auto"/>
          <w:sz w:val="28"/>
          <w:szCs w:val="28"/>
        </w:rPr>
        <w:t xml:space="preserve"> ФИЗИКА</w:t>
      </w:r>
    </w:p>
    <w:p w:rsidR="00A01846" w:rsidRPr="00A01846" w:rsidRDefault="00A01846" w:rsidP="00A01846">
      <w:pPr>
        <w:keepNext/>
        <w:keepLines/>
        <w:widowControl w:val="0"/>
        <w:spacing w:before="240" w:after="160" w:line="240" w:lineRule="auto"/>
        <w:ind w:left="0" w:firstLine="0"/>
        <w:jc w:val="center"/>
        <w:outlineLvl w:val="0"/>
        <w:rPr>
          <w:b/>
          <w:bCs/>
          <w:color w:val="auto"/>
          <w:sz w:val="28"/>
          <w:szCs w:val="28"/>
          <w:lang w:eastAsia="x-none"/>
        </w:rPr>
      </w:pPr>
      <w:r w:rsidRPr="00A01846">
        <w:rPr>
          <w:b/>
          <w:bCs/>
          <w:color w:val="auto"/>
          <w:sz w:val="28"/>
          <w:szCs w:val="28"/>
          <w:lang w:eastAsia="x-none"/>
        </w:rPr>
        <w:t>Федеральная рабочая программа по учебному предмету «Физика» (базовый уровень)</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Федеральная рабочая программа по учебному предмету «Физика» (базовый уровень) (предметная область «Естественнонаучные предметы») (далее соответственно – программа по физике, физика) включает пояснительную записку, содержание обучения, планируемые результаты освоения программы по физике.</w:t>
      </w:r>
    </w:p>
    <w:p w:rsidR="00A01846" w:rsidRPr="00A01846" w:rsidRDefault="00A01846" w:rsidP="00A01846">
      <w:pPr>
        <w:widowControl w:val="0"/>
        <w:spacing w:after="0" w:line="240" w:lineRule="auto"/>
        <w:ind w:left="0" w:firstLine="0"/>
        <w:rPr>
          <w:rFonts w:eastAsia="Calibri"/>
          <w:b/>
          <w:bCs/>
          <w:color w:val="auto"/>
          <w:sz w:val="24"/>
          <w:szCs w:val="24"/>
          <w:lang w:eastAsia="en-US"/>
        </w:rPr>
      </w:pPr>
      <w:r w:rsidRPr="00A01846">
        <w:rPr>
          <w:rFonts w:eastAsia="Calibri"/>
          <w:b/>
          <w:bCs/>
          <w:color w:val="auto"/>
          <w:sz w:val="24"/>
          <w:szCs w:val="24"/>
          <w:lang w:eastAsia="en-US"/>
        </w:rPr>
        <w:t>ПОЯСНИТЕЛЬНАЯ ЗАПИСКА</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ней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В программе по физике определяются основные цели изучения физики на уровне основного общего образования, планируемые результаты освоения курса физики: личностные, метапредметные, предметные (на базовом уровне).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При разработке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реализующих дидактические возможности информационно-коммуникационных технологий, содержание которых соответствует законодательству об образовании.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Программа по физике не сковывает творческую инициативу учителей и предоставляет возможности для реализации различных методических подходов к преподаванию физики при условии сохранения обяза</w:t>
      </w:r>
      <w:bookmarkStart w:id="68" w:name="_Toc124411999"/>
      <w:r w:rsidRPr="00A01846">
        <w:rPr>
          <w:rFonts w:eastAsia="Calibri"/>
          <w:color w:val="auto"/>
          <w:sz w:val="24"/>
          <w:szCs w:val="24"/>
          <w:lang w:eastAsia="en-US"/>
        </w:rPr>
        <w:t>тельной части содержания курса.</w:t>
      </w:r>
    </w:p>
    <w:bookmarkEnd w:id="68"/>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Физика – это предмет, который не только вносит основной вклад в естественно­научную картину мира, но и предоставляет наиболее ясные образцы применения научного метода познания, то есть способа получения достоверных знаний о мире. Наконец, физика – это предмет, который наряду с другими естественно­научными предметами должен дать обучающимся представление об увлекательности научного исследования и радости самостоятельного открытия нового знания.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основной массы обучающихся, которые в дальнейшем будут заняты в самых разнообразных сферах деятельности. Но не менее важной задачей является выявление и подготовка талантливых молодых людей для продолжения образования и дальнейшей профессиональной деятельности в области естественно­научных исследований и создании новых технологий. Согласно принятому в международном сообществе определению, «Естественно­научная грамотность – это способность человека занимать активную гражданскую позицию по общественно значимым вопросам, связанным с естественными науками, и его готовность интересоваться естественно­научными идеями. 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научно объяснять явления,</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оценивать и понимать особенности научного исследования;</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интерпретировать данные и использовать научные доказательства для получения выводов».</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Изучение физики способно внести решающий вклад в формирование естественно­научной грамотности обучающихся.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Цели изучения физики:</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приобретение интереса и стремления обучающихся к научному изучению природы, развитие их интеллектуальных и творческих способностей;</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развитие представлений о научном методе познания и формирование исследовательского отношения к окружающим явлениям;</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формирование научного мировоззрения как результата изучения основ строения материи и фундаментальных законов физики;</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формирование представлений о роли физики для развития других естественных наук, техники и технологий;</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 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Достижение этих целей на уровне основного общего образования обеспечивается решением следующих задач:</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приобретение знаний о дискретном строении вещества, о механических, тепловых, электрических, магнитных и квантовых явлениях;</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приобретение умений описывать и объяснять физические явления с использованием полученных знаний;</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освоение методов решения простейших расчётных задач с использованием физических моделей, творческих и практико­ориентированных задач;</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 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Общее число часов, рекомендованных для изучения физики на базовом уровне, –  238 часов: в 7 классе – 68 часов (2 часа в неделю), в 8 классе – 68 часов (2 часа в неделю), в 9 классе – 102 часа (3 часа в неделю).</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В программе предусмотрен резерв учебного времени в 7–8 классах, и повторительно-обобщающий модуль в 9 классе, которые учитель может использовать по своему усмотрению.</w:t>
      </w:r>
    </w:p>
    <w:p w:rsidR="00A01846" w:rsidRPr="00A01846" w:rsidRDefault="00A01846" w:rsidP="00A01846">
      <w:pPr>
        <w:widowControl w:val="0"/>
        <w:spacing w:after="0" w:line="240" w:lineRule="auto"/>
        <w:ind w:left="0" w:firstLine="0"/>
        <w:rPr>
          <w:rFonts w:eastAsia="Calibri"/>
          <w:b/>
          <w:bCs/>
          <w:color w:val="auto"/>
          <w:sz w:val="24"/>
          <w:szCs w:val="24"/>
          <w:lang w:eastAsia="en-US"/>
        </w:rPr>
      </w:pPr>
      <w:r w:rsidRPr="00A01846">
        <w:rPr>
          <w:rFonts w:eastAsia="Calibri"/>
          <w:b/>
          <w:bCs/>
          <w:color w:val="auto"/>
          <w:sz w:val="24"/>
          <w:szCs w:val="24"/>
          <w:lang w:eastAsia="en-US"/>
        </w:rPr>
        <w:t xml:space="preserve">СОДЕРЖАНИЕ ОБУЧЕНИЯ </w:t>
      </w:r>
    </w:p>
    <w:p w:rsidR="00A01846" w:rsidRPr="00A01846" w:rsidRDefault="00A01846" w:rsidP="00A01846">
      <w:pPr>
        <w:widowControl w:val="0"/>
        <w:spacing w:after="0" w:line="240" w:lineRule="auto"/>
        <w:ind w:left="0" w:firstLine="0"/>
        <w:rPr>
          <w:rFonts w:eastAsia="Calibri"/>
          <w:b/>
          <w:bCs/>
          <w:color w:val="auto"/>
          <w:sz w:val="24"/>
          <w:szCs w:val="24"/>
          <w:lang w:eastAsia="en-US"/>
        </w:rPr>
      </w:pPr>
      <w:r w:rsidRPr="00A01846">
        <w:rPr>
          <w:rFonts w:eastAsia="Calibri"/>
          <w:b/>
          <w:bCs/>
          <w:color w:val="auto"/>
          <w:sz w:val="24"/>
          <w:szCs w:val="24"/>
          <w:lang w:eastAsia="en-US"/>
        </w:rPr>
        <w:t>7 КЛАСС</w:t>
      </w:r>
    </w:p>
    <w:p w:rsidR="00A01846" w:rsidRPr="00A01846" w:rsidRDefault="00A01846" w:rsidP="00A01846">
      <w:pPr>
        <w:widowControl w:val="0"/>
        <w:spacing w:after="0" w:line="240" w:lineRule="auto"/>
        <w:ind w:left="0" w:firstLine="709"/>
        <w:rPr>
          <w:rFonts w:eastAsia="Calibri"/>
          <w:b/>
          <w:bCs/>
          <w:color w:val="auto"/>
          <w:sz w:val="24"/>
          <w:szCs w:val="24"/>
          <w:lang w:eastAsia="en-US"/>
        </w:rPr>
      </w:pPr>
      <w:r w:rsidRPr="00A01846">
        <w:rPr>
          <w:rFonts w:eastAsia="Calibri"/>
          <w:b/>
          <w:bCs/>
          <w:color w:val="auto"/>
          <w:sz w:val="24"/>
          <w:szCs w:val="24"/>
          <w:lang w:eastAsia="en-US"/>
        </w:rPr>
        <w:t>Раздел 1. Физика и её роль в познании окружающего мира.</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Физика – наука о природе. Явления природы (МС</w:t>
      </w:r>
      <w:r w:rsidRPr="00A01846">
        <w:rPr>
          <w:rFonts w:eastAsia="Calibri"/>
          <w:color w:val="auto"/>
          <w:sz w:val="24"/>
          <w:szCs w:val="24"/>
          <w:vertAlign w:val="superscript"/>
          <w:lang w:eastAsia="en-US"/>
        </w:rPr>
        <w:footnoteReference w:id="19"/>
      </w:r>
      <w:r w:rsidRPr="00A01846">
        <w:rPr>
          <w:rFonts w:eastAsia="Calibri"/>
          <w:color w:val="auto"/>
          <w:sz w:val="24"/>
          <w:szCs w:val="24"/>
          <w:lang w:eastAsia="en-US"/>
        </w:rPr>
        <w:t xml:space="preserve">). Физические явления: механические, тепловые, электрические, магнитные, световые, звуковые.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Физические величины. Измерение физических величин. Физические приборы. Погрешность измерений Международная система единиц.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rsidR="00A01846" w:rsidRPr="00A01846" w:rsidRDefault="00A01846" w:rsidP="00A01846">
      <w:pPr>
        <w:widowControl w:val="0"/>
        <w:spacing w:after="0" w:line="240" w:lineRule="auto"/>
        <w:ind w:left="0" w:firstLine="709"/>
        <w:rPr>
          <w:rFonts w:eastAsia="Calibri"/>
          <w:b/>
          <w:bCs/>
          <w:color w:val="auto"/>
          <w:sz w:val="24"/>
          <w:szCs w:val="24"/>
          <w:lang w:eastAsia="en-US"/>
        </w:rPr>
      </w:pPr>
      <w:r w:rsidRPr="00A01846">
        <w:rPr>
          <w:rFonts w:eastAsia="Calibri"/>
          <w:b/>
          <w:bCs/>
          <w:color w:val="auto"/>
          <w:sz w:val="24"/>
          <w:szCs w:val="24"/>
          <w:lang w:eastAsia="en-US"/>
        </w:rPr>
        <w:t>Демонстрации.</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Механические, тепловые, электрические, магнитные, световые явления.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Физические приборы и процедура прямых измерений аналоговым и цифровым прибором. </w:t>
      </w:r>
    </w:p>
    <w:p w:rsidR="00A01846" w:rsidRPr="00A01846" w:rsidRDefault="00A01846" w:rsidP="00A01846">
      <w:pPr>
        <w:widowControl w:val="0"/>
        <w:spacing w:after="0" w:line="240" w:lineRule="auto"/>
        <w:ind w:left="0" w:firstLine="709"/>
        <w:rPr>
          <w:rFonts w:eastAsia="Calibri"/>
          <w:b/>
          <w:bCs/>
          <w:color w:val="auto"/>
          <w:sz w:val="24"/>
          <w:szCs w:val="24"/>
          <w:lang w:eastAsia="en-US"/>
        </w:rPr>
      </w:pPr>
      <w:r w:rsidRPr="00A01846">
        <w:rPr>
          <w:rFonts w:eastAsia="Calibri"/>
          <w:b/>
          <w:bCs/>
          <w:color w:val="auto"/>
          <w:sz w:val="24"/>
          <w:szCs w:val="24"/>
          <w:lang w:eastAsia="en-US"/>
        </w:rPr>
        <w:t>Лабораторные работы и опыты</w:t>
      </w:r>
      <w:r w:rsidRPr="00A01846">
        <w:rPr>
          <w:rFonts w:eastAsia="Calibri"/>
          <w:b/>
          <w:bCs/>
          <w:color w:val="auto"/>
          <w:sz w:val="24"/>
          <w:szCs w:val="24"/>
          <w:vertAlign w:val="superscript"/>
          <w:lang w:val="en-US" w:eastAsia="en-US"/>
        </w:rPr>
        <w:footnoteReference w:id="20"/>
      </w:r>
      <w:r w:rsidRPr="00A01846">
        <w:rPr>
          <w:rFonts w:eastAsia="Calibri"/>
          <w:b/>
          <w:bCs/>
          <w:color w:val="auto"/>
          <w:sz w:val="24"/>
          <w:szCs w:val="24"/>
          <w:lang w:eastAsia="en-US"/>
        </w:rPr>
        <w:t>.</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Определение цены деления шкалы измерительного прибора.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Измерение расстояний.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Измерение объёма жидкости и твёрдого тела.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Определение размеров малых тел.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Измерение температуры при помощи жидкостного термометра и датчика температуры.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A01846" w:rsidRPr="00A01846" w:rsidRDefault="00A01846" w:rsidP="00A01846">
      <w:pPr>
        <w:widowControl w:val="0"/>
        <w:spacing w:after="0" w:line="240" w:lineRule="auto"/>
        <w:ind w:left="0" w:firstLine="709"/>
        <w:rPr>
          <w:rFonts w:eastAsia="Calibri"/>
          <w:b/>
          <w:bCs/>
          <w:color w:val="auto"/>
          <w:sz w:val="24"/>
          <w:szCs w:val="24"/>
          <w:lang w:eastAsia="en-US"/>
        </w:rPr>
      </w:pPr>
      <w:r w:rsidRPr="00A01846">
        <w:rPr>
          <w:rFonts w:eastAsia="Calibri"/>
          <w:b/>
          <w:bCs/>
          <w:color w:val="auto"/>
          <w:sz w:val="24"/>
          <w:szCs w:val="24"/>
          <w:lang w:eastAsia="en-US"/>
        </w:rPr>
        <w:t>Раздел 2. Первоначальные сведения о строении вещества.</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Строение вещества: атомы и молекулы, их размеры. Опыты, доказывающие дискретное строение вещества.</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A01846" w:rsidRPr="00A01846" w:rsidRDefault="00A01846" w:rsidP="00A01846">
      <w:pPr>
        <w:widowControl w:val="0"/>
        <w:spacing w:after="0" w:line="240" w:lineRule="auto"/>
        <w:ind w:left="0" w:firstLine="709"/>
        <w:rPr>
          <w:rFonts w:eastAsia="Calibri"/>
          <w:b/>
          <w:bCs/>
          <w:color w:val="auto"/>
          <w:sz w:val="24"/>
          <w:szCs w:val="24"/>
          <w:lang w:eastAsia="en-US"/>
        </w:rPr>
      </w:pPr>
      <w:r w:rsidRPr="00A01846">
        <w:rPr>
          <w:rFonts w:eastAsia="Calibri"/>
          <w:b/>
          <w:bCs/>
          <w:color w:val="auto"/>
          <w:sz w:val="24"/>
          <w:szCs w:val="24"/>
          <w:lang w:eastAsia="en-US"/>
        </w:rPr>
        <w:t>Демонстрации.</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Наблюдение броуновского движения.</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Наблюдение диффузии.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Наблюдение явлений, объясняющихся притяжением или отталкиванием частиц вещества. </w:t>
      </w:r>
    </w:p>
    <w:p w:rsidR="00A01846" w:rsidRPr="00A01846" w:rsidRDefault="00A01846" w:rsidP="00A01846">
      <w:pPr>
        <w:widowControl w:val="0"/>
        <w:spacing w:after="0" w:line="240" w:lineRule="auto"/>
        <w:ind w:left="0" w:firstLine="709"/>
        <w:rPr>
          <w:rFonts w:eastAsia="Calibri"/>
          <w:b/>
          <w:bCs/>
          <w:color w:val="auto"/>
          <w:sz w:val="24"/>
          <w:szCs w:val="24"/>
          <w:lang w:eastAsia="en-US"/>
        </w:rPr>
      </w:pPr>
      <w:r w:rsidRPr="00A01846">
        <w:rPr>
          <w:rFonts w:eastAsia="Calibri"/>
          <w:b/>
          <w:bCs/>
          <w:color w:val="auto"/>
          <w:sz w:val="24"/>
          <w:szCs w:val="24"/>
          <w:lang w:eastAsia="en-US"/>
        </w:rPr>
        <w:t>Лабораторные работы и опыты.</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Оценка диаметра атома методом рядов (с использованием фотографий).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Опыты по наблюдению теплового расширения газов.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Опыты по обнаружению действия сил молекулярного притяжения. </w:t>
      </w:r>
    </w:p>
    <w:p w:rsidR="00A01846" w:rsidRPr="00A01846" w:rsidRDefault="00A01846" w:rsidP="00A01846">
      <w:pPr>
        <w:widowControl w:val="0"/>
        <w:spacing w:after="0" w:line="240" w:lineRule="auto"/>
        <w:ind w:left="0" w:firstLine="709"/>
        <w:rPr>
          <w:rFonts w:eastAsia="Calibri"/>
          <w:b/>
          <w:bCs/>
          <w:color w:val="auto"/>
          <w:sz w:val="24"/>
          <w:szCs w:val="24"/>
          <w:lang w:eastAsia="en-US"/>
        </w:rPr>
      </w:pPr>
      <w:r w:rsidRPr="00A01846">
        <w:rPr>
          <w:rFonts w:eastAsia="Calibri"/>
          <w:b/>
          <w:bCs/>
          <w:color w:val="auto"/>
          <w:sz w:val="24"/>
          <w:szCs w:val="24"/>
          <w:lang w:eastAsia="en-US"/>
        </w:rPr>
        <w:t>Раздел 3. Движение и взаимодействие тел.</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(МС).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(МС). </w:t>
      </w:r>
    </w:p>
    <w:p w:rsidR="00A01846" w:rsidRPr="00A01846" w:rsidRDefault="00A01846" w:rsidP="00A01846">
      <w:pPr>
        <w:widowControl w:val="0"/>
        <w:spacing w:after="0" w:line="240" w:lineRule="auto"/>
        <w:ind w:left="0" w:firstLine="709"/>
        <w:rPr>
          <w:rFonts w:eastAsia="Calibri"/>
          <w:b/>
          <w:bCs/>
          <w:color w:val="auto"/>
          <w:sz w:val="24"/>
          <w:szCs w:val="24"/>
          <w:lang w:eastAsia="en-US"/>
        </w:rPr>
      </w:pPr>
      <w:r w:rsidRPr="00A01846">
        <w:rPr>
          <w:rFonts w:eastAsia="Calibri"/>
          <w:b/>
          <w:bCs/>
          <w:color w:val="auto"/>
          <w:sz w:val="24"/>
          <w:szCs w:val="24"/>
          <w:lang w:eastAsia="en-US"/>
        </w:rPr>
        <w:t>Демонстрации.</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Наблюдение механического движения тела.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Измерение скорости прямолинейного движения.</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Наблюдение явления инерции.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Наблюдение изменения скорости при взаимодействии тел.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Сравнение масс по взаимодействию тел.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Сложение сил, направленных по одной прямой. </w:t>
      </w:r>
    </w:p>
    <w:p w:rsidR="00A01846" w:rsidRPr="00A01846" w:rsidRDefault="00A01846" w:rsidP="00A01846">
      <w:pPr>
        <w:widowControl w:val="0"/>
        <w:spacing w:after="0" w:line="240" w:lineRule="auto"/>
        <w:ind w:left="0" w:firstLine="709"/>
        <w:rPr>
          <w:rFonts w:eastAsia="Calibri"/>
          <w:b/>
          <w:bCs/>
          <w:color w:val="auto"/>
          <w:sz w:val="24"/>
          <w:szCs w:val="24"/>
          <w:lang w:eastAsia="en-US"/>
        </w:rPr>
      </w:pPr>
      <w:r w:rsidRPr="00A01846">
        <w:rPr>
          <w:rFonts w:eastAsia="Calibri"/>
          <w:b/>
          <w:bCs/>
          <w:color w:val="auto"/>
          <w:sz w:val="24"/>
          <w:szCs w:val="24"/>
          <w:lang w:eastAsia="en-US"/>
        </w:rPr>
        <w:t>Лабораторные работы и опыты.</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Определение скорости равномерного движения (шарика в жидкости, модели электрического автомобиля и так далее).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Определение средней скорости скольжения бруска или шарика по наклонной плоскости.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Определение плотности твёрдого тела.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Опыты, демонстрирующие зависимость растяжения (деформации) пружины от приложенной силы.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Опыты, демонстрирующие зависимость силы трения скольжения от веса тела и характера соприкасающихся поверхностей.</w:t>
      </w:r>
    </w:p>
    <w:p w:rsidR="00A01846" w:rsidRPr="00A01846" w:rsidRDefault="00A01846" w:rsidP="00A01846">
      <w:pPr>
        <w:widowControl w:val="0"/>
        <w:spacing w:after="0" w:line="240" w:lineRule="auto"/>
        <w:ind w:left="0" w:firstLine="709"/>
        <w:rPr>
          <w:rFonts w:eastAsia="Calibri"/>
          <w:b/>
          <w:bCs/>
          <w:color w:val="auto"/>
          <w:sz w:val="24"/>
          <w:szCs w:val="24"/>
          <w:lang w:eastAsia="en-US"/>
        </w:rPr>
      </w:pPr>
      <w:r w:rsidRPr="00A01846">
        <w:rPr>
          <w:rFonts w:eastAsia="Calibri"/>
          <w:b/>
          <w:bCs/>
          <w:color w:val="auto"/>
          <w:sz w:val="24"/>
          <w:szCs w:val="24"/>
          <w:lang w:eastAsia="en-US"/>
        </w:rPr>
        <w:t>Раздел 4. Давление твёрдых тел, жидкостей и газов.</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Действие жидкости и газа на погружённое в них тело. Выталкивающая (архимедова) сила. Закон Архимеда. Плавание тел. Воздухоплавание. </w:t>
      </w:r>
    </w:p>
    <w:p w:rsidR="00A01846" w:rsidRPr="00A01846" w:rsidRDefault="00A01846" w:rsidP="00A01846">
      <w:pPr>
        <w:widowControl w:val="0"/>
        <w:spacing w:after="0" w:line="240" w:lineRule="auto"/>
        <w:ind w:left="0" w:firstLine="709"/>
        <w:rPr>
          <w:rFonts w:eastAsia="Calibri"/>
          <w:b/>
          <w:bCs/>
          <w:color w:val="auto"/>
          <w:sz w:val="24"/>
          <w:szCs w:val="24"/>
          <w:lang w:eastAsia="en-US"/>
        </w:rPr>
      </w:pPr>
      <w:r w:rsidRPr="00A01846">
        <w:rPr>
          <w:rFonts w:eastAsia="Calibri"/>
          <w:b/>
          <w:bCs/>
          <w:color w:val="auto"/>
          <w:sz w:val="24"/>
          <w:szCs w:val="24"/>
          <w:lang w:eastAsia="en-US"/>
        </w:rPr>
        <w:t>Демонстрации.</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Зависимость давления газа от температуры.</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Передача давления жидкостью и газом.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Сообщающиеся сосуды.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Гидравлический пресс.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Проявление действия атмосферного давления.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Зависимость выталкивающей силы от объёма погружённой части тела и плотности жидкости.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Равенство выталкивающей силы весу вытесненной жидкости.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Условие плавания тел: плавание или погружение тел в зависимости от соотношения плотностей тела и жидкости. </w:t>
      </w:r>
    </w:p>
    <w:p w:rsidR="00A01846" w:rsidRPr="00A01846" w:rsidRDefault="00A01846" w:rsidP="00A01846">
      <w:pPr>
        <w:widowControl w:val="0"/>
        <w:spacing w:after="0" w:line="240" w:lineRule="auto"/>
        <w:ind w:left="0" w:firstLine="709"/>
        <w:rPr>
          <w:rFonts w:eastAsia="Calibri"/>
          <w:b/>
          <w:bCs/>
          <w:color w:val="auto"/>
          <w:sz w:val="24"/>
          <w:szCs w:val="24"/>
          <w:lang w:eastAsia="en-US"/>
        </w:rPr>
      </w:pPr>
      <w:r w:rsidRPr="00A01846">
        <w:rPr>
          <w:rFonts w:eastAsia="Calibri"/>
          <w:b/>
          <w:bCs/>
          <w:color w:val="auto"/>
          <w:sz w:val="24"/>
          <w:szCs w:val="24"/>
          <w:lang w:eastAsia="en-US"/>
        </w:rPr>
        <w:t>Лабораторные работы и опыты.</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Исследование зависимости веса тела в воде от объёма погружённой в жидкость части тела.</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Определение выталкивающей силы, действующей на тело, погружённое в жидкость.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Проверка независимости выталкивающей силы, действующей на тело в жидкости, от массы тела.</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Конструирование ареометра или конструирование лодки и определение её грузоподъёмности. </w:t>
      </w:r>
    </w:p>
    <w:p w:rsidR="00A01846" w:rsidRPr="00A01846" w:rsidRDefault="00A01846" w:rsidP="00A01846">
      <w:pPr>
        <w:widowControl w:val="0"/>
        <w:spacing w:after="0" w:line="240" w:lineRule="auto"/>
        <w:ind w:left="0" w:firstLine="709"/>
        <w:rPr>
          <w:rFonts w:eastAsia="Calibri"/>
          <w:b/>
          <w:bCs/>
          <w:color w:val="auto"/>
          <w:sz w:val="24"/>
          <w:szCs w:val="24"/>
          <w:lang w:eastAsia="en-US"/>
        </w:rPr>
      </w:pPr>
      <w:r w:rsidRPr="00A01846">
        <w:rPr>
          <w:rFonts w:eastAsia="Calibri"/>
          <w:b/>
          <w:bCs/>
          <w:color w:val="auto"/>
          <w:sz w:val="24"/>
          <w:szCs w:val="24"/>
          <w:lang w:eastAsia="en-US"/>
        </w:rPr>
        <w:t>Раздел 5. Работа и мощность. Энергия.</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Механическая работа. Мощность.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rsidR="00A01846" w:rsidRPr="00A01846" w:rsidRDefault="00A01846" w:rsidP="00A01846">
      <w:pPr>
        <w:widowControl w:val="0"/>
        <w:spacing w:after="0" w:line="240" w:lineRule="auto"/>
        <w:ind w:left="0" w:firstLine="709"/>
        <w:rPr>
          <w:rFonts w:eastAsia="Calibri"/>
          <w:b/>
          <w:bCs/>
          <w:color w:val="auto"/>
          <w:sz w:val="24"/>
          <w:szCs w:val="24"/>
          <w:lang w:eastAsia="en-US"/>
        </w:rPr>
      </w:pPr>
      <w:r w:rsidRPr="00A01846">
        <w:rPr>
          <w:rFonts w:eastAsia="Calibri"/>
          <w:b/>
          <w:bCs/>
          <w:color w:val="auto"/>
          <w:sz w:val="24"/>
          <w:szCs w:val="24"/>
          <w:lang w:eastAsia="en-US"/>
        </w:rPr>
        <w:t>Демонстрации.</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Примеры простых механизмов. </w:t>
      </w:r>
    </w:p>
    <w:p w:rsidR="00A01846" w:rsidRPr="00A01846" w:rsidRDefault="00A01846" w:rsidP="00A01846">
      <w:pPr>
        <w:widowControl w:val="0"/>
        <w:spacing w:after="0" w:line="240" w:lineRule="auto"/>
        <w:ind w:left="0" w:firstLine="709"/>
        <w:rPr>
          <w:rFonts w:eastAsia="Calibri"/>
          <w:b/>
          <w:bCs/>
          <w:color w:val="auto"/>
          <w:sz w:val="24"/>
          <w:szCs w:val="24"/>
          <w:lang w:eastAsia="en-US"/>
        </w:rPr>
      </w:pPr>
      <w:r w:rsidRPr="00A01846">
        <w:rPr>
          <w:rFonts w:eastAsia="Calibri"/>
          <w:b/>
          <w:bCs/>
          <w:color w:val="auto"/>
          <w:sz w:val="24"/>
          <w:szCs w:val="24"/>
          <w:lang w:eastAsia="en-US"/>
        </w:rPr>
        <w:t>Лабораторные работы и опыты.</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Определение работы силы трения при равномерном движении тела по горизонтальной поверхности.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Исследование условий равновесия рычага.</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Измерение КПД наклонной плоскости.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Изучение закона сохранения механической энергии. </w:t>
      </w:r>
    </w:p>
    <w:p w:rsidR="00A01846" w:rsidRPr="00A01846" w:rsidRDefault="00A01846" w:rsidP="00A01846">
      <w:pPr>
        <w:widowControl w:val="0"/>
        <w:spacing w:after="0" w:line="240" w:lineRule="auto"/>
        <w:ind w:left="0" w:firstLine="0"/>
        <w:rPr>
          <w:rFonts w:eastAsia="Calibri"/>
          <w:b/>
          <w:bCs/>
          <w:color w:val="auto"/>
          <w:sz w:val="24"/>
          <w:szCs w:val="24"/>
          <w:lang w:eastAsia="en-US"/>
        </w:rPr>
      </w:pPr>
      <w:r w:rsidRPr="00A01846">
        <w:rPr>
          <w:rFonts w:eastAsia="Calibri"/>
          <w:b/>
          <w:bCs/>
          <w:color w:val="auto"/>
          <w:sz w:val="24"/>
          <w:szCs w:val="24"/>
          <w:lang w:eastAsia="en-US"/>
        </w:rPr>
        <w:t>8 КЛАСС</w:t>
      </w:r>
    </w:p>
    <w:p w:rsidR="00A01846" w:rsidRPr="00A01846" w:rsidRDefault="00A01846" w:rsidP="00A01846">
      <w:pPr>
        <w:widowControl w:val="0"/>
        <w:spacing w:after="0" w:line="240" w:lineRule="auto"/>
        <w:ind w:left="0" w:firstLine="709"/>
        <w:rPr>
          <w:rFonts w:eastAsia="Calibri"/>
          <w:b/>
          <w:bCs/>
          <w:color w:val="auto"/>
          <w:sz w:val="24"/>
          <w:szCs w:val="24"/>
          <w:lang w:eastAsia="en-US"/>
        </w:rPr>
      </w:pPr>
      <w:r w:rsidRPr="00A01846">
        <w:rPr>
          <w:rFonts w:eastAsia="Calibri"/>
          <w:b/>
          <w:bCs/>
          <w:color w:val="auto"/>
          <w:sz w:val="24"/>
          <w:szCs w:val="24"/>
          <w:lang w:eastAsia="en-US"/>
        </w:rPr>
        <w:t>Раздел 6. Тепловые явления.</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(МС). Кипение. Удельная теплота парообразования. Зависимость температуры кипения от атмосферного давления.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Влажность воздуха.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Энергия топлива. Удельная теплота сгорания.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Принципы работы тепловых двигателей КПД теплового двигателя. Тепловые двигатели и защита окружающей среды (МС).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Закон сохранения и превращения энергии в тепловых процессах (МС). </w:t>
      </w:r>
    </w:p>
    <w:p w:rsidR="00A01846" w:rsidRPr="00A01846" w:rsidRDefault="00A01846" w:rsidP="00A01846">
      <w:pPr>
        <w:widowControl w:val="0"/>
        <w:spacing w:after="0" w:line="240" w:lineRule="auto"/>
        <w:ind w:left="0" w:firstLine="709"/>
        <w:rPr>
          <w:rFonts w:eastAsia="Calibri"/>
          <w:b/>
          <w:bCs/>
          <w:color w:val="auto"/>
          <w:sz w:val="24"/>
          <w:szCs w:val="24"/>
          <w:lang w:eastAsia="en-US"/>
        </w:rPr>
      </w:pPr>
      <w:r w:rsidRPr="00A01846">
        <w:rPr>
          <w:rFonts w:eastAsia="Calibri"/>
          <w:b/>
          <w:bCs/>
          <w:color w:val="auto"/>
          <w:sz w:val="24"/>
          <w:szCs w:val="24"/>
          <w:lang w:eastAsia="en-US"/>
        </w:rPr>
        <w:t>Демонстрации.</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Наблюдение броуновского движения.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Наблюдение диффузии.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Наблюдение явлений смачивания и капиллярных явлений.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Наблюдение теплового расширения тел.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Изменение давления газа при изменении объёма и нагревании или охлаждении.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Правила измерения температуры.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Виды теплопередачи.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Охлаждение при совершении работы.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Нагревание при совершении работы внешними силами.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Сравнение теплоёмкостей различных веществ.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Наблюдение кипения.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Наблюдение постоянства температуры при плавлении.</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Модели тепловых двигателей. </w:t>
      </w:r>
    </w:p>
    <w:p w:rsidR="00A01846" w:rsidRPr="00A01846" w:rsidRDefault="00A01846" w:rsidP="00A01846">
      <w:pPr>
        <w:widowControl w:val="0"/>
        <w:spacing w:after="0" w:line="240" w:lineRule="auto"/>
        <w:ind w:left="0" w:firstLine="709"/>
        <w:rPr>
          <w:rFonts w:eastAsia="Calibri"/>
          <w:b/>
          <w:bCs/>
          <w:color w:val="auto"/>
          <w:sz w:val="24"/>
          <w:szCs w:val="24"/>
          <w:lang w:eastAsia="en-US"/>
        </w:rPr>
      </w:pPr>
      <w:r w:rsidRPr="00A01846">
        <w:rPr>
          <w:rFonts w:eastAsia="Calibri"/>
          <w:b/>
          <w:bCs/>
          <w:color w:val="auto"/>
          <w:sz w:val="24"/>
          <w:szCs w:val="24"/>
          <w:lang w:eastAsia="en-US"/>
        </w:rPr>
        <w:t>Лабораторные работы и опыты.</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Опыты по обнаружению действия сил молекулярного притяжения.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Опыты по выращиванию кристаллов поваренной соли или сахара.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Опыты по наблюдению теплового расширения газов, жидкостей и твёрдых тел.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Определение давления воздуха в баллоне шприца.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Опыты, демонстрирующие зависимость давления воздуха от его объёма и нагревания или охлаждения.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Проверка гипотезы линейной зависимости длины столбика жидкости в термометрической трубке от температуры.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Наблюдение изменения внутренней энергии тела в результате теплопередачи и работы внешних сил.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Исследование явления теплообмена при смешивании холодной и горячей воды.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Определение количества теплоты, полученного водой при теплообмене с нагретым металлическим цилиндром.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Определение удельной теплоёмкости вещества.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Исследование процесса испарения.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Определение относительной влажности воздуха.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Определение удельной теплоты плавления льда. </w:t>
      </w:r>
    </w:p>
    <w:p w:rsidR="00A01846" w:rsidRPr="00A01846" w:rsidRDefault="00A01846" w:rsidP="00A01846">
      <w:pPr>
        <w:widowControl w:val="0"/>
        <w:spacing w:after="0" w:line="240" w:lineRule="auto"/>
        <w:ind w:left="0" w:firstLine="709"/>
        <w:rPr>
          <w:rFonts w:eastAsia="Calibri"/>
          <w:b/>
          <w:bCs/>
          <w:color w:val="auto"/>
          <w:sz w:val="24"/>
          <w:szCs w:val="24"/>
          <w:lang w:eastAsia="en-US"/>
        </w:rPr>
      </w:pPr>
      <w:r w:rsidRPr="00A01846">
        <w:rPr>
          <w:rFonts w:eastAsia="Calibri"/>
          <w:b/>
          <w:bCs/>
          <w:color w:val="auto"/>
          <w:sz w:val="24"/>
          <w:szCs w:val="24"/>
          <w:lang w:eastAsia="en-US"/>
        </w:rPr>
        <w:t>Раздел 7. Электрические и магнитные явления.</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Электрическое поле. Напряжённость электрического поля. Принцип суперпозиции электрических полей (на качественном уровне).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A01846" w:rsidRPr="00A01846" w:rsidRDefault="00A01846" w:rsidP="00A01846">
      <w:pPr>
        <w:widowControl w:val="0"/>
        <w:spacing w:after="0" w:line="240" w:lineRule="auto"/>
        <w:ind w:left="0" w:firstLine="709"/>
        <w:rPr>
          <w:rFonts w:eastAsia="Calibri"/>
          <w:b/>
          <w:bCs/>
          <w:color w:val="auto"/>
          <w:sz w:val="24"/>
          <w:szCs w:val="24"/>
          <w:lang w:eastAsia="en-US"/>
        </w:rPr>
      </w:pPr>
      <w:r w:rsidRPr="00A01846">
        <w:rPr>
          <w:rFonts w:eastAsia="Calibri"/>
          <w:b/>
          <w:bCs/>
          <w:color w:val="auto"/>
          <w:sz w:val="24"/>
          <w:szCs w:val="24"/>
          <w:lang w:eastAsia="en-US"/>
        </w:rPr>
        <w:t>Демонстрации.</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Электризация тел.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Два рода электрических зарядов и взаимодействие заряженных тел.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Устройство и действие электроскопа.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Электростатическая индукция.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Закон сохранения электрических зарядов.</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Проводники и диэлектрики.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Моделирование силовых линий электрического поля.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Источники постоянного тока.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Действия электрического тока.</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Электрический ток в жидкости.</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Газовый разряд.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Измерение силы тока амперметром.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Измерение электрического напряжения вольтметром.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Реостат и магазин сопротивлений.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Взаимодействие постоянных магнитов.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Моделирование невозможности разделения полюсов магнита.</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Моделирование магнитных полей постоянных магнитов.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Опыт Эрстеда.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Магнитное поле тока. Электромагнит.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Действие магнитного поля на проводник с током.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Электродвигатель постоянного тока.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Исследование явления электромагнитной индукции.</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Опыты Фарадея.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Зависимость направления индукционного тока от условий его возникновения.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Электрогенератор постоянного тока. </w:t>
      </w:r>
    </w:p>
    <w:p w:rsidR="00A01846" w:rsidRPr="00A01846" w:rsidRDefault="00A01846" w:rsidP="00A01846">
      <w:pPr>
        <w:widowControl w:val="0"/>
        <w:spacing w:after="0" w:line="240" w:lineRule="auto"/>
        <w:ind w:left="0" w:firstLine="709"/>
        <w:rPr>
          <w:rFonts w:eastAsia="Calibri"/>
          <w:b/>
          <w:bCs/>
          <w:color w:val="auto"/>
          <w:sz w:val="24"/>
          <w:szCs w:val="24"/>
          <w:lang w:eastAsia="en-US"/>
        </w:rPr>
      </w:pPr>
      <w:r w:rsidRPr="00A01846">
        <w:rPr>
          <w:rFonts w:eastAsia="Calibri"/>
          <w:b/>
          <w:bCs/>
          <w:color w:val="auto"/>
          <w:sz w:val="24"/>
          <w:szCs w:val="24"/>
          <w:lang w:eastAsia="en-US"/>
        </w:rPr>
        <w:t>Лабораторные работы и опыты.</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Опыты по наблюдению электризации тел индукцией и при соприкосновении.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Исследование действия электрического поля на проводники и диэлектрики.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Сборка и проверка работы электрической цепи постоянного тока.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Измерение и регулирование силы тока.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Измерение и регулирование напряжения.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Исследование зависимости силы тока, идущего через резистор, от сопротивления резистора и напряжения на резисторе.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Проверка правила сложения напряжений при последовательном соединении двух резисторов.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Проверка правила для силы тока при параллельном соединении резисторов.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Определение работы электрического тока, идущего через резистор.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Определение мощности электрического тока, выделяемой на резисторе.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Исследование зависимости силы тока, идущего через лампочку, от напряжения на ней.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Определение КПД нагревателя.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Исследование магнитного взаимодействия постоянных магнитов.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Изучение магнитного поля постоянных магнитов при их объединении и разделении.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Исследование действия электрического тока на магнитную стрелку.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Опыты, демонстрирующие зависимость силы взаимодействия катушки с током и магнита от силы тока и направления тока в катушке.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Изучение действия магнитного поля на проводник с током.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Конструирование и изучение работы электродвигателя.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Измерение КПД электродвигательной установки.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Опыты по исследованию явления электромагнитной индукции: исследование изменений значения и направления индукционного тока. </w:t>
      </w:r>
    </w:p>
    <w:p w:rsidR="00A01846" w:rsidRPr="00A01846" w:rsidRDefault="00A01846" w:rsidP="00A01846">
      <w:pPr>
        <w:widowControl w:val="0"/>
        <w:spacing w:after="0" w:line="240" w:lineRule="auto"/>
        <w:ind w:left="0" w:firstLine="0"/>
        <w:rPr>
          <w:rFonts w:eastAsia="Calibri"/>
          <w:b/>
          <w:bCs/>
          <w:color w:val="auto"/>
          <w:sz w:val="24"/>
          <w:szCs w:val="24"/>
          <w:lang w:eastAsia="en-US"/>
        </w:rPr>
      </w:pPr>
      <w:r w:rsidRPr="00A01846">
        <w:rPr>
          <w:rFonts w:eastAsia="Calibri"/>
          <w:b/>
          <w:bCs/>
          <w:color w:val="auto"/>
          <w:sz w:val="24"/>
          <w:szCs w:val="24"/>
          <w:lang w:eastAsia="en-US"/>
        </w:rPr>
        <w:t>9 КЛАСС</w:t>
      </w:r>
    </w:p>
    <w:p w:rsidR="00A01846" w:rsidRPr="00A01846" w:rsidRDefault="00A01846" w:rsidP="00A01846">
      <w:pPr>
        <w:widowControl w:val="0"/>
        <w:spacing w:after="0" w:line="240" w:lineRule="auto"/>
        <w:ind w:left="0" w:firstLine="709"/>
        <w:rPr>
          <w:rFonts w:eastAsia="Calibri"/>
          <w:b/>
          <w:bCs/>
          <w:color w:val="auto"/>
          <w:sz w:val="24"/>
          <w:szCs w:val="24"/>
          <w:lang w:eastAsia="en-US"/>
        </w:rPr>
      </w:pPr>
      <w:r w:rsidRPr="00A01846">
        <w:rPr>
          <w:rFonts w:eastAsia="Calibri"/>
          <w:b/>
          <w:bCs/>
          <w:color w:val="auto"/>
          <w:sz w:val="24"/>
          <w:szCs w:val="24"/>
          <w:lang w:eastAsia="en-US"/>
        </w:rPr>
        <w:t>Раздел 8. Механические явления.</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Ускорение. Равноускоренное прямолинейное движение. Свободное падение. Опыты Галилея.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Равномерное движение по окружности. Период и частота обращения. Линейная и угловая скорости. Центростремительное ускорение.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Первый закон Ньютона. Второй закон Ньютона. Третий закон Ньютона. Принцип суперпозиции сил.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Сила упругости. Закон Гука. Сила трения: сила трения скольжения, сила трения покоя, другие виды трения.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Сила тяжести и закон всемирного тяготения. Ускорение свободного падения. Движение планет вокруг Солнца (МС). Первая космическая скорость. Невесомость и перегрузки.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Импульс тела. Изменение импульса. Импульс силы. Закон сохранения импульса. Реактивное движение (МС).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rsidR="00A01846" w:rsidRPr="00A01846" w:rsidRDefault="00A01846" w:rsidP="00A01846">
      <w:pPr>
        <w:widowControl w:val="0"/>
        <w:spacing w:after="0" w:line="240" w:lineRule="auto"/>
        <w:ind w:left="0" w:firstLine="709"/>
        <w:rPr>
          <w:rFonts w:eastAsia="Calibri"/>
          <w:b/>
          <w:bCs/>
          <w:color w:val="auto"/>
          <w:sz w:val="24"/>
          <w:szCs w:val="24"/>
          <w:lang w:eastAsia="en-US"/>
        </w:rPr>
      </w:pPr>
      <w:r w:rsidRPr="00A01846">
        <w:rPr>
          <w:rFonts w:eastAsia="Calibri"/>
          <w:b/>
          <w:bCs/>
          <w:color w:val="auto"/>
          <w:sz w:val="24"/>
          <w:szCs w:val="24"/>
          <w:lang w:eastAsia="en-US"/>
        </w:rPr>
        <w:t>Демонстрации.</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Наблюдение механического движения тела относительно разных тел отсчёта.</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Сравнение путей и траекторий движения одного и того же тела относительно разных тел отсчёта.</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Измерение скорости и ускорения прямолинейного движения.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Исследование признаков равноускоренного движения.</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Наблюдение движения тела по окружности.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Зависимость ускорения тела от массы тела и действующей на него силы.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Наблюдение равенства сил при взаимодействии тел.</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Изменение веса тела при ускоренном движении.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Передача импульса при взаимодействии тел.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Преобразования энергии при взаимодействии тел.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Сохранение импульса при неупругом взаимодействии.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Сохранение импульса при абсолютно упругом взаимодействии.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Наблюдение реактивного движения.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Сохранение механической энергии при свободном падении.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Сохранение механической энергии при движении тела под действием пружины. </w:t>
      </w:r>
    </w:p>
    <w:p w:rsidR="00A01846" w:rsidRPr="00A01846" w:rsidRDefault="00A01846" w:rsidP="00A01846">
      <w:pPr>
        <w:widowControl w:val="0"/>
        <w:spacing w:after="0" w:line="240" w:lineRule="auto"/>
        <w:ind w:left="0" w:firstLine="709"/>
        <w:rPr>
          <w:rFonts w:eastAsia="Calibri"/>
          <w:b/>
          <w:bCs/>
          <w:color w:val="auto"/>
          <w:sz w:val="24"/>
          <w:szCs w:val="24"/>
          <w:lang w:eastAsia="en-US"/>
        </w:rPr>
      </w:pPr>
      <w:r w:rsidRPr="00A01846">
        <w:rPr>
          <w:rFonts w:eastAsia="Calibri"/>
          <w:b/>
          <w:bCs/>
          <w:color w:val="auto"/>
          <w:sz w:val="24"/>
          <w:szCs w:val="24"/>
          <w:lang w:eastAsia="en-US"/>
        </w:rPr>
        <w:t>Лабораторные работы и опыты.</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Конструирование тракта для разгона и дальнейшего равномерного движения шарика или тележки.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Определение средней скорости скольжения бруска или движения шарика по наклонной плоскости.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Определение ускорения тела при равноускоренном движении по наклонной плоскости.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Исследование зависимости пути от времени при равноускоренном движении без начальной скорости.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Исследование зависимости силы трения скольжения от силы нормального давления.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Определение коэффициента трения скольжения.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Определение жёсткости пружины.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Определение работы силы трения при равномерном движении тела по горизонтальной поверхности.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Определение работы силы упругости при подъёме груза с использованием неподвижного и подвижного блоков.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Изучение закона сохранения энергии.</w:t>
      </w:r>
    </w:p>
    <w:p w:rsidR="00A01846" w:rsidRPr="00A01846" w:rsidRDefault="00A01846" w:rsidP="00A01846">
      <w:pPr>
        <w:widowControl w:val="0"/>
        <w:spacing w:after="0" w:line="240" w:lineRule="auto"/>
        <w:ind w:left="0" w:firstLine="709"/>
        <w:rPr>
          <w:rFonts w:eastAsia="Calibri"/>
          <w:b/>
          <w:bCs/>
          <w:color w:val="auto"/>
          <w:sz w:val="24"/>
          <w:szCs w:val="24"/>
          <w:lang w:eastAsia="en-US"/>
        </w:rPr>
      </w:pPr>
      <w:r w:rsidRPr="00A01846">
        <w:rPr>
          <w:rFonts w:eastAsia="Calibri"/>
          <w:b/>
          <w:bCs/>
          <w:color w:val="auto"/>
          <w:sz w:val="24"/>
          <w:szCs w:val="24"/>
          <w:lang w:eastAsia="en-US"/>
        </w:rPr>
        <w:t>Раздел 9. Механические колебания и волны.</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(МС).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Звук. Громкость звука и высота тона. Отражение звука. Инфразвук и ультразвук. </w:t>
      </w:r>
    </w:p>
    <w:p w:rsidR="00A01846" w:rsidRPr="00A01846" w:rsidRDefault="00A01846" w:rsidP="00A01846">
      <w:pPr>
        <w:widowControl w:val="0"/>
        <w:spacing w:after="0" w:line="240" w:lineRule="auto"/>
        <w:ind w:left="0" w:firstLine="709"/>
        <w:rPr>
          <w:rFonts w:eastAsia="Calibri"/>
          <w:b/>
          <w:bCs/>
          <w:color w:val="auto"/>
          <w:sz w:val="24"/>
          <w:szCs w:val="24"/>
          <w:lang w:eastAsia="en-US"/>
        </w:rPr>
      </w:pPr>
      <w:r w:rsidRPr="00A01846">
        <w:rPr>
          <w:rFonts w:eastAsia="Calibri"/>
          <w:b/>
          <w:bCs/>
          <w:color w:val="auto"/>
          <w:sz w:val="24"/>
          <w:szCs w:val="24"/>
          <w:lang w:eastAsia="en-US"/>
        </w:rPr>
        <w:t>Демонстрации.</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Наблюдение колебаний тел под действием силы тяжести и силы упругости.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Наблюдение колебаний груза на нити и на пружине.</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Наблюдение вынужденных колебаний и резонанса.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Распространение продольных и поперечных волн (на модели).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Наблюдение зависимости высоты звука от частоты.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Акустический резонанс. </w:t>
      </w:r>
    </w:p>
    <w:p w:rsidR="00A01846" w:rsidRPr="00A01846" w:rsidRDefault="00A01846" w:rsidP="00A01846">
      <w:pPr>
        <w:widowControl w:val="0"/>
        <w:spacing w:after="0" w:line="240" w:lineRule="auto"/>
        <w:ind w:left="0" w:firstLine="709"/>
        <w:rPr>
          <w:rFonts w:eastAsia="Calibri"/>
          <w:b/>
          <w:bCs/>
          <w:color w:val="auto"/>
          <w:sz w:val="24"/>
          <w:szCs w:val="24"/>
          <w:lang w:eastAsia="en-US"/>
        </w:rPr>
      </w:pPr>
      <w:r w:rsidRPr="00A01846">
        <w:rPr>
          <w:rFonts w:eastAsia="Calibri"/>
          <w:b/>
          <w:bCs/>
          <w:color w:val="auto"/>
          <w:sz w:val="24"/>
          <w:szCs w:val="24"/>
          <w:lang w:eastAsia="en-US"/>
        </w:rPr>
        <w:t>Лабораторные работы и опыты.</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Определение частоты и периода колебаний математического маятника.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Определение частоты и периода колебаний пружинного маятника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Исследование зависимости периода колебаний подвешенного к нити груза от длины нити.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Исследование зависимости периода колебаний пружинного маятника от массы груза.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Проверка независимости периода колебаний груза, подвешенного к нити, от массы груза.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Опыты, демонстрирующие зависимость периода колебаний пружинного маятника от массы груза и жёсткости пружины.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Измерение ускорения свободного падения. </w:t>
      </w:r>
    </w:p>
    <w:p w:rsidR="00A01846" w:rsidRPr="00A01846" w:rsidRDefault="00A01846" w:rsidP="00A01846">
      <w:pPr>
        <w:widowControl w:val="0"/>
        <w:spacing w:after="0" w:line="240" w:lineRule="auto"/>
        <w:ind w:left="0" w:firstLine="709"/>
        <w:rPr>
          <w:rFonts w:eastAsia="Calibri"/>
          <w:b/>
          <w:bCs/>
          <w:color w:val="auto"/>
          <w:sz w:val="24"/>
          <w:szCs w:val="24"/>
          <w:lang w:eastAsia="en-US"/>
        </w:rPr>
      </w:pPr>
      <w:r w:rsidRPr="00A01846">
        <w:rPr>
          <w:rFonts w:eastAsia="Calibri"/>
          <w:b/>
          <w:bCs/>
          <w:color w:val="auto"/>
          <w:sz w:val="24"/>
          <w:szCs w:val="24"/>
          <w:lang w:eastAsia="en-US"/>
        </w:rPr>
        <w:t>Раздел 10. Электромагнитное поле и электромагнитные волны.</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Электромагнитная природа света. Скорость света. Волновые свойства света. </w:t>
      </w:r>
    </w:p>
    <w:p w:rsidR="00A01846" w:rsidRPr="00A01846" w:rsidRDefault="00A01846" w:rsidP="00A01846">
      <w:pPr>
        <w:widowControl w:val="0"/>
        <w:spacing w:after="0" w:line="240" w:lineRule="auto"/>
        <w:ind w:left="0" w:firstLine="709"/>
        <w:rPr>
          <w:rFonts w:eastAsia="Calibri"/>
          <w:b/>
          <w:bCs/>
          <w:color w:val="auto"/>
          <w:sz w:val="24"/>
          <w:szCs w:val="24"/>
          <w:lang w:eastAsia="en-US"/>
        </w:rPr>
      </w:pPr>
      <w:r w:rsidRPr="00A01846">
        <w:rPr>
          <w:rFonts w:eastAsia="Calibri"/>
          <w:b/>
          <w:bCs/>
          <w:color w:val="auto"/>
          <w:sz w:val="24"/>
          <w:szCs w:val="24"/>
          <w:lang w:eastAsia="en-US"/>
        </w:rPr>
        <w:t>Демонстрации.</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Свойства электромагнитных волн.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Волновые свойства света. </w:t>
      </w:r>
    </w:p>
    <w:p w:rsidR="00A01846" w:rsidRPr="00A01846" w:rsidRDefault="00A01846" w:rsidP="00A01846">
      <w:pPr>
        <w:widowControl w:val="0"/>
        <w:spacing w:after="0" w:line="240" w:lineRule="auto"/>
        <w:ind w:left="0" w:firstLine="709"/>
        <w:rPr>
          <w:rFonts w:eastAsia="Calibri"/>
          <w:b/>
          <w:bCs/>
          <w:color w:val="auto"/>
          <w:sz w:val="24"/>
          <w:szCs w:val="24"/>
          <w:lang w:eastAsia="en-US"/>
        </w:rPr>
      </w:pPr>
      <w:r w:rsidRPr="00A01846">
        <w:rPr>
          <w:rFonts w:eastAsia="Calibri"/>
          <w:b/>
          <w:bCs/>
          <w:color w:val="auto"/>
          <w:sz w:val="24"/>
          <w:szCs w:val="24"/>
          <w:lang w:eastAsia="en-US"/>
        </w:rPr>
        <w:t>Лабораторные работы и опыты.</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Изучение свойств электромагнитных волн с помощью мобильного телефона. </w:t>
      </w:r>
    </w:p>
    <w:p w:rsidR="00A01846" w:rsidRPr="00A01846" w:rsidRDefault="00A01846" w:rsidP="00A01846">
      <w:pPr>
        <w:widowControl w:val="0"/>
        <w:spacing w:after="0" w:line="240" w:lineRule="auto"/>
        <w:ind w:left="0" w:firstLine="709"/>
        <w:rPr>
          <w:rFonts w:eastAsia="Calibri"/>
          <w:b/>
          <w:bCs/>
          <w:color w:val="auto"/>
          <w:sz w:val="24"/>
          <w:szCs w:val="24"/>
          <w:lang w:eastAsia="en-US"/>
        </w:rPr>
      </w:pPr>
      <w:r w:rsidRPr="00A01846">
        <w:rPr>
          <w:rFonts w:eastAsia="Calibri"/>
          <w:b/>
          <w:bCs/>
          <w:color w:val="auto"/>
          <w:sz w:val="24"/>
          <w:szCs w:val="24"/>
          <w:lang w:eastAsia="en-US"/>
        </w:rPr>
        <w:t>Раздел 11. Световые явления.</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Линза. Ход лучей в линзе. Оптическая система фотоаппарата, микроскопа и телескопа (МС). Глаз как оптическая система. Близорукость и дальнозоркость.</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Разложение белого света в спектр. Опыты Ньютона. Сложение спектральных цветов. Дисперсия света.</w:t>
      </w:r>
    </w:p>
    <w:p w:rsidR="00A01846" w:rsidRPr="00A01846" w:rsidRDefault="00A01846" w:rsidP="00A01846">
      <w:pPr>
        <w:widowControl w:val="0"/>
        <w:spacing w:after="0" w:line="240" w:lineRule="auto"/>
        <w:ind w:left="0" w:firstLine="709"/>
        <w:rPr>
          <w:rFonts w:eastAsia="Calibri"/>
          <w:b/>
          <w:bCs/>
          <w:color w:val="auto"/>
          <w:sz w:val="24"/>
          <w:szCs w:val="24"/>
          <w:lang w:eastAsia="en-US"/>
        </w:rPr>
      </w:pPr>
      <w:r w:rsidRPr="00A01846">
        <w:rPr>
          <w:rFonts w:eastAsia="Calibri"/>
          <w:b/>
          <w:bCs/>
          <w:color w:val="auto"/>
          <w:sz w:val="24"/>
          <w:szCs w:val="24"/>
          <w:lang w:eastAsia="en-US"/>
        </w:rPr>
        <w:t>Демонстрации.</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Прямолинейное распространение света.</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Отражение света.</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Получение изображений в плоском, вогнутом и выпуклом зеркалах.</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Преломление света.</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Оптический световод.</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Ход лучей в собирающей линзе.</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Ход лучей в рассеивающей линзе.</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Получение изображений с помощью линз.</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Принцип действия фотоаппарата, микроскопа и телескопа.</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Модель глаза.</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Разложение белого света в спектр.</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Получение белого света при сложении света разных цветов.</w:t>
      </w:r>
    </w:p>
    <w:p w:rsidR="00A01846" w:rsidRPr="00A01846" w:rsidRDefault="00A01846" w:rsidP="00A01846">
      <w:pPr>
        <w:widowControl w:val="0"/>
        <w:spacing w:after="0" w:line="240" w:lineRule="auto"/>
        <w:ind w:left="0" w:firstLine="709"/>
        <w:rPr>
          <w:rFonts w:eastAsia="Calibri"/>
          <w:b/>
          <w:bCs/>
          <w:color w:val="auto"/>
          <w:sz w:val="24"/>
          <w:szCs w:val="24"/>
          <w:lang w:eastAsia="en-US"/>
        </w:rPr>
      </w:pPr>
      <w:r w:rsidRPr="00A01846">
        <w:rPr>
          <w:rFonts w:eastAsia="Calibri"/>
          <w:b/>
          <w:bCs/>
          <w:color w:val="auto"/>
          <w:sz w:val="24"/>
          <w:szCs w:val="24"/>
          <w:lang w:eastAsia="en-US"/>
        </w:rPr>
        <w:t>Лабораторные работы и опыты.</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Исследование зависимости угла отражения светового луча от угла падения.</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Изучение характеристик изображения предмета в плоском зеркале.</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Исследование зависимости угла преломления светового луча от угла падения на границе «воздух–стекло».</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Получение изображений с помощью собирающей линзы.</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Определение фокусного расстояния и оптической силы собирающей линзы.</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Опыты по разложению белого света в спектр.</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Опыты по восприятию цвета предметов при их наблюдении через цветовые фильтры.</w:t>
      </w:r>
    </w:p>
    <w:p w:rsidR="00A01846" w:rsidRPr="00A01846" w:rsidRDefault="00A01846" w:rsidP="00A01846">
      <w:pPr>
        <w:widowControl w:val="0"/>
        <w:spacing w:after="0" w:line="240" w:lineRule="auto"/>
        <w:ind w:left="0" w:firstLine="709"/>
        <w:rPr>
          <w:rFonts w:eastAsia="Calibri"/>
          <w:b/>
          <w:bCs/>
          <w:color w:val="auto"/>
          <w:sz w:val="24"/>
          <w:szCs w:val="24"/>
          <w:lang w:eastAsia="en-US"/>
        </w:rPr>
      </w:pPr>
      <w:r w:rsidRPr="00A01846">
        <w:rPr>
          <w:rFonts w:eastAsia="Calibri"/>
          <w:b/>
          <w:bCs/>
          <w:color w:val="auto"/>
          <w:sz w:val="24"/>
          <w:szCs w:val="24"/>
          <w:lang w:eastAsia="en-US"/>
        </w:rPr>
        <w:t>Раздел 12. Квантовые явления.</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Опыты Резерфорда и планетарная модель атома. Модель атома Бора. Испускание и поглощение света атомом. Кванты. Линейчатые спектры.</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 (МС).</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Ядерная энергетика. Действия радиоактивных излучений на живые организмы (МС).</w:t>
      </w:r>
    </w:p>
    <w:p w:rsidR="00A01846" w:rsidRPr="00A01846" w:rsidRDefault="00A01846" w:rsidP="00A01846">
      <w:pPr>
        <w:widowControl w:val="0"/>
        <w:spacing w:after="0" w:line="240" w:lineRule="auto"/>
        <w:ind w:left="0" w:firstLine="709"/>
        <w:rPr>
          <w:rFonts w:eastAsia="Calibri"/>
          <w:b/>
          <w:bCs/>
          <w:color w:val="auto"/>
          <w:sz w:val="24"/>
          <w:szCs w:val="24"/>
          <w:lang w:eastAsia="en-US"/>
        </w:rPr>
      </w:pPr>
      <w:r w:rsidRPr="00A01846">
        <w:rPr>
          <w:rFonts w:eastAsia="Calibri"/>
          <w:b/>
          <w:bCs/>
          <w:color w:val="auto"/>
          <w:sz w:val="24"/>
          <w:szCs w:val="24"/>
          <w:lang w:eastAsia="en-US"/>
        </w:rPr>
        <w:t>Демонстрации.</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Спектры излучения и поглощения.</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Спектры различных газов.</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Спектр водорода.</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Наблюдение треков в камере Вильсона.</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Работа счётчика ионизирующих излучений.</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Регистрация излучения природных минералов и продуктов.</w:t>
      </w:r>
    </w:p>
    <w:p w:rsidR="00A01846" w:rsidRPr="00A01846" w:rsidRDefault="00A01846" w:rsidP="00A01846">
      <w:pPr>
        <w:widowControl w:val="0"/>
        <w:spacing w:after="0" w:line="240" w:lineRule="auto"/>
        <w:ind w:left="0" w:firstLine="709"/>
        <w:rPr>
          <w:rFonts w:eastAsia="Calibri"/>
          <w:b/>
          <w:bCs/>
          <w:color w:val="auto"/>
          <w:sz w:val="24"/>
          <w:szCs w:val="24"/>
          <w:lang w:eastAsia="en-US"/>
        </w:rPr>
      </w:pPr>
      <w:r w:rsidRPr="00A01846">
        <w:rPr>
          <w:rFonts w:eastAsia="Calibri"/>
          <w:b/>
          <w:bCs/>
          <w:color w:val="auto"/>
          <w:sz w:val="24"/>
          <w:szCs w:val="24"/>
          <w:lang w:eastAsia="en-US"/>
        </w:rPr>
        <w:t>Лабораторные работы и опыты.</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Наблюдение сплошных и линейчатых спектров излучения.</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Исследование треков: измерение энергии частицы по тормозному пути (по фотографиям).</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Измерение радиоактивного фона.</w:t>
      </w:r>
    </w:p>
    <w:p w:rsidR="00A01846" w:rsidRPr="00A01846" w:rsidRDefault="00A01846" w:rsidP="00A01846">
      <w:pPr>
        <w:widowControl w:val="0"/>
        <w:spacing w:after="0" w:line="240" w:lineRule="auto"/>
        <w:ind w:left="0" w:firstLine="709"/>
        <w:rPr>
          <w:rFonts w:eastAsia="Calibri"/>
          <w:b/>
          <w:bCs/>
          <w:color w:val="auto"/>
          <w:sz w:val="24"/>
          <w:szCs w:val="24"/>
          <w:lang w:eastAsia="en-US"/>
        </w:rPr>
      </w:pPr>
      <w:r w:rsidRPr="00A01846">
        <w:rPr>
          <w:rFonts w:eastAsia="Calibri"/>
          <w:b/>
          <w:bCs/>
          <w:color w:val="auto"/>
          <w:sz w:val="24"/>
          <w:szCs w:val="24"/>
          <w:lang w:eastAsia="en-US"/>
        </w:rPr>
        <w:t>Повторительно-обобщающий модуль.</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 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на основе полученных знаний распознавать и научно объяснять физические явления в окружающей природе и повседневной жизни;</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использовать научные методы исследования физических явлений, в том числе для проверки гипотез и получения теоретических выводов;</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Каждая из тем данного раздела включает экспериментальное исследование обобщающего характера. Раздел завершается проведением диагностической и оценочной работы за курс основного общего образования.</w:t>
      </w:r>
    </w:p>
    <w:p w:rsidR="00A01846" w:rsidRPr="00A01846" w:rsidRDefault="00A01846" w:rsidP="00A01846">
      <w:pPr>
        <w:widowControl w:val="0"/>
        <w:spacing w:after="0" w:line="240" w:lineRule="auto"/>
        <w:ind w:left="0" w:firstLine="0"/>
        <w:rPr>
          <w:rFonts w:eastAsia="Calibri"/>
          <w:b/>
          <w:bCs/>
          <w:color w:val="auto"/>
          <w:sz w:val="24"/>
          <w:szCs w:val="24"/>
          <w:lang w:eastAsia="en-US"/>
        </w:rPr>
      </w:pPr>
      <w:bookmarkStart w:id="69" w:name="_Toc124412005"/>
      <w:r w:rsidRPr="00A01846">
        <w:rPr>
          <w:rFonts w:eastAsia="Calibri"/>
          <w:b/>
          <w:bCs/>
          <w:color w:val="auto"/>
          <w:sz w:val="24"/>
          <w:szCs w:val="24"/>
          <w:lang w:eastAsia="en-US"/>
        </w:rPr>
        <w:t>ПЛАНИРУЕМЫЕ РЕЗУЛЬТАТЫ ОСВОЕНИЯ ФИЗИК</w:t>
      </w:r>
      <w:bookmarkEnd w:id="69"/>
      <w:r w:rsidRPr="00A01846">
        <w:rPr>
          <w:rFonts w:eastAsia="Calibri"/>
          <w:b/>
          <w:bCs/>
          <w:color w:val="auto"/>
          <w:sz w:val="24"/>
          <w:szCs w:val="24"/>
          <w:lang w:eastAsia="en-US"/>
        </w:rPr>
        <w:t>И (БАЗОВЫЙ УРОВЕНЬ) НА УРОВНЕ ОСНОВНОГО ОБЩЕГО ОБРАЗОВАНИЯ</w:t>
      </w:r>
    </w:p>
    <w:p w:rsidR="00A01846" w:rsidRPr="00A01846" w:rsidRDefault="00A01846" w:rsidP="00A01846">
      <w:pPr>
        <w:spacing w:line="240" w:lineRule="auto"/>
        <w:ind w:left="0" w:firstLine="0"/>
        <w:jc w:val="left"/>
        <w:rPr>
          <w:b/>
          <w:bCs/>
          <w:color w:val="auto"/>
          <w:sz w:val="24"/>
          <w:szCs w:val="24"/>
        </w:rPr>
      </w:pPr>
      <w:r w:rsidRPr="00A01846">
        <w:rPr>
          <w:rFonts w:eastAsia="Calibri"/>
          <w:b/>
          <w:bCs/>
          <w:color w:val="auto"/>
          <w:sz w:val="24"/>
          <w:szCs w:val="24"/>
        </w:rPr>
        <w:t>ЛИЧНОСТНЫЕ РЕЗУЛЬТАТЫ</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A01846" w:rsidRPr="00A01846" w:rsidRDefault="00A01846" w:rsidP="00A01846">
      <w:pPr>
        <w:widowControl w:val="0"/>
        <w:spacing w:after="0" w:line="240" w:lineRule="auto"/>
        <w:ind w:left="0" w:firstLine="709"/>
        <w:rPr>
          <w:rFonts w:eastAsia="Calibri"/>
          <w:color w:val="auto"/>
          <w:sz w:val="24"/>
          <w:szCs w:val="24"/>
          <w:lang w:eastAsia="en-US"/>
        </w:rPr>
      </w:pPr>
      <w:bookmarkStart w:id="70" w:name="_Toc124412006"/>
      <w:r w:rsidRPr="00A01846">
        <w:rPr>
          <w:rFonts w:eastAsia="Calibri"/>
          <w:color w:val="auto"/>
          <w:sz w:val="24"/>
          <w:szCs w:val="24"/>
          <w:lang w:eastAsia="en-US"/>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bookmarkEnd w:id="70"/>
    </w:p>
    <w:p w:rsidR="00A01846" w:rsidRPr="00A01846" w:rsidRDefault="00A01846" w:rsidP="00703B11">
      <w:pPr>
        <w:widowControl w:val="0"/>
        <w:numPr>
          <w:ilvl w:val="0"/>
          <w:numId w:val="44"/>
        </w:numPr>
        <w:spacing w:after="0" w:line="240" w:lineRule="auto"/>
        <w:jc w:val="left"/>
        <w:rPr>
          <w:rFonts w:eastAsia="Calibri"/>
          <w:b/>
          <w:bCs/>
          <w:color w:val="auto"/>
          <w:sz w:val="24"/>
          <w:szCs w:val="24"/>
          <w:lang w:eastAsia="en-US"/>
        </w:rPr>
      </w:pPr>
      <w:r w:rsidRPr="00A01846">
        <w:rPr>
          <w:rFonts w:eastAsia="Calibri"/>
          <w:b/>
          <w:bCs/>
          <w:color w:val="auto"/>
          <w:sz w:val="24"/>
          <w:szCs w:val="24"/>
          <w:lang w:eastAsia="en-US"/>
        </w:rPr>
        <w:t> патриотического воспитания:</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проявление интереса к истории и современному состоянию российской физической науки;</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ценностное отношение к достижениям российских учёных­физиков;</w:t>
      </w:r>
    </w:p>
    <w:p w:rsidR="00A01846" w:rsidRPr="00A01846" w:rsidRDefault="00A01846" w:rsidP="00703B11">
      <w:pPr>
        <w:widowControl w:val="0"/>
        <w:numPr>
          <w:ilvl w:val="0"/>
          <w:numId w:val="44"/>
        </w:numPr>
        <w:spacing w:after="0" w:line="240" w:lineRule="auto"/>
        <w:jc w:val="left"/>
        <w:rPr>
          <w:rFonts w:eastAsia="Calibri"/>
          <w:b/>
          <w:bCs/>
          <w:color w:val="auto"/>
          <w:sz w:val="24"/>
          <w:szCs w:val="24"/>
          <w:lang w:eastAsia="en-US"/>
        </w:rPr>
      </w:pPr>
      <w:r w:rsidRPr="00A01846">
        <w:rPr>
          <w:rFonts w:eastAsia="Calibri"/>
          <w:color w:val="auto"/>
          <w:sz w:val="24"/>
          <w:szCs w:val="24"/>
          <w:lang w:eastAsia="en-US"/>
        </w:rPr>
        <w:t> </w:t>
      </w:r>
      <w:r w:rsidRPr="00A01846">
        <w:rPr>
          <w:rFonts w:eastAsia="Calibri"/>
          <w:b/>
          <w:bCs/>
          <w:color w:val="auto"/>
          <w:sz w:val="24"/>
          <w:szCs w:val="24"/>
          <w:lang w:eastAsia="en-US"/>
        </w:rPr>
        <w:t>гражданского и духовно-нравственного воспитания:</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готовность к активному участию в обсуждении общественно-значимых и этических проблем, связанных с практическим применением достижений физики;</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осознание важности морально­этических принципов в деятельности учёного;</w:t>
      </w:r>
    </w:p>
    <w:p w:rsidR="00A01846" w:rsidRPr="00A01846" w:rsidRDefault="00A01846" w:rsidP="00703B11">
      <w:pPr>
        <w:widowControl w:val="0"/>
        <w:numPr>
          <w:ilvl w:val="0"/>
          <w:numId w:val="44"/>
        </w:numPr>
        <w:spacing w:after="0" w:line="240" w:lineRule="auto"/>
        <w:jc w:val="left"/>
        <w:rPr>
          <w:rFonts w:eastAsia="Calibri"/>
          <w:b/>
          <w:bCs/>
          <w:color w:val="auto"/>
          <w:sz w:val="24"/>
          <w:szCs w:val="24"/>
          <w:lang w:eastAsia="en-US"/>
        </w:rPr>
      </w:pPr>
      <w:r w:rsidRPr="00A01846">
        <w:rPr>
          <w:rFonts w:eastAsia="Calibri"/>
          <w:b/>
          <w:bCs/>
          <w:color w:val="auto"/>
          <w:sz w:val="24"/>
          <w:szCs w:val="24"/>
          <w:lang w:eastAsia="en-US"/>
        </w:rPr>
        <w:t> эстетического воспитания:</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восприятие эстетических качеств физической науки: её гармоничного построения, строгости, точности, лаконичности;</w:t>
      </w:r>
    </w:p>
    <w:p w:rsidR="00A01846" w:rsidRPr="00A01846" w:rsidRDefault="00A01846" w:rsidP="00703B11">
      <w:pPr>
        <w:widowControl w:val="0"/>
        <w:numPr>
          <w:ilvl w:val="0"/>
          <w:numId w:val="44"/>
        </w:numPr>
        <w:spacing w:after="0" w:line="240" w:lineRule="auto"/>
        <w:jc w:val="left"/>
        <w:rPr>
          <w:rFonts w:eastAsia="Calibri"/>
          <w:b/>
          <w:bCs/>
          <w:color w:val="auto"/>
          <w:sz w:val="24"/>
          <w:szCs w:val="24"/>
          <w:lang w:eastAsia="en-US"/>
        </w:rPr>
      </w:pPr>
      <w:r w:rsidRPr="00A01846">
        <w:rPr>
          <w:rFonts w:eastAsia="Calibri"/>
          <w:b/>
          <w:bCs/>
          <w:color w:val="auto"/>
          <w:sz w:val="24"/>
          <w:szCs w:val="24"/>
          <w:lang w:eastAsia="en-US"/>
        </w:rPr>
        <w:t> ценности научного познания:</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осознание ценности физической науки как мощного инструмента познания мира, основы развития технологий, важнейшей составляющей культуры;</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развитие научной любознательности, интереса к исследовательской деятельности;</w:t>
      </w:r>
    </w:p>
    <w:p w:rsidR="00A01846" w:rsidRPr="00A01846" w:rsidRDefault="00A01846" w:rsidP="00703B11">
      <w:pPr>
        <w:widowControl w:val="0"/>
        <w:numPr>
          <w:ilvl w:val="0"/>
          <w:numId w:val="44"/>
        </w:numPr>
        <w:spacing w:after="0" w:line="240" w:lineRule="auto"/>
        <w:jc w:val="left"/>
        <w:rPr>
          <w:rFonts w:eastAsia="Calibri"/>
          <w:b/>
          <w:bCs/>
          <w:color w:val="auto"/>
          <w:sz w:val="24"/>
          <w:szCs w:val="24"/>
          <w:lang w:eastAsia="en-US"/>
        </w:rPr>
      </w:pPr>
      <w:r w:rsidRPr="00A01846">
        <w:rPr>
          <w:rFonts w:eastAsia="Calibri"/>
          <w:b/>
          <w:bCs/>
          <w:color w:val="auto"/>
          <w:sz w:val="24"/>
          <w:szCs w:val="24"/>
          <w:lang w:eastAsia="en-US"/>
        </w:rPr>
        <w:t> </w:t>
      </w:r>
      <w:bookmarkStart w:id="71" w:name="_Hlk125714652"/>
      <w:r w:rsidRPr="00A01846">
        <w:rPr>
          <w:rFonts w:eastAsia="Calibri"/>
          <w:b/>
          <w:bCs/>
          <w:color w:val="auto"/>
          <w:sz w:val="24"/>
          <w:szCs w:val="24"/>
          <w:lang w:eastAsia="en-US"/>
        </w:rPr>
        <w:t>формирования культуры здоровья и эмоционального благополучия:</w:t>
      </w:r>
      <w:bookmarkEnd w:id="71"/>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сформированность навыка рефлексии, признание своего права на ошибку и такого же права у другого человека;</w:t>
      </w:r>
    </w:p>
    <w:p w:rsidR="00A01846" w:rsidRPr="00A01846" w:rsidRDefault="00A01846" w:rsidP="00703B11">
      <w:pPr>
        <w:widowControl w:val="0"/>
        <w:numPr>
          <w:ilvl w:val="0"/>
          <w:numId w:val="44"/>
        </w:numPr>
        <w:spacing w:after="0" w:line="240" w:lineRule="auto"/>
        <w:jc w:val="left"/>
        <w:rPr>
          <w:rFonts w:eastAsia="Calibri"/>
          <w:b/>
          <w:bCs/>
          <w:color w:val="auto"/>
          <w:sz w:val="24"/>
          <w:szCs w:val="24"/>
          <w:lang w:eastAsia="en-US"/>
        </w:rPr>
      </w:pPr>
      <w:r w:rsidRPr="00A01846">
        <w:rPr>
          <w:rFonts w:eastAsia="Calibri"/>
          <w:b/>
          <w:bCs/>
          <w:color w:val="auto"/>
          <w:sz w:val="24"/>
          <w:szCs w:val="24"/>
          <w:lang w:eastAsia="en-US"/>
        </w:rPr>
        <w:t> трудового воспитания:</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активное участие в решении практических задач (в рамках семьи, школы, города, края) технологической и социальной направленности, требующих в том числе и физических знаний;</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интерес к практическому изучению профессий, связанных с физикой;</w:t>
      </w:r>
    </w:p>
    <w:p w:rsidR="00A01846" w:rsidRPr="00A01846" w:rsidRDefault="00A01846" w:rsidP="00703B11">
      <w:pPr>
        <w:widowControl w:val="0"/>
        <w:numPr>
          <w:ilvl w:val="0"/>
          <w:numId w:val="44"/>
        </w:numPr>
        <w:spacing w:after="0" w:line="240" w:lineRule="auto"/>
        <w:jc w:val="left"/>
        <w:rPr>
          <w:rFonts w:eastAsia="Calibri"/>
          <w:b/>
          <w:bCs/>
          <w:color w:val="auto"/>
          <w:sz w:val="24"/>
          <w:szCs w:val="24"/>
          <w:lang w:eastAsia="en-US"/>
        </w:rPr>
      </w:pPr>
      <w:r w:rsidRPr="00A01846">
        <w:rPr>
          <w:rFonts w:eastAsia="Calibri"/>
          <w:b/>
          <w:bCs/>
          <w:color w:val="auto"/>
          <w:sz w:val="24"/>
          <w:szCs w:val="24"/>
          <w:lang w:eastAsia="en-US"/>
        </w:rPr>
        <w:t> экологического воспитания:</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осознание глобального характера экологических проблем и путей их решения;</w:t>
      </w:r>
    </w:p>
    <w:p w:rsidR="00A01846" w:rsidRPr="00A01846" w:rsidRDefault="00A01846" w:rsidP="00703B11">
      <w:pPr>
        <w:widowControl w:val="0"/>
        <w:numPr>
          <w:ilvl w:val="0"/>
          <w:numId w:val="44"/>
        </w:numPr>
        <w:spacing w:after="0" w:line="240" w:lineRule="auto"/>
        <w:jc w:val="left"/>
        <w:rPr>
          <w:rFonts w:eastAsia="Calibri"/>
          <w:b/>
          <w:bCs/>
          <w:color w:val="auto"/>
          <w:sz w:val="24"/>
          <w:szCs w:val="24"/>
          <w:lang w:eastAsia="en-US"/>
        </w:rPr>
      </w:pPr>
      <w:r w:rsidRPr="00A01846">
        <w:rPr>
          <w:rFonts w:eastAsia="Calibri"/>
          <w:b/>
          <w:bCs/>
          <w:color w:val="auto"/>
          <w:sz w:val="24"/>
          <w:szCs w:val="24"/>
          <w:lang w:eastAsia="en-US"/>
        </w:rPr>
        <w:t> адаптации к изменяющимся условиям социальной и природной среды:</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потребность во взаимодействии при выполнении исследований и проектов физической направленности, открытость опыту и знаниям других;</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повышение уровня своей компетентности через практическую деятельность;</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потребность в формировании новых знаний, в том числе формулировать идеи, понятия, гипотезы о физических объектах и явлениях;</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осознание дефицитов собственных знаний и компетентностей в области физики;</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планирование своего развития в приобретении новых физических знаний;</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стремление анализировать и выявлять взаимосвязи природы, общества и экономики, в том числе с использованием физических знаний;</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оценка своих действий с учётом влияния на окружающую среду, возможных глобальных последствий.</w:t>
      </w:r>
    </w:p>
    <w:p w:rsidR="00A01846" w:rsidRPr="00A01846" w:rsidRDefault="00A01846" w:rsidP="00A01846">
      <w:pPr>
        <w:spacing w:after="0" w:line="240" w:lineRule="auto"/>
        <w:ind w:left="0" w:firstLine="0"/>
        <w:jc w:val="left"/>
        <w:rPr>
          <w:b/>
          <w:bCs/>
          <w:color w:val="auto"/>
          <w:sz w:val="24"/>
          <w:szCs w:val="24"/>
        </w:rPr>
      </w:pPr>
      <w:bookmarkStart w:id="72" w:name="_Toc124412007"/>
      <w:r w:rsidRPr="00A01846">
        <w:rPr>
          <w:rFonts w:eastAsia="Calibri"/>
          <w:b/>
          <w:bCs/>
          <w:color w:val="auto"/>
          <w:sz w:val="24"/>
          <w:szCs w:val="24"/>
        </w:rPr>
        <w:t>МЕТАПРЕДМЕТНЫЕ РЕЗУЛЬТАТЫ</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В результате изучения физики на уровне основного общего образования у обучающегося будут сформированы метапредметные результаты,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bookmarkEnd w:id="72"/>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Овладение универсальными учебными познавательными действиями:</w:t>
      </w:r>
    </w:p>
    <w:p w:rsidR="00A01846" w:rsidRPr="00A01846" w:rsidRDefault="00A01846" w:rsidP="00A01846">
      <w:pPr>
        <w:widowControl w:val="0"/>
        <w:spacing w:after="0" w:line="240" w:lineRule="auto"/>
        <w:ind w:left="0" w:firstLine="709"/>
        <w:rPr>
          <w:rFonts w:eastAsia="Calibri"/>
          <w:b/>
          <w:bCs/>
          <w:i/>
          <w:iCs/>
          <w:color w:val="auto"/>
          <w:sz w:val="24"/>
          <w:szCs w:val="24"/>
          <w:lang w:eastAsia="en-US"/>
        </w:rPr>
      </w:pPr>
      <w:r w:rsidRPr="00A01846">
        <w:rPr>
          <w:rFonts w:eastAsia="Calibri"/>
          <w:b/>
          <w:bCs/>
          <w:i/>
          <w:iCs/>
          <w:color w:val="auto"/>
          <w:sz w:val="24"/>
          <w:szCs w:val="24"/>
          <w:lang w:eastAsia="en-US"/>
        </w:rPr>
        <w:t>1) базовые логические действия:</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выявлять и характеризовать существенные признаки объектов (явлений);</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устанавливать существенный признак классификации, основания для обобщения и сравнения;</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выявлять закономерности и противоречия в рассматриваемых фактах, данных и наблюдениях, относящихся к физическим явлениям;</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A01846" w:rsidRPr="00A01846" w:rsidRDefault="00A01846" w:rsidP="00A01846">
      <w:pPr>
        <w:widowControl w:val="0"/>
        <w:spacing w:after="0" w:line="240" w:lineRule="auto"/>
        <w:ind w:left="0" w:firstLine="709"/>
        <w:rPr>
          <w:rFonts w:eastAsia="Calibri"/>
          <w:b/>
          <w:bCs/>
          <w:i/>
          <w:iCs/>
          <w:color w:val="auto"/>
          <w:sz w:val="24"/>
          <w:szCs w:val="24"/>
          <w:lang w:eastAsia="en-US"/>
        </w:rPr>
      </w:pPr>
      <w:r w:rsidRPr="00A01846">
        <w:rPr>
          <w:rFonts w:eastAsia="Calibri"/>
          <w:b/>
          <w:bCs/>
          <w:i/>
          <w:iCs/>
          <w:color w:val="auto"/>
          <w:sz w:val="24"/>
          <w:szCs w:val="24"/>
          <w:lang w:eastAsia="en-US"/>
        </w:rPr>
        <w:t>2) базовые исследовательские действия:</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использовать вопросы как исследовательский инструмент познания;</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проводить по самостоятельно составленному плану опыт, несложный физический эксперимент, небольшое исследование физического явления;</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оценивать на применимость и достоверность информацию, полученную в ходе исследования или эксперимента;</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самостоятельно формулировать обобщения и выводы по результатам проведённого наблюдения, опыта, исследования;</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A01846" w:rsidRPr="00A01846" w:rsidRDefault="00A01846" w:rsidP="00A01846">
      <w:pPr>
        <w:widowControl w:val="0"/>
        <w:spacing w:after="0" w:line="240" w:lineRule="auto"/>
        <w:ind w:left="0" w:firstLine="709"/>
        <w:rPr>
          <w:rFonts w:eastAsia="Calibri"/>
          <w:b/>
          <w:bCs/>
          <w:i/>
          <w:iCs/>
          <w:color w:val="auto"/>
          <w:sz w:val="24"/>
          <w:szCs w:val="24"/>
          <w:lang w:eastAsia="en-US"/>
        </w:rPr>
      </w:pPr>
      <w:r w:rsidRPr="00A01846">
        <w:rPr>
          <w:rFonts w:eastAsia="Calibri"/>
          <w:b/>
          <w:bCs/>
          <w:i/>
          <w:iCs/>
          <w:color w:val="auto"/>
          <w:sz w:val="24"/>
          <w:szCs w:val="24"/>
          <w:lang w:eastAsia="en-US"/>
        </w:rPr>
        <w:t>3) работа с информацией:</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применять различные методы, инструменты и запросы при поиске и отборе информации или данных с учётом предложенной учебной физической задачи;</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анализировать, систематизировать и интерпретировать информацию различных видов и форм представления;</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Овладение универсальными учебными коммуникативными действиями:</w:t>
      </w:r>
    </w:p>
    <w:p w:rsidR="00A01846" w:rsidRPr="00A01846" w:rsidRDefault="00A01846" w:rsidP="00A01846">
      <w:pPr>
        <w:widowControl w:val="0"/>
        <w:spacing w:after="0" w:line="240" w:lineRule="auto"/>
        <w:ind w:left="0" w:firstLine="709"/>
        <w:rPr>
          <w:rFonts w:eastAsia="Calibri"/>
          <w:b/>
          <w:bCs/>
          <w:i/>
          <w:iCs/>
          <w:color w:val="auto"/>
          <w:sz w:val="24"/>
          <w:szCs w:val="24"/>
          <w:lang w:eastAsia="en-US"/>
        </w:rPr>
      </w:pPr>
      <w:r w:rsidRPr="00A01846">
        <w:rPr>
          <w:rFonts w:eastAsia="Calibri"/>
          <w:b/>
          <w:bCs/>
          <w:i/>
          <w:iCs/>
          <w:color w:val="auto"/>
          <w:sz w:val="24"/>
          <w:szCs w:val="24"/>
          <w:lang w:eastAsia="en-US"/>
        </w:rPr>
        <w:t>1) общение:</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сопоставлять свои суждения с суждениями других участников диалога, обнаруживать различие и сходство позиций;</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выражать свою точку зрения в устных и письменных текстах;</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публично представлять результаты выполненного физического опыта (эксперимента, исследования, проекта).</w:t>
      </w:r>
    </w:p>
    <w:p w:rsidR="00A01846" w:rsidRPr="00A01846" w:rsidRDefault="00A01846" w:rsidP="00A01846">
      <w:pPr>
        <w:widowControl w:val="0"/>
        <w:spacing w:after="0" w:line="240" w:lineRule="auto"/>
        <w:ind w:left="0" w:firstLine="709"/>
        <w:rPr>
          <w:rFonts w:eastAsia="Calibri"/>
          <w:b/>
          <w:bCs/>
          <w:i/>
          <w:iCs/>
          <w:color w:val="auto"/>
          <w:sz w:val="24"/>
          <w:szCs w:val="24"/>
          <w:lang w:eastAsia="en-US"/>
        </w:rPr>
      </w:pPr>
      <w:r w:rsidRPr="00A01846">
        <w:rPr>
          <w:rFonts w:eastAsia="Calibri"/>
          <w:b/>
          <w:bCs/>
          <w:i/>
          <w:iCs/>
          <w:color w:val="auto"/>
          <w:sz w:val="24"/>
          <w:szCs w:val="24"/>
          <w:lang w:eastAsia="en-US"/>
        </w:rPr>
        <w:t>2) совместная деятельность (сотрудничество):</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понимать и использовать преимущества командной и индивидуальной работы при решении конкретной физической проблемы;</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выполнять свою часть работы, достигая качественного результата по своему направлению и координируя свои действия с другими членами команды;</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оценивать качество своего вклада в общий продукт по критериям, самостоятельно сформулированным участниками взаимодействия.</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Овладение универсальными учебными регулятивными действиями:</w:t>
      </w:r>
    </w:p>
    <w:p w:rsidR="00A01846" w:rsidRPr="00A01846" w:rsidRDefault="00A01846" w:rsidP="00A01846">
      <w:pPr>
        <w:widowControl w:val="0"/>
        <w:spacing w:after="0" w:line="240" w:lineRule="auto"/>
        <w:ind w:left="0" w:firstLine="709"/>
        <w:rPr>
          <w:rFonts w:eastAsia="Calibri"/>
          <w:b/>
          <w:bCs/>
          <w:i/>
          <w:iCs/>
          <w:color w:val="auto"/>
          <w:sz w:val="24"/>
          <w:szCs w:val="24"/>
          <w:lang w:eastAsia="en-US"/>
        </w:rPr>
      </w:pPr>
      <w:r w:rsidRPr="00A01846">
        <w:rPr>
          <w:rFonts w:eastAsia="Calibri"/>
          <w:b/>
          <w:bCs/>
          <w:i/>
          <w:iCs/>
          <w:color w:val="auto"/>
          <w:sz w:val="24"/>
          <w:szCs w:val="24"/>
          <w:lang w:eastAsia="en-US"/>
        </w:rPr>
        <w:t>1) самоорганизация:</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выявлять проблемы в жизненных и учебных ситуациях, требующих для решения физических знаний;</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ориентироваться в различных подходах принятия решений (индивидуальное, принятие решения в группе, принятие решений группой);</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делать выбор и брать ответственность за решение.</w:t>
      </w:r>
    </w:p>
    <w:p w:rsidR="00A01846" w:rsidRPr="00A01846" w:rsidRDefault="00A01846" w:rsidP="00A01846">
      <w:pPr>
        <w:widowControl w:val="0"/>
        <w:spacing w:after="0" w:line="240" w:lineRule="auto"/>
        <w:ind w:left="0" w:firstLine="709"/>
        <w:rPr>
          <w:rFonts w:eastAsia="Calibri"/>
          <w:b/>
          <w:bCs/>
          <w:i/>
          <w:iCs/>
          <w:color w:val="auto"/>
          <w:sz w:val="24"/>
          <w:szCs w:val="24"/>
          <w:lang w:eastAsia="en-US"/>
        </w:rPr>
      </w:pPr>
      <w:r w:rsidRPr="00A01846">
        <w:rPr>
          <w:rFonts w:eastAsia="Calibri"/>
          <w:b/>
          <w:bCs/>
          <w:i/>
          <w:iCs/>
          <w:color w:val="auto"/>
          <w:sz w:val="24"/>
          <w:szCs w:val="24"/>
          <w:lang w:eastAsia="en-US"/>
        </w:rPr>
        <w:t>2) самоконтроль:</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давать адекватную оценку ситуации и предлагать план её изменения;</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объяснять причины достижения (недостижения) результатов деятельности, давать оценку приобретённому опыту;</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оценивать соответствие результата цели и условиям.</w:t>
      </w:r>
    </w:p>
    <w:p w:rsidR="00A01846" w:rsidRPr="00A01846" w:rsidRDefault="00A01846" w:rsidP="00A01846">
      <w:pPr>
        <w:widowControl w:val="0"/>
        <w:spacing w:after="0" w:line="240" w:lineRule="auto"/>
        <w:ind w:left="0" w:firstLine="709"/>
        <w:rPr>
          <w:rFonts w:eastAsia="Calibri"/>
          <w:b/>
          <w:bCs/>
          <w:i/>
          <w:iCs/>
          <w:color w:val="auto"/>
          <w:sz w:val="24"/>
          <w:szCs w:val="24"/>
          <w:lang w:eastAsia="en-US"/>
        </w:rPr>
      </w:pPr>
      <w:r w:rsidRPr="00A01846">
        <w:rPr>
          <w:rFonts w:eastAsia="Calibri"/>
          <w:b/>
          <w:bCs/>
          <w:i/>
          <w:iCs/>
          <w:color w:val="auto"/>
          <w:sz w:val="24"/>
          <w:szCs w:val="24"/>
          <w:lang w:eastAsia="en-US"/>
        </w:rPr>
        <w:t>3) эмоциональный интеллект:</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ставить себя на место другого человека в ходе спора или дискуссии на научную тему, понимать мотивы, намерения и логику другого.</w:t>
      </w:r>
    </w:p>
    <w:p w:rsidR="00A01846" w:rsidRPr="00A01846" w:rsidRDefault="00A01846" w:rsidP="00A01846">
      <w:pPr>
        <w:widowControl w:val="0"/>
        <w:spacing w:after="0" w:line="240" w:lineRule="auto"/>
        <w:ind w:left="0" w:firstLine="709"/>
        <w:rPr>
          <w:rFonts w:eastAsia="Calibri"/>
          <w:b/>
          <w:bCs/>
          <w:i/>
          <w:iCs/>
          <w:color w:val="auto"/>
          <w:sz w:val="24"/>
          <w:szCs w:val="24"/>
          <w:lang w:eastAsia="en-US"/>
        </w:rPr>
      </w:pPr>
      <w:r w:rsidRPr="00A01846">
        <w:rPr>
          <w:rFonts w:eastAsia="Calibri"/>
          <w:b/>
          <w:bCs/>
          <w:i/>
          <w:iCs/>
          <w:color w:val="auto"/>
          <w:sz w:val="24"/>
          <w:szCs w:val="24"/>
          <w:lang w:eastAsia="en-US"/>
        </w:rPr>
        <w:t>4) принятие себя и других:</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признавать своё право на ошибку при решении физических задач или в утверждениях на научные темы и такое же право другого.</w:t>
      </w:r>
    </w:p>
    <w:p w:rsidR="00A01846" w:rsidRPr="00A01846" w:rsidRDefault="00A01846" w:rsidP="00A01846">
      <w:pPr>
        <w:widowControl w:val="0"/>
        <w:spacing w:after="0" w:line="240" w:lineRule="auto"/>
        <w:ind w:left="0" w:firstLine="0"/>
        <w:rPr>
          <w:rFonts w:eastAsia="Calibri"/>
          <w:b/>
          <w:bCs/>
          <w:color w:val="auto"/>
          <w:sz w:val="24"/>
          <w:szCs w:val="24"/>
          <w:lang w:eastAsia="en-US"/>
        </w:rPr>
      </w:pPr>
      <w:r w:rsidRPr="00A01846">
        <w:rPr>
          <w:rFonts w:eastAsia="Calibri"/>
          <w:b/>
          <w:bCs/>
          <w:color w:val="auto"/>
          <w:sz w:val="24"/>
          <w:szCs w:val="24"/>
          <w:lang w:eastAsia="en-US"/>
        </w:rPr>
        <w:t>ПРЕДМЕТНЫЕ РЕЗУЛЬТАТЫ</w:t>
      </w:r>
    </w:p>
    <w:p w:rsidR="00A01846" w:rsidRPr="00A01846" w:rsidRDefault="00A01846" w:rsidP="00A01846">
      <w:pPr>
        <w:widowControl w:val="0"/>
        <w:spacing w:after="0" w:line="240" w:lineRule="auto"/>
        <w:ind w:left="0" w:firstLine="0"/>
        <w:rPr>
          <w:rFonts w:eastAsia="Calibri"/>
          <w:b/>
          <w:bCs/>
          <w:color w:val="auto"/>
          <w:sz w:val="24"/>
          <w:szCs w:val="24"/>
          <w:lang w:eastAsia="en-US"/>
        </w:rPr>
      </w:pPr>
      <w:bookmarkStart w:id="73" w:name="_Hlk138610925"/>
      <w:r w:rsidRPr="00A01846">
        <w:rPr>
          <w:rFonts w:eastAsia="Calibri"/>
          <w:b/>
          <w:bCs/>
          <w:color w:val="auto"/>
          <w:sz w:val="24"/>
          <w:szCs w:val="24"/>
          <w:lang w:eastAsia="en-US"/>
        </w:rPr>
        <w:t>7 КЛАСС</w:t>
      </w:r>
    </w:p>
    <w:bookmarkEnd w:id="73"/>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Предметные результаты освоения программы по физике к концу обучения в </w:t>
      </w:r>
      <w:r w:rsidRPr="00A01846">
        <w:rPr>
          <w:rFonts w:eastAsia="Calibri"/>
          <w:b/>
          <w:bCs/>
          <w:color w:val="auto"/>
          <w:sz w:val="24"/>
          <w:szCs w:val="24"/>
          <w:lang w:eastAsia="en-US"/>
        </w:rPr>
        <w:t>7 классе:</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соблюдать правила техники безопасности при работе с лабораторным оборудованием;</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осуществлять отбор источников информации в сети Интернет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A01846" w:rsidRPr="00A01846" w:rsidRDefault="00A01846" w:rsidP="00A01846">
      <w:pPr>
        <w:widowControl w:val="0"/>
        <w:spacing w:after="0" w:line="240" w:lineRule="auto"/>
        <w:ind w:left="0" w:firstLine="0"/>
        <w:rPr>
          <w:rFonts w:eastAsia="Calibri"/>
          <w:b/>
          <w:bCs/>
          <w:color w:val="auto"/>
          <w:sz w:val="24"/>
          <w:szCs w:val="24"/>
          <w:lang w:eastAsia="en-US"/>
        </w:rPr>
      </w:pPr>
      <w:r w:rsidRPr="00A01846">
        <w:rPr>
          <w:rFonts w:eastAsia="Calibri"/>
          <w:b/>
          <w:bCs/>
          <w:color w:val="auto"/>
          <w:sz w:val="24"/>
          <w:szCs w:val="24"/>
          <w:lang w:eastAsia="en-US"/>
        </w:rPr>
        <w:t>8 КЛАСС</w:t>
      </w:r>
    </w:p>
    <w:p w:rsidR="00A01846" w:rsidRPr="00A01846" w:rsidRDefault="00A01846" w:rsidP="00A01846">
      <w:pPr>
        <w:widowControl w:val="0"/>
        <w:spacing w:after="0" w:line="240" w:lineRule="auto"/>
        <w:ind w:left="0" w:firstLine="709"/>
        <w:rPr>
          <w:rFonts w:eastAsia="Calibri"/>
          <w:b/>
          <w:bCs/>
          <w:color w:val="auto"/>
          <w:sz w:val="24"/>
          <w:szCs w:val="24"/>
          <w:lang w:eastAsia="en-US"/>
        </w:rPr>
      </w:pPr>
      <w:r w:rsidRPr="00A01846">
        <w:rPr>
          <w:rFonts w:eastAsia="Calibri"/>
          <w:color w:val="auto"/>
          <w:sz w:val="24"/>
          <w:szCs w:val="24"/>
          <w:lang w:eastAsia="en-US"/>
        </w:rPr>
        <w:t xml:space="preserve">Предметные результаты освоения программы по физике к концу обучения в </w:t>
      </w:r>
      <w:r w:rsidRPr="00A01846">
        <w:rPr>
          <w:rFonts w:eastAsia="Calibri"/>
          <w:b/>
          <w:bCs/>
          <w:color w:val="auto"/>
          <w:sz w:val="24"/>
          <w:szCs w:val="24"/>
          <w:lang w:eastAsia="en-US"/>
        </w:rPr>
        <w:t>8 классе:</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соблюдать правила техники безопасности при работе с лабораторным оборудованием;</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осуществлять поиск информации физического содержания в сети Интернет,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A01846" w:rsidRPr="00A01846" w:rsidRDefault="00A01846" w:rsidP="00A01846">
      <w:pPr>
        <w:widowControl w:val="0"/>
        <w:spacing w:after="0" w:line="240" w:lineRule="auto"/>
        <w:ind w:left="0" w:firstLine="0"/>
        <w:rPr>
          <w:rFonts w:eastAsia="Calibri"/>
          <w:b/>
          <w:bCs/>
          <w:color w:val="auto"/>
          <w:sz w:val="24"/>
          <w:szCs w:val="24"/>
          <w:lang w:eastAsia="en-US"/>
        </w:rPr>
      </w:pPr>
      <w:r w:rsidRPr="00A01846">
        <w:rPr>
          <w:rFonts w:eastAsia="Calibri"/>
          <w:b/>
          <w:bCs/>
          <w:color w:val="auto"/>
          <w:sz w:val="24"/>
          <w:szCs w:val="24"/>
          <w:lang w:eastAsia="en-US"/>
        </w:rPr>
        <w:t>9 КЛАСС</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xml:space="preserve">Предметные результаты освоения программы по физике к концу обучения в </w:t>
      </w:r>
      <w:r w:rsidRPr="00A01846">
        <w:rPr>
          <w:rFonts w:eastAsia="Calibri"/>
          <w:b/>
          <w:bCs/>
          <w:color w:val="auto"/>
          <w:sz w:val="24"/>
          <w:szCs w:val="24"/>
          <w:lang w:eastAsia="en-US"/>
        </w:rPr>
        <w:t>9 классе:</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соблюдать правила техники безопасности при работе с лабораторным оборудованием;</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осуществлять поиск информации физического содержания в сети Интернет,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A01846" w:rsidRPr="00A01846" w:rsidRDefault="00A01846" w:rsidP="00A01846">
      <w:pPr>
        <w:widowControl w:val="0"/>
        <w:spacing w:after="0" w:line="240" w:lineRule="auto"/>
        <w:ind w:left="0" w:firstLine="709"/>
        <w:rPr>
          <w:rFonts w:eastAsia="Calibri"/>
          <w:color w:val="auto"/>
          <w:sz w:val="24"/>
          <w:szCs w:val="24"/>
          <w:lang w:eastAsia="en-US"/>
        </w:rPr>
      </w:pPr>
      <w:r w:rsidRPr="00A01846">
        <w:rPr>
          <w:rFonts w:eastAsia="Calibri"/>
          <w:color w:val="auto"/>
          <w:sz w:val="24"/>
          <w:szCs w:val="24"/>
          <w:lang w:eastAsia="en-US"/>
        </w:rPr>
        <w:t>- 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7849EB" w:rsidRPr="000D24E1" w:rsidRDefault="00117B30" w:rsidP="00BC74AD">
      <w:pPr>
        <w:pStyle w:val="20"/>
        <w:spacing w:before="240" w:line="240" w:lineRule="auto"/>
        <w:ind w:left="0" w:right="389" w:firstLine="0"/>
        <w:jc w:val="center"/>
        <w:rPr>
          <w:color w:val="auto"/>
          <w:sz w:val="28"/>
          <w:szCs w:val="28"/>
        </w:rPr>
      </w:pPr>
      <w:r w:rsidRPr="000D24E1">
        <w:rPr>
          <w:rFonts w:eastAsia="Calibri"/>
          <w:color w:val="auto"/>
          <w:sz w:val="28"/>
          <w:szCs w:val="28"/>
        </w:rPr>
        <w:t>2.1.1</w:t>
      </w:r>
      <w:r w:rsidR="00A01846">
        <w:rPr>
          <w:rFonts w:eastAsia="Calibri"/>
          <w:color w:val="auto"/>
          <w:sz w:val="28"/>
          <w:szCs w:val="28"/>
        </w:rPr>
        <w:t>0</w:t>
      </w:r>
      <w:r w:rsidR="005D78A3">
        <w:rPr>
          <w:rFonts w:eastAsia="Calibri"/>
          <w:color w:val="auto"/>
          <w:sz w:val="28"/>
          <w:szCs w:val="28"/>
        </w:rPr>
        <w:t>.</w:t>
      </w:r>
      <w:r w:rsidRPr="000D24E1">
        <w:rPr>
          <w:rFonts w:eastAsia="Calibri"/>
          <w:color w:val="auto"/>
          <w:sz w:val="28"/>
          <w:szCs w:val="28"/>
        </w:rPr>
        <w:t xml:space="preserve"> ХИМИЯ</w:t>
      </w:r>
    </w:p>
    <w:p w:rsidR="00843C69" w:rsidRPr="00843C69" w:rsidRDefault="00843C69" w:rsidP="00843C69">
      <w:pPr>
        <w:keepNext/>
        <w:keepLines/>
        <w:widowControl w:val="0"/>
        <w:spacing w:before="240" w:after="160" w:line="240" w:lineRule="auto"/>
        <w:ind w:left="0" w:firstLine="0"/>
        <w:jc w:val="center"/>
        <w:outlineLvl w:val="0"/>
        <w:rPr>
          <w:b/>
          <w:bCs/>
          <w:color w:val="auto"/>
          <w:sz w:val="28"/>
          <w:szCs w:val="28"/>
          <w:lang w:eastAsia="x-none"/>
        </w:rPr>
      </w:pPr>
      <w:r w:rsidRPr="00843C69">
        <w:rPr>
          <w:b/>
          <w:bCs/>
          <w:color w:val="auto"/>
          <w:sz w:val="28"/>
          <w:szCs w:val="28"/>
          <w:lang w:eastAsia="x-none"/>
        </w:rPr>
        <w:t>Федеральная рабочая программа по учебному предмету «Химия» (базовый уровень)</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Федеральная рабочая программа по учебному предмету «Химия» (базовый уровень) (предметная область «Естественнонаучные предметы») (далее соответственно – программа по химии, химия) включает пояснительную записку, содержание обучения, планируемые результаты освоения программы по химии.</w:t>
      </w:r>
    </w:p>
    <w:p w:rsidR="00843C69" w:rsidRPr="00843C69" w:rsidRDefault="00843C69" w:rsidP="00843C69">
      <w:pPr>
        <w:widowControl w:val="0"/>
        <w:spacing w:after="0" w:line="240" w:lineRule="auto"/>
        <w:ind w:left="0" w:firstLine="0"/>
        <w:rPr>
          <w:rFonts w:eastAsia="Calibri"/>
          <w:b/>
          <w:bCs/>
          <w:color w:val="auto"/>
          <w:sz w:val="24"/>
          <w:szCs w:val="24"/>
          <w:lang w:eastAsia="en-US"/>
        </w:rPr>
      </w:pPr>
      <w:r w:rsidRPr="00843C69">
        <w:rPr>
          <w:rFonts w:eastAsia="Calibri"/>
          <w:b/>
          <w:bCs/>
          <w:color w:val="auto"/>
          <w:sz w:val="24"/>
          <w:szCs w:val="24"/>
          <w:lang w:eastAsia="en-US"/>
        </w:rPr>
        <w:t>ПОЯСНИТЕЛЬНАЯ ЗАПИСКА</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 xml:space="preserve">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представленных в Универсальном кодификаторе по химии, а также на основе федеральной программы воспитания обучающихся при получении основного общего образования и с учётом Концепции преподавания учебного предмета «Химия» в образовательных организациях Российской Федерации, реализующих основные общеобразовательные программы (утв. Решением Коллегии Минпросвещения России, протокол от 03.12.2019 </w:t>
      </w:r>
      <w:r w:rsidRPr="00843C69">
        <w:rPr>
          <w:rFonts w:eastAsia="Calibri"/>
          <w:color w:val="auto"/>
          <w:sz w:val="24"/>
          <w:szCs w:val="24"/>
          <w:lang w:val="en-US" w:eastAsia="en-US"/>
        </w:rPr>
        <w:t>N</w:t>
      </w:r>
      <w:r w:rsidRPr="00843C69">
        <w:rPr>
          <w:rFonts w:eastAsia="Calibri"/>
          <w:color w:val="auto"/>
          <w:sz w:val="24"/>
          <w:szCs w:val="24"/>
          <w:lang w:eastAsia="en-US"/>
        </w:rPr>
        <w:t xml:space="preserve"> ПК­4вн).</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Согласно своему назначению 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программы, определяет количественные и качественные характеристики содержания, даёт примерное распределение учебных часов по тематическим разделам программы и рекомендуемую последовательность</w:t>
      </w:r>
      <w:r w:rsidR="00BA040F">
        <w:rPr>
          <w:rFonts w:eastAsia="Calibri"/>
          <w:color w:val="auto"/>
          <w:sz w:val="24"/>
          <w:szCs w:val="24"/>
          <w:lang w:eastAsia="en-US"/>
        </w:rPr>
        <w:t xml:space="preserve"> </w:t>
      </w:r>
      <w:r w:rsidRPr="00843C69">
        <w:rPr>
          <w:rFonts w:eastAsia="Calibri"/>
          <w:color w:val="auto"/>
          <w:sz w:val="24"/>
          <w:szCs w:val="24"/>
          <w:lang w:eastAsia="en-US"/>
        </w:rPr>
        <w:t>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(учебных действий) ученика по освоению учебного содержания.</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Вклад химии в достижение целей основного общего образования обусловлен во многом значением химической науки в познании законов природы, в развитии производительных сил общества и создании новой базы материальной культуры.</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Химия как элемент системы естественных наук распространила своё влияние на все области человеческого существования, задала новое видение мира, стала неотъемлемым компонентом мировой культуры, необходимым условием жизни общества: знание химии служит основой для формирования мировоззрения человека,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современная химия направлена на решение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В условиях возрастающего значения химии в жизни общества существенно повысилась роль химического образования. В плане социализации оно является одним из условий формирования интеллекта личности и гармоничного её развития.</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Современному человеку химические знания необходимы для приобретения общекультурного уровня, позволяющего уверенно трудиться в социуме и ответственно участвовать в многообразной жизни общества, для осознания важности разумного отношения к своему здоровью и здоровью других, к окружающей природной среде, для грамотного поведения при использовании различных материалов и химических веществ в повседневной жизни.</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Химическое образование на уровне основного общего образования является базовым по отношению к системе общего химического образования. Поэтому на соответствующем ему уровне оно реализует присущие общему химическому образованию ключевые ценности, которые отражают государственные, общественные и индивидуальные потребности. Этим определяется сущность общей стратегии обучения, воспитания и развития обучающихся средствами учебного предмета.</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 xml:space="preserve">Изучение химии: </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 xml:space="preserve">- способствует реализации возможностей для саморазвития и формирования культуры личности, её общей и функциональной грамотности; </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 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 xml:space="preserve">- 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 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Названные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Курс химии основной школы ориентирован на освоение обучающимися основ неорганической химии и некоторых понятий и сведений об отдельных объектах органической химии.</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Структура содержания предмета сформирована на основе системного подхода к его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 атомно­молекулярного учения как основы всего естествознания, уровня Периодического закона Д.И. Менделеева как основного закона химии, учения о строении атома и химической связи, представлений об электролитической диссоциации веществ в растворах. 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Такая организация содержания программы способствует представлению химической составляющей научной картины мира в логике её системной природы. Тем самым обеспечивается возможность формирования у обучающихся ценностного отношения к научному знанию и методам познания в науке. Важно также заметить, что освоение содержания курса происходит с привлечением знаний из ранее изученных курсов: «Окружающий мир», «Биология. 5—7 классы» и «Физика. 7 класс».</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К направлению первостепенной значимости при реализации образовательных функций химии традиционно относят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знаний о научных методах изучения веществ и химических реакций, а также в формировании и развитии умений и способов деятельности, связанных с планированием, наблюдением и проведением химического эксперимента, соблюдением правил безопасного обращения с веществами в повседневной жизни.</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Наряду с этим цели изучения учебного предмета в программе по химии уточнены и скорректированы с учётом новых приоритетов в системе основного общего образования. Сегодня в образовании особо значимой признаётся направленность обучения на развитие и саморазвитие личности, формирование её интеллекта и общей культуры. Обучение умению учиться и продолжать своё образование самостоятельно становится одной из важнейших функций учебных предметов.</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В связи с этим при изучении предмета на уровне основного общего образования доминирующее значение приобрели такие цели, как:</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 формирование умений объяснять и оценивать явления окружающего мира на основании знаний и опыта, полученных при изучении химии;</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 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В системе общего образования химия признана обязательным учебным предметом, который входит в состав предметной области «Естественно­научные предметы».</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Общее число часов, рекомендованных для изучения химии, – 136 часов: в 8 классе – 68 часов (2 часа в неделю), в 9 классе – 68 часов (2 часа в неделю).</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Для каждого класса предусмотрено резервное учебное время,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 При этом обязательная (инвариантная) часть содержания учебного предмета, установленная программой по химии, и время, отводимое на её изучение, должны быть сохранены полностью.</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В структуре программы по химии наряду с пояснительной запиской выделены следующие разделы: планируемые результаты освоения учебного предмета – личностные, метапредметные, предметные, содержание учебного предмета по годам обучения.</w:t>
      </w:r>
    </w:p>
    <w:p w:rsidR="00843C69" w:rsidRPr="00843C69" w:rsidRDefault="00843C69" w:rsidP="00843C69">
      <w:pPr>
        <w:widowControl w:val="0"/>
        <w:spacing w:after="0" w:line="240" w:lineRule="auto"/>
        <w:ind w:left="0" w:firstLine="0"/>
        <w:rPr>
          <w:rFonts w:eastAsia="Calibri"/>
          <w:b/>
          <w:bCs/>
          <w:color w:val="auto"/>
          <w:sz w:val="24"/>
          <w:szCs w:val="24"/>
          <w:lang w:eastAsia="en-US"/>
        </w:rPr>
      </w:pPr>
      <w:r w:rsidRPr="00843C69">
        <w:rPr>
          <w:rFonts w:eastAsia="Calibri"/>
          <w:b/>
          <w:bCs/>
          <w:color w:val="auto"/>
          <w:sz w:val="24"/>
          <w:szCs w:val="24"/>
          <w:lang w:eastAsia="en-US"/>
        </w:rPr>
        <w:t xml:space="preserve">СОДЕРЖАНИЕ ОБУЧЕНИЯ </w:t>
      </w:r>
    </w:p>
    <w:p w:rsidR="00843C69" w:rsidRPr="00843C69" w:rsidRDefault="00843C69" w:rsidP="00843C69">
      <w:pPr>
        <w:widowControl w:val="0"/>
        <w:spacing w:after="0" w:line="240" w:lineRule="auto"/>
        <w:ind w:left="0" w:firstLine="0"/>
        <w:rPr>
          <w:rFonts w:eastAsia="Calibri"/>
          <w:b/>
          <w:bCs/>
          <w:color w:val="auto"/>
          <w:sz w:val="24"/>
          <w:szCs w:val="24"/>
          <w:lang w:eastAsia="en-US"/>
        </w:rPr>
      </w:pPr>
      <w:r w:rsidRPr="00843C69">
        <w:rPr>
          <w:rFonts w:eastAsia="Calibri"/>
          <w:b/>
          <w:bCs/>
          <w:color w:val="auto"/>
          <w:sz w:val="24"/>
          <w:szCs w:val="24"/>
          <w:lang w:eastAsia="en-US"/>
        </w:rPr>
        <w:t>8 КЛАСС</w:t>
      </w:r>
    </w:p>
    <w:p w:rsidR="00843C69" w:rsidRPr="00843C69" w:rsidRDefault="00843C69" w:rsidP="00843C69">
      <w:pPr>
        <w:widowControl w:val="0"/>
        <w:spacing w:after="0" w:line="240" w:lineRule="auto"/>
        <w:ind w:left="0" w:firstLine="709"/>
        <w:rPr>
          <w:rFonts w:eastAsia="Calibri"/>
          <w:b/>
          <w:bCs/>
          <w:color w:val="auto"/>
          <w:sz w:val="24"/>
          <w:szCs w:val="24"/>
          <w:lang w:eastAsia="en-US"/>
        </w:rPr>
      </w:pPr>
      <w:r w:rsidRPr="00843C69">
        <w:rPr>
          <w:rFonts w:eastAsia="Calibri"/>
          <w:b/>
          <w:bCs/>
          <w:color w:val="auto"/>
          <w:sz w:val="24"/>
          <w:szCs w:val="24"/>
          <w:lang w:eastAsia="en-US"/>
        </w:rPr>
        <w:t>Первоначальные химические понятия.</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Предмет химии. Роль химии в жизни человека. Тела и вещества. Физические свойства веществ. Агрегатное состояние веществ. Понятие о методах познания в химии. Химия в системе наук. Чистые вещества и смеси. Способы разделения смесей.</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Атомы и молекулы. Химические элементы. Символы химических элементов. Простые и сложные вещества. Атомно­молекулярное учение.</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Химический эксперимент: знакомство с химической посудой, с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w:t>
      </w:r>
      <w:r w:rsidRPr="00843C69">
        <w:rPr>
          <w:rFonts w:eastAsia="Calibri"/>
          <w:color w:val="auto"/>
          <w:sz w:val="24"/>
          <w:szCs w:val="24"/>
          <w:lang w:val="en-US" w:eastAsia="en-US"/>
        </w:rPr>
        <w:t>II</w:t>
      </w:r>
      <w:r w:rsidRPr="00843C69">
        <w:rPr>
          <w:rFonts w:eastAsia="Calibri"/>
          <w:color w:val="auto"/>
          <w:sz w:val="24"/>
          <w:szCs w:val="24"/>
          <w:lang w:eastAsia="en-US"/>
        </w:rPr>
        <w:t>) при нагревании, взаимодействие железа с раствором соли меди(</w:t>
      </w:r>
      <w:r w:rsidRPr="00843C69">
        <w:rPr>
          <w:rFonts w:eastAsia="Calibri"/>
          <w:color w:val="auto"/>
          <w:sz w:val="24"/>
          <w:szCs w:val="24"/>
          <w:lang w:val="en-US" w:eastAsia="en-US"/>
        </w:rPr>
        <w:t>II</w:t>
      </w:r>
      <w:r w:rsidRPr="00843C69">
        <w:rPr>
          <w:rFonts w:eastAsia="Calibri"/>
          <w:color w:val="auto"/>
          <w:sz w:val="24"/>
          <w:szCs w:val="24"/>
          <w:lang w:eastAsia="en-US"/>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843C69" w:rsidRPr="00843C69" w:rsidRDefault="00843C69" w:rsidP="00843C69">
      <w:pPr>
        <w:widowControl w:val="0"/>
        <w:spacing w:after="0" w:line="240" w:lineRule="auto"/>
        <w:ind w:left="0" w:firstLine="709"/>
        <w:rPr>
          <w:rFonts w:eastAsia="Calibri"/>
          <w:b/>
          <w:bCs/>
          <w:color w:val="auto"/>
          <w:sz w:val="24"/>
          <w:szCs w:val="24"/>
          <w:lang w:eastAsia="en-US"/>
        </w:rPr>
      </w:pPr>
      <w:r w:rsidRPr="00843C69">
        <w:rPr>
          <w:rFonts w:eastAsia="Calibri"/>
          <w:b/>
          <w:bCs/>
          <w:color w:val="auto"/>
          <w:sz w:val="24"/>
          <w:szCs w:val="24"/>
          <w:lang w:eastAsia="en-US"/>
        </w:rPr>
        <w:t>Важнейшие представители неорганических веществ.</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Количество вещества. Моль. Молярная масса. Закон Авогадро.</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Молярный объём газов. Расчёты по химическим уравнениям.</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(международная и тривиальная). Физические и химические свойства оксидов. Получение оксидов.</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Основания. Классификация оснований: щёлочи и нерастворимые основания. Номенклатура оснований (международная и тривиальная). Физические и химические свойства оснований. Получение оснований.</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Кислоты. Классификация кислот. Номенклатура кислот (международная и тривиальная). Физические и химические свойства кислот. Ряд активности металлов Н.Н. Бекетова. Получение кислот.</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Соли. Номенклатура солей (международная и тривиальная).</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Физические и химические свойства солей. Получение солей.</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Генетическая связь между классами неорганических соединений.</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Химический эксперимент: 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w:t>
      </w:r>
      <w:r w:rsidRPr="00843C69">
        <w:rPr>
          <w:rFonts w:eastAsia="Calibri"/>
          <w:color w:val="auto"/>
          <w:sz w:val="24"/>
          <w:szCs w:val="24"/>
          <w:lang w:val="en-US" w:eastAsia="en-US"/>
        </w:rPr>
        <w:t>II</w:t>
      </w:r>
      <w:r w:rsidRPr="00843C69">
        <w:rPr>
          <w:rFonts w:eastAsia="Calibri"/>
          <w:color w:val="auto"/>
          <w:sz w:val="24"/>
          <w:szCs w:val="24"/>
          <w:lang w:eastAsia="en-US"/>
        </w:rPr>
        <w:t>)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определение растворов кислот и щелочей с помощью индикаторов,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w:t>
      </w:r>
      <w:r w:rsidRPr="00843C69">
        <w:rPr>
          <w:rFonts w:eastAsia="Calibri"/>
          <w:color w:val="auto"/>
          <w:sz w:val="24"/>
          <w:szCs w:val="24"/>
          <w:lang w:val="en-US" w:eastAsia="en-US"/>
        </w:rPr>
        <w:t>II</w:t>
      </w:r>
      <w:r w:rsidRPr="00843C69">
        <w:rPr>
          <w:rFonts w:eastAsia="Calibri"/>
          <w:color w:val="auto"/>
          <w:sz w:val="24"/>
          <w:szCs w:val="24"/>
          <w:lang w:eastAsia="en-US"/>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843C69" w:rsidRPr="00843C69" w:rsidRDefault="00843C69" w:rsidP="00843C69">
      <w:pPr>
        <w:widowControl w:val="0"/>
        <w:spacing w:after="0" w:line="240" w:lineRule="auto"/>
        <w:ind w:left="0" w:firstLine="709"/>
        <w:rPr>
          <w:rFonts w:eastAsia="Calibri"/>
          <w:b/>
          <w:bCs/>
          <w:color w:val="auto"/>
          <w:sz w:val="24"/>
          <w:szCs w:val="24"/>
          <w:lang w:eastAsia="en-US"/>
        </w:rPr>
      </w:pPr>
      <w:r w:rsidRPr="00843C69">
        <w:rPr>
          <w:rFonts w:eastAsia="Calibri"/>
          <w:b/>
          <w:bCs/>
          <w:color w:val="auto"/>
          <w:sz w:val="24"/>
          <w:szCs w:val="24"/>
          <w:lang w:eastAsia="en-US"/>
        </w:rPr>
        <w:t>Периодический закон и Периодическая система химических элементов Д.И. Менделеева. Строение атомов. Химическая связь. Окислительно-восстановительные реакции.</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Периодический закон. Периодическая система химических элементов Д.И. Менделеева. Короткопериодная и длиннопериодная формы Периодической системы химических элементов Д.И. Менделеева. Периоды и группы. Физический смысл порядкового номера, номеров периода и группы элемента.</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Строение атомов. Состав атомных ядер. Изотопы. Электроны. Строение электронных оболочек атомов первых 20 химических элементов Периодической системы Д.И. Менделеева. Характеристика химического элемента по его положению в Периодической системе Д.И. Менделеева.</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Закономерности изменения радиуса атомов химических элементов, металлических и неметаллических свойств по группам и периодам. Значение Периодического закона и Периодической системы химических элементов для развития науки и практики. Д.И. Менделеев – учёный и гражданин.</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Химическая связь. Ковалентная (полярная и неполярная) связь. Электроотрицательность химических элементов. Ионная связь.</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Степень окисления. Окислительно­восстановительные реакции. Процессы окисления и восстановления. Окислители и восстановители.</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Химический эксперимент: 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843C69" w:rsidRPr="00843C69" w:rsidRDefault="00843C69" w:rsidP="00843C69">
      <w:pPr>
        <w:widowControl w:val="0"/>
        <w:spacing w:after="0" w:line="240" w:lineRule="auto"/>
        <w:ind w:left="0" w:firstLine="709"/>
        <w:rPr>
          <w:rFonts w:eastAsia="Calibri"/>
          <w:b/>
          <w:bCs/>
          <w:color w:val="auto"/>
          <w:sz w:val="24"/>
          <w:szCs w:val="24"/>
          <w:lang w:eastAsia="en-US"/>
        </w:rPr>
      </w:pPr>
      <w:r w:rsidRPr="00843C69">
        <w:rPr>
          <w:rFonts w:eastAsia="Calibri"/>
          <w:b/>
          <w:bCs/>
          <w:color w:val="auto"/>
          <w:sz w:val="24"/>
          <w:szCs w:val="24"/>
          <w:lang w:eastAsia="en-US"/>
        </w:rPr>
        <w:t>Межпредметные связи.</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Биология: фотосинтез, дыхание, биосфера.</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География: атмосфера, гидросфера, минералы, горные породы, полезные ископаемые, топливо, водные ресурсы.</w:t>
      </w:r>
    </w:p>
    <w:p w:rsidR="00843C69" w:rsidRPr="00843C69" w:rsidRDefault="00843C69" w:rsidP="00843C69">
      <w:pPr>
        <w:widowControl w:val="0"/>
        <w:spacing w:after="0" w:line="240" w:lineRule="auto"/>
        <w:ind w:left="0" w:firstLine="0"/>
        <w:rPr>
          <w:rFonts w:eastAsia="Calibri"/>
          <w:b/>
          <w:bCs/>
          <w:color w:val="auto"/>
          <w:sz w:val="24"/>
          <w:szCs w:val="24"/>
          <w:lang w:eastAsia="en-US"/>
        </w:rPr>
      </w:pPr>
      <w:r w:rsidRPr="00843C69">
        <w:rPr>
          <w:rFonts w:eastAsia="Calibri"/>
          <w:b/>
          <w:bCs/>
          <w:color w:val="auto"/>
          <w:sz w:val="24"/>
          <w:szCs w:val="24"/>
          <w:lang w:eastAsia="en-US"/>
        </w:rPr>
        <w:t>9 КЛАСС</w:t>
      </w:r>
    </w:p>
    <w:p w:rsidR="00843C69" w:rsidRPr="00843C69" w:rsidRDefault="00843C69" w:rsidP="00843C69">
      <w:pPr>
        <w:widowControl w:val="0"/>
        <w:spacing w:after="0" w:line="240" w:lineRule="auto"/>
        <w:ind w:left="0" w:firstLine="709"/>
        <w:rPr>
          <w:rFonts w:eastAsia="Calibri"/>
          <w:b/>
          <w:bCs/>
          <w:color w:val="auto"/>
          <w:sz w:val="24"/>
          <w:szCs w:val="24"/>
          <w:lang w:eastAsia="en-US"/>
        </w:rPr>
      </w:pPr>
      <w:r w:rsidRPr="00843C69">
        <w:rPr>
          <w:rFonts w:eastAsia="Calibri"/>
          <w:b/>
          <w:bCs/>
          <w:color w:val="auto"/>
          <w:sz w:val="24"/>
          <w:szCs w:val="24"/>
          <w:lang w:eastAsia="en-US"/>
        </w:rPr>
        <w:t>Вещество и химическая реакция.</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Периодический закон. Периодическая система химических элементов Д.И.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Классификация и номенклатура неорганических веществ (международная и тривиальная). Химические свойства веществ, относящихся к различным классам неорганических соединений, генетическая связь неорганических веществ.</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химическом равновесии. Факторы, влияющие на скорость химической реакции и положение химического равновесия.</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Теория электролитической диссоциации. Электролиты и не 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Химический эксперимент: 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843C69" w:rsidRPr="00843C69" w:rsidRDefault="00843C69" w:rsidP="00843C69">
      <w:pPr>
        <w:widowControl w:val="0"/>
        <w:spacing w:after="0" w:line="240" w:lineRule="auto"/>
        <w:ind w:left="0" w:firstLine="709"/>
        <w:rPr>
          <w:rFonts w:eastAsia="Calibri"/>
          <w:b/>
          <w:bCs/>
          <w:color w:val="auto"/>
          <w:sz w:val="24"/>
          <w:szCs w:val="24"/>
          <w:lang w:eastAsia="en-US"/>
        </w:rPr>
      </w:pPr>
      <w:r w:rsidRPr="00843C69">
        <w:rPr>
          <w:rFonts w:eastAsia="Calibri"/>
          <w:b/>
          <w:bCs/>
          <w:color w:val="auto"/>
          <w:sz w:val="24"/>
          <w:szCs w:val="24"/>
          <w:lang w:eastAsia="en-US"/>
        </w:rPr>
        <w:t>Неметаллы и их соединения.</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 xml:space="preserve">Общая характеристика элементов </w:t>
      </w:r>
      <w:r w:rsidRPr="00843C69">
        <w:rPr>
          <w:rFonts w:eastAsia="Calibri"/>
          <w:color w:val="auto"/>
          <w:sz w:val="24"/>
          <w:szCs w:val="24"/>
          <w:lang w:val="en-US" w:eastAsia="en-US"/>
        </w:rPr>
        <w:t>VI</w:t>
      </w:r>
      <w:r w:rsidRPr="00843C69">
        <w:rPr>
          <w:rFonts w:eastAsia="Calibri"/>
          <w:color w:val="auto"/>
          <w:sz w:val="24"/>
          <w:szCs w:val="24"/>
          <w:lang w:eastAsia="en-US"/>
        </w:rPr>
        <w:t>А-группы. Особенности строения атомов, характерные степени окисления.</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 xml:space="preserve">Общая характеристика элементов </w:t>
      </w:r>
      <w:r w:rsidRPr="00843C69">
        <w:rPr>
          <w:rFonts w:eastAsia="Calibri"/>
          <w:color w:val="auto"/>
          <w:sz w:val="24"/>
          <w:szCs w:val="24"/>
          <w:lang w:val="en-US" w:eastAsia="en-US"/>
        </w:rPr>
        <w:t>V</w:t>
      </w:r>
      <w:r w:rsidRPr="00843C69">
        <w:rPr>
          <w:rFonts w:eastAsia="Calibri"/>
          <w:color w:val="auto"/>
          <w:sz w:val="24"/>
          <w:szCs w:val="24"/>
          <w:lang w:eastAsia="en-US"/>
        </w:rPr>
        <w:t>А­группы. Особенности строения атомов, характерные степени окисления.</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Фосфор, аллотропные модификации фосфора, физические и химические свойства. Оксид фосфора(</w:t>
      </w:r>
      <w:r w:rsidRPr="00843C69">
        <w:rPr>
          <w:rFonts w:eastAsia="Calibri"/>
          <w:color w:val="auto"/>
          <w:sz w:val="24"/>
          <w:szCs w:val="24"/>
          <w:lang w:val="en-US" w:eastAsia="en-US"/>
        </w:rPr>
        <w:t>V</w:t>
      </w:r>
      <w:r w:rsidRPr="00843C69">
        <w:rPr>
          <w:rFonts w:eastAsia="Calibri"/>
          <w:color w:val="auto"/>
          <w:sz w:val="24"/>
          <w:szCs w:val="24"/>
          <w:lang w:eastAsia="en-US"/>
        </w:rPr>
        <w:t>) и фосфорная кислота, физические и химические свойства, получение. Использование фосфатов в качестве минеральных удобрений.</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 xml:space="preserve">Общая характеристика элементов </w:t>
      </w:r>
      <w:r w:rsidRPr="00843C69">
        <w:rPr>
          <w:rFonts w:eastAsia="Calibri"/>
          <w:color w:val="auto"/>
          <w:sz w:val="24"/>
          <w:szCs w:val="24"/>
          <w:lang w:val="en-US" w:eastAsia="en-US"/>
        </w:rPr>
        <w:t>IV</w:t>
      </w:r>
      <w:r w:rsidRPr="00843C69">
        <w:rPr>
          <w:rFonts w:eastAsia="Calibri"/>
          <w:color w:val="auto"/>
          <w:sz w:val="24"/>
          <w:szCs w:val="24"/>
          <w:lang w:eastAsia="en-US"/>
        </w:rPr>
        <w:t>А­группы. Особенности строения атомов, характерные степени окисления.</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w:t>
      </w:r>
      <w:r w:rsidRPr="00843C69">
        <w:rPr>
          <w:rFonts w:eastAsia="Calibri"/>
          <w:color w:val="auto"/>
          <w:sz w:val="24"/>
          <w:szCs w:val="24"/>
          <w:lang w:val="en-US" w:eastAsia="en-US"/>
        </w:rPr>
        <w:t>IV</w:t>
      </w:r>
      <w:r w:rsidRPr="00843C69">
        <w:rPr>
          <w:rFonts w:eastAsia="Calibri"/>
          <w:color w:val="auto"/>
          <w:sz w:val="24"/>
          <w:szCs w:val="24"/>
          <w:lang w:eastAsia="en-US"/>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Первоначальные понятия об органических веществах как о соединениях углерода (метан, этан, этилен, ацетилен, этанол, глицерин, уксусная кислота). Их состав и химическое строение.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Кремний, его физические и химические свойства, получение и применение. Соединения кремния в природе. Общие представления об оксиде кремния(</w:t>
      </w:r>
      <w:r w:rsidRPr="00843C69">
        <w:rPr>
          <w:rFonts w:eastAsia="Calibri"/>
          <w:color w:val="auto"/>
          <w:sz w:val="24"/>
          <w:szCs w:val="24"/>
          <w:lang w:val="en-US" w:eastAsia="en-US"/>
        </w:rPr>
        <w:t>IV</w:t>
      </w:r>
      <w:r w:rsidRPr="00843C69">
        <w:rPr>
          <w:rFonts w:eastAsia="Calibri"/>
          <w:color w:val="auto"/>
          <w:sz w:val="24"/>
          <w:szCs w:val="24"/>
          <w:lang w:eastAsia="en-US"/>
        </w:rPr>
        <w:t>) и кремниевой кислоте. Силикаты, их использование в быту, медицине,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Химический эксперимент: 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843C69" w:rsidRPr="00843C69" w:rsidRDefault="00843C69" w:rsidP="00843C69">
      <w:pPr>
        <w:widowControl w:val="0"/>
        <w:spacing w:after="0" w:line="240" w:lineRule="auto"/>
        <w:ind w:left="0" w:firstLine="709"/>
        <w:rPr>
          <w:rFonts w:eastAsia="Calibri"/>
          <w:b/>
          <w:bCs/>
          <w:color w:val="auto"/>
          <w:sz w:val="24"/>
          <w:szCs w:val="24"/>
          <w:lang w:eastAsia="en-US"/>
        </w:rPr>
      </w:pPr>
      <w:r w:rsidRPr="00843C69">
        <w:rPr>
          <w:rFonts w:eastAsia="Calibri"/>
          <w:b/>
          <w:bCs/>
          <w:color w:val="auto"/>
          <w:sz w:val="24"/>
          <w:szCs w:val="24"/>
          <w:lang w:eastAsia="en-US"/>
        </w:rPr>
        <w:t>Металлы и их соединения.</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Общая характеристика химических элементов – металлов на основании их положения в Периодической системе химических элементов Д.И.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Щелочные металлы: положение в Периодической системе химических элементов Д.И.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Щелочноземельные металлы магний и кальций: положение в Периодической системе химических элементов Д.И.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Алюминий: положение в Периодической системе химических элементов Д.И.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Железо: положение в Периодической системе химических элементов Д.И. Менделеева, строение атома, нахождение в природе. Физические и химические свойства железа. Оксиды, гидроксиды и соли железа(</w:t>
      </w:r>
      <w:r w:rsidRPr="00843C69">
        <w:rPr>
          <w:rFonts w:eastAsia="Calibri"/>
          <w:color w:val="auto"/>
          <w:sz w:val="24"/>
          <w:szCs w:val="24"/>
          <w:lang w:val="en-US" w:eastAsia="en-US"/>
        </w:rPr>
        <w:t>II</w:t>
      </w:r>
      <w:r w:rsidRPr="00843C69">
        <w:rPr>
          <w:rFonts w:eastAsia="Calibri"/>
          <w:color w:val="auto"/>
          <w:sz w:val="24"/>
          <w:szCs w:val="24"/>
          <w:lang w:eastAsia="en-US"/>
        </w:rPr>
        <w:t>) и железа(</w:t>
      </w:r>
      <w:r w:rsidRPr="00843C69">
        <w:rPr>
          <w:rFonts w:eastAsia="Calibri"/>
          <w:color w:val="auto"/>
          <w:sz w:val="24"/>
          <w:szCs w:val="24"/>
          <w:lang w:val="en-US" w:eastAsia="en-US"/>
        </w:rPr>
        <w:t>III</w:t>
      </w:r>
      <w:r w:rsidRPr="00843C69">
        <w:rPr>
          <w:rFonts w:eastAsia="Calibri"/>
          <w:color w:val="auto"/>
          <w:sz w:val="24"/>
          <w:szCs w:val="24"/>
          <w:lang w:eastAsia="en-US"/>
        </w:rPr>
        <w:t>), их состав, свойства и получение.</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Химический эксперимент: 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w:t>
      </w:r>
      <w:r w:rsidRPr="00843C69">
        <w:rPr>
          <w:rFonts w:eastAsia="Calibri"/>
          <w:color w:val="auto"/>
          <w:sz w:val="24"/>
          <w:szCs w:val="24"/>
          <w:lang w:val="en-US" w:eastAsia="en-US"/>
        </w:rPr>
        <w:t>II</w:t>
      </w:r>
      <w:r w:rsidRPr="00843C69">
        <w:rPr>
          <w:rFonts w:eastAsia="Calibri"/>
          <w:color w:val="auto"/>
          <w:sz w:val="24"/>
          <w:szCs w:val="24"/>
          <w:lang w:eastAsia="en-US"/>
        </w:rPr>
        <w:t>) и железа(</w:t>
      </w:r>
      <w:r w:rsidRPr="00843C69">
        <w:rPr>
          <w:rFonts w:eastAsia="Calibri"/>
          <w:color w:val="auto"/>
          <w:sz w:val="24"/>
          <w:szCs w:val="24"/>
          <w:lang w:val="en-US" w:eastAsia="en-US"/>
        </w:rPr>
        <w:t>III</w:t>
      </w:r>
      <w:r w:rsidRPr="00843C69">
        <w:rPr>
          <w:rFonts w:eastAsia="Calibri"/>
          <w:color w:val="auto"/>
          <w:sz w:val="24"/>
          <w:szCs w:val="24"/>
          <w:lang w:eastAsia="en-US"/>
        </w:rPr>
        <w:t>), меди(</w:t>
      </w:r>
      <w:r w:rsidRPr="00843C69">
        <w:rPr>
          <w:rFonts w:eastAsia="Calibri"/>
          <w:color w:val="auto"/>
          <w:sz w:val="24"/>
          <w:szCs w:val="24"/>
          <w:lang w:val="en-US" w:eastAsia="en-US"/>
        </w:rPr>
        <w:t>II</w:t>
      </w:r>
      <w:r w:rsidRPr="00843C69">
        <w:rPr>
          <w:rFonts w:eastAsia="Calibri"/>
          <w:color w:val="auto"/>
          <w:sz w:val="24"/>
          <w:szCs w:val="24"/>
          <w:lang w:eastAsia="en-US"/>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843C69" w:rsidRPr="00843C69" w:rsidRDefault="00843C69" w:rsidP="00843C69">
      <w:pPr>
        <w:widowControl w:val="0"/>
        <w:spacing w:after="0" w:line="240" w:lineRule="auto"/>
        <w:ind w:left="0" w:firstLine="709"/>
        <w:rPr>
          <w:rFonts w:eastAsia="Calibri"/>
          <w:b/>
          <w:bCs/>
          <w:color w:val="auto"/>
          <w:sz w:val="24"/>
          <w:szCs w:val="24"/>
          <w:lang w:eastAsia="en-US"/>
        </w:rPr>
      </w:pPr>
      <w:r w:rsidRPr="00843C69">
        <w:rPr>
          <w:rFonts w:eastAsia="Calibri"/>
          <w:b/>
          <w:bCs/>
          <w:color w:val="auto"/>
          <w:sz w:val="24"/>
          <w:szCs w:val="24"/>
          <w:lang w:eastAsia="en-US"/>
        </w:rPr>
        <w:t>Химия и окружающая среда.</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Новые материалы и технологии. Вещества и материалы в повседневной жизни человека. Химия и здоровье. Безопасное использование веществ и химических реакций в быту. Первая помощь при химических ожогах и отравлениях. Основы экологической грамотности. Химическое загрязнение окружающей среды (предельная допустимая концентрация веществ – ПДК). Роль химии в решении экологических проблем.</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Природные источники углеводородов (уголь, природный газ, нефть), продукты их переработки, их роль в быту и промышленности.</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Химический эксперимент: изучение образцов материалов (стекло, сплавы металлов, полимерные материалы).</w:t>
      </w:r>
    </w:p>
    <w:p w:rsidR="00843C69" w:rsidRPr="00843C69" w:rsidRDefault="00843C69" w:rsidP="00843C69">
      <w:pPr>
        <w:widowControl w:val="0"/>
        <w:spacing w:after="0" w:line="240" w:lineRule="auto"/>
        <w:ind w:left="0" w:firstLine="709"/>
        <w:rPr>
          <w:rFonts w:eastAsia="Calibri"/>
          <w:b/>
          <w:bCs/>
          <w:color w:val="auto"/>
          <w:sz w:val="24"/>
          <w:szCs w:val="24"/>
          <w:lang w:eastAsia="en-US"/>
        </w:rPr>
      </w:pPr>
      <w:r w:rsidRPr="00843C69">
        <w:rPr>
          <w:rFonts w:eastAsia="Calibri"/>
          <w:b/>
          <w:bCs/>
          <w:color w:val="auto"/>
          <w:sz w:val="24"/>
          <w:szCs w:val="24"/>
          <w:lang w:eastAsia="en-US"/>
        </w:rPr>
        <w:t>Межпредметные связи.</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Биология: фотосинтез, дыхание, биосфера, экосистема, минеральные удобрения, микроэлементы, макроэлементы, питательные вещества.</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География: атмосфера, гидросфера, минералы, горные породы, полезные ископаемые, топливо, водные ресурсы.</w:t>
      </w:r>
    </w:p>
    <w:p w:rsidR="00843C69" w:rsidRPr="00843C69" w:rsidRDefault="00843C69" w:rsidP="00843C69">
      <w:pPr>
        <w:widowControl w:val="0"/>
        <w:spacing w:after="0" w:line="240" w:lineRule="auto"/>
        <w:ind w:left="0" w:firstLine="0"/>
        <w:rPr>
          <w:rFonts w:eastAsia="Calibri"/>
          <w:b/>
          <w:bCs/>
          <w:color w:val="auto"/>
          <w:sz w:val="24"/>
          <w:szCs w:val="24"/>
          <w:lang w:eastAsia="en-US"/>
        </w:rPr>
      </w:pPr>
      <w:r w:rsidRPr="00843C69">
        <w:rPr>
          <w:rFonts w:eastAsia="Calibri"/>
          <w:b/>
          <w:bCs/>
          <w:color w:val="auto"/>
          <w:sz w:val="24"/>
          <w:szCs w:val="24"/>
          <w:lang w:eastAsia="en-US"/>
        </w:rPr>
        <w:t>ПЛАНИРУЕМЫЕ РЕЗУЛЬТАТЫ ОСВОЕНИЯ ПРОГРАММЫ ПО ХИМИИ НА УРОВНЕ ОСНОВНОГО ОБЩЕГО ОБРАЗОВАНИЯ</w:t>
      </w:r>
    </w:p>
    <w:p w:rsidR="00843C69" w:rsidRPr="00843C69" w:rsidRDefault="00843C69" w:rsidP="00843C69">
      <w:pPr>
        <w:widowControl w:val="0"/>
        <w:spacing w:after="0" w:line="240" w:lineRule="auto"/>
        <w:ind w:left="0" w:firstLine="0"/>
        <w:rPr>
          <w:rFonts w:eastAsia="Calibri"/>
          <w:b/>
          <w:bCs/>
          <w:color w:val="auto"/>
          <w:sz w:val="24"/>
          <w:szCs w:val="24"/>
          <w:lang w:eastAsia="en-US"/>
        </w:rPr>
      </w:pPr>
      <w:r w:rsidRPr="00843C69">
        <w:rPr>
          <w:rFonts w:eastAsia="Calibri"/>
          <w:b/>
          <w:bCs/>
          <w:color w:val="auto"/>
          <w:sz w:val="24"/>
          <w:szCs w:val="24"/>
          <w:lang w:eastAsia="en-US"/>
        </w:rPr>
        <w:t>ЛИЧНОСТНЫЕ РЕЗУЛЬТАТЫ</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Изучение химии на уровне основного общего образования направлено на достижение обучающимися личностных, метапредметных и предметных результатов освоения учебного предмета.</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школы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843C69" w:rsidRPr="00843C69" w:rsidRDefault="00843C69" w:rsidP="00843C69">
      <w:pPr>
        <w:widowControl w:val="0"/>
        <w:spacing w:after="0" w:line="240" w:lineRule="auto"/>
        <w:ind w:left="0" w:firstLine="709"/>
        <w:rPr>
          <w:rFonts w:eastAsia="Calibri"/>
          <w:b/>
          <w:bCs/>
          <w:color w:val="auto"/>
          <w:sz w:val="24"/>
          <w:szCs w:val="24"/>
          <w:lang w:eastAsia="en-US"/>
        </w:rPr>
      </w:pPr>
      <w:r w:rsidRPr="00843C69">
        <w:rPr>
          <w:rFonts w:eastAsia="Calibri"/>
          <w:b/>
          <w:bCs/>
          <w:color w:val="auto"/>
          <w:sz w:val="24"/>
          <w:szCs w:val="24"/>
          <w:lang w:eastAsia="en-US"/>
        </w:rPr>
        <w:t>1) патриотического воспитания:</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 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843C69" w:rsidRPr="00843C69" w:rsidRDefault="00843C69" w:rsidP="00843C69">
      <w:pPr>
        <w:widowControl w:val="0"/>
        <w:spacing w:after="0" w:line="240" w:lineRule="auto"/>
        <w:ind w:left="0" w:firstLine="709"/>
        <w:rPr>
          <w:rFonts w:eastAsia="Calibri"/>
          <w:b/>
          <w:bCs/>
          <w:color w:val="auto"/>
          <w:sz w:val="24"/>
          <w:szCs w:val="24"/>
          <w:lang w:eastAsia="en-US"/>
        </w:rPr>
      </w:pPr>
      <w:r w:rsidRPr="00843C69">
        <w:rPr>
          <w:rFonts w:eastAsia="Calibri"/>
          <w:b/>
          <w:bCs/>
          <w:color w:val="auto"/>
          <w:sz w:val="24"/>
          <w:szCs w:val="24"/>
          <w:lang w:eastAsia="en-US"/>
        </w:rPr>
        <w:t>2) гражданского воспитания:</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 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843C69" w:rsidRPr="00843C69" w:rsidRDefault="00843C69" w:rsidP="00843C69">
      <w:pPr>
        <w:widowControl w:val="0"/>
        <w:spacing w:after="0" w:line="240" w:lineRule="auto"/>
        <w:ind w:left="0" w:firstLine="709"/>
        <w:rPr>
          <w:rFonts w:eastAsia="Calibri"/>
          <w:b/>
          <w:bCs/>
          <w:color w:val="auto"/>
          <w:sz w:val="24"/>
          <w:szCs w:val="24"/>
          <w:lang w:eastAsia="en-US"/>
        </w:rPr>
      </w:pPr>
      <w:r w:rsidRPr="00843C69">
        <w:rPr>
          <w:rFonts w:eastAsia="Calibri"/>
          <w:b/>
          <w:bCs/>
          <w:color w:val="auto"/>
          <w:sz w:val="24"/>
          <w:szCs w:val="24"/>
          <w:lang w:eastAsia="en-US"/>
        </w:rPr>
        <w:t>3) ценности научного познания:</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 мировоззренческих представлений о веществе и химической реакции, соответствующих современному уровню развития науки и составляющих основу для понимания сущности научной картины мира, представлений об основных закономерностях развития природы, взаимосвязях человека с природной средой, о роли химии в познании этих закономерностей;</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 познавательных мотивов, направленных на получение новых знаний по химии, необходимых для объяснения наблюдаемых процессов и явлений;</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 познавательной, информационной и читательской культуры,в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 интереса к обучению и познанию, любознательности, готовности и способности к самообразованию, проектной и исследовательской деятельности, к осознанному выбору направленности и уровня обучения в дальнейшем;</w:t>
      </w:r>
    </w:p>
    <w:p w:rsidR="00843C69" w:rsidRPr="00843C69" w:rsidRDefault="00843C69" w:rsidP="00843C69">
      <w:pPr>
        <w:widowControl w:val="0"/>
        <w:spacing w:after="0" w:line="240" w:lineRule="auto"/>
        <w:ind w:left="0" w:firstLine="709"/>
        <w:rPr>
          <w:rFonts w:eastAsia="Calibri"/>
          <w:b/>
          <w:bCs/>
          <w:color w:val="auto"/>
          <w:sz w:val="24"/>
          <w:szCs w:val="24"/>
          <w:lang w:eastAsia="en-US"/>
        </w:rPr>
      </w:pPr>
      <w:r w:rsidRPr="00843C69">
        <w:rPr>
          <w:rFonts w:eastAsia="Calibri"/>
          <w:b/>
          <w:bCs/>
          <w:color w:val="auto"/>
          <w:sz w:val="24"/>
          <w:szCs w:val="24"/>
          <w:lang w:eastAsia="en-US"/>
        </w:rPr>
        <w:t>4) формирования культуры здоровья:</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 осознания ценности жизни, ответственного отношения к своему здоровью, установки на здоровый образ жизни, осознания последствий и неприятия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843C69" w:rsidRPr="00843C69" w:rsidRDefault="00843C69" w:rsidP="00843C69">
      <w:pPr>
        <w:widowControl w:val="0"/>
        <w:spacing w:after="0" w:line="240" w:lineRule="auto"/>
        <w:ind w:left="0" w:firstLine="709"/>
        <w:rPr>
          <w:rFonts w:eastAsia="Calibri"/>
          <w:b/>
          <w:bCs/>
          <w:color w:val="auto"/>
          <w:sz w:val="24"/>
          <w:szCs w:val="24"/>
          <w:lang w:eastAsia="en-US"/>
        </w:rPr>
      </w:pPr>
      <w:r w:rsidRPr="00843C69">
        <w:rPr>
          <w:rFonts w:eastAsia="Calibri"/>
          <w:b/>
          <w:bCs/>
          <w:color w:val="auto"/>
          <w:sz w:val="24"/>
          <w:szCs w:val="24"/>
          <w:lang w:eastAsia="en-US"/>
        </w:rPr>
        <w:t>5) трудового воспитания:</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 интереса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осознанного выбора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843C69" w:rsidRPr="00843C69" w:rsidRDefault="00843C69" w:rsidP="00843C69">
      <w:pPr>
        <w:widowControl w:val="0"/>
        <w:spacing w:after="0" w:line="240" w:lineRule="auto"/>
        <w:ind w:left="0" w:firstLine="709"/>
        <w:rPr>
          <w:rFonts w:eastAsia="Calibri"/>
          <w:b/>
          <w:bCs/>
          <w:color w:val="auto"/>
          <w:sz w:val="24"/>
          <w:szCs w:val="24"/>
          <w:lang w:eastAsia="en-US"/>
        </w:rPr>
      </w:pPr>
      <w:r w:rsidRPr="00843C69">
        <w:rPr>
          <w:rFonts w:eastAsia="Calibri"/>
          <w:b/>
          <w:bCs/>
          <w:color w:val="auto"/>
          <w:sz w:val="24"/>
          <w:szCs w:val="24"/>
          <w:lang w:eastAsia="en-US"/>
        </w:rPr>
        <w:t>6) экологического воспитания:</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 экологически целесообразного отношения к природе как источнику жизни на Земле, основе её существования, понимания ценности здорового и безопасного образа жизни, ответственного отношения к собственному физическому и психическому здоровью, осознания ценности соблюдения правил безопасного поведения при работе с веществами, а также в ситуациях, угрожающих здоровью и жизни людей;</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 способности применять знания, получаемые при изучении химии, для решения задач, связанных с окружающей природной средой, повышения уровня экологической культуры, осознания глобального характера экологических проблем и путей их решения посредством методов химии;</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 экологического мышления, умения руководствоваться им в познавательной, коммуникативной и социальной практике.</w:t>
      </w:r>
    </w:p>
    <w:p w:rsidR="00843C69" w:rsidRPr="00843C69" w:rsidRDefault="00843C69" w:rsidP="00843C69">
      <w:pPr>
        <w:spacing w:after="11" w:line="240" w:lineRule="auto"/>
        <w:ind w:left="0" w:firstLine="0"/>
        <w:rPr>
          <w:color w:val="auto"/>
          <w:sz w:val="24"/>
          <w:szCs w:val="24"/>
        </w:rPr>
      </w:pPr>
      <w:bookmarkStart w:id="74" w:name="bookmark43"/>
      <w:bookmarkStart w:id="75" w:name="bookmark44"/>
      <w:bookmarkStart w:id="76" w:name="bookmark45"/>
      <w:r w:rsidRPr="00843C69">
        <w:rPr>
          <w:rFonts w:eastAsia="Calibri"/>
          <w:b/>
          <w:color w:val="auto"/>
          <w:sz w:val="24"/>
          <w:szCs w:val="24"/>
        </w:rPr>
        <w:t>МЕТАПРЕДМЕТНЫЕ РЕЗУЛЬТАТЫ</w:t>
      </w:r>
    </w:p>
    <w:bookmarkEnd w:id="74"/>
    <w:bookmarkEnd w:id="75"/>
    <w:bookmarkEnd w:id="76"/>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 xml:space="preserve">Метапредметные результаты. 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Метапредметные результаты освоения образовательной программы по химии отражают овладение универсальными познавательными действиями, в том числе: </w:t>
      </w:r>
    </w:p>
    <w:p w:rsidR="00843C69" w:rsidRPr="00843C69" w:rsidRDefault="00843C69" w:rsidP="00843C69">
      <w:pPr>
        <w:widowControl w:val="0"/>
        <w:spacing w:after="0" w:line="240" w:lineRule="auto"/>
        <w:ind w:left="0" w:firstLine="709"/>
        <w:rPr>
          <w:rFonts w:eastAsia="Calibri"/>
          <w:b/>
          <w:bCs/>
          <w:i/>
          <w:iCs/>
          <w:color w:val="auto"/>
          <w:sz w:val="24"/>
          <w:szCs w:val="24"/>
          <w:lang w:eastAsia="en-US"/>
        </w:rPr>
      </w:pPr>
      <w:r w:rsidRPr="00843C69">
        <w:rPr>
          <w:rFonts w:eastAsia="Calibri"/>
          <w:b/>
          <w:bCs/>
          <w:i/>
          <w:iCs/>
          <w:color w:val="auto"/>
          <w:sz w:val="24"/>
          <w:szCs w:val="24"/>
          <w:lang w:eastAsia="en-US"/>
        </w:rPr>
        <w:t xml:space="preserve">1) базовые логические действия: </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 умение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 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 предлагать критерии для выявления этих закономерностей и противоречий,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843C69" w:rsidRPr="00843C69" w:rsidRDefault="00843C69" w:rsidP="00843C69">
      <w:pPr>
        <w:widowControl w:val="0"/>
        <w:spacing w:after="0" w:line="240" w:lineRule="auto"/>
        <w:ind w:left="0" w:firstLine="709"/>
        <w:rPr>
          <w:rFonts w:eastAsia="Calibri"/>
          <w:b/>
          <w:bCs/>
          <w:i/>
          <w:iCs/>
          <w:color w:val="auto"/>
          <w:sz w:val="24"/>
          <w:szCs w:val="24"/>
          <w:lang w:eastAsia="en-US"/>
        </w:rPr>
      </w:pPr>
      <w:r w:rsidRPr="00843C69">
        <w:rPr>
          <w:rFonts w:eastAsia="Calibri"/>
          <w:b/>
          <w:bCs/>
          <w:i/>
          <w:iCs/>
          <w:color w:val="auto"/>
          <w:sz w:val="24"/>
          <w:szCs w:val="24"/>
          <w:lang w:eastAsia="en-US"/>
        </w:rPr>
        <w:t>2) базовые исследовательские действия:</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 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 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843C69" w:rsidRPr="00843C69" w:rsidRDefault="00843C69" w:rsidP="00843C69">
      <w:pPr>
        <w:widowControl w:val="0"/>
        <w:spacing w:after="0" w:line="240" w:lineRule="auto"/>
        <w:ind w:left="0" w:firstLine="709"/>
        <w:rPr>
          <w:rFonts w:eastAsia="Calibri"/>
          <w:b/>
          <w:bCs/>
          <w:i/>
          <w:iCs/>
          <w:color w:val="auto"/>
          <w:sz w:val="24"/>
          <w:szCs w:val="24"/>
          <w:lang w:eastAsia="en-US"/>
        </w:rPr>
      </w:pPr>
      <w:r w:rsidRPr="00843C69">
        <w:rPr>
          <w:rFonts w:eastAsia="Calibri"/>
          <w:b/>
          <w:bCs/>
          <w:i/>
          <w:iCs/>
          <w:color w:val="auto"/>
          <w:sz w:val="24"/>
          <w:szCs w:val="24"/>
          <w:lang w:eastAsia="en-US"/>
        </w:rPr>
        <w:t>3) работа с информацией:</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 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 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 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У обучающегося будут сформированы следующие универсальные коммуникативные действия:</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 умение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 приобретение опыта презентации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 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У обучающегося будут сформированы следующие универсальные регулятивные действия:</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 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 умение использовать и анализировать контексты, предлагаемые в условии заданий.</w:t>
      </w:r>
    </w:p>
    <w:p w:rsidR="00843C69" w:rsidRPr="00843C69" w:rsidRDefault="00843C69" w:rsidP="00843C69">
      <w:pPr>
        <w:spacing w:after="11" w:line="240" w:lineRule="auto"/>
        <w:ind w:left="0" w:firstLine="0"/>
        <w:rPr>
          <w:color w:val="auto"/>
          <w:sz w:val="24"/>
          <w:szCs w:val="24"/>
        </w:rPr>
      </w:pPr>
      <w:r w:rsidRPr="00843C69">
        <w:rPr>
          <w:rFonts w:eastAsia="Calibri"/>
          <w:b/>
          <w:color w:val="auto"/>
          <w:sz w:val="24"/>
          <w:szCs w:val="24"/>
        </w:rPr>
        <w:t>ПРЕДМЕТНЫЕ РЕЗУЛЬТАТЫ</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Предметные результаты освоения программы по химии на уровне основного общего образования.</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 xml:space="preserve">В составе предметных результатов по освоению обязательного содержания, установленного данной примерной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843C69" w:rsidRPr="00843C69" w:rsidRDefault="00843C69" w:rsidP="00843C69">
      <w:pPr>
        <w:widowControl w:val="0"/>
        <w:spacing w:after="0" w:line="240" w:lineRule="auto"/>
        <w:ind w:left="0" w:firstLine="0"/>
        <w:rPr>
          <w:rFonts w:eastAsia="Calibri"/>
          <w:b/>
          <w:bCs/>
          <w:color w:val="auto"/>
          <w:sz w:val="24"/>
          <w:szCs w:val="24"/>
          <w:lang w:eastAsia="en-US"/>
        </w:rPr>
      </w:pPr>
      <w:r w:rsidRPr="00843C69">
        <w:rPr>
          <w:rFonts w:eastAsia="Calibri"/>
          <w:b/>
          <w:bCs/>
          <w:color w:val="auto"/>
          <w:sz w:val="24"/>
          <w:szCs w:val="24"/>
          <w:lang w:eastAsia="en-US"/>
        </w:rPr>
        <w:t>8 КЛАСС</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 xml:space="preserve">К концу обучения в </w:t>
      </w:r>
      <w:r w:rsidRPr="00843C69">
        <w:rPr>
          <w:rFonts w:eastAsia="Calibri"/>
          <w:b/>
          <w:bCs/>
          <w:color w:val="auto"/>
          <w:sz w:val="24"/>
          <w:szCs w:val="24"/>
          <w:lang w:eastAsia="en-US"/>
        </w:rPr>
        <w:t>8 классе</w:t>
      </w:r>
      <w:r w:rsidRPr="00843C69">
        <w:rPr>
          <w:rFonts w:eastAsia="Calibri"/>
          <w:color w:val="auto"/>
          <w:sz w:val="24"/>
          <w:szCs w:val="24"/>
          <w:lang w:eastAsia="en-US"/>
        </w:rPr>
        <w:t xml:space="preserve"> у обучающегося буду сформированы следующие предметные результаты по химии:</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 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 иллюстрировать взаимосвязь основных химических понятий и применять эти понятия при описании веществ и их превращений;</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 использовать химическую символику для составления формул веществ и уравнений химических реакций;</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 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 раскрывать смысл Периодического закона Д.И.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 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 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 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 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 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 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843C69" w:rsidRPr="00843C69" w:rsidRDefault="00843C69" w:rsidP="00843C69">
      <w:pPr>
        <w:widowControl w:val="0"/>
        <w:spacing w:after="0" w:line="240" w:lineRule="auto"/>
        <w:ind w:left="0" w:firstLine="0"/>
        <w:rPr>
          <w:rFonts w:eastAsia="Calibri"/>
          <w:b/>
          <w:bCs/>
          <w:color w:val="auto"/>
          <w:sz w:val="24"/>
          <w:szCs w:val="24"/>
          <w:lang w:eastAsia="en-US"/>
        </w:rPr>
      </w:pPr>
      <w:r w:rsidRPr="00843C69">
        <w:rPr>
          <w:rFonts w:eastAsia="Calibri"/>
          <w:b/>
          <w:bCs/>
          <w:color w:val="auto"/>
          <w:sz w:val="24"/>
          <w:szCs w:val="24"/>
          <w:lang w:eastAsia="en-US"/>
        </w:rPr>
        <w:t>9 КЛАСС</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 xml:space="preserve">К концу обучения в </w:t>
      </w:r>
      <w:r w:rsidRPr="00843C69">
        <w:rPr>
          <w:rFonts w:eastAsia="Calibri"/>
          <w:b/>
          <w:bCs/>
          <w:color w:val="auto"/>
          <w:sz w:val="24"/>
          <w:szCs w:val="24"/>
          <w:lang w:eastAsia="en-US"/>
        </w:rPr>
        <w:t>9 классе</w:t>
      </w:r>
      <w:r w:rsidRPr="00843C69">
        <w:rPr>
          <w:rFonts w:eastAsia="Calibri"/>
          <w:color w:val="auto"/>
          <w:sz w:val="24"/>
          <w:szCs w:val="24"/>
          <w:lang w:eastAsia="en-US"/>
        </w:rPr>
        <w:t xml:space="preserve"> у обучающегося буду сформированы следующие предметные результаты по химии:</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 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 иллюстрировать взаимосвязь основных химических понятий и применять эти понятия при описании веществ и их превращений;</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 использовать химическую символику для составления формул веществ и уравнений химических реакций;</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 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 раскрывать смысл Периодического закона Д.И.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 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 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 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 раскрывать сущность окислительно­восстановительных реакций посредством составления электронного баланса этих реакций;</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 прогнозировать свойства веществ в зависимости от их строения, возможности протекания химических превращений в различных условиях;</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 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 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 проводить реакции, подтверждающие качественный состав различных веществ: распознавать опытным путём хлоридбромид­,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843C69" w:rsidRPr="00843C69" w:rsidRDefault="00843C69" w:rsidP="00843C69">
      <w:pPr>
        <w:widowControl w:val="0"/>
        <w:spacing w:after="0" w:line="240" w:lineRule="auto"/>
        <w:ind w:left="0" w:firstLine="709"/>
        <w:rPr>
          <w:rFonts w:eastAsia="Calibri"/>
          <w:color w:val="auto"/>
          <w:sz w:val="24"/>
          <w:szCs w:val="24"/>
          <w:lang w:eastAsia="en-US"/>
        </w:rPr>
      </w:pPr>
      <w:r w:rsidRPr="00843C69">
        <w:rPr>
          <w:rFonts w:eastAsia="Calibri"/>
          <w:color w:val="auto"/>
          <w:sz w:val="24"/>
          <w:szCs w:val="24"/>
          <w:lang w:eastAsia="en-US"/>
        </w:rPr>
        <w:t>- 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5D78A3" w:rsidRPr="007941EC" w:rsidRDefault="005D78A3" w:rsidP="005D78A3">
      <w:pPr>
        <w:pStyle w:val="20"/>
        <w:spacing w:before="240" w:line="240" w:lineRule="auto"/>
        <w:ind w:left="0" w:firstLine="0"/>
        <w:jc w:val="center"/>
        <w:rPr>
          <w:color w:val="auto"/>
          <w:sz w:val="28"/>
          <w:szCs w:val="28"/>
        </w:rPr>
      </w:pPr>
      <w:r w:rsidRPr="007941EC">
        <w:rPr>
          <w:rFonts w:eastAsia="Calibri"/>
          <w:color w:val="auto"/>
          <w:sz w:val="28"/>
          <w:szCs w:val="28"/>
        </w:rPr>
        <w:t>2.1.1</w:t>
      </w:r>
      <w:r w:rsidR="00843C69">
        <w:rPr>
          <w:rFonts w:eastAsia="Calibri"/>
          <w:color w:val="auto"/>
          <w:sz w:val="28"/>
          <w:szCs w:val="28"/>
        </w:rPr>
        <w:t>1</w:t>
      </w:r>
      <w:r>
        <w:rPr>
          <w:rFonts w:eastAsia="Calibri"/>
          <w:color w:val="auto"/>
          <w:sz w:val="28"/>
          <w:szCs w:val="28"/>
        </w:rPr>
        <w:t>.</w:t>
      </w:r>
      <w:r w:rsidRPr="007941EC">
        <w:rPr>
          <w:rFonts w:eastAsia="Calibri"/>
          <w:color w:val="auto"/>
          <w:sz w:val="28"/>
          <w:szCs w:val="28"/>
        </w:rPr>
        <w:t xml:space="preserve"> БИОЛОГИЯ</w:t>
      </w:r>
    </w:p>
    <w:p w:rsidR="00CA4EBB" w:rsidRPr="00CA4EBB" w:rsidRDefault="00CA4EBB" w:rsidP="00CA4EBB">
      <w:pPr>
        <w:keepNext/>
        <w:keepLines/>
        <w:widowControl w:val="0"/>
        <w:spacing w:before="240" w:after="160" w:line="240" w:lineRule="auto"/>
        <w:ind w:left="0" w:firstLine="0"/>
        <w:jc w:val="center"/>
        <w:outlineLvl w:val="0"/>
        <w:rPr>
          <w:b/>
          <w:bCs/>
          <w:color w:val="auto"/>
          <w:sz w:val="28"/>
          <w:szCs w:val="28"/>
          <w:lang w:eastAsia="x-none"/>
        </w:rPr>
      </w:pPr>
      <w:r w:rsidRPr="00CA4EBB">
        <w:rPr>
          <w:b/>
          <w:bCs/>
          <w:color w:val="auto"/>
          <w:sz w:val="28"/>
          <w:szCs w:val="28"/>
          <w:lang w:eastAsia="x-none"/>
        </w:rPr>
        <w:t>Федеральная рабочая программа по учебному предмету «Биология»</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Федеральная рабочая программа по учебному предмету «Биология» (предметная область «Естественнонаучные предметы») (далее соответственно – программа по биологии, биология) включает пояснительную записку, содержание обучения, планируемые результаты освоения программы по биологии.</w:t>
      </w:r>
    </w:p>
    <w:p w:rsidR="00CA4EBB" w:rsidRPr="00CA4EBB" w:rsidRDefault="00CA4EBB" w:rsidP="00CA4EBB">
      <w:pPr>
        <w:widowControl w:val="0"/>
        <w:spacing w:after="0" w:line="240" w:lineRule="auto"/>
        <w:ind w:left="0" w:firstLine="0"/>
        <w:rPr>
          <w:rFonts w:eastAsia="Calibri"/>
          <w:b/>
          <w:bCs/>
          <w:color w:val="auto"/>
          <w:sz w:val="24"/>
          <w:szCs w:val="24"/>
          <w:lang w:eastAsia="en-US"/>
        </w:rPr>
      </w:pPr>
      <w:r w:rsidRPr="00CA4EBB">
        <w:rPr>
          <w:rFonts w:eastAsia="Calibri"/>
          <w:b/>
          <w:bCs/>
          <w:color w:val="auto"/>
          <w:sz w:val="24"/>
          <w:szCs w:val="24"/>
          <w:lang w:eastAsia="en-US"/>
        </w:rPr>
        <w:t>ПОЯСНИТЕЛЬНАЯ ЗАПИСКА</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программы воспитания.</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Программа направлена на формирование естественно-научной грамотности обучающихся и организацию изучения биологии на деятельностной основе. В программе учитываются возможности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Программа включает распределение содержания учебного материала по классам и примерный объём учебных часов для изучения разделов и тем, а также рекомендуемую последовательность изучения тем, основанную на логике развития предметного содержания с учётом возрастных особенностей обучающихся.</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Учителями могут быть использованы различные методические подходы к преподаванию биологии при условии сохранения обязательной части содержания программы.</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В программе определяются основные цели изучения биологии на уровне основного общего образования, планируемые результаты освоения программы биологии: личностные, метапредметные, предметные. Предметные планируемые результаты даны для каждого года изучения биологии.</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Программа имеет следующую структуру:</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планируемые результаты освоения программы по биологии по годам обучения;</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содержание программы по биологии по годам обучения.</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Целями изучения биологии на уровне основного общего образования являются:</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формирование системы знаний о признаках и процессах жизнедеятельности биологических систем разного уровня организации;</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формирование системы знаний об особенностях строения, жизнедеятельности организма человека, условиях сохранения его здоровья;</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формирование умений применять методы биологической науки для изучения биологических систем, в том числе и организма человека;</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формирование экологической культуры в целях сохранения собственного здоровья и охраны окружающей среды.</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Достижение целей обеспечивается решением следующих задач:</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приобретение знаний обучающимися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овладение умениями проводить исследования с использованием биологического оборудования и наблюдения за состоянием собственного организма;</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воспитание биологически и экологически грамотной личности, готовой к сохранению собственного здоровья и охраны окружающей среды.</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В соответствии с ФГОС ООО биология является обязательным предметом на уровне основного общего образования.</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Общее число часов, рекомендованных для изучения биологии, –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p>
    <w:p w:rsidR="00CA4EBB" w:rsidRPr="00CA4EBB" w:rsidRDefault="00CA4EBB" w:rsidP="00CA4EBB">
      <w:pPr>
        <w:widowControl w:val="0"/>
        <w:spacing w:after="0" w:line="240" w:lineRule="auto"/>
        <w:ind w:left="0" w:firstLine="0"/>
        <w:rPr>
          <w:rFonts w:eastAsia="Calibri"/>
          <w:b/>
          <w:bCs/>
          <w:color w:val="auto"/>
          <w:sz w:val="24"/>
          <w:szCs w:val="24"/>
          <w:lang w:eastAsia="en-US"/>
        </w:rPr>
      </w:pPr>
      <w:r w:rsidRPr="00CA4EBB">
        <w:rPr>
          <w:rFonts w:eastAsia="Calibri"/>
          <w:b/>
          <w:bCs/>
          <w:color w:val="auto"/>
          <w:sz w:val="24"/>
          <w:szCs w:val="24"/>
          <w:lang w:eastAsia="en-US"/>
        </w:rPr>
        <w:t xml:space="preserve">СОДЕРЖАНИЕ ОБУЧЕНИЯ </w:t>
      </w:r>
    </w:p>
    <w:p w:rsidR="00CA4EBB" w:rsidRPr="00CA4EBB" w:rsidRDefault="00CA4EBB" w:rsidP="00CA4EBB">
      <w:pPr>
        <w:widowControl w:val="0"/>
        <w:spacing w:after="0" w:line="240" w:lineRule="auto"/>
        <w:ind w:left="0" w:firstLine="0"/>
        <w:rPr>
          <w:rFonts w:eastAsia="Calibri"/>
          <w:b/>
          <w:bCs/>
          <w:color w:val="auto"/>
          <w:sz w:val="24"/>
          <w:szCs w:val="24"/>
          <w:lang w:eastAsia="en-US"/>
        </w:rPr>
      </w:pPr>
      <w:r w:rsidRPr="00CA4EBB">
        <w:rPr>
          <w:rFonts w:eastAsia="Calibri"/>
          <w:b/>
          <w:bCs/>
          <w:color w:val="auto"/>
          <w:sz w:val="24"/>
          <w:szCs w:val="24"/>
          <w:lang w:eastAsia="en-US"/>
        </w:rPr>
        <w:t>5 КЛАСС</w:t>
      </w:r>
    </w:p>
    <w:p w:rsidR="00CA4EBB" w:rsidRPr="00CA4EBB" w:rsidRDefault="00CA4EBB" w:rsidP="00CA4EBB">
      <w:pPr>
        <w:widowControl w:val="0"/>
        <w:spacing w:after="0" w:line="240" w:lineRule="auto"/>
        <w:ind w:left="0" w:firstLine="709"/>
        <w:rPr>
          <w:rFonts w:eastAsia="Calibri"/>
          <w:b/>
          <w:bCs/>
          <w:color w:val="auto"/>
          <w:sz w:val="24"/>
          <w:szCs w:val="24"/>
          <w:lang w:eastAsia="en-US"/>
        </w:rPr>
      </w:pPr>
      <w:r w:rsidRPr="00CA4EBB">
        <w:rPr>
          <w:rFonts w:eastAsia="Calibri"/>
          <w:b/>
          <w:bCs/>
          <w:color w:val="auto"/>
          <w:sz w:val="24"/>
          <w:szCs w:val="24"/>
          <w:lang w:eastAsia="en-US"/>
        </w:rPr>
        <w:t>Биология – наука о живой природе.</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Кабинет биологии. Правила поведения и работы в кабинете с биологическими приборами и инструментами.</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CA4EBB" w:rsidRPr="00CA4EBB" w:rsidRDefault="00CA4EBB" w:rsidP="00CA4EBB">
      <w:pPr>
        <w:widowControl w:val="0"/>
        <w:spacing w:after="0" w:line="240" w:lineRule="auto"/>
        <w:ind w:left="0" w:firstLine="709"/>
        <w:rPr>
          <w:rFonts w:eastAsia="Calibri"/>
          <w:b/>
          <w:bCs/>
          <w:color w:val="auto"/>
          <w:sz w:val="24"/>
          <w:szCs w:val="24"/>
          <w:lang w:eastAsia="en-US"/>
        </w:rPr>
      </w:pPr>
      <w:r w:rsidRPr="00CA4EBB">
        <w:rPr>
          <w:rFonts w:eastAsia="Calibri"/>
          <w:b/>
          <w:bCs/>
          <w:color w:val="auto"/>
          <w:sz w:val="24"/>
          <w:szCs w:val="24"/>
          <w:lang w:eastAsia="en-US"/>
        </w:rPr>
        <w:t>Методы изучения живой природы.</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Лабораторные и практические работы</w:t>
      </w:r>
      <w:r w:rsidRPr="00CA4EBB">
        <w:rPr>
          <w:rFonts w:eastAsia="Calibri"/>
          <w:color w:val="auto"/>
          <w:sz w:val="24"/>
          <w:szCs w:val="24"/>
          <w:vertAlign w:val="superscript"/>
          <w:lang w:eastAsia="en-US"/>
        </w:rPr>
        <w:footnoteReference w:id="21"/>
      </w:r>
      <w:r w:rsidRPr="00CA4EBB">
        <w:rPr>
          <w:rFonts w:eastAsia="Calibri"/>
          <w:color w:val="auto"/>
          <w:sz w:val="24"/>
          <w:szCs w:val="24"/>
          <w:lang w:eastAsia="en-US"/>
        </w:rPr>
        <w:t>.</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Изучение лабораторного оборудования: термометры, весы, чашки Петри, пробирки, мензурки. Правила работы с оборудованием в школьном кабинете.</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Ознакомление с устройством лупы, светового микроскопа, правила работы с ними.</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Экскурсии или видеоэкскурсии.</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Овладение методами изучения живой природы – наблюдением и экспериментом.</w:t>
      </w:r>
    </w:p>
    <w:p w:rsidR="00CA4EBB" w:rsidRPr="00CA4EBB" w:rsidRDefault="00CA4EBB" w:rsidP="00CA4EBB">
      <w:pPr>
        <w:widowControl w:val="0"/>
        <w:spacing w:after="0" w:line="240" w:lineRule="auto"/>
        <w:ind w:left="0" w:firstLine="709"/>
        <w:rPr>
          <w:rFonts w:eastAsia="Calibri"/>
          <w:b/>
          <w:bCs/>
          <w:color w:val="auto"/>
          <w:sz w:val="24"/>
          <w:szCs w:val="24"/>
          <w:lang w:eastAsia="en-US"/>
        </w:rPr>
      </w:pPr>
      <w:r w:rsidRPr="00CA4EBB">
        <w:rPr>
          <w:rFonts w:eastAsia="Calibri"/>
          <w:b/>
          <w:bCs/>
          <w:color w:val="auto"/>
          <w:sz w:val="24"/>
          <w:szCs w:val="24"/>
          <w:lang w:eastAsia="en-US"/>
        </w:rPr>
        <w:t>Организмы – тела живой природы.</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Одноклеточные и многоклеточные организмы. Клетки, ткани, органы, системы органов.</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Жизнедеятельность организмов. Особенности строения и процессов жизнедеятельности у растений, животных, бактерий и грибов.</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Свойства организмов: питание, дыхание, выделение, движение, размножение, развитие, раздражимость, приспособленность. Организм – единое целое.</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Лабораторные и практические работы.</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Изучение клеток кожицы чешуи лука под лупой и микроскопом (на примере самостоятельно приготовленного микропрепарата).</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xml:space="preserve">Ознакомление с принципами систематики организмов. </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Наблюдение за потреблением воды растением.</w:t>
      </w:r>
    </w:p>
    <w:p w:rsidR="00CA4EBB" w:rsidRPr="00CA4EBB" w:rsidRDefault="00CA4EBB" w:rsidP="00CA4EBB">
      <w:pPr>
        <w:widowControl w:val="0"/>
        <w:spacing w:after="0" w:line="240" w:lineRule="auto"/>
        <w:ind w:left="0" w:firstLine="709"/>
        <w:rPr>
          <w:rFonts w:eastAsia="Calibri"/>
          <w:b/>
          <w:bCs/>
          <w:color w:val="auto"/>
          <w:sz w:val="24"/>
          <w:szCs w:val="24"/>
          <w:lang w:eastAsia="en-US"/>
        </w:rPr>
      </w:pPr>
      <w:r w:rsidRPr="00CA4EBB">
        <w:rPr>
          <w:rFonts w:eastAsia="Calibri"/>
          <w:b/>
          <w:bCs/>
          <w:color w:val="auto"/>
          <w:sz w:val="24"/>
          <w:szCs w:val="24"/>
          <w:lang w:eastAsia="en-US"/>
        </w:rPr>
        <w:t>Организмы и среда обитания.</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Лабораторные и практические работы.</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Выявление приспособлений организмов к среде обитания (на конкретных примерах).</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Экскурсии или видеоэкскурсии.</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Растительный и животный мир родного края (краеведение).</w:t>
      </w:r>
    </w:p>
    <w:p w:rsidR="00CA4EBB" w:rsidRPr="00CA4EBB" w:rsidRDefault="00CA4EBB" w:rsidP="00CA4EBB">
      <w:pPr>
        <w:widowControl w:val="0"/>
        <w:spacing w:after="0" w:line="240" w:lineRule="auto"/>
        <w:ind w:left="0" w:firstLine="709"/>
        <w:rPr>
          <w:rFonts w:eastAsia="Calibri"/>
          <w:b/>
          <w:bCs/>
          <w:color w:val="auto"/>
          <w:sz w:val="24"/>
          <w:szCs w:val="24"/>
          <w:lang w:eastAsia="en-US"/>
        </w:rPr>
      </w:pPr>
      <w:r w:rsidRPr="00CA4EBB">
        <w:rPr>
          <w:rFonts w:eastAsia="Calibri"/>
          <w:b/>
          <w:bCs/>
          <w:color w:val="auto"/>
          <w:sz w:val="24"/>
          <w:szCs w:val="24"/>
          <w:lang w:eastAsia="en-US"/>
        </w:rPr>
        <w:t>Природные сообщества.</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Природные зоны Земли, их обитатели. Флора и фауна природных зон. Ландшафты: природные и культурные.</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Лабораторные и практические работы.</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Изучение искусственных сообществ и их обитателей (на примере аквариума и других искусственных сообществ).</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Экскурсии или видеоэкскурсии.</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Изучение природных сообществ (на примере леса, озера, пруда, луга и других природных сообществ.).</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Изучение сезонных явлений в жизни природных сообществ.</w:t>
      </w:r>
    </w:p>
    <w:p w:rsidR="00CA4EBB" w:rsidRPr="00CA4EBB" w:rsidRDefault="00CA4EBB" w:rsidP="00CA4EBB">
      <w:pPr>
        <w:widowControl w:val="0"/>
        <w:spacing w:after="0" w:line="240" w:lineRule="auto"/>
        <w:ind w:left="0" w:firstLine="709"/>
        <w:rPr>
          <w:rFonts w:eastAsia="Calibri"/>
          <w:b/>
          <w:bCs/>
          <w:color w:val="auto"/>
          <w:sz w:val="24"/>
          <w:szCs w:val="24"/>
          <w:lang w:eastAsia="en-US"/>
        </w:rPr>
      </w:pPr>
      <w:r w:rsidRPr="00CA4EBB">
        <w:rPr>
          <w:rFonts w:eastAsia="Calibri"/>
          <w:b/>
          <w:bCs/>
          <w:color w:val="auto"/>
          <w:sz w:val="24"/>
          <w:szCs w:val="24"/>
          <w:lang w:eastAsia="en-US"/>
        </w:rPr>
        <w:t>Живая природа и человек.</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Практические работы.</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Проведение акции по уборке мусора в ближайшем лесу, парке, сквере или на пришкольной территории.</w:t>
      </w:r>
    </w:p>
    <w:p w:rsidR="00CA4EBB" w:rsidRPr="00CA4EBB" w:rsidRDefault="00CA4EBB" w:rsidP="00CA4EBB">
      <w:pPr>
        <w:widowControl w:val="0"/>
        <w:spacing w:after="0" w:line="240" w:lineRule="auto"/>
        <w:ind w:left="0" w:firstLine="0"/>
        <w:rPr>
          <w:rFonts w:eastAsia="Calibri"/>
          <w:b/>
          <w:bCs/>
          <w:color w:val="auto"/>
          <w:sz w:val="24"/>
          <w:szCs w:val="24"/>
          <w:lang w:eastAsia="en-US"/>
        </w:rPr>
      </w:pPr>
      <w:bookmarkStart w:id="77" w:name="_TOC_250012"/>
      <w:bookmarkEnd w:id="77"/>
      <w:r w:rsidRPr="00CA4EBB">
        <w:rPr>
          <w:rFonts w:eastAsia="Calibri"/>
          <w:b/>
          <w:bCs/>
          <w:color w:val="auto"/>
          <w:sz w:val="24"/>
          <w:szCs w:val="24"/>
          <w:lang w:eastAsia="en-US"/>
        </w:rPr>
        <w:t>6 КЛАСС</w:t>
      </w:r>
    </w:p>
    <w:p w:rsidR="00CA4EBB" w:rsidRPr="00CA4EBB" w:rsidRDefault="00CA4EBB" w:rsidP="00CA4EBB">
      <w:pPr>
        <w:widowControl w:val="0"/>
        <w:spacing w:after="0" w:line="240" w:lineRule="auto"/>
        <w:ind w:left="0" w:firstLine="709"/>
        <w:rPr>
          <w:rFonts w:eastAsia="Calibri"/>
          <w:b/>
          <w:bCs/>
          <w:color w:val="auto"/>
          <w:sz w:val="24"/>
          <w:szCs w:val="24"/>
          <w:lang w:eastAsia="en-US"/>
        </w:rPr>
      </w:pPr>
      <w:r w:rsidRPr="00CA4EBB">
        <w:rPr>
          <w:rFonts w:eastAsia="Calibri"/>
          <w:b/>
          <w:bCs/>
          <w:color w:val="auto"/>
          <w:sz w:val="24"/>
          <w:szCs w:val="24"/>
          <w:lang w:eastAsia="en-US"/>
        </w:rPr>
        <w:t>Растительный организм.</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Ботаника – наука о растениях. Разделы ботаники. Связь ботаники с другими науками и техникой. Общие признаки растений.</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Разнообразие растений. Уровни организации растительного организма. Высшие и низшие растения. Споровые и семенные растения.</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Органы и системы органов растений. Строение органов растительного организма, их роль и связь между собой.</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Лабораторные и практические работы.</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Изучение микроскопического строения листа водного растения элодеи.</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Изучение строения растительных тканей (использование микропрепаратов).</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Экскурсии или видеоэкскурсии.</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Ознакомление в природе с цветковыми растениями.</w:t>
      </w:r>
    </w:p>
    <w:p w:rsidR="00CA4EBB" w:rsidRPr="00CA4EBB" w:rsidRDefault="00CA4EBB" w:rsidP="00CA4EBB">
      <w:pPr>
        <w:widowControl w:val="0"/>
        <w:spacing w:after="0" w:line="240" w:lineRule="auto"/>
        <w:ind w:left="0" w:firstLine="709"/>
        <w:rPr>
          <w:rFonts w:eastAsia="Calibri"/>
          <w:b/>
          <w:bCs/>
          <w:color w:val="auto"/>
          <w:sz w:val="24"/>
          <w:szCs w:val="24"/>
          <w:lang w:eastAsia="en-US"/>
        </w:rPr>
      </w:pPr>
      <w:r w:rsidRPr="00CA4EBB">
        <w:rPr>
          <w:rFonts w:eastAsia="Calibri"/>
          <w:b/>
          <w:bCs/>
          <w:color w:val="auto"/>
          <w:sz w:val="24"/>
          <w:szCs w:val="24"/>
          <w:lang w:eastAsia="en-US"/>
        </w:rPr>
        <w:t>Строение и жизнедеятельность растительного организма.</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Питание растения.</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Корень – орган почвенного (минерального) питания. Корни и корневые системы. Виды корней и типы корневых систем.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 Фотосинтез. Значение фотосинтеза в природе и в жизни человека.</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Лабораторные и практические работы.</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Изучение строения корневых систем (стержневой и мочковатой) на примере гербарных экземпляров или живых растений.</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Изучение микропрепарата клеток корня.</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Изучение строения вегетативных и генеративных почек (на примере сирени, тополя и других растений).</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Ознакомление с внешним строением листьев и листорасположением (на комнатных растениях).</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Изучение микроскопического строения листа (на готовых микропрепаратах).</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Наблюдение процесса выделения кислорода на свету аквариумными растениями.</w:t>
      </w:r>
    </w:p>
    <w:p w:rsidR="00CA4EBB" w:rsidRPr="00CA4EBB" w:rsidRDefault="00CA4EBB" w:rsidP="00CA4EBB">
      <w:pPr>
        <w:widowControl w:val="0"/>
        <w:spacing w:after="0" w:line="240" w:lineRule="auto"/>
        <w:ind w:left="0" w:firstLine="709"/>
        <w:rPr>
          <w:rFonts w:eastAsia="Calibri"/>
          <w:b/>
          <w:bCs/>
          <w:color w:val="auto"/>
          <w:sz w:val="24"/>
          <w:szCs w:val="24"/>
          <w:lang w:eastAsia="en-US"/>
        </w:rPr>
      </w:pPr>
      <w:r w:rsidRPr="00CA4EBB">
        <w:rPr>
          <w:rFonts w:eastAsia="Calibri"/>
          <w:b/>
          <w:bCs/>
          <w:color w:val="auto"/>
          <w:sz w:val="24"/>
          <w:szCs w:val="24"/>
          <w:lang w:eastAsia="en-US"/>
        </w:rPr>
        <w:t>Дыхание растения.</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Лабораторные и практические работы.</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Изучение роли рыхления для дыхания корней.</w:t>
      </w:r>
    </w:p>
    <w:p w:rsidR="00CA4EBB" w:rsidRPr="00CA4EBB" w:rsidRDefault="00CA4EBB" w:rsidP="00CA4EBB">
      <w:pPr>
        <w:widowControl w:val="0"/>
        <w:spacing w:after="0" w:line="240" w:lineRule="auto"/>
        <w:ind w:left="0" w:firstLine="709"/>
        <w:rPr>
          <w:rFonts w:eastAsia="Calibri"/>
          <w:b/>
          <w:bCs/>
          <w:color w:val="auto"/>
          <w:sz w:val="24"/>
          <w:szCs w:val="24"/>
          <w:lang w:eastAsia="en-US"/>
        </w:rPr>
      </w:pPr>
      <w:r w:rsidRPr="00CA4EBB">
        <w:rPr>
          <w:rFonts w:eastAsia="Calibri"/>
          <w:b/>
          <w:bCs/>
          <w:color w:val="auto"/>
          <w:sz w:val="24"/>
          <w:szCs w:val="24"/>
          <w:lang w:eastAsia="en-US"/>
        </w:rPr>
        <w:t>Транспорт веществ в растении.</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Неорганические (вода, минеральные соли) и органические вещества (белки, жиры, углеводы, нуклеиновые кислоты, витамины и другие вещества) растения. 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Видоизменённые побеги: корневище, клубень, луковица. Их строение, биологическое и хозяйственное значение.</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Лабораторные и практические работы.</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Обнаружение неорганических и органических веществ в растении.</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Рассматривание микроскопического строения ветки дерева (на готовом микропрепарате).</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Выявление передвижения воды и минеральных веществ по древесине.</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Исследование строения корневища, клубня, луковицы.</w:t>
      </w:r>
    </w:p>
    <w:p w:rsidR="00CA4EBB" w:rsidRPr="00CA4EBB" w:rsidRDefault="00CA4EBB" w:rsidP="00CA4EBB">
      <w:pPr>
        <w:widowControl w:val="0"/>
        <w:spacing w:after="0" w:line="240" w:lineRule="auto"/>
        <w:ind w:left="0" w:firstLine="709"/>
        <w:rPr>
          <w:rFonts w:eastAsia="Calibri"/>
          <w:b/>
          <w:bCs/>
          <w:color w:val="auto"/>
          <w:sz w:val="24"/>
          <w:szCs w:val="24"/>
          <w:lang w:eastAsia="en-US"/>
        </w:rPr>
      </w:pPr>
      <w:r w:rsidRPr="00CA4EBB">
        <w:rPr>
          <w:rFonts w:eastAsia="Calibri"/>
          <w:b/>
          <w:bCs/>
          <w:color w:val="auto"/>
          <w:sz w:val="24"/>
          <w:szCs w:val="24"/>
          <w:lang w:eastAsia="en-US"/>
        </w:rPr>
        <w:t>Рост растения.</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 Ветвление побегов. Управление ростом растения. Формирование кроны. Применение знаний о росте растения в сельском хозяйстве. Развитие боковых побегов.</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Лабораторные и практические работы.</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xml:space="preserve">Наблюдение за ростом корня. </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Наблюдение за ростом побега.</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Определение возраста дерева по спилу.</w:t>
      </w:r>
    </w:p>
    <w:p w:rsidR="00CA4EBB" w:rsidRPr="00CA4EBB" w:rsidRDefault="00CA4EBB" w:rsidP="00CA4EBB">
      <w:pPr>
        <w:widowControl w:val="0"/>
        <w:spacing w:after="0" w:line="240" w:lineRule="auto"/>
        <w:ind w:left="0" w:firstLine="709"/>
        <w:rPr>
          <w:rFonts w:eastAsia="Calibri"/>
          <w:b/>
          <w:bCs/>
          <w:color w:val="auto"/>
          <w:sz w:val="24"/>
          <w:szCs w:val="24"/>
          <w:lang w:eastAsia="en-US"/>
        </w:rPr>
      </w:pPr>
      <w:r w:rsidRPr="00CA4EBB">
        <w:rPr>
          <w:rFonts w:eastAsia="Calibri"/>
          <w:b/>
          <w:bCs/>
          <w:color w:val="auto"/>
          <w:sz w:val="24"/>
          <w:szCs w:val="24"/>
          <w:lang w:eastAsia="en-US"/>
        </w:rPr>
        <w:t>Размножение растения.</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 Развитие проростков.</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Лабораторные и практические работы</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Изучение строения цветков.</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xml:space="preserve">Ознакомление с различными типами соцветий. </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Изучение строения семян двудольных растений.</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Изучение строения семян однодольных растений.</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Определение всхожести семян культурных растений и посев их в грунт.</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Развитие растения.</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Развитие цветкового растения. Основные периоды развития. Цикл развития цветкового растения. Влияние факторов внешней среды на развитие цветковых растений. Жизненные формы цветковых растений.</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Лабораторные и практические работы</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Наблюдение за ростом и развитием цветкового растения в комнатных условиях (на примере фасоли или посевного гороха).</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Определение условий прорастания семян.</w:t>
      </w:r>
    </w:p>
    <w:p w:rsidR="00CA4EBB" w:rsidRPr="00CA4EBB" w:rsidRDefault="00CA4EBB" w:rsidP="00CA4EBB">
      <w:pPr>
        <w:widowControl w:val="0"/>
        <w:spacing w:after="0" w:line="240" w:lineRule="auto"/>
        <w:ind w:left="0" w:firstLine="0"/>
        <w:rPr>
          <w:rFonts w:eastAsia="Calibri"/>
          <w:b/>
          <w:bCs/>
          <w:color w:val="auto"/>
          <w:sz w:val="24"/>
          <w:szCs w:val="24"/>
          <w:lang w:eastAsia="en-US"/>
        </w:rPr>
      </w:pPr>
      <w:r w:rsidRPr="00CA4EBB">
        <w:rPr>
          <w:rFonts w:eastAsia="Calibri"/>
          <w:b/>
          <w:bCs/>
          <w:color w:val="auto"/>
          <w:sz w:val="24"/>
          <w:szCs w:val="24"/>
          <w:lang w:eastAsia="en-US"/>
        </w:rPr>
        <w:t>7 КЛАСС</w:t>
      </w:r>
    </w:p>
    <w:p w:rsidR="00CA4EBB" w:rsidRPr="00CA4EBB" w:rsidRDefault="00CA4EBB" w:rsidP="00CA4EBB">
      <w:pPr>
        <w:widowControl w:val="0"/>
        <w:spacing w:after="0" w:line="240" w:lineRule="auto"/>
        <w:ind w:left="0" w:firstLine="709"/>
        <w:rPr>
          <w:rFonts w:eastAsia="Calibri"/>
          <w:b/>
          <w:bCs/>
          <w:color w:val="auto"/>
          <w:sz w:val="24"/>
          <w:szCs w:val="24"/>
          <w:lang w:eastAsia="en-US"/>
        </w:rPr>
      </w:pPr>
      <w:r w:rsidRPr="00CA4EBB">
        <w:rPr>
          <w:rFonts w:eastAsia="Calibri"/>
          <w:b/>
          <w:bCs/>
          <w:color w:val="auto"/>
          <w:sz w:val="24"/>
          <w:szCs w:val="24"/>
          <w:lang w:eastAsia="en-US"/>
        </w:rPr>
        <w:t>Систематические группы растений.</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Семейства покрытосеменных</w:t>
      </w:r>
      <w:r w:rsidRPr="00CA4EBB">
        <w:rPr>
          <w:rFonts w:eastAsia="Calibri"/>
          <w:color w:val="auto"/>
          <w:sz w:val="24"/>
          <w:szCs w:val="24"/>
          <w:vertAlign w:val="superscript"/>
          <w:lang w:eastAsia="en-US"/>
        </w:rPr>
        <w:footnoteReference w:id="22"/>
      </w:r>
      <w:r w:rsidRPr="00CA4EBB">
        <w:rPr>
          <w:rFonts w:eastAsia="Calibri"/>
          <w:color w:val="auto"/>
          <w:sz w:val="24"/>
          <w:szCs w:val="24"/>
          <w:lang w:eastAsia="en-US"/>
        </w:rPr>
        <w:t xml:space="preserve"> (цветковых) растений.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r w:rsidRPr="00CA4EBB">
        <w:rPr>
          <w:rFonts w:eastAsia="Calibri"/>
          <w:color w:val="auto"/>
          <w:sz w:val="24"/>
          <w:szCs w:val="24"/>
          <w:vertAlign w:val="superscript"/>
          <w:lang w:eastAsia="en-US"/>
        </w:rPr>
        <w:footnoteReference w:id="23"/>
      </w:r>
      <w:r w:rsidRPr="00CA4EBB">
        <w:rPr>
          <w:rFonts w:eastAsia="Calibri"/>
          <w:color w:val="auto"/>
          <w:sz w:val="24"/>
          <w:szCs w:val="24"/>
          <w:lang w:eastAsia="en-US"/>
        </w:rPr>
        <w:t>. Многообразие растений. Дикорастущие представители семейств. Культурные представители семейств, их использование человеком.</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Лабораторные и практические работы.</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Изучение строения одноклеточных водорослей (на примере хламидомонады</w:t>
      </w:r>
      <w:r w:rsidRPr="00CA4EBB">
        <w:rPr>
          <w:rFonts w:eastAsia="Calibri"/>
          <w:color w:val="auto"/>
          <w:sz w:val="24"/>
          <w:szCs w:val="24"/>
          <w:lang w:eastAsia="en-US"/>
        </w:rPr>
        <w:br/>
        <w:t>и хлореллы).</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Изучение строения многоклеточных нитчатых водорослей (на примере спирогиры и улотрикса).</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Изучение внешнего строения мхов (на местных видах).</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Изучение внешнего строения папоротника или хвоща.</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Изучение внешнего строения веток, хвои, шишек и семян голосеменных растений (на примере ели, сосны или лиственницы).</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xml:space="preserve">Изучение внешнего строения покрытосеменных растений. </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Определение видов растений (на примере трёх семейств) с использованием определителей растений или определительных карточек.</w:t>
      </w:r>
    </w:p>
    <w:p w:rsidR="00CA4EBB" w:rsidRPr="00CA4EBB" w:rsidRDefault="00CA4EBB" w:rsidP="00CA4EBB">
      <w:pPr>
        <w:widowControl w:val="0"/>
        <w:spacing w:after="0" w:line="240" w:lineRule="auto"/>
        <w:ind w:left="0" w:firstLine="709"/>
        <w:rPr>
          <w:rFonts w:eastAsia="Calibri"/>
          <w:b/>
          <w:bCs/>
          <w:color w:val="auto"/>
          <w:sz w:val="24"/>
          <w:szCs w:val="24"/>
          <w:lang w:eastAsia="en-US"/>
        </w:rPr>
      </w:pPr>
      <w:r w:rsidRPr="00CA4EBB">
        <w:rPr>
          <w:rFonts w:eastAsia="Calibri"/>
          <w:b/>
          <w:bCs/>
          <w:color w:val="auto"/>
          <w:sz w:val="24"/>
          <w:szCs w:val="24"/>
          <w:lang w:eastAsia="en-US"/>
        </w:rPr>
        <w:t>Развитие растительного мира на Земле.</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Экскурсии или видеоэкскурсии.</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Развитие растительного мира на Земле (экскурсия в палеонтологический или краеведческий музей).</w:t>
      </w:r>
    </w:p>
    <w:p w:rsidR="00CA4EBB" w:rsidRPr="00CA4EBB" w:rsidRDefault="00CA4EBB" w:rsidP="00CA4EBB">
      <w:pPr>
        <w:widowControl w:val="0"/>
        <w:spacing w:after="0" w:line="240" w:lineRule="auto"/>
        <w:ind w:left="0" w:firstLine="709"/>
        <w:rPr>
          <w:rFonts w:eastAsia="Calibri"/>
          <w:b/>
          <w:bCs/>
          <w:color w:val="auto"/>
          <w:sz w:val="24"/>
          <w:szCs w:val="24"/>
          <w:lang w:eastAsia="en-US"/>
        </w:rPr>
      </w:pPr>
      <w:r w:rsidRPr="00CA4EBB">
        <w:rPr>
          <w:rFonts w:eastAsia="Calibri"/>
          <w:b/>
          <w:bCs/>
          <w:color w:val="auto"/>
          <w:sz w:val="24"/>
          <w:szCs w:val="24"/>
          <w:lang w:eastAsia="en-US"/>
        </w:rPr>
        <w:t>Растения в природных сообществах.</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CA4EBB" w:rsidRPr="00CA4EBB" w:rsidRDefault="00CA4EBB" w:rsidP="00CA4EBB">
      <w:pPr>
        <w:widowControl w:val="0"/>
        <w:spacing w:after="0" w:line="240" w:lineRule="auto"/>
        <w:ind w:left="0" w:firstLine="709"/>
        <w:rPr>
          <w:rFonts w:eastAsia="Calibri"/>
          <w:b/>
          <w:bCs/>
          <w:color w:val="auto"/>
          <w:sz w:val="24"/>
          <w:szCs w:val="24"/>
          <w:lang w:eastAsia="en-US"/>
        </w:rPr>
      </w:pPr>
      <w:r w:rsidRPr="00CA4EBB">
        <w:rPr>
          <w:rFonts w:eastAsia="Calibri"/>
          <w:b/>
          <w:bCs/>
          <w:color w:val="auto"/>
          <w:sz w:val="24"/>
          <w:szCs w:val="24"/>
          <w:lang w:eastAsia="en-US"/>
        </w:rPr>
        <w:t>Растения и человек.</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Экскурсии или видеоэкскурсии.</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xml:space="preserve">Изучение сельскохозяйственных растений региона. </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Изучение сорных растений региона.</w:t>
      </w:r>
    </w:p>
    <w:p w:rsidR="00CA4EBB" w:rsidRPr="00CA4EBB" w:rsidRDefault="00CA4EBB" w:rsidP="00CA4EBB">
      <w:pPr>
        <w:widowControl w:val="0"/>
        <w:spacing w:after="0" w:line="240" w:lineRule="auto"/>
        <w:ind w:left="0" w:firstLine="709"/>
        <w:rPr>
          <w:rFonts w:eastAsia="Calibri"/>
          <w:b/>
          <w:bCs/>
          <w:color w:val="auto"/>
          <w:sz w:val="24"/>
          <w:szCs w:val="24"/>
          <w:lang w:eastAsia="en-US"/>
        </w:rPr>
      </w:pPr>
      <w:r w:rsidRPr="00CA4EBB">
        <w:rPr>
          <w:rFonts w:eastAsia="Calibri"/>
          <w:b/>
          <w:bCs/>
          <w:color w:val="auto"/>
          <w:sz w:val="24"/>
          <w:szCs w:val="24"/>
          <w:lang w:eastAsia="en-US"/>
        </w:rPr>
        <w:t>Грибы. Лишайники. Бактерии.</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Лабораторные и практические работы.</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Изучение строения одноклеточных (мукор) и многоклеточных (пеницилл) плесневых грибов.</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Изучение строения плодовых тел шляпочных грибов (или изучение шляпочных грибов на муляжах).</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Изучение строения лишайников.</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Изучение строения бактерий (на готовых микропрепаратах).</w:t>
      </w:r>
      <w:bookmarkStart w:id="78" w:name="_TOC_250010"/>
      <w:bookmarkEnd w:id="78"/>
    </w:p>
    <w:p w:rsidR="00CA4EBB" w:rsidRPr="00CA4EBB" w:rsidRDefault="00CA4EBB" w:rsidP="00CA4EBB">
      <w:pPr>
        <w:widowControl w:val="0"/>
        <w:spacing w:after="0" w:line="240" w:lineRule="auto"/>
        <w:ind w:left="0" w:firstLine="0"/>
        <w:rPr>
          <w:rFonts w:eastAsia="Calibri"/>
          <w:b/>
          <w:bCs/>
          <w:color w:val="auto"/>
          <w:sz w:val="24"/>
          <w:szCs w:val="24"/>
          <w:lang w:eastAsia="en-US"/>
        </w:rPr>
      </w:pPr>
      <w:r w:rsidRPr="00CA4EBB">
        <w:rPr>
          <w:rFonts w:eastAsia="Calibri"/>
          <w:b/>
          <w:bCs/>
          <w:color w:val="auto"/>
          <w:sz w:val="24"/>
          <w:szCs w:val="24"/>
          <w:lang w:eastAsia="en-US"/>
        </w:rPr>
        <w:t>8 КЛАСС</w:t>
      </w:r>
    </w:p>
    <w:p w:rsidR="00CA4EBB" w:rsidRPr="00CA4EBB" w:rsidRDefault="00CA4EBB" w:rsidP="00CA4EBB">
      <w:pPr>
        <w:widowControl w:val="0"/>
        <w:spacing w:after="0" w:line="240" w:lineRule="auto"/>
        <w:ind w:left="0" w:firstLine="709"/>
        <w:rPr>
          <w:rFonts w:eastAsia="Calibri"/>
          <w:b/>
          <w:bCs/>
          <w:color w:val="auto"/>
          <w:sz w:val="24"/>
          <w:szCs w:val="24"/>
          <w:lang w:eastAsia="en-US"/>
        </w:rPr>
      </w:pPr>
      <w:r w:rsidRPr="00CA4EBB">
        <w:rPr>
          <w:rFonts w:eastAsia="Calibri"/>
          <w:b/>
          <w:bCs/>
          <w:color w:val="auto"/>
          <w:sz w:val="24"/>
          <w:szCs w:val="24"/>
          <w:lang w:eastAsia="en-US"/>
        </w:rPr>
        <w:t>Животный организм.</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Зоология – наука о животных. Разделы зоологии. Связь зоологии с другими науками и техникой.</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Лабораторные и практические работы.</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Исследование под микроскопом готовых микропрепаратов клеток и тканей животных.</w:t>
      </w:r>
    </w:p>
    <w:p w:rsidR="00CA4EBB" w:rsidRPr="00CA4EBB" w:rsidRDefault="00CA4EBB" w:rsidP="00CA4EBB">
      <w:pPr>
        <w:widowControl w:val="0"/>
        <w:spacing w:after="0" w:line="240" w:lineRule="auto"/>
        <w:ind w:left="0" w:firstLine="709"/>
        <w:rPr>
          <w:rFonts w:eastAsia="Calibri"/>
          <w:b/>
          <w:bCs/>
          <w:color w:val="auto"/>
          <w:sz w:val="24"/>
          <w:szCs w:val="24"/>
          <w:lang w:eastAsia="en-US"/>
        </w:rPr>
      </w:pPr>
      <w:r w:rsidRPr="00CA4EBB">
        <w:rPr>
          <w:rFonts w:eastAsia="Calibri"/>
          <w:b/>
          <w:bCs/>
          <w:color w:val="auto"/>
          <w:sz w:val="24"/>
          <w:szCs w:val="24"/>
          <w:lang w:eastAsia="en-US"/>
        </w:rPr>
        <w:t>Строение и жизнедеятельность организма животного</w:t>
      </w:r>
      <w:r w:rsidRPr="00CA4EBB">
        <w:rPr>
          <w:rFonts w:eastAsia="Calibri"/>
          <w:b/>
          <w:bCs/>
          <w:color w:val="auto"/>
          <w:sz w:val="24"/>
          <w:szCs w:val="24"/>
          <w:vertAlign w:val="superscript"/>
          <w:lang w:eastAsia="en-US"/>
        </w:rPr>
        <w:footnoteReference w:id="24"/>
      </w:r>
      <w:r w:rsidRPr="00CA4EBB">
        <w:rPr>
          <w:rFonts w:eastAsia="Calibri"/>
          <w:b/>
          <w:bCs/>
          <w:color w:val="auto"/>
          <w:sz w:val="24"/>
          <w:szCs w:val="24"/>
          <w:lang w:eastAsia="en-US"/>
        </w:rPr>
        <w:t>.</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Лабораторные и практические работы.</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xml:space="preserve">Ознакомление с органами опоры и движения у животных. </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Изучение способов поглощения пищи у животных.</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Изучение способов дыхания у животных.</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Ознакомление с системами органов транспорта веществ у животных.</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Изучение покровов тела у животных.</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Изучение органов чувств у животных.</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xml:space="preserve">Формирование условных рефлексов у аквариумных рыб. </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Строение яйца и развитие зародыша птицы (курицы).</w:t>
      </w:r>
    </w:p>
    <w:p w:rsidR="00CA4EBB" w:rsidRPr="00CA4EBB" w:rsidRDefault="00CA4EBB" w:rsidP="00CA4EBB">
      <w:pPr>
        <w:widowControl w:val="0"/>
        <w:spacing w:after="0" w:line="240" w:lineRule="auto"/>
        <w:ind w:left="0" w:firstLine="709"/>
        <w:rPr>
          <w:rFonts w:eastAsia="Calibri"/>
          <w:b/>
          <w:bCs/>
          <w:color w:val="auto"/>
          <w:sz w:val="24"/>
          <w:szCs w:val="24"/>
          <w:lang w:eastAsia="en-US"/>
        </w:rPr>
      </w:pPr>
      <w:r w:rsidRPr="00CA4EBB">
        <w:rPr>
          <w:rFonts w:eastAsia="Calibri"/>
          <w:b/>
          <w:bCs/>
          <w:color w:val="auto"/>
          <w:sz w:val="24"/>
          <w:szCs w:val="24"/>
          <w:lang w:eastAsia="en-US"/>
        </w:rPr>
        <w:t>Систематические группы животных.</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Лабораторные и практические работы</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Исследование строения инфузории-туфельки и наблюдение за её передвижением. Изучение хемотаксиса.</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Многообразие простейших (на готовых препаратах).</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Изготовление модели клетки простейшего (амёбы, инфузории-туфельки и др.).</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Многоклеточные животные. Кишечнополостные.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Лабораторные и практические работы.</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Исследование строения пресноводной гидры и её передвижения (школьный аквариум).</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Исследование питания гидры дафниями и циклопами (школьный аквариум).</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Изготовление модели пресноводной гидры.</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Плоские, круглые, кольчатые черви.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Лабораторные и практические работы.</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Исследование внешнего строения дождевого червя. Наблюдение за реакцией дождевого червя на раздражители.</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Исследование внутреннего строения дождевого червя (на готовом влажном препарате и микропрепарате).</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Изучение приспособлений паразитических червей к паразитизму (на готовых влажных и микропрепаратах).</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Членистоногие. Общая характеристика. Среды жизни. Внешнее и внутреннее строение членистоногих. Многообразие членистоногих. Представители классов.</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Ракообразные. Особенности строения и жизнедеятельности.</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Значение ракообразных в природе и жизни человека.</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Насекомые. Особенности строения и жизнедеятельности. Размножение насекомых и типы развития. Отряды насекомых</w:t>
      </w:r>
      <w:r w:rsidRPr="00CA4EBB">
        <w:rPr>
          <w:rFonts w:eastAsia="Calibri"/>
          <w:color w:val="auto"/>
          <w:sz w:val="24"/>
          <w:szCs w:val="24"/>
          <w:vertAlign w:val="superscript"/>
          <w:lang w:eastAsia="en-US"/>
        </w:rPr>
        <w:footnoteReference w:id="25"/>
      </w:r>
      <w:r w:rsidRPr="00CA4EBB">
        <w:rPr>
          <w:rFonts w:eastAsia="Calibri"/>
          <w:color w:val="auto"/>
          <w:sz w:val="24"/>
          <w:szCs w:val="24"/>
          <w:lang w:eastAsia="en-US"/>
        </w:rPr>
        <w:t>: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Лабораторные и практические работы.</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Исследование внешнего строения насекомого (на примере майского жука или других крупных насекомых-вредителей).</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Ознакомление с различными типами развития насекомых (на примере коллекций).</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Моллюски.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Лабораторные и практические работы.</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Исследование внешнего строения раковин пресноводных и морских моллюсков (раковины беззубки, перловицы, прудовика, катушки и другие).</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Хордовые.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Рыбы.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Лабораторные и практические работы.</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Исследование внешнего строения и особенностей передвижения рыбы (на примере живой рыбы в банке с водой).</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Исследование внутреннего строения рыбы (на примере готового влажного препарата).</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Земноводные.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Пресмыкающиеся.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Птицы.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w:t>
      </w:r>
      <w:r w:rsidRPr="00CA4EBB">
        <w:rPr>
          <w:rFonts w:eastAsia="Calibri"/>
          <w:color w:val="auto"/>
          <w:sz w:val="24"/>
          <w:szCs w:val="24"/>
          <w:vertAlign w:val="superscript"/>
          <w:lang w:eastAsia="en-US"/>
        </w:rPr>
        <w:footnoteReference w:id="26"/>
      </w:r>
      <w:r w:rsidRPr="00CA4EBB">
        <w:rPr>
          <w:rFonts w:eastAsia="Calibri"/>
          <w:color w:val="auto"/>
          <w:sz w:val="24"/>
          <w:szCs w:val="24"/>
          <w:lang w:eastAsia="en-US"/>
        </w:rPr>
        <w:t>. Приспособленность птиц к различным условиям среды. Значение птиц в природе и жизни человека.</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Лабораторные и практические работы.</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Исследование внешнего строения и перьевого покрова птиц (на примере чучела птиц и набора перьев: контурных, пуховых и пуха).</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Исследование особенностей скелета птицы.</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Млекопитающие.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Первозвери. Однопроходные (яйцекладущие) и Сумчатые (низшие звери). Плацентарные млекопитающие. Многообразие млекопитающих. Насекомоядные и Рукокрылые. Грызуны, Зайцеобразные. Хищные. Ластоногие и Китообразные. Парнокопытные и Непарнокопытные. Приматы</w:t>
      </w:r>
      <w:r w:rsidRPr="00CA4EBB">
        <w:rPr>
          <w:rFonts w:eastAsia="Calibri"/>
          <w:color w:val="auto"/>
          <w:sz w:val="24"/>
          <w:szCs w:val="24"/>
          <w:vertAlign w:val="superscript"/>
          <w:lang w:eastAsia="en-US"/>
        </w:rPr>
        <w:footnoteReference w:id="27"/>
      </w:r>
      <w:r w:rsidRPr="00CA4EBB">
        <w:rPr>
          <w:rFonts w:eastAsia="Calibri"/>
          <w:color w:val="auto"/>
          <w:sz w:val="24"/>
          <w:szCs w:val="24"/>
          <w:lang w:eastAsia="en-US"/>
        </w:rPr>
        <w:t>. Семейства отряда Хищные: собачьи, кошачьи, куньи, медвежьи.</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Лабораторные и практические работы.</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Исследование особенностей скелета млекопитающих.</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Исследование особенностей зубной системы млекопитающих.</w:t>
      </w:r>
    </w:p>
    <w:p w:rsidR="00CA4EBB" w:rsidRPr="00CA4EBB" w:rsidRDefault="00CA4EBB" w:rsidP="00CA4EBB">
      <w:pPr>
        <w:widowControl w:val="0"/>
        <w:spacing w:after="0" w:line="240" w:lineRule="auto"/>
        <w:ind w:left="0" w:firstLine="709"/>
        <w:rPr>
          <w:rFonts w:eastAsia="Calibri"/>
          <w:b/>
          <w:bCs/>
          <w:color w:val="auto"/>
          <w:sz w:val="24"/>
          <w:szCs w:val="24"/>
          <w:lang w:eastAsia="en-US"/>
        </w:rPr>
      </w:pPr>
      <w:r w:rsidRPr="00CA4EBB">
        <w:rPr>
          <w:rFonts w:eastAsia="Calibri"/>
          <w:b/>
          <w:bCs/>
          <w:color w:val="auto"/>
          <w:sz w:val="24"/>
          <w:szCs w:val="24"/>
          <w:lang w:eastAsia="en-US"/>
        </w:rPr>
        <w:t>Развитие животного мира на Земле.</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Лабораторные и практические работы.</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Исследование ископаемых остатков вымерших животных.</w:t>
      </w:r>
    </w:p>
    <w:p w:rsidR="00CA4EBB" w:rsidRPr="00CA4EBB" w:rsidRDefault="00CA4EBB" w:rsidP="00CA4EBB">
      <w:pPr>
        <w:widowControl w:val="0"/>
        <w:spacing w:after="0" w:line="240" w:lineRule="auto"/>
        <w:ind w:left="0" w:firstLine="709"/>
        <w:rPr>
          <w:rFonts w:eastAsia="Calibri"/>
          <w:b/>
          <w:bCs/>
          <w:color w:val="auto"/>
          <w:sz w:val="24"/>
          <w:szCs w:val="24"/>
          <w:lang w:eastAsia="en-US"/>
        </w:rPr>
      </w:pPr>
      <w:r w:rsidRPr="00CA4EBB">
        <w:rPr>
          <w:rFonts w:eastAsia="Calibri"/>
          <w:b/>
          <w:bCs/>
          <w:color w:val="auto"/>
          <w:sz w:val="24"/>
          <w:szCs w:val="24"/>
          <w:lang w:eastAsia="en-US"/>
        </w:rPr>
        <w:t>Животные в природных сообществах.</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Животные и среда обитания. Влияние света, температуры и влажности на животных. Приспособленность животных к условиям среды обитания.</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Животный мир природных зон Земли. Основные закономерности распределения животных на планете. Фауна.</w:t>
      </w:r>
    </w:p>
    <w:p w:rsidR="00CA4EBB" w:rsidRPr="00CA4EBB" w:rsidRDefault="00CA4EBB" w:rsidP="00CA4EBB">
      <w:pPr>
        <w:widowControl w:val="0"/>
        <w:spacing w:after="0" w:line="240" w:lineRule="auto"/>
        <w:ind w:left="0" w:firstLine="709"/>
        <w:rPr>
          <w:rFonts w:eastAsia="Calibri"/>
          <w:b/>
          <w:bCs/>
          <w:color w:val="auto"/>
          <w:sz w:val="24"/>
          <w:szCs w:val="24"/>
          <w:lang w:eastAsia="en-US"/>
        </w:rPr>
      </w:pPr>
      <w:r w:rsidRPr="00CA4EBB">
        <w:rPr>
          <w:rFonts w:eastAsia="Calibri"/>
          <w:b/>
          <w:bCs/>
          <w:color w:val="auto"/>
          <w:sz w:val="24"/>
          <w:szCs w:val="24"/>
          <w:lang w:eastAsia="en-US"/>
        </w:rPr>
        <w:t>Животные и человек.</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CA4EBB" w:rsidRPr="00CA4EBB" w:rsidRDefault="00CA4EBB" w:rsidP="00CA4EBB">
      <w:pPr>
        <w:widowControl w:val="0"/>
        <w:spacing w:after="0" w:line="240" w:lineRule="auto"/>
        <w:ind w:left="0" w:firstLine="0"/>
        <w:rPr>
          <w:rFonts w:eastAsia="Calibri"/>
          <w:b/>
          <w:bCs/>
          <w:color w:val="auto"/>
          <w:sz w:val="24"/>
          <w:szCs w:val="24"/>
          <w:lang w:eastAsia="en-US"/>
        </w:rPr>
      </w:pPr>
      <w:bookmarkStart w:id="79" w:name="_TOC_250009"/>
      <w:bookmarkEnd w:id="79"/>
      <w:r w:rsidRPr="00CA4EBB">
        <w:rPr>
          <w:rFonts w:eastAsia="Calibri"/>
          <w:b/>
          <w:bCs/>
          <w:color w:val="auto"/>
          <w:sz w:val="24"/>
          <w:szCs w:val="24"/>
          <w:lang w:eastAsia="en-US"/>
        </w:rPr>
        <w:t>9 КЛАСС</w:t>
      </w:r>
    </w:p>
    <w:p w:rsidR="00CA4EBB" w:rsidRPr="00CA4EBB" w:rsidRDefault="00CA4EBB" w:rsidP="00CA4EBB">
      <w:pPr>
        <w:widowControl w:val="0"/>
        <w:spacing w:after="0" w:line="240" w:lineRule="auto"/>
        <w:ind w:left="0" w:firstLine="709"/>
        <w:rPr>
          <w:rFonts w:eastAsia="Calibri"/>
          <w:b/>
          <w:bCs/>
          <w:color w:val="auto"/>
          <w:sz w:val="24"/>
          <w:szCs w:val="24"/>
          <w:lang w:eastAsia="en-US"/>
        </w:rPr>
      </w:pPr>
      <w:r w:rsidRPr="00CA4EBB">
        <w:rPr>
          <w:rFonts w:eastAsia="Calibri"/>
          <w:b/>
          <w:bCs/>
          <w:color w:val="auto"/>
          <w:sz w:val="24"/>
          <w:szCs w:val="24"/>
          <w:lang w:eastAsia="en-US"/>
        </w:rPr>
        <w:t>Человек – биосоциальный вид.</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rsidR="00CA4EBB" w:rsidRPr="00CA4EBB" w:rsidRDefault="00CA4EBB" w:rsidP="00CA4EBB">
      <w:pPr>
        <w:widowControl w:val="0"/>
        <w:spacing w:after="0" w:line="240" w:lineRule="auto"/>
        <w:ind w:left="0" w:firstLine="709"/>
        <w:rPr>
          <w:rFonts w:eastAsia="Calibri"/>
          <w:b/>
          <w:bCs/>
          <w:color w:val="auto"/>
          <w:sz w:val="24"/>
          <w:szCs w:val="24"/>
          <w:lang w:eastAsia="en-US"/>
        </w:rPr>
      </w:pPr>
      <w:r w:rsidRPr="00CA4EBB">
        <w:rPr>
          <w:rFonts w:eastAsia="Calibri"/>
          <w:b/>
          <w:bCs/>
          <w:color w:val="auto"/>
          <w:sz w:val="24"/>
          <w:szCs w:val="24"/>
          <w:lang w:eastAsia="en-US"/>
        </w:rPr>
        <w:t>Структура организма человека.</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Лабораторные и практические работы.</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xml:space="preserve">Изучение клеток слизистой оболочки полости рта человека. </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Изучение микроскопического строения тканей (на готовых микропрепаратах).</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Распознавание органов и систем органов человека (по таблицам).</w:t>
      </w:r>
    </w:p>
    <w:p w:rsidR="00CA4EBB" w:rsidRPr="00CA4EBB" w:rsidRDefault="00CA4EBB" w:rsidP="00CA4EBB">
      <w:pPr>
        <w:widowControl w:val="0"/>
        <w:spacing w:after="0" w:line="240" w:lineRule="auto"/>
        <w:ind w:left="0" w:firstLine="709"/>
        <w:rPr>
          <w:rFonts w:eastAsia="Calibri"/>
          <w:b/>
          <w:bCs/>
          <w:color w:val="auto"/>
          <w:sz w:val="24"/>
          <w:szCs w:val="24"/>
          <w:lang w:eastAsia="en-US"/>
        </w:rPr>
      </w:pPr>
      <w:r w:rsidRPr="00CA4EBB">
        <w:rPr>
          <w:rFonts w:eastAsia="Calibri"/>
          <w:b/>
          <w:bCs/>
          <w:color w:val="auto"/>
          <w:sz w:val="24"/>
          <w:szCs w:val="24"/>
          <w:lang w:eastAsia="en-US"/>
        </w:rPr>
        <w:t>Нейрогуморальная регуляция.</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Нервная система человека, её организация и значение. Нейроны, нервы, нервные узлы. Рефлекс. Рефлекторная дуга.</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Лабораторные и практические работы.</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Изучение головного мозга человека (по муляжам).</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Изучение изменения размера зрачка в зависимости от освещённости.</w:t>
      </w:r>
    </w:p>
    <w:p w:rsidR="00CA4EBB" w:rsidRPr="00CA4EBB" w:rsidRDefault="00CA4EBB" w:rsidP="00CA4EBB">
      <w:pPr>
        <w:widowControl w:val="0"/>
        <w:spacing w:after="0" w:line="240" w:lineRule="auto"/>
        <w:ind w:left="0" w:firstLine="709"/>
        <w:rPr>
          <w:rFonts w:eastAsia="Calibri"/>
          <w:b/>
          <w:bCs/>
          <w:color w:val="auto"/>
          <w:sz w:val="24"/>
          <w:szCs w:val="24"/>
          <w:lang w:eastAsia="en-US"/>
        </w:rPr>
      </w:pPr>
      <w:r w:rsidRPr="00CA4EBB">
        <w:rPr>
          <w:rFonts w:eastAsia="Calibri"/>
          <w:b/>
          <w:bCs/>
          <w:color w:val="auto"/>
          <w:sz w:val="24"/>
          <w:szCs w:val="24"/>
          <w:lang w:eastAsia="en-US"/>
        </w:rPr>
        <w:t>Опора и движение.</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Лабораторные и практические работы.</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Исследование свойств кости.</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Изучение строения костей (на муляжах).</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xml:space="preserve">Изучение строения позвонков (на муляжах). </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Определение гибкости позвоночника.</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Измерение массы и роста своего организма.</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Изучение влияния статической и динамической нагрузки на утомление мышц.</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Выявление нарушения осанки.</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Определение признаков плоскостопия.</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Оказание первой помощи при повреждении скелета и мышц.</w:t>
      </w:r>
    </w:p>
    <w:p w:rsidR="00CA4EBB" w:rsidRPr="00CA4EBB" w:rsidRDefault="00CA4EBB" w:rsidP="00CA4EBB">
      <w:pPr>
        <w:widowControl w:val="0"/>
        <w:spacing w:after="0" w:line="240" w:lineRule="auto"/>
        <w:ind w:left="0" w:firstLine="709"/>
        <w:rPr>
          <w:rFonts w:eastAsia="Calibri"/>
          <w:b/>
          <w:bCs/>
          <w:color w:val="auto"/>
          <w:sz w:val="24"/>
          <w:szCs w:val="24"/>
          <w:lang w:eastAsia="en-US"/>
        </w:rPr>
      </w:pPr>
      <w:r w:rsidRPr="00CA4EBB">
        <w:rPr>
          <w:rFonts w:eastAsia="Calibri"/>
          <w:b/>
          <w:bCs/>
          <w:color w:val="auto"/>
          <w:sz w:val="24"/>
          <w:szCs w:val="24"/>
          <w:lang w:eastAsia="en-US"/>
        </w:rPr>
        <w:t>Внутренняя среда организма.</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Лабораторные и практические работы.</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Изучение микроскопического строения крови человека и лягушки (сравнение).</w:t>
      </w:r>
    </w:p>
    <w:p w:rsidR="00CA4EBB" w:rsidRPr="00CA4EBB" w:rsidRDefault="00CA4EBB" w:rsidP="00CA4EBB">
      <w:pPr>
        <w:widowControl w:val="0"/>
        <w:spacing w:after="0" w:line="240" w:lineRule="auto"/>
        <w:ind w:left="0" w:firstLine="709"/>
        <w:rPr>
          <w:rFonts w:eastAsia="Calibri"/>
          <w:b/>
          <w:bCs/>
          <w:color w:val="auto"/>
          <w:sz w:val="24"/>
          <w:szCs w:val="24"/>
          <w:lang w:eastAsia="en-US"/>
        </w:rPr>
      </w:pPr>
      <w:r w:rsidRPr="00CA4EBB">
        <w:rPr>
          <w:rFonts w:eastAsia="Calibri"/>
          <w:b/>
          <w:bCs/>
          <w:color w:val="auto"/>
          <w:sz w:val="24"/>
          <w:szCs w:val="24"/>
          <w:lang w:eastAsia="en-US"/>
        </w:rPr>
        <w:t>Кровообращение.</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Лабораторные и практические работы.</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Измерение кровяного давления.</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Определение пульса и числа сердечных сокращений в покое и после дозированных физических нагрузок у человека.</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Первая помощь при кровотечениях.</w:t>
      </w:r>
    </w:p>
    <w:p w:rsidR="00CA4EBB" w:rsidRPr="00CA4EBB" w:rsidRDefault="00CA4EBB" w:rsidP="00CA4EBB">
      <w:pPr>
        <w:widowControl w:val="0"/>
        <w:spacing w:after="0" w:line="240" w:lineRule="auto"/>
        <w:ind w:left="0" w:firstLine="709"/>
        <w:rPr>
          <w:rFonts w:eastAsia="Calibri"/>
          <w:b/>
          <w:bCs/>
          <w:color w:val="auto"/>
          <w:sz w:val="24"/>
          <w:szCs w:val="24"/>
          <w:lang w:eastAsia="en-US"/>
        </w:rPr>
      </w:pPr>
      <w:r w:rsidRPr="00CA4EBB">
        <w:rPr>
          <w:rFonts w:eastAsia="Calibri"/>
          <w:b/>
          <w:bCs/>
          <w:color w:val="auto"/>
          <w:sz w:val="24"/>
          <w:szCs w:val="24"/>
          <w:lang w:eastAsia="en-US"/>
        </w:rPr>
        <w:t>Дыхание.</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Лабораторные и практические работы.</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xml:space="preserve">Измерение обхвата грудной клетки в состоянии вдоха и выдоха. </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Определение частоты дыхания. Влияние различных факторов на частоту дыхания.</w:t>
      </w:r>
    </w:p>
    <w:p w:rsidR="00CA4EBB" w:rsidRPr="00CA4EBB" w:rsidRDefault="00CA4EBB" w:rsidP="00CA4EBB">
      <w:pPr>
        <w:widowControl w:val="0"/>
        <w:spacing w:after="0" w:line="240" w:lineRule="auto"/>
        <w:ind w:left="0" w:firstLine="709"/>
        <w:rPr>
          <w:rFonts w:eastAsia="Calibri"/>
          <w:b/>
          <w:bCs/>
          <w:color w:val="auto"/>
          <w:sz w:val="24"/>
          <w:szCs w:val="24"/>
          <w:lang w:eastAsia="en-US"/>
        </w:rPr>
      </w:pPr>
      <w:r w:rsidRPr="00CA4EBB">
        <w:rPr>
          <w:rFonts w:eastAsia="Calibri"/>
          <w:b/>
          <w:bCs/>
          <w:color w:val="auto"/>
          <w:sz w:val="24"/>
          <w:szCs w:val="24"/>
          <w:lang w:eastAsia="en-US"/>
        </w:rPr>
        <w:t>Питание и пищеварение.</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Гигиена питания. Предупреждение глистных и желудочно-кишечных заболеваний, пищевых отравлений. Влияние курения и алкоголя на пищеварение.</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Лабораторные и практические работы.</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Исследование действия ферментов слюны на крахмал.</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Наблюдение действия желудочного сока на белки.</w:t>
      </w:r>
    </w:p>
    <w:p w:rsidR="00CA4EBB" w:rsidRPr="00CA4EBB" w:rsidRDefault="00CA4EBB" w:rsidP="00CA4EBB">
      <w:pPr>
        <w:widowControl w:val="0"/>
        <w:spacing w:after="0" w:line="240" w:lineRule="auto"/>
        <w:ind w:left="0" w:firstLine="709"/>
        <w:rPr>
          <w:rFonts w:eastAsia="Calibri"/>
          <w:b/>
          <w:bCs/>
          <w:color w:val="auto"/>
          <w:sz w:val="24"/>
          <w:szCs w:val="24"/>
          <w:lang w:eastAsia="en-US"/>
        </w:rPr>
      </w:pPr>
      <w:r w:rsidRPr="00CA4EBB">
        <w:rPr>
          <w:rFonts w:eastAsia="Calibri"/>
          <w:b/>
          <w:bCs/>
          <w:color w:val="auto"/>
          <w:sz w:val="24"/>
          <w:szCs w:val="24"/>
          <w:lang w:eastAsia="en-US"/>
        </w:rPr>
        <w:t>Обмен веществ и превращение энергии.</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Нормы и режим питания. Рациональное питание – фактор укрепления здоровья. Нарушение обмена веществ.</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Лабораторные и практические работы.</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Исследование состава продуктов питания.</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Составление меню в зависимости от калорийности пищи.</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Способы сохранения витаминов в пищевых продуктах.</w:t>
      </w:r>
    </w:p>
    <w:p w:rsidR="00CA4EBB" w:rsidRPr="00CA4EBB" w:rsidRDefault="00CA4EBB" w:rsidP="00CA4EBB">
      <w:pPr>
        <w:widowControl w:val="0"/>
        <w:spacing w:after="0" w:line="240" w:lineRule="auto"/>
        <w:ind w:left="0" w:firstLine="709"/>
        <w:rPr>
          <w:rFonts w:eastAsia="Calibri"/>
          <w:b/>
          <w:bCs/>
          <w:color w:val="auto"/>
          <w:sz w:val="24"/>
          <w:szCs w:val="24"/>
          <w:lang w:eastAsia="en-US"/>
        </w:rPr>
      </w:pPr>
      <w:r w:rsidRPr="00CA4EBB">
        <w:rPr>
          <w:rFonts w:eastAsia="Calibri"/>
          <w:b/>
          <w:bCs/>
          <w:color w:val="auto"/>
          <w:sz w:val="24"/>
          <w:szCs w:val="24"/>
          <w:lang w:eastAsia="en-US"/>
        </w:rPr>
        <w:t>Кожа.</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Строение и функции кожи. Кожа и её производные. Кожа и терморегуляция. Влияние на кожу факторов окружающей среды.</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Лабораторные и практические работы.</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Исследование с помощью лупы тыльной и ладонной стороны кисти.</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Определение жирности различных участков кожи лица.</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Описание мер по уходу за кожей лица и волосами в зависимости от типа кожи.</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Описание основных гигиенических требований к одежде и обуви.</w:t>
      </w:r>
    </w:p>
    <w:p w:rsidR="00CA4EBB" w:rsidRPr="00CA4EBB" w:rsidRDefault="00CA4EBB" w:rsidP="00CA4EBB">
      <w:pPr>
        <w:widowControl w:val="0"/>
        <w:spacing w:after="0" w:line="240" w:lineRule="auto"/>
        <w:ind w:left="0" w:firstLine="709"/>
        <w:rPr>
          <w:rFonts w:eastAsia="Calibri"/>
          <w:b/>
          <w:bCs/>
          <w:color w:val="auto"/>
          <w:sz w:val="24"/>
          <w:szCs w:val="24"/>
          <w:lang w:eastAsia="en-US"/>
        </w:rPr>
      </w:pPr>
      <w:r w:rsidRPr="00CA4EBB">
        <w:rPr>
          <w:rFonts w:eastAsia="Calibri"/>
          <w:b/>
          <w:bCs/>
          <w:color w:val="auto"/>
          <w:sz w:val="24"/>
          <w:szCs w:val="24"/>
          <w:lang w:eastAsia="en-US"/>
        </w:rPr>
        <w:t>Выделение.</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Лабораторные и практические работы.</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xml:space="preserve">Определение местоположения почек (на муляже). </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Описание мер профилактики болезней почек.</w:t>
      </w:r>
    </w:p>
    <w:p w:rsidR="00CA4EBB" w:rsidRPr="00CA4EBB" w:rsidRDefault="00CA4EBB" w:rsidP="00CA4EBB">
      <w:pPr>
        <w:widowControl w:val="0"/>
        <w:spacing w:after="0" w:line="240" w:lineRule="auto"/>
        <w:ind w:left="0" w:firstLine="709"/>
        <w:rPr>
          <w:rFonts w:eastAsia="Calibri"/>
          <w:b/>
          <w:bCs/>
          <w:color w:val="auto"/>
          <w:sz w:val="24"/>
          <w:szCs w:val="24"/>
          <w:lang w:eastAsia="en-US"/>
        </w:rPr>
      </w:pPr>
      <w:r w:rsidRPr="00CA4EBB">
        <w:rPr>
          <w:rFonts w:eastAsia="Calibri"/>
          <w:b/>
          <w:bCs/>
          <w:color w:val="auto"/>
          <w:sz w:val="24"/>
          <w:szCs w:val="24"/>
          <w:lang w:eastAsia="en-US"/>
        </w:rPr>
        <w:t>Размножение и развитие.</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Лабораторные и практические работы.</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Описание основных мер по профилактике инфекционных вирусных заболеваний: СПИД и гепатит.</w:t>
      </w:r>
    </w:p>
    <w:p w:rsidR="00CA4EBB" w:rsidRPr="00CA4EBB" w:rsidRDefault="00CA4EBB" w:rsidP="00CA4EBB">
      <w:pPr>
        <w:widowControl w:val="0"/>
        <w:spacing w:after="0" w:line="240" w:lineRule="auto"/>
        <w:ind w:left="0" w:firstLine="709"/>
        <w:rPr>
          <w:rFonts w:eastAsia="Calibri"/>
          <w:b/>
          <w:bCs/>
          <w:color w:val="auto"/>
          <w:sz w:val="24"/>
          <w:szCs w:val="24"/>
          <w:lang w:eastAsia="en-US"/>
        </w:rPr>
      </w:pPr>
      <w:r w:rsidRPr="00CA4EBB">
        <w:rPr>
          <w:rFonts w:eastAsia="Calibri"/>
          <w:b/>
          <w:bCs/>
          <w:color w:val="auto"/>
          <w:sz w:val="24"/>
          <w:szCs w:val="24"/>
          <w:lang w:eastAsia="en-US"/>
        </w:rPr>
        <w:t>Органы чувств и сенсорные системы.</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Органы равновесия, мышечного чувства, осязания, обоняния и вкуса. Взаимодействие сенсорных систем организма.</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Лабораторные и практические работы</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Определение остроты зрения у человека.</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Изучение строения органа зрения (на муляже и влажном препарате).</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Изучение строения органа слуха (на муляже).</w:t>
      </w:r>
    </w:p>
    <w:p w:rsidR="00CA4EBB" w:rsidRPr="00CA4EBB" w:rsidRDefault="00CA4EBB" w:rsidP="00CA4EBB">
      <w:pPr>
        <w:widowControl w:val="0"/>
        <w:spacing w:after="0" w:line="240" w:lineRule="auto"/>
        <w:ind w:left="0" w:firstLine="709"/>
        <w:rPr>
          <w:rFonts w:eastAsia="Calibri"/>
          <w:b/>
          <w:bCs/>
          <w:color w:val="auto"/>
          <w:sz w:val="24"/>
          <w:szCs w:val="24"/>
          <w:lang w:eastAsia="en-US"/>
        </w:rPr>
      </w:pPr>
      <w:r w:rsidRPr="00CA4EBB">
        <w:rPr>
          <w:rFonts w:eastAsia="Calibri"/>
          <w:b/>
          <w:bCs/>
          <w:color w:val="auto"/>
          <w:sz w:val="24"/>
          <w:szCs w:val="24"/>
          <w:lang w:eastAsia="en-US"/>
        </w:rPr>
        <w:t>Поведение и психика.</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Лабораторные и практические работы.</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Изучение кратковременной памяти.</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Определение объёма механической и логической памяти.</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Оценка сформированности навыков логического мышления.</w:t>
      </w:r>
    </w:p>
    <w:p w:rsidR="00CA4EBB" w:rsidRPr="00CA4EBB" w:rsidRDefault="00CA4EBB" w:rsidP="00CA4EBB">
      <w:pPr>
        <w:widowControl w:val="0"/>
        <w:spacing w:after="0" w:line="240" w:lineRule="auto"/>
        <w:ind w:left="0" w:firstLine="709"/>
        <w:rPr>
          <w:rFonts w:eastAsia="Calibri"/>
          <w:b/>
          <w:bCs/>
          <w:color w:val="auto"/>
          <w:sz w:val="24"/>
          <w:szCs w:val="24"/>
          <w:lang w:eastAsia="en-US"/>
        </w:rPr>
      </w:pPr>
      <w:r w:rsidRPr="00CA4EBB">
        <w:rPr>
          <w:rFonts w:eastAsia="Calibri"/>
          <w:b/>
          <w:bCs/>
          <w:color w:val="auto"/>
          <w:sz w:val="24"/>
          <w:szCs w:val="24"/>
          <w:lang w:eastAsia="en-US"/>
        </w:rPr>
        <w:t>Человек и окружающая среда.</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CA4EBB" w:rsidRPr="00CA4EBB" w:rsidRDefault="00CA4EBB" w:rsidP="00CA4EBB">
      <w:pPr>
        <w:widowControl w:val="0"/>
        <w:spacing w:after="0" w:line="240" w:lineRule="auto"/>
        <w:ind w:left="0" w:firstLine="0"/>
        <w:rPr>
          <w:rFonts w:eastAsia="Calibri"/>
          <w:b/>
          <w:bCs/>
          <w:color w:val="auto"/>
          <w:sz w:val="24"/>
          <w:szCs w:val="24"/>
          <w:lang w:eastAsia="en-US"/>
        </w:rPr>
      </w:pPr>
      <w:r w:rsidRPr="00CA4EBB">
        <w:rPr>
          <w:rFonts w:eastAsia="Calibri"/>
          <w:b/>
          <w:bCs/>
          <w:color w:val="auto"/>
          <w:sz w:val="24"/>
          <w:szCs w:val="24"/>
          <w:lang w:eastAsia="en-US"/>
        </w:rPr>
        <w:t>ПЛАНИРУЕМЫЕ РЕЗУЛЬТАТЫ ОСВОЕНИЯ ПРОГРАММЫ ПО БИОЛОГИИ НА УРОВНЕ ОСНОВНОГО ОБЩЕГО ОБРАЗОВАНИЯ</w:t>
      </w:r>
    </w:p>
    <w:p w:rsidR="00CA4EBB" w:rsidRPr="00CA4EBB" w:rsidRDefault="00CA4EBB" w:rsidP="00CA4EBB">
      <w:pPr>
        <w:keepNext/>
        <w:keepLines/>
        <w:spacing w:after="63" w:line="240" w:lineRule="auto"/>
        <w:ind w:left="0" w:firstLine="0"/>
        <w:jc w:val="left"/>
        <w:outlineLvl w:val="1"/>
        <w:rPr>
          <w:b/>
          <w:color w:val="auto"/>
          <w:sz w:val="24"/>
          <w:szCs w:val="24"/>
        </w:rPr>
      </w:pPr>
      <w:r w:rsidRPr="00CA4EBB">
        <w:rPr>
          <w:rFonts w:eastAsia="Calibri"/>
          <w:b/>
          <w:color w:val="auto"/>
          <w:sz w:val="24"/>
          <w:szCs w:val="24"/>
        </w:rPr>
        <w:t>ЛИЧНОСТНЫЕ РЕЗУЛЬТАТЫ</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CA4EBB" w:rsidRPr="00CA4EBB" w:rsidRDefault="00CA4EBB" w:rsidP="00CA4EBB">
      <w:pPr>
        <w:widowControl w:val="0"/>
        <w:spacing w:after="0" w:line="240" w:lineRule="auto"/>
        <w:ind w:left="0" w:firstLine="709"/>
        <w:rPr>
          <w:rFonts w:eastAsia="Calibri"/>
          <w:b/>
          <w:bCs/>
          <w:color w:val="auto"/>
          <w:sz w:val="24"/>
          <w:szCs w:val="24"/>
          <w:lang w:eastAsia="en-US"/>
        </w:rPr>
      </w:pPr>
      <w:r w:rsidRPr="00CA4EBB">
        <w:rPr>
          <w:rFonts w:eastAsia="Calibri"/>
          <w:b/>
          <w:bCs/>
          <w:color w:val="auto"/>
          <w:sz w:val="24"/>
          <w:szCs w:val="24"/>
          <w:lang w:eastAsia="en-US"/>
        </w:rPr>
        <w:t>1) патриотического воспитания:</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CA4EBB" w:rsidRPr="00CA4EBB" w:rsidRDefault="00CA4EBB" w:rsidP="00CA4EBB">
      <w:pPr>
        <w:widowControl w:val="0"/>
        <w:spacing w:after="0" w:line="240" w:lineRule="auto"/>
        <w:ind w:left="0" w:firstLine="709"/>
        <w:rPr>
          <w:rFonts w:eastAsia="Calibri"/>
          <w:b/>
          <w:bCs/>
          <w:color w:val="auto"/>
          <w:sz w:val="24"/>
          <w:szCs w:val="24"/>
          <w:lang w:eastAsia="en-US"/>
        </w:rPr>
      </w:pPr>
      <w:r w:rsidRPr="00CA4EBB">
        <w:rPr>
          <w:rFonts w:eastAsia="Calibri"/>
          <w:b/>
          <w:bCs/>
          <w:color w:val="auto"/>
          <w:sz w:val="24"/>
          <w:szCs w:val="24"/>
          <w:lang w:eastAsia="en-US"/>
        </w:rPr>
        <w:t>2) гражданского воспитания:</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готовность к конструктивной совместной деятельности при выполнении исследований и проектов, стремление к взаимопониманию и взаимопомощи;</w:t>
      </w:r>
    </w:p>
    <w:p w:rsidR="00CA4EBB" w:rsidRPr="00CA4EBB" w:rsidRDefault="00CA4EBB" w:rsidP="00CA4EBB">
      <w:pPr>
        <w:widowControl w:val="0"/>
        <w:spacing w:after="0" w:line="240" w:lineRule="auto"/>
        <w:ind w:left="0" w:firstLine="709"/>
        <w:rPr>
          <w:rFonts w:eastAsia="Calibri"/>
          <w:b/>
          <w:bCs/>
          <w:color w:val="auto"/>
          <w:sz w:val="24"/>
          <w:szCs w:val="24"/>
          <w:lang w:eastAsia="en-US"/>
        </w:rPr>
      </w:pPr>
      <w:r w:rsidRPr="00CA4EBB">
        <w:rPr>
          <w:rFonts w:eastAsia="Calibri"/>
          <w:b/>
          <w:bCs/>
          <w:color w:val="auto"/>
          <w:sz w:val="24"/>
          <w:szCs w:val="24"/>
          <w:lang w:eastAsia="en-US"/>
        </w:rPr>
        <w:t>3) духовно-нравственного воспитания:</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готовность оценивать поведение и поступки с позиции нравственных норм и норм экологической культуры;</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понимание значимости нравственного аспекта деятельности человека в медицине и биологии;</w:t>
      </w:r>
    </w:p>
    <w:p w:rsidR="00CA4EBB" w:rsidRPr="00CA4EBB" w:rsidRDefault="00CA4EBB" w:rsidP="00CA4EBB">
      <w:pPr>
        <w:widowControl w:val="0"/>
        <w:spacing w:after="0" w:line="240" w:lineRule="auto"/>
        <w:ind w:left="0" w:firstLine="709"/>
        <w:rPr>
          <w:rFonts w:eastAsia="Calibri"/>
          <w:b/>
          <w:bCs/>
          <w:color w:val="auto"/>
          <w:sz w:val="24"/>
          <w:szCs w:val="24"/>
          <w:lang w:eastAsia="en-US"/>
        </w:rPr>
      </w:pPr>
      <w:r w:rsidRPr="00CA4EBB">
        <w:rPr>
          <w:rFonts w:eastAsia="Calibri"/>
          <w:b/>
          <w:bCs/>
          <w:color w:val="auto"/>
          <w:sz w:val="24"/>
          <w:szCs w:val="24"/>
          <w:lang w:eastAsia="en-US"/>
        </w:rPr>
        <w:t>3) эстетического воспитания:</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понимание роли биологии в формировании эстетической культуры личности;</w:t>
      </w:r>
    </w:p>
    <w:p w:rsidR="00CA4EBB" w:rsidRPr="00CA4EBB" w:rsidRDefault="00CA4EBB" w:rsidP="00CA4EBB">
      <w:pPr>
        <w:widowControl w:val="0"/>
        <w:spacing w:after="0" w:line="240" w:lineRule="auto"/>
        <w:ind w:left="0" w:firstLine="709"/>
        <w:rPr>
          <w:rFonts w:eastAsia="Calibri"/>
          <w:b/>
          <w:bCs/>
          <w:color w:val="auto"/>
          <w:sz w:val="24"/>
          <w:szCs w:val="24"/>
          <w:lang w:eastAsia="en-US"/>
        </w:rPr>
      </w:pPr>
      <w:r w:rsidRPr="00CA4EBB">
        <w:rPr>
          <w:rFonts w:eastAsia="Calibri"/>
          <w:b/>
          <w:bCs/>
          <w:color w:val="auto"/>
          <w:sz w:val="24"/>
          <w:szCs w:val="24"/>
          <w:lang w:eastAsia="en-US"/>
        </w:rPr>
        <w:t>4) ценности научного познания:</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понимание роли биологической науки в формировании научного мировоззрения;</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развитие научной любознательности, интереса к биологической науке, навыков исследовательской деятельности;</w:t>
      </w:r>
    </w:p>
    <w:p w:rsidR="00CA4EBB" w:rsidRPr="00CA4EBB" w:rsidRDefault="00CA4EBB" w:rsidP="00CA4EBB">
      <w:pPr>
        <w:widowControl w:val="0"/>
        <w:spacing w:after="0" w:line="240" w:lineRule="auto"/>
        <w:ind w:left="0" w:firstLine="709"/>
        <w:rPr>
          <w:rFonts w:eastAsia="Calibri"/>
          <w:b/>
          <w:bCs/>
          <w:color w:val="auto"/>
          <w:sz w:val="24"/>
          <w:szCs w:val="24"/>
          <w:lang w:eastAsia="en-US"/>
        </w:rPr>
      </w:pPr>
      <w:r w:rsidRPr="00CA4EBB">
        <w:rPr>
          <w:rFonts w:eastAsia="Calibri"/>
          <w:b/>
          <w:bCs/>
          <w:color w:val="auto"/>
          <w:sz w:val="24"/>
          <w:szCs w:val="24"/>
          <w:lang w:eastAsia="en-US"/>
        </w:rPr>
        <w:t>5) формирования культуры здоровья:</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соблюдение правил безопасности, в том числе навыки безопасного поведения в природной среде;</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сформированность навыка рефлексии, управление собственным эмоциональным состоянием;</w:t>
      </w:r>
    </w:p>
    <w:p w:rsidR="00CA4EBB" w:rsidRPr="00CA4EBB" w:rsidRDefault="00CA4EBB" w:rsidP="00CA4EBB">
      <w:pPr>
        <w:widowControl w:val="0"/>
        <w:spacing w:after="0" w:line="240" w:lineRule="auto"/>
        <w:ind w:left="0" w:firstLine="709"/>
        <w:rPr>
          <w:rFonts w:eastAsia="Calibri"/>
          <w:b/>
          <w:bCs/>
          <w:color w:val="auto"/>
          <w:sz w:val="24"/>
          <w:szCs w:val="24"/>
          <w:lang w:eastAsia="en-US"/>
        </w:rPr>
      </w:pPr>
      <w:r w:rsidRPr="00CA4EBB">
        <w:rPr>
          <w:rFonts w:eastAsia="Calibri"/>
          <w:b/>
          <w:bCs/>
          <w:color w:val="auto"/>
          <w:sz w:val="24"/>
          <w:szCs w:val="24"/>
          <w:lang w:eastAsia="en-US"/>
        </w:rPr>
        <w:t>6) трудового воспитания:</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CA4EBB" w:rsidRPr="00CA4EBB" w:rsidRDefault="00CA4EBB" w:rsidP="00CA4EBB">
      <w:pPr>
        <w:widowControl w:val="0"/>
        <w:spacing w:after="0" w:line="240" w:lineRule="auto"/>
        <w:ind w:left="0" w:firstLine="709"/>
        <w:rPr>
          <w:rFonts w:eastAsia="Calibri"/>
          <w:b/>
          <w:bCs/>
          <w:color w:val="auto"/>
          <w:sz w:val="24"/>
          <w:szCs w:val="24"/>
          <w:lang w:eastAsia="en-US"/>
        </w:rPr>
      </w:pPr>
      <w:r w:rsidRPr="00CA4EBB">
        <w:rPr>
          <w:rFonts w:eastAsia="Calibri"/>
          <w:b/>
          <w:bCs/>
          <w:color w:val="auto"/>
          <w:sz w:val="24"/>
          <w:szCs w:val="24"/>
          <w:lang w:eastAsia="en-US"/>
        </w:rPr>
        <w:t>7) экологического воспитания:</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ориентация на применение биологических знаний при решении задач в области окружающей среды;</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осознание экологических проблем и путей их решения;</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готовность к участию в практической деятельности экологической направленности;</w:t>
      </w:r>
    </w:p>
    <w:p w:rsidR="00CA4EBB" w:rsidRPr="00CA4EBB" w:rsidRDefault="00CA4EBB" w:rsidP="00CA4EBB">
      <w:pPr>
        <w:widowControl w:val="0"/>
        <w:spacing w:after="0" w:line="240" w:lineRule="auto"/>
        <w:ind w:left="0" w:firstLine="709"/>
        <w:rPr>
          <w:rFonts w:eastAsia="Calibri"/>
          <w:b/>
          <w:bCs/>
          <w:color w:val="auto"/>
          <w:sz w:val="24"/>
          <w:szCs w:val="24"/>
          <w:lang w:eastAsia="en-US"/>
        </w:rPr>
      </w:pPr>
      <w:r w:rsidRPr="00CA4EBB">
        <w:rPr>
          <w:rFonts w:eastAsia="Calibri"/>
          <w:b/>
          <w:bCs/>
          <w:color w:val="auto"/>
          <w:sz w:val="24"/>
          <w:szCs w:val="24"/>
          <w:lang w:eastAsia="en-US"/>
        </w:rPr>
        <w:t>8) адаптации обучающегося к изменяющимся условиям социальной и природной среды:</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адекватная оценка изменяющихся условий;</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принятие решения (индивидуальное, в группе) в изменяющихся условиях на основании анализа биологической информации;</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планирование действий в новой ситуации на основании знаний биологических закономерностей.</w:t>
      </w:r>
    </w:p>
    <w:p w:rsidR="00CA4EBB" w:rsidRPr="00CA4EBB" w:rsidRDefault="00CA4EBB" w:rsidP="00CA4EBB">
      <w:pPr>
        <w:widowControl w:val="0"/>
        <w:spacing w:after="0" w:line="240" w:lineRule="auto"/>
        <w:ind w:left="0" w:firstLine="0"/>
        <w:rPr>
          <w:rFonts w:eastAsia="Calibri"/>
          <w:color w:val="auto"/>
          <w:sz w:val="24"/>
          <w:szCs w:val="24"/>
          <w:lang w:eastAsia="en-US"/>
        </w:rPr>
      </w:pPr>
      <w:bookmarkStart w:id="80" w:name="_TOC_250007"/>
      <w:r w:rsidRPr="00CA4EBB">
        <w:rPr>
          <w:rFonts w:eastAsia="Calibri"/>
          <w:b/>
          <w:color w:val="auto"/>
          <w:sz w:val="24"/>
          <w:szCs w:val="24"/>
          <w:lang w:eastAsia="en-US"/>
        </w:rPr>
        <w:t>МЕТАПРЕДМЕТНЫЕ РЕЗУЛЬТАТЫ</w:t>
      </w:r>
      <w:r w:rsidRPr="00CA4EBB">
        <w:rPr>
          <w:rFonts w:eastAsia="Calibri"/>
          <w:color w:val="auto"/>
          <w:sz w:val="24"/>
          <w:szCs w:val="24"/>
          <w:lang w:eastAsia="en-US"/>
        </w:rPr>
        <w:t xml:space="preserve"> </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Метапредметные результаты освоения программы основного общего образования, должны отражать:</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Овладение универсальными учебными познавательными действиями:</w:t>
      </w:r>
    </w:p>
    <w:p w:rsidR="00CA4EBB" w:rsidRPr="00CA4EBB" w:rsidRDefault="00CA4EBB" w:rsidP="00CA4EBB">
      <w:pPr>
        <w:widowControl w:val="0"/>
        <w:spacing w:after="0" w:line="240" w:lineRule="auto"/>
        <w:ind w:left="0" w:firstLine="709"/>
        <w:rPr>
          <w:rFonts w:eastAsia="Calibri"/>
          <w:b/>
          <w:bCs/>
          <w:i/>
          <w:iCs/>
          <w:color w:val="auto"/>
          <w:sz w:val="24"/>
          <w:szCs w:val="24"/>
          <w:lang w:eastAsia="en-US"/>
        </w:rPr>
      </w:pPr>
      <w:r w:rsidRPr="00CA4EBB">
        <w:rPr>
          <w:rFonts w:eastAsia="Calibri"/>
          <w:b/>
          <w:bCs/>
          <w:i/>
          <w:iCs/>
          <w:color w:val="auto"/>
          <w:sz w:val="24"/>
          <w:szCs w:val="24"/>
          <w:lang w:eastAsia="en-US"/>
        </w:rPr>
        <w:t>1) базовые логические действия:</w:t>
      </w:r>
    </w:p>
    <w:bookmarkEnd w:id="80"/>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выявлять и характеризовать существенные признаки биологических объектов (явлений);</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выявлять дефициты информации, данных, необходимых для решения поставленной задачи;</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CA4EBB" w:rsidRPr="00CA4EBB" w:rsidRDefault="00CA4EBB" w:rsidP="00CA4EBB">
      <w:pPr>
        <w:widowControl w:val="0"/>
        <w:spacing w:after="0" w:line="240" w:lineRule="auto"/>
        <w:ind w:left="0" w:firstLine="709"/>
        <w:rPr>
          <w:rFonts w:eastAsia="Calibri"/>
          <w:b/>
          <w:bCs/>
          <w:i/>
          <w:iCs/>
          <w:color w:val="auto"/>
          <w:sz w:val="24"/>
          <w:szCs w:val="24"/>
          <w:lang w:eastAsia="en-US"/>
        </w:rPr>
      </w:pPr>
      <w:r w:rsidRPr="00CA4EBB">
        <w:rPr>
          <w:rFonts w:eastAsia="Calibri"/>
          <w:b/>
          <w:bCs/>
          <w:i/>
          <w:iCs/>
          <w:color w:val="auto"/>
          <w:sz w:val="24"/>
          <w:szCs w:val="24"/>
          <w:lang w:eastAsia="en-US"/>
        </w:rPr>
        <w:t>2) базовые исследовательские действия:</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использовать вопросы как исследовательский инструмент познания;</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формировать гипотезу об истинности собственных суждений, аргументировать свою позицию, мнение;</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оценивать на применимость и достоверность информацию, полученную в ходе наблюдения и эксперимента;</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CA4EBB" w:rsidRPr="00CA4EBB" w:rsidRDefault="00CA4EBB" w:rsidP="00CA4EBB">
      <w:pPr>
        <w:widowControl w:val="0"/>
        <w:spacing w:after="0" w:line="240" w:lineRule="auto"/>
        <w:ind w:left="0" w:firstLine="709"/>
        <w:rPr>
          <w:rFonts w:eastAsia="Calibri"/>
          <w:b/>
          <w:bCs/>
          <w:i/>
          <w:iCs/>
          <w:color w:val="auto"/>
          <w:sz w:val="24"/>
          <w:szCs w:val="24"/>
          <w:lang w:eastAsia="en-US"/>
        </w:rPr>
      </w:pPr>
      <w:r w:rsidRPr="00CA4EBB">
        <w:rPr>
          <w:rFonts w:eastAsia="Calibri"/>
          <w:b/>
          <w:bCs/>
          <w:i/>
          <w:iCs/>
          <w:color w:val="auto"/>
          <w:sz w:val="24"/>
          <w:szCs w:val="24"/>
          <w:lang w:eastAsia="en-US"/>
        </w:rPr>
        <w:t>3) работа с информацией:</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выбирать, анализировать, систематизировать и интерпретировать биологическую информацию различных видов и форм представления;</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находить сходные аргументы (подтверждающие или опровергающие одну и ту же идею, версию) в различных информационных источниках;</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оценивать надёжность биологической информации по критериям, предложенным учителем или сформулированным самостоятельно;</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запоминать и систематизировать биологическую информацию.</w:t>
      </w:r>
    </w:p>
    <w:p w:rsidR="00CA4EBB" w:rsidRPr="00CA4EBB" w:rsidRDefault="00CA4EBB" w:rsidP="00CA4EBB">
      <w:pPr>
        <w:widowControl w:val="0"/>
        <w:spacing w:after="0" w:line="240" w:lineRule="auto"/>
        <w:ind w:left="0" w:firstLine="708"/>
        <w:rPr>
          <w:rFonts w:eastAsia="Calibri"/>
          <w:color w:val="auto"/>
          <w:sz w:val="24"/>
          <w:szCs w:val="24"/>
          <w:lang w:eastAsia="en-US"/>
        </w:rPr>
      </w:pPr>
      <w:r w:rsidRPr="00CA4EBB">
        <w:rPr>
          <w:rFonts w:eastAsia="Calibri"/>
          <w:color w:val="auto"/>
          <w:sz w:val="24"/>
          <w:szCs w:val="24"/>
          <w:lang w:eastAsia="en-US"/>
        </w:rPr>
        <w:t>Овладение универсальными учебными коммуникативными действиями:</w:t>
      </w:r>
    </w:p>
    <w:p w:rsidR="00CA4EBB" w:rsidRPr="00CA4EBB" w:rsidRDefault="00CA4EBB" w:rsidP="00CA4EBB">
      <w:pPr>
        <w:widowControl w:val="0"/>
        <w:spacing w:after="0" w:line="240" w:lineRule="auto"/>
        <w:ind w:left="0" w:firstLine="0"/>
        <w:rPr>
          <w:rFonts w:eastAsia="Calibri"/>
          <w:b/>
          <w:bCs/>
          <w:i/>
          <w:iCs/>
          <w:color w:val="auto"/>
          <w:sz w:val="24"/>
          <w:szCs w:val="24"/>
          <w:lang w:eastAsia="en-US"/>
        </w:rPr>
      </w:pPr>
      <w:r w:rsidRPr="00CA4EBB">
        <w:rPr>
          <w:rFonts w:eastAsia="Calibri"/>
          <w:b/>
          <w:bCs/>
          <w:i/>
          <w:iCs/>
          <w:color w:val="auto"/>
          <w:sz w:val="24"/>
          <w:szCs w:val="24"/>
          <w:lang w:eastAsia="en-US"/>
        </w:rPr>
        <w:t xml:space="preserve">         1) общение:</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воспринимать и формулировать суждения, выражать эмоции в процессе выполнения практических и лабораторных работ;</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выражать себя (свою точку зрения) в устных и письменных текстах;</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понимать намерения других, проявлять уважительное отношение к собеседнику и в корректной форме формулировать свои возражения;</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сопоставлять свои суждения с суждениями других участников диалога, обнаруживать различие и сходство позиций;</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публично представлять результаты выполненного биологического опыта (эксперимента, исследования, проекта);</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A4EBB" w:rsidRPr="00CA4EBB" w:rsidRDefault="00CA4EBB" w:rsidP="00CA4EBB">
      <w:pPr>
        <w:widowControl w:val="0"/>
        <w:spacing w:after="0" w:line="240" w:lineRule="auto"/>
        <w:ind w:left="0" w:firstLine="709"/>
        <w:rPr>
          <w:rFonts w:eastAsia="Calibri"/>
          <w:b/>
          <w:bCs/>
          <w:i/>
          <w:iCs/>
          <w:color w:val="auto"/>
          <w:sz w:val="24"/>
          <w:szCs w:val="24"/>
          <w:lang w:eastAsia="en-US"/>
        </w:rPr>
      </w:pPr>
      <w:bookmarkStart w:id="81" w:name="_TOC_250006"/>
      <w:r w:rsidRPr="00CA4EBB">
        <w:rPr>
          <w:rFonts w:eastAsia="Calibri"/>
          <w:b/>
          <w:bCs/>
          <w:i/>
          <w:iCs/>
          <w:color w:val="auto"/>
          <w:sz w:val="24"/>
          <w:szCs w:val="24"/>
          <w:lang w:eastAsia="en-US"/>
        </w:rPr>
        <w:t>2) совместная деятельность:</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xml:space="preserve">- 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bookmarkEnd w:id="81"/>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Овладение универсальными учебными регулятивными действиями:</w:t>
      </w:r>
    </w:p>
    <w:p w:rsidR="00CA4EBB" w:rsidRPr="00CA4EBB" w:rsidRDefault="00CA4EBB" w:rsidP="00CA4EBB">
      <w:pPr>
        <w:widowControl w:val="0"/>
        <w:spacing w:after="0" w:line="240" w:lineRule="auto"/>
        <w:ind w:left="0" w:firstLine="709"/>
        <w:rPr>
          <w:rFonts w:eastAsia="Calibri"/>
          <w:b/>
          <w:bCs/>
          <w:i/>
          <w:iCs/>
          <w:color w:val="auto"/>
          <w:sz w:val="24"/>
          <w:szCs w:val="24"/>
          <w:lang w:eastAsia="en-US"/>
        </w:rPr>
      </w:pPr>
      <w:r w:rsidRPr="00CA4EBB">
        <w:rPr>
          <w:rFonts w:eastAsia="Calibri"/>
          <w:b/>
          <w:bCs/>
          <w:i/>
          <w:iCs/>
          <w:color w:val="auto"/>
          <w:sz w:val="24"/>
          <w:szCs w:val="24"/>
          <w:lang w:eastAsia="en-US"/>
        </w:rPr>
        <w:t>1) самоорганизация:</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выявлять проблемы для решения в жизненных и учебных ситуациях, используя биологические знания;</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ориентироваться в различных подходах принятия решений (индивидуальное, принятие решения в группе, принятие решений группой);</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делать выбор и брать ответственность за решение.</w:t>
      </w:r>
    </w:p>
    <w:p w:rsidR="00CA4EBB" w:rsidRPr="00CA4EBB" w:rsidRDefault="00CA4EBB" w:rsidP="00CA4EBB">
      <w:pPr>
        <w:widowControl w:val="0"/>
        <w:spacing w:after="0" w:line="240" w:lineRule="auto"/>
        <w:ind w:left="0" w:firstLine="709"/>
        <w:rPr>
          <w:rFonts w:eastAsia="Calibri"/>
          <w:b/>
          <w:bCs/>
          <w:i/>
          <w:iCs/>
          <w:color w:val="auto"/>
          <w:sz w:val="24"/>
          <w:szCs w:val="24"/>
          <w:lang w:eastAsia="en-US"/>
        </w:rPr>
      </w:pPr>
      <w:r w:rsidRPr="00CA4EBB">
        <w:rPr>
          <w:rFonts w:eastAsia="Calibri"/>
          <w:b/>
          <w:bCs/>
          <w:i/>
          <w:iCs/>
          <w:color w:val="auto"/>
          <w:sz w:val="24"/>
          <w:szCs w:val="24"/>
          <w:lang w:eastAsia="en-US"/>
        </w:rPr>
        <w:t>2) самоконтроль:</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владеть способами самоконтроля, самомотивации и рефлексии;</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давать адекватную оценку ситуации и предлагать план её изменения;</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вносить коррективы в деятельность на основе новых обстоятельств, изменившихся ситуаций, установленных ошибок, возникших трудностей;</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оценивать соответствие результата цели и условиям.</w:t>
      </w:r>
    </w:p>
    <w:p w:rsidR="00CA4EBB" w:rsidRPr="00CA4EBB" w:rsidRDefault="00CA4EBB" w:rsidP="00CA4EBB">
      <w:pPr>
        <w:widowControl w:val="0"/>
        <w:spacing w:after="0" w:line="240" w:lineRule="auto"/>
        <w:ind w:left="0" w:firstLine="709"/>
        <w:rPr>
          <w:rFonts w:eastAsia="Calibri"/>
          <w:b/>
          <w:bCs/>
          <w:i/>
          <w:iCs/>
          <w:color w:val="auto"/>
          <w:sz w:val="24"/>
          <w:szCs w:val="24"/>
          <w:lang w:eastAsia="en-US"/>
        </w:rPr>
      </w:pPr>
      <w:r w:rsidRPr="00CA4EBB">
        <w:rPr>
          <w:rFonts w:eastAsia="Calibri"/>
          <w:b/>
          <w:bCs/>
          <w:i/>
          <w:iCs/>
          <w:color w:val="auto"/>
          <w:sz w:val="24"/>
          <w:szCs w:val="24"/>
          <w:lang w:eastAsia="en-US"/>
        </w:rPr>
        <w:t>3) эмоциональный интеллект:</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различать, называть и управлять собственными эмоциями и эмоциями других;</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выявлять и анализировать причины эмоций;</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ставить себя на место другого человека, понимать мотивы и намерения другого;</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регулировать способ выражения эмоций.</w:t>
      </w:r>
    </w:p>
    <w:p w:rsidR="00CA4EBB" w:rsidRPr="00CA4EBB" w:rsidRDefault="00CA4EBB" w:rsidP="00CA4EBB">
      <w:pPr>
        <w:widowControl w:val="0"/>
        <w:spacing w:after="0" w:line="240" w:lineRule="auto"/>
        <w:ind w:left="0" w:firstLine="709"/>
        <w:rPr>
          <w:rFonts w:eastAsia="Calibri"/>
          <w:b/>
          <w:bCs/>
          <w:i/>
          <w:iCs/>
          <w:color w:val="auto"/>
          <w:sz w:val="24"/>
          <w:szCs w:val="24"/>
          <w:lang w:eastAsia="en-US"/>
        </w:rPr>
      </w:pPr>
      <w:r w:rsidRPr="00CA4EBB">
        <w:rPr>
          <w:rFonts w:eastAsia="Calibri"/>
          <w:b/>
          <w:bCs/>
          <w:i/>
          <w:iCs/>
          <w:color w:val="auto"/>
          <w:sz w:val="24"/>
          <w:szCs w:val="24"/>
          <w:lang w:eastAsia="en-US"/>
        </w:rPr>
        <w:t>4) принятие себя и других:</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осознанно относиться к другому человеку, его мнению;</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признавать своё право на ошибку и такое же право другого;</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открытость себе и другим;</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осознавать невозможность контролировать всё вокруг;</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CA4EBB" w:rsidRPr="00CA4EBB" w:rsidRDefault="00CA4EBB" w:rsidP="00CA4EBB">
      <w:pPr>
        <w:widowControl w:val="0"/>
        <w:spacing w:after="0" w:line="240" w:lineRule="auto"/>
        <w:ind w:left="0" w:firstLine="0"/>
        <w:rPr>
          <w:rFonts w:eastAsia="Calibri"/>
          <w:b/>
          <w:bCs/>
          <w:color w:val="auto"/>
          <w:sz w:val="24"/>
          <w:szCs w:val="24"/>
          <w:lang w:eastAsia="en-US"/>
        </w:rPr>
      </w:pPr>
      <w:r w:rsidRPr="00CA4EBB">
        <w:rPr>
          <w:rFonts w:eastAsia="Calibri"/>
          <w:b/>
          <w:bCs/>
          <w:color w:val="auto"/>
          <w:sz w:val="24"/>
          <w:szCs w:val="24"/>
          <w:lang w:eastAsia="en-US"/>
        </w:rPr>
        <w:t>ПРЕДМЕТНЫЕ РЕЗУЛЬТАТЫ</w:t>
      </w:r>
    </w:p>
    <w:p w:rsidR="00CA4EBB" w:rsidRPr="00CA4EBB" w:rsidRDefault="00CA4EBB" w:rsidP="00CA4EBB">
      <w:pPr>
        <w:widowControl w:val="0"/>
        <w:spacing w:after="0" w:line="240" w:lineRule="auto"/>
        <w:ind w:left="0" w:firstLine="0"/>
        <w:rPr>
          <w:rFonts w:eastAsia="Calibri"/>
          <w:b/>
          <w:bCs/>
          <w:color w:val="auto"/>
          <w:sz w:val="24"/>
          <w:szCs w:val="24"/>
          <w:lang w:eastAsia="en-US"/>
        </w:rPr>
      </w:pPr>
      <w:r w:rsidRPr="00CA4EBB">
        <w:rPr>
          <w:rFonts w:eastAsia="Calibri"/>
          <w:b/>
          <w:bCs/>
          <w:color w:val="auto"/>
          <w:sz w:val="24"/>
          <w:szCs w:val="24"/>
          <w:lang w:eastAsia="en-US"/>
        </w:rPr>
        <w:t>5 КЛАСС</w:t>
      </w:r>
    </w:p>
    <w:p w:rsidR="00CA4EBB" w:rsidRPr="00CA4EBB" w:rsidRDefault="00CA4EBB" w:rsidP="00CA4EBB">
      <w:pPr>
        <w:widowControl w:val="0"/>
        <w:spacing w:after="0" w:line="240" w:lineRule="auto"/>
        <w:ind w:left="0" w:firstLine="709"/>
        <w:rPr>
          <w:rFonts w:eastAsia="Calibri"/>
          <w:b/>
          <w:bCs/>
          <w:color w:val="auto"/>
          <w:sz w:val="24"/>
          <w:szCs w:val="24"/>
          <w:lang w:eastAsia="en-US"/>
        </w:rPr>
      </w:pPr>
      <w:r w:rsidRPr="00CA4EBB">
        <w:rPr>
          <w:rFonts w:eastAsia="Calibri"/>
          <w:color w:val="auto"/>
          <w:sz w:val="24"/>
          <w:szCs w:val="24"/>
          <w:lang w:eastAsia="en-US"/>
        </w:rPr>
        <w:t xml:space="preserve">Предметные результаты освоения программы по биологии к концу обучения в </w:t>
      </w:r>
      <w:r w:rsidRPr="00CA4EBB">
        <w:rPr>
          <w:rFonts w:eastAsia="Calibri"/>
          <w:b/>
          <w:bCs/>
          <w:color w:val="auto"/>
          <w:sz w:val="24"/>
          <w:szCs w:val="24"/>
          <w:lang w:eastAsia="en-US"/>
        </w:rPr>
        <w:t>5 классе:</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характеризовать биологию как науку о живой природе, называть признаки живого, сравнивать объекты живой и неживой природы;</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приводить примеры вклада российских (в том числе В.И. Вернадский, А.Л. Чижевский) и зарубежных (в том числе Аристотель, Теофраст, Гиппократ) учёных в развитие биологии;</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раскрывать понятие о среде обитания (водной, наземно-воздушной, почвенной, внутриорганизменной), условиях среды обитания;</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приводить примеры, характеризующие приспособленность организмов к среде обитания, взаимосвязи организмов в сообществах;</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выделять отличительные признаки природных и искусственных сообществ;</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раскрывать роль биологии в практической деятельности человека;</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владеть приёмами работы с лупой, световым и цифровым микроскопами при рассматривании биологических объектов;</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использовать при выполнении учебных заданий научно-популярную литературу по биологии, справочные материалы, ресурсы Интернета;</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создавать письменные и устные сообщения, грамотно используя понятийный аппарат изучаемого раздела биологии.</w:t>
      </w:r>
    </w:p>
    <w:p w:rsidR="00CA4EBB" w:rsidRPr="00CA4EBB" w:rsidRDefault="00CA4EBB" w:rsidP="00CA4EBB">
      <w:pPr>
        <w:widowControl w:val="0"/>
        <w:spacing w:after="0" w:line="240" w:lineRule="auto"/>
        <w:ind w:left="0" w:firstLine="0"/>
        <w:rPr>
          <w:rFonts w:eastAsia="Calibri"/>
          <w:b/>
          <w:bCs/>
          <w:color w:val="auto"/>
          <w:sz w:val="24"/>
          <w:szCs w:val="24"/>
          <w:lang w:eastAsia="en-US"/>
        </w:rPr>
      </w:pPr>
      <w:bookmarkStart w:id="82" w:name="_TOC_250004"/>
      <w:bookmarkEnd w:id="82"/>
      <w:r w:rsidRPr="00CA4EBB">
        <w:rPr>
          <w:rFonts w:eastAsia="Calibri"/>
          <w:b/>
          <w:bCs/>
          <w:color w:val="auto"/>
          <w:sz w:val="24"/>
          <w:szCs w:val="24"/>
          <w:lang w:eastAsia="en-US"/>
        </w:rPr>
        <w:t>6 КЛАСС</w:t>
      </w:r>
    </w:p>
    <w:p w:rsidR="00CA4EBB" w:rsidRPr="00CA4EBB" w:rsidRDefault="00CA4EBB" w:rsidP="00CA4EBB">
      <w:pPr>
        <w:widowControl w:val="0"/>
        <w:spacing w:after="0" w:line="240" w:lineRule="auto"/>
        <w:ind w:left="0" w:firstLine="709"/>
        <w:rPr>
          <w:rFonts w:eastAsia="Calibri"/>
          <w:b/>
          <w:bCs/>
          <w:color w:val="auto"/>
          <w:sz w:val="24"/>
          <w:szCs w:val="24"/>
          <w:lang w:eastAsia="en-US"/>
        </w:rPr>
      </w:pPr>
      <w:r w:rsidRPr="00CA4EBB">
        <w:rPr>
          <w:rFonts w:eastAsia="Calibri"/>
          <w:color w:val="auto"/>
          <w:sz w:val="24"/>
          <w:szCs w:val="24"/>
          <w:lang w:eastAsia="en-US"/>
        </w:rPr>
        <w:t xml:space="preserve">Предметные результаты освоения программы по биологии к концу обучения в </w:t>
      </w:r>
      <w:r w:rsidRPr="00CA4EBB">
        <w:rPr>
          <w:rFonts w:eastAsia="Calibri"/>
          <w:b/>
          <w:bCs/>
          <w:color w:val="auto"/>
          <w:sz w:val="24"/>
          <w:szCs w:val="24"/>
          <w:lang w:eastAsia="en-US"/>
        </w:rPr>
        <w:t>6 классе:</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характеризовать ботанику как биологическую науку, её разделы и связи с другими науками и техникой;</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приводить примеры вклада российских (в том числе В.В. Докучаев, К.А. Тимирязев, С.Г. Навашин) и зарубежных учёных (в том числе Р. Гук, М. Мальпиги) в развитие наук о растениях;</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характеризовать признаки растений, уровни организации растительного организма, части растений: клетки, ткани, органы, системы органов, организм;</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сравнивать растительные ткани и органы растений между собой;</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выявлять причинно-следственные связи между строением и функциями тканей и органов растений, строением и жизнедеятельностью растений;</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классифицировать растения и их части по разным основаниям;</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применять полученные знания для выращивания и размножения культурных растений;</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создавать письменные и устные сообщения, грамотно используя понятийный аппарат изучаемого раздела биологии.</w:t>
      </w:r>
    </w:p>
    <w:p w:rsidR="00CA4EBB" w:rsidRPr="00CA4EBB" w:rsidRDefault="00CA4EBB" w:rsidP="00CA4EBB">
      <w:pPr>
        <w:widowControl w:val="0"/>
        <w:spacing w:after="0" w:line="240" w:lineRule="auto"/>
        <w:ind w:left="0" w:firstLine="0"/>
        <w:rPr>
          <w:rFonts w:eastAsia="Calibri"/>
          <w:b/>
          <w:bCs/>
          <w:color w:val="auto"/>
          <w:sz w:val="24"/>
          <w:szCs w:val="24"/>
          <w:lang w:eastAsia="en-US"/>
        </w:rPr>
      </w:pPr>
      <w:bookmarkStart w:id="83" w:name="_TOC_250003"/>
      <w:bookmarkEnd w:id="83"/>
      <w:r w:rsidRPr="00CA4EBB">
        <w:rPr>
          <w:rFonts w:eastAsia="Calibri"/>
          <w:b/>
          <w:bCs/>
          <w:color w:val="auto"/>
          <w:sz w:val="24"/>
          <w:szCs w:val="24"/>
          <w:lang w:eastAsia="en-US"/>
        </w:rPr>
        <w:t>7 КЛАСС</w:t>
      </w:r>
    </w:p>
    <w:p w:rsidR="00CA4EBB" w:rsidRPr="00CA4EBB" w:rsidRDefault="00CA4EBB" w:rsidP="00CA4EBB">
      <w:pPr>
        <w:widowControl w:val="0"/>
        <w:spacing w:after="0" w:line="240" w:lineRule="auto"/>
        <w:ind w:left="0" w:firstLine="709"/>
        <w:rPr>
          <w:rFonts w:eastAsia="Calibri"/>
          <w:b/>
          <w:bCs/>
          <w:color w:val="auto"/>
          <w:sz w:val="24"/>
          <w:szCs w:val="24"/>
          <w:lang w:eastAsia="en-US"/>
        </w:rPr>
      </w:pPr>
      <w:r w:rsidRPr="00CA4EBB">
        <w:rPr>
          <w:rFonts w:eastAsia="Calibri"/>
          <w:color w:val="auto"/>
          <w:sz w:val="24"/>
          <w:szCs w:val="24"/>
          <w:lang w:eastAsia="en-US"/>
        </w:rPr>
        <w:t xml:space="preserve">Предметные результаты освоения программы по биологии к концу обучения в </w:t>
      </w:r>
      <w:r w:rsidRPr="00CA4EBB">
        <w:rPr>
          <w:rFonts w:eastAsia="Calibri"/>
          <w:b/>
          <w:bCs/>
          <w:color w:val="auto"/>
          <w:sz w:val="24"/>
          <w:szCs w:val="24"/>
          <w:lang w:eastAsia="en-US"/>
        </w:rPr>
        <w:t>7 классе:</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приводить примеры вклада российских (в том числе Н.И. Вавилов, И.В. Мичурин) и зарубежных (в том числе К. Линней, Л. Пастер) учёных в развитие наук о растениях, грибах, лишайниках, бактериях;</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выявлять признаки классов покрытосеменных или цветковых, семейств двудольных и однодольных растений;</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определять систематическое положение растительного организма (на примере покрытосеменных, или цветковых) с помощью определительной карточки;</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выделять существенные признаки строения и жизнедеятельности растений, бактерий, грибов, лишайников;</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проводить описание и сравнивать между собой растения, грибы, лишайники, бактерии по заданному плану, делать выводы на основе сравнения;</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описывать усложнение организации растений в ходе эволюции растительного мира на Земле;</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выявлять черты приспособленности растений к среде обитания, значение экологических факторов для растений;</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приводить примеры культурных растений и их значение в жизни человека, понимать причины и знать меры охраны растительного мира Земли;</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демонстрировать на конкретных примерах связь знаний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владеть приёмами работы с биологической информацией: формулировать основания для извлечения и обобщения информации из нескольких</w:t>
      </w:r>
      <w:r w:rsidRPr="00CA4EBB">
        <w:rPr>
          <w:rFonts w:eastAsia="Calibri"/>
          <w:color w:val="auto"/>
          <w:sz w:val="24"/>
          <w:szCs w:val="24"/>
          <w:lang w:eastAsia="en-US"/>
        </w:rPr>
        <w:br/>
        <w:t>(2–3) источников, преобразовывать информацию из одной знаковой системы</w:t>
      </w:r>
      <w:r w:rsidRPr="00CA4EBB">
        <w:rPr>
          <w:rFonts w:eastAsia="Calibri"/>
          <w:color w:val="auto"/>
          <w:sz w:val="24"/>
          <w:szCs w:val="24"/>
          <w:lang w:eastAsia="en-US"/>
        </w:rPr>
        <w:br/>
        <w:t>в другую;</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rsidR="00CA4EBB" w:rsidRPr="00CA4EBB" w:rsidRDefault="00CA4EBB" w:rsidP="00CA4EBB">
      <w:pPr>
        <w:widowControl w:val="0"/>
        <w:spacing w:after="0" w:line="240" w:lineRule="auto"/>
        <w:ind w:left="0" w:firstLine="0"/>
        <w:rPr>
          <w:rFonts w:eastAsia="Calibri"/>
          <w:b/>
          <w:bCs/>
          <w:color w:val="auto"/>
          <w:sz w:val="24"/>
          <w:szCs w:val="24"/>
          <w:lang w:eastAsia="en-US"/>
        </w:rPr>
      </w:pPr>
      <w:bookmarkStart w:id="84" w:name="_TOC_250002"/>
      <w:bookmarkEnd w:id="84"/>
      <w:r w:rsidRPr="00CA4EBB">
        <w:rPr>
          <w:rFonts w:eastAsia="Calibri"/>
          <w:b/>
          <w:bCs/>
          <w:color w:val="auto"/>
          <w:sz w:val="24"/>
          <w:szCs w:val="24"/>
          <w:lang w:eastAsia="en-US"/>
        </w:rPr>
        <w:t>8 КЛАСС</w:t>
      </w:r>
    </w:p>
    <w:p w:rsidR="00CA4EBB" w:rsidRPr="00CA4EBB" w:rsidRDefault="00CA4EBB" w:rsidP="00CA4EBB">
      <w:pPr>
        <w:widowControl w:val="0"/>
        <w:spacing w:after="0" w:line="240" w:lineRule="auto"/>
        <w:ind w:left="0" w:firstLine="709"/>
        <w:rPr>
          <w:rFonts w:eastAsia="Calibri"/>
          <w:b/>
          <w:bCs/>
          <w:color w:val="auto"/>
          <w:sz w:val="24"/>
          <w:szCs w:val="24"/>
          <w:lang w:eastAsia="en-US"/>
        </w:rPr>
      </w:pPr>
      <w:r w:rsidRPr="00CA4EBB">
        <w:rPr>
          <w:rFonts w:eastAsia="Calibri"/>
          <w:color w:val="auto"/>
          <w:sz w:val="24"/>
          <w:szCs w:val="24"/>
          <w:lang w:eastAsia="en-US"/>
        </w:rPr>
        <w:t xml:space="preserve">Предметные результаты освоения программы по биологии к концу обучения в </w:t>
      </w:r>
      <w:r w:rsidRPr="00CA4EBB">
        <w:rPr>
          <w:rFonts w:eastAsia="Calibri"/>
          <w:b/>
          <w:bCs/>
          <w:color w:val="auto"/>
          <w:sz w:val="24"/>
          <w:szCs w:val="24"/>
          <w:lang w:eastAsia="en-US"/>
        </w:rPr>
        <w:t>8 классе:</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характеризовать зоологию как биологическую науку, её разделы и связь с другими науками и техникой;</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приводить примеры вклада российских (в том числе А.О. Ковалевский, К.И. Скрябин) и зарубежных (в том числе А. Левенгук, Ж. Кювье, Э. Геккель) учёных в развитие наук о животных;</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раскрывать общие признаки животных, уровни организации животного организма: клетки, ткани, органы, системы органов, организм;</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сравнивать животные ткани и органы животных между собой;</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выявлять причинно-следственные связи между строением, жизнедеятельностью и средой обитания животных изучаемых систематических групп;</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выявлять признаки классов членистоногих и хордовых, отрядов насекомых и млекопитающих;</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сравнивать представителей отдельных систематических групп животных и делать выводы на основе сравнения;</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классифицировать животных на основании особенностей строения;</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описывать усложнение организации животных в ходе эволюции животного мира на Земле;</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выявлять черты приспособленности животных к среде обитания, значение экологических факторов для животных;</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выявлять взаимосвязи животных в природных сообществах, цепи питания;</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устанавливать взаимосвязи животных с растениями, грибами, лишайниками и бактериями в природных сообществах;</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характеризовать животных природных зон Земли, основные закономерности распространения животных по планете;</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раскрывать роль животных в природных сообществах;</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понимать причины и знать меры охраны животного мира Земли;</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демонстрировать на конкретных примерах связь знаний биологии со знаниями по математике, физике, химии, географии, технологии, предметов гуманитарного циклов, различными видами искусства;</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владеть приёмами работы с биологической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rsidR="00CA4EBB" w:rsidRPr="00CA4EBB" w:rsidRDefault="00CA4EBB" w:rsidP="00CA4EBB">
      <w:pPr>
        <w:widowControl w:val="0"/>
        <w:spacing w:after="0" w:line="240" w:lineRule="auto"/>
        <w:ind w:left="0" w:firstLine="0"/>
        <w:rPr>
          <w:rFonts w:eastAsia="Calibri"/>
          <w:b/>
          <w:bCs/>
          <w:color w:val="auto"/>
          <w:sz w:val="24"/>
          <w:szCs w:val="24"/>
          <w:lang w:eastAsia="en-US"/>
        </w:rPr>
      </w:pPr>
      <w:bookmarkStart w:id="85" w:name="_TOC_250001"/>
      <w:bookmarkEnd w:id="85"/>
      <w:r w:rsidRPr="00CA4EBB">
        <w:rPr>
          <w:rFonts w:eastAsia="Calibri"/>
          <w:b/>
          <w:bCs/>
          <w:color w:val="auto"/>
          <w:sz w:val="24"/>
          <w:szCs w:val="24"/>
          <w:lang w:eastAsia="en-US"/>
        </w:rPr>
        <w:t>9 КЛАСС</w:t>
      </w:r>
    </w:p>
    <w:p w:rsidR="00CA4EBB" w:rsidRPr="00CA4EBB" w:rsidRDefault="00CA4EBB" w:rsidP="00CA4EBB">
      <w:pPr>
        <w:widowControl w:val="0"/>
        <w:spacing w:after="0" w:line="240" w:lineRule="auto"/>
        <w:ind w:left="0" w:firstLine="709"/>
        <w:rPr>
          <w:rFonts w:eastAsia="Calibri"/>
          <w:b/>
          <w:bCs/>
          <w:color w:val="auto"/>
          <w:sz w:val="24"/>
          <w:szCs w:val="24"/>
          <w:lang w:eastAsia="en-US"/>
        </w:rPr>
      </w:pPr>
      <w:r w:rsidRPr="00CA4EBB">
        <w:rPr>
          <w:rFonts w:eastAsia="Calibri"/>
          <w:color w:val="auto"/>
          <w:sz w:val="24"/>
          <w:szCs w:val="24"/>
          <w:lang w:eastAsia="en-US"/>
        </w:rPr>
        <w:t xml:space="preserve">Предметные результаты освоения программы по биологии к концу обучения в </w:t>
      </w:r>
      <w:r w:rsidRPr="00CA4EBB">
        <w:rPr>
          <w:rFonts w:eastAsia="Calibri"/>
          <w:b/>
          <w:bCs/>
          <w:color w:val="auto"/>
          <w:sz w:val="24"/>
          <w:szCs w:val="24"/>
          <w:lang w:eastAsia="en-US"/>
        </w:rPr>
        <w:t>9 классе:</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приводить примеры вклада российских (в том числе И. М. Сеченов, И.П. Павлов, И.И. Мечников, А.А. Ухтомский, П.К.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различать биологически активные вещества (витамины, ферменты, гормоны), выявлять их роль в процессе обмена веществ и превращения энергии;</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применять биологические модели для выявления особенностей строения и функционирования органов и систем органов человека;</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объяснять нейрогуморальную регуляцию процессов жизнедеятельности организма человека;</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владеть приёмами работы с биологической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CA4EBB" w:rsidRPr="00CA4EBB" w:rsidRDefault="00CA4EBB" w:rsidP="00CA4EBB">
      <w:pPr>
        <w:widowControl w:val="0"/>
        <w:spacing w:after="0" w:line="240" w:lineRule="auto"/>
        <w:ind w:left="0" w:firstLine="709"/>
        <w:rPr>
          <w:rFonts w:eastAsia="Calibri"/>
          <w:color w:val="auto"/>
          <w:sz w:val="24"/>
          <w:szCs w:val="24"/>
          <w:lang w:eastAsia="en-US"/>
        </w:rPr>
      </w:pPr>
      <w:r w:rsidRPr="00CA4EBB">
        <w:rPr>
          <w:rFonts w:eastAsia="Calibri"/>
          <w:color w:val="auto"/>
          <w:sz w:val="24"/>
          <w:szCs w:val="24"/>
          <w:lang w:eastAsia="en-US"/>
        </w:rPr>
        <w:t>- создавать письменные и устные сообщения, грамотно используя понятийный аппарат изученного раздела биологии, сопровождать выступление презентацией с учётом особенностей аудитории сверстников.</w:t>
      </w:r>
    </w:p>
    <w:p w:rsidR="006F3290" w:rsidRDefault="006F3290" w:rsidP="006F3290">
      <w:pPr>
        <w:spacing w:before="240" w:after="76" w:line="240" w:lineRule="auto"/>
        <w:ind w:left="-3" w:hanging="10"/>
        <w:jc w:val="center"/>
        <w:rPr>
          <w:rFonts w:eastAsia="Calibri"/>
          <w:b/>
          <w:bCs/>
          <w:color w:val="auto"/>
          <w:sz w:val="28"/>
          <w:szCs w:val="28"/>
        </w:rPr>
      </w:pPr>
      <w:r>
        <w:rPr>
          <w:rFonts w:eastAsia="Calibri"/>
          <w:b/>
          <w:bCs/>
          <w:color w:val="auto"/>
          <w:sz w:val="28"/>
          <w:szCs w:val="28"/>
        </w:rPr>
        <w:t xml:space="preserve">2.1.12. </w:t>
      </w:r>
      <w:r w:rsidRPr="008A2A10">
        <w:rPr>
          <w:rFonts w:eastAsia="Calibri"/>
          <w:b/>
          <w:bCs/>
          <w:color w:val="auto"/>
          <w:sz w:val="28"/>
          <w:szCs w:val="28"/>
        </w:rPr>
        <w:t>ОСНОВЫ ДУХОВНО-НРАВСТВЕННОЙ КУЛЬТУРЫ НАРОДОВ РОССИИ</w:t>
      </w:r>
    </w:p>
    <w:p w:rsidR="00982C0E" w:rsidRPr="00982C0E" w:rsidRDefault="00982C0E" w:rsidP="00982C0E">
      <w:pPr>
        <w:keepNext/>
        <w:keepLines/>
        <w:widowControl w:val="0"/>
        <w:spacing w:after="160" w:line="240" w:lineRule="auto"/>
        <w:ind w:left="0" w:firstLine="0"/>
        <w:jc w:val="center"/>
        <w:outlineLvl w:val="0"/>
        <w:rPr>
          <w:b/>
          <w:bCs/>
          <w:color w:val="auto"/>
          <w:sz w:val="28"/>
          <w:szCs w:val="28"/>
          <w:lang w:eastAsia="x-none"/>
        </w:rPr>
      </w:pPr>
      <w:r w:rsidRPr="00982C0E">
        <w:rPr>
          <w:b/>
          <w:bCs/>
          <w:color w:val="auto"/>
          <w:sz w:val="28"/>
          <w:szCs w:val="28"/>
          <w:lang w:eastAsia="x-none"/>
        </w:rPr>
        <w:t>Федеральная рабочая программа по учебному курсу «Основы духовно-нравственной культуры народов России»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Федеральная рабочая программа по учебному курсу «Основы духовно-нравственной культуры народов России» (предметная область «Основы духовно-нравственной культуры народов России») (далее соответственно – программа по ОДНКНР, ОДНКНР) включает пояснительную записку, содержание обучения, планируемые результаты освоения программы по ОДНКНР.</w:t>
      </w:r>
    </w:p>
    <w:p w:rsidR="00982C0E" w:rsidRPr="00982C0E" w:rsidRDefault="00982C0E" w:rsidP="00982C0E">
      <w:pPr>
        <w:widowControl w:val="0"/>
        <w:spacing w:after="0" w:line="240" w:lineRule="auto"/>
        <w:ind w:left="0" w:firstLine="0"/>
        <w:rPr>
          <w:rFonts w:eastAsia="Calibri"/>
          <w:b/>
          <w:bCs/>
          <w:color w:val="auto"/>
          <w:sz w:val="24"/>
          <w:szCs w:val="24"/>
          <w:lang w:eastAsia="en-US"/>
        </w:rPr>
      </w:pPr>
      <w:r w:rsidRPr="00982C0E">
        <w:rPr>
          <w:rFonts w:eastAsia="Calibri"/>
          <w:b/>
          <w:bCs/>
          <w:color w:val="auto"/>
          <w:sz w:val="24"/>
          <w:szCs w:val="24"/>
          <w:lang w:eastAsia="en-US"/>
        </w:rPr>
        <w:t>ПОЯСНИТЕЛЬНАЯ ЗАПИСКА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xml:space="preserve">Программа по ОДНКНР составлена на основе требований к результатам освоения основной образовательной программы основного общего образования, представленных во ФГОС ООО, с учетом федеральной программы воспитания для общеобразовательных организаций. </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В программе по ОДНКНР соблюдается преемственность с ФГОС НОО, а также учитываются возрастные и психологические особенности обучающихся на уровне основного общего образования, необходимость формирования межпредметных связей. Также в программе по ОДНКНР учитывается, что данная дисциплина носит культурологический и воспитательный характер, что позволяет утверждать, что именно духовно-нравственное развитие обучающихся в духе общероссийской гражданской идентичности на основе традиционных российских духовно-нравственных ценностей – важнейший результат обучения ОДНКНР.</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Сохранение традиционных российских духовно-нравственных ценностей как значимой части культурного и исторического наследия народов России – один из ключевых национальных приоритетов Российской Федерации, способствующих дальнейшей гуманизации и развитию российского общества, формированию гражданской идентичности у подрастающих поколений.</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К традиционным российским духовно-нравственным ценностям относятся жизнь, достоинство, права и свободы человека, патриотизм граждан.</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Ответственность,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Именно традиционные российские духовно-нравственные ценности объединяют Россию как многонациональное и многоконфессиональное государство, лежат в основе представлений о гражданской идентичности как ключевом ориентире духовно-нравственного развития обучающихся.</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Центральная идея гражданской идентичности – образ будущего нашей страны, который формируется с учётом национальных и стратегических приоритетов российского общества, культурно-исторических традиций всех народов России, духовно-нравственных ценностей, присущих ей на протяжении всей её истории.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В процессе изучения курса ОДНКНР обучающиеся получают возможность систематизировать, расширять и углублять полученные в рамках общественно-научных дисциплин знания и представления о структуре и закономерностях развития социума, о прошлом и настоящем родной страны, находить в истории российского общества существенные связи с традиционной духовно-нравственной культурой России, определять свою идентичность как члена семьи, школьного коллектива, региональной общности, гражданина страны с опорой на традиционные духовно-нравственные ценности.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Не менее важно отметить, что данный курс формируется и преподаётся в соответствии с принципами культурологичности и культуросообразности, научности содержания и подхода к отбору информации, соответствия требованиям возрастной педагогики и психологии.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В процессе изучения курса, обучающиеся получают представление о существенных взаимосвязях между материальной и духовной культурой, обусловленности культурных реалий современного общества его духовно-нравственным обликом. Изучаются основные компоненты культуры, её специфические инструменты самопрезентации, исторические и современные особенности духовно-нравственного развития народов России.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Содержание курса направлено на формирование нравственного идеала, гражданской идентичности личности обучающегося и воспитание патриотических чувств к Родине (осознание себя как гражданина своего Отечества), формирование исторической памяти.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Материал курса представлен через актуализацию макроуровня (Россия в целом как многонациональное, поликонфессиональное государство, с едиными для всех законами, общероссийскими духовно-нравственными и культурными ценностями) на микроуровне (собственная идентичность, осознанная как часть малой Родины, семьи и семейных традиций, этнической и религиозной истории, к которой принадлежит обучающийся как личность).</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Принцип культурологичности в преподавании означает важность культурологического, а не конфессионального подхода, отсутствие культурной, этнической, религиозной ангажированности в содержании предмета и его смысловых акцентах.</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Принцип научности подходов и содержания в преподавании данной дисциплины означает важность терминологического единства,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и формирования познавательного интереса к этнокультурным и религиозным феноменам.</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Принцип соответствия требованиям возрастной педагогики и психологии включает отбор тем и содержания курса согласно приоритетным зонам ближайшего развития для 5–6 классов, когнитивным способностям и социальным потребностям обучающихся, содержанию гуманитарных и общественно-научных учебных предметов.</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Принцип формирования гражданского самосознания и общероссийской гражданской идентичности обучающихся в процессе изучения курса предметной области ОДНКНР включает осознание важности наднационального и надконфессионального гражданского единства народов России как основополагающего элемента в воспитании патриотизма и любви к Родине. Данный принцип должен быть реализован через поиск объединяющих черт в духовно-нравственной жизни народов России, их культуре, религии и историческом развитии.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Целями изучения учебного курса являются:</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формирование общероссийской гражданской идентичности обучающихся через изучение культуры (единого культурного пространства) России в контексте процессов этноконфессионального согласия и взаимодействия, взаимопроникновения и мирного сосуществования народов, религий, национальных культур;</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создание условий для становления у обучающихся мировоззрения на основе традиционных российских духовно-нравственных ценностей, ведущих к осознанию своей принадлежности к многонациональному народу Российской Федерации;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формирование и сохранение уважения к ценностям и убеждениям представителей разных национальностей и вероисповеданий, а также способности к диалогу с представителями других культур и мировоззрений;</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идентификация собственной личности как полноправного субъекта культурного, исторического и цивилизационного развития страны.</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Цели курса определяют следующие задачи: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овладение предметными компетенциями, имеющими преимущественное значение для формирования гражданской идентичности обучающегося;</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приобретение и усвоение знаний о нормах общественной морали и нравственности как основополагающих элементах духовной культуры современного общества;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развитие представлений о значении духовно-нравственных ценностей и нравственных норм для достойной жизни личности, семьи, общества, ответственного отношения к будущему отцовству и материнству;</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становление компетенций межкультурного взаимодействия как способности и готовности вести межличностный, межкультурный, межконфессиональный диалог при осознании и сохранении собственной культурной идентичности;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формирование основ научного мышления обучающихся через систематизацию знаний и представлений, полученных на уроках литературы, истории, изобразительного искусства, музыки;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обучение рефлексии собственного поведения и оценке поведения окружающих через развитие навыков обоснованных нравственных суждений, оценок и выводов;</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воспитание уважительного и бережного отношения к историческому, религиозному и культурному наследию народов России;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содействие осознанному формированию мировоззренческих ориентиров, основанных на приоритете традиционных российских духовно-нравственных ценностей;</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формирование патриотизма как формы гражданского самосознания через понимание роли личности в истории и культуре, осознание важности социального взаимодействия, гражданской идентичности для процветания общества в целом.</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Изучение курса ОДНКНР вносит значительный вклад в достижение главных целей основного общего образования, способствуя:</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расширению и систематизации знаний и представлений обучающихся о культуре и духовных традициях народов России, о нравственных ценностях, полученных при изучении основ религиозной культуры и светской этики, окружающего мира, литературного чтения и других предметов начальной школы;</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углублению представлений о светской этике, религиозной культуре народов России, их роли в развитии современного общества;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формированию основ морали и нравственности, воплощённых в семейных, этнокультурных и религиозных ценностях, ориентированных на соизмерение своих поступков с нравственными идеалами, на осознание своих обязанностей перед обществом и государством;</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воспитанию патриотизма, уважения к истории, языку, культурным и религиозным традициям своего народа и других народов России, толерантному отношению к людям другой культуры, умению принимать и ценить ценности других культур, находить в них общее и особенное, черты, способствующие взаимному обогащению культур;</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пробуждению интереса к культуре других народов, проявлению уважения, способности к сотрудничеству, взаимодействию на основе поиска общих культурных стратегий и идеалов;</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осознанию приоритетной значимости духовно-нравственных ценностей, проявляющейся в преобладании этических, интеллектуальных, альтруистических мотивов над потребительскими и эгоистическими;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раскрытию природы духовно-нравственных ценностей российского общества, объединяющих светскость и духовность;</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формированию ответственного отношения к учению и труду, готовности и способности, обучающихся к саморазвитию и самообразованию на основе мотивации к обучению и познанию, осознанному выбору ценностных ориентаций, способствующих развитию общества в целом;</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получению научных представлений о культуре и её функциях, особенностях взаимодействия с социальными институтами, а, следовательно, способности их применять в анализе и изучении социально-культурных явлений в истории и культуре России и современном обществе, давать нравственные оценки поступков и событий на основе осознания главенствующей роли духовно-нравственных ценностей в социальных и культурно-исторических процессах;</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развитию информационной культуры обучающихся, компетенций в отборе, использовании и структурировании информации, а также возможностей для активной самостоятельной познавательной деятельности.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В соответствии с ФГОС ООО предметная область ОДНКНР является обязательной для изучения. Программа направлена на изучение курса ОДНКНР в 5–6 классах.</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Общее число часов, рекомендованных для изучения курса ОДНКНР, – 68 часов: в 5 классе – 34 часа (1 час в неделю), в 6 классе – 34 часа (1 час в неделю).</w:t>
      </w:r>
    </w:p>
    <w:p w:rsidR="00982C0E" w:rsidRPr="00982C0E" w:rsidRDefault="00982C0E" w:rsidP="00982C0E">
      <w:pPr>
        <w:widowControl w:val="0"/>
        <w:spacing w:after="0" w:line="240" w:lineRule="auto"/>
        <w:ind w:left="0" w:firstLine="0"/>
        <w:rPr>
          <w:rFonts w:eastAsia="Calibri"/>
          <w:b/>
          <w:bCs/>
          <w:color w:val="auto"/>
          <w:sz w:val="24"/>
          <w:szCs w:val="24"/>
          <w:lang w:eastAsia="en-US"/>
        </w:rPr>
      </w:pPr>
      <w:r w:rsidRPr="00982C0E">
        <w:rPr>
          <w:rFonts w:eastAsia="Calibri"/>
          <w:b/>
          <w:bCs/>
          <w:color w:val="auto"/>
          <w:sz w:val="24"/>
          <w:szCs w:val="24"/>
          <w:lang w:eastAsia="en-US"/>
        </w:rPr>
        <w:t>СОДЕРЖАНИЕ ОБУЧЕНИЯ</w:t>
      </w:r>
    </w:p>
    <w:p w:rsidR="00982C0E" w:rsidRPr="00982C0E" w:rsidRDefault="00982C0E" w:rsidP="00982C0E">
      <w:pPr>
        <w:widowControl w:val="0"/>
        <w:spacing w:after="0" w:line="240" w:lineRule="auto"/>
        <w:ind w:left="0" w:firstLine="0"/>
        <w:rPr>
          <w:rFonts w:eastAsia="Calibri"/>
          <w:b/>
          <w:bCs/>
          <w:color w:val="auto"/>
          <w:sz w:val="24"/>
          <w:szCs w:val="24"/>
          <w:lang w:eastAsia="en-US"/>
        </w:rPr>
      </w:pPr>
      <w:r w:rsidRPr="00982C0E">
        <w:rPr>
          <w:rFonts w:eastAsia="Calibri"/>
          <w:b/>
          <w:bCs/>
          <w:color w:val="auto"/>
          <w:sz w:val="24"/>
          <w:szCs w:val="24"/>
          <w:lang w:eastAsia="en-US"/>
        </w:rPr>
        <w:t>5 КЛАСС</w:t>
      </w:r>
    </w:p>
    <w:p w:rsidR="00982C0E" w:rsidRPr="00982C0E" w:rsidRDefault="00982C0E" w:rsidP="00982C0E">
      <w:pPr>
        <w:widowControl w:val="0"/>
        <w:spacing w:after="0" w:line="240" w:lineRule="auto"/>
        <w:ind w:left="0" w:firstLine="709"/>
        <w:rPr>
          <w:rFonts w:eastAsia="Calibri"/>
          <w:b/>
          <w:bCs/>
          <w:color w:val="auto"/>
          <w:sz w:val="24"/>
          <w:szCs w:val="24"/>
          <w:lang w:eastAsia="en-US"/>
        </w:rPr>
      </w:pPr>
      <w:r w:rsidRPr="00982C0E">
        <w:rPr>
          <w:rFonts w:eastAsia="Calibri"/>
          <w:b/>
          <w:bCs/>
          <w:color w:val="auto"/>
          <w:sz w:val="24"/>
          <w:szCs w:val="24"/>
          <w:lang w:eastAsia="en-US"/>
        </w:rPr>
        <w:t>Тематический блок 1. «Россия – наш общий дом».</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1. Зачем изучать курс «Основы духовно-нравственной культуры народов России»?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Формирование и закрепление гражданского единства. Родина и Отечество. Традиционные ценности и ролевые модели. Традиционная семья. Всеобщий характер морали и нравственности. Русский язык и единое культурное пространство. Риски и угрозы духовно-нравственной культуре народов России.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2. Наш дом – Россия.</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Россия – многонациональная страна. Многонациональный народ Российской Федерации. Россия как общий дом. Дружба народов.</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3. Язык и история.</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Что такое язык? Как в языке народа отражается его история? Язык как инструмент культуры. Важность коммуникации между людьми. Языки народов мира, их взаимосвязь.</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4. Русский язык – язык общения и язык возможностей. Русский язык – основа российской культуры. Как складывался русский язык: вклад народов России в его развитие. Русский язык как культурообразующий проект и язык межнационального общения. Важность общего языка для всех народов России. Возможности, которые даёт русский язык.</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5. Истоки родной культуры.</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Что такое культура. Культура и природа. Роль культуры в жизни общества. Многообразие культур и его причины. Единство культурного пространства России.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6. Материальная культура.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Материальная культура: архитектура, одежда, пища, транспорт, техника. Связь между материальной культурой и духовно-нравственными ценностями общества.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7. Духовная культура.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Духовно-нравственная культура. Искусство, наука, духовность Мораль, нравственность, ценности. Художественное осмысление мира. Символ и знак. Духовная культура как реализация ценностей.</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8. Культура и религия.</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Религия и культура. Что такое религия, её роль в жизни общества и человека. Государствообразующие религии России. Единство ценностей в религиях России.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9. Культура и образование.</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Зачем нужно учиться? Культура как способ получения нужных знаний. Образование как ключ к социализации и духовно-нравственному развитию человека.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10. Многообразие культур России (практическое занятие).</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Единство культур народов России. Что значит быть культурным человеком? Знание о культуре народов России.</w:t>
      </w:r>
    </w:p>
    <w:p w:rsidR="00982C0E" w:rsidRPr="00982C0E" w:rsidRDefault="00982C0E" w:rsidP="00982C0E">
      <w:pPr>
        <w:widowControl w:val="0"/>
        <w:spacing w:after="0" w:line="240" w:lineRule="auto"/>
        <w:ind w:left="0" w:firstLine="709"/>
        <w:rPr>
          <w:rFonts w:eastAsia="Calibri"/>
          <w:b/>
          <w:bCs/>
          <w:color w:val="auto"/>
          <w:sz w:val="24"/>
          <w:szCs w:val="24"/>
          <w:lang w:eastAsia="en-US"/>
        </w:rPr>
      </w:pPr>
      <w:r w:rsidRPr="00982C0E">
        <w:rPr>
          <w:rFonts w:eastAsia="Calibri"/>
          <w:b/>
          <w:bCs/>
          <w:color w:val="auto"/>
          <w:sz w:val="24"/>
          <w:szCs w:val="24"/>
          <w:lang w:eastAsia="en-US"/>
        </w:rPr>
        <w:t>Тематический блок 2. «Семья и духовно-нравственные ценности».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11. Семья – хранитель духовных ценностей.</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Семья – базовый элемент общества. Семейные ценности, традиции и культура. Помощь сиротам как духовно-нравственный долг человека.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12. Родина начинается с семьи.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История семьи как часть истории народа, государства, человечества. Как связаны Родина и семья? Что такое Родина и Отечество?</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13. Традиции семейного воспитания в России.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Семейные традиции народов России. Межнациональные семьи. Семейное воспитание как трансляция ценностей.</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14. Образ семьи в культуре народов России. Произведения устного поэтического творчества (сказки, поговорки и другие) о семье и семейных обязанностях. Семья в литературе и произведениях разных видов искусства.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15. Труд в истории семьи.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Социальные роли в истории семьи. Роль домашнего труда.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Роль нравственных норм в благополучии семьи.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16. Семья в современном мире (практическое занятие). Рассказ о своей семье (с использованием фотографий, книг, писем и другого). Семейное древо. Семейные традиции.</w:t>
      </w:r>
    </w:p>
    <w:p w:rsidR="00982C0E" w:rsidRPr="00982C0E" w:rsidRDefault="00982C0E" w:rsidP="00982C0E">
      <w:pPr>
        <w:widowControl w:val="0"/>
        <w:spacing w:after="0" w:line="240" w:lineRule="auto"/>
        <w:ind w:left="0" w:firstLine="709"/>
        <w:rPr>
          <w:rFonts w:eastAsia="Calibri"/>
          <w:b/>
          <w:bCs/>
          <w:color w:val="auto"/>
          <w:sz w:val="24"/>
          <w:szCs w:val="24"/>
          <w:lang w:eastAsia="en-US"/>
        </w:rPr>
      </w:pPr>
      <w:r w:rsidRPr="00982C0E">
        <w:rPr>
          <w:rFonts w:eastAsia="Calibri"/>
          <w:b/>
          <w:bCs/>
          <w:color w:val="auto"/>
          <w:sz w:val="24"/>
          <w:szCs w:val="24"/>
          <w:lang w:eastAsia="en-US"/>
        </w:rPr>
        <w:t>Тематический блок 3. «Духовно-нравственное богатство личности».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17. Личность – общество – культура.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xml:space="preserve">Что делает человека человеком? Почему человек не может жить вне общества. Связь между обществом и культурой как реализация духовно-нравственных ценностей. </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18. Духовный мир человека. Человек – творец культуры. Культура как духовный мир человека. Мораль. Нравственность. Патриотизм. Реализация ценностей в культуре. Творчество: что это такое? Границы творчества. Традиции и новации в культуре. Границы культур. Созидательный труд. Важность труда как творческой деятельности, как реализации.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19. Личность и духовно-нравственные ценности. Мораль и нравственность в жизни человека. Взаимопомощь, сострадание, милосердие, любовь, дружба, коллективизм, патриотизм, любовь к близким.</w:t>
      </w:r>
    </w:p>
    <w:p w:rsidR="00982C0E" w:rsidRPr="00982C0E" w:rsidRDefault="00982C0E" w:rsidP="00982C0E">
      <w:pPr>
        <w:widowControl w:val="0"/>
        <w:spacing w:after="0" w:line="240" w:lineRule="auto"/>
        <w:ind w:left="0" w:firstLine="709"/>
        <w:rPr>
          <w:rFonts w:eastAsia="Calibri"/>
          <w:b/>
          <w:bCs/>
          <w:color w:val="auto"/>
          <w:sz w:val="24"/>
          <w:szCs w:val="24"/>
          <w:lang w:eastAsia="en-US"/>
        </w:rPr>
      </w:pPr>
      <w:r w:rsidRPr="00982C0E">
        <w:rPr>
          <w:rFonts w:eastAsia="Calibri"/>
          <w:b/>
          <w:bCs/>
          <w:color w:val="auto"/>
          <w:sz w:val="24"/>
          <w:szCs w:val="24"/>
          <w:lang w:eastAsia="en-US"/>
        </w:rPr>
        <w:t>Тематический блок 4. «Культурное единство России».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20. Историческая память как духовно-нравственная ценность.</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Что такое история и почему она важна? История семьи – часть истории народа, государства, человечества. Важность исторической памяти, недопустимость её фальсификации. Преемственность поколений.</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21. Литература как язык культуры.</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Литература как художественное осмысление действительности. От сказки к роману. Зачем нужны литературные произведения? Внутренний мир человека и его духовность.</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22. Взаимовлияние культур.</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Взаимодействие культур. Межпоколенная и межкультурная трансляция. Обмен ценностными установками и идеями. Примеры межкультурной коммуникации как способ формирования общих духовно-нравственных ценностей.</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23. Духовно-нравственные ценности российского народа.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24. Регионы России: культурное многообразие. Исторические и социальные причины культурного разнообразия. Каждый регион уникален. Малая Родина – часть общего Отечества.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25. Праздники в культуре народов России.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Что такое праздник? Почему праздники важны. Праздничные традиции в России. Народные праздники как память культуры, как воплощение духовно-нравственных идеалов.</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26. Памятники архитектуры в культуре народов России.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Памятники как часть культуры: исторические, художественные, архитектурные. Культура как память. Музеи. Храмы. Дворцы. Исторические здания как свидетели истории. Архитектура и духовно-нравственные ценности народов России.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27. Музыкальная культура народов России.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Музыка. Музыкальные произведения. Музыка как форма выражения эмоциональных связей между людьми. Народные инструменты. История народа в его музыке и инструментах.</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28. Изобразительное искусство народов России.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Художественная реальность. Скульптура: от религиозных сюжетов к современному искусству. Храмовые росписи и фольклорные орнаменты. Живопись, графика. Выдающиеся художники разных народов России.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29. Фольклор и литература народов России. Пословицы и поговорки. Эпос и сказка. Фольклор как отражение истории народа и его ценностей, морали и нравственности. Национальная литература. Богатство культуры народа в его литературе.</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30. Бытовые традиции народов России: пища, одежда, дом (практическое занятие).</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Рассказ о бытовых традициях своей семьи, народа, региона. Доклад с использованием разнообразного зрительного ряда и других источников.</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31. Культурная карта России (практическое занятие).</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География культур России. Россия как культурная карта.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xml:space="preserve">Описание регионов в соответствии с их особенностями. </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32. Единство страны – залог будущего России.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Россия – единая страна. Русский мир. Общая история, сходство культурных традиций, единые духовно-нравственные ценности народов России.</w:t>
      </w:r>
    </w:p>
    <w:p w:rsidR="00982C0E" w:rsidRPr="00982C0E" w:rsidRDefault="00982C0E" w:rsidP="00982C0E">
      <w:pPr>
        <w:widowControl w:val="0"/>
        <w:spacing w:after="0" w:line="240" w:lineRule="auto"/>
        <w:ind w:left="0" w:firstLine="0"/>
        <w:rPr>
          <w:rFonts w:eastAsia="Calibri"/>
          <w:b/>
          <w:bCs/>
          <w:color w:val="auto"/>
          <w:sz w:val="24"/>
          <w:szCs w:val="24"/>
          <w:lang w:eastAsia="en-US"/>
        </w:rPr>
      </w:pPr>
      <w:r w:rsidRPr="00982C0E">
        <w:rPr>
          <w:rFonts w:eastAsia="Calibri"/>
          <w:b/>
          <w:bCs/>
          <w:color w:val="auto"/>
          <w:sz w:val="24"/>
          <w:szCs w:val="24"/>
          <w:lang w:eastAsia="en-US"/>
        </w:rPr>
        <w:t>6 КЛАСС</w:t>
      </w:r>
    </w:p>
    <w:p w:rsidR="00982C0E" w:rsidRPr="00982C0E" w:rsidRDefault="00982C0E" w:rsidP="00982C0E">
      <w:pPr>
        <w:widowControl w:val="0"/>
        <w:spacing w:after="0" w:line="240" w:lineRule="auto"/>
        <w:ind w:left="0" w:firstLine="709"/>
        <w:rPr>
          <w:rFonts w:eastAsia="Calibri"/>
          <w:b/>
          <w:bCs/>
          <w:color w:val="auto"/>
          <w:sz w:val="24"/>
          <w:szCs w:val="24"/>
          <w:lang w:eastAsia="en-US"/>
        </w:rPr>
      </w:pPr>
      <w:r w:rsidRPr="00982C0E">
        <w:rPr>
          <w:rFonts w:eastAsia="Calibri"/>
          <w:b/>
          <w:bCs/>
          <w:color w:val="auto"/>
          <w:sz w:val="24"/>
          <w:szCs w:val="24"/>
          <w:lang w:eastAsia="en-US"/>
        </w:rPr>
        <w:t>Тематический блок 1. «Культура как социальность».</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1. Мир культуры: его структура.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Культура как форма социального взаимодействия. Связь между миром материальной культуры и социальной структурой общества. Расстояние и образ жизни людей. Научно-технический прогресс как один из источников формирования социального облика общества.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2. Культура России: многообразие регионов.</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Территория России. Народы, живущие в ней. Проблемы культурного взаимодействия в обществе с многообразием культур. Сохранение и поддержка принципов толерантности и уважения ко всем культурам народов России.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3. История быта как история культуры.</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Домашнее хозяйство и его типы. Хозяйственная деятельность народов России в разные исторические периоды. Многообразие культурных укладов как результат исторического развития народов России.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4. Прогресс: технический и социальный. Производительность труда. Разделение труда. Обслуживающий и производящий труд. Домашний труд и его механизация. Что такое технологии и как они влияют на культуру и ценности общества?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5. Образование в культуре народов России. Представление об основных этапах в истории образования.</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Ценность знания. Социальная обусловленность различных видов образования. Важность образования для современного мира. Образование как трансляция культурных смыслов, как способ передачи ценностей.</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6. Права и обязанности человека.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Права и обязанности человека в культурной традиции народов России. Права и свободы человека и гражданина, обозначенные в Конституции Российской Федерации.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7. Общество и религия: духовно-нравственное взаимодействие.</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Мир религий в истории. Религии народов России сегодня. Государствообразующие и традиционные религии как источник духовно-нравственных ценностей.</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8. Современный мир: самое важное (практическое занятие).</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Современное общество: его портрет. Проект: описание самых важных черт современного общества с точки зрения материальной и духовной культуры народов России.</w:t>
      </w:r>
    </w:p>
    <w:p w:rsidR="00982C0E" w:rsidRPr="00982C0E" w:rsidRDefault="00982C0E" w:rsidP="00982C0E">
      <w:pPr>
        <w:widowControl w:val="0"/>
        <w:spacing w:after="0" w:line="240" w:lineRule="auto"/>
        <w:ind w:left="0" w:firstLine="709"/>
        <w:rPr>
          <w:rFonts w:eastAsia="Calibri"/>
          <w:b/>
          <w:bCs/>
          <w:color w:val="auto"/>
          <w:sz w:val="24"/>
          <w:szCs w:val="24"/>
          <w:lang w:eastAsia="en-US"/>
        </w:rPr>
      </w:pPr>
      <w:r w:rsidRPr="00982C0E">
        <w:rPr>
          <w:rFonts w:eastAsia="Calibri"/>
          <w:b/>
          <w:bCs/>
          <w:color w:val="auto"/>
          <w:sz w:val="24"/>
          <w:szCs w:val="24"/>
          <w:lang w:eastAsia="en-US"/>
        </w:rPr>
        <w:t>Тематический блок 2. «Человек и его отражение в культуре».</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9. Каким должен быть человек? Духовно-нравственный облик и идеал человека.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Мораль, нравственность, этика, этикет в культурах народов России. Право и равенство в правах. Свобода как ценность. Долг как её ограничение. Общество как регулятор свободы.</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Свойства и качества человека, его образ в культуре народов России, единство человеческих качеств. Единство духовной жизни.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10. Взросление человека в культуре народов России. Социальное измерение человека. Детство, взросление, зрелость, пожилой возраст. Проблема одиночества. Необходимость развития во взаимодействии с другими людьми. Самостоятельность как ценность.</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11. Религия как источник нравственности.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xml:space="preserve">Религия как источник нравственности и гуманистического мышления. Нравственный идеал человека в традиционных религиях. Современное общество и религиозный идеал человека. </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12. Наука как источник знания о человеке и человеческом.</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Гуманитарное знание и его особенности. Культура как самопознание. Этика. Эстетика. Право в контексте духовно-нравственных ценностей.</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13. Этика и нравственность как категории духовной культуры.</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Что такое этика. Добро и его проявления в реальной жизни. Что значит быть нравственным. Почему нравственность важна?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14. Самопознание (практическое занятие).</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Автобиография и автопортрет: кто я и что я люблю. Как устроена моя жизнь. Выполнение проекта.</w:t>
      </w:r>
    </w:p>
    <w:p w:rsidR="00982C0E" w:rsidRPr="00982C0E" w:rsidRDefault="00982C0E" w:rsidP="00982C0E">
      <w:pPr>
        <w:widowControl w:val="0"/>
        <w:spacing w:after="0" w:line="240" w:lineRule="auto"/>
        <w:ind w:left="0" w:firstLine="709"/>
        <w:rPr>
          <w:rFonts w:eastAsia="Calibri"/>
          <w:b/>
          <w:bCs/>
          <w:color w:val="auto"/>
          <w:sz w:val="24"/>
          <w:szCs w:val="24"/>
          <w:lang w:eastAsia="en-US"/>
        </w:rPr>
      </w:pPr>
      <w:r w:rsidRPr="00982C0E">
        <w:rPr>
          <w:rFonts w:eastAsia="Calibri"/>
          <w:b/>
          <w:bCs/>
          <w:color w:val="auto"/>
          <w:sz w:val="24"/>
          <w:szCs w:val="24"/>
          <w:lang w:eastAsia="en-US"/>
        </w:rPr>
        <w:t>Тематический блок 3. «Человек как член общества».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15. Труд делает человека человеком.</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Что такое труд. Важность труда и его экономическая стоимость. Безделье, лень, тунеядство. Трудолюбие, подвиг труда, ответственность. Общественная оценка труда.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16. Подвиг: как узнать героя?</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xml:space="preserve">Что такое подвиг. Героизм как самопожертвование. Героизм на войне. Подвиг в мирное время. Милосердие, взаимопомощь. </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17. Люди в обществе: духовно-нравственное взаимовлияние.</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Человек в социальном измерении. Дружба, предательство. Коллектив. Личные границы. Этика предпринимательства. Социальная помощь.</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18. Проблемы современного общества как отражение его духовно-нравственного самосознания.</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Бедность. Инвалидность. Асоциальная семья. Сиротство.</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Отражение этих явлений в культуре общества.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19. Духовно-нравственные ориентиры социальных отношений.</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Милосердие. Взаимопомощь. Социальное служение. Благотворительность. Волонтёрство. Общественные блага.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20. Гуманизм как сущностная характеристика духовно-нравственной культуры народов России.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Гуманизм. Истоки гуманистического мышления. Философия гуманизма. Проявления гуманизма в историко-культурном наследии народов России.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21. Социальные профессии; их важность для сохранения духовно-нравственного облика общества.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Социальные профессии: врач, учитель, пожарный, полицейский, социальный работник. Духовно-нравственные качества, необходимые представителям этих профессий.</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22. Выдающиеся благотворители в истории. Благотворительность как нравственный долг.</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Меценаты, философы, религиозные лидеры, врачи, учёные, педагоги. Важность меценатства для духовно-нравственного развития личности самого мецената и общества в целом.</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23. Выдающиеся учёные России. Наука как источник социального и духовного прогресса общества.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Учёные России. Почему важно помнить историю науки. Вклад науки в благополучие страны. Важность морали и нравственности в науке, в деятельности учёных.</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24. Моя профессия (практическое занятие).</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Труд как самореализация, как вклад в общество. Рассказ о своей будущей профессии.</w:t>
      </w:r>
    </w:p>
    <w:p w:rsidR="00982C0E" w:rsidRPr="00982C0E" w:rsidRDefault="00982C0E" w:rsidP="00982C0E">
      <w:pPr>
        <w:widowControl w:val="0"/>
        <w:spacing w:after="0" w:line="240" w:lineRule="auto"/>
        <w:ind w:left="0" w:firstLine="709"/>
        <w:rPr>
          <w:rFonts w:eastAsia="Calibri"/>
          <w:b/>
          <w:bCs/>
          <w:color w:val="auto"/>
          <w:sz w:val="24"/>
          <w:szCs w:val="24"/>
          <w:lang w:eastAsia="en-US"/>
        </w:rPr>
      </w:pPr>
      <w:r w:rsidRPr="00982C0E">
        <w:rPr>
          <w:rFonts w:eastAsia="Calibri"/>
          <w:b/>
          <w:bCs/>
          <w:color w:val="auto"/>
          <w:sz w:val="24"/>
          <w:szCs w:val="24"/>
          <w:lang w:eastAsia="en-US"/>
        </w:rPr>
        <w:t>Тематический блок 4. «Родина и патриотизм».</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25. Гражданин.</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Родина и гражданство, их взаимосвязь. Что делает человека гражданином. Нравственные качества гражданина.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26. Патриотизм.</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Патриотизм. Толерантность. Уважение к другим народам и их истории. Важность патриотизма.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27. Защита Родины: подвиг или долг?</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Война и мир. Роль знания в защите Родины. Долг гражданина перед обществом. Военные подвиги. Честь. Доблесть.</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28. Государство. Россия – наша Родина.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xml:space="preserve">Государство как объединяющее начало. Социальная сторона права и государства. Что такое закон. Что такое Родина? Что такое государство? Необходимость быть гражданином. Российская гражданская идентичность. </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29. Гражданская идентичность (практическое занятие).</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xml:space="preserve">Какими качествами должен обладать человек как гражданин. </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30. Моя школа и мой класс (практическое занятие). Портрет школы или класса через добрые дела.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31. Человек: какой он? (практическое занятие).</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Человек. Его образы в культуре. Духовность и нравственность как важнейшие качества человека.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31. Человек и культура (проект).</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Итоговый проект: «Что значит быть человеком?»</w:t>
      </w:r>
    </w:p>
    <w:p w:rsidR="00982C0E" w:rsidRPr="00982C0E" w:rsidRDefault="00982C0E" w:rsidP="00982C0E">
      <w:pPr>
        <w:widowControl w:val="0"/>
        <w:spacing w:after="0" w:line="240" w:lineRule="auto"/>
        <w:ind w:left="0" w:firstLine="0"/>
        <w:rPr>
          <w:rFonts w:eastAsia="Calibri"/>
          <w:b/>
          <w:bCs/>
          <w:color w:val="auto"/>
          <w:sz w:val="24"/>
          <w:szCs w:val="24"/>
          <w:lang w:eastAsia="en-US"/>
        </w:rPr>
      </w:pPr>
      <w:r w:rsidRPr="00982C0E">
        <w:rPr>
          <w:rFonts w:eastAsia="Calibri"/>
          <w:b/>
          <w:bCs/>
          <w:color w:val="auto"/>
          <w:sz w:val="24"/>
          <w:szCs w:val="24"/>
          <w:lang w:eastAsia="en-US"/>
        </w:rPr>
        <w:t>ПЛАНИРУЕМЫЕ РЕЗУЛЬТАТЫ ОСВОЕНИЯ ПРОГРАММЫ ПО ОДНКНР НА УРОВНЕ ОСНОВНОГО ОБЩЕГО ОБРАЗОВАНИЯ</w:t>
      </w:r>
    </w:p>
    <w:p w:rsidR="00982C0E" w:rsidRPr="00982C0E" w:rsidRDefault="00982C0E" w:rsidP="00982C0E">
      <w:pPr>
        <w:spacing w:line="240" w:lineRule="auto"/>
        <w:ind w:left="-3" w:hanging="10"/>
        <w:rPr>
          <w:rFonts w:eastAsia="Calibri"/>
          <w:b/>
          <w:bCs/>
          <w:color w:val="auto"/>
          <w:sz w:val="24"/>
          <w:szCs w:val="24"/>
        </w:rPr>
      </w:pPr>
      <w:r w:rsidRPr="00982C0E">
        <w:rPr>
          <w:rFonts w:eastAsia="Calibri"/>
          <w:b/>
          <w:bCs/>
          <w:color w:val="auto"/>
          <w:sz w:val="24"/>
          <w:szCs w:val="24"/>
        </w:rPr>
        <w:t>ЛИЧНОСТНЫЕ РЕЗУЛЬТАТЫ</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Изучение ОДНКНР в основной школе направлено на достижение обучающимися личностных, метапредметных и предметных результатов освоения содержания учебного предмета.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Личностные результаты имеют направленность на решение задач воспитания, развития и социализации обучающихся средствами учебного курса.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Планируемые личностные результаты освоения курса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по ОДНКНР.</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Личностные результаты освоения курса достигаются в единстве учебной и воспитательной деятельности.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Личностные результаты освоения курса включают:</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xml:space="preserve">- осознание российской гражданской идентичности; </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готовность обучающихся к саморазвитию, самостоятельности и личностному самоопределению;</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xml:space="preserve">- ценность самостоятельности и инициативы; </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xml:space="preserve">- наличие мотивации к целенаправленной социально значимой деятельности; </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сформированность внутренней позиции личности как особого ценностного отношения к себе, окружающим людям и жизни в целом.</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В результате изучения курса ОДНКНР на уровне основного общего образования у обучающегося будут сформированы следующие личностные результаты в части:</w:t>
      </w:r>
    </w:p>
    <w:p w:rsidR="00982C0E" w:rsidRPr="00982C0E" w:rsidRDefault="00982C0E" w:rsidP="00703B11">
      <w:pPr>
        <w:widowControl w:val="0"/>
        <w:numPr>
          <w:ilvl w:val="0"/>
          <w:numId w:val="45"/>
        </w:numPr>
        <w:spacing w:after="0" w:line="240" w:lineRule="auto"/>
        <w:jc w:val="left"/>
        <w:rPr>
          <w:rFonts w:eastAsia="Calibri"/>
          <w:b/>
          <w:bCs/>
          <w:color w:val="auto"/>
          <w:sz w:val="24"/>
          <w:szCs w:val="24"/>
          <w:lang w:eastAsia="en-US"/>
        </w:rPr>
      </w:pPr>
      <w:r w:rsidRPr="00982C0E">
        <w:rPr>
          <w:rFonts w:eastAsia="Calibri"/>
          <w:b/>
          <w:bCs/>
          <w:color w:val="auto"/>
          <w:sz w:val="24"/>
          <w:szCs w:val="24"/>
          <w:lang w:eastAsia="en-US"/>
        </w:rPr>
        <w:t>патриотического воспитания:</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самоопределение (личностное, профессиональное, жизненное): сформированность российской гражданской идентичности: патриотизма, уважения к Отечеству, прошлому и настоящему многонационального народа России через представления об исторической роли культур народов России, традиционных религий, духовно-нравственных ценностей в становлении российской государственности;</w:t>
      </w:r>
    </w:p>
    <w:p w:rsidR="00982C0E" w:rsidRPr="00982C0E" w:rsidRDefault="00982C0E" w:rsidP="00703B11">
      <w:pPr>
        <w:widowControl w:val="0"/>
        <w:numPr>
          <w:ilvl w:val="0"/>
          <w:numId w:val="45"/>
        </w:numPr>
        <w:spacing w:after="0" w:line="240" w:lineRule="auto"/>
        <w:jc w:val="left"/>
        <w:rPr>
          <w:rFonts w:eastAsia="Calibri"/>
          <w:b/>
          <w:bCs/>
          <w:color w:val="auto"/>
          <w:sz w:val="24"/>
          <w:szCs w:val="24"/>
          <w:lang w:eastAsia="en-US"/>
        </w:rPr>
      </w:pPr>
      <w:r w:rsidRPr="00982C0E">
        <w:rPr>
          <w:rFonts w:eastAsia="Calibri"/>
          <w:b/>
          <w:bCs/>
          <w:color w:val="auto"/>
          <w:sz w:val="24"/>
          <w:szCs w:val="24"/>
          <w:lang w:eastAsia="en-US"/>
        </w:rPr>
        <w:t>гражданского воспитания:</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осознанность своей гражданской идентичности через знание истории, языка, культуры своего народа, своего края, основ культурного наследия народов России и человечества и знание основных норм морали, нравственных и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xml:space="preserve">- сформированность понимания и принятия гуманистических, демократических и традиционных ценностей многонационального российского общества с помощью воспитания способности к духовному развитию, нравственному самосовершенствованию; </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воспитание веротерпимости, уважительного отношения к религиозным чувствам, взглядам людей или их отсутствию;</w:t>
      </w:r>
    </w:p>
    <w:p w:rsidR="00982C0E" w:rsidRPr="00982C0E" w:rsidRDefault="00982C0E" w:rsidP="00703B11">
      <w:pPr>
        <w:widowControl w:val="0"/>
        <w:numPr>
          <w:ilvl w:val="0"/>
          <w:numId w:val="45"/>
        </w:numPr>
        <w:spacing w:after="0" w:line="240" w:lineRule="auto"/>
        <w:jc w:val="left"/>
        <w:rPr>
          <w:rFonts w:eastAsia="Calibri"/>
          <w:b/>
          <w:bCs/>
          <w:color w:val="auto"/>
          <w:sz w:val="24"/>
          <w:szCs w:val="24"/>
          <w:lang w:eastAsia="en-US"/>
        </w:rPr>
      </w:pPr>
      <w:r w:rsidRPr="00982C0E">
        <w:rPr>
          <w:rFonts w:eastAsia="Calibri"/>
          <w:b/>
          <w:bCs/>
          <w:color w:val="auto"/>
          <w:sz w:val="24"/>
          <w:szCs w:val="24"/>
          <w:lang w:eastAsia="en-US"/>
        </w:rPr>
        <w:t>ценности познавательной деятельности: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noProof/>
          <w:color w:val="auto"/>
          <w:sz w:val="24"/>
          <w:szCs w:val="24"/>
          <w:lang w:val="en-US" w:eastAsia="en-US"/>
        </w:rPr>
        <mc:AlternateContent>
          <mc:Choice Requires="wps">
            <w:drawing>
              <wp:anchor distT="0" distB="0" distL="114300" distR="114300" simplePos="0" relativeHeight="251680768" behindDoc="1" locked="0" layoutInCell="1" allowOverlap="1" wp14:anchorId="7DD697EF" wp14:editId="2C8F9480">
                <wp:simplePos x="0" y="0"/>
                <wp:positionH relativeFrom="page">
                  <wp:posOffset>1918335</wp:posOffset>
                </wp:positionH>
                <wp:positionV relativeFrom="paragraph">
                  <wp:posOffset>210820</wp:posOffset>
                </wp:positionV>
                <wp:extent cx="41910" cy="0"/>
                <wp:effectExtent l="13335" t="16510" r="11430" b="120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 cy="0"/>
                        </a:xfrm>
                        <a:prstGeom prst="line">
                          <a:avLst/>
                        </a:prstGeom>
                        <a:noFill/>
                        <a:ln w="179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528FD50" id="Прямая соединительная линия 1"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1.05pt,16.6pt" to="154.3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" strokeweight=".49989mm">
                <w10:wrap anchorx="page"/>
              </v:line>
            </w:pict>
          </mc:Fallback>
        </mc:AlternateContent>
      </w:r>
      <w:r w:rsidRPr="00982C0E">
        <w:rPr>
          <w:rFonts w:eastAsia="Calibri"/>
          <w:color w:val="auto"/>
          <w:sz w:val="24"/>
          <w:szCs w:val="24"/>
          <w:lang w:eastAsia="en-US"/>
        </w:rPr>
        <w:t xml:space="preserve">- смыслообразование: сформированность ответственного отношения к учению,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 нравственному самосовершенствованию; </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воспитание веротерпимости, уважительного отношения к религиозным чувствам, взглядам людей или их отсутствию;</w:t>
      </w:r>
    </w:p>
    <w:p w:rsidR="00982C0E" w:rsidRPr="00982C0E" w:rsidRDefault="00982C0E" w:rsidP="00703B11">
      <w:pPr>
        <w:widowControl w:val="0"/>
        <w:numPr>
          <w:ilvl w:val="0"/>
          <w:numId w:val="45"/>
        </w:numPr>
        <w:spacing w:after="0" w:line="240" w:lineRule="auto"/>
        <w:jc w:val="left"/>
        <w:rPr>
          <w:rFonts w:eastAsia="Calibri"/>
          <w:b/>
          <w:bCs/>
          <w:color w:val="auto"/>
          <w:sz w:val="24"/>
          <w:szCs w:val="24"/>
          <w:lang w:eastAsia="en-US"/>
        </w:rPr>
      </w:pPr>
      <w:r w:rsidRPr="00982C0E">
        <w:rPr>
          <w:rFonts w:eastAsia="Calibri"/>
          <w:b/>
          <w:bCs/>
          <w:color w:val="auto"/>
          <w:sz w:val="24"/>
          <w:szCs w:val="24"/>
          <w:lang w:eastAsia="en-US"/>
        </w:rPr>
        <w:t>духовно-нравственного воспитания.</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сформированность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родного края, России и народов мира;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освоение социальных норм, правил поведения, ролей и форм социальной жизни в группах и сообществах, включая взрослые и социальные сообщества;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сформированность нравственной рефлексии и компетентности в решении моральных проблем на основе личностного выбора, нравственных чувств и нравственного поведения, осознанного и ответственного отношения к собственным поступкам, осознание значения семьи в жизни человека и общества, принятие ценности семейной жизни, уважительное и заботливое отношение к членам своей семьи через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потреблении.</w:t>
      </w:r>
    </w:p>
    <w:p w:rsidR="00982C0E" w:rsidRPr="00982C0E" w:rsidRDefault="00982C0E" w:rsidP="00982C0E">
      <w:pPr>
        <w:spacing w:line="240" w:lineRule="auto"/>
        <w:ind w:left="-3" w:hanging="10"/>
        <w:rPr>
          <w:rFonts w:eastAsia="Calibri"/>
          <w:b/>
          <w:bCs/>
          <w:color w:val="auto"/>
          <w:sz w:val="24"/>
          <w:szCs w:val="24"/>
        </w:rPr>
      </w:pPr>
      <w:r w:rsidRPr="00982C0E">
        <w:rPr>
          <w:rFonts w:eastAsia="Calibri"/>
          <w:b/>
          <w:bCs/>
          <w:color w:val="auto"/>
          <w:sz w:val="24"/>
          <w:szCs w:val="24"/>
        </w:rPr>
        <w:t>МЕТАПРЕДМЕТНЫЕ РЕЗУЛЬТАТЫ</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Метапредметные результаты освоения программы по ОДНКНР включают освоение обучающимися межпредметных понятий (используются в нескольких предметных областях) и универсальные учебные действия (познавательные, коммуникативные, регулятивные), способность их использовать в учебной, познавательной и социальной практике, готовность к самостоятельному планированию и осуществлению учебной деятельности и организации учебного сотрудничества с педагогом и сверстниками, к участию в построении индивидуальной образовательной траектории, овладение навыками работы с информацией: восприятие и создание информационных текстов в различных форматах, в том числе цифровых, с учётом назначения информации и её аудитории.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В результате изучения ОДНКНР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У обучающегося будут сформированы следующие познавательные универсальные учебные действия:</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(логические универсальные учебные действия);</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умение создавать, применять и преобразовывать знаки и символы, модели и схемы для решения учебных и познавательных задач (знаково-символические/моделирование);</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смысловое чтение;</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развитие мотивации к овладению культурой активного использования словарей и других поисковых систем.</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У обучающегося будут сформированы следующие коммуникативные универсальные учебные действия:</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xml:space="preserve">- умение организовывать учебное сотрудничество и совместную деятельность с учителем и сверстниками; </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xml:space="preserve">- работать индивидуально и в группе: находить общее решение и разрешать конфликты на основе согласования позиций и учёта интересов; </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формулировать, аргументировать и отстаивать своё мнение (учебное сотрудничество);</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xml:space="preserve">-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владение устной и письменной речью, монологической контекстной речью (коммуникация);</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формирование и развитие компетентности в области использования информационно-коммуникационных технологий (информационно-коммуникационная компетентность).</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У обучающегося будут сформированы следующие регулятивные универсальные учебные действия:</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умение самостоятельно определять цели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(целеполагание);</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(планирование);</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(контроль и коррекция);</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умение оценивать правильность выполнения учебной задачи, собственные возможности её решения (оценка);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владение основами самоконтроля, самооценки, принятия решений и осуществления осознанного выбора в учебной и познавательной (познавательная рефлексия, саморегуляция) деятельности.</w:t>
      </w:r>
    </w:p>
    <w:p w:rsidR="00982C0E" w:rsidRPr="00982C0E" w:rsidRDefault="00982C0E" w:rsidP="00982C0E">
      <w:pPr>
        <w:spacing w:line="240" w:lineRule="auto"/>
        <w:ind w:left="-3" w:hanging="10"/>
        <w:rPr>
          <w:rFonts w:eastAsia="Calibri"/>
          <w:b/>
          <w:bCs/>
          <w:color w:val="auto"/>
          <w:sz w:val="24"/>
          <w:szCs w:val="24"/>
        </w:rPr>
      </w:pPr>
      <w:r w:rsidRPr="00982C0E">
        <w:rPr>
          <w:rFonts w:eastAsia="Calibri"/>
          <w:b/>
          <w:bCs/>
          <w:color w:val="auto"/>
          <w:sz w:val="24"/>
          <w:szCs w:val="24"/>
        </w:rPr>
        <w:t>ПРЕДМЕТНЫЕ РЕЗУЛЬТАТЫ</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Предметные результаты освоения программы по ОДНКНР на уровне основного общего образования.</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Предметные результаты освоения курса включают освоение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проектов.</w:t>
      </w:r>
    </w:p>
    <w:p w:rsidR="00982C0E" w:rsidRPr="00982C0E" w:rsidRDefault="00982C0E" w:rsidP="00982C0E">
      <w:pPr>
        <w:widowControl w:val="0"/>
        <w:spacing w:after="0" w:line="240" w:lineRule="auto"/>
        <w:ind w:left="0" w:firstLine="0"/>
        <w:rPr>
          <w:rFonts w:eastAsia="Calibri"/>
          <w:b/>
          <w:bCs/>
          <w:color w:val="auto"/>
          <w:sz w:val="24"/>
          <w:szCs w:val="24"/>
          <w:lang w:eastAsia="en-US"/>
        </w:rPr>
      </w:pPr>
      <w:r w:rsidRPr="00982C0E">
        <w:rPr>
          <w:rFonts w:eastAsia="Calibri"/>
          <w:b/>
          <w:bCs/>
          <w:color w:val="auto"/>
          <w:sz w:val="24"/>
          <w:szCs w:val="24"/>
          <w:lang w:eastAsia="en-US"/>
        </w:rPr>
        <w:t>5 КЛАСС</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xml:space="preserve">К концу обучения в </w:t>
      </w:r>
      <w:r w:rsidRPr="00982C0E">
        <w:rPr>
          <w:rFonts w:eastAsia="Calibri"/>
          <w:b/>
          <w:color w:val="auto"/>
          <w:sz w:val="24"/>
          <w:szCs w:val="24"/>
          <w:lang w:eastAsia="en-US"/>
        </w:rPr>
        <w:t>5 классе</w:t>
      </w:r>
      <w:r w:rsidRPr="00982C0E">
        <w:rPr>
          <w:rFonts w:eastAsia="Calibri"/>
          <w:bCs/>
          <w:color w:val="auto"/>
          <w:sz w:val="24"/>
          <w:szCs w:val="24"/>
          <w:lang w:eastAsia="en-US"/>
        </w:rPr>
        <w:t xml:space="preserve"> </w:t>
      </w:r>
      <w:r w:rsidRPr="00982C0E">
        <w:rPr>
          <w:rFonts w:eastAsia="Calibri"/>
          <w:color w:val="auto"/>
          <w:sz w:val="24"/>
          <w:szCs w:val="24"/>
          <w:lang w:eastAsia="en-US"/>
        </w:rPr>
        <w:t>обучающийся получит следующие предметные результаты по отдельным темам программы по ОДНКНР:</w:t>
      </w:r>
    </w:p>
    <w:p w:rsidR="00982C0E" w:rsidRPr="00982C0E" w:rsidRDefault="00982C0E" w:rsidP="00982C0E">
      <w:pPr>
        <w:widowControl w:val="0"/>
        <w:spacing w:after="0" w:line="240" w:lineRule="auto"/>
        <w:ind w:left="0" w:firstLine="709"/>
        <w:rPr>
          <w:rFonts w:eastAsia="Calibri"/>
          <w:b/>
          <w:bCs/>
          <w:color w:val="auto"/>
          <w:sz w:val="24"/>
          <w:szCs w:val="24"/>
          <w:lang w:eastAsia="en-US"/>
        </w:rPr>
      </w:pPr>
      <w:r w:rsidRPr="00982C0E">
        <w:rPr>
          <w:rFonts w:eastAsia="Calibri"/>
          <w:b/>
          <w:bCs/>
          <w:color w:val="auto"/>
          <w:sz w:val="24"/>
          <w:szCs w:val="24"/>
          <w:lang w:eastAsia="en-US"/>
        </w:rPr>
        <w:t>Тематический блок 1. «Россия – наш общий дом».</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1.</w:t>
      </w:r>
      <w:r w:rsidRPr="00982C0E">
        <w:rPr>
          <w:rFonts w:eastAsia="Calibri"/>
          <w:color w:val="auto"/>
          <w:sz w:val="24"/>
          <w:szCs w:val="24"/>
          <w:lang w:val="en-US" w:eastAsia="en-US"/>
        </w:rPr>
        <w:t> </w:t>
      </w:r>
      <w:r w:rsidRPr="00982C0E">
        <w:rPr>
          <w:rFonts w:eastAsia="Calibri"/>
          <w:color w:val="auto"/>
          <w:sz w:val="24"/>
          <w:szCs w:val="24"/>
          <w:lang w:eastAsia="en-US"/>
        </w:rPr>
        <w:t>Зачем изучать курс «Основы духовно-нравственной культуры народов России»?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Знать цель и предназначение курса «Основы духовно-нравственной культуры народов России», понимать важность изучения культуры и гражданствообразующих религий для формирования личности гражданина России;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иметь представление о содержании данного курса, в том числе о понятиях «мораль и нравственность», «семья», «традиционные ценности», об угрозах духовно-нравственному единству страны;</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xml:space="preserve">- понимать взаимосвязь между языком и культурой, духовно-нравственным развитием личности и социальным поведением. </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2.</w:t>
      </w:r>
      <w:r w:rsidRPr="00982C0E">
        <w:rPr>
          <w:rFonts w:eastAsia="Calibri"/>
          <w:color w:val="auto"/>
          <w:sz w:val="24"/>
          <w:szCs w:val="24"/>
          <w:lang w:val="en-US" w:eastAsia="en-US"/>
        </w:rPr>
        <w:t> </w:t>
      </w:r>
      <w:r w:rsidRPr="00982C0E">
        <w:rPr>
          <w:rFonts w:eastAsia="Calibri"/>
          <w:color w:val="auto"/>
          <w:sz w:val="24"/>
          <w:szCs w:val="24"/>
          <w:lang w:eastAsia="en-US"/>
        </w:rPr>
        <w:t>Наш дом – Россия.</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Иметь представление об историческом пути формирования многонационального состава населения Российской Федерации, его мирном характере и причинах его формирования;</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знать о современном состоянии культурного и религиозного разнообразия народов Российской Федерации, причинах культурных различий;</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понимать необходимость межнационального и межрелигиозного сотрудничества и взаимодействия, важность сотрудничества и дружбы между народами и нациями, обосновывать их необходимость.</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3.</w:t>
      </w:r>
      <w:r w:rsidRPr="00982C0E">
        <w:rPr>
          <w:rFonts w:eastAsia="Calibri"/>
          <w:color w:val="auto"/>
          <w:sz w:val="24"/>
          <w:szCs w:val="24"/>
          <w:lang w:val="en-US" w:eastAsia="en-US"/>
        </w:rPr>
        <w:t> </w:t>
      </w:r>
      <w:r w:rsidRPr="00982C0E">
        <w:rPr>
          <w:rFonts w:eastAsia="Calibri"/>
          <w:color w:val="auto"/>
          <w:sz w:val="24"/>
          <w:szCs w:val="24"/>
          <w:lang w:eastAsia="en-US"/>
        </w:rPr>
        <w:t>Язык и история.</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Знать и понимать, что такое язык, каковы важность его изучения и влияние на миропонимание личности;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иметь базовые представления о формировании языка как носителя духовно-нравственных смыслов культуры;</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понимать суть и смысл коммуникативной роли языка, в том числе в организации межкультурного диалога и взаимодействия;</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обосновывать своё понимание необходимости нравственной чистоты языка, важности лингвистической гигиены, речевого этикета.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4.</w:t>
      </w:r>
      <w:r w:rsidRPr="00982C0E">
        <w:rPr>
          <w:rFonts w:eastAsia="Calibri"/>
          <w:color w:val="auto"/>
          <w:sz w:val="24"/>
          <w:szCs w:val="24"/>
          <w:lang w:val="en-US" w:eastAsia="en-US"/>
        </w:rPr>
        <w:t> </w:t>
      </w:r>
      <w:r w:rsidRPr="00982C0E">
        <w:rPr>
          <w:rFonts w:eastAsia="Calibri"/>
          <w:color w:val="auto"/>
          <w:sz w:val="24"/>
          <w:szCs w:val="24"/>
          <w:lang w:eastAsia="en-US"/>
        </w:rPr>
        <w:t>Русский язык – язык общения и язык возможностей.</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Иметь базовые представления о происхождении и развитии русского языка, его взаимосвязи с языками других народов России;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знать и уметь обосновать важность русского языка как культурообразующего языка народов России, важность его для существования государства и общества;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понимать, что русский язык – не только важнейший элемент национальной культуры, но и историко-культурное наследие, достояние российского государства, уметь приводить примеры;</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иметь представление о нравственных категориях русского языка и их происхождении.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5.</w:t>
      </w:r>
      <w:r w:rsidRPr="00982C0E">
        <w:rPr>
          <w:rFonts w:eastAsia="Calibri"/>
          <w:color w:val="auto"/>
          <w:sz w:val="24"/>
          <w:szCs w:val="24"/>
          <w:lang w:val="en-US" w:eastAsia="en-US"/>
        </w:rPr>
        <w:t> </w:t>
      </w:r>
      <w:r w:rsidRPr="00982C0E">
        <w:rPr>
          <w:rFonts w:eastAsia="Calibri"/>
          <w:color w:val="auto"/>
          <w:sz w:val="24"/>
          <w:szCs w:val="24"/>
          <w:lang w:eastAsia="en-US"/>
        </w:rPr>
        <w:t>Истоки родной культуры.</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Иметь сформированное представление о понятие «культура»;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xml:space="preserve">- осознавать и уметь доказывать взаимосвязь культуры и природы, знать основные формы репрезентации культуры, уметь их различать и соотносить с реальными проявлениями культурного многообразия; </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уметь выделять общие черты в культуре различных народов, обосновывать их значение и причины.</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6.</w:t>
      </w:r>
      <w:r w:rsidRPr="00982C0E">
        <w:rPr>
          <w:rFonts w:eastAsia="Calibri"/>
          <w:color w:val="auto"/>
          <w:sz w:val="24"/>
          <w:szCs w:val="24"/>
          <w:lang w:val="en-US" w:eastAsia="en-US"/>
        </w:rPr>
        <w:t> </w:t>
      </w:r>
      <w:r w:rsidRPr="00982C0E">
        <w:rPr>
          <w:rFonts w:eastAsia="Calibri"/>
          <w:color w:val="auto"/>
          <w:sz w:val="24"/>
          <w:szCs w:val="24"/>
          <w:lang w:eastAsia="en-US"/>
        </w:rPr>
        <w:t>Материальная культура.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Иметь представление об артефактах культуры;</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иметь базовое представление о традиционных укладах хозяйства: земледелии, скотоводстве, охоте, рыболовстве;</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понимать взаимосвязь между хозяйственным укладом и проявлениями духовной культуры;</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понимать и объяснять зависимость основных культурных укладов народов России от географии их массового расселения, природных условий и взаимодействия с другими этносами.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7.</w:t>
      </w:r>
      <w:r w:rsidRPr="00982C0E">
        <w:rPr>
          <w:rFonts w:eastAsia="Calibri"/>
          <w:color w:val="auto"/>
          <w:sz w:val="24"/>
          <w:szCs w:val="24"/>
          <w:lang w:val="en-US" w:eastAsia="en-US"/>
        </w:rPr>
        <w:t> </w:t>
      </w:r>
      <w:r w:rsidRPr="00982C0E">
        <w:rPr>
          <w:rFonts w:eastAsia="Calibri"/>
          <w:color w:val="auto"/>
          <w:sz w:val="24"/>
          <w:szCs w:val="24"/>
          <w:lang w:eastAsia="en-US"/>
        </w:rPr>
        <w:t>Духовная культура.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Иметь представление о таких культурных концептах как «искусство», «наука», «религия»;</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знать и давать определения терминам «мораль», «нравственность», «духовные ценности», «духовность» на доступном для обучающихся уровне осмысления;</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понимать смысл и взаимосвязь названных терминов с формами их репрезентации в культуре;</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осознавать значение культурных символов, нравственный и духовный смысл культурных артефактов;</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знать, что такое знаки и символы, уметь соотносить их с культурными явлениями, с которыми они связаны.</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8.</w:t>
      </w:r>
      <w:r w:rsidRPr="00982C0E">
        <w:rPr>
          <w:rFonts w:eastAsia="Calibri"/>
          <w:color w:val="auto"/>
          <w:sz w:val="24"/>
          <w:szCs w:val="24"/>
          <w:lang w:val="en-US" w:eastAsia="en-US"/>
        </w:rPr>
        <w:t> </w:t>
      </w:r>
      <w:r w:rsidRPr="00982C0E">
        <w:rPr>
          <w:rFonts w:eastAsia="Calibri"/>
          <w:color w:val="auto"/>
          <w:sz w:val="24"/>
          <w:szCs w:val="24"/>
          <w:lang w:eastAsia="en-US"/>
        </w:rPr>
        <w:t>Культура и религия.</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Иметь представление о понятии «религия», уметь пояснить её роль в жизни общества и основные социально-культурные функции;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осознавать связь религии и морали;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понимать роль и значение духовных ценностей в религиях народов России;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уметь характеризовать государствообразующие конфессии России и их картины мира.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9.</w:t>
      </w:r>
      <w:r w:rsidRPr="00982C0E">
        <w:rPr>
          <w:rFonts w:eastAsia="Calibri"/>
          <w:color w:val="auto"/>
          <w:sz w:val="24"/>
          <w:szCs w:val="24"/>
          <w:lang w:val="en-US" w:eastAsia="en-US"/>
        </w:rPr>
        <w:t> </w:t>
      </w:r>
      <w:r w:rsidRPr="00982C0E">
        <w:rPr>
          <w:rFonts w:eastAsia="Calibri"/>
          <w:color w:val="auto"/>
          <w:sz w:val="24"/>
          <w:szCs w:val="24"/>
          <w:lang w:eastAsia="en-US"/>
        </w:rPr>
        <w:t>Культура и образование.</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Характеризовать термин «образование» и уметь обосновать его важность для личности и общества;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иметь представление об основных ступенях образования в России и их необходимости;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понимать взаимосвязь культуры и образованности человека;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приводить примеры взаимосвязи между знанием, образованием и личностным и профессиональным ростом человека;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понимать взаимосвязь между знанием и духовно-нравственным развитием общества, осознавать ценность знания, истины, востребованность процесса познания как получения новых сведений о мире.</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10.</w:t>
      </w:r>
      <w:r w:rsidRPr="00982C0E">
        <w:rPr>
          <w:rFonts w:eastAsia="Calibri"/>
          <w:color w:val="auto"/>
          <w:sz w:val="24"/>
          <w:szCs w:val="24"/>
          <w:lang w:val="en-US" w:eastAsia="en-US"/>
        </w:rPr>
        <w:t> </w:t>
      </w:r>
      <w:r w:rsidRPr="00982C0E">
        <w:rPr>
          <w:rFonts w:eastAsia="Calibri"/>
          <w:color w:val="auto"/>
          <w:sz w:val="24"/>
          <w:szCs w:val="24"/>
          <w:lang w:eastAsia="en-US"/>
        </w:rPr>
        <w:t>Многообразие культур России (практическое занятие).</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Иметь сформированные представления о закономерностях развития культуры и истории народов, их культурных особенностях;</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выделять общее и единичное в культуре на основе предметных знаний о культуре своего народа;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предполагать и доказывать наличие взаимосвязи между культурой и духовно-нравственными ценностями на основе местной культурно-исторической специфики;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обосновывать важность сохранения культурного многообразия как источника духовно-нравственных ценностей, морали и нравственности современного общества.</w:t>
      </w:r>
    </w:p>
    <w:p w:rsidR="00982C0E" w:rsidRPr="00982C0E" w:rsidRDefault="00982C0E" w:rsidP="00982C0E">
      <w:pPr>
        <w:widowControl w:val="0"/>
        <w:spacing w:after="0" w:line="240" w:lineRule="auto"/>
        <w:ind w:left="0" w:firstLine="709"/>
        <w:rPr>
          <w:rFonts w:eastAsia="Calibri"/>
          <w:b/>
          <w:bCs/>
          <w:color w:val="auto"/>
          <w:sz w:val="24"/>
          <w:szCs w:val="24"/>
          <w:lang w:eastAsia="en-US"/>
        </w:rPr>
      </w:pPr>
      <w:r w:rsidRPr="00982C0E">
        <w:rPr>
          <w:rFonts w:eastAsia="Calibri"/>
          <w:b/>
          <w:bCs/>
          <w:color w:val="auto"/>
          <w:sz w:val="24"/>
          <w:szCs w:val="24"/>
          <w:lang w:eastAsia="en-US"/>
        </w:rPr>
        <w:t>Тематический блок 2. «Семья и духовно-нравственные ценности».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11.</w:t>
      </w:r>
      <w:r w:rsidRPr="00982C0E">
        <w:rPr>
          <w:rFonts w:eastAsia="Calibri"/>
          <w:color w:val="auto"/>
          <w:sz w:val="24"/>
          <w:szCs w:val="24"/>
          <w:lang w:val="en-US" w:eastAsia="en-US"/>
        </w:rPr>
        <w:t> </w:t>
      </w:r>
      <w:r w:rsidRPr="00982C0E">
        <w:rPr>
          <w:rFonts w:eastAsia="Calibri"/>
          <w:color w:val="auto"/>
          <w:sz w:val="24"/>
          <w:szCs w:val="24"/>
          <w:lang w:eastAsia="en-US"/>
        </w:rPr>
        <w:t>Семья – хранитель духовных ценностей.</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Знать и понимать смысл термина «семья»;</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иметь представление о взаимосвязях между типом культуры и особенностями семейного быта и отношений в семье;</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осознавать значение термина «поколение» и его взаимосвязь с культурными особенностями своего времени;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уметь составить рассказ о своей семье в соответствии с культурно-историческими условиями её существования;</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понимать и обосновывать такие понятия, как «счастливая семья», «семейное счастье»;</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осознавать и уметь доказывать важность семьи как хранителя традиций и её воспитательную роль;</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понимать смысл терминов «сиротство», «социальное сиротство», обосновывать нравственную важность заботы о сиротах, знать о формах помощи сиротам со стороны государства.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12.</w:t>
      </w:r>
      <w:r w:rsidRPr="00982C0E">
        <w:rPr>
          <w:rFonts w:eastAsia="Calibri"/>
          <w:color w:val="auto"/>
          <w:sz w:val="24"/>
          <w:szCs w:val="24"/>
          <w:lang w:val="en-US" w:eastAsia="en-US"/>
        </w:rPr>
        <w:t> </w:t>
      </w:r>
      <w:r w:rsidRPr="00982C0E">
        <w:rPr>
          <w:rFonts w:eastAsia="Calibri"/>
          <w:color w:val="auto"/>
          <w:sz w:val="24"/>
          <w:szCs w:val="24"/>
          <w:lang w:eastAsia="en-US"/>
        </w:rPr>
        <w:t>Родина начинается с семьи.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Знать и уметь объяснить понятие «Родина»;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осознавать взаимосвязь и различия между концептами «Отечество» и «Родина»;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xml:space="preserve">- понимать, что такое история семьи, каковы формы её выражения и сохранения; </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обосновывать и доказывать взаимосвязь истории семьи и истории народа, государства, человечества.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13.</w:t>
      </w:r>
      <w:r w:rsidRPr="00982C0E">
        <w:rPr>
          <w:rFonts w:eastAsia="Calibri"/>
          <w:color w:val="auto"/>
          <w:sz w:val="24"/>
          <w:szCs w:val="24"/>
          <w:lang w:val="en-US" w:eastAsia="en-US"/>
        </w:rPr>
        <w:t> </w:t>
      </w:r>
      <w:r w:rsidRPr="00982C0E">
        <w:rPr>
          <w:rFonts w:eastAsia="Calibri"/>
          <w:color w:val="auto"/>
          <w:sz w:val="24"/>
          <w:szCs w:val="24"/>
          <w:lang w:eastAsia="en-US"/>
        </w:rPr>
        <w:t>Традиции семейного воспитания в России.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Иметь представление о семейных традициях и обосновывать их важность как ключевых элементах семейных отношений;</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знать и понимать взаимосвязь семейных традиций и культуры собственного этноса;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уметь рассказывать о семейных традициях своего народа и народов России, собственной семьи;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осознавать роль семейных традиций в культуре общества, трансляции ценностей, духовно-нравственных идеалов.</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14.</w:t>
      </w:r>
      <w:r w:rsidRPr="00982C0E">
        <w:rPr>
          <w:rFonts w:eastAsia="Calibri"/>
          <w:color w:val="auto"/>
          <w:sz w:val="24"/>
          <w:szCs w:val="24"/>
          <w:lang w:val="en-US" w:eastAsia="en-US"/>
        </w:rPr>
        <w:t> </w:t>
      </w:r>
      <w:r w:rsidRPr="00982C0E">
        <w:rPr>
          <w:rFonts w:eastAsia="Calibri"/>
          <w:color w:val="auto"/>
          <w:sz w:val="24"/>
          <w:szCs w:val="24"/>
          <w:lang w:eastAsia="en-US"/>
        </w:rPr>
        <w:t>Образ семьи в культуре народов России.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Знать и называть традиционные сказочные и фольклорные сюжеты о семье, семейных обязанностях;</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уметь обосновывать своё понимание семейных ценностей, выраженных в фольклорных сюжетах;</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знать и понимать морально-нравственное значение семьи в литературных произведениях, иметь представление о ключевых сюжетах с участием семьи в произведениях художественной культуры;</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понимать и обосновывать важность семейных ценностей с использованием различного иллюстративного материала.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15.</w:t>
      </w:r>
      <w:r w:rsidRPr="00982C0E">
        <w:rPr>
          <w:rFonts w:eastAsia="Calibri"/>
          <w:color w:val="auto"/>
          <w:sz w:val="24"/>
          <w:szCs w:val="24"/>
          <w:lang w:val="en-US" w:eastAsia="en-US"/>
        </w:rPr>
        <w:t> </w:t>
      </w:r>
      <w:r w:rsidRPr="00982C0E">
        <w:rPr>
          <w:rFonts w:eastAsia="Calibri"/>
          <w:color w:val="auto"/>
          <w:sz w:val="24"/>
          <w:szCs w:val="24"/>
          <w:lang w:eastAsia="en-US"/>
        </w:rPr>
        <w:t>Труд в истории семьи.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Знать и понимать, что такое семейное хозяйство и домашний труд;</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понимать и уметь объяснять специфику семьи как социального института, характеризовать роль домашнего труда и распределение экономических функций в семье;</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осознавать и оценивать семейный уклад и взаимосвязь с социально-экономической структурой общества в форме большой и малой семей;</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характеризовать распределение семейного труда и осознавать его важность для укрепления целостности семьи.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16.</w:t>
      </w:r>
      <w:r w:rsidRPr="00982C0E">
        <w:rPr>
          <w:rFonts w:eastAsia="Calibri"/>
          <w:color w:val="auto"/>
          <w:sz w:val="24"/>
          <w:szCs w:val="24"/>
          <w:lang w:val="en-US" w:eastAsia="en-US"/>
        </w:rPr>
        <w:t> </w:t>
      </w:r>
      <w:r w:rsidRPr="00982C0E">
        <w:rPr>
          <w:rFonts w:eastAsia="Calibri"/>
          <w:color w:val="auto"/>
          <w:sz w:val="24"/>
          <w:szCs w:val="24"/>
          <w:lang w:eastAsia="en-US"/>
        </w:rPr>
        <w:t>Семья в современном мире (практическое занятие).</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Иметь сформированные представления о закономерностях развития семьи в культуре и истории народов России, уметь обосновывать данные закономерности на региональных материалах и примерах из жизни собственной семьи;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выделять особенности духовной культуры семьи в фольклоре и культуре различных народов на основе предметных знаний о культуре своего народа;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предполагать и доказывать наличие взаимосвязи между культурой и духовно-нравственными ценностями семьи;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обосновывать важность семьи и семейных традиций для трансляции духовно-нравственных ценностей, морали и нравственности как фактора культурной преемственности.</w:t>
      </w:r>
    </w:p>
    <w:p w:rsidR="00982C0E" w:rsidRPr="00982C0E" w:rsidRDefault="00982C0E" w:rsidP="00982C0E">
      <w:pPr>
        <w:widowControl w:val="0"/>
        <w:spacing w:after="0" w:line="240" w:lineRule="auto"/>
        <w:ind w:left="0" w:firstLine="709"/>
        <w:rPr>
          <w:rFonts w:eastAsia="Calibri"/>
          <w:b/>
          <w:bCs/>
          <w:color w:val="auto"/>
          <w:sz w:val="24"/>
          <w:szCs w:val="24"/>
          <w:lang w:eastAsia="en-US"/>
        </w:rPr>
      </w:pPr>
      <w:r w:rsidRPr="00982C0E">
        <w:rPr>
          <w:rFonts w:eastAsia="Calibri"/>
          <w:b/>
          <w:bCs/>
          <w:color w:val="auto"/>
          <w:sz w:val="24"/>
          <w:szCs w:val="24"/>
          <w:lang w:eastAsia="en-US"/>
        </w:rPr>
        <w:t>Тематический блок 3. «Духовно-нравственное богатство личности».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17.</w:t>
      </w:r>
      <w:r w:rsidRPr="00982C0E">
        <w:rPr>
          <w:rFonts w:eastAsia="Calibri"/>
          <w:color w:val="auto"/>
          <w:sz w:val="24"/>
          <w:szCs w:val="24"/>
          <w:lang w:val="en-US" w:eastAsia="en-US"/>
        </w:rPr>
        <w:t> </w:t>
      </w:r>
      <w:r w:rsidRPr="00982C0E">
        <w:rPr>
          <w:rFonts w:eastAsia="Calibri"/>
          <w:color w:val="auto"/>
          <w:sz w:val="24"/>
          <w:szCs w:val="24"/>
          <w:lang w:eastAsia="en-US"/>
        </w:rPr>
        <w:t>Личность – общество – культура.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Знать и понимать значение термина «человек» в контексте духовно-нравственной культуры;</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уметь обосновать взаимосвязь и взаимообусловленность чело века и общества, человека и культуры;</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понимать и объяснять различия между обоснованием термина «личность» в быту, в контексте культуры и творчества;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знать, что такое гуманизм, иметь представление о его источниках в культуре.</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18.</w:t>
      </w:r>
      <w:r w:rsidRPr="00982C0E">
        <w:rPr>
          <w:rFonts w:eastAsia="Calibri"/>
          <w:color w:val="auto"/>
          <w:sz w:val="24"/>
          <w:szCs w:val="24"/>
          <w:lang w:val="en-US" w:eastAsia="en-US"/>
        </w:rPr>
        <w:t> </w:t>
      </w:r>
      <w:r w:rsidRPr="00982C0E">
        <w:rPr>
          <w:rFonts w:eastAsia="Calibri"/>
          <w:color w:val="auto"/>
          <w:sz w:val="24"/>
          <w:szCs w:val="24"/>
          <w:lang w:eastAsia="en-US"/>
        </w:rPr>
        <w:t>Духовный мир человека. Человек – творец культуры.</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Знать значение термина «творчество» в нескольких аспектах и понимать границы их применимости;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осознавать и доказывать важность морально- нравственных ограничений в творчестве;</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обосновывать важность творчества как реализацию духовно-нравственных ценностей человека;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доказывать детерминированность творчества культурой своего этноса;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знать и уметь объяснить взаимосвязь труда и творчества.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19.</w:t>
      </w:r>
      <w:r w:rsidRPr="00982C0E">
        <w:rPr>
          <w:rFonts w:eastAsia="Calibri"/>
          <w:color w:val="auto"/>
          <w:sz w:val="24"/>
          <w:szCs w:val="24"/>
          <w:lang w:val="en-US" w:eastAsia="en-US"/>
        </w:rPr>
        <w:t> </w:t>
      </w:r>
      <w:r w:rsidRPr="00982C0E">
        <w:rPr>
          <w:rFonts w:eastAsia="Calibri"/>
          <w:color w:val="auto"/>
          <w:sz w:val="24"/>
          <w:szCs w:val="24"/>
          <w:lang w:eastAsia="en-US"/>
        </w:rPr>
        <w:t>Личность и духовно-нравственные ценности.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Знать и уметь объяснить значение и роль морали и нравственности в жизни человека;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обосновывать происхождение духовных ценностей, понимание идеалов добра и зла;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w:t>
      </w:r>
    </w:p>
    <w:p w:rsidR="00982C0E" w:rsidRPr="00982C0E" w:rsidRDefault="00982C0E" w:rsidP="00982C0E">
      <w:pPr>
        <w:widowControl w:val="0"/>
        <w:spacing w:after="0" w:line="240" w:lineRule="auto"/>
        <w:ind w:left="0" w:firstLine="709"/>
        <w:rPr>
          <w:rFonts w:eastAsia="Calibri"/>
          <w:b/>
          <w:bCs/>
          <w:color w:val="auto"/>
          <w:sz w:val="24"/>
          <w:szCs w:val="24"/>
          <w:lang w:eastAsia="en-US"/>
        </w:rPr>
      </w:pPr>
      <w:r w:rsidRPr="00982C0E">
        <w:rPr>
          <w:rFonts w:eastAsia="Calibri"/>
          <w:b/>
          <w:bCs/>
          <w:color w:val="auto"/>
          <w:sz w:val="24"/>
          <w:szCs w:val="24"/>
          <w:lang w:eastAsia="en-US"/>
        </w:rPr>
        <w:t>Тематический блок 4. «Культурное единство России».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20.</w:t>
      </w:r>
      <w:r w:rsidRPr="00982C0E">
        <w:rPr>
          <w:rFonts w:eastAsia="Calibri"/>
          <w:color w:val="auto"/>
          <w:sz w:val="24"/>
          <w:szCs w:val="24"/>
          <w:lang w:val="en-US" w:eastAsia="en-US"/>
        </w:rPr>
        <w:t> </w:t>
      </w:r>
      <w:r w:rsidRPr="00982C0E">
        <w:rPr>
          <w:rFonts w:eastAsia="Calibri"/>
          <w:color w:val="auto"/>
          <w:sz w:val="24"/>
          <w:szCs w:val="24"/>
          <w:lang w:eastAsia="en-US"/>
        </w:rPr>
        <w:t>Историческая память как духовно-нравственная ценность.</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xml:space="preserve">Понимать и уметь объяснять суть термина «история», знать основные исторические периоды и уметь выделять их сущностные черты; </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иметь представление о значении и функциях изучения истории;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осознавать историю своей семьи и народа как часть мирового исторического процесса. Знать о существовании связи между историческими событиями и культурой. Обосновывать важность изучения истории как духовно-нравственного долга гражданина и патриота.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21.</w:t>
      </w:r>
      <w:r w:rsidRPr="00982C0E">
        <w:rPr>
          <w:rFonts w:eastAsia="Calibri"/>
          <w:color w:val="auto"/>
          <w:sz w:val="24"/>
          <w:szCs w:val="24"/>
          <w:lang w:val="en-US" w:eastAsia="en-US"/>
        </w:rPr>
        <w:t> </w:t>
      </w:r>
      <w:r w:rsidRPr="00982C0E">
        <w:rPr>
          <w:rFonts w:eastAsia="Calibri"/>
          <w:color w:val="auto"/>
          <w:sz w:val="24"/>
          <w:szCs w:val="24"/>
          <w:lang w:eastAsia="en-US"/>
        </w:rPr>
        <w:t>Литература как язык культуры.</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Знать и понимать отличия литературы от других видов художественного творчества;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рассказывать об особенностях литературного повествования, выделять простые выразительные средства литературного языка;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обосновывать и доказывать важность литературы как культурного явления, как формы трансляции культурных ценностей;</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находить и обозначать средства выражения морального и нравственного смысла в литературных произведениях.</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22.</w:t>
      </w:r>
      <w:r w:rsidRPr="00982C0E">
        <w:rPr>
          <w:rFonts w:eastAsia="Calibri"/>
          <w:color w:val="auto"/>
          <w:sz w:val="24"/>
          <w:szCs w:val="24"/>
          <w:lang w:val="en-US" w:eastAsia="en-US"/>
        </w:rPr>
        <w:t> </w:t>
      </w:r>
      <w:r w:rsidRPr="00982C0E">
        <w:rPr>
          <w:rFonts w:eastAsia="Calibri"/>
          <w:color w:val="auto"/>
          <w:sz w:val="24"/>
          <w:szCs w:val="24"/>
          <w:lang w:eastAsia="en-US"/>
        </w:rPr>
        <w:t>Взаимовлияние культур.</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Иметь представление о значении терминов «взаимодействие культур», «культурный обмен» как формах распространения и обогащения духовно-нравственных идеалов общества;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понимать и обосновывать важность сохранения культурного наследия;</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знать, что такое глобализация, уметь приводить примеры межкультурной коммуникации как способа формирования общих духовно-нравственных ценностей.</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23.</w:t>
      </w:r>
      <w:r w:rsidRPr="00982C0E">
        <w:rPr>
          <w:rFonts w:eastAsia="Calibri"/>
          <w:color w:val="auto"/>
          <w:sz w:val="24"/>
          <w:szCs w:val="24"/>
          <w:lang w:val="en-US" w:eastAsia="en-US"/>
        </w:rPr>
        <w:t> </w:t>
      </w:r>
      <w:r w:rsidRPr="00982C0E">
        <w:rPr>
          <w:rFonts w:eastAsia="Calibri"/>
          <w:color w:val="auto"/>
          <w:sz w:val="24"/>
          <w:szCs w:val="24"/>
          <w:lang w:eastAsia="en-US"/>
        </w:rPr>
        <w:t>Духовно-нравственные ценности российского народа.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Знать и уметь объяснить суть и значение следующих духовно-нравственных ценностей: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 с опорой на культурные и исторические особенности российского народа;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осознавать духовно-нравственные ценности в качестве базовых общегражданских ценностей российского общества и уметь доказывать это.</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24.</w:t>
      </w:r>
      <w:r w:rsidRPr="00982C0E">
        <w:rPr>
          <w:rFonts w:eastAsia="Calibri"/>
          <w:color w:val="auto"/>
          <w:sz w:val="24"/>
          <w:szCs w:val="24"/>
          <w:lang w:val="en-US" w:eastAsia="en-US"/>
        </w:rPr>
        <w:t> </w:t>
      </w:r>
      <w:r w:rsidRPr="00982C0E">
        <w:rPr>
          <w:rFonts w:eastAsia="Calibri"/>
          <w:color w:val="auto"/>
          <w:sz w:val="24"/>
          <w:szCs w:val="24"/>
          <w:lang w:eastAsia="en-US"/>
        </w:rPr>
        <w:t>Регионы России: культурное многообразие.</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Понимать принципы федеративного устройства России и концепт «полиэтничность»;</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называть основные этносы Российской Федерации и регионы, где они традиционно проживают;</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уметь объяснить значение словосочетаний «многонациональный народ Российской Федерации», «государствообразующий народ», «титульный этнос»;</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понимать ценность многообразия культурных укладов народов Российской Федерации;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демонстрировать готовность к сохранению межнационального и межрелигиозного согласия в России;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уметь выделять общие черты в культуре различных народов, обосновывать их значение и причины.</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25.</w:t>
      </w:r>
      <w:r w:rsidRPr="00982C0E">
        <w:rPr>
          <w:rFonts w:eastAsia="Calibri"/>
          <w:color w:val="auto"/>
          <w:sz w:val="24"/>
          <w:szCs w:val="24"/>
          <w:lang w:val="en-US" w:eastAsia="en-US"/>
        </w:rPr>
        <w:t> </w:t>
      </w:r>
      <w:r w:rsidRPr="00982C0E">
        <w:rPr>
          <w:rFonts w:eastAsia="Calibri"/>
          <w:color w:val="auto"/>
          <w:sz w:val="24"/>
          <w:szCs w:val="24"/>
          <w:lang w:eastAsia="en-US"/>
        </w:rPr>
        <w:t>Праздники в культуре народов России.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Иметь представление о природе праздников и обосновывать их важность как элементов культуры;</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устанавливать взаимосвязь праздников и культурного уклада;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различать основные типы праздников;</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уметь рассказывать о праздничных традициях народов России и собственной семьи;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анализировать связь праздников и истории, культуры народов России;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понимать основной смысл семейных праздников;</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определять нравственный смысл праздников народов России;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осознавать значение праздников как элементов культурной памяти народов России, как воплощение духовно-нравственных идеалов.</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26.</w:t>
      </w:r>
      <w:r w:rsidRPr="00982C0E">
        <w:rPr>
          <w:rFonts w:eastAsia="Calibri"/>
          <w:color w:val="auto"/>
          <w:sz w:val="24"/>
          <w:szCs w:val="24"/>
          <w:lang w:val="en-US" w:eastAsia="en-US"/>
        </w:rPr>
        <w:t> </w:t>
      </w:r>
      <w:r w:rsidRPr="00982C0E">
        <w:rPr>
          <w:rFonts w:eastAsia="Calibri"/>
          <w:color w:val="auto"/>
          <w:sz w:val="24"/>
          <w:szCs w:val="24"/>
          <w:lang w:eastAsia="en-US"/>
        </w:rPr>
        <w:t>Памятники архитектуры народов России.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Знать, что такое архитектура,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понимать взаимосвязь между типом жилищ и типом хозяйственной деятельности;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осознавать и уметь охарактеризовать связь между уровнем научно-технического развития и типами жилищ;</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xml:space="preserve">- осознавать и уметь объяснять взаимосвязь между особенностями архитектуры и духовно-нравственными ценностями народов России; </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устанавливать связь между историей памятника и историей края, характеризовать памятники истории и культуры;</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иметь представление о нравственном и научном смысле краеведческой работы.</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27.</w:t>
      </w:r>
      <w:r w:rsidRPr="00982C0E">
        <w:rPr>
          <w:rFonts w:eastAsia="Calibri"/>
          <w:color w:val="auto"/>
          <w:sz w:val="24"/>
          <w:szCs w:val="24"/>
          <w:lang w:val="en-US" w:eastAsia="en-US"/>
        </w:rPr>
        <w:t> </w:t>
      </w:r>
      <w:r w:rsidRPr="00982C0E">
        <w:rPr>
          <w:rFonts w:eastAsia="Calibri"/>
          <w:color w:val="auto"/>
          <w:sz w:val="24"/>
          <w:szCs w:val="24"/>
          <w:lang w:eastAsia="en-US"/>
        </w:rPr>
        <w:t>Музыкальная культура народов России.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Знать и понимать отличия музыки от других видов художественного творчества, рассказывать об особенностях музыкального повествования, выделять простые выразительные средства музыкального языка;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обосновывать и доказывать важность музыки как культурного явления, как формы трансляции культурных ценностей;</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находить и обозначать средства выражения морального и нравственного смысла музыкальных произведений;</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знать основные темы музыкального творчества народов России, народные инструменты.</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28.</w:t>
      </w:r>
      <w:r w:rsidRPr="00982C0E">
        <w:rPr>
          <w:rFonts w:eastAsia="Calibri"/>
          <w:color w:val="auto"/>
          <w:sz w:val="24"/>
          <w:szCs w:val="24"/>
          <w:lang w:val="en-US" w:eastAsia="en-US"/>
        </w:rPr>
        <w:t> </w:t>
      </w:r>
      <w:r w:rsidRPr="00982C0E">
        <w:rPr>
          <w:rFonts w:eastAsia="Calibri"/>
          <w:color w:val="auto"/>
          <w:sz w:val="24"/>
          <w:szCs w:val="24"/>
          <w:lang w:eastAsia="en-US"/>
        </w:rPr>
        <w:t>Изобразительное искусство народов России.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Знать и понимать отличия изобразительного искусства от других видов художественного творчества, рассказывать об особенностях и выразительных средствах изобразительного искусства;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уметь объяснить, что такое скульптура, живопись, графика, фольклорные орнаменты;</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обосновывать и доказывать важность изобразительного искусства как культурного явления, как формы трансляции культурных ценностей;</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находить и обозначать средства выражения морального и нравственного смысла изобразительного искусства;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знать основные темы изобразительного искусства народов России.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29.</w:t>
      </w:r>
      <w:r w:rsidRPr="00982C0E">
        <w:rPr>
          <w:rFonts w:eastAsia="Calibri"/>
          <w:color w:val="auto"/>
          <w:sz w:val="24"/>
          <w:szCs w:val="24"/>
          <w:lang w:val="en-US" w:eastAsia="en-US"/>
        </w:rPr>
        <w:t> </w:t>
      </w:r>
      <w:r w:rsidRPr="00982C0E">
        <w:rPr>
          <w:rFonts w:eastAsia="Calibri"/>
          <w:color w:val="auto"/>
          <w:sz w:val="24"/>
          <w:szCs w:val="24"/>
          <w:lang w:eastAsia="en-US"/>
        </w:rPr>
        <w:t>Фольклор и литература народов России.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Знать и понимать, что такое пословицы и поговорки, обосновывать важность и нужность этих языковых выразительных средств;</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понимать и объяснять, что такое эпос, миф, сказка, былина, песня;</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воспринимать и объяснять на примерах важность понимания фольклора как отражения истории народа и его ценностей, морали и нравственности;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знать, что такое национальная литература и каковы её выразительные средства;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xml:space="preserve">- оценивать морально-нравственный потенциал национальной литературы. </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30.</w:t>
      </w:r>
      <w:r w:rsidRPr="00982C0E">
        <w:rPr>
          <w:rFonts w:eastAsia="Calibri"/>
          <w:color w:val="auto"/>
          <w:sz w:val="24"/>
          <w:szCs w:val="24"/>
          <w:lang w:val="en-US" w:eastAsia="en-US"/>
        </w:rPr>
        <w:t> </w:t>
      </w:r>
      <w:r w:rsidRPr="00982C0E">
        <w:rPr>
          <w:rFonts w:eastAsia="Calibri"/>
          <w:color w:val="auto"/>
          <w:sz w:val="24"/>
          <w:szCs w:val="24"/>
          <w:lang w:eastAsia="en-US"/>
        </w:rPr>
        <w:t>Бытовые традиции народов России: пища, одежда, дом.</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Знать и уметь объяснить взаимосвязь между бытом и природными условиями проживания народа на примерах из истории и культуры своего региона;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уметь доказывать и отстаивать важность сохранения и развития культурных, духовно-нравственных, семейных и этнических традиций, многообразия культур;</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уметь оценивать и устанавливать границы и приоритеты взаимодействия между людьми разной этнической, религиозной и гражданской идентичности на доступном для шестиклассников уровне (с учётом их возрастных особенностей);</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 через бытовые традиции народов своего края.</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31.</w:t>
      </w:r>
      <w:r w:rsidRPr="00982C0E">
        <w:rPr>
          <w:rFonts w:eastAsia="Calibri"/>
          <w:color w:val="auto"/>
          <w:sz w:val="24"/>
          <w:szCs w:val="24"/>
          <w:lang w:val="en-US" w:eastAsia="en-US"/>
        </w:rPr>
        <w:t> </w:t>
      </w:r>
      <w:r w:rsidRPr="00982C0E">
        <w:rPr>
          <w:rFonts w:eastAsia="Calibri"/>
          <w:color w:val="auto"/>
          <w:sz w:val="24"/>
          <w:szCs w:val="24"/>
          <w:lang w:eastAsia="en-US"/>
        </w:rPr>
        <w:t>Культурная карта России (практическое занятие).</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Знать и уметь объяснить отличия культурной географии от физической и политической географии;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понимать, что такое культурная карта народов России;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описывать отдельные области культурной карты в соответствии с их особенностями.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32.</w:t>
      </w:r>
      <w:r w:rsidRPr="00982C0E">
        <w:rPr>
          <w:rFonts w:eastAsia="Calibri"/>
          <w:color w:val="auto"/>
          <w:sz w:val="24"/>
          <w:szCs w:val="24"/>
          <w:lang w:val="en-US" w:eastAsia="en-US"/>
        </w:rPr>
        <w:t> </w:t>
      </w:r>
      <w:r w:rsidRPr="00982C0E">
        <w:rPr>
          <w:rFonts w:eastAsia="Calibri"/>
          <w:color w:val="auto"/>
          <w:sz w:val="24"/>
          <w:szCs w:val="24"/>
          <w:lang w:eastAsia="en-US"/>
        </w:rPr>
        <w:t>Единство страны – залог будущего России.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Знать и уметь объяснить значение и роль общих элементов в культуре народов России для обоснования её территориального, политического и экономического единства;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понимать и доказывать важность и преимущества этого единства перед требованиями национального самоопределения отдельных этносов.</w:t>
      </w:r>
    </w:p>
    <w:p w:rsidR="00982C0E" w:rsidRPr="00982C0E" w:rsidRDefault="00982C0E" w:rsidP="00982C0E">
      <w:pPr>
        <w:widowControl w:val="0"/>
        <w:spacing w:after="0" w:line="240" w:lineRule="auto"/>
        <w:ind w:left="0" w:firstLine="0"/>
        <w:rPr>
          <w:rFonts w:eastAsia="Calibri"/>
          <w:b/>
          <w:bCs/>
          <w:color w:val="auto"/>
          <w:sz w:val="24"/>
          <w:szCs w:val="24"/>
          <w:lang w:eastAsia="en-US"/>
        </w:rPr>
      </w:pPr>
      <w:r w:rsidRPr="00982C0E">
        <w:rPr>
          <w:rFonts w:eastAsia="Calibri"/>
          <w:b/>
          <w:bCs/>
          <w:color w:val="auto"/>
          <w:sz w:val="24"/>
          <w:szCs w:val="24"/>
          <w:lang w:eastAsia="en-US"/>
        </w:rPr>
        <w:t>6 КЛАСС</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xml:space="preserve">К концу обучения в </w:t>
      </w:r>
      <w:r w:rsidRPr="00982C0E">
        <w:rPr>
          <w:rFonts w:eastAsia="Calibri"/>
          <w:b/>
          <w:color w:val="auto"/>
          <w:sz w:val="24"/>
          <w:szCs w:val="24"/>
          <w:lang w:eastAsia="en-US"/>
        </w:rPr>
        <w:t>6 классе</w:t>
      </w:r>
      <w:r w:rsidRPr="00982C0E">
        <w:rPr>
          <w:rFonts w:eastAsia="Calibri"/>
          <w:bCs/>
          <w:color w:val="auto"/>
          <w:sz w:val="24"/>
          <w:szCs w:val="24"/>
          <w:lang w:eastAsia="en-US"/>
        </w:rPr>
        <w:t xml:space="preserve"> </w:t>
      </w:r>
      <w:r w:rsidRPr="00982C0E">
        <w:rPr>
          <w:rFonts w:eastAsia="Calibri"/>
          <w:color w:val="auto"/>
          <w:sz w:val="24"/>
          <w:szCs w:val="24"/>
          <w:lang w:eastAsia="en-US"/>
        </w:rPr>
        <w:t>обучающийся получит следующие предметные результаты по отдельным темам программы по ОДНКНР.</w:t>
      </w:r>
    </w:p>
    <w:p w:rsidR="00982C0E" w:rsidRPr="00982C0E" w:rsidRDefault="00982C0E" w:rsidP="00982C0E">
      <w:pPr>
        <w:widowControl w:val="0"/>
        <w:spacing w:after="0" w:line="240" w:lineRule="auto"/>
        <w:ind w:left="0" w:firstLine="709"/>
        <w:rPr>
          <w:rFonts w:eastAsia="Calibri"/>
          <w:b/>
          <w:bCs/>
          <w:color w:val="auto"/>
          <w:sz w:val="24"/>
          <w:szCs w:val="24"/>
          <w:lang w:eastAsia="en-US"/>
        </w:rPr>
      </w:pPr>
      <w:r w:rsidRPr="00982C0E">
        <w:rPr>
          <w:rFonts w:eastAsia="Calibri"/>
          <w:b/>
          <w:bCs/>
          <w:color w:val="auto"/>
          <w:sz w:val="24"/>
          <w:szCs w:val="24"/>
          <w:lang w:eastAsia="en-US"/>
        </w:rPr>
        <w:t>Тематический блок 1. «Культура как социальность».</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1.</w:t>
      </w:r>
      <w:r w:rsidRPr="00982C0E">
        <w:rPr>
          <w:rFonts w:eastAsia="Calibri"/>
          <w:color w:val="auto"/>
          <w:sz w:val="24"/>
          <w:szCs w:val="24"/>
          <w:lang w:val="en-US" w:eastAsia="en-US"/>
        </w:rPr>
        <w:t> </w:t>
      </w:r>
      <w:r w:rsidRPr="00982C0E">
        <w:rPr>
          <w:rFonts w:eastAsia="Calibri"/>
          <w:color w:val="auto"/>
          <w:sz w:val="24"/>
          <w:szCs w:val="24"/>
          <w:lang w:eastAsia="en-US"/>
        </w:rPr>
        <w:t>Мир культуры: его структура.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Знать и уметь объяснить структуру культуры как социального явления;</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понимать специфику социальных явлений, их ключевые отличия от природных явлений;</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уметь доказывать связь между этапом развития материальной культуры и социальной структурой общества, их взаимосвязь с духовно-нравственным состоянием общества;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xml:space="preserve">- понимать зависимость социальных процессов от культурно-исторических процессов; </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уметь объяснить взаимосвязь между научно-техническим прогрессом и этапами развития социума.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2.</w:t>
      </w:r>
      <w:r w:rsidRPr="00982C0E">
        <w:rPr>
          <w:rFonts w:eastAsia="Calibri"/>
          <w:color w:val="auto"/>
          <w:sz w:val="24"/>
          <w:szCs w:val="24"/>
          <w:lang w:val="en-US" w:eastAsia="en-US"/>
        </w:rPr>
        <w:t> </w:t>
      </w:r>
      <w:r w:rsidRPr="00982C0E">
        <w:rPr>
          <w:rFonts w:eastAsia="Calibri"/>
          <w:color w:val="auto"/>
          <w:sz w:val="24"/>
          <w:szCs w:val="24"/>
          <w:lang w:eastAsia="en-US"/>
        </w:rPr>
        <w:t>Культура России: многообразие регионов.</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Характеризовать административно-территориальное деление России;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знать количество регионов, различать субъекты и федеральные округа, уметь показать их на административной карте России;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понимать и уметь объяснить необходимость федеративного устройства в полиэтничном государстве, важность сохранения исторической памяти отдельных этносов;</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объяснять принцип равенства прав каждого человека, вне зависимости от его принадлежности к тому или иному народу;</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понимать ценность многообразия культурных укладов народов Российской Федерации;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демонстрировать готовность к сохранению межнационального и межрелигиозного согласия в России;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характеризовать духовную культуру всех народов России как общее достояние и богатство нашей многонациональной Родины.</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3.</w:t>
      </w:r>
      <w:r w:rsidRPr="00982C0E">
        <w:rPr>
          <w:rFonts w:eastAsia="Calibri"/>
          <w:color w:val="auto"/>
          <w:sz w:val="24"/>
          <w:szCs w:val="24"/>
          <w:lang w:val="en-US" w:eastAsia="en-US"/>
        </w:rPr>
        <w:t> </w:t>
      </w:r>
      <w:r w:rsidRPr="00982C0E">
        <w:rPr>
          <w:rFonts w:eastAsia="Calibri"/>
          <w:color w:val="auto"/>
          <w:sz w:val="24"/>
          <w:szCs w:val="24"/>
          <w:lang w:eastAsia="en-US"/>
        </w:rPr>
        <w:t>История быта как история культуры.</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Понимать смысл понятия «домашнее хозяйство» и характеризовать его типы;</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понимать взаимосвязь между хозяйственной деятельностью народов России и особенностями исторического периода;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находить и объяснять зависимость ценностных ориентиров народов России от их локализации в конкретных климатических, географических и культурно-исторических условиях.</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4.</w:t>
      </w:r>
      <w:r w:rsidRPr="00982C0E">
        <w:rPr>
          <w:rFonts w:eastAsia="Calibri"/>
          <w:color w:val="auto"/>
          <w:sz w:val="24"/>
          <w:szCs w:val="24"/>
          <w:lang w:val="en-US" w:eastAsia="en-US"/>
        </w:rPr>
        <w:t> </w:t>
      </w:r>
      <w:r w:rsidRPr="00982C0E">
        <w:rPr>
          <w:rFonts w:eastAsia="Calibri"/>
          <w:color w:val="auto"/>
          <w:sz w:val="24"/>
          <w:szCs w:val="24"/>
          <w:lang w:eastAsia="en-US"/>
        </w:rPr>
        <w:t>Прогресс: технический и социальный.</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Знать, что такое труд, производительность труда и разделение труда, характеризовать их роль и значение в истории и современном обществе;</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осознавать и уметь доказывать взаимозависимость членов общества, роль созидательного и добросовестного труда для создания социально и экономически благоприятной среды;</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демонстрировать понимание роли обслуживающего труда, его социальной и духовно-нравственной важности;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понимать взаимосвязи между механизацией домашнего труда и изменениями социальных взаимосвязей в обществе;</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xml:space="preserve">- осознавать и обосновывать влияние технологий на культуру и ценности общества. </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5.</w:t>
      </w:r>
      <w:r w:rsidRPr="00982C0E">
        <w:rPr>
          <w:rFonts w:eastAsia="Calibri"/>
          <w:color w:val="auto"/>
          <w:sz w:val="24"/>
          <w:szCs w:val="24"/>
          <w:lang w:val="en-US" w:eastAsia="en-US"/>
        </w:rPr>
        <w:t> </w:t>
      </w:r>
      <w:r w:rsidRPr="00982C0E">
        <w:rPr>
          <w:rFonts w:eastAsia="Calibri"/>
          <w:color w:val="auto"/>
          <w:sz w:val="24"/>
          <w:szCs w:val="24"/>
          <w:lang w:eastAsia="en-US"/>
        </w:rPr>
        <w:t>Образование в культуре народов России.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Иметь представление об истории образования и его роли в обществе на различных этапах его развития;</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понимать и обосновывать роль ценностей в обществе, их зависимость от процесса познания;</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понимать специфику каждой ступени образования, её роль в современных общественных процессах;</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обосновывать важность образования в современном мире и ценность знания;</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характеризовать образование как часть процесса формирования духовно-нравственных ориентиров человека.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6.</w:t>
      </w:r>
      <w:r w:rsidRPr="00982C0E">
        <w:rPr>
          <w:rFonts w:eastAsia="Calibri"/>
          <w:color w:val="auto"/>
          <w:sz w:val="24"/>
          <w:szCs w:val="24"/>
          <w:lang w:val="en-US" w:eastAsia="en-US"/>
        </w:rPr>
        <w:t> </w:t>
      </w:r>
      <w:r w:rsidRPr="00982C0E">
        <w:rPr>
          <w:rFonts w:eastAsia="Calibri"/>
          <w:color w:val="auto"/>
          <w:sz w:val="24"/>
          <w:szCs w:val="24"/>
          <w:lang w:eastAsia="en-US"/>
        </w:rPr>
        <w:t>Права и обязанности человека.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Знать термины «права человека», «естественные права человека», «правовая культура»;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характеризовать историю формирования комплекса понятий, связанных с правами;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понимать и обосновывать важность прав человека как привилегии и обязанности человека;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понимать необходимость соблюдения прав человека;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понимать и уметь объяснить необходимость сохранения паритета между правами и обязанностями человека в обществе;</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приводить примеры формирования правовой культуры из истории народов России.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7.</w:t>
      </w:r>
      <w:r w:rsidRPr="00982C0E">
        <w:rPr>
          <w:rFonts w:eastAsia="Calibri"/>
          <w:color w:val="auto"/>
          <w:sz w:val="24"/>
          <w:szCs w:val="24"/>
          <w:lang w:val="en-US" w:eastAsia="en-US"/>
        </w:rPr>
        <w:t> </w:t>
      </w:r>
      <w:r w:rsidRPr="00982C0E">
        <w:rPr>
          <w:rFonts w:eastAsia="Calibri"/>
          <w:color w:val="auto"/>
          <w:sz w:val="24"/>
          <w:szCs w:val="24"/>
          <w:lang w:eastAsia="en-US"/>
        </w:rPr>
        <w:t>Общество и религия: духовно-нравственное взаимодействие.</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Знать и понимать смысл терминов «религия», «конфессия», «атеизм», «свободомыслие»;</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характеризовать основные культурообразующие конфессии;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знать и уметь объяснять роль религии в истории и на современном этапе общественного развития;</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понимать и обосновывать роль религий как источника культурного развития общества.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8.</w:t>
      </w:r>
      <w:r w:rsidRPr="00982C0E">
        <w:rPr>
          <w:rFonts w:eastAsia="Calibri"/>
          <w:color w:val="auto"/>
          <w:sz w:val="24"/>
          <w:szCs w:val="24"/>
          <w:lang w:val="en-US" w:eastAsia="en-US"/>
        </w:rPr>
        <w:t> </w:t>
      </w:r>
      <w:r w:rsidRPr="00982C0E">
        <w:rPr>
          <w:rFonts w:eastAsia="Calibri"/>
          <w:color w:val="auto"/>
          <w:sz w:val="24"/>
          <w:szCs w:val="24"/>
          <w:lang w:eastAsia="en-US"/>
        </w:rPr>
        <w:t>Современный мир: самое важное (практическое занятие).</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Характеризовать основные процессы, протекающие в современном обществе, его духовно-нравственные ориентиры;</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понимать и уметь доказать важность духовно-нравственного развития человека и общества в целом для сохранения социально-экономического благополучия;</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xml:space="preserve">- называть и характеризовать основные источники этого процесса, уметь доказывать теоретические положения, выдвинутые ранее на примерах из истории и культуры России. </w:t>
      </w:r>
    </w:p>
    <w:p w:rsidR="00982C0E" w:rsidRPr="00982C0E" w:rsidRDefault="00982C0E" w:rsidP="00982C0E">
      <w:pPr>
        <w:widowControl w:val="0"/>
        <w:spacing w:after="0" w:line="240" w:lineRule="auto"/>
        <w:ind w:left="0" w:firstLine="709"/>
        <w:rPr>
          <w:rFonts w:eastAsia="Calibri"/>
          <w:b/>
          <w:bCs/>
          <w:color w:val="auto"/>
          <w:sz w:val="24"/>
          <w:szCs w:val="24"/>
          <w:lang w:eastAsia="en-US"/>
        </w:rPr>
      </w:pPr>
      <w:r w:rsidRPr="00982C0E">
        <w:rPr>
          <w:rFonts w:eastAsia="Calibri"/>
          <w:b/>
          <w:bCs/>
          <w:color w:val="auto"/>
          <w:sz w:val="24"/>
          <w:szCs w:val="24"/>
          <w:lang w:eastAsia="en-US"/>
        </w:rPr>
        <w:t>Тематический блок 2. «Человек и его отражение в культуре».</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9.</w:t>
      </w:r>
      <w:r w:rsidRPr="00982C0E">
        <w:rPr>
          <w:rFonts w:eastAsia="Calibri"/>
          <w:color w:val="auto"/>
          <w:sz w:val="24"/>
          <w:szCs w:val="24"/>
          <w:lang w:val="en-US" w:eastAsia="en-US"/>
        </w:rPr>
        <w:t> </w:t>
      </w:r>
      <w:r w:rsidRPr="00982C0E">
        <w:rPr>
          <w:rFonts w:eastAsia="Calibri"/>
          <w:color w:val="auto"/>
          <w:sz w:val="24"/>
          <w:szCs w:val="24"/>
          <w:lang w:eastAsia="en-US"/>
        </w:rPr>
        <w:t>Духовно-нравственный облик и идеал человека.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Объяснять, как проявляется мораль и нравственность через описание личных качеств человека;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осознавать, какие личностные качества соотносятся с теми или иными моральными и нравственными ценностями;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понимать различия между этикой и этикетом и их взаимосвязь;</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обосновывать и доказывать ценность свободы как залога благополучия общества, уважения к правам человека, его месту и роли в общественных процессах;</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характеризовать взаимосвязь таких понятий как «свобода», «ответственность», «право» и «долг»;</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понимать важность коллективизма как ценности современной России и его приоритет перед идеологией индивидуализма;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приводить примеры идеалов человека в историко-культурном пространстве современной России.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10.</w:t>
      </w:r>
      <w:r w:rsidRPr="00982C0E">
        <w:rPr>
          <w:rFonts w:eastAsia="Calibri"/>
          <w:color w:val="auto"/>
          <w:sz w:val="24"/>
          <w:szCs w:val="24"/>
          <w:lang w:val="en-US" w:eastAsia="en-US"/>
        </w:rPr>
        <w:t> </w:t>
      </w:r>
      <w:r w:rsidRPr="00982C0E">
        <w:rPr>
          <w:rFonts w:eastAsia="Calibri"/>
          <w:color w:val="auto"/>
          <w:sz w:val="24"/>
          <w:szCs w:val="24"/>
          <w:lang w:eastAsia="en-US"/>
        </w:rPr>
        <w:t>Взросление человека в культуре народов России.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Понимать различие между процессами антропогенеза и антропосоциогенеза;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характеризовать процесс взросления человека и его основные этапы, а также потребности человека для гармоничного развития существования на каждом из этапов;</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обосновывать важность взаимодействия человека и общества, характеризовать негативные эффекты социальной изоляции;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знать и уметь демонстрировать своё понимание самостоятельности, её роли в развитии личности, во взаимодействии с другими людьми.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11.</w:t>
      </w:r>
      <w:r w:rsidRPr="00982C0E">
        <w:rPr>
          <w:rFonts w:eastAsia="Calibri"/>
          <w:color w:val="auto"/>
          <w:sz w:val="24"/>
          <w:szCs w:val="24"/>
          <w:lang w:val="en-US" w:eastAsia="en-US"/>
        </w:rPr>
        <w:t> </w:t>
      </w:r>
      <w:r w:rsidRPr="00982C0E">
        <w:rPr>
          <w:rFonts w:eastAsia="Calibri"/>
          <w:color w:val="auto"/>
          <w:sz w:val="24"/>
          <w:szCs w:val="24"/>
          <w:lang w:eastAsia="en-US"/>
        </w:rPr>
        <w:t>Религия как источник нравственности.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Характеризовать нравственный потенциал религии;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знать и уметь излагать нравственные принципы государствообразующих конфессий России;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знать основные требования к нравственному идеалу человека в государствообразующих религиях современной России;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уметь обосновывать важность религиозных моральных и нравственных ценностей для современного общества.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12.</w:t>
      </w:r>
      <w:r w:rsidRPr="00982C0E">
        <w:rPr>
          <w:rFonts w:eastAsia="Calibri"/>
          <w:color w:val="auto"/>
          <w:sz w:val="24"/>
          <w:szCs w:val="24"/>
          <w:lang w:val="en-US" w:eastAsia="en-US"/>
        </w:rPr>
        <w:t> </w:t>
      </w:r>
      <w:r w:rsidRPr="00982C0E">
        <w:rPr>
          <w:rFonts w:eastAsia="Calibri"/>
          <w:color w:val="auto"/>
          <w:sz w:val="24"/>
          <w:szCs w:val="24"/>
          <w:lang w:eastAsia="en-US"/>
        </w:rPr>
        <w:t>Наука как источник знания о человеке.</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Понимать и характеризовать смысл понятия «гуманитарное знание»;</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определять нравственный смысл гуманитарного знания, его системообразующую роль в современной культуре;</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характеризовать понятие «культура» как процесс самопознания общества, как его внутреннюю самоактуализацию;</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осознавать и доказывать взаимосвязь различных областей гуманитарного знания.</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13.</w:t>
      </w:r>
      <w:r w:rsidRPr="00982C0E">
        <w:rPr>
          <w:rFonts w:eastAsia="Calibri"/>
          <w:color w:val="auto"/>
          <w:sz w:val="24"/>
          <w:szCs w:val="24"/>
          <w:lang w:val="en-US" w:eastAsia="en-US"/>
        </w:rPr>
        <w:t> </w:t>
      </w:r>
      <w:r w:rsidRPr="00982C0E">
        <w:rPr>
          <w:rFonts w:eastAsia="Calibri"/>
          <w:color w:val="auto"/>
          <w:sz w:val="24"/>
          <w:szCs w:val="24"/>
          <w:lang w:eastAsia="en-US"/>
        </w:rPr>
        <w:t>Этика и нравственность как категории духовной культуры.</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Характеризовать многосторонность понятия «этика»;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понимать особенности этики как науки;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объяснять понятия «добро» и «зло» с помощью примеров в истории и культуре народов России и соотносить их с личным опытом;</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обосновывать важность и необходимость нравственности для социального благополучия общества и личности.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14.</w:t>
      </w:r>
      <w:r w:rsidRPr="00982C0E">
        <w:rPr>
          <w:rFonts w:eastAsia="Calibri"/>
          <w:color w:val="auto"/>
          <w:sz w:val="24"/>
          <w:szCs w:val="24"/>
          <w:lang w:val="en-US" w:eastAsia="en-US"/>
        </w:rPr>
        <w:t> </w:t>
      </w:r>
      <w:r w:rsidRPr="00982C0E">
        <w:rPr>
          <w:rFonts w:eastAsia="Calibri"/>
          <w:color w:val="auto"/>
          <w:sz w:val="24"/>
          <w:szCs w:val="24"/>
          <w:lang w:eastAsia="en-US"/>
        </w:rPr>
        <w:t>Самопознание (практическое занятие).</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Характеризовать понятия «самопознание», «автобиография», «автопортрет», «рефлексия»;</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уметь соотносить понятия «мораль», «нравственность», «ценности» с самопознанием и рефлексией на доступном для обучающихся уровне;</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доказывать и обосновывать свои нравственные убеждения.</w:t>
      </w:r>
    </w:p>
    <w:p w:rsidR="00982C0E" w:rsidRPr="00982C0E" w:rsidRDefault="00982C0E" w:rsidP="00982C0E">
      <w:pPr>
        <w:widowControl w:val="0"/>
        <w:spacing w:after="0" w:line="240" w:lineRule="auto"/>
        <w:ind w:left="0" w:firstLine="709"/>
        <w:rPr>
          <w:rFonts w:eastAsia="Calibri"/>
          <w:b/>
          <w:bCs/>
          <w:color w:val="auto"/>
          <w:sz w:val="24"/>
          <w:szCs w:val="24"/>
          <w:lang w:eastAsia="en-US"/>
        </w:rPr>
      </w:pPr>
      <w:r w:rsidRPr="00982C0E">
        <w:rPr>
          <w:rFonts w:eastAsia="Calibri"/>
          <w:b/>
          <w:bCs/>
          <w:color w:val="auto"/>
          <w:sz w:val="24"/>
          <w:szCs w:val="24"/>
          <w:lang w:eastAsia="en-US"/>
        </w:rPr>
        <w:t>Тематический блок 3. «Человек как член общества».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15.</w:t>
      </w:r>
      <w:r w:rsidRPr="00982C0E">
        <w:rPr>
          <w:rFonts w:eastAsia="Calibri"/>
          <w:color w:val="auto"/>
          <w:sz w:val="24"/>
          <w:szCs w:val="24"/>
          <w:lang w:val="en-US" w:eastAsia="en-US"/>
        </w:rPr>
        <w:t> </w:t>
      </w:r>
      <w:r w:rsidRPr="00982C0E">
        <w:rPr>
          <w:rFonts w:eastAsia="Calibri"/>
          <w:color w:val="auto"/>
          <w:sz w:val="24"/>
          <w:szCs w:val="24"/>
          <w:lang w:eastAsia="en-US"/>
        </w:rPr>
        <w:t>Труд делает человека человеком.</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Характеризовать важность труда и его роль в современном обществе;</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соотносить понятия «добросовестный труд» и «экономическое благополучие»;</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xml:space="preserve">- объяснять понятия «безделье», «лень», «тунеядство»; </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понимать важность и уметь обосновать необходимость их преодоления для самого себя;</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оценивать общественные процессы в области общественной оценки труда;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осознавать и демонстрировать значимость трудолюбия, трудовых подвигов, социальной ответственности за свой труд;</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объяснять важность труда и его экономической стоимости;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знать и объяснять понятия «безделье», «лень», «тунеядство», с одной стороны, и «трудолюбие», «подвиг труда», «ответственность», с другой стороны, а также «общественная оценка труда».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16.</w:t>
      </w:r>
      <w:r w:rsidRPr="00982C0E">
        <w:rPr>
          <w:rFonts w:eastAsia="Calibri"/>
          <w:color w:val="auto"/>
          <w:sz w:val="24"/>
          <w:szCs w:val="24"/>
          <w:lang w:val="en-US" w:eastAsia="en-US"/>
        </w:rPr>
        <w:t> </w:t>
      </w:r>
      <w:r w:rsidRPr="00982C0E">
        <w:rPr>
          <w:rFonts w:eastAsia="Calibri"/>
          <w:color w:val="auto"/>
          <w:sz w:val="24"/>
          <w:szCs w:val="24"/>
          <w:lang w:eastAsia="en-US"/>
        </w:rPr>
        <w:t xml:space="preserve">Подвиг: как узнать героя? </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Характеризовать понятия «подвиг», «героизм», «самопожертвование»;</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понимать отличия подвига на войне и в мирное время;</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уметь доказывать важность героических примеров для жизни общества;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знать и называть героев современного общества и исторических личностей;</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обосновывать разграничение понятий «героизм» и «псевдогероизм» через значимость для общества и понимание последствий.</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17.</w:t>
      </w:r>
      <w:r w:rsidRPr="00982C0E">
        <w:rPr>
          <w:rFonts w:eastAsia="Calibri"/>
          <w:color w:val="auto"/>
          <w:sz w:val="24"/>
          <w:szCs w:val="24"/>
          <w:lang w:val="en-US" w:eastAsia="en-US"/>
        </w:rPr>
        <w:t> </w:t>
      </w:r>
      <w:r w:rsidRPr="00982C0E">
        <w:rPr>
          <w:rFonts w:eastAsia="Calibri"/>
          <w:color w:val="auto"/>
          <w:sz w:val="24"/>
          <w:szCs w:val="24"/>
          <w:lang w:eastAsia="en-US"/>
        </w:rPr>
        <w:t>Люди в обществе: духовно-нравственное взаимовлияние.</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Характеризовать понятие «социальные отношения»;</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понимать смысл понятия «человек как субъект социальных отношений» в приложении к его нравственному и духовному развитию;</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осознавать роль малых и больших социальных групп в нравственном состоянии личности;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обосновывать понятия «дружба», «предательство», «честь», «коллективизм» и приводить примеры из истории, культуры и литературы;</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обосновывать важность и находить нравственные основания социальной взаимопомощи, в том числе благотворительности;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понимать и характеризовать понятие «этика предпринимательства» в социальном аспекте.</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18.</w:t>
      </w:r>
      <w:r w:rsidRPr="00982C0E">
        <w:rPr>
          <w:rFonts w:eastAsia="Calibri"/>
          <w:color w:val="auto"/>
          <w:sz w:val="24"/>
          <w:szCs w:val="24"/>
          <w:lang w:val="en-US" w:eastAsia="en-US"/>
        </w:rPr>
        <w:t> </w:t>
      </w:r>
      <w:r w:rsidRPr="00982C0E">
        <w:rPr>
          <w:rFonts w:eastAsia="Calibri"/>
          <w:color w:val="auto"/>
          <w:sz w:val="24"/>
          <w:szCs w:val="24"/>
          <w:lang w:eastAsia="en-US"/>
        </w:rPr>
        <w:t>Проблемы современного общества как отражение его духовно-нравственного самосознания.</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Характеризовать понятие «социальные проблемы современного общества» как многостороннее явление, в том числе обусловленное несовершенством духовно-нравственных идеалов и ценностей;</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приводить примеры таких понятий как «бедность», «асоциальная семья», «сиротство», знать и уметь обосновывать пути преодоления их последствий на доступном для понимания уровне;</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обосновывать важность понимания роли государства в преодолении этих проблем, а также необходимость помощи в преодолении этих состояний со стороны общества.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19.</w:t>
      </w:r>
      <w:r w:rsidRPr="00982C0E">
        <w:rPr>
          <w:rFonts w:eastAsia="Calibri"/>
          <w:color w:val="auto"/>
          <w:sz w:val="24"/>
          <w:szCs w:val="24"/>
          <w:lang w:val="en-US" w:eastAsia="en-US"/>
        </w:rPr>
        <w:t> </w:t>
      </w:r>
      <w:r w:rsidRPr="00982C0E">
        <w:rPr>
          <w:rFonts w:eastAsia="Calibri"/>
          <w:color w:val="auto"/>
          <w:sz w:val="24"/>
          <w:szCs w:val="24"/>
          <w:lang w:eastAsia="en-US"/>
        </w:rPr>
        <w:t>Духовно-нравственные ориентиры социальных отношений.</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Характеризовать понятия «благотворительность», «меценатство», «милосердие», «волонтерство», «социальный проект», «гражданская и социальная ответственность», «общественные блага», «коллективизм» в их взаимосвязи;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анализировать и выявлять общие черты традиций благотворительности, милосердия, добровольной помощи, взаимовыручки у представителей разных этносов и религий;</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уметь самостоятельно находить информацию о благотворительных, волонтёрских и социальных проектах в регионе своего проживания.</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20.</w:t>
      </w:r>
      <w:r w:rsidRPr="00982C0E">
        <w:rPr>
          <w:rFonts w:eastAsia="Calibri"/>
          <w:color w:val="auto"/>
          <w:sz w:val="24"/>
          <w:szCs w:val="24"/>
          <w:lang w:val="en-US" w:eastAsia="en-US"/>
        </w:rPr>
        <w:t> </w:t>
      </w:r>
      <w:r w:rsidRPr="00982C0E">
        <w:rPr>
          <w:rFonts w:eastAsia="Calibri"/>
          <w:color w:val="auto"/>
          <w:sz w:val="24"/>
          <w:szCs w:val="24"/>
          <w:lang w:eastAsia="en-US"/>
        </w:rPr>
        <w:t>Гуманизм как сущностная характеристика духовно-нравственной культуры народов России.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Характеризовать понятие «гуманизм» как источник духовно-нравственных ценностей российского народа;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находить и обосновывать проявления гуманизма в историко-культурном наследии народов России;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знать и понимать важность гуманизма для формирования высоконравственной личности, государственной политики, взаимоотношений в обществе;</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находить и объяснять гуманистические проявления в современной культуре.</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21.</w:t>
      </w:r>
      <w:r w:rsidRPr="00982C0E">
        <w:rPr>
          <w:rFonts w:eastAsia="Calibri"/>
          <w:color w:val="auto"/>
          <w:sz w:val="24"/>
          <w:szCs w:val="24"/>
          <w:lang w:val="en-US" w:eastAsia="en-US"/>
        </w:rPr>
        <w:t> </w:t>
      </w:r>
      <w:r w:rsidRPr="00982C0E">
        <w:rPr>
          <w:rFonts w:eastAsia="Calibri"/>
          <w:color w:val="auto"/>
          <w:sz w:val="24"/>
          <w:szCs w:val="24"/>
          <w:lang w:eastAsia="en-US"/>
        </w:rPr>
        <w:t>Социальные профессии, их важность для сохранения духовно-нравственного облика общества.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Характеризовать понятия «социальные профессии», «помогающие профессии»;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иметь представление о духовно-нравственных качествах, необходимых представителям социальных профессий;</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осознавать и обосновывать ответственность личности при выборе социальных профессий;</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приводить примеры из литературы и истории, современной жизни, подтверждающие данную точку зрения.</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22.</w:t>
      </w:r>
      <w:r w:rsidRPr="00982C0E">
        <w:rPr>
          <w:rFonts w:eastAsia="Calibri"/>
          <w:color w:val="auto"/>
          <w:sz w:val="24"/>
          <w:szCs w:val="24"/>
          <w:lang w:val="en-US" w:eastAsia="en-US"/>
        </w:rPr>
        <w:t> </w:t>
      </w:r>
      <w:r w:rsidRPr="00982C0E">
        <w:rPr>
          <w:rFonts w:eastAsia="Calibri"/>
          <w:color w:val="auto"/>
          <w:sz w:val="24"/>
          <w:szCs w:val="24"/>
          <w:lang w:eastAsia="en-US"/>
        </w:rPr>
        <w:t>Выдающиеся благотворители в истории. Благотворительность как нравственный долг.</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Характеризовать понятие «благотворительность» и его эволюцию в истории России;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доказывать важность меценатства в современном обществе для общества в целом и для духовно-нравственного развития личности самого мецената;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характеризовать понятие «социальный долг», обосновывать его важную роль в жизни общества;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xml:space="preserve">- приводить примеры выдающихся благотворителей в истории и современной России; </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понимать смысл внеэкономической благотворительности: волонтёрской деятельности, аргументированно объяснять её важность.</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23.</w:t>
      </w:r>
      <w:r w:rsidRPr="00982C0E">
        <w:rPr>
          <w:rFonts w:eastAsia="Calibri"/>
          <w:color w:val="auto"/>
          <w:sz w:val="24"/>
          <w:szCs w:val="24"/>
          <w:lang w:val="en-US" w:eastAsia="en-US"/>
        </w:rPr>
        <w:t> </w:t>
      </w:r>
      <w:r w:rsidRPr="00982C0E">
        <w:rPr>
          <w:rFonts w:eastAsia="Calibri"/>
          <w:color w:val="auto"/>
          <w:sz w:val="24"/>
          <w:szCs w:val="24"/>
          <w:lang w:eastAsia="en-US"/>
        </w:rPr>
        <w:t>Выдающиеся учёные России. Наука как источник социального и духовного прогресса общества.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Характеризовать понятие «наука»;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уметь аргументированно обосновывать важность науки в современном обществе, прослеживать её связь с научно-техническим и социальным прогрессом;</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называть имена выдающихся учёных России;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обосновывать важность понимания истории науки, получения и обоснования научного знания;</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характеризовать и доказывать важность науки для благополучия общества, страны и государства;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обосновывать важность морали и нравственности в науке, её роль и вклад в доказательство этих понятий.</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24.</w:t>
      </w:r>
      <w:r w:rsidRPr="00982C0E">
        <w:rPr>
          <w:rFonts w:eastAsia="Calibri"/>
          <w:color w:val="auto"/>
          <w:sz w:val="24"/>
          <w:szCs w:val="24"/>
          <w:lang w:val="en-US" w:eastAsia="en-US"/>
        </w:rPr>
        <w:t> </w:t>
      </w:r>
      <w:r w:rsidRPr="00982C0E">
        <w:rPr>
          <w:rFonts w:eastAsia="Calibri"/>
          <w:color w:val="auto"/>
          <w:sz w:val="24"/>
          <w:szCs w:val="24"/>
          <w:lang w:eastAsia="en-US"/>
        </w:rPr>
        <w:t>Моя профессия (практическое занятие).</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Характеризовать понятие «профессия», предполагать характер и цель труда в определённой профессии;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обосновывать преимущества выбранной профессии, характеризовать её вклад в общество, называть духовно-нравственные качества человека, необходимые в этом виде труда.</w:t>
      </w:r>
    </w:p>
    <w:p w:rsidR="00982C0E" w:rsidRPr="00982C0E" w:rsidRDefault="00982C0E" w:rsidP="00982C0E">
      <w:pPr>
        <w:widowControl w:val="0"/>
        <w:spacing w:after="0" w:line="240" w:lineRule="auto"/>
        <w:ind w:left="0" w:firstLine="709"/>
        <w:rPr>
          <w:rFonts w:eastAsia="Calibri"/>
          <w:b/>
          <w:bCs/>
          <w:color w:val="auto"/>
          <w:sz w:val="24"/>
          <w:szCs w:val="24"/>
          <w:lang w:eastAsia="en-US"/>
        </w:rPr>
      </w:pPr>
      <w:r w:rsidRPr="00982C0E">
        <w:rPr>
          <w:rFonts w:eastAsia="Calibri"/>
          <w:b/>
          <w:bCs/>
          <w:color w:val="auto"/>
          <w:sz w:val="24"/>
          <w:szCs w:val="24"/>
          <w:lang w:eastAsia="en-US"/>
        </w:rPr>
        <w:t>Тематический блок 4. «Родина и патриотизм».</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25.</w:t>
      </w:r>
      <w:r w:rsidRPr="00982C0E">
        <w:rPr>
          <w:rFonts w:eastAsia="Calibri"/>
          <w:color w:val="auto"/>
          <w:sz w:val="24"/>
          <w:szCs w:val="24"/>
          <w:lang w:val="en-US" w:eastAsia="en-US"/>
        </w:rPr>
        <w:t> </w:t>
      </w:r>
      <w:r w:rsidRPr="00982C0E">
        <w:rPr>
          <w:rFonts w:eastAsia="Calibri"/>
          <w:color w:val="auto"/>
          <w:sz w:val="24"/>
          <w:szCs w:val="24"/>
          <w:lang w:eastAsia="en-US"/>
        </w:rPr>
        <w:t>Гражданин.</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Характеризовать понятия «Родина» и «гражданство», объяснять их взаимосвязь;</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понимать духовно-нравственный характер патриотизма, ценностей гражданского самосознания;</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понимать и уметь обосновывать нравственные качества гражданина.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26.</w:t>
      </w:r>
      <w:r w:rsidRPr="00982C0E">
        <w:rPr>
          <w:rFonts w:eastAsia="Calibri"/>
          <w:color w:val="auto"/>
          <w:sz w:val="24"/>
          <w:szCs w:val="24"/>
          <w:lang w:val="en-US" w:eastAsia="en-US"/>
        </w:rPr>
        <w:t> </w:t>
      </w:r>
      <w:r w:rsidRPr="00982C0E">
        <w:rPr>
          <w:rFonts w:eastAsia="Calibri"/>
          <w:color w:val="auto"/>
          <w:sz w:val="24"/>
          <w:szCs w:val="24"/>
          <w:lang w:eastAsia="en-US"/>
        </w:rPr>
        <w:t>Патриотизм.</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Характеризовать понятие «патриотизм»;</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приводить примеры патриотизма в истории и современном обществе;</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различать истинный и ложный патриотизм через ориентированность на ценности толерантности, уважения к другим народам, их истории и культуре;</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уметь обосновывать важность патриотизма.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27.</w:t>
      </w:r>
      <w:r w:rsidRPr="00982C0E">
        <w:rPr>
          <w:rFonts w:eastAsia="Calibri"/>
          <w:color w:val="auto"/>
          <w:sz w:val="24"/>
          <w:szCs w:val="24"/>
          <w:lang w:val="en-US" w:eastAsia="en-US"/>
        </w:rPr>
        <w:t> </w:t>
      </w:r>
      <w:r w:rsidRPr="00982C0E">
        <w:rPr>
          <w:rFonts w:eastAsia="Calibri"/>
          <w:color w:val="auto"/>
          <w:sz w:val="24"/>
          <w:szCs w:val="24"/>
          <w:lang w:eastAsia="en-US"/>
        </w:rPr>
        <w:t>Защита Родины: подвиг или долг?</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xml:space="preserve">Характеризовать понятия «война» и «мир»; </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доказывать важность сохранения мира и согласия;</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обосновывать роль защиты Отечества, её важность для гражданина;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понимать особенности защиты чести Отечества в спорте, науке, культуре;</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характеризовать понятия «военный подвиг», «честь», «доблесть», обосновывать их важность, приводить примеры их проявлений.</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28.</w:t>
      </w:r>
      <w:r w:rsidRPr="00982C0E">
        <w:rPr>
          <w:rFonts w:eastAsia="Calibri"/>
          <w:color w:val="auto"/>
          <w:sz w:val="24"/>
          <w:szCs w:val="24"/>
          <w:lang w:val="en-US" w:eastAsia="en-US"/>
        </w:rPr>
        <w:t> </w:t>
      </w:r>
      <w:r w:rsidRPr="00982C0E">
        <w:rPr>
          <w:rFonts w:eastAsia="Calibri"/>
          <w:color w:val="auto"/>
          <w:sz w:val="24"/>
          <w:szCs w:val="24"/>
          <w:lang w:eastAsia="en-US"/>
        </w:rPr>
        <w:t>Государство. Россия – наша родина.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Характеризовать понятие «государство»;</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уметь выделять и формулировать основные особенности Российского государства с опорой на исторические факты и духовно-нравственные ценности;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характеризовать понятие «закон» как существенную часть гражданской идентичности человека;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характеризовать понятие «гражданская идентичность», соотносить это понятие с необходимыми нравственными качествами человека.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29.</w:t>
      </w:r>
      <w:r w:rsidRPr="00982C0E">
        <w:rPr>
          <w:rFonts w:eastAsia="Calibri"/>
          <w:color w:val="auto"/>
          <w:sz w:val="24"/>
          <w:szCs w:val="24"/>
          <w:lang w:val="en-US" w:eastAsia="en-US"/>
        </w:rPr>
        <w:t> </w:t>
      </w:r>
      <w:r w:rsidRPr="00982C0E">
        <w:rPr>
          <w:rFonts w:eastAsia="Calibri"/>
          <w:color w:val="auto"/>
          <w:sz w:val="24"/>
          <w:szCs w:val="24"/>
          <w:lang w:eastAsia="en-US"/>
        </w:rPr>
        <w:t>Гражданская идентичность (практическое занятие).</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Охарактеризовать свою гражданскую идентичность, её составляющие: этническую, религиозную, гендерную идентичности;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обосновывать важность духовно-нравственных качеств гражданина, указывать их источники.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30.</w:t>
      </w:r>
      <w:r w:rsidRPr="00982C0E">
        <w:rPr>
          <w:rFonts w:eastAsia="Calibri"/>
          <w:color w:val="auto"/>
          <w:sz w:val="24"/>
          <w:szCs w:val="24"/>
          <w:lang w:val="en-US" w:eastAsia="en-US"/>
        </w:rPr>
        <w:t> </w:t>
      </w:r>
      <w:r w:rsidRPr="00982C0E">
        <w:rPr>
          <w:rFonts w:eastAsia="Calibri"/>
          <w:color w:val="auto"/>
          <w:sz w:val="24"/>
          <w:szCs w:val="24"/>
          <w:lang w:eastAsia="en-US"/>
        </w:rPr>
        <w:t>Моя школа и мой класс (практическое занятие).</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Характеризовать понятие «добрые дела» в контексте оценки собственных действий, их нравственного характера;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находить примеры добрых дел в реальности и уметь адаптировать их к потребностям класса.</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31.</w:t>
      </w:r>
      <w:r w:rsidRPr="00982C0E">
        <w:rPr>
          <w:rFonts w:eastAsia="Calibri"/>
          <w:color w:val="auto"/>
          <w:sz w:val="24"/>
          <w:szCs w:val="24"/>
          <w:lang w:val="en-US" w:eastAsia="en-US"/>
        </w:rPr>
        <w:t> </w:t>
      </w:r>
      <w:r w:rsidRPr="00982C0E">
        <w:rPr>
          <w:rFonts w:eastAsia="Calibri"/>
          <w:color w:val="auto"/>
          <w:sz w:val="24"/>
          <w:szCs w:val="24"/>
          <w:lang w:eastAsia="en-US"/>
        </w:rPr>
        <w:t>Человек: какой он? (практическое занятие).</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Характеризовать понятие «человек» как духовно-нравственный идеал;</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приводить примеры духовно-нравственного идеала в культуре;</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формулировать свой идеал человека и нравственные качества, которые ему присущи.</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Тема 32.</w:t>
      </w:r>
      <w:r w:rsidRPr="00982C0E">
        <w:rPr>
          <w:rFonts w:eastAsia="Calibri"/>
          <w:color w:val="auto"/>
          <w:sz w:val="24"/>
          <w:szCs w:val="24"/>
          <w:lang w:val="en-US" w:eastAsia="en-US"/>
        </w:rPr>
        <w:t> </w:t>
      </w:r>
      <w:r w:rsidRPr="00982C0E">
        <w:rPr>
          <w:rFonts w:eastAsia="Calibri"/>
          <w:color w:val="auto"/>
          <w:sz w:val="24"/>
          <w:szCs w:val="24"/>
          <w:lang w:eastAsia="en-US"/>
        </w:rPr>
        <w:t>Человек и культура (проект).</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Характеризовать грани взаимодействия человека и культуры;</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уметь описать в выбранном направлении с помощью известных примеров образ человека, создаваемый произведениями культуры;</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показать взаимосвязь человека и культуры через их взаимовлияние;</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 характеризовать основные признаки понятия «человек» с опорой на исторические и культурные примеры, их осмысление и оценку, как с положительной, так и с отрицательной стороны.</w:t>
      </w:r>
    </w:p>
    <w:p w:rsidR="00982C0E" w:rsidRPr="00982C0E" w:rsidRDefault="00982C0E" w:rsidP="00982C0E">
      <w:pPr>
        <w:widowControl w:val="0"/>
        <w:spacing w:after="0" w:line="240" w:lineRule="auto"/>
        <w:ind w:left="0" w:firstLine="0"/>
        <w:rPr>
          <w:rFonts w:eastAsia="Calibri"/>
          <w:b/>
          <w:bCs/>
          <w:color w:val="auto"/>
          <w:sz w:val="24"/>
          <w:szCs w:val="24"/>
          <w:lang w:eastAsia="en-US"/>
        </w:rPr>
      </w:pPr>
      <w:r w:rsidRPr="00982C0E">
        <w:rPr>
          <w:rFonts w:eastAsia="Calibri"/>
          <w:b/>
          <w:bCs/>
          <w:color w:val="auto"/>
          <w:sz w:val="24"/>
          <w:szCs w:val="24"/>
          <w:lang w:eastAsia="en-US"/>
        </w:rPr>
        <w:t>СИСТЕМА ОЦЕНКИ РЕЗУЛЬТАТОВ ОБУЧЕНИЯ</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Оценка результатов обучения должна быть основана на понятных, прозрачных и структурированных принципах, обеспечивающих оценивание различных компетенций обучающихся. Принципы оценки следующие.</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Личностные компетенции обучающихся не подлежат непосредственной оценке, не являются непосредственным основанием оценки как итогового, так и промежуточного уровня духовно-нравственного развития детей, не являются непосредственным основанием при оценке качества образования.</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Система оценки образовательных достижений основана на методе наблюдения и включает: педагогические наблюдения, педагогическую диагностику, связанную с оценкой эффективности педагогических действий с целью их дальнейшей оптимизации, проектные работы обучающихся, фиксирующие их достижения в ходе образовательной деятельности и взаимодействия в социуме (классе), мониторинги сформированности духовно-нравственных ценностей личности, включающие традиционные ценности как опорные элементы ценностных ориентаций обучающихся.</w:t>
      </w:r>
    </w:p>
    <w:p w:rsidR="00982C0E" w:rsidRPr="00982C0E" w:rsidRDefault="00982C0E" w:rsidP="00982C0E">
      <w:pPr>
        <w:widowControl w:val="0"/>
        <w:spacing w:after="0" w:line="240" w:lineRule="auto"/>
        <w:ind w:left="0" w:firstLine="709"/>
        <w:rPr>
          <w:rFonts w:eastAsia="Calibri"/>
          <w:color w:val="auto"/>
          <w:sz w:val="24"/>
          <w:szCs w:val="24"/>
          <w:lang w:eastAsia="en-US"/>
        </w:rPr>
      </w:pPr>
      <w:r w:rsidRPr="00982C0E">
        <w:rPr>
          <w:rFonts w:eastAsia="Calibri"/>
          <w:color w:val="auto"/>
          <w:sz w:val="24"/>
          <w:szCs w:val="24"/>
          <w:lang w:eastAsia="en-US"/>
        </w:rPr>
        <w:t>При этом непосредственное оценивание остаётся прерогативной образовательной организации с учётом обозначенных в программе по ОДНКНР</w:t>
      </w:r>
      <w:r w:rsidRPr="00982C0E">
        <w:rPr>
          <w:rFonts w:asciiTheme="minorHAnsi" w:eastAsiaTheme="minorHAnsi" w:hAnsiTheme="minorHAnsi" w:cstheme="minorBidi"/>
          <w:color w:val="auto"/>
          <w:sz w:val="24"/>
          <w:szCs w:val="24"/>
          <w:lang w:eastAsia="en-US"/>
        </w:rPr>
        <w:t xml:space="preserve"> </w:t>
      </w:r>
      <w:r w:rsidRPr="00982C0E">
        <w:rPr>
          <w:rFonts w:eastAsia="Calibri"/>
          <w:color w:val="auto"/>
          <w:sz w:val="24"/>
          <w:szCs w:val="24"/>
          <w:lang w:eastAsia="en-US"/>
        </w:rPr>
        <w:t>предметных, личностных и метапредметных результатов.</w:t>
      </w:r>
    </w:p>
    <w:p w:rsidR="007849EB" w:rsidRPr="005D78A3" w:rsidRDefault="00117B30" w:rsidP="00BC74AD">
      <w:pPr>
        <w:pStyle w:val="20"/>
        <w:spacing w:before="240" w:line="240" w:lineRule="auto"/>
        <w:ind w:left="0" w:firstLine="0"/>
        <w:jc w:val="center"/>
        <w:rPr>
          <w:color w:val="auto"/>
          <w:sz w:val="28"/>
          <w:szCs w:val="28"/>
        </w:rPr>
      </w:pPr>
      <w:r w:rsidRPr="005D78A3">
        <w:rPr>
          <w:rFonts w:eastAsia="Calibri"/>
          <w:color w:val="auto"/>
          <w:sz w:val="28"/>
          <w:szCs w:val="28"/>
        </w:rPr>
        <w:t>2.1.1</w:t>
      </w:r>
      <w:r w:rsidR="00CA4EBB">
        <w:rPr>
          <w:rFonts w:eastAsia="Calibri"/>
          <w:color w:val="auto"/>
          <w:sz w:val="28"/>
          <w:szCs w:val="28"/>
        </w:rPr>
        <w:t>3</w:t>
      </w:r>
      <w:r w:rsidR="005D78A3">
        <w:rPr>
          <w:rFonts w:eastAsia="Calibri"/>
          <w:color w:val="auto"/>
          <w:sz w:val="28"/>
          <w:szCs w:val="28"/>
        </w:rPr>
        <w:t>.</w:t>
      </w:r>
      <w:r w:rsidRPr="005D78A3">
        <w:rPr>
          <w:rFonts w:eastAsia="Calibri"/>
          <w:color w:val="auto"/>
          <w:sz w:val="28"/>
          <w:szCs w:val="28"/>
        </w:rPr>
        <w:t xml:space="preserve"> ИЗОБРАЗИТЕЛЬНОЕ ИСКУССТВО</w:t>
      </w:r>
    </w:p>
    <w:p w:rsidR="00216769" w:rsidRPr="00216769" w:rsidRDefault="00216769" w:rsidP="003307F4">
      <w:pPr>
        <w:keepNext/>
        <w:keepLines/>
        <w:widowControl w:val="0"/>
        <w:spacing w:before="240" w:after="160" w:line="240" w:lineRule="auto"/>
        <w:ind w:left="0" w:firstLine="0"/>
        <w:jc w:val="center"/>
        <w:outlineLvl w:val="0"/>
        <w:rPr>
          <w:b/>
          <w:bCs/>
          <w:color w:val="auto"/>
          <w:sz w:val="24"/>
          <w:szCs w:val="24"/>
          <w:lang w:eastAsia="x-none"/>
        </w:rPr>
      </w:pPr>
      <w:r w:rsidRPr="00216769">
        <w:rPr>
          <w:b/>
          <w:bCs/>
          <w:color w:val="auto"/>
          <w:sz w:val="28"/>
          <w:szCs w:val="28"/>
          <w:lang w:eastAsia="x-none"/>
        </w:rPr>
        <w:t>Федеральная рабочая программа по учебному предмету «Изобразительное искусство»</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Федеральная рабочая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изобразительное искусство) включает пояснительную записку, содержание обучения, планируемые результаты освоения программы по изобразительному искусству.</w:t>
      </w:r>
    </w:p>
    <w:p w:rsidR="00216769" w:rsidRPr="00216769" w:rsidRDefault="00216769" w:rsidP="00216769">
      <w:pPr>
        <w:widowControl w:val="0"/>
        <w:spacing w:after="0" w:line="240" w:lineRule="auto"/>
        <w:ind w:left="0" w:firstLine="0"/>
        <w:rPr>
          <w:rFonts w:eastAsia="Calibri"/>
          <w:b/>
          <w:bCs/>
          <w:color w:val="auto"/>
          <w:sz w:val="24"/>
          <w:szCs w:val="24"/>
          <w:lang w:eastAsia="en-US"/>
        </w:rPr>
      </w:pPr>
      <w:r w:rsidRPr="00216769">
        <w:rPr>
          <w:rFonts w:eastAsia="Calibri"/>
          <w:b/>
          <w:bCs/>
          <w:color w:val="auto"/>
          <w:sz w:val="24"/>
          <w:szCs w:val="24"/>
          <w:lang w:eastAsia="en-US"/>
        </w:rPr>
        <w:t>ПОЯСНИТЕЛЬНАЯ ЗАПИСКА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 представленных в ФГОС ООО, а также на основе планируемых результатов духовно-нравственного развития, воспитания и социализации обучающихся, представленных в федеральной программе воспитания.</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Основная цель изобразительное искусства – развитие визуально-пространственного мышления учащихся как формы эмоционально-ценностного, эстетического освоения мира, формы самовыражения и ориентации в художественном и нравственном пространстве культуры. Искусство рассматривается как особая духовная сфера, концентрирующая в себе колоссальный эстетический, художественный и нравственный мировой опыт.</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Изобразительное искусство как учебный предмет имеет интегративный характер, так как включает в себя основы разных видов визуально-пространственных искусств: живописи, графики, скульптуры, дизайна, архитектуры, народного и декоративно-прикладного искусства, фотографии, функции художественного изображения в зрелищных и экранных искусствах. Основные формы учебной деятельности – практическая художественно-творческая деятельность, зрительское восприятие произведений искусства и эстетическое наблюдение окружающего мира. Важнейшими задачами являются формирование активного отношения к традициям культуры как смысловой, эстетической и личностно значимой ценности, воспитание гражданственности и патриотизма, уважения и бережного отношения к истории культуры своего Отечества,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Программа направлена на достижение основного результата образования – развитие личности обучающегося, его активной учебно-познавательной деятельности, творческого развития и формирования готовности к саморазвитию и непрерывному образованию.</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Программа по изобразительному искусству ориентирована на психологовозрастные особенности развития детей 11–15 лет, при этом содержание занятий может быть адаптировано с учётом индивидуальных качеств обучающихся как для обучающихся, проявляющих выдающиеся способности, так и для обучающихся-инвалидов и обучающихся с ограниченными возможностями здоровья.</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Для оценки качества образования изобразительному искусству кроме личностных и метапредметных образовательных результатов выделены и описаны предметные результаты обучения. Их достижение определяется чётко поставленными учебными задачами по каждой теме, и они являются общеобразовательными требованиями.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В урочное время деятельность обучающихся организуется как в индивидуальной, так и в групповой форме. Каждому обучающемуся необходим личный творческий опыт, но также необходимо сотворчество в команде – совместная коллективная художественная деятельность, которая предусмотрена тематическим планом и может иметь разные формы организации.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Учебный материал каждого модуля разделён на тематические блоки, которые могут быть основанием для организации проектной деятельности, которая включает в себя как исследовательскую, так и художественно-творческую деятельность, а также презентацию результата.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Однако необходимо различать и сочетать в учебном процессе историко-культурологическую, искусствоведческую исследовательскую работу обучающихся и собственно художественную проектную деятельность, продуктом которой является созданное на основе композиционного поиска учебное художественное произведение (индивидуальное или коллективное, на плоскости или в объёме, макете).</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Большое значение имеет связь с внеурочной деятельностью, активная социокультурная деятельность, в процессе которой обучающиеся участвуют в оформлении общешкольных событий и праздников, в организации выставок детского художественного творчества, в конкурсах, а также смотрят памятники архитектуры, посещают художественные музеи.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Целью изучения изобразительного искусства является освоение разных видов визуально-пространственных искусств: живописи, графики, скульптуры, дизайна, архитектуры, народного и декоративно-прикладного искусства, изображения в зрелищных и экранных искусствах (вариативно).</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Изобразительное искусство объединяет в единую образовательную структуру художественно-творческую деятельность, восприятие произведений искусства и художественно-эстетическое освоение окружающей действительности. Художественное развитие обучающихся осуществляется в процессе личного художественного творчества, в практической работе с разнообразными художественными материалами.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Задачами изобразительного искусства являются:</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освоение художественной культуры как формы выражения в пространственных формах духовных ценностей, формирование представлений о месте и значении художественной деятельности в жизни общества;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формирование у обучающихся представлений об отечественной и мировой художественной культуре во всём многообразии её видов;</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формирование у обучающихся навыков эстетического видения и преобразования мира;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приобретение опыта создания творческой работы посредством различных художественных материалов в разных видах визуально-пространственных искусств: изобразительных (живопись, графика, скульптура), декоративно-прикладных, в архитектуре и дизайне, опыта художественного творчества в компьютерной графике и анимации, фотографии, работы в синтетических искусствах (театре и кино) (вариативно);</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формирование пространственного мышления и аналитических визуальных способностей;</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 чувств и мировоззренческих позиций человека;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развитие наблюдательности, ассоциативного мышления и творческого воображения;</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воспитание уважения и любви к цивилизационному наследию России через освоение отечественной художественной культуры;</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развитие потребности в общении с произведениями изобразительного искусства, формирование активного отношения к традициям художественной культуры как смысловой, эстетической и личностно значимой ценности.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В соответствии с ФГОС ООО изобразительное искусство входит в предметную область «Искусство» и является обязательным для изучения.</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Общее число часов, рекомендованных для изучения изобразительного искусства, – 102 часа: в 5 классе – 34 часа (1 час в неделю), в 6 классе – 34 часа (1 час в неделю), в 7 классе – 34 часа (1 час в неделю).</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Каждый модуль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 Предлагаемая последовательность изучения модулей определяется психологическими возрастными особенностями обучающихся, принципом системности обучения и опытом педагогической работы. Однако при определённых педагогических условиях и установках порядок изучения модулей может быть изменён, а также возможно некоторое перераспределение учебного времени между модулями (при сохранении общего количества учебных часов).</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Предусматривается возможность реализации этой программы при выделении на его изучение 2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Это способствует качеству обучения и достижению более высокого уровня как предметных, так и личностных и метапредметных результатов обучения.</w:t>
      </w:r>
    </w:p>
    <w:p w:rsidR="00216769" w:rsidRPr="00216769" w:rsidRDefault="00216769" w:rsidP="00216769">
      <w:pPr>
        <w:widowControl w:val="0"/>
        <w:spacing w:after="0" w:line="240" w:lineRule="auto"/>
        <w:ind w:left="0" w:firstLine="0"/>
        <w:rPr>
          <w:rFonts w:eastAsia="Calibri"/>
          <w:b/>
          <w:bCs/>
          <w:color w:val="auto"/>
          <w:sz w:val="24"/>
          <w:szCs w:val="24"/>
          <w:lang w:eastAsia="en-US"/>
        </w:rPr>
      </w:pPr>
      <w:r w:rsidRPr="00216769">
        <w:rPr>
          <w:rFonts w:eastAsia="Calibri"/>
          <w:b/>
          <w:bCs/>
          <w:color w:val="auto"/>
          <w:sz w:val="24"/>
          <w:szCs w:val="24"/>
          <w:lang w:eastAsia="en-US"/>
        </w:rPr>
        <w:t>СОДЕРЖАНИЕ ПРОГРАММЫ ПО ИЗОБРАЗИТЕЛЬНОМУ ИСКУССТВУ НА УРОВНЕ ОСНОВНОГО ОБЩЕГО ОБРАЗОВАНИЯ</w:t>
      </w:r>
    </w:p>
    <w:p w:rsidR="00216769" w:rsidRPr="00216769" w:rsidRDefault="00216769" w:rsidP="00216769">
      <w:pPr>
        <w:widowControl w:val="0"/>
        <w:spacing w:after="0" w:line="240" w:lineRule="auto"/>
        <w:ind w:left="0" w:firstLine="709"/>
        <w:rPr>
          <w:rFonts w:eastAsia="Calibri"/>
          <w:b/>
          <w:bCs/>
          <w:color w:val="auto"/>
          <w:sz w:val="24"/>
          <w:szCs w:val="24"/>
          <w:lang w:eastAsia="en-US"/>
        </w:rPr>
      </w:pPr>
      <w:r w:rsidRPr="00216769">
        <w:rPr>
          <w:rFonts w:eastAsia="Calibri"/>
          <w:b/>
          <w:bCs/>
          <w:color w:val="auto"/>
          <w:sz w:val="24"/>
          <w:szCs w:val="24"/>
          <w:lang w:eastAsia="en-US"/>
        </w:rPr>
        <w:t>Модуль № 1 «Декоративно-прикладное и народное искусство».</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Общие сведения о декоративно-прикладном искусстве.</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Декоративно-прикладное искусство и его виды. Декоративно-прикладное искусство и предметная среда жизни людей.</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Древние корни народного искусства.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Истоки образного языка декоративно-прикладного искусства. Традиционные образы народного (крестьянского) прикладного искусства.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Связь народного искусства с природой, бытом, трудом, верованиями и эпосом.</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Роль природных материалов в строительстве и изготовлении предметов быта, их значение в характере труда и жизненного уклада.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Образно-символический язык народного прикладного искусства.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Знаки-символы традиционного крестьянского прикладного искусства.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Выполнение рисунков на темы древних узоров деревянной резьбы, росписи по дереву, вышивки. Освоение навыков декоративного обобщения в процессе практической творческой работы.</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Убранство русской избы.</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Конструкция избы, единство красоты и пользы – функционального и символического – в её постройке и украшении.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Символическое значение образов и мотивов в узорном убранстве русских изб. Картина мира в образном строе бытового крестьянского искусства.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Выполнение рисунков – эскизов орнаментального декора крестьянского дома.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Устройство внутреннего пространства крестьянского дома.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Декоративные элементы жилой среды.</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Определяющая роль природных материалов для конструкции и декора традиционной постройки жилого дома в любой природной среде. Мудрость соотношения характера постройки, символики её декора и уклада жизни для каждого народа.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Выполнение рисунков предметов народного быта, выявление мудрости их выразительной формы и орнаментально-символического оформления.</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Народный праздничный костюм.</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Образный строй народного праздничного костюма – женского и мужского.</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Традиционная конструкция русского женского костюма – северорусский (сарафан) и южнорусский (понёва) варианты.</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Разнообразие форм и украшений народного праздничного костюма для различных регионов страны.</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Искусство народной вышивки. Вышивка в народных костюмах и обрядах. Древнее происхождение и присутствие всех типов орнаментов в народной вышивке. Символическое изображение женских фигур и образов всадников в орнаментах вышивки. Особенности традиционных орнаментов текстильных промыслов в разных регионах страны.</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Выполнение рисунков традиционных праздничных костюмов, выражение в форме, цветовом решении, орнаментике костюма черт национального своеобразия.</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Народные праздники и праздничные обряды как синтез всех видов народного творчества.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Выполнение сюжетной композиции или участие в работе по созданию коллективного панно на тему традиций народных праздников.</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Народные художественные промыслы.</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Роль и значение народных промыслов в современной жизни. Искусство и ремесло. Традиции культуры, особенные для каждого региона.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Многообразие видов традиционных ремёсел и происхождение художественных промыслов народов России.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Разнообразие материалов народных ремёсел и их связь с регионально-национальным бытом (дерево, береста, керамика, металл, кость, мех и кожа, шерсть и лён).</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Традиционные древние образы в современных игрушках народных промыслов. Особенности цветового строя, основные орнаментальные элементы росписи филимоновской, дымковской, каргопольской игрушки. Местные промыслы игрушек разных регионов страны.</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Создание эскиза игрушки по мотивам избранного промысла.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Роспись по дереву. Хохлома. Краткие сведения по истории хохломского промысла. Травный узор, «травка» – основной мотив хохломского орнамента. Связь с природой. Единство формы и декора в произведениях промысла. Последовательность выполнения травного орнамента. Праздничность изделий «золотой хохломы».</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Городецкая роспись по дереву. Краткие сведения по истории. Традиционные образы городецкой росписи предметов быта. Птица и конь – традиционные мотивы орнаментальных композиций. Сюжетные мотивы, основные приёмы и композиционные особенности городецкой росписи.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Посуда из глины. Искусство Гжели. Краткие сведения по истории промысла. Гжельская керамика и фарфор: единство скульптурной формы и кобальтового декора. Природные мотивы росписи посуды. Приёмы мазка, тональный контраст, сочетание пятна и линии.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Роспись по металлу. Жостово. Краткие сведения по истории промысла. Разнообразие форм подносов, цветового и композиционного решения росписей. Приёмы свободной кистевой импровизации в живописи цветочных букетов. Эффект освещённости и объёмности изображения.</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Древние традиции художественной обработки металла в разных регионах страны. Разнообразие назначения предметов и художественно-технических приёмов работы с металлом.</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Искусство лаковой живописи: Палех, Федоскино, Холуй, Мстёра – роспись шкатулок, ларчиков, табакерок из папье-маше. Происхождение искусства лаковой миниатюры в России. Особенности стиля каждой школы. Роль искусства лаковой миниатюры в сохранении и развитии традиций отечественной культуры.</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Мир сказок и легенд, примет и оберегов в творчестве мастеров художественных промыслов.</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Отражение в изделиях народных промыслов многообразия исторических, духовных и культурных традиций.</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Народные художественные ремёсла и промыслы – материальные и духовные ценности, неотъемлемая часть культурного наследия России.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Декоративно-прикладное искусство в культуре разных эпох и народов.</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Роль декоративно-прикладного искусства в культуре древних цивилизаций.</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Отражение в декоре мировоззрения эпохи, организации общества, традиций быта и ремесла, уклада жизни людей.</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Характерные признаки произведений декоративно-прикладного искусства, основные мотивы и символика орнаментов в культуре разных эпох.</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Характерные особенности одежды для культуры разных эпох и народов. Выражение образа человека, его положения в обществе и характера деятельности в его костюме и его украшениях. Украшение жизненного пространства: построений, интерьеров, предметов быта – в культуре разных эпох.</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Декоративно-прикладное искусство в жизни современного человека.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Многообразие материалов и техник современного декоративно-прикладного искусства (художественная керамика, стекло, металл, гобелен, роспись по ткани, моделирование одежды).</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Символический знак в современной жизни: эмблема, логотип, указующий или декоративный знак.</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Государственная символика и традиции геральдики. Декоративные украшения предметов нашего быта и одежды. Значение украшений в проявлении образа человека, его характера, самопонимания, установок и намерений.</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Декор на улицах и декор помещений. Декор праздничный и повседневный. Праздничное оформление школы.</w:t>
      </w:r>
    </w:p>
    <w:p w:rsidR="00216769" w:rsidRPr="00216769" w:rsidRDefault="00216769" w:rsidP="00216769">
      <w:pPr>
        <w:widowControl w:val="0"/>
        <w:spacing w:after="0" w:line="240" w:lineRule="auto"/>
        <w:ind w:left="0" w:firstLine="709"/>
        <w:rPr>
          <w:rFonts w:eastAsia="Calibri"/>
          <w:b/>
          <w:bCs/>
          <w:color w:val="auto"/>
          <w:sz w:val="24"/>
          <w:szCs w:val="24"/>
          <w:lang w:eastAsia="en-US"/>
        </w:rPr>
      </w:pPr>
      <w:r w:rsidRPr="00216769">
        <w:rPr>
          <w:rFonts w:eastAsia="Calibri"/>
          <w:b/>
          <w:bCs/>
          <w:color w:val="auto"/>
          <w:sz w:val="24"/>
          <w:szCs w:val="24"/>
          <w:lang w:eastAsia="en-US"/>
        </w:rPr>
        <w:t>Модуль № 2 «Живопись, графика, скульптура».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Общие сведения о видах искусства.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Пространственные и временные виды искусства.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Изобразительные, конструктивные и декоративные виды пространственных искусств, их место и назначение в жизни людей.</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Основные виды живописи, графики и скульптуры. Художник и зритель: зрительские умения, знания и творчество зрителя.</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Язык изобразительного искусства и его выразительные средства.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Живописные, графические и скульптурные художественные материалы, их особые свойства.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Рисунок – основа изобразительного искусства и мастерства художника.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Виды рисунка: зарисовка, набросок, учебный рисунок и творческий рисунок.</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Навыки размещения рисунка в листе, выбор формата.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Начальные умения рисунка с натуры. Зарисовки простых предметов.</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Линейные графические рисунки и наброски. Тон и тональные отношения: тёмное – светлое.</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Ритм и ритмическая организация плоскости листа.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Основы цветоведения: понятие цвета в художественной деятельности, физическая основа цвета, цветовой круг, основные и составные цвета, дополнительные цвета.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Цвет как выразительное средство в изобразительном искусстве: холодный и тёплый цвет, понятие цветовых отношений; колорит в живописи.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Виды скульптуры и характер материала в скульптуре. Скульптурные памятники, парковая скульптура, камерная скульптура. Статика и движение в скульптуре. Круглая скульптура. Произведения мелкой пластики. Виды рельефа.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Жанры изобразительного искусства.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Жанровая система в изобразительном искусстве как инструмент для сравнения и анализа произведений изобразительного искусства.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Предмет изображения, сюжет и содержание произведения изобразительного искусства.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Натюрморт.</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Изображение предметного мира в изобразительном искусстве и появление жанра натюрморта в европейском и отечественном искусстве.</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Основы графической грамоты: правила объёмного изображения предметов на плоскости.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Линейное построение предмета в пространстве: линия горизонта, точка зрения и точка схода, правила перспективных сокращений.</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Изображение окружности в перспективе.</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Рисование геометрических тел на основе правил линейной перспективы.</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Сложная пространственная форма и выявление её конструкции.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Рисунок сложной формы предмета как соотношение простых геометрических фигур.</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Линейный рисунок конструкции из нескольких геометрических тел.</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Освещение как средство выявления объёма предмета. Понятия «свет», «блик», «полутень», «собственная тень», «рефлекс», «падающая тень». Особенности освещения «по свету» и «против света».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Рисунок натюрморта графическими материалами с натуры или по представлению.</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Творческий натюрморт в графике. Произведения художников-графиков. Особенности графических техник. Печатная графика.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Живописное изображение натюрморта. Цвет в натюрмортах европейских и отечественных живописцев. Опыт создания живописного натюрморта.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Портрет.</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Портрет как образ определённого реального человека. Изображение портрета человека в искусстве разных эпох. Выражение в портретном изображении характера человека и мировоззренческих идеалов эпохи.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Великие портретисты в европейском искусстве.</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Особенности развития портретного жанра в отечественном искусстве. Великие портретисты в русской живописи.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Парадный и камерный портрет в живописи.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Особенности развития жанра портрета в искусстве ХХ в. – отечественном и европейском.</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Построение головы человека, основные пропорции лица, соотношение лицевой и черепной частей головы.</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Графический портрет в работах известных художников. Разнообразие графических средств в изображении образа человека. Графический портретный рисунок с натуры или по памяти.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Роль освещения головы при создании портретного образа.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Свет и тень в изображении головы человека.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Портрет в скульптуре.</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Выражение характера человека, его социального положения и образа эпохи в скульптурном портрете.</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Значение свойств художественных материалов в создании скульптурного портрета.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Живописное изображение портрета. Роль цвета в живописном портретном образе в произведениях выдающихся живописцев.</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Опыт работы над созданием живописного портрета.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Пейзаж.</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Особенности изображения пространства в эпоху Древнего мира, в средневековом искусстве и в эпоху Возрождения.</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Правила построения линейной перспективы в изображении пространства.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Правила воздушной перспективы, построения переднего, среднего и дальнего планов при изображении пейзажа.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Особенности изображения разных состояний природы и её освещения. Романтический пейзаж. Морские пейзажи И. Айвазовского.</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Особенности изображения природы в творчестве импрессионистов и постимпрессионистов. Представления о пленэрной живописи и колористической изменчивости состояний природы.</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Живописное изображение различных состояний природы. Пейзаж в истории русской живописи и его значение в отечественной культуре. История становления картины Родины в развитии отечественной пейзажной живописи XIX в.</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Становление образа родной природы в произведениях А. Венецианова и его учеников: А. Саврасова, И. Шишкина. Пейзажная живопись И. Левитана и её значение для русской культуры. Значение художественного образа отечественного пейзажа в развитии чувства Родины.</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Творческий опыт в создании композиционного живописного пейзажа своей Родины.</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Графический образ пейзажа в работах выдающихся мастеров. Средства выразительности в графическом рисунке и многообразие графических техник.</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Графические зарисовки и графическая композиция на темы окружающей природы.</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Городской пейзаж в творчестве мастеров искусства. Многообразие в понимании образа города.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Город как материальное воплощение отечественной истории и культурного наследия. Задачи охраны культурного наследия и исторического образа в жизни современного города.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Опыт изображения городского пейзажа. Наблюдательная перспектива и ритмическая организация плоскости изображения.</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Бытовой жанр в изобразительном искусстве.</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Изображение труда и бытовой жизни людей в традициях искусства разных эпох. Значение художественного изображения бытовой жизни людей в понимании истории человечества и современной жизни.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Жанровая картина как обобщение жизненных впечатлений художника. Тема, сюжет, содержание в жанровой картине. Образ нравственных и ценностных смыслов в жанровой картине и роль картины в их утверждении.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Работа над сюжетной композицией. Композиция как целостность в организации художественных выразительных средств и взаимосвязи всех компонентов произведения.</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Исторический жанр в изобразительном искусстве.</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Историческая тема в искусстве как изображение наиболее значительных событий в жизни общества.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Жанровые разновидности исторической картины в зависимости от сюжета: мифологическая картина, картина на библейские темы, батальная картина и другие.</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Историческая картина в русском искусстве XIX в. и её особое место в развитии отечественной культуры.</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Картина К. Брюллова «Последний день Помпеи», исторические картины в творчестве В. Сурикова и других. Исторический образ России в картинах ХХ в.</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Работа над сюжетной композицией. Этапы длительного периода работы художника над исторической картиной: идея и эскизы, сбор материала и работа над этюдами, уточнения композиции в эскизах, картон композиции, работа над холстом.</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Разработка эскизов композиции на историческую тему с опорой на собранный материал по задуманному сюжету.</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Библейские темы в изобразительном искусстве.</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Исторические картины на библейские темы: место и значение сюжетов Священной истории в европейской культуре.</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Вечные темы и их нравственное и духовно-ценностное выражение как «духовная ось», соединяющая жизненные позиции разных поколений.</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Произведения на библейские темы Леонардо да Винчи, Рафаэля, Рембрандта, в скульптуре «Пьета» Микеланджело и других. Библейские темы в отечественных картинах XIX в. (А. Иванов. «Явление Христа народу», И. Крамской. «Христос в пустыне», Н. Ге. «Тайная вечеря», В. Поленов. «Христос и грешница»). Иконопись как великое проявление русской культуры. Язык изображения в иконе – его религиозный и символический смысл.</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Великие русские иконописцы: духовный свет икон Андрея Рублёва, Феофана Грека, Дионисия.</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Работа над эскизом сюжетной композиции.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Роль и значение изобразительного искусства в жизни людей: образ мира в изобразительном искусстве.</w:t>
      </w:r>
    </w:p>
    <w:p w:rsidR="00216769" w:rsidRPr="00216769" w:rsidRDefault="00216769" w:rsidP="00216769">
      <w:pPr>
        <w:widowControl w:val="0"/>
        <w:spacing w:after="0" w:line="240" w:lineRule="auto"/>
        <w:ind w:left="0" w:firstLine="709"/>
        <w:rPr>
          <w:rFonts w:eastAsia="Calibri"/>
          <w:b/>
          <w:bCs/>
          <w:color w:val="auto"/>
          <w:sz w:val="24"/>
          <w:szCs w:val="24"/>
          <w:lang w:eastAsia="en-US"/>
        </w:rPr>
      </w:pPr>
      <w:r w:rsidRPr="00216769">
        <w:rPr>
          <w:rFonts w:eastAsia="Calibri"/>
          <w:b/>
          <w:bCs/>
          <w:color w:val="auto"/>
          <w:sz w:val="24"/>
          <w:szCs w:val="24"/>
          <w:lang w:eastAsia="en-US"/>
        </w:rPr>
        <w:t>Модуль № 3 «Архитектура и дизайн».</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Архитектура и дизайн – искусства художественной постройки – конструктивные искусства.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Дизайн и архитектура как создатели «второй природы» – предметно-пространственной среды жизни людей.</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Функциональность предметно-пространственной среды и выражение в ней мировосприятия, духовно-ценностных позиций общества.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Материальная культура человечества как уникальная информация о жизни людей в разные исторические эпохи.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Роль архитектуры в понимании человеком своей идентичности. Задачи сохранения культурного наследия и природного ландшафта.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Возникновение архитектуры и дизайна на разных этапах общественного развития. Единство функционального и художественного – целесообразности и красоты.</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Графический дизайн.</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Композиция как основа реализации замысла в любой творческой деятельности. Основы формальной композиции в конструктивных искусствах.</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Элементы композиции в графическом дизайне: пятно, линия, цвет, буква, текст и изображение.</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Формальная композиция как композиционное построение на основе сочетания геометрических фигур, без предметного содержания.</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Основные свойства композиции: целостность и соподчинённость элементов.</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Ритмическая организация элементов: выделение доминанты, симметрия и асимметрия, динамическая и статичная композиция, контраст, нюанс, акцент, замкнутость или открытость композиции.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Практические упражнения по созданию композиции с вариативным ритмическим расположением геометрических фигур на плоскости.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Роль цвета в организации композиционного пространства. Функциональные задачи цвета в конструктивных искусствах.</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Цвет и законы колористики. Применение локального цвета. Цветовой акцент, ритм цветовых форм, доминанта.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Шрифты и шрифтовая композиция в графическом дизайне. Форма буквы как изобразительно-смысловой символ.</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Шрифт и содержание текста. Стилизация шрифта.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Типографика. Понимание типографской строки как элемента плоскостной композиции.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Выполнение аналитических и практических работ по теме «Буква – изобразительный элемент композиции».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Логотип как графический знак, эмблема или стилизованный графический символ. Функции логотипа. Шрифтовой логотип. Знаковый логотип.</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Композиционные основы макетирования в графическом дизайне при соединении текста и изображения.</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Искусство плаката. Синтез слова и изображения. Изобразительный язык плаката. Композиционный монтаж изображения и текста в плакате, рекламе, поздравительной открытке.</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Многообразие форм графического дизайна. Дизайн книги и журнала. Элементы, составляющие конструкцию и художественное оформление книги, журнала.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Макет разворота книги или журнала по выбранной теме в виде коллажа или на основе компьютерных программ.</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Макетирование объёмно-пространственных композиций.</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Композиция плоскостная и пространственная. Композиционная организация пространства. Прочтение плоскостной композиции как «чертежа» пространства.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Макетирование. Введение в макет понятия рельефа местности и способы его обозначения на макете.</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Выполнение практических работ по созданию объёмно-пространственных композиций. Объём и пространство. Взаимосвязь объектов в архитектурном макете.</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Структура зданий различных архитектурных стилей и эпох: выявление простых объёмов, образующих целостную постройку. Взаимное влияние объёмов и их сочетаний на образный характер постройки.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Понятие тектоники как выражение в художественной форме конструктивной сущности сооружения и логики конструктивного соотношения его частей.</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Роль эволюции строительных материалов и строительных технологий в изменении архитектурных конструкций (перекрытия и опора – стоечно-балочная конструкция – архитектура сводов, каркасная каменная архитектура, металлический каркас, железобетон и язык современной архитектуры).</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Многообразие предметного мира, создаваемого человеком. Функция вещи и её форма. Образ времени в предметах, создаваемых человеком.</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Дизайн предмета как искусство и социальное проектирование. Анализ формы через выявление сочетающихся объёмов. Красота – наиболее полное выявление функции предмета. Влияние развития технологий и материалов на изменение формы предмета.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Выполнение аналитических зарисовок форм бытовых предметов.</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Творческое проектирование предметов быта с определением их функций и материала изготовления.</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Цвет в архитектуре и дизайне. Эмоциональное и формообразующее значение цвета в дизайне и архитектуре. Влияние цвета на восприятие формы объектов архитектуры и дизайна.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Конструирование объектов дизайна или архитектурное макетирование с использованием цвета.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Социальное значение дизайна и архитектуры как среды жизни человека.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Образ и стиль материальной культуры прошлого. Смена стилей как отражение эволюции образа жизни, изменения мировоззрения людей и развития производственных возможностей. Художественно-аналитический обзор развития образно-стилевого языка архитектуры как этапов духовной, художественной и материальной культуры разных народов и эпох.</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Архитектура народного жилища, храмовая архитектура, частный дом в предметно-пространственной среде жизни разных народов.</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Выполнение заданий по теме «Архитектурные образы прошлых эпох» в виде аналитических зарисовок известных архитектурных памятников по фотографиям и другим видам изображения.</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Пути развития современной архитектуры и дизайна: город сегодня и завтра.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Архитектурная и градостроительная революция XX в. Её технологические и эстетические предпосылки и истоки. Социальный аспект «перестройки» в архитектуре.</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Отрицание канонов и сохранение наследия с учётом нового уровня материально-строительной техники. Приоритет функционализма. Проблема урбанизации ландшафта, безликости и агрессивности среды современного города.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Пространство городской среды. Исторические формы планировки городской среды и их связь с образом жизни людей.</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Роль цвета в формировании пространства. Схема-планировка и реальность.</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Современные поиски новой эстетики в градостроительстве. Выполнение практических работ по теме «Образ современного города и архитектурного стиля будущего»: фотоколлажа или фантазийной зарисовки города будущего.</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Индивидуальный образ каждого города. Неповторимость исторических кварталов и значение культурного наследия для современной жизни людей.</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Дизайн городской среды. Малые архитектурные формы. Роль малых архитектурных форм и архитектурного дизайна в организации городской среды и индивидуальном образе города.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Проектирование дизайна объектов городской среды. Устройство пешеходных зон в городах, установка городской мебели (скамьи, «диваны» и прочие), киосков, информационных блоков, блоков локального озеленения и другое.</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Выполнение практической работы по теме «Проектирование дизайна объектов городской среды» в виде создания коллажнографической композиции или дизайн-проекта оформления витрины магазина.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Интерьер и предметный мир в доме. Назначение помещения и построение его интерьера. Дизайн пространственно-предметной среды интерьера.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Образно-стилевое единство материальной культуры каждой эпохи. Интерьер как отражение стиля жизни его хозяев.</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Зонирование интерьера – создание многофункционального пространства. Отделочные материалы, введение фактуры и цвета в интерьер.</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Интерьеры общественных зданий (театр, кафе, вокзал, офис, школа).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Выполнение практической и аналитической работы по теме.</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«Роль вещи в образно-стилевом решении интерьера» в форме создания коллажной композиции.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Организация архитектурно-ландшафтного пространства. Город в единстве с ландшафтно-парковой средой.</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Основные школы ландшафтного дизайна. Особенности ландшафта русской усадебной территории и задачи сохранения исторического наследия. Традиции графического языка ландшафтных проектов.</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Выполнение дизайн-проекта территории парка или приусадебного участка в виде схемы-чертежа.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Единство эстетического и функционального в объёмнопространственной организации среды жизнедеятельности людей.</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Образ человека и индивидуальное проектирование.</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Организация пространства жилой среды как отражение социального заказа и индивидуальности человека, его вкуса, потребностей и возможностей. Образно-личностное проектирование в дизайне и архитектуре.</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Проектные работы по созданию облика частного дома, комнаты и сада. Дизайн предметной среды в интерьере частного дома. Мода и культура как параметры создания собственного костюма или комплекта одежды.</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Костюм как образ человека. Стиль в одежде. Соответствие материи и формы. Целесообразность и мода. Мода как ответ на изменения в укладе жизни, как бизнес и в качестве манипулирования массовым сознанием.</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Характерные особенности современной одежды. Молодёжная субкультура и подростковая мода. Унификация одежды и индивидуальный стиль. Ансамбль в костюме. Роль фантазии и вкуса в подборе одежды.</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Выполнение практических творческих эскизов по теме «Дизайн современной одежды».</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Искусство грима и причёски. Форма лица и причёска. Макияж дневной, вечерний и карнавальный. Грим бытовой и сценический.</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Имидж-дизайн и его связь с публичностью, технологией социального поведения, рекламой, общественной деятельностью.</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Дизайн и архитектура – средства организации среды жизни людей и строительства нового мира.</w:t>
      </w:r>
    </w:p>
    <w:p w:rsidR="00216769" w:rsidRPr="00216769" w:rsidRDefault="00216769" w:rsidP="00216769">
      <w:pPr>
        <w:widowControl w:val="0"/>
        <w:spacing w:after="0" w:line="240" w:lineRule="auto"/>
        <w:ind w:left="0" w:firstLine="709"/>
        <w:rPr>
          <w:rFonts w:eastAsia="Calibri"/>
          <w:b/>
          <w:bCs/>
          <w:color w:val="auto"/>
          <w:sz w:val="24"/>
          <w:szCs w:val="24"/>
          <w:lang w:eastAsia="en-US"/>
        </w:rPr>
      </w:pPr>
      <w:r w:rsidRPr="00216769">
        <w:rPr>
          <w:rFonts w:eastAsia="Calibri"/>
          <w:b/>
          <w:bCs/>
          <w:color w:val="auto"/>
          <w:sz w:val="24"/>
          <w:szCs w:val="24"/>
          <w:lang w:eastAsia="en-US"/>
        </w:rPr>
        <w:t>Модуль № 4 «Изображение в синтетических, экранных видах искусства и художественная фотография» (вариативный).</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Синтетические – пространственно-временные виды искусства. Роль изображения в синтетических искусствах в соединении со словом, музыкой, движением.</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Значение развития технологий в становлении новых видов искусства.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Мультимедиа и объединение множества воспринимаемых человеком информационных средств на экране цифрового искусства.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Художник и искусство театра.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Рождение театра в древнейших обрядах. История развития искусства театра.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Жанровое многообразие театральных представлений, шоу, праздников и их визуальный облик.</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Роль художника и виды профессиональной деятельности художника в современном театре.</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Сценография и создание сценического образа. Сотворчество художника-постановщика с драматургом, режиссёром и актёрами.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Роль освещения в визуальном облике театрального действия. Бутафорские, пошивочные, декорационные и иные цеха в театре.</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Сценический костюм, грим и маска. Стилистическое единство в решении образа спектакля. Выражение в костюме характера персонажа.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Творчество художников-постановщиков в истории отечественного искусства (К. Коровин, И. Билибин, А. Головин и других художников-постановщиков). Школьный спектакль и работа художника по его подготовке.</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Художник в театре кукол и его ведущая роль как соавтора режиссёра и актёра в процессе создания образа персонажа.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Условность и метафора в театральной постановке как образная и авторская интерпретация реальности.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Художественная фотография.</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Рождение фотографии как технологическая революция запечатления реальности. Искусство и технология. История фотографии: от дагеротипа до компьютерных технологий.</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Современные возможности художественной обработки цифровой фотографии.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Картина мира и «Родиноведение» в фотографиях С.М. Прокудина-Горского. Сохранённая история и роль его фотографий в современной отечественной культуре.</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Фотография – искусство светописи. Роль света в выявлении формы и фактуры предмета. Примеры художественной фотографии в творчестве профессиональных мастеров.</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Композиция кадра, ракурс, плановость, графический ритм.</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Умения наблюдать и выявлять выразительность и красоту окружающей жизни с помощью фотографии.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xml:space="preserve">Фотопейзаж в творчестве профессиональных фотографов. </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Образные возможности чёрно-белой и цветной фотографии.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Роль тональных контрастов и роль цвета в эмоционально-образном восприятии пейзажа.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Роль освещения в портретном образе. Фотография постановочная и документальная.</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Фотопортрет в истории профессиональной фотографии и его связь с направлениями в изобразительном искусстве.</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Портрет в фотографии, его общее и особенное по сравнению с живописным и графическим портретом. Опыт выполнения портретных фотографий.</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Фоторепортаж. Образ события в кадре. Репортажный снимок – свидетельство истории и его значение в сохранении памяти о событии.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Фоторепортаж – дневник истории. Значение работы военных фотографов. Спортивные фотографии. Образ современности в репортажных фотографиях.</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«Работать для жизни…» – фотографии Александра Родченко, их значение и влияние на стиль эпохи.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Возможности компьютерной обработки фотографий, задачи преобразования фотографий и границы достоверности.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Коллаж как жанр художественного творчества с помощью различных компьютерных программ.</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Художественная фотография как авторское видение мира, как образ времени и влияние фотообраза на жизнь людей.</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Изображение и искусство кино.</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Ожившее изображение. История кино и его эволюция как искусства.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Синтетическая природа пространственно-временного искусства кино и состав творческого коллектива. Сценарист – режиссёр – художник – оператор в работе над фильмом. Сложносоставной язык кино.</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Монтаж композиционно построенных кадров – основа языка киноискусства.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Художник-постановщик и его команда художников в работе по созданию фильма. Эскизы мест действия, образы и костюмы персонажей, раскадровка, чертежи и воплощение в материале. Пространство и предметы, историческая конкретность и художественный образ – видеоряд художественного игрового фильма.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Создание видеоролика – от замысла до съёмки. Разные жанры – разные задачи в работе над видеороликом. Этапы создания видеоролика.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Искусство анимации и художник-мультипликатор. Рисованные, кукольные мультфильмы и цифровая анимация. Уолт Дисней и его студия. Особое лицо отечественной мультипликации, её знаменитые создатели.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Использование электронно-цифровых технологий в современном игровом кинематографе.</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Компьютерная анимация на занятиях в школе. Техническое оборудование и его возможности для создания анимации. Коллективный характер деятельности по созданию анимационного фильма. Выбор технологии: пластилиновые мультфильмы, бумажная перекладка, сыпучая анимация.</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Этапы создания анимационного фильма. Требования и критерии художественности.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Изобразительное искусство на телевидении.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Телевидение – экранное искусство: средство массовой информации, художественного и научного просвещения, развлечения и организации досуга.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Искусство и технология. Создатель телевидения – русский инженер Владимир Козьмич Зворыкин.</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Роль телевидения в превращении мира в единое информационное пространство. Картина мира, создаваемая телевидением. Прямой эфир и его значение.</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Деятельность художника на телевидении: художники по свету, костюму, гриму, сценографический дизайн и компьютерная графика.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Школьное телевидение и студия мультимедиа. Построение видеоряда и художественного оформления.</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Художнические роли каждого человека в реальной бытийной жизни.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Роль искусства в жизни общества и его влияние на жизнь каждого человека.</w:t>
      </w:r>
    </w:p>
    <w:p w:rsidR="00216769" w:rsidRPr="00216769" w:rsidRDefault="00216769" w:rsidP="00216769">
      <w:pPr>
        <w:widowControl w:val="0"/>
        <w:spacing w:after="0" w:line="240" w:lineRule="auto"/>
        <w:ind w:left="0" w:firstLine="0"/>
        <w:rPr>
          <w:rFonts w:eastAsia="Calibri"/>
          <w:b/>
          <w:bCs/>
          <w:color w:val="auto"/>
          <w:sz w:val="24"/>
          <w:szCs w:val="24"/>
          <w:lang w:eastAsia="en-US"/>
        </w:rPr>
      </w:pPr>
      <w:r w:rsidRPr="00216769">
        <w:rPr>
          <w:rFonts w:eastAsia="Calibri"/>
          <w:b/>
          <w:bCs/>
          <w:color w:val="auto"/>
          <w:sz w:val="24"/>
          <w:szCs w:val="24"/>
          <w:lang w:eastAsia="en-US"/>
        </w:rPr>
        <w:t>ПЛАНИРУЕМЫЕ РЕЗУЛЬТАТЫ ОСВОЕНИЯ ПРОГРАММЫ ПО ИЗОБРАЗИТЕЛЬНОМУ ИСКУССТВУ НА УРОВНЕ ОСНОВНОГО ОБЩЕГО ОБРАЗОВАНИЯ</w:t>
      </w:r>
    </w:p>
    <w:p w:rsidR="00216769" w:rsidRPr="00216769" w:rsidRDefault="00216769" w:rsidP="00216769">
      <w:pPr>
        <w:spacing w:line="240" w:lineRule="auto"/>
        <w:ind w:left="0" w:firstLine="0"/>
        <w:jc w:val="left"/>
        <w:rPr>
          <w:b/>
          <w:bCs/>
          <w:color w:val="auto"/>
          <w:sz w:val="24"/>
          <w:szCs w:val="24"/>
        </w:rPr>
      </w:pPr>
      <w:r w:rsidRPr="00216769">
        <w:rPr>
          <w:rFonts w:eastAsia="Calibri"/>
          <w:b/>
          <w:bCs/>
          <w:color w:val="auto"/>
          <w:sz w:val="24"/>
          <w:szCs w:val="24"/>
        </w:rPr>
        <w:t>ЛИЧНОСТНЫЕ РЕЗУЛЬТАТЫ</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Личностные результаты освоения федеральной рабочей программы основного общего образования по изобразительному искусству достигаются в единстве учебной и воспитательной деятельности.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В центре программы по изобразительному искусству в соответствии с ФГОС общего образования находится личностное развитие обучающихся, приобщение обучающихся к российским традиционным духовным ценностям, социализация личности.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Программа призвана обеспечить достижение обучающимися личностных результатов, указанных во ФГОС ООО: формирование у обучающихся основ российской идентичности, ценностные установки и социально значимые качества личности, духовно-нравственное развитие обучающихся и отношение обучающихся к культуре, мотивацию к познанию и обучению, готовность к саморазвитию и активному участию в социально значимой деятельности.</w:t>
      </w:r>
    </w:p>
    <w:p w:rsidR="00216769" w:rsidRPr="00216769" w:rsidRDefault="00216769" w:rsidP="00703B11">
      <w:pPr>
        <w:widowControl w:val="0"/>
        <w:numPr>
          <w:ilvl w:val="0"/>
          <w:numId w:val="46"/>
        </w:numPr>
        <w:spacing w:after="0" w:line="240" w:lineRule="auto"/>
        <w:jc w:val="left"/>
        <w:rPr>
          <w:rFonts w:eastAsia="Calibri"/>
          <w:b/>
          <w:bCs/>
          <w:color w:val="auto"/>
          <w:sz w:val="24"/>
          <w:szCs w:val="24"/>
          <w:lang w:eastAsia="en-US"/>
        </w:rPr>
      </w:pPr>
      <w:r w:rsidRPr="00216769">
        <w:rPr>
          <w:rFonts w:eastAsia="Calibri"/>
          <w:b/>
          <w:bCs/>
          <w:color w:val="auto"/>
          <w:sz w:val="24"/>
          <w:szCs w:val="24"/>
          <w:lang w:eastAsia="en-US"/>
        </w:rPr>
        <w:t>Патриотическое воспитание.</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Осуществляется через освоение обучающимися содержания традиций, истории и современного развития отечественной культуры, выраженной в её архитектуре, народном, прикладном и изобразительном искусстве. Воспитание патриотизма в процессе освоения особенностей и красоты отечественной духовной жизни, выраженной в произведениях искусства, посвящённых различным подходам к изображению человека, великим победам, торжественным и трагическим событиям, эпической и лирической красоте отечественного пейзажа. Патриотические чувства воспитываются в изучении истории народного искусства, его житейской мудрости и значения символических смыслов. Урок искусства воспитывает патриотизм не в декларативной форме, а в процессе собственной художественно-практической деятельности обучающегося, который учится чувственно-эмоциональному восприятию и творческому созиданию художественного образа.</w:t>
      </w:r>
    </w:p>
    <w:p w:rsidR="00216769" w:rsidRPr="00216769" w:rsidRDefault="00216769" w:rsidP="00703B11">
      <w:pPr>
        <w:widowControl w:val="0"/>
        <w:numPr>
          <w:ilvl w:val="0"/>
          <w:numId w:val="46"/>
        </w:numPr>
        <w:spacing w:after="0" w:line="240" w:lineRule="auto"/>
        <w:jc w:val="left"/>
        <w:rPr>
          <w:rFonts w:eastAsia="Calibri"/>
          <w:b/>
          <w:bCs/>
          <w:color w:val="auto"/>
          <w:sz w:val="24"/>
          <w:szCs w:val="24"/>
          <w:lang w:eastAsia="en-US"/>
        </w:rPr>
      </w:pPr>
      <w:r w:rsidRPr="00216769">
        <w:rPr>
          <w:rFonts w:eastAsia="Calibri"/>
          <w:b/>
          <w:bCs/>
          <w:color w:val="auto"/>
          <w:sz w:val="24"/>
          <w:szCs w:val="24"/>
          <w:lang w:eastAsia="en-US"/>
        </w:rPr>
        <w:t>Гражданское воспитание.</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Программа по изобразительному искусству направлена на активное приобщение обучающихся к ценностям мировой и отечественной культуры. При этом реализуются задачи социализации и гражданского воспитания обучающегося. Формируется чувство личной причастности к жизни общества. Искусство рассматривается как особый язык, развивающий коммуникативные умения. В рамках изобразительного искусства происходит изучение художественной культуры и мировой истории искусства, углубляются интернациональные чувства обучающихся. Учебный предмет способствует пониманию особенностей жизни разных народов и красоты различных национальных эстетических идеалов. Коллективные творческие работы, а также участие в общих художественных проектах создают условия для разнообразной совместной деятельности, способствуют пониманию другого, становлению чувства личной ответственности.</w:t>
      </w:r>
    </w:p>
    <w:p w:rsidR="00216769" w:rsidRPr="00216769" w:rsidRDefault="00216769" w:rsidP="00703B11">
      <w:pPr>
        <w:widowControl w:val="0"/>
        <w:numPr>
          <w:ilvl w:val="0"/>
          <w:numId w:val="46"/>
        </w:numPr>
        <w:spacing w:after="0" w:line="240" w:lineRule="auto"/>
        <w:jc w:val="left"/>
        <w:rPr>
          <w:rFonts w:eastAsia="Calibri"/>
          <w:b/>
          <w:bCs/>
          <w:color w:val="auto"/>
          <w:sz w:val="24"/>
          <w:szCs w:val="24"/>
          <w:lang w:eastAsia="en-US"/>
        </w:rPr>
      </w:pPr>
      <w:r w:rsidRPr="00216769">
        <w:rPr>
          <w:rFonts w:eastAsia="Calibri"/>
          <w:b/>
          <w:bCs/>
          <w:color w:val="auto"/>
          <w:sz w:val="24"/>
          <w:szCs w:val="24"/>
          <w:lang w:eastAsia="en-US"/>
        </w:rPr>
        <w:t>Духовно-нравственное воспитание.</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В искусстве воплощена духовная жизнь человечества, концентрирующая в себе эстетический, художественный и нравственный мировой опыт, раскрытие которого составляет суть учебного предмета. Учебные задания направлены на развитие внутреннего мира обучающегося и воспитание его эмоционально-образной, чувственной сферы. Развитие творческого потенциала способствует росту самосознания обучающегося, осознанию себя как личности и члена общества. Ценностно-ориентационная и коммуникативная деятельность на занятиях по изобразительному искусству способствует освоению базовых ценностей – формированию отношения к миру, жизни, человеку, семье, труду, культуре как духовному богатству общества и важному условию ощущения человеком полноты проживаемой жизни.</w:t>
      </w:r>
    </w:p>
    <w:p w:rsidR="00216769" w:rsidRPr="00216769" w:rsidRDefault="00216769" w:rsidP="00703B11">
      <w:pPr>
        <w:widowControl w:val="0"/>
        <w:numPr>
          <w:ilvl w:val="0"/>
          <w:numId w:val="46"/>
        </w:numPr>
        <w:spacing w:after="0" w:line="240" w:lineRule="auto"/>
        <w:jc w:val="left"/>
        <w:rPr>
          <w:rFonts w:eastAsia="Calibri"/>
          <w:b/>
          <w:bCs/>
          <w:color w:val="auto"/>
          <w:sz w:val="24"/>
          <w:szCs w:val="24"/>
          <w:lang w:eastAsia="en-US"/>
        </w:rPr>
      </w:pPr>
      <w:r w:rsidRPr="00216769">
        <w:rPr>
          <w:rFonts w:eastAsia="Calibri"/>
          <w:b/>
          <w:bCs/>
          <w:color w:val="auto"/>
          <w:sz w:val="24"/>
          <w:szCs w:val="24"/>
          <w:lang w:eastAsia="en-US"/>
        </w:rPr>
        <w:t>Эстетическое воспитание.</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Эстетическое (от греч. aisthetikos – чувствующий, чувственный) – это воспитание чувственной сферы обучающегося на основе всего спектра эстетических категорий: прекрасное, безобразное, трагическое, комическое, высокое, низменное. Искусство понимается как воплощение в изображении и в создании предметно-пространственной среды постоянного поиска идеалов, веры, надежд, представлений о добре и зле. Эстетическое воспитание является важнейшим компонентом и условием развития социально значимых отношений обучающихся. Способствует формированию ценностных ориентаций обучающихся в отношении к окружающим людям, стремлению к их пониманию, отношению к семье, к мирной жизни как главному принципу человеческого общежития, к самому себе как самореализующейся и ответственной личности, способной к позитивному действию в условиях соревновательной конкуренции. Способствует формированию ценностного отношения к природе, труду, искусству, культурному наследию.</w:t>
      </w:r>
    </w:p>
    <w:p w:rsidR="00216769" w:rsidRPr="00216769" w:rsidRDefault="00216769" w:rsidP="00703B11">
      <w:pPr>
        <w:widowControl w:val="0"/>
        <w:numPr>
          <w:ilvl w:val="0"/>
          <w:numId w:val="46"/>
        </w:numPr>
        <w:spacing w:after="0" w:line="240" w:lineRule="auto"/>
        <w:jc w:val="left"/>
        <w:rPr>
          <w:rFonts w:eastAsia="Calibri"/>
          <w:b/>
          <w:bCs/>
          <w:color w:val="auto"/>
          <w:sz w:val="24"/>
          <w:szCs w:val="24"/>
          <w:lang w:eastAsia="en-US"/>
        </w:rPr>
      </w:pPr>
      <w:r w:rsidRPr="00216769">
        <w:rPr>
          <w:rFonts w:eastAsia="Calibri"/>
          <w:b/>
          <w:bCs/>
          <w:color w:val="auto"/>
          <w:sz w:val="24"/>
          <w:szCs w:val="24"/>
          <w:lang w:eastAsia="en-US"/>
        </w:rPr>
        <w:t>Ценности познавательной деятельности.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В процессе художественной деятельности на занятиях изобразительным искусством ставятся задачи воспитания наблюдательности – умений активно, то есть в соответствии со специальными установками, видеть окружающий мир. Воспитывается эмоционально окрашенный интерес к жизни.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культурно-исторической направленности.</w:t>
      </w:r>
    </w:p>
    <w:p w:rsidR="00216769" w:rsidRPr="00216769" w:rsidRDefault="00216769" w:rsidP="00703B11">
      <w:pPr>
        <w:widowControl w:val="0"/>
        <w:numPr>
          <w:ilvl w:val="0"/>
          <w:numId w:val="46"/>
        </w:numPr>
        <w:spacing w:after="0" w:line="240" w:lineRule="auto"/>
        <w:jc w:val="left"/>
        <w:rPr>
          <w:rFonts w:eastAsia="Calibri"/>
          <w:b/>
          <w:bCs/>
          <w:color w:val="auto"/>
          <w:sz w:val="24"/>
          <w:szCs w:val="24"/>
          <w:lang w:eastAsia="en-US"/>
        </w:rPr>
      </w:pPr>
      <w:r w:rsidRPr="00216769">
        <w:rPr>
          <w:rFonts w:eastAsia="Calibri"/>
          <w:b/>
          <w:bCs/>
          <w:color w:val="auto"/>
          <w:sz w:val="24"/>
          <w:szCs w:val="24"/>
          <w:lang w:eastAsia="en-US"/>
        </w:rPr>
        <w:t>Экологическое воспитание.</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Повышение уровня экологической культуры, осознание глобального характера экологических проблем, активное неприятие действий, приносящих вред окружающей среде, воспитывается в процессе художественно-эстетического наблюдения природы, её образа в произведениях искусства и личной художественно-творческой работе.</w:t>
      </w:r>
    </w:p>
    <w:p w:rsidR="00216769" w:rsidRPr="00216769" w:rsidRDefault="00216769" w:rsidP="00703B11">
      <w:pPr>
        <w:widowControl w:val="0"/>
        <w:numPr>
          <w:ilvl w:val="0"/>
          <w:numId w:val="46"/>
        </w:numPr>
        <w:spacing w:after="0" w:line="240" w:lineRule="auto"/>
        <w:jc w:val="left"/>
        <w:rPr>
          <w:rFonts w:eastAsia="Calibri"/>
          <w:b/>
          <w:bCs/>
          <w:color w:val="auto"/>
          <w:sz w:val="24"/>
          <w:szCs w:val="24"/>
          <w:lang w:eastAsia="en-US"/>
        </w:rPr>
      </w:pPr>
      <w:r w:rsidRPr="00216769">
        <w:rPr>
          <w:rFonts w:eastAsia="Calibri"/>
          <w:b/>
          <w:bCs/>
          <w:color w:val="auto"/>
          <w:sz w:val="24"/>
          <w:szCs w:val="24"/>
          <w:lang w:eastAsia="en-US"/>
        </w:rPr>
        <w:t>Трудовое воспитание.</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Художественно-эстетическое развитие обучающихся обязательно должно осуществляться в процессе личной художественно-творческой работы с освоением художественных материалов и специфики каждого из них. Эта трудовая и смысловая деятельность формирует такие качества, как навыки практической (не теоретико-виртуальной) работы своими руками, формирование умений преобразования реального жизненного пространства и его оформления, удовлетворение от создания реального практического продукта. Воспитываются качества упорства, стремления к результату, понимание эстетики трудовой деятельности. А также умения сотрудничества, коллективной трудовой работы, работы в команде – обязательные требования к определённым заданиям программы.</w:t>
      </w:r>
    </w:p>
    <w:p w:rsidR="00216769" w:rsidRPr="00216769" w:rsidRDefault="00216769" w:rsidP="00703B11">
      <w:pPr>
        <w:widowControl w:val="0"/>
        <w:numPr>
          <w:ilvl w:val="0"/>
          <w:numId w:val="46"/>
        </w:numPr>
        <w:spacing w:after="0" w:line="240" w:lineRule="auto"/>
        <w:jc w:val="left"/>
        <w:rPr>
          <w:rFonts w:eastAsia="Calibri"/>
          <w:b/>
          <w:bCs/>
          <w:color w:val="auto"/>
          <w:sz w:val="24"/>
          <w:szCs w:val="24"/>
          <w:lang w:eastAsia="en-US"/>
        </w:rPr>
      </w:pPr>
      <w:r w:rsidRPr="00216769">
        <w:rPr>
          <w:rFonts w:eastAsia="Calibri"/>
          <w:b/>
          <w:bCs/>
          <w:color w:val="auto"/>
          <w:sz w:val="24"/>
          <w:szCs w:val="24"/>
          <w:lang w:eastAsia="en-US"/>
        </w:rPr>
        <w:t>Воспитывающая предметно-эстетическая среда.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В процессе художественно-эстетического воспитания обучающихся имеет значение организация пространственной среды общеобразовательной организации. При этом обучающиеся должны быть активными участниками (а не только потребителями) её создания и оформления пространства в соответствии с задачами общеобразовательной организации, среды, календарными событиями школьной жизни. Эта деятельность обучающихся, как и сам образ предметно-пространственной среды общеобразовательной организации, оказывает активное воспитательное воздействие и влияет на формирование позитивных ценностных ориентаций и восприятие жизни обучающихся.</w:t>
      </w:r>
    </w:p>
    <w:p w:rsidR="00216769" w:rsidRPr="00216769" w:rsidRDefault="00216769" w:rsidP="00216769">
      <w:pPr>
        <w:spacing w:line="240" w:lineRule="auto"/>
        <w:ind w:left="0" w:firstLine="0"/>
        <w:jc w:val="left"/>
        <w:rPr>
          <w:b/>
          <w:bCs/>
          <w:color w:val="auto"/>
          <w:sz w:val="24"/>
          <w:szCs w:val="24"/>
        </w:rPr>
      </w:pPr>
      <w:r w:rsidRPr="00216769">
        <w:rPr>
          <w:rFonts w:eastAsia="Calibri"/>
          <w:b/>
          <w:bCs/>
          <w:color w:val="auto"/>
          <w:sz w:val="24"/>
          <w:szCs w:val="24"/>
        </w:rPr>
        <w:t>МЕТАПРЕДМЕТНЫЕ РЕЗУЛЬТАТЫ</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В результате освоения программы по изобразительному искусству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сравнивать предметные и пространственные объекты по заданным основаниям;</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характеризовать форму предмета, конструкции;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выявлять положение предметной формы в пространстве;</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обобщать форму составной конструкции;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анализировать структуру предмета, конструкции, пространства, зрительного образа;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структурировать предметно-пространственные явления;</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сопоставлять пропорциональное соотношение частей внутри целого и предметов между собой;</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абстрагировать образ реальности в построении плоской или пространственной композиции.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xml:space="preserve">У обучающегося будут сформированы следующие </w:t>
      </w:r>
      <w:r w:rsidRPr="00216769">
        <w:rPr>
          <w:rFonts w:eastAsia="Calibri"/>
          <w:b/>
          <w:bCs/>
          <w:i/>
          <w:iCs/>
          <w:color w:val="auto"/>
          <w:sz w:val="24"/>
          <w:szCs w:val="24"/>
          <w:lang w:eastAsia="en-US"/>
        </w:rPr>
        <w:t>базовые логические и исследовательские действия</w:t>
      </w:r>
      <w:r w:rsidRPr="00216769">
        <w:rPr>
          <w:rFonts w:eastAsia="Calibri"/>
          <w:color w:val="auto"/>
          <w:sz w:val="24"/>
          <w:szCs w:val="24"/>
          <w:lang w:eastAsia="en-US"/>
        </w:rPr>
        <w:t xml:space="preserve"> как часть </w:t>
      </w:r>
      <w:r w:rsidRPr="00216769">
        <w:rPr>
          <w:rFonts w:eastAsia="Calibri"/>
          <w:bCs/>
          <w:color w:val="auto"/>
          <w:sz w:val="24"/>
          <w:szCs w:val="24"/>
          <w:lang w:eastAsia="en-US"/>
        </w:rPr>
        <w:t>универсальных познавательных учебных действий</w:t>
      </w:r>
      <w:r w:rsidRPr="00216769">
        <w:rPr>
          <w:rFonts w:eastAsia="Calibri"/>
          <w:color w:val="auto"/>
          <w:sz w:val="24"/>
          <w:szCs w:val="24"/>
          <w:lang w:eastAsia="en-US"/>
        </w:rPr>
        <w:t>:</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выявлять и характеризовать существенные признаки явлений художественной культуры;</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сопоставлять, анализировать, сравнивать и оценивать с позиций эстетических категорий явления искусства и действительности;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классифицировать произведения искусства по видам и, соответственно, по назначению в жизни людей;</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ставить и использовать вопросы как исследовательский инструмент познания;</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вести исследовательскую работу по сбору информационного материала по установленной или выбранной теме;</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самостоятельно формулировать выводы и обобщения по результатам наблюдения или исследования, аргументированно защищать свои позиции.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xml:space="preserve">У обучающегося будут сформированы следующие умения </w:t>
      </w:r>
      <w:r w:rsidRPr="00216769">
        <w:rPr>
          <w:rFonts w:eastAsia="Calibri"/>
          <w:b/>
          <w:bCs/>
          <w:i/>
          <w:iCs/>
          <w:color w:val="auto"/>
          <w:sz w:val="24"/>
          <w:szCs w:val="24"/>
          <w:lang w:eastAsia="en-US"/>
        </w:rPr>
        <w:t>работать с информацией</w:t>
      </w:r>
      <w:r w:rsidRPr="00216769">
        <w:rPr>
          <w:rFonts w:eastAsia="Calibri"/>
          <w:color w:val="auto"/>
          <w:sz w:val="24"/>
          <w:szCs w:val="24"/>
          <w:lang w:eastAsia="en-US"/>
        </w:rPr>
        <w:t xml:space="preserve"> как часть </w:t>
      </w:r>
      <w:r w:rsidRPr="00216769">
        <w:rPr>
          <w:rFonts w:eastAsia="Calibri"/>
          <w:bCs/>
          <w:color w:val="auto"/>
          <w:sz w:val="24"/>
          <w:szCs w:val="24"/>
          <w:lang w:eastAsia="en-US"/>
        </w:rPr>
        <w:t>универсальных познавательных учебных действий</w:t>
      </w:r>
      <w:r w:rsidRPr="00216769">
        <w:rPr>
          <w:rFonts w:eastAsia="Calibri"/>
          <w:color w:val="auto"/>
          <w:sz w:val="24"/>
          <w:szCs w:val="24"/>
          <w:lang w:eastAsia="en-US"/>
        </w:rPr>
        <w:t>:</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использовать различные методы, в том числе электронные технологии, для поиска и отбора информации на основе образовательных задач и заданных критериев;</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использовать электронные образовательные ресурсы;</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уметь работать с электронными учебными пособиями и учебниками;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выбирать, анализировать, интерпретировать, обобщать и систематизировать информацию, представленную в произведениях искусства, в текстах, таблицах и схемах;</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самостоятельно готовить информацию на заданную или выбранную тему в различных видах её представления: в рисунках и эскизах, тексте, таблицах, схемах, электронных презентациях.</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У обучающегося будут сформированы следующие универсальные коммуникативные действия:</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понимать искусство в качестве особого языка общения – межличностного (автор – зритель), между поколениями, между народами;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воспринимать и формулировать суждения, выражать эмоции в соответствии с целями и условиями общения, развивая способность к эмпатии и опираясь на восприятие окружающих;</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доказательно отстаивая свои позиции в оценке и понимании обсуждаемого явления, находить общее решение и разрешать конфликты на основе общих позиций и учёта интересов;</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публично представлять и объяснять результаты своего творческого, художественного или исследовательского опыта;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взаимодействовать, сотрудничать в коллективной работе, принимать цель совместной деятельности и строить действия по её достижению, договариваться, проявлять готовность руководить, выполнять поручения, подчиняться, ответственно относиться к задачам, своей роли в достижении общего результата.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xml:space="preserve">У обучающегося будут сформированы следующие умения </w:t>
      </w:r>
      <w:r w:rsidRPr="00216769">
        <w:rPr>
          <w:rFonts w:eastAsia="Calibri"/>
          <w:b/>
          <w:bCs/>
          <w:i/>
          <w:iCs/>
          <w:color w:val="auto"/>
          <w:sz w:val="24"/>
          <w:szCs w:val="24"/>
          <w:lang w:eastAsia="en-US"/>
        </w:rPr>
        <w:t>самоорганизации</w:t>
      </w:r>
      <w:r w:rsidRPr="00216769">
        <w:rPr>
          <w:rFonts w:eastAsia="Calibri"/>
          <w:color w:val="auto"/>
          <w:sz w:val="24"/>
          <w:szCs w:val="24"/>
          <w:lang w:eastAsia="en-US"/>
        </w:rPr>
        <w:t xml:space="preserve"> как часть </w:t>
      </w:r>
      <w:r w:rsidRPr="00216769">
        <w:rPr>
          <w:rFonts w:eastAsia="Calibri"/>
          <w:bCs/>
          <w:color w:val="auto"/>
          <w:sz w:val="24"/>
          <w:szCs w:val="24"/>
          <w:lang w:eastAsia="en-US"/>
        </w:rPr>
        <w:t>универсальных регулятивных учебных действий</w:t>
      </w:r>
      <w:r w:rsidRPr="00216769">
        <w:rPr>
          <w:rFonts w:eastAsia="Calibri"/>
          <w:color w:val="auto"/>
          <w:sz w:val="24"/>
          <w:szCs w:val="24"/>
          <w:lang w:eastAsia="en-US"/>
        </w:rPr>
        <w:t>:</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осознавать или самостоятельно формулировать цель и результат выполнения учебных задач, осознанно подчиняя поставленной цели совершаемые учебные действия, развивать мотивы и интересы своей учебной деятельности;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планировать пути достижения поставленных целей, составлять алгоритм действий, осознанно выбирать наиболее эффективные способы решения учебных, познавательных, художественно-творческих задач;</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xml:space="preserve">У обучающегося будут сформированы следующие умения </w:t>
      </w:r>
      <w:r w:rsidRPr="00216769">
        <w:rPr>
          <w:rFonts w:eastAsia="Calibri"/>
          <w:b/>
          <w:bCs/>
          <w:i/>
          <w:iCs/>
          <w:color w:val="auto"/>
          <w:sz w:val="24"/>
          <w:szCs w:val="24"/>
          <w:lang w:eastAsia="en-US"/>
        </w:rPr>
        <w:t>самоконтроля</w:t>
      </w:r>
      <w:r w:rsidRPr="00216769">
        <w:rPr>
          <w:rFonts w:eastAsia="Calibri"/>
          <w:color w:val="auto"/>
          <w:sz w:val="24"/>
          <w:szCs w:val="24"/>
          <w:lang w:eastAsia="en-US"/>
        </w:rPr>
        <w:t xml:space="preserve"> как часть </w:t>
      </w:r>
      <w:r w:rsidRPr="00216769">
        <w:rPr>
          <w:rFonts w:eastAsia="Calibri"/>
          <w:bCs/>
          <w:color w:val="auto"/>
          <w:sz w:val="24"/>
          <w:szCs w:val="24"/>
          <w:lang w:eastAsia="en-US"/>
        </w:rPr>
        <w:t>универсальных регулятивных учебных действий</w:t>
      </w:r>
      <w:r w:rsidRPr="00216769">
        <w:rPr>
          <w:rFonts w:eastAsia="Calibri"/>
          <w:color w:val="auto"/>
          <w:sz w:val="24"/>
          <w:szCs w:val="24"/>
          <w:lang w:eastAsia="en-US"/>
        </w:rPr>
        <w:t>:</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соотносить свои действия с планируемыми результатами, осуществлять контроль своей деятельности в процессе достижения результата;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владеть основами самоконтроля, рефлексии, самооценки на основе соответствующих целям критериев.</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xml:space="preserve">У обучающегося будут сформированы следующие </w:t>
      </w:r>
      <w:r w:rsidRPr="00216769">
        <w:rPr>
          <w:rFonts w:eastAsia="Calibri"/>
          <w:b/>
          <w:bCs/>
          <w:i/>
          <w:iCs/>
          <w:color w:val="auto"/>
          <w:sz w:val="24"/>
          <w:szCs w:val="24"/>
          <w:lang w:eastAsia="en-US"/>
        </w:rPr>
        <w:t>умения эмоционального интеллекта</w:t>
      </w:r>
      <w:r w:rsidRPr="00216769">
        <w:rPr>
          <w:rFonts w:eastAsia="Calibri"/>
          <w:color w:val="auto"/>
          <w:sz w:val="24"/>
          <w:szCs w:val="24"/>
          <w:lang w:eastAsia="en-US"/>
        </w:rPr>
        <w:t xml:space="preserve"> как часть </w:t>
      </w:r>
      <w:r w:rsidRPr="00216769">
        <w:rPr>
          <w:rFonts w:eastAsia="Calibri"/>
          <w:bCs/>
          <w:color w:val="auto"/>
          <w:sz w:val="24"/>
          <w:szCs w:val="24"/>
          <w:lang w:eastAsia="en-US"/>
        </w:rPr>
        <w:t>универсальных регулятивных учебных действий</w:t>
      </w:r>
      <w:r w:rsidRPr="00216769">
        <w:rPr>
          <w:rFonts w:eastAsia="Calibri"/>
          <w:color w:val="auto"/>
          <w:sz w:val="24"/>
          <w:szCs w:val="24"/>
          <w:lang w:eastAsia="en-US"/>
        </w:rPr>
        <w:t>:</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развивать способность управлять собственными эмоциями, стремиться к пониманию эмоций других;</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уметь рефлексировать эмоции как основание для художественного восприятия искусства и собственной художественной деятельности;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развивать свои эмпатические способности, способность сопереживать, понимать намерения и переживания свои и других;</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признавать своё и чужое право на ошибку;</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работать индивидуально и в группе; продуктивно участвовать в учебном сотрудничестве, в совместной деятельности со сверстниками, с педагогами и межвозрастном взаимодействии.</w:t>
      </w:r>
    </w:p>
    <w:p w:rsidR="00216769" w:rsidRPr="00216769" w:rsidRDefault="00216769" w:rsidP="00216769">
      <w:pPr>
        <w:spacing w:line="240" w:lineRule="auto"/>
        <w:ind w:left="0" w:firstLine="0"/>
        <w:jc w:val="left"/>
        <w:rPr>
          <w:b/>
          <w:bCs/>
          <w:color w:val="auto"/>
          <w:sz w:val="24"/>
          <w:szCs w:val="24"/>
        </w:rPr>
      </w:pPr>
      <w:r w:rsidRPr="00216769">
        <w:rPr>
          <w:rFonts w:eastAsia="Calibri"/>
          <w:b/>
          <w:bCs/>
          <w:color w:val="auto"/>
          <w:sz w:val="24"/>
          <w:szCs w:val="24"/>
        </w:rPr>
        <w:t>ПРЕДМЕТНЫЕ РЕЗУЛЬТАТЫ</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Предметные результаты освоения программы по изобразительному искусству сгруппированы по учебным модулям и должны отражать сформированность умений.</w:t>
      </w:r>
    </w:p>
    <w:p w:rsidR="00216769" w:rsidRPr="00216769" w:rsidRDefault="00216769" w:rsidP="00216769">
      <w:pPr>
        <w:widowControl w:val="0"/>
        <w:spacing w:after="0" w:line="240" w:lineRule="auto"/>
        <w:ind w:left="0" w:firstLine="709"/>
        <w:rPr>
          <w:rFonts w:eastAsia="Calibri"/>
          <w:b/>
          <w:bCs/>
          <w:color w:val="auto"/>
          <w:sz w:val="24"/>
          <w:szCs w:val="24"/>
          <w:lang w:eastAsia="en-US"/>
        </w:rPr>
      </w:pPr>
      <w:r w:rsidRPr="00216769">
        <w:rPr>
          <w:rFonts w:eastAsia="Calibri"/>
          <w:b/>
          <w:bCs/>
          <w:color w:val="auto"/>
          <w:sz w:val="24"/>
          <w:szCs w:val="24"/>
          <w:lang w:eastAsia="en-US"/>
        </w:rPr>
        <w:t>Модуль № 1 «Декоративно-прикладное и народное искусство»:</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xml:space="preserve">- знать о многообразии видов декоративно-прикладного искусства: народного, классического, современного, искусства, промыслов; </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понимать связь декоративно-прикладного искусства с бытовыми потребностями людей, необходимость присутствия в предметном мире и жилой среде;</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иметь представление (уметь рассуждать, приводить примеры) о мифологическом и магическом значении орнаментального оформления жилой среды в древней истории человечества, о присутствии в древних орнаментах символического описания мира;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характеризовать коммуникативные, познавательные и культовые функции декоративно-прикладного искусства;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уметь объяснять коммуникативное значение декоративного образа в организации межличностных отношений, в обозначении социальной роли человека, в оформлении предметно-пространственной среды;</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распознавать произведения декоративно-прикладного искусства по материалу (дерево, металл, керамика, текстиль, стекло, камень, кость, другие материалы), уметь характеризовать неразрывную связь декора и материала;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распознавать и называть техники исполнения произведений декоративно-прикладного искусства в разных материалах: резьба, роспись, вышивка, ткачество, плетение, ковка, другие техники;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знать специфику образного языка декоративного искусства – его знаковую природу, орнаментальность, стилизацию изображения;</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различать разные виды орнамента по сюжетной основе: геометрический, растительный, зооморфный, антропоморфный;</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владеть практическими навыками самостоятельного творческого создания орнаментов ленточных, сетчатых, центрических;</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знать о значении ритма, раппорта, различных видов симметрии в построении орнамента и уметь применять эти знания в собственных творческих декоративных работах;</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овладеть практическими навыками стилизованного – орнаментального лаконичного изображения деталей природы, стилизованного обобщённого изображения представителей животного мира, сказочных и мифологических персонажей с опорой на традиционные образы мирового искусства;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знать особенности народного крестьянского искусства как целостного мира, в предметной среде которого выражено отношение человека к труду, к природе, к добру и злу, к жизни в целом;</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уметь объяснять символическое значение традиционных знаков народного крестьянского искусства (солярные знаки, древо жизни, конь, птица, мать-земля);</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знать и самостоятельно изображать конструкцию традиционного крестьянского дома, его декоративное убранство, уметь объяснять функциональное, декоративное и символическое единство его деталей, объяснять крестьянский дом как отражение уклада крестьянской жизни и памятник архитектуры;</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иметь практический опыт изображения характерных традиционных предметов крестьянского быта;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освоить конструкцию народного праздничного костюма, его образный строй и символическое значение его декора, знать о разнообразии форм и украшений народного праздничного костюма различных регионов страны, уметь изобразить или смоделировать традиционный народный костюм;</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осознавать произведения народного искусства как бесценное культурное наследие, хранящее в своих материальных формах глубинные духовные ценности;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знать и уметь изображать или конструировать устройство традиционных жилищ разных народов, например, юрты, сакли, хаты-мазанки, объяснять семантическое значение деталей конструкции и декора, их связь с природой, трудом и бытом;</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иметь представление и распознавать примеры декоративного оформления жизнедеятельности – быта, костюма разных исторических эпох и народов (например, Древний Египет, Древний Китай, античные Греция и Рим, Европейское Средневековье), понимать разнообразие образов декоративно-прикладного искусства, его единство и целостность для каждой конкретной культуры, определяемые природными условиями и сложившийся историей;</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объяснять значение народных промыслов и традиций художественного ремесла в современной жизни;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рассказывать о происхождении народных художественных промыслов, о соотношении ремесла и искусства;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называть характерные черты орнаментов и изделий ряда отечественных народных художественных промыслов;</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характеризовать древние образы народного искусства в произведениях современных народных промыслов;</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уметь перечислять материалы, используемые в народных художественных промыслах: дерево, глина, металл, стекло;</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различать изделия народных художественных промыслов по материалу изготовления и технике декора;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объяснять связь между материалом, формой и техникой декора в произведениях народных промыслов;</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иметь представление о приёмах и последовательности работы при создании изделий некоторых художественных промыслов;</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уметь изображать фрагменты орнаментов, отдельные сюжеты, детали или общий вид изделий ряда отечественных художественных промыслов;</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характеризовать роль символического знака в современной жизни (герб, эмблема, логотип, указующий или декоративный знак) и иметь опыт творческого создания эмблемы или логотипа;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понимать и объяснять значение государственной символики, иметь представление о значении и содержании геральдики;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уметь определять и указывать продукты декоративно-прикладной художественной деятельности в окружающей предметно-пространственной среде, обычной жизненной обстановке и характеризовать их образное назначение;</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ориентироваться в широком разнообразии современного декоративно-прикладного искусства, различать по материалам, технике исполнения художественное стекло, керамику, ковку, литьё, гобелен и другое;</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овладевать навыками коллективной практической творческой работы по оформлению пространства школы и школьных праздников.</w:t>
      </w:r>
    </w:p>
    <w:p w:rsidR="00216769" w:rsidRPr="00216769" w:rsidRDefault="00216769" w:rsidP="00216769">
      <w:pPr>
        <w:widowControl w:val="0"/>
        <w:spacing w:after="0" w:line="240" w:lineRule="auto"/>
        <w:ind w:left="0" w:firstLine="709"/>
        <w:rPr>
          <w:rFonts w:eastAsia="Calibri"/>
          <w:b/>
          <w:bCs/>
          <w:color w:val="auto"/>
          <w:sz w:val="24"/>
          <w:szCs w:val="24"/>
          <w:lang w:eastAsia="en-US"/>
        </w:rPr>
      </w:pPr>
      <w:r w:rsidRPr="00216769">
        <w:rPr>
          <w:rFonts w:eastAsia="Calibri"/>
          <w:b/>
          <w:bCs/>
          <w:color w:val="auto"/>
          <w:sz w:val="24"/>
          <w:szCs w:val="24"/>
          <w:lang w:eastAsia="en-US"/>
        </w:rPr>
        <w:t>Модуль № 2 «Живопись, графика, скульптура»: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характеризовать различия между пространственными и временными видами искусства и их значение в жизни людей;</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объяснять причины деления пространственных искусств на виды;</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знать основные виды живописи, графики и скульптуры, объяснять их назначение в жизни людей.</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1) Язык изобразительного искусства и его выразительные средства: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различать и характеризовать традиционные художественные материалы для графики, живописи, скульптуры;</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осознавать значение материала в создании художественного образа, уметь различать и объяснять роль художественного материала в произведениях искусства;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иметь практические навыки изображения карандашами разной жёсткости, фломастерами, углём, пастелью и мелками, акварелью, гуашью, лепкой из пластилина, а также использовать возможности применять другие доступные художественные материалы;</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иметь представление о различных художественных техниках в использовании художественных материалов;</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понимать роль рисунка как основы изобразительной деятельности;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иметь опыт учебного рисунка – светотеневого изображения объёмных форм;</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знать основы линейной перспективы и уметь изображать объёмные геометрические тела на двухмерной плоскости;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знать понятия графической грамоты изображения предмета «освещённая часть», «блик», «полутень», «собственная тень», «падающая тень» и уметь их применять в практике рисунка;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понимать содержание понятий «тон», «тональные отношения» и иметь опыт их визуального анализа;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обладать навыком определения конструкции сложных форм, геометризации плоскостных и объёмных форм, умением соотносить между собой пропорции частей внутри целого;</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иметь опыт линейного рисунка, понимать выразительные возможности линии;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иметь опыт творческого композиционного рисунка в ответ на заданную учебную задачу или как самостоятельное творческое действие;</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знать основы цветоведения: характеризовать основные и составные цвета, дополнительные цвета – и значение этих знаний для искусства живописи;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определять содержание понятий «колорит», «цветовые отношения», «цветовой контраст» и иметь навыки практической работы гуашью и акварелью;</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иметь опыт объёмного изображения (лепки) и начальные представления о пластической выразительности скульптуры, соотношении пропорций в изображении предметов или животных.</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2) Жанры изобразительного искусства: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объяснять понятие «жанры в изобразительном искусстве», перечислять жанры;</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объяснять разницу между предметом изображения, сюжетом и содержанием произведения искусства.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3) Натюрморт:</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xml:space="preserve">- 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 </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рассказывать о натюрморте в истории русского искусства и роли натюрморта в отечественном искусстве ХХ в., опираясь на конкретные произведения отечественных художников;</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знать и уметь применять в рисунке правила линейной перспективы и изображения объёмного предмета в двухмерном пространстве листа;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знать об освещении как средстве выявления объёма предмета, иметь опыт построения композиции натюрморта: опыт разнообразного расположения предметов на листе, выделения доминанты и целостного соотношения всех применяемых средств выразительности;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иметь опыт создания графического натюрморта;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иметь опыт создания натюрморта средствами живописи.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4) Портрет:</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иметь представление об истории портретного изображения человека в разные эпохи как последовательности изменений представления о человеке;</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сравнивать содержание портретного образа в искусстве Древнего Рима, эпохи Возрождения и Нового времени;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понимать, что в художественном портрете присутствует также выражение идеалов эпохи и авторская позиция художника;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узнавать произведения и называть имена нескольких великих портретистов европейского искусства (Леонардо да Винчи, Рафаэль, Микеланджело, Рембрандт и других портретистов);</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уметь рассказывать историю портрета в русском изобразительном искусстве, называть имена великих художников-портретистов (В. Боровиковский, А. Венецианов, О. Кипренский, В. Тропинин, К. Брюллов, И. Крамской, И. Репин, В. Суриков, В. Серов и другие авторы);</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знать и претворять в рисунке основные позиции конструкции головы человека, пропорции лица, соотношение лицевой и черепной частей головы;</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иметь представление о способах объёмного изображения головы человека, создавать зарисовки объёмной конструкции головы, понимать термин «ракурс» и определять его на практике;</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иметь представление о скульптурном портрете в истории искусства, о выражении характера человека и образа эпохи в скульптурном портрете;</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иметь начальный опыт лепки головы человека;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приобретать опыт графического портретного изображения как нового для себя видения индивидуальности человека;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иметь представление о графических портретах мастеров разных эпох, о разнообразии графических средств в изображении образа человека;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уметь характеризовать роль освещения как выразительного средства при создании художественного образа;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иметь опыт создания живописного портрета, понимать роль цвета в создании портретного образа как средства выражения настроения, характера, индивидуальности героя портрета;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иметь представление о жанре портрета в искусстве ХХ в. – западном и отечественном.</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5) Пейзаж:</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иметь представление и уметь сравнивать изображение пространства в эпоху Древнего мира, в Средневековом искусстве и в эпоху Возрождения;</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знать правила построения линейной перспективы и уметь применять их в рисунке;</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определять содержание понятий: линия горизонта, точка схода, низкий и высокий горизонт, перспективные сокращения, центральная и угловая перспектива;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знать правила воздушной перспективы и уметь их применять на практике;</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иметь представление о морских пейзажах И. Айвазовского;</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иметь представление об особенностях пленэрной живописи и колористической изменчивости состояний природы;</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знать и уметь рассказывать историю пейзажа в русской живописи, характеризуя особенности понимания пейзажа в творчестве А. Саврасова, И. Шишкина, И. Левитана и художников ХХ в. (по выбору);</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уметь объяснять, как в пейзажной живописи развивался образ отечественной природы и каково его значение в развитии чувства Родины;</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иметь опыт живописного изображения различных активно выраженных состояний природы;</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иметь опыт пейзажных зарисовок, графического изображения природы по памяти и представлению;</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иметь опыт художественной наблюдательности как способа развития интереса к окружающему миру и его художественно-поэтическому видению;</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иметь опыт изображения городского пейзажа – по памяти или представлению;</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обрести навыки восприятия образности городского пространства как выражения самобытного лица культуры и истории народа;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понимать и объяснять роль культурного наследия в городском пространстве, задачи его охраны и сохранения.</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6) Бытовой жанр:</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характеризовать роль изобразительного искусства в формировании представлений о жизни людей разных эпох и народов;</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уметь объяснять понятия «тематическая картина», «станковая живопись», «монументальная живопись», перечислять основные жанры тематической картины;</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различать тему, сюжет и содержание в жанровой картине, выявлять образ нравственных и ценностных смыслов в жанровой картине;</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иметь представление о композиции как целостности в организации художественных выразительных средств, взаимосвязи всех компонентов художественного произведения;</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объяснять значение художественного изображения бытовой жизни людей в понимании истории человечества и современной жизни;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осознавать многообразие форм организации бытовой жизни и одновременно единство мира людей;</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иметь представление об изображении труда и повседневных занятий человека в искусстве разных эпох и народов, различать произведения разных культур по их стилистическим признакам и изобразительным традициям (Древний Египет, Китай, античный мир и другие);</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иметь опыт изображения бытовой жизни разных народов в контексте традиций их искусства;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характеризовать понятие «бытовой жанр» и уметь приводить несколько примеров произведений европейского и отечественного искусства;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обрести опыт создания композиции на сюжеты из реальной повседневной жизни, обучаясь художественной наблюдательности и образному видению окружающей действительности.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7) Исторический жанр:</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характеризовать исторический жанр в истории искусства и объяснять его значение для жизни общества, уметь объяснить, почему историческая картина считалась самым высоким жанром произведений изобразительного искусства;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знать авторов, узнавать и уметь объяснять содержание таких картин, как «Последний день Помпеи» К. Брюллова, «Боярыня Морозова» и другие картины В. Сурикова, «Бурлаки на Волге» И. Репина;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иметь представление о развитии исторического жанра в творчестве отечественных художников ХХ в.;</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уметь объяснять, почему произведения на библейские, мифологические темы, сюжеты об античных героях принято относить к историческому жанру;</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узнавать и называть авторов таких произведений, как «Давид» Микеланджело, «Весна» С. Боттичелли;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знать характеристики основных этапов работы художника над тематической картиной: периода эскизов, периода сбора материала и работы над этюдами, уточнения эскизов, этапов работы над основным холстом;</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иметь опыт разработки композиции на выбранную историческую тему (художественный проект): сбор материала, работа над эскизами, работа над композицией.</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8) Библейские темы в изобразительном искусстве:</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знать о значении библейских сюжетов в истории культуры и узнавать сюжеты Священной истории в произведениях искусства;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объяснять значение великих – вечных тем в искусстве на основе сюжетов Библии как «духовную ось», соединяющую жизненные позиции разных поколений;</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знать, объяснять содержание, узнавать произведения великих европейских художников на библейские темы, такие как «Сикстинская мадонна» Рафаэля, «Тайная вечеря» Леонардо да Винчи, «Возвращение блудного сына» и «Святое семейство» Рембрандта и другие произведения, в скульптуре «Пьета» Микеланджело и других скульптурах;</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знать о картинах на библейские темы в истории русского искусства;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уметь рассказывать о содержании знаменитых русских картин на библейские темы, таких как «Явление Христа народу» А. Иванова, «Христос в пустыне» И. Крамского, «Тайная вечеря» Н. Ге, «Христос и грешница» В. Поленова и других картин;</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иметь представление о смысловом различии между иконой и картиной на библейские темы;</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иметь знания о русской иконописи, о великих русских иконописцах: Андрее Рублёве, Феофане Греке, Дионисии;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воспринимать искусство древнерусской иконописи как уникальное и высокое достижение отечественной культуры;</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объяснять творческий и деятельный характер восприятия произведений искусства на основе художественной культуры зрителя;</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уметь рассуждать о месте и значении изобразительного искусства в культуре, в жизни общества, в жизни человека.</w:t>
      </w:r>
    </w:p>
    <w:p w:rsidR="00216769" w:rsidRPr="00216769" w:rsidRDefault="00216769" w:rsidP="00216769">
      <w:pPr>
        <w:widowControl w:val="0"/>
        <w:spacing w:after="0" w:line="240" w:lineRule="auto"/>
        <w:ind w:left="0" w:firstLine="709"/>
        <w:rPr>
          <w:rFonts w:eastAsia="Calibri"/>
          <w:b/>
          <w:bCs/>
          <w:color w:val="auto"/>
          <w:sz w:val="24"/>
          <w:szCs w:val="24"/>
          <w:lang w:eastAsia="en-US"/>
        </w:rPr>
      </w:pPr>
      <w:r w:rsidRPr="00216769">
        <w:rPr>
          <w:rFonts w:eastAsia="Calibri"/>
          <w:b/>
          <w:bCs/>
          <w:color w:val="auto"/>
          <w:sz w:val="24"/>
          <w:szCs w:val="24"/>
          <w:lang w:eastAsia="en-US"/>
        </w:rPr>
        <w:t>Модуль № 3 «Архитектура и дизайн»:</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характеризовать архитектуру и дизайн как конструктивные виды искусства, то есть искусства художественного построения предметно-пространственной среды жизни людей;</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объяснять роль архитектуры и дизайна в построении предметно-пространственной среды жизнедеятельности человека;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рассуждать о влиянии предметно-пространственной среды на чувства, установки и поведение человека;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рассуждать о том, как предметно-пространственная среда организует деятельность человека и представления о самом себе;</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объяснять ценность сохранения культурного наследия, выраженного в архитектуре, предметах труда и быта разных эпох.</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9) Графический дизайн:</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объяснять понятие формальной композиции и её значение как основы языка конструктивных искусств;</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объяснять основные средства – требования к композиции;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уметь перечислять и объяснять основные типы формальной композиции;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составлять различные формальные композиции на плоскости в зависимости от поставленных задач;</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выделять при творческом построении композиции листа композиционную доминанту;</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составлять формальные композиции на выражение в них движения и статики;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осваивать навыки вариативности в ритмической организации листа;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объяснять роль цвета в конструктивных искусствах;</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различать технологию использования цвета в живописи и в конструктивных искусствах;</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объяснять выражение «цветовой образ»;</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применять цвет в графических композициях как акцент или доминанту, объединённые одним стилем;</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определять шрифт как графический рисунок начертания букв, объединённых общим стилем, отвечающий законам художественной композиции;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соотносить особенности стилизации рисунка шрифта и содержание текста, различать «архитектуру» шрифта и особенности шрифтовых гарнитур, иметь опыт творческого воплощения шрифтовой композиции (буквицы);</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применять печатное слово, типографскую строку в качестве элементов графической композиции;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объяснять функции логотипа как представительского знака, эмблемы, торговой марки, различать шрифтовой и знаковый виды логотипа, иметь практический опыт разработки логотипа на выбранную тему;</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приобрести творческий опыт построения композиции плаката, поздравительной открытки или рекламы на основе соединения текста и изображения;</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иметь представление об искусстве конструирования книги, дизайне журнала, иметь практический творческий опыт образного построения книжного и журнального разворотов в качестве графических композиций.</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xml:space="preserve">10) Социальное значение дизайна и архитектуры как среды жизни человека: </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xml:space="preserve">- иметь опыт построения объёмно-пространственной композиции как макета архитектурного пространства в реальной жизни; </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выполнять построение макета пространственно-объёмной композиции по его чертежу;</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знать о роли строительного материала в эволюции архитектурных конструкций и изменении облика архитектурных сооружений;</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иметь представление,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иметь знания и опыт изображения особенностей архитектурно-художественных стилей разных эпох, выраженных в постройках общественных зданий, храмовой архитектуре и частном строительстве, в организации городской среды;</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характеризовать архитектурные и градостроительные изменения в культуре новейшего времени, современный уровень развития технологий и материалов, рассуждать о социокультурных противоречиях в организации современной городской среды и поисках путей их преодоления;</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знать о значении сохранения исторического облика города для современной жизни, сохранения архитектурного наследия как важнейшего фактора исторической памяти и понимания своей идентичности;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определять понятие «городская среда»; рассматривать и объяснять планировку города как способ организации образа жизни людей;</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знать различные виды планировки города, иметь опыт разработки построения городского пространства в виде макетной или графической схемы;</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характеризовать эстетическое и экологическое взаимное сосуществование природы и архитектуры, иметь представление о традициях ландшафтно-парковой архитектуры и школах ландшафтного дизайна;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объяснять роль малой архитектуры и архитектурного дизайна в установке связи между человеком и архитектурой, в «проживании» городского пространства;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иметь представление о задачах соотношения функционального и образного в построении формы предметов, создаваемых людьми, видеть образ времени и характер жизнедеятельности человека в предметах его быта;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объяснять, в чём заключается взаимосвязь формы и материала при построении предметного мира, объяснять характер влияния цвета на восприятие человеком формы объектов архитектуры и дизайна;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иметь опыт творческого проектирования интерьерного пространства для конкретных задач жизнедеятельности человека;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объяснять, как в одежде проявляются характер человека, его ценностные позиции и конкретные намерения действий, объяснять, что такое стиль в одежде;</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xml:space="preserve">- иметь представление об истории костюма в истории разных эпох, характеризовать понятие моды в одежде; </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объяснять, как в одежде проявляются социальный статус человека, его ценностные ориентации, мировоззренческие идеалы и характер деятельности;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иметь представление о конструкции костюма и применении законов композиции в проектировании одежды, ансамбле в костюме;</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уметь рассуждать о характерных особенностях современной моды, сравнивать функциональные особенности современной одежды с традиционными функциями одежды прошлых эпох;</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иметь опыт выполнения практических творческих эскизов по теме «Дизайн современной одежды», создания эскизов молодёжной одежды для разных жизненных задач (спортивной, праздничной, повседневной и других);</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различать задачи искусства театрального грима и бытового макияжа, иметь представление об имидж-дизайне, его задачах и социальном бытовании, иметь опыт создания эскизов для макияжа театральных образов и опыт бытового макияжа, определять эстетические и этические границы применения макияжа и стилистики причёски в повседневном быту.</w:t>
      </w:r>
    </w:p>
    <w:p w:rsidR="00216769" w:rsidRPr="00216769" w:rsidRDefault="00216769" w:rsidP="00216769">
      <w:pPr>
        <w:widowControl w:val="0"/>
        <w:spacing w:after="0" w:line="240" w:lineRule="auto"/>
        <w:ind w:left="0" w:firstLine="709"/>
        <w:rPr>
          <w:rFonts w:eastAsia="Calibri"/>
          <w:b/>
          <w:bCs/>
          <w:color w:val="auto"/>
          <w:sz w:val="24"/>
          <w:szCs w:val="24"/>
          <w:lang w:eastAsia="en-US"/>
        </w:rPr>
      </w:pPr>
      <w:r w:rsidRPr="00216769">
        <w:rPr>
          <w:rFonts w:eastAsia="Calibri"/>
          <w:b/>
          <w:bCs/>
          <w:color w:val="auto"/>
          <w:sz w:val="24"/>
          <w:szCs w:val="24"/>
          <w:lang w:eastAsia="en-US"/>
        </w:rPr>
        <w:t>Модуль № 4 «Изображение в синтетических, экранных видах искусства и художественная фотография» (вариативный):</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знать о синтетической природе – коллективности творческого процесса в синтетических искусствах, синтезирующих выразительные средства разных видов художественного творчества;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понимать и характеризовать роль визуального образа в синтетических искусствах;</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11) Художник и искусство театра: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иметь представление об истории развития театра и жанровом многообразии театральных представлений;</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знать о роли художника и видах профессиональной художнической деятельности в современном театре;</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иметь представление о сценографии и символическом характере сценического образа;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понимать различие между бытовым костюмом в жизни и сценическим костюмом театрального персонажа, воплощающим характер героя и его эпоху в единстве всего стилистического образа спектакля;</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иметь представление о творчестве наиболее известных художников-постановщиков в истории отечественного искусства (эскизы костюмов и декораций в творчестве К. Коровина, И. Билибина, А. Головина и других художников);</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иметь практический опыт создания эскизов оформления спектакля по выбранной пьесе, иметь применять полученные знания при постановке школьного спектакля;</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объяснять ведущую роль художника кукольного спектакля как соавтора режиссёра и актёра в процессе создания образа персонажа;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иметь практический навык игрового одушевления куклы из простых бытовых предметов;</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понимать необходимость зрительских знаний и умений – обладания зрительской культурой для восприятия произведений художественного творчества и понимания их значения в интерпретации явлений жизни.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12) Художественная фотография:</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иметь представление о рождении и истории фотографии, о соотношении прогресса технологий и развитии искусства запечатления реальности в зримых образах;</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уметь объяснять понятия «длительность экспозиции», «выдержка», «диафрагма»;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иметь навыки фотографирования и обработки цифровых фотографий с помощью компьютерных графических редакторов;</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уметь объяснять значение фотографий «Родиноведения» С.М. Прокудина-Горского для современных представлений об истории жизни в нашей стране;</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различать и характеризовать различные жанры художественной фотографии;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объяснять роль света как художественного средства в искусстве фотографии;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понимать, как в художественной фотографии проявляются средства выразительности изобразительного искусства, и стремиться к их применению в своей практике фотографирования;</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иметь опыт наблюдения и художественно-эстетического анализа художественных фотографий известных профессиональных мастеров фотографии;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иметь опыт применения знаний о художественно-образных критериях к композиции кадра при самостоятельном фотографировании окружающей жизни;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обретать опыт художественного наблюдения жизни, развивая познавательный интерес и внимание к окружающему миру, к людям;</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уметь объяснять разницу в содержании искусства живописной картины, графического рисунка и фотоснимка, возможности их одновременного существования и актуальности в современной художественной культуре;</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понимать значение репортажного жанра, роли журналистов-фотографов в истории ХХ в. и современном мире;</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иметь представление о фототворчестве А. Родченко, о том, как его фотографии выражают образ эпохи, его авторскую позицию, и о влиянии его фотографий на стиль эпохи;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иметь навыки компьютерной обработки и преобразования фотографий.</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13) Изображение и искусство кино:</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иметь представление об этапах в истории кино и его эволюции как искусства;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уметь объяснять, почему экранное время и всё изображаемое в фильме, являясь условностью, формирует у людей восприятие реального мира;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иметь представление об экранных искусствах как монтаже композиционно построенных кадров;</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знать и объяснять, в чём состоит работа художника-постановщика и специалистов его команды художников в период подготовки и съёмки игрового фильма;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объяснять роль видео в современной бытовой культуре;</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приобрести опыт создания видеоролика, осваивать основные этапы создания видеоролика и планировать свою работу по созданию видеоролика;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понимать различие задач при создании видеороликов разных жанров: видеорепортажа, игрового короткометражного фильма, социальной рекламы, анимационного фильма, музыкального клипа, документального фильма;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осваивать начальные навыки практической работы по видеомонтажу на основе соответствующих компьютерных программ;</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обрести навык критического осмысления качества снятых роликов;</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иметь знания по истории мультипликации и уметь приводить примеры использования электронно-цифровых технологий в современном игровом кинематографе;</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иметь опыт анализа художественного образа и средств его достижения в лучших отечественных мультфильмах; осознавать многообразие подходов, поэзию и уникальность художественных образов отечественной мультипликации;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осваивать опыт создания компьютерной анимации в выбранной технике и в соответствующей компьютерной программе;</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иметь опыт совместной творческой коллективной работы по созданию анимационного фильма.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14) Изобразительное искусство на телевидении: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объяснять особую роль и функции телевидения в жизни общества как экранного искусства и средства массовой информации, художественного и научного просвещения, развлечения и организации досуга;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знать о создателе телевидения – русском инженере Владимире Зворыкине;</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осознавать роль телевидения в превращении мира в единое информационное пространство;</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иметь представление о многих направлениях деятельности и профессиях художника на телевидении;</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применять полученные знания и опыт творчества в работе школьного телевидения и студии мультимедиа;</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понимать образовательные задачи зрительской культуры и необходимость зрительских умений;</w:t>
      </w:r>
    </w:p>
    <w:p w:rsidR="00216769" w:rsidRPr="00216769" w:rsidRDefault="00216769" w:rsidP="00216769">
      <w:pPr>
        <w:widowControl w:val="0"/>
        <w:spacing w:after="0" w:line="240" w:lineRule="auto"/>
        <w:ind w:left="0" w:firstLine="709"/>
        <w:rPr>
          <w:rFonts w:eastAsia="Calibri"/>
          <w:color w:val="auto"/>
          <w:sz w:val="24"/>
          <w:szCs w:val="24"/>
          <w:lang w:eastAsia="en-US"/>
        </w:rPr>
      </w:pPr>
      <w:r w:rsidRPr="00216769">
        <w:rPr>
          <w:rFonts w:eastAsia="Calibri"/>
          <w:color w:val="auto"/>
          <w:sz w:val="24"/>
          <w:szCs w:val="24"/>
          <w:lang w:eastAsia="en-US"/>
        </w:rPr>
        <w:t>- осознавать значение художественной культуры для личностного духовно-нравственного развития и самореализации, определять место и роль художественной деятельности в своей жизни и в жизни общества.</w:t>
      </w:r>
    </w:p>
    <w:p w:rsidR="007849EB" w:rsidRPr="000D24E1" w:rsidRDefault="00117B30" w:rsidP="00BC74AD">
      <w:pPr>
        <w:pStyle w:val="20"/>
        <w:spacing w:before="240" w:line="240" w:lineRule="auto"/>
        <w:ind w:left="0" w:right="389" w:firstLine="0"/>
        <w:jc w:val="center"/>
        <w:rPr>
          <w:color w:val="auto"/>
          <w:sz w:val="28"/>
          <w:szCs w:val="28"/>
        </w:rPr>
      </w:pPr>
      <w:r w:rsidRPr="000D24E1">
        <w:rPr>
          <w:rFonts w:eastAsia="Calibri"/>
          <w:color w:val="auto"/>
          <w:sz w:val="28"/>
          <w:szCs w:val="28"/>
        </w:rPr>
        <w:t>2.1.1</w:t>
      </w:r>
      <w:r w:rsidR="003307F4">
        <w:rPr>
          <w:rFonts w:eastAsia="Calibri"/>
          <w:color w:val="auto"/>
          <w:sz w:val="28"/>
          <w:szCs w:val="28"/>
        </w:rPr>
        <w:t>4</w:t>
      </w:r>
      <w:r w:rsidR="005D78A3">
        <w:rPr>
          <w:rFonts w:eastAsia="Calibri"/>
          <w:color w:val="auto"/>
          <w:sz w:val="28"/>
          <w:szCs w:val="28"/>
        </w:rPr>
        <w:t>.</w:t>
      </w:r>
      <w:r w:rsidRPr="000D24E1">
        <w:rPr>
          <w:rFonts w:eastAsia="Calibri"/>
          <w:color w:val="auto"/>
          <w:sz w:val="28"/>
          <w:szCs w:val="28"/>
        </w:rPr>
        <w:t xml:space="preserve"> МУЗЫКА</w:t>
      </w:r>
    </w:p>
    <w:p w:rsidR="0028087E" w:rsidRPr="0028087E" w:rsidRDefault="0028087E" w:rsidP="0028087E">
      <w:pPr>
        <w:keepNext/>
        <w:keepLines/>
        <w:widowControl w:val="0"/>
        <w:spacing w:before="240" w:after="160" w:line="240" w:lineRule="auto"/>
        <w:ind w:left="0" w:firstLine="0"/>
        <w:jc w:val="center"/>
        <w:outlineLvl w:val="0"/>
        <w:rPr>
          <w:b/>
          <w:bCs/>
          <w:color w:val="auto"/>
          <w:sz w:val="28"/>
          <w:szCs w:val="28"/>
        </w:rPr>
      </w:pPr>
      <w:r w:rsidRPr="0028087E">
        <w:rPr>
          <w:b/>
          <w:bCs/>
          <w:color w:val="auto"/>
          <w:sz w:val="28"/>
          <w:szCs w:val="28"/>
        </w:rPr>
        <w:t>Федеральная рабочая программа по учебному предмету «Музыка»</w:t>
      </w:r>
    </w:p>
    <w:p w:rsidR="0028087E" w:rsidRPr="0028087E" w:rsidRDefault="0028087E" w:rsidP="0028087E">
      <w:pPr>
        <w:spacing w:after="0" w:line="240" w:lineRule="auto"/>
        <w:ind w:left="0" w:firstLine="709"/>
        <w:contextualSpacing/>
        <w:rPr>
          <w:color w:val="auto"/>
          <w:sz w:val="24"/>
          <w:szCs w:val="24"/>
        </w:rPr>
      </w:pPr>
      <w:r w:rsidRPr="0028087E">
        <w:rPr>
          <w:color w:val="auto"/>
          <w:sz w:val="24"/>
          <w:szCs w:val="24"/>
        </w:rPr>
        <w:t>Федеральная рабочая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w:t>
      </w:r>
    </w:p>
    <w:p w:rsidR="0028087E" w:rsidRPr="0028087E" w:rsidRDefault="0028087E" w:rsidP="0028087E">
      <w:pPr>
        <w:spacing w:after="0" w:line="240" w:lineRule="auto"/>
        <w:ind w:left="0" w:firstLine="709"/>
        <w:contextualSpacing/>
        <w:rPr>
          <w:color w:val="auto"/>
          <w:sz w:val="24"/>
          <w:szCs w:val="24"/>
        </w:rPr>
      </w:pPr>
      <w:r w:rsidRPr="0028087E">
        <w:rPr>
          <w:color w:val="auto"/>
          <w:sz w:val="24"/>
          <w:szCs w:val="24"/>
        </w:rPr>
        <w:t>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w:t>
      </w:r>
    </w:p>
    <w:p w:rsidR="0028087E" w:rsidRPr="0028087E" w:rsidRDefault="0028087E" w:rsidP="0028087E">
      <w:pPr>
        <w:spacing w:after="0" w:line="240" w:lineRule="auto"/>
        <w:ind w:left="0" w:firstLine="709"/>
        <w:contextualSpacing/>
        <w:rPr>
          <w:color w:val="auto"/>
          <w:sz w:val="24"/>
          <w:szCs w:val="24"/>
        </w:rPr>
      </w:pPr>
      <w:r w:rsidRPr="0028087E">
        <w:rPr>
          <w:color w:val="auto"/>
          <w:sz w:val="24"/>
          <w:szCs w:val="24"/>
        </w:rPr>
        <w:t>Содержание обучения раскрывает содержательные линии, которые предлагаются для изучения на уровне основного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учетом возрастных особенностей обучающихся на уровне основного общего образования.</w:t>
      </w:r>
    </w:p>
    <w:p w:rsidR="0028087E" w:rsidRPr="0028087E" w:rsidRDefault="0028087E" w:rsidP="0028087E">
      <w:pPr>
        <w:spacing w:after="0" w:line="240" w:lineRule="auto"/>
        <w:ind w:left="0" w:firstLine="709"/>
        <w:contextualSpacing/>
        <w:rPr>
          <w:color w:val="auto"/>
          <w:sz w:val="24"/>
          <w:szCs w:val="24"/>
        </w:rPr>
      </w:pPr>
      <w:r w:rsidRPr="0028087E">
        <w:rPr>
          <w:color w:val="auto"/>
          <w:sz w:val="24"/>
          <w:szCs w:val="24"/>
        </w:rPr>
        <w:t xml:space="preserve">Планируемые результаты освоения программы по музыке включают личностные, метапредметные и предметные результаты за весь период обучения на уровне основного общего образования. </w:t>
      </w:r>
      <w:r w:rsidRPr="0028087E">
        <w:rPr>
          <w:rFonts w:eastAsia="Calibri"/>
          <w:color w:val="auto"/>
          <w:sz w:val="24"/>
          <w:szCs w:val="24"/>
          <w:lang w:eastAsia="en-US"/>
        </w:rPr>
        <w:t>Предметные результаты, формируемые в ходе изучения музыки, сгруппированы по учебным модулям</w:t>
      </w:r>
      <w:r w:rsidRPr="0028087E">
        <w:rPr>
          <w:color w:val="auto"/>
          <w:sz w:val="24"/>
          <w:szCs w:val="24"/>
        </w:rPr>
        <w:t>.</w:t>
      </w:r>
    </w:p>
    <w:p w:rsidR="0028087E" w:rsidRPr="0028087E" w:rsidRDefault="0028087E" w:rsidP="0028087E">
      <w:pPr>
        <w:spacing w:after="0" w:line="240" w:lineRule="auto"/>
        <w:ind w:left="0" w:firstLine="0"/>
        <w:contextualSpacing/>
        <w:rPr>
          <w:b/>
          <w:bCs/>
          <w:color w:val="auto"/>
          <w:sz w:val="24"/>
          <w:szCs w:val="24"/>
        </w:rPr>
      </w:pPr>
      <w:r w:rsidRPr="0028087E">
        <w:rPr>
          <w:b/>
          <w:bCs/>
          <w:color w:val="auto"/>
          <w:sz w:val="24"/>
          <w:szCs w:val="24"/>
        </w:rPr>
        <w:t>ПОЯСНИТЕЛЬНАЯ ЗАПИСКА</w:t>
      </w:r>
    </w:p>
    <w:p w:rsidR="0028087E" w:rsidRPr="0028087E" w:rsidRDefault="0028087E" w:rsidP="0028087E">
      <w:pPr>
        <w:widowControl w:val="0"/>
        <w:autoSpaceDE w:val="0"/>
        <w:autoSpaceDN w:val="0"/>
        <w:spacing w:after="0" w:line="240" w:lineRule="auto"/>
        <w:ind w:left="0" w:firstLine="709"/>
        <w:rPr>
          <w:rFonts w:eastAsia="Bookman Old Style"/>
          <w:color w:val="auto"/>
          <w:sz w:val="24"/>
          <w:szCs w:val="24"/>
          <w:lang w:val="x-none" w:eastAsia="en-US"/>
        </w:rPr>
      </w:pPr>
      <w:r w:rsidRPr="0028087E">
        <w:rPr>
          <w:rFonts w:eastAsia="Bookman Old Style"/>
          <w:color w:val="auto"/>
          <w:sz w:val="24"/>
          <w:szCs w:val="24"/>
          <w:lang w:val="x-none" w:eastAsia="en-US"/>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w:t>
      </w:r>
      <w:r w:rsidRPr="0028087E">
        <w:rPr>
          <w:rFonts w:eastAsia="Bookman Old Style"/>
          <w:color w:val="auto"/>
          <w:sz w:val="24"/>
          <w:szCs w:val="24"/>
          <w:lang w:eastAsia="en-US"/>
        </w:rPr>
        <w:t xml:space="preserve"> –</w:t>
      </w:r>
      <w:r w:rsidRPr="0028087E">
        <w:rPr>
          <w:rFonts w:eastAsia="Bookman Old Style"/>
          <w:color w:val="auto"/>
          <w:sz w:val="24"/>
          <w:szCs w:val="24"/>
          <w:lang w:val="x-none" w:eastAsia="en-US"/>
        </w:rPr>
        <w:t xml:space="preserve"> глубокая степень психологической вовлеченности личности. Эта особенность открывает уникальный потенциал</w:t>
      </w:r>
      <w:r w:rsidRPr="0028087E">
        <w:rPr>
          <w:rFonts w:eastAsia="Bookman Old Style"/>
          <w:color w:val="auto"/>
          <w:sz w:val="24"/>
          <w:szCs w:val="24"/>
          <w:lang w:eastAsia="en-US"/>
        </w:rPr>
        <w:t xml:space="preserve"> </w:t>
      </w:r>
      <w:r w:rsidRPr="0028087E">
        <w:rPr>
          <w:rFonts w:eastAsia="Bookman Old Style"/>
          <w:color w:val="auto"/>
          <w:sz w:val="24"/>
          <w:szCs w:val="24"/>
          <w:lang w:val="x-none" w:eastAsia="en-US"/>
        </w:rPr>
        <w:t>для развития внутреннего мира человека, гармонизации его взаимоотношений</w:t>
      </w:r>
      <w:r w:rsidRPr="0028087E">
        <w:rPr>
          <w:rFonts w:eastAsia="Bookman Old Style"/>
          <w:color w:val="auto"/>
          <w:sz w:val="24"/>
          <w:szCs w:val="24"/>
          <w:lang w:eastAsia="en-US"/>
        </w:rPr>
        <w:t xml:space="preserve"> </w:t>
      </w:r>
      <w:r w:rsidRPr="0028087E">
        <w:rPr>
          <w:rFonts w:eastAsia="Bookman Old Style"/>
          <w:color w:val="auto"/>
          <w:sz w:val="24"/>
          <w:szCs w:val="24"/>
          <w:lang w:val="x-none" w:eastAsia="en-US"/>
        </w:rPr>
        <w:t>с самим собой, другими людьми, окружающим миром через занятия музыкальным искусством.</w:t>
      </w:r>
    </w:p>
    <w:p w:rsidR="0028087E" w:rsidRPr="0028087E" w:rsidRDefault="0028087E" w:rsidP="0028087E">
      <w:pPr>
        <w:widowControl w:val="0"/>
        <w:autoSpaceDE w:val="0"/>
        <w:autoSpaceDN w:val="0"/>
        <w:spacing w:after="0" w:line="240" w:lineRule="auto"/>
        <w:ind w:left="0" w:firstLine="709"/>
        <w:rPr>
          <w:rFonts w:eastAsia="Bookman Old Style"/>
          <w:color w:val="auto"/>
          <w:sz w:val="24"/>
          <w:szCs w:val="24"/>
          <w:lang w:val="x-none" w:eastAsia="en-US"/>
        </w:rPr>
      </w:pPr>
      <w:r w:rsidRPr="0028087E">
        <w:rPr>
          <w:rFonts w:eastAsia="Bookman Old Style"/>
          <w:color w:val="auto"/>
          <w:sz w:val="24"/>
          <w:szCs w:val="24"/>
          <w:lang w:val="x-none" w:eastAsia="en-US"/>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w:t>
      </w:r>
      <w:r w:rsidRPr="0028087E">
        <w:rPr>
          <w:rFonts w:eastAsia="Bookman Old Style"/>
          <w:color w:val="auto"/>
          <w:sz w:val="24"/>
          <w:szCs w:val="24"/>
          <w:lang w:eastAsia="en-US"/>
        </w:rPr>
        <w:t>.</w:t>
      </w:r>
      <w:r w:rsidRPr="0028087E">
        <w:rPr>
          <w:rFonts w:eastAsia="Bookman Old Style"/>
          <w:color w:val="auto"/>
          <w:sz w:val="24"/>
          <w:szCs w:val="24"/>
          <w:lang w:val="x-none" w:eastAsia="en-US"/>
        </w:rPr>
        <w:t xml:space="preserve"> Огромное значение имеет музыка в качестве универсального языка, не требующего перевода, позволяющего понимать</w:t>
      </w:r>
      <w:r w:rsidRPr="0028087E">
        <w:rPr>
          <w:rFonts w:eastAsia="Bookman Old Style"/>
          <w:color w:val="auto"/>
          <w:sz w:val="24"/>
          <w:szCs w:val="24"/>
          <w:lang w:eastAsia="en-US"/>
        </w:rPr>
        <w:t xml:space="preserve"> </w:t>
      </w:r>
      <w:r w:rsidRPr="0028087E">
        <w:rPr>
          <w:rFonts w:eastAsia="Bookman Old Style"/>
          <w:color w:val="auto"/>
          <w:sz w:val="24"/>
          <w:szCs w:val="24"/>
          <w:lang w:val="x-none" w:eastAsia="en-US"/>
        </w:rPr>
        <w:t>и принимать образ жизни, способ мышления и мировоззрение представителей других народов и культур.</w:t>
      </w:r>
    </w:p>
    <w:p w:rsidR="0028087E" w:rsidRPr="0028087E" w:rsidRDefault="0028087E" w:rsidP="0028087E">
      <w:pPr>
        <w:widowControl w:val="0"/>
        <w:autoSpaceDE w:val="0"/>
        <w:autoSpaceDN w:val="0"/>
        <w:spacing w:after="0" w:line="240" w:lineRule="auto"/>
        <w:ind w:left="0" w:firstLine="709"/>
        <w:rPr>
          <w:rFonts w:eastAsia="Bookman Old Style"/>
          <w:color w:val="auto"/>
          <w:sz w:val="24"/>
          <w:szCs w:val="24"/>
          <w:lang w:eastAsia="en-US"/>
        </w:rPr>
      </w:pPr>
      <w:r w:rsidRPr="0028087E">
        <w:rPr>
          <w:rFonts w:eastAsia="Bookman Old Style"/>
          <w:color w:val="auto"/>
          <w:sz w:val="24"/>
          <w:szCs w:val="24"/>
          <w:lang w:val="x-none" w:eastAsia="en-US"/>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w:t>
      </w:r>
      <w:r w:rsidRPr="0028087E">
        <w:rPr>
          <w:rFonts w:eastAsia="Bookman Old Style"/>
          <w:color w:val="auto"/>
          <w:sz w:val="24"/>
          <w:szCs w:val="24"/>
          <w:lang w:eastAsia="en-US"/>
        </w:rPr>
        <w:t xml:space="preserve"> </w:t>
      </w:r>
      <w:r w:rsidRPr="0028087E">
        <w:rPr>
          <w:rFonts w:eastAsia="Bookman Old Style"/>
          <w:color w:val="auto"/>
          <w:sz w:val="24"/>
          <w:szCs w:val="24"/>
          <w:lang w:val="x-none" w:eastAsia="en-US"/>
        </w:rPr>
        <w:t>и отраженных в народной, духовной музыке, произведениях великих композиторов прошлого. Особое значение приобретает музыкальное воспитание в свете целей</w:t>
      </w:r>
      <w:r w:rsidRPr="0028087E">
        <w:rPr>
          <w:rFonts w:eastAsia="Bookman Old Style"/>
          <w:color w:val="auto"/>
          <w:sz w:val="24"/>
          <w:szCs w:val="24"/>
          <w:lang w:eastAsia="en-US"/>
        </w:rPr>
        <w:t xml:space="preserve"> </w:t>
      </w:r>
      <w:r w:rsidRPr="0028087E">
        <w:rPr>
          <w:rFonts w:eastAsia="Bookman Old Style"/>
          <w:color w:val="auto"/>
          <w:sz w:val="24"/>
          <w:szCs w:val="24"/>
          <w:lang w:val="x-none" w:eastAsia="en-US"/>
        </w:rPr>
        <w:t>и задач укрепления национальной идентичности</w:t>
      </w:r>
      <w:r w:rsidRPr="0028087E">
        <w:rPr>
          <w:rFonts w:eastAsia="Bookman Old Style"/>
          <w:color w:val="auto"/>
          <w:sz w:val="24"/>
          <w:szCs w:val="24"/>
          <w:lang w:eastAsia="en-US"/>
        </w:rPr>
        <w:t>.</w:t>
      </w:r>
      <w:r w:rsidRPr="0028087E">
        <w:rPr>
          <w:rFonts w:eastAsia="Bookman Old Style"/>
          <w:color w:val="auto"/>
          <w:sz w:val="24"/>
          <w:szCs w:val="24"/>
          <w:lang w:val="x-none" w:eastAsia="en-US"/>
        </w:rPr>
        <w:t xml:space="preserve"> Родные интонации, мелодии</w:t>
      </w:r>
      <w:r w:rsidRPr="0028087E">
        <w:rPr>
          <w:rFonts w:eastAsia="Bookman Old Style"/>
          <w:color w:val="auto"/>
          <w:sz w:val="24"/>
          <w:szCs w:val="24"/>
          <w:lang w:eastAsia="en-US"/>
        </w:rPr>
        <w:t xml:space="preserve"> </w:t>
      </w:r>
      <w:r w:rsidRPr="0028087E">
        <w:rPr>
          <w:rFonts w:eastAsia="Bookman Old Style"/>
          <w:color w:val="auto"/>
          <w:sz w:val="24"/>
          <w:szCs w:val="24"/>
          <w:lang w:val="x-none" w:eastAsia="en-US"/>
        </w:rPr>
        <w:t>и ритмы являются квинтэссенцией культурного кода, сохраняющего в свернутом виде всю систему мировоззрения предков, передаваемую музыкой не только</w:t>
      </w:r>
      <w:r w:rsidRPr="0028087E">
        <w:rPr>
          <w:rFonts w:eastAsia="Bookman Old Style"/>
          <w:color w:val="auto"/>
          <w:sz w:val="24"/>
          <w:szCs w:val="24"/>
          <w:lang w:eastAsia="en-US"/>
        </w:rPr>
        <w:t xml:space="preserve"> </w:t>
      </w:r>
      <w:r w:rsidRPr="0028087E">
        <w:rPr>
          <w:rFonts w:eastAsia="Bookman Old Style"/>
          <w:color w:val="auto"/>
          <w:sz w:val="24"/>
          <w:szCs w:val="24"/>
          <w:lang w:val="x-none" w:eastAsia="en-US"/>
        </w:rPr>
        <w:t>через сознание, но и на более глубоком</w:t>
      </w:r>
      <w:r w:rsidRPr="0028087E">
        <w:rPr>
          <w:rFonts w:eastAsia="Bookman Old Style"/>
          <w:color w:val="auto"/>
          <w:sz w:val="24"/>
          <w:szCs w:val="24"/>
          <w:lang w:eastAsia="en-US"/>
        </w:rPr>
        <w:t xml:space="preserve"> –</w:t>
      </w:r>
      <w:r w:rsidRPr="0028087E">
        <w:rPr>
          <w:rFonts w:eastAsia="Bookman Old Style"/>
          <w:color w:val="auto"/>
          <w:sz w:val="24"/>
          <w:szCs w:val="24"/>
          <w:lang w:val="x-none" w:eastAsia="en-US"/>
        </w:rPr>
        <w:t xml:space="preserve"> подсознательном</w:t>
      </w:r>
      <w:r w:rsidRPr="0028087E">
        <w:rPr>
          <w:rFonts w:eastAsia="Bookman Old Style"/>
          <w:color w:val="auto"/>
          <w:sz w:val="24"/>
          <w:szCs w:val="24"/>
          <w:lang w:eastAsia="en-US"/>
        </w:rPr>
        <w:t xml:space="preserve"> – </w:t>
      </w:r>
      <w:r w:rsidRPr="0028087E">
        <w:rPr>
          <w:rFonts w:eastAsia="Bookman Old Style"/>
          <w:color w:val="auto"/>
          <w:sz w:val="24"/>
          <w:szCs w:val="24"/>
          <w:lang w:val="x-none" w:eastAsia="en-US"/>
        </w:rPr>
        <w:t>уровне.</w:t>
      </w:r>
    </w:p>
    <w:p w:rsidR="0028087E" w:rsidRPr="0028087E" w:rsidRDefault="0028087E" w:rsidP="0028087E">
      <w:pPr>
        <w:widowControl w:val="0"/>
        <w:autoSpaceDE w:val="0"/>
        <w:autoSpaceDN w:val="0"/>
        <w:spacing w:after="0" w:line="240" w:lineRule="auto"/>
        <w:ind w:left="0" w:firstLine="709"/>
        <w:rPr>
          <w:rFonts w:eastAsia="Bookman Old Style"/>
          <w:color w:val="auto"/>
          <w:sz w:val="24"/>
          <w:szCs w:val="24"/>
          <w:lang w:eastAsia="en-US"/>
        </w:rPr>
      </w:pPr>
      <w:r w:rsidRPr="0028087E">
        <w:rPr>
          <w:rFonts w:eastAsia="Bookman Old Style"/>
          <w:color w:val="auto"/>
          <w:sz w:val="24"/>
          <w:szCs w:val="24"/>
          <w:lang w:val="x-none" w:eastAsia="en-US"/>
        </w:rPr>
        <w:t>Музыка</w:t>
      </w:r>
      <w:r w:rsidRPr="0028087E">
        <w:rPr>
          <w:rFonts w:eastAsia="Bookman Old Style"/>
          <w:color w:val="auto"/>
          <w:sz w:val="24"/>
          <w:szCs w:val="24"/>
          <w:lang w:eastAsia="en-US"/>
        </w:rPr>
        <w:t xml:space="preserve"> – </w:t>
      </w:r>
      <w:r w:rsidRPr="0028087E">
        <w:rPr>
          <w:rFonts w:eastAsia="Bookman Old Style"/>
          <w:color w:val="auto"/>
          <w:sz w:val="24"/>
          <w:szCs w:val="24"/>
          <w:lang w:val="x-none" w:eastAsia="en-US"/>
        </w:rPr>
        <w:t>временное искусство. В связи с этим важнейшим вкладом</w:t>
      </w:r>
      <w:r w:rsidRPr="0028087E">
        <w:rPr>
          <w:rFonts w:eastAsia="Bookman Old Style"/>
          <w:color w:val="auto"/>
          <w:sz w:val="24"/>
          <w:szCs w:val="24"/>
          <w:lang w:eastAsia="en-US"/>
        </w:rPr>
        <w:t xml:space="preserve"> </w:t>
      </w:r>
      <w:r w:rsidRPr="0028087E">
        <w:rPr>
          <w:rFonts w:eastAsia="Bookman Old Style"/>
          <w:color w:val="auto"/>
          <w:sz w:val="24"/>
          <w:szCs w:val="24"/>
          <w:lang w:val="x-none" w:eastAsia="en-US"/>
        </w:rPr>
        <w:t>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28087E" w:rsidRPr="0028087E" w:rsidRDefault="0028087E" w:rsidP="0028087E">
      <w:pPr>
        <w:widowControl w:val="0"/>
        <w:autoSpaceDE w:val="0"/>
        <w:autoSpaceDN w:val="0"/>
        <w:spacing w:after="0" w:line="240" w:lineRule="auto"/>
        <w:ind w:left="0" w:firstLine="709"/>
        <w:rPr>
          <w:rFonts w:eastAsia="Bookman Old Style"/>
          <w:color w:val="auto"/>
          <w:sz w:val="24"/>
          <w:szCs w:val="24"/>
          <w:lang w:val="x-none" w:eastAsia="en-US"/>
        </w:rPr>
      </w:pPr>
      <w:r w:rsidRPr="0028087E">
        <w:rPr>
          <w:rFonts w:eastAsia="Bookman Old Style"/>
          <w:color w:val="auto"/>
          <w:sz w:val="24"/>
          <w:szCs w:val="24"/>
          <w:lang w:val="x-none" w:eastAsia="en-US"/>
        </w:rPr>
        <w:t xml:space="preserve">Музыка обеспечивает развитие интеллектуальных и творческих способностей </w:t>
      </w:r>
      <w:r w:rsidRPr="0028087E">
        <w:rPr>
          <w:rFonts w:eastAsia="Bookman Old Style"/>
          <w:color w:val="auto"/>
          <w:sz w:val="24"/>
          <w:szCs w:val="24"/>
          <w:lang w:eastAsia="en-US"/>
        </w:rPr>
        <w:t>обучающегося</w:t>
      </w:r>
      <w:r w:rsidRPr="0028087E">
        <w:rPr>
          <w:rFonts w:eastAsia="Bookman Old Style"/>
          <w:color w:val="auto"/>
          <w:sz w:val="24"/>
          <w:szCs w:val="24"/>
          <w:lang w:val="x-none" w:eastAsia="en-US"/>
        </w:rPr>
        <w:t xml:space="preserve">,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Таким образом музыкальное обучение и воспитание вносит огромный вклад в эстетическое и нравственное развитие </w:t>
      </w:r>
      <w:r w:rsidRPr="0028087E">
        <w:rPr>
          <w:rFonts w:eastAsia="Bookman Old Style"/>
          <w:color w:val="auto"/>
          <w:sz w:val="24"/>
          <w:szCs w:val="24"/>
          <w:lang w:eastAsia="en-US"/>
        </w:rPr>
        <w:t>обучающегося</w:t>
      </w:r>
      <w:r w:rsidRPr="0028087E">
        <w:rPr>
          <w:rFonts w:eastAsia="Bookman Old Style"/>
          <w:color w:val="auto"/>
          <w:sz w:val="24"/>
          <w:szCs w:val="24"/>
          <w:lang w:val="x-none" w:eastAsia="en-US"/>
        </w:rPr>
        <w:t>, формирование всей системы ценностей.</w:t>
      </w:r>
    </w:p>
    <w:p w:rsidR="0028087E" w:rsidRPr="0028087E" w:rsidRDefault="0028087E" w:rsidP="0028087E">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28087E">
        <w:rPr>
          <w:rFonts w:eastAsia="Bookman Old Style"/>
          <w:color w:val="auto"/>
          <w:sz w:val="24"/>
          <w:szCs w:val="24"/>
          <w:lang w:val="x-none" w:eastAsia="en-US"/>
        </w:rPr>
        <w:t>Музыка жизненно необходима для полноценного образования</w:t>
      </w:r>
      <w:r w:rsidRPr="0028087E">
        <w:rPr>
          <w:rFonts w:eastAsia="Bookman Old Style"/>
          <w:color w:val="auto"/>
          <w:sz w:val="24"/>
          <w:szCs w:val="24"/>
          <w:lang w:eastAsia="en-US"/>
        </w:rPr>
        <w:t xml:space="preserve"> </w:t>
      </w:r>
      <w:r w:rsidRPr="0028087E">
        <w:rPr>
          <w:rFonts w:eastAsia="Bookman Old Style"/>
          <w:color w:val="auto"/>
          <w:sz w:val="24"/>
          <w:szCs w:val="24"/>
          <w:lang w:val="x-none" w:eastAsia="en-US"/>
        </w:rPr>
        <w:t xml:space="preserve">и воспитания </w:t>
      </w:r>
      <w:r w:rsidRPr="0028087E">
        <w:rPr>
          <w:rFonts w:eastAsia="Bookman Old Style"/>
          <w:color w:val="auto"/>
          <w:sz w:val="24"/>
          <w:szCs w:val="24"/>
          <w:lang w:eastAsia="en-US"/>
        </w:rPr>
        <w:t>обучающегося</w:t>
      </w:r>
      <w:r w:rsidRPr="0028087E">
        <w:rPr>
          <w:rFonts w:eastAsia="Bookman Old Style"/>
          <w:color w:val="auto"/>
          <w:sz w:val="24"/>
          <w:szCs w:val="24"/>
          <w:lang w:val="x-none" w:eastAsia="en-US"/>
        </w:rPr>
        <w:t>, развития его психики, эмоциональной и интеллектуальной сфер, творческого потенциала.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28087E" w:rsidRPr="0028087E" w:rsidRDefault="0028087E" w:rsidP="0028087E">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28087E">
        <w:rPr>
          <w:rFonts w:eastAsia="Bookman Old Style"/>
          <w:color w:val="auto"/>
          <w:sz w:val="24"/>
          <w:szCs w:val="24"/>
          <w:lang w:val="x-none" w:eastAsia="en-US"/>
        </w:rPr>
        <w:t>Основная цель реализации программы</w:t>
      </w:r>
      <w:r w:rsidRPr="0028087E">
        <w:rPr>
          <w:rFonts w:eastAsia="Bookman Old Style"/>
          <w:color w:val="auto"/>
          <w:sz w:val="24"/>
          <w:szCs w:val="24"/>
          <w:lang w:eastAsia="en-US"/>
        </w:rPr>
        <w:t xml:space="preserve"> –</w:t>
      </w:r>
      <w:r w:rsidRPr="0028087E">
        <w:rPr>
          <w:rFonts w:eastAsia="Bookman Old Style"/>
          <w:color w:val="auto"/>
          <w:sz w:val="24"/>
          <w:szCs w:val="24"/>
          <w:lang w:val="x-none" w:eastAsia="en-US"/>
        </w:rPr>
        <w:t xml:space="preserve">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w:t>
      </w:r>
      <w:r w:rsidRPr="0028087E">
        <w:rPr>
          <w:rFonts w:eastAsia="Bookman Old Style"/>
          <w:color w:val="auto"/>
          <w:sz w:val="24"/>
          <w:szCs w:val="24"/>
          <w:lang w:eastAsia="en-US"/>
        </w:rPr>
        <w:t xml:space="preserve"> </w:t>
      </w:r>
      <w:r w:rsidRPr="0028087E">
        <w:rPr>
          <w:rFonts w:eastAsia="Bookman Old Style"/>
          <w:color w:val="auto"/>
          <w:sz w:val="24"/>
          <w:szCs w:val="24"/>
          <w:lang w:val="x-none" w:eastAsia="en-US"/>
        </w:rPr>
        <w:t>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28087E" w:rsidRPr="0028087E" w:rsidRDefault="0028087E" w:rsidP="0028087E">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28087E">
        <w:rPr>
          <w:rFonts w:eastAsia="Bookman Old Style"/>
          <w:color w:val="auto"/>
          <w:sz w:val="24"/>
          <w:szCs w:val="24"/>
          <w:lang w:val="x-none" w:eastAsia="en-US"/>
        </w:rPr>
        <w:t>В процессе конкретизации учебных целей их реализация осуществляется по следующим направлениям:</w:t>
      </w:r>
    </w:p>
    <w:p w:rsidR="0028087E" w:rsidRPr="0028087E" w:rsidRDefault="0028087E" w:rsidP="0028087E">
      <w:pPr>
        <w:widowControl w:val="0"/>
        <w:tabs>
          <w:tab w:val="left" w:pos="637"/>
        </w:tabs>
        <w:autoSpaceDE w:val="0"/>
        <w:autoSpaceDN w:val="0"/>
        <w:spacing w:after="0" w:line="240" w:lineRule="auto"/>
        <w:ind w:left="0" w:firstLine="709"/>
        <w:contextualSpacing/>
        <w:rPr>
          <w:rFonts w:eastAsia="Calibri"/>
          <w:color w:val="auto"/>
          <w:sz w:val="24"/>
          <w:szCs w:val="24"/>
          <w:lang w:eastAsia="en-US"/>
        </w:rPr>
      </w:pPr>
      <w:r w:rsidRPr="0028087E">
        <w:rPr>
          <w:rFonts w:eastAsia="Calibri"/>
          <w:color w:val="auto"/>
          <w:sz w:val="24"/>
          <w:szCs w:val="24"/>
          <w:lang w:eastAsia="en-US"/>
        </w:rPr>
        <w:t>- становление системы ценностей обучающихся, развитие целостного миропонимания в единстве эмоциональной и познавательной сферы;</w:t>
      </w:r>
    </w:p>
    <w:p w:rsidR="0028087E" w:rsidRPr="0028087E" w:rsidRDefault="0028087E" w:rsidP="0028087E">
      <w:pPr>
        <w:widowControl w:val="0"/>
        <w:tabs>
          <w:tab w:val="left" w:pos="644"/>
        </w:tabs>
        <w:autoSpaceDE w:val="0"/>
        <w:autoSpaceDN w:val="0"/>
        <w:spacing w:after="0" w:line="240" w:lineRule="auto"/>
        <w:ind w:left="0" w:firstLine="709"/>
        <w:contextualSpacing/>
        <w:rPr>
          <w:rFonts w:eastAsia="Calibri"/>
          <w:color w:val="auto"/>
          <w:sz w:val="24"/>
          <w:szCs w:val="24"/>
          <w:lang w:eastAsia="en-US"/>
        </w:rPr>
      </w:pPr>
      <w:r w:rsidRPr="0028087E">
        <w:rPr>
          <w:rFonts w:eastAsia="Calibri"/>
          <w:color w:val="auto"/>
          <w:sz w:val="24"/>
          <w:szCs w:val="24"/>
          <w:lang w:eastAsia="en-US"/>
        </w:rPr>
        <w:t>- 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28087E" w:rsidRPr="0028087E" w:rsidRDefault="0028087E" w:rsidP="0028087E">
      <w:pPr>
        <w:widowControl w:val="0"/>
        <w:tabs>
          <w:tab w:val="left" w:pos="642"/>
        </w:tabs>
        <w:autoSpaceDE w:val="0"/>
        <w:autoSpaceDN w:val="0"/>
        <w:spacing w:after="0" w:line="240" w:lineRule="auto"/>
        <w:ind w:left="0" w:firstLine="709"/>
        <w:contextualSpacing/>
        <w:rPr>
          <w:rFonts w:eastAsia="Calibri"/>
          <w:color w:val="auto"/>
          <w:sz w:val="24"/>
          <w:szCs w:val="24"/>
          <w:lang w:eastAsia="en-US"/>
        </w:rPr>
      </w:pPr>
      <w:r w:rsidRPr="0028087E">
        <w:rPr>
          <w:rFonts w:eastAsia="Calibri"/>
          <w:color w:val="auto"/>
          <w:sz w:val="24"/>
          <w:szCs w:val="24"/>
          <w:lang w:eastAsia="en-US"/>
        </w:rPr>
        <w:t>- формирование творческих способностей ребенка, развитие внутренней мотивации к интонационно-содержательной деятельности.</w:t>
      </w:r>
    </w:p>
    <w:p w:rsidR="0028087E" w:rsidRPr="0028087E" w:rsidRDefault="0028087E" w:rsidP="0028087E">
      <w:pPr>
        <w:widowControl w:val="0"/>
        <w:autoSpaceDE w:val="0"/>
        <w:autoSpaceDN w:val="0"/>
        <w:spacing w:after="0" w:line="240" w:lineRule="auto"/>
        <w:ind w:left="0" w:firstLine="709"/>
        <w:rPr>
          <w:rFonts w:eastAsia="Bookman Old Style"/>
          <w:color w:val="auto"/>
          <w:sz w:val="24"/>
          <w:szCs w:val="24"/>
          <w:lang w:eastAsia="en-US"/>
        </w:rPr>
      </w:pPr>
      <w:r w:rsidRPr="0028087E">
        <w:rPr>
          <w:color w:val="auto"/>
          <w:sz w:val="24"/>
          <w:szCs w:val="24"/>
        </w:rPr>
        <w:t>Важнейшие задачи обучения музыке на уровне основного общего образования:</w:t>
      </w:r>
    </w:p>
    <w:p w:rsidR="0028087E" w:rsidRPr="0028087E" w:rsidRDefault="0028087E" w:rsidP="0028087E">
      <w:pPr>
        <w:widowControl w:val="0"/>
        <w:autoSpaceDE w:val="0"/>
        <w:autoSpaceDN w:val="0"/>
        <w:spacing w:after="0" w:line="240" w:lineRule="auto"/>
        <w:ind w:left="0" w:firstLine="709"/>
        <w:contextualSpacing/>
        <w:rPr>
          <w:rFonts w:eastAsia="Bookman Old Style"/>
          <w:color w:val="auto"/>
          <w:sz w:val="24"/>
          <w:szCs w:val="24"/>
          <w:lang w:eastAsia="en-US"/>
        </w:rPr>
      </w:pPr>
      <w:r w:rsidRPr="0028087E">
        <w:rPr>
          <w:rFonts w:eastAsia="Bookman Old Style"/>
          <w:color w:val="auto"/>
          <w:sz w:val="24"/>
          <w:szCs w:val="24"/>
          <w:lang w:eastAsia="en-US"/>
        </w:rPr>
        <w:t>- п</w:t>
      </w:r>
      <w:r w:rsidRPr="0028087E">
        <w:rPr>
          <w:rFonts w:eastAsia="Bookman Old Style"/>
          <w:color w:val="auto"/>
          <w:sz w:val="24"/>
          <w:szCs w:val="24"/>
          <w:lang w:val="x-none" w:eastAsia="en-US"/>
        </w:rPr>
        <w:t>риобщение к общечеловеческим духовным ценностям через личный психологический опыт эмоционально-эстетического переживания</w:t>
      </w:r>
      <w:r w:rsidRPr="0028087E">
        <w:rPr>
          <w:rFonts w:eastAsia="Bookman Old Style"/>
          <w:color w:val="auto"/>
          <w:sz w:val="24"/>
          <w:szCs w:val="24"/>
          <w:lang w:eastAsia="en-US"/>
        </w:rPr>
        <w:t>;</w:t>
      </w:r>
    </w:p>
    <w:p w:rsidR="0028087E" w:rsidRPr="0028087E" w:rsidRDefault="0028087E" w:rsidP="0028087E">
      <w:pPr>
        <w:widowControl w:val="0"/>
        <w:autoSpaceDE w:val="0"/>
        <w:autoSpaceDN w:val="0"/>
        <w:spacing w:after="0" w:line="240" w:lineRule="auto"/>
        <w:ind w:left="0" w:firstLine="709"/>
        <w:contextualSpacing/>
        <w:rPr>
          <w:rFonts w:eastAsia="Bookman Old Style"/>
          <w:color w:val="auto"/>
          <w:sz w:val="24"/>
          <w:szCs w:val="24"/>
          <w:lang w:eastAsia="en-US"/>
        </w:rPr>
      </w:pPr>
      <w:r w:rsidRPr="0028087E">
        <w:rPr>
          <w:rFonts w:eastAsia="Bookman Old Style"/>
          <w:color w:val="auto"/>
          <w:sz w:val="24"/>
          <w:szCs w:val="24"/>
          <w:lang w:eastAsia="en-US"/>
        </w:rPr>
        <w:t>- о</w:t>
      </w:r>
      <w:r w:rsidRPr="0028087E">
        <w:rPr>
          <w:rFonts w:eastAsia="Bookman Old Style"/>
          <w:color w:val="auto"/>
          <w:sz w:val="24"/>
          <w:szCs w:val="24"/>
          <w:lang w:val="x-none" w:eastAsia="en-US"/>
        </w:rPr>
        <w:t>сознание социальной функции музыки</w:t>
      </w:r>
      <w:r w:rsidRPr="0028087E">
        <w:rPr>
          <w:rFonts w:eastAsia="Bookman Old Style"/>
          <w:color w:val="auto"/>
          <w:sz w:val="24"/>
          <w:szCs w:val="24"/>
          <w:lang w:eastAsia="en-US"/>
        </w:rPr>
        <w:t>, с</w:t>
      </w:r>
      <w:r w:rsidRPr="0028087E">
        <w:rPr>
          <w:rFonts w:eastAsia="Bookman Old Style"/>
          <w:color w:val="auto"/>
          <w:sz w:val="24"/>
          <w:szCs w:val="24"/>
          <w:lang w:val="x-none" w:eastAsia="en-US"/>
        </w:rPr>
        <w:t>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w:t>
      </w:r>
      <w:r w:rsidRPr="0028087E">
        <w:rPr>
          <w:rFonts w:eastAsia="Bookman Old Style"/>
          <w:color w:val="auto"/>
          <w:sz w:val="24"/>
          <w:szCs w:val="24"/>
          <w:lang w:eastAsia="en-US"/>
        </w:rPr>
        <w:t>е</w:t>
      </w:r>
      <w:r w:rsidRPr="0028087E">
        <w:rPr>
          <w:rFonts w:eastAsia="Bookman Old Style"/>
          <w:color w:val="auto"/>
          <w:sz w:val="24"/>
          <w:szCs w:val="24"/>
          <w:lang w:val="x-none" w:eastAsia="en-US"/>
        </w:rPr>
        <w:t xml:space="preserve"> воздействия на человека</w:t>
      </w:r>
      <w:r w:rsidRPr="0028087E">
        <w:rPr>
          <w:rFonts w:eastAsia="Bookman Old Style"/>
          <w:color w:val="auto"/>
          <w:sz w:val="24"/>
          <w:szCs w:val="24"/>
          <w:lang w:eastAsia="en-US"/>
        </w:rPr>
        <w:t>;</w:t>
      </w:r>
    </w:p>
    <w:p w:rsidR="0028087E" w:rsidRPr="0028087E" w:rsidRDefault="0028087E" w:rsidP="0028087E">
      <w:pPr>
        <w:widowControl w:val="0"/>
        <w:autoSpaceDE w:val="0"/>
        <w:autoSpaceDN w:val="0"/>
        <w:spacing w:after="0" w:line="240" w:lineRule="auto"/>
        <w:ind w:left="0" w:firstLine="709"/>
        <w:contextualSpacing/>
        <w:rPr>
          <w:rFonts w:eastAsia="Bookman Old Style"/>
          <w:color w:val="auto"/>
          <w:sz w:val="24"/>
          <w:szCs w:val="24"/>
          <w:lang w:eastAsia="en-US"/>
        </w:rPr>
      </w:pPr>
      <w:r w:rsidRPr="0028087E">
        <w:rPr>
          <w:rFonts w:eastAsia="Bookman Old Style"/>
          <w:color w:val="auto"/>
          <w:sz w:val="24"/>
          <w:szCs w:val="24"/>
          <w:lang w:eastAsia="en-US"/>
        </w:rPr>
        <w:t>- ф</w:t>
      </w:r>
      <w:r w:rsidRPr="0028087E">
        <w:rPr>
          <w:rFonts w:eastAsia="Bookman Old Style"/>
          <w:color w:val="auto"/>
          <w:sz w:val="24"/>
          <w:szCs w:val="24"/>
          <w:lang w:val="x-none" w:eastAsia="en-US"/>
        </w:rPr>
        <w:t>ормирование ценностных личных предпочтений в сфере музыкального искусства</w:t>
      </w:r>
      <w:r w:rsidRPr="0028087E">
        <w:rPr>
          <w:rFonts w:eastAsia="Bookman Old Style"/>
          <w:color w:val="auto"/>
          <w:sz w:val="24"/>
          <w:szCs w:val="24"/>
          <w:lang w:eastAsia="en-US"/>
        </w:rPr>
        <w:t>, в</w:t>
      </w:r>
      <w:r w:rsidRPr="0028087E">
        <w:rPr>
          <w:rFonts w:eastAsia="Bookman Old Style"/>
          <w:color w:val="auto"/>
          <w:sz w:val="24"/>
          <w:szCs w:val="24"/>
          <w:lang w:val="x-none" w:eastAsia="en-US"/>
        </w:rPr>
        <w:t>оспитание уважительного отношения к системе культурных ценностей других людей</w:t>
      </w:r>
      <w:r w:rsidRPr="0028087E">
        <w:rPr>
          <w:rFonts w:eastAsia="Bookman Old Style"/>
          <w:color w:val="auto"/>
          <w:sz w:val="24"/>
          <w:szCs w:val="24"/>
          <w:lang w:eastAsia="en-US"/>
        </w:rPr>
        <w:t>, п</w:t>
      </w:r>
      <w:r w:rsidRPr="0028087E">
        <w:rPr>
          <w:rFonts w:eastAsia="Bookman Old Style"/>
          <w:color w:val="auto"/>
          <w:sz w:val="24"/>
          <w:szCs w:val="24"/>
          <w:lang w:val="x-none" w:eastAsia="en-US"/>
        </w:rPr>
        <w:t>риверженность парадигме сохранения и развития культурного многообразия</w:t>
      </w:r>
      <w:r w:rsidRPr="0028087E">
        <w:rPr>
          <w:rFonts w:eastAsia="Bookman Old Style"/>
          <w:color w:val="auto"/>
          <w:sz w:val="24"/>
          <w:szCs w:val="24"/>
          <w:lang w:eastAsia="en-US"/>
        </w:rPr>
        <w:t>;</w:t>
      </w:r>
    </w:p>
    <w:p w:rsidR="0028087E" w:rsidRPr="0028087E" w:rsidRDefault="0028087E" w:rsidP="0028087E">
      <w:pPr>
        <w:widowControl w:val="0"/>
        <w:autoSpaceDE w:val="0"/>
        <w:autoSpaceDN w:val="0"/>
        <w:spacing w:after="0" w:line="240" w:lineRule="auto"/>
        <w:ind w:left="0" w:firstLine="709"/>
        <w:contextualSpacing/>
        <w:rPr>
          <w:rFonts w:eastAsia="Bookman Old Style"/>
          <w:color w:val="auto"/>
          <w:sz w:val="24"/>
          <w:szCs w:val="24"/>
          <w:lang w:eastAsia="en-US"/>
        </w:rPr>
      </w:pPr>
      <w:r w:rsidRPr="0028087E">
        <w:rPr>
          <w:rFonts w:eastAsia="Bookman Old Style"/>
          <w:color w:val="auto"/>
          <w:sz w:val="24"/>
          <w:szCs w:val="24"/>
          <w:lang w:eastAsia="en-US"/>
        </w:rPr>
        <w:t>- ф</w:t>
      </w:r>
      <w:r w:rsidRPr="0028087E">
        <w:rPr>
          <w:rFonts w:eastAsia="Bookman Old Style"/>
          <w:color w:val="auto"/>
          <w:sz w:val="24"/>
          <w:szCs w:val="24"/>
          <w:lang w:val="x-none" w:eastAsia="en-US"/>
        </w:rPr>
        <w:t>ормирование целостного представления о комплексе выразительных средств музыкального искусства</w:t>
      </w:r>
      <w:r w:rsidRPr="0028087E">
        <w:rPr>
          <w:rFonts w:eastAsia="Bookman Old Style"/>
          <w:color w:val="auto"/>
          <w:sz w:val="24"/>
          <w:szCs w:val="24"/>
          <w:lang w:eastAsia="en-US"/>
        </w:rPr>
        <w:t>, о</w:t>
      </w:r>
      <w:r w:rsidRPr="0028087E">
        <w:rPr>
          <w:rFonts w:eastAsia="Bookman Old Style"/>
          <w:color w:val="auto"/>
          <w:sz w:val="24"/>
          <w:szCs w:val="24"/>
          <w:lang w:val="x-none" w:eastAsia="en-US"/>
        </w:rPr>
        <w:t>своение ключевых элементов музыкального языка, характерных для различных музыкальных стилей</w:t>
      </w:r>
      <w:r w:rsidRPr="0028087E">
        <w:rPr>
          <w:rFonts w:eastAsia="Bookman Old Style"/>
          <w:color w:val="auto"/>
          <w:sz w:val="24"/>
          <w:szCs w:val="24"/>
          <w:lang w:eastAsia="en-US"/>
        </w:rPr>
        <w:t>;</w:t>
      </w:r>
    </w:p>
    <w:p w:rsidR="0028087E" w:rsidRPr="0028087E" w:rsidRDefault="0028087E" w:rsidP="0028087E">
      <w:pPr>
        <w:widowControl w:val="0"/>
        <w:autoSpaceDE w:val="0"/>
        <w:autoSpaceDN w:val="0"/>
        <w:spacing w:after="0" w:line="240" w:lineRule="auto"/>
        <w:ind w:left="0" w:firstLine="709"/>
        <w:contextualSpacing/>
        <w:rPr>
          <w:rFonts w:eastAsia="Bookman Old Style"/>
          <w:color w:val="auto"/>
          <w:sz w:val="24"/>
          <w:szCs w:val="24"/>
          <w:lang w:eastAsia="en-US"/>
        </w:rPr>
      </w:pPr>
      <w:r w:rsidRPr="0028087E">
        <w:rPr>
          <w:rFonts w:eastAsia="Bookman Old Style"/>
          <w:color w:val="auto"/>
          <w:sz w:val="24"/>
          <w:szCs w:val="24"/>
          <w:lang w:eastAsia="en-US"/>
        </w:rPr>
        <w:t>- р</w:t>
      </w:r>
      <w:r w:rsidRPr="0028087E">
        <w:rPr>
          <w:rFonts w:eastAsia="Bookman Old Style"/>
          <w:color w:val="auto"/>
          <w:sz w:val="24"/>
          <w:szCs w:val="24"/>
          <w:lang w:val="x-none" w:eastAsia="en-US"/>
        </w:rPr>
        <w:t>асширение культурного кругозора, накопление знаний о музыке</w:t>
      </w:r>
      <w:r w:rsidRPr="0028087E">
        <w:rPr>
          <w:rFonts w:eastAsia="Bookman Old Style"/>
          <w:color w:val="auto"/>
          <w:sz w:val="24"/>
          <w:szCs w:val="24"/>
          <w:lang w:eastAsia="en-US"/>
        </w:rPr>
        <w:t xml:space="preserve"> </w:t>
      </w:r>
      <w:r w:rsidRPr="0028087E">
        <w:rPr>
          <w:rFonts w:eastAsia="Bookman Old Style"/>
          <w:color w:val="auto"/>
          <w:sz w:val="24"/>
          <w:szCs w:val="24"/>
          <w:lang w:val="x-none" w:eastAsia="en-US"/>
        </w:rPr>
        <w:t>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w:t>
      </w:r>
      <w:r w:rsidRPr="0028087E">
        <w:rPr>
          <w:rFonts w:eastAsia="Bookman Old Style"/>
          <w:color w:val="auto"/>
          <w:sz w:val="24"/>
          <w:szCs w:val="24"/>
          <w:lang w:eastAsia="en-US"/>
        </w:rPr>
        <w:t xml:space="preserve"> </w:t>
      </w:r>
      <w:r w:rsidRPr="0028087E">
        <w:rPr>
          <w:rFonts w:eastAsia="Bookman Old Style"/>
          <w:color w:val="auto"/>
          <w:sz w:val="24"/>
          <w:szCs w:val="24"/>
          <w:lang w:val="x-none" w:eastAsia="en-US"/>
        </w:rPr>
        <w:t>в истории развития музыкального искусства и современной музыкальной культуре</w:t>
      </w:r>
      <w:r w:rsidRPr="0028087E">
        <w:rPr>
          <w:rFonts w:eastAsia="Bookman Old Style"/>
          <w:color w:val="auto"/>
          <w:sz w:val="24"/>
          <w:szCs w:val="24"/>
          <w:lang w:eastAsia="en-US"/>
        </w:rPr>
        <w:t>;</w:t>
      </w:r>
    </w:p>
    <w:p w:rsidR="0028087E" w:rsidRPr="0028087E" w:rsidRDefault="0028087E" w:rsidP="0028087E">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28087E">
        <w:rPr>
          <w:rFonts w:eastAsia="Bookman Old Style"/>
          <w:color w:val="auto"/>
          <w:sz w:val="24"/>
          <w:szCs w:val="24"/>
          <w:lang w:eastAsia="en-US"/>
        </w:rPr>
        <w:t>- р</w:t>
      </w:r>
      <w:r w:rsidRPr="0028087E">
        <w:rPr>
          <w:rFonts w:eastAsia="Bookman Old Style"/>
          <w:color w:val="auto"/>
          <w:sz w:val="24"/>
          <w:szCs w:val="24"/>
          <w:lang w:val="x-none" w:eastAsia="en-US"/>
        </w:rPr>
        <w:t>азвитие общих и специальных музыкальных способностей, совершенствование в предметных умениях и навыках, в том числе:</w:t>
      </w:r>
    </w:p>
    <w:p w:rsidR="0028087E" w:rsidRPr="0028087E" w:rsidRDefault="0028087E" w:rsidP="0028087E">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28087E">
        <w:rPr>
          <w:rFonts w:eastAsia="Bookman Old Style"/>
          <w:color w:val="auto"/>
          <w:sz w:val="24"/>
          <w:szCs w:val="24"/>
          <w:lang w:eastAsia="en-US"/>
        </w:rPr>
        <w:t xml:space="preserve">- </w:t>
      </w:r>
      <w:r w:rsidRPr="0028087E">
        <w:rPr>
          <w:rFonts w:eastAsia="Bookman Old Style"/>
          <w:color w:val="auto"/>
          <w:sz w:val="24"/>
          <w:szCs w:val="24"/>
          <w:lang w:val="x-none" w:eastAsia="en-US"/>
        </w:rPr>
        <w:t>слушание (расширение приемов и навыков вдумчивого, осмысленного восприятия музыки</w:t>
      </w:r>
      <w:r w:rsidRPr="0028087E">
        <w:rPr>
          <w:rFonts w:eastAsia="Bookman Old Style"/>
          <w:color w:val="auto"/>
          <w:sz w:val="24"/>
          <w:szCs w:val="24"/>
          <w:lang w:eastAsia="en-US"/>
        </w:rPr>
        <w:t xml:space="preserve">, </w:t>
      </w:r>
      <w:r w:rsidRPr="0028087E">
        <w:rPr>
          <w:rFonts w:eastAsia="Bookman Old Style"/>
          <w:color w:val="auto"/>
          <w:sz w:val="24"/>
          <w:szCs w:val="24"/>
          <w:lang w:val="x-none" w:eastAsia="en-US"/>
        </w:rPr>
        <w:t>аналитической, оценочной, рефлексивной деятельности в связи с прослушанным музыкальным произведением);</w:t>
      </w:r>
    </w:p>
    <w:p w:rsidR="0028087E" w:rsidRPr="0028087E" w:rsidRDefault="0028087E" w:rsidP="0028087E">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28087E">
        <w:rPr>
          <w:rFonts w:eastAsia="Bookman Old Style"/>
          <w:color w:val="auto"/>
          <w:sz w:val="24"/>
          <w:szCs w:val="24"/>
          <w:lang w:eastAsia="en-US"/>
        </w:rPr>
        <w:t xml:space="preserve">- </w:t>
      </w:r>
      <w:r w:rsidRPr="0028087E">
        <w:rPr>
          <w:rFonts w:eastAsia="Bookman Old Style"/>
          <w:color w:val="auto"/>
          <w:sz w:val="24"/>
          <w:szCs w:val="24"/>
          <w:lang w:val="x-none" w:eastAsia="en-US"/>
        </w:rPr>
        <w:t>исполнение (пение в различных манерах, составах, стилях</w:t>
      </w:r>
      <w:r w:rsidRPr="0028087E">
        <w:rPr>
          <w:rFonts w:eastAsia="Bookman Old Style"/>
          <w:color w:val="auto"/>
          <w:sz w:val="24"/>
          <w:szCs w:val="24"/>
          <w:lang w:eastAsia="en-US"/>
        </w:rPr>
        <w:t xml:space="preserve">, </w:t>
      </w:r>
      <w:r w:rsidRPr="0028087E">
        <w:rPr>
          <w:rFonts w:eastAsia="Bookman Old Style"/>
          <w:color w:val="auto"/>
          <w:sz w:val="24"/>
          <w:szCs w:val="24"/>
          <w:lang w:val="x-none" w:eastAsia="en-US"/>
        </w:rPr>
        <w:t>игра на доступных музыкальных инструментах, опыт исполнительской деятельности на электронных</w:t>
      </w:r>
      <w:r w:rsidRPr="0028087E">
        <w:rPr>
          <w:rFonts w:eastAsia="Bookman Old Style"/>
          <w:color w:val="auto"/>
          <w:sz w:val="24"/>
          <w:szCs w:val="24"/>
          <w:lang w:eastAsia="en-US"/>
        </w:rPr>
        <w:t xml:space="preserve"> </w:t>
      </w:r>
      <w:r w:rsidRPr="0028087E">
        <w:rPr>
          <w:rFonts w:eastAsia="Bookman Old Style"/>
          <w:color w:val="auto"/>
          <w:sz w:val="24"/>
          <w:szCs w:val="24"/>
          <w:lang w:val="x-none" w:eastAsia="en-US"/>
        </w:rPr>
        <w:t>и виртуальных музыкальных инструментах);</w:t>
      </w:r>
    </w:p>
    <w:p w:rsidR="0028087E" w:rsidRPr="0028087E" w:rsidRDefault="0028087E" w:rsidP="0028087E">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28087E">
        <w:rPr>
          <w:rFonts w:eastAsia="Bookman Old Style"/>
          <w:color w:val="auto"/>
          <w:sz w:val="24"/>
          <w:szCs w:val="24"/>
          <w:lang w:eastAsia="en-US"/>
        </w:rPr>
        <w:t xml:space="preserve">- </w:t>
      </w:r>
      <w:r w:rsidRPr="0028087E">
        <w:rPr>
          <w:rFonts w:eastAsia="Bookman Old Style"/>
          <w:color w:val="auto"/>
          <w:sz w:val="24"/>
          <w:szCs w:val="24"/>
          <w:lang w:val="x-none" w:eastAsia="en-US"/>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28087E" w:rsidRPr="0028087E" w:rsidRDefault="0028087E" w:rsidP="0028087E">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28087E">
        <w:rPr>
          <w:rFonts w:eastAsia="Bookman Old Style"/>
          <w:color w:val="auto"/>
          <w:sz w:val="24"/>
          <w:szCs w:val="24"/>
          <w:lang w:eastAsia="en-US"/>
        </w:rPr>
        <w:t xml:space="preserve">- </w:t>
      </w:r>
      <w:r w:rsidRPr="0028087E">
        <w:rPr>
          <w:rFonts w:eastAsia="Bookman Old Style"/>
          <w:color w:val="auto"/>
          <w:sz w:val="24"/>
          <w:szCs w:val="24"/>
          <w:lang w:val="x-none" w:eastAsia="en-US"/>
        </w:rPr>
        <w:t>музыкальное движение (пластическое интонирование, инсценировка, танец, двигательное моделирование);</w:t>
      </w:r>
    </w:p>
    <w:p w:rsidR="0028087E" w:rsidRPr="0028087E" w:rsidRDefault="0028087E" w:rsidP="0028087E">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28087E">
        <w:rPr>
          <w:rFonts w:eastAsia="Bookman Old Style"/>
          <w:color w:val="auto"/>
          <w:sz w:val="24"/>
          <w:szCs w:val="24"/>
          <w:lang w:eastAsia="en-US"/>
        </w:rPr>
        <w:t xml:space="preserve">- </w:t>
      </w:r>
      <w:r w:rsidRPr="0028087E">
        <w:rPr>
          <w:rFonts w:eastAsia="Bookman Old Style"/>
          <w:color w:val="auto"/>
          <w:sz w:val="24"/>
          <w:szCs w:val="24"/>
          <w:lang w:val="x-none" w:eastAsia="en-US"/>
        </w:rPr>
        <w:t>творческие проекты, музыкально-театральная деятельность (концерты, фестивали, представления);</w:t>
      </w:r>
    </w:p>
    <w:p w:rsidR="0028087E" w:rsidRPr="0028087E" w:rsidRDefault="0028087E" w:rsidP="0028087E">
      <w:pPr>
        <w:widowControl w:val="0"/>
        <w:autoSpaceDE w:val="0"/>
        <w:autoSpaceDN w:val="0"/>
        <w:spacing w:after="0" w:line="240" w:lineRule="auto"/>
        <w:ind w:left="0" w:firstLine="709"/>
        <w:contextualSpacing/>
        <w:rPr>
          <w:rFonts w:eastAsia="Bookman Old Style"/>
          <w:color w:val="auto"/>
          <w:sz w:val="24"/>
          <w:szCs w:val="24"/>
          <w:lang w:eastAsia="en-US"/>
        </w:rPr>
      </w:pPr>
      <w:r w:rsidRPr="0028087E">
        <w:rPr>
          <w:rFonts w:eastAsia="Bookman Old Style"/>
          <w:color w:val="auto"/>
          <w:sz w:val="24"/>
          <w:szCs w:val="24"/>
          <w:lang w:eastAsia="en-US"/>
        </w:rPr>
        <w:t xml:space="preserve">- </w:t>
      </w:r>
      <w:r w:rsidRPr="0028087E">
        <w:rPr>
          <w:rFonts w:eastAsia="Bookman Old Style"/>
          <w:color w:val="auto"/>
          <w:sz w:val="24"/>
          <w:szCs w:val="24"/>
          <w:lang w:val="x-none" w:eastAsia="en-US"/>
        </w:rPr>
        <w:t>исследовательская деятельность на материале музыкального искусства</w:t>
      </w:r>
      <w:r w:rsidRPr="0028087E">
        <w:rPr>
          <w:rFonts w:eastAsia="Bookman Old Style"/>
          <w:color w:val="auto"/>
          <w:sz w:val="24"/>
          <w:szCs w:val="24"/>
          <w:lang w:eastAsia="en-US"/>
        </w:rPr>
        <w:t>.</w:t>
      </w:r>
    </w:p>
    <w:p w:rsidR="0028087E" w:rsidRPr="0028087E" w:rsidRDefault="0028087E" w:rsidP="0028087E">
      <w:pPr>
        <w:widowControl w:val="0"/>
        <w:spacing w:after="0" w:line="240" w:lineRule="auto"/>
        <w:ind w:left="0" w:firstLine="709"/>
        <w:rPr>
          <w:color w:val="auto"/>
          <w:sz w:val="24"/>
          <w:szCs w:val="24"/>
        </w:rPr>
      </w:pPr>
      <w:r w:rsidRPr="0028087E">
        <w:rPr>
          <w:color w:val="auto"/>
          <w:sz w:val="24"/>
          <w:szCs w:val="24"/>
        </w:rPr>
        <w:t>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w:t>
      </w:r>
    </w:p>
    <w:p w:rsidR="0028087E" w:rsidRPr="0028087E" w:rsidRDefault="0028087E" w:rsidP="0028087E">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28087E">
        <w:rPr>
          <w:rFonts w:eastAsia="Bookman Old Style"/>
          <w:color w:val="auto"/>
          <w:sz w:val="24"/>
          <w:szCs w:val="24"/>
          <w:lang w:val="x-none" w:eastAsia="en-US"/>
        </w:rPr>
        <w:t xml:space="preserve">Содержание </w:t>
      </w:r>
      <w:r w:rsidRPr="0028087E">
        <w:rPr>
          <w:rFonts w:eastAsia="Bookman Old Style"/>
          <w:color w:val="auto"/>
          <w:sz w:val="24"/>
          <w:szCs w:val="24"/>
          <w:lang w:eastAsia="en-US"/>
        </w:rPr>
        <w:t xml:space="preserve">учебного </w:t>
      </w:r>
      <w:r w:rsidRPr="0028087E">
        <w:rPr>
          <w:rFonts w:eastAsia="Bookman Old Style"/>
          <w:color w:val="auto"/>
          <w:sz w:val="24"/>
          <w:szCs w:val="24"/>
          <w:lang w:val="x-none" w:eastAsia="en-US"/>
        </w:rPr>
        <w:t xml:space="preserve">предмета структурно представлено девятью модулями (тематическими линиями), обеспечивающими преемственность с образовательной программой начального </w:t>
      </w:r>
      <w:r w:rsidRPr="0028087E">
        <w:rPr>
          <w:rFonts w:eastAsia="Bookman Old Style"/>
          <w:color w:val="auto"/>
          <w:sz w:val="24"/>
          <w:szCs w:val="24"/>
          <w:lang w:eastAsia="en-US"/>
        </w:rPr>
        <w:t xml:space="preserve">общего </w:t>
      </w:r>
      <w:r w:rsidRPr="0028087E">
        <w:rPr>
          <w:rFonts w:eastAsia="Bookman Old Style"/>
          <w:color w:val="auto"/>
          <w:sz w:val="24"/>
          <w:szCs w:val="24"/>
          <w:lang w:val="x-none" w:eastAsia="en-US"/>
        </w:rPr>
        <w:t>образования и непрерывность изучения предмета</w:t>
      </w:r>
      <w:r w:rsidRPr="0028087E">
        <w:rPr>
          <w:rFonts w:eastAsia="Bookman Old Style"/>
          <w:color w:val="auto"/>
          <w:sz w:val="24"/>
          <w:szCs w:val="24"/>
          <w:lang w:eastAsia="en-US"/>
        </w:rPr>
        <w:t xml:space="preserve"> </w:t>
      </w:r>
      <w:r w:rsidRPr="0028087E">
        <w:rPr>
          <w:rFonts w:eastAsia="Bookman Old Style"/>
          <w:color w:val="auto"/>
          <w:sz w:val="24"/>
          <w:szCs w:val="24"/>
          <w:lang w:val="x-none" w:eastAsia="en-US"/>
        </w:rPr>
        <w:t>и образовательной области «Искусство» на протяжении всего курса школьного обучения:</w:t>
      </w:r>
    </w:p>
    <w:p w:rsidR="0028087E" w:rsidRPr="0028087E" w:rsidRDefault="0028087E" w:rsidP="0028087E">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28087E">
        <w:rPr>
          <w:rFonts w:eastAsia="Bookman Old Style"/>
          <w:color w:val="auto"/>
          <w:sz w:val="24"/>
          <w:szCs w:val="24"/>
          <w:lang w:val="x-none" w:eastAsia="en-US"/>
        </w:rPr>
        <w:t>модуль № 1 «Музыка моего края»;</w:t>
      </w:r>
    </w:p>
    <w:p w:rsidR="0028087E" w:rsidRPr="0028087E" w:rsidRDefault="0028087E" w:rsidP="0028087E">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28087E">
        <w:rPr>
          <w:rFonts w:eastAsia="Bookman Old Style"/>
          <w:color w:val="auto"/>
          <w:sz w:val="24"/>
          <w:szCs w:val="24"/>
          <w:lang w:val="x-none" w:eastAsia="en-US"/>
        </w:rPr>
        <w:t>модуль № 2 «Народное музыкальное творчество России»;</w:t>
      </w:r>
    </w:p>
    <w:p w:rsidR="0028087E" w:rsidRPr="0028087E" w:rsidRDefault="0028087E" w:rsidP="0028087E">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28087E">
        <w:rPr>
          <w:rFonts w:eastAsia="Bookman Old Style"/>
          <w:color w:val="auto"/>
          <w:sz w:val="24"/>
          <w:szCs w:val="24"/>
          <w:lang w:val="x-none" w:eastAsia="en-US"/>
        </w:rPr>
        <w:t>модуль № 3 «Музыка народов мира»;</w:t>
      </w:r>
    </w:p>
    <w:p w:rsidR="0028087E" w:rsidRPr="0028087E" w:rsidRDefault="0028087E" w:rsidP="0028087E">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28087E">
        <w:rPr>
          <w:rFonts w:eastAsia="Bookman Old Style"/>
          <w:color w:val="auto"/>
          <w:sz w:val="24"/>
          <w:szCs w:val="24"/>
          <w:lang w:val="x-none" w:eastAsia="en-US"/>
        </w:rPr>
        <w:t>модуль № 4 «Европейская классическая музыка»;</w:t>
      </w:r>
    </w:p>
    <w:p w:rsidR="0028087E" w:rsidRPr="0028087E" w:rsidRDefault="0028087E" w:rsidP="0028087E">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28087E">
        <w:rPr>
          <w:rFonts w:eastAsia="Bookman Old Style"/>
          <w:color w:val="auto"/>
          <w:sz w:val="24"/>
          <w:szCs w:val="24"/>
          <w:lang w:val="x-none" w:eastAsia="en-US"/>
        </w:rPr>
        <w:t>модуль № 5 «Русская классическая музыка»;</w:t>
      </w:r>
    </w:p>
    <w:p w:rsidR="0028087E" w:rsidRPr="0028087E" w:rsidRDefault="0028087E" w:rsidP="0028087E">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28087E">
        <w:rPr>
          <w:rFonts w:eastAsia="Bookman Old Style"/>
          <w:color w:val="auto"/>
          <w:sz w:val="24"/>
          <w:szCs w:val="24"/>
          <w:lang w:val="x-none" w:eastAsia="en-US"/>
        </w:rPr>
        <w:t>модуль № 6 «Истоки и образы русской и европейской духовной музыки»;</w:t>
      </w:r>
    </w:p>
    <w:p w:rsidR="0028087E" w:rsidRPr="0028087E" w:rsidRDefault="0028087E" w:rsidP="0028087E">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28087E">
        <w:rPr>
          <w:rFonts w:eastAsia="Bookman Old Style"/>
          <w:color w:val="auto"/>
          <w:sz w:val="24"/>
          <w:szCs w:val="24"/>
          <w:lang w:val="x-none" w:eastAsia="en-US"/>
        </w:rPr>
        <w:t>модуль № 7 «Современная музыка: основные жанры и на правления»;</w:t>
      </w:r>
    </w:p>
    <w:p w:rsidR="0028087E" w:rsidRPr="0028087E" w:rsidRDefault="0028087E" w:rsidP="0028087E">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28087E">
        <w:rPr>
          <w:rFonts w:eastAsia="Bookman Old Style"/>
          <w:color w:val="auto"/>
          <w:sz w:val="24"/>
          <w:szCs w:val="24"/>
          <w:lang w:val="x-none" w:eastAsia="en-US"/>
        </w:rPr>
        <w:t>модуль № 8 «Связь музыки с другими видами искусства»;</w:t>
      </w:r>
    </w:p>
    <w:p w:rsidR="0028087E" w:rsidRPr="0028087E" w:rsidRDefault="0028087E" w:rsidP="0028087E">
      <w:pPr>
        <w:widowControl w:val="0"/>
        <w:autoSpaceDE w:val="0"/>
        <w:autoSpaceDN w:val="0"/>
        <w:spacing w:after="0" w:line="240" w:lineRule="auto"/>
        <w:ind w:left="0" w:firstLine="709"/>
        <w:contextualSpacing/>
        <w:rPr>
          <w:rFonts w:eastAsia="Bookman Old Style"/>
          <w:color w:val="auto"/>
          <w:sz w:val="24"/>
          <w:szCs w:val="24"/>
          <w:lang w:eastAsia="en-US"/>
        </w:rPr>
      </w:pPr>
      <w:r w:rsidRPr="0028087E">
        <w:rPr>
          <w:rFonts w:eastAsia="Bookman Old Style"/>
          <w:color w:val="auto"/>
          <w:sz w:val="24"/>
          <w:szCs w:val="24"/>
          <w:lang w:val="x-none" w:eastAsia="en-US"/>
        </w:rPr>
        <w:t>модуль № 9 «Жанры музыкального искусства»</w:t>
      </w:r>
      <w:r w:rsidRPr="0028087E">
        <w:rPr>
          <w:rFonts w:eastAsia="Bookman Old Style"/>
          <w:color w:val="auto"/>
          <w:sz w:val="24"/>
          <w:szCs w:val="24"/>
          <w:lang w:eastAsia="en-US"/>
        </w:rPr>
        <w:t>.</w:t>
      </w:r>
    </w:p>
    <w:p w:rsidR="0028087E" w:rsidRPr="0028087E" w:rsidRDefault="0028087E" w:rsidP="0028087E">
      <w:pPr>
        <w:widowControl w:val="0"/>
        <w:autoSpaceDE w:val="0"/>
        <w:autoSpaceDN w:val="0"/>
        <w:spacing w:after="0" w:line="240" w:lineRule="auto"/>
        <w:ind w:left="0" w:firstLine="709"/>
        <w:contextualSpacing/>
        <w:rPr>
          <w:rFonts w:eastAsia="Bookman Old Style"/>
          <w:color w:val="auto"/>
          <w:sz w:val="24"/>
          <w:szCs w:val="24"/>
          <w:lang w:eastAsia="en-US"/>
        </w:rPr>
      </w:pPr>
      <w:r w:rsidRPr="0028087E">
        <w:rPr>
          <w:rFonts w:eastAsia="Bookman Old Style"/>
          <w:color w:val="auto"/>
          <w:sz w:val="24"/>
          <w:szCs w:val="24"/>
          <w:lang w:val="x-none" w:eastAsia="en-US"/>
        </w:rPr>
        <w:t>Каждый модуль состоит из нескольких тематических блоков, рассчитанных на 3</w:t>
      </w:r>
      <w:r w:rsidRPr="0028087E">
        <w:rPr>
          <w:rFonts w:eastAsia="Bookman Old Style"/>
          <w:color w:val="auto"/>
          <w:sz w:val="24"/>
          <w:szCs w:val="24"/>
          <w:lang w:eastAsia="en-US"/>
        </w:rPr>
        <w:t>–</w:t>
      </w:r>
      <w:r w:rsidRPr="0028087E">
        <w:rPr>
          <w:rFonts w:eastAsia="Bookman Old Style"/>
          <w:color w:val="auto"/>
          <w:sz w:val="24"/>
          <w:szCs w:val="24"/>
          <w:lang w:val="x-none" w:eastAsia="en-US"/>
        </w:rPr>
        <w:t>6 часов учебного времени. Модульный принцип допускает перестановку блоко</w:t>
      </w:r>
      <w:r w:rsidRPr="0028087E">
        <w:rPr>
          <w:rFonts w:eastAsia="Bookman Old Style"/>
          <w:color w:val="auto"/>
          <w:sz w:val="24"/>
          <w:szCs w:val="24"/>
          <w:lang w:eastAsia="en-US"/>
        </w:rPr>
        <w:t>в,</w:t>
      </w:r>
      <w:r w:rsidRPr="0028087E">
        <w:rPr>
          <w:rFonts w:eastAsia="Bookman Old Style"/>
          <w:color w:val="auto"/>
          <w:sz w:val="24"/>
          <w:szCs w:val="24"/>
          <w:lang w:val="x-none" w:eastAsia="en-US"/>
        </w:rPr>
        <w:t xml:space="preserve"> перераспределение количества учебных часов между блоками. Могут быть полностью опущены отдельные тематические блоки в случае,</w:t>
      </w:r>
      <w:r w:rsidRPr="0028087E">
        <w:rPr>
          <w:rFonts w:eastAsia="Bookman Old Style"/>
          <w:color w:val="auto"/>
          <w:sz w:val="24"/>
          <w:szCs w:val="24"/>
          <w:lang w:eastAsia="en-US"/>
        </w:rPr>
        <w:t xml:space="preserve"> </w:t>
      </w:r>
      <w:r w:rsidRPr="0028087E">
        <w:rPr>
          <w:rFonts w:eastAsia="Bookman Old Style"/>
          <w:color w:val="auto"/>
          <w:sz w:val="24"/>
          <w:szCs w:val="24"/>
          <w:lang w:val="x-none" w:eastAsia="en-US"/>
        </w:rPr>
        <w:t xml:space="preserve">если данный материал был хорошо освоен </w:t>
      </w:r>
      <w:r w:rsidRPr="0028087E">
        <w:rPr>
          <w:rFonts w:eastAsia="Bookman Old Style"/>
          <w:color w:val="auto"/>
          <w:sz w:val="24"/>
          <w:szCs w:val="24"/>
          <w:lang w:eastAsia="en-US"/>
        </w:rPr>
        <w:t>на уровне начального общего образования</w:t>
      </w:r>
      <w:r w:rsidRPr="0028087E">
        <w:rPr>
          <w:rFonts w:eastAsia="Bookman Old Style"/>
          <w:color w:val="auto"/>
          <w:sz w:val="24"/>
          <w:szCs w:val="24"/>
          <w:lang w:val="x-none" w:eastAsia="en-US"/>
        </w:rPr>
        <w:t>.</w:t>
      </w:r>
    </w:p>
    <w:p w:rsidR="0028087E" w:rsidRPr="0028087E" w:rsidRDefault="0028087E" w:rsidP="0028087E">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28087E">
        <w:rPr>
          <w:rFonts w:eastAsia="Bookman Old Style"/>
          <w:color w:val="auto"/>
          <w:sz w:val="24"/>
          <w:szCs w:val="24"/>
          <w:lang w:val="x-none" w:eastAsia="en-US"/>
        </w:rPr>
        <w:t>Вариативная компоновка тематических блоков позволяет существенно расширить формы и виды деятельности за счет внеурочных и внеклассных мероприятий</w:t>
      </w:r>
      <w:r w:rsidRPr="0028087E">
        <w:rPr>
          <w:rFonts w:eastAsia="Bookman Old Style"/>
          <w:color w:val="auto"/>
          <w:sz w:val="24"/>
          <w:szCs w:val="24"/>
          <w:lang w:eastAsia="en-US"/>
        </w:rPr>
        <w:t xml:space="preserve"> – </w:t>
      </w:r>
      <w:r w:rsidRPr="0028087E">
        <w:rPr>
          <w:rFonts w:eastAsia="Bookman Old Style"/>
          <w:color w:val="auto"/>
          <w:sz w:val="24"/>
          <w:szCs w:val="24"/>
          <w:lang w:val="x-none" w:eastAsia="en-US"/>
        </w:rPr>
        <w:t>посещений театров, музеев, концертных залов</w:t>
      </w:r>
      <w:r w:rsidRPr="0028087E">
        <w:rPr>
          <w:rFonts w:eastAsia="Bookman Old Style"/>
          <w:color w:val="auto"/>
          <w:sz w:val="24"/>
          <w:szCs w:val="24"/>
          <w:lang w:eastAsia="en-US"/>
        </w:rPr>
        <w:t>,</w:t>
      </w:r>
      <w:r w:rsidRPr="0028087E">
        <w:rPr>
          <w:rFonts w:eastAsia="Bookman Old Style"/>
          <w:color w:val="auto"/>
          <w:sz w:val="24"/>
          <w:szCs w:val="24"/>
          <w:lang w:val="x-none" w:eastAsia="en-US"/>
        </w:rPr>
        <w:t xml:space="preserve"> работы</w:t>
      </w:r>
      <w:r w:rsidRPr="0028087E">
        <w:rPr>
          <w:rFonts w:eastAsia="Bookman Old Style"/>
          <w:color w:val="auto"/>
          <w:sz w:val="24"/>
          <w:szCs w:val="24"/>
          <w:lang w:eastAsia="en-US"/>
        </w:rPr>
        <w:t xml:space="preserve"> </w:t>
      </w:r>
      <w:r w:rsidRPr="0028087E">
        <w:rPr>
          <w:rFonts w:eastAsia="Bookman Old Style"/>
          <w:color w:val="auto"/>
          <w:sz w:val="24"/>
          <w:szCs w:val="24"/>
          <w:lang w:val="x-none" w:eastAsia="en-US"/>
        </w:rPr>
        <w:t>над исследовательскими и творческими проектами. В таком случае количество часов, отводимых на изучение данной темы, увеличивается за счет внеурочной деятельности в рамках часов, предусмотренных эстетическим направлением плана внеурочной деятельности образовательной организации. Виды деятельности, которые может использовать в том числе (но не исключительно) учитель</w:t>
      </w:r>
      <w:r w:rsidRPr="0028087E">
        <w:rPr>
          <w:rFonts w:eastAsia="Bookman Old Style"/>
          <w:color w:val="auto"/>
          <w:sz w:val="24"/>
          <w:szCs w:val="24"/>
          <w:lang w:eastAsia="en-US"/>
        </w:rPr>
        <w:t xml:space="preserve"> </w:t>
      </w:r>
      <w:r w:rsidRPr="0028087E">
        <w:rPr>
          <w:rFonts w:eastAsia="Bookman Old Style"/>
          <w:color w:val="auto"/>
          <w:sz w:val="24"/>
          <w:szCs w:val="24"/>
          <w:lang w:val="x-none" w:eastAsia="en-US"/>
        </w:rPr>
        <w:t>для планирования внеурочной, внеклассной работы, обозначены</w:t>
      </w:r>
      <w:r w:rsidRPr="0028087E">
        <w:rPr>
          <w:rFonts w:eastAsia="Bookman Old Style"/>
          <w:color w:val="auto"/>
          <w:sz w:val="24"/>
          <w:szCs w:val="24"/>
          <w:lang w:eastAsia="en-US"/>
        </w:rPr>
        <w:t xml:space="preserve"> </w:t>
      </w:r>
      <w:r w:rsidRPr="0028087E">
        <w:rPr>
          <w:rFonts w:eastAsia="Bookman Old Style"/>
          <w:color w:val="auto"/>
          <w:sz w:val="24"/>
          <w:szCs w:val="24"/>
          <w:lang w:val="x-none" w:eastAsia="en-US"/>
        </w:rPr>
        <w:t>«</w:t>
      </w:r>
      <w:r w:rsidRPr="0028087E">
        <w:rPr>
          <w:rFonts w:eastAsia="Bookman Old Style"/>
          <w:color w:val="auto"/>
          <w:sz w:val="24"/>
          <w:szCs w:val="24"/>
          <w:lang w:eastAsia="en-US"/>
        </w:rPr>
        <w:t>н</w:t>
      </w:r>
      <w:r w:rsidRPr="0028087E">
        <w:rPr>
          <w:rFonts w:eastAsia="Bookman Old Style"/>
          <w:color w:val="auto"/>
          <w:sz w:val="24"/>
          <w:szCs w:val="24"/>
          <w:lang w:val="x-none" w:eastAsia="en-US"/>
        </w:rPr>
        <w:t>а выбор</w:t>
      </w:r>
      <w:r w:rsidRPr="0028087E">
        <w:rPr>
          <w:rFonts w:eastAsia="Bookman Old Style"/>
          <w:color w:val="auto"/>
          <w:sz w:val="24"/>
          <w:szCs w:val="24"/>
          <w:lang w:eastAsia="en-US"/>
        </w:rPr>
        <w:t xml:space="preserve"> </w:t>
      </w:r>
      <w:r w:rsidRPr="0028087E">
        <w:rPr>
          <w:rFonts w:eastAsia="Bookman Old Style"/>
          <w:color w:val="auto"/>
          <w:sz w:val="24"/>
          <w:szCs w:val="24"/>
          <w:lang w:val="x-none" w:eastAsia="en-US"/>
        </w:rPr>
        <w:t>или факультативно».</w:t>
      </w:r>
    </w:p>
    <w:p w:rsidR="0028087E" w:rsidRPr="0028087E" w:rsidRDefault="0028087E" w:rsidP="0028087E">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28087E">
        <w:rPr>
          <w:rFonts w:eastAsia="SchoolBookSanPin"/>
          <w:color w:val="auto"/>
          <w:sz w:val="24"/>
          <w:szCs w:val="24"/>
          <w:lang w:eastAsia="en-US"/>
        </w:rPr>
        <w:t xml:space="preserve">Общее число часов, рекомендованных для изучения музыки, – </w:t>
      </w:r>
      <w:r w:rsidRPr="0028087E">
        <w:rPr>
          <w:rFonts w:eastAsia="SchoolBookSanPin"/>
          <w:color w:val="auto"/>
          <w:position w:val="1"/>
          <w:sz w:val="24"/>
          <w:szCs w:val="24"/>
          <w:lang w:eastAsia="en-US"/>
        </w:rPr>
        <w:t>136 часов: в 5 классе 34 часа (1 час в неделю), в 6 классе 34 часа (1 час в неделю), в 7 классе 34 часа (1 час в неделю), в 8 классе 34 часа (1 час в неделю).</w:t>
      </w:r>
    </w:p>
    <w:p w:rsidR="0028087E" w:rsidRPr="0028087E" w:rsidRDefault="0028087E" w:rsidP="0028087E">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28087E">
        <w:rPr>
          <w:rFonts w:eastAsia="Bookman Old Style"/>
          <w:color w:val="auto"/>
          <w:sz w:val="24"/>
          <w:szCs w:val="24"/>
          <w:lang w:val="x-none" w:eastAsia="en-US"/>
        </w:rPr>
        <w:t xml:space="preserve">При разработке рабочей программы по </w:t>
      </w:r>
      <w:r w:rsidRPr="0028087E">
        <w:rPr>
          <w:rFonts w:eastAsia="Bookman Old Style"/>
          <w:color w:val="auto"/>
          <w:sz w:val="24"/>
          <w:szCs w:val="24"/>
          <w:lang w:eastAsia="en-US"/>
        </w:rPr>
        <w:t>музыке</w:t>
      </w:r>
      <w:r w:rsidRPr="0028087E">
        <w:rPr>
          <w:rFonts w:eastAsia="Bookman Old Style"/>
          <w:color w:val="auto"/>
          <w:sz w:val="24"/>
          <w:szCs w:val="24"/>
          <w:lang w:val="x-none" w:eastAsia="en-US"/>
        </w:rPr>
        <w:t xml:space="preserve"> образовательная организация вправе использовать возможности сетевого взаимодействия,</w:t>
      </w:r>
      <w:r w:rsidRPr="0028087E">
        <w:rPr>
          <w:rFonts w:eastAsia="Bookman Old Style"/>
          <w:color w:val="auto"/>
          <w:sz w:val="24"/>
          <w:szCs w:val="24"/>
          <w:lang w:eastAsia="en-US"/>
        </w:rPr>
        <w:t xml:space="preserve"> </w:t>
      </w:r>
      <w:r w:rsidRPr="0028087E">
        <w:rPr>
          <w:rFonts w:eastAsia="Bookman Old Style"/>
          <w:color w:val="auto"/>
          <w:sz w:val="24"/>
          <w:szCs w:val="24"/>
          <w:lang w:val="x-none" w:eastAsia="en-US"/>
        </w:rPr>
        <w:t>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28087E" w:rsidRPr="0028087E" w:rsidRDefault="0028087E" w:rsidP="0028087E">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28087E">
        <w:rPr>
          <w:rFonts w:eastAsia="Bookman Old Style"/>
          <w:color w:val="auto"/>
          <w:sz w:val="24"/>
          <w:szCs w:val="24"/>
          <w:lang w:val="x-none" w:eastAsia="en-US"/>
        </w:rPr>
        <w:t xml:space="preserve">Изучение </w:t>
      </w:r>
      <w:r w:rsidRPr="0028087E">
        <w:rPr>
          <w:rFonts w:eastAsia="Bookman Old Style"/>
          <w:color w:val="auto"/>
          <w:sz w:val="24"/>
          <w:szCs w:val="24"/>
          <w:lang w:eastAsia="en-US"/>
        </w:rPr>
        <w:t>музыки</w:t>
      </w:r>
      <w:r w:rsidRPr="0028087E">
        <w:rPr>
          <w:rFonts w:eastAsia="Bookman Old Style"/>
          <w:color w:val="auto"/>
          <w:sz w:val="24"/>
          <w:szCs w:val="24"/>
          <w:lang w:val="x-none" w:eastAsia="en-US"/>
        </w:rPr>
        <w:t xml:space="preserve"> предполагает активную социокультурную деятельность обучающихся, участие в исследовательских и творческих проектах,</w:t>
      </w:r>
      <w:r w:rsidRPr="0028087E">
        <w:rPr>
          <w:rFonts w:eastAsia="Bookman Old Style"/>
          <w:color w:val="auto"/>
          <w:sz w:val="24"/>
          <w:szCs w:val="24"/>
          <w:lang w:eastAsia="en-US"/>
        </w:rPr>
        <w:t xml:space="preserve"> </w:t>
      </w:r>
      <w:r w:rsidRPr="0028087E">
        <w:rPr>
          <w:rFonts w:eastAsia="Bookman Old Style"/>
          <w:color w:val="auto"/>
          <w:sz w:val="24"/>
          <w:szCs w:val="24"/>
          <w:lang w:val="x-none" w:eastAsia="en-US"/>
        </w:rPr>
        <w:t xml:space="preserve">в том числе основанных на межпредметных связях с такими </w:t>
      </w:r>
      <w:r w:rsidRPr="0028087E">
        <w:rPr>
          <w:rFonts w:eastAsia="Bookman Old Style"/>
          <w:color w:val="auto"/>
          <w:sz w:val="24"/>
          <w:szCs w:val="24"/>
          <w:lang w:eastAsia="en-US"/>
        </w:rPr>
        <w:t>учебными предметами</w:t>
      </w:r>
      <w:r w:rsidRPr="0028087E">
        <w:rPr>
          <w:rFonts w:eastAsia="Bookman Old Style"/>
          <w:color w:val="auto"/>
          <w:sz w:val="24"/>
          <w:szCs w:val="24"/>
          <w:lang w:val="x-none" w:eastAsia="en-US"/>
        </w:rPr>
        <w:t xml:space="preserve">, как </w:t>
      </w:r>
      <w:r w:rsidRPr="0028087E">
        <w:rPr>
          <w:rFonts w:eastAsia="Bookman Old Style"/>
          <w:color w:val="auto"/>
          <w:sz w:val="24"/>
          <w:szCs w:val="24"/>
          <w:lang w:eastAsia="en-US"/>
        </w:rPr>
        <w:t>и</w:t>
      </w:r>
      <w:r w:rsidRPr="0028087E">
        <w:rPr>
          <w:rFonts w:eastAsia="Bookman Old Style"/>
          <w:color w:val="auto"/>
          <w:sz w:val="24"/>
          <w:szCs w:val="24"/>
          <w:lang w:val="x-none" w:eastAsia="en-US"/>
        </w:rPr>
        <w:t>зобразительное искусство,</w:t>
      </w:r>
      <w:r w:rsidRPr="0028087E">
        <w:rPr>
          <w:rFonts w:eastAsia="Bookman Old Style"/>
          <w:color w:val="auto"/>
          <w:sz w:val="24"/>
          <w:szCs w:val="24"/>
          <w:lang w:eastAsia="en-US"/>
        </w:rPr>
        <w:t xml:space="preserve"> л</w:t>
      </w:r>
      <w:r w:rsidRPr="0028087E">
        <w:rPr>
          <w:rFonts w:eastAsia="Bookman Old Style"/>
          <w:color w:val="auto"/>
          <w:sz w:val="24"/>
          <w:szCs w:val="24"/>
          <w:lang w:val="x-none" w:eastAsia="en-US"/>
        </w:rPr>
        <w:t xml:space="preserve">итература, </w:t>
      </w:r>
      <w:r w:rsidRPr="0028087E">
        <w:rPr>
          <w:rFonts w:eastAsia="Bookman Old Style"/>
          <w:color w:val="auto"/>
          <w:sz w:val="24"/>
          <w:szCs w:val="24"/>
          <w:lang w:eastAsia="en-US"/>
        </w:rPr>
        <w:t>г</w:t>
      </w:r>
      <w:r w:rsidRPr="0028087E">
        <w:rPr>
          <w:rFonts w:eastAsia="Bookman Old Style"/>
          <w:color w:val="auto"/>
          <w:sz w:val="24"/>
          <w:szCs w:val="24"/>
          <w:lang w:val="x-none" w:eastAsia="en-US"/>
        </w:rPr>
        <w:t xml:space="preserve">еография, </w:t>
      </w:r>
      <w:r w:rsidRPr="0028087E">
        <w:rPr>
          <w:rFonts w:eastAsia="Bookman Old Style"/>
          <w:color w:val="auto"/>
          <w:sz w:val="24"/>
          <w:szCs w:val="24"/>
          <w:lang w:eastAsia="en-US"/>
        </w:rPr>
        <w:t>и</w:t>
      </w:r>
      <w:r w:rsidRPr="0028087E">
        <w:rPr>
          <w:rFonts w:eastAsia="Bookman Old Style"/>
          <w:color w:val="auto"/>
          <w:sz w:val="24"/>
          <w:szCs w:val="24"/>
          <w:lang w:val="x-none" w:eastAsia="en-US"/>
        </w:rPr>
        <w:t xml:space="preserve">стория, </w:t>
      </w:r>
      <w:r w:rsidRPr="0028087E">
        <w:rPr>
          <w:rFonts w:eastAsia="Bookman Old Style"/>
          <w:color w:val="auto"/>
          <w:sz w:val="24"/>
          <w:szCs w:val="24"/>
          <w:lang w:eastAsia="en-US"/>
        </w:rPr>
        <w:t>о</w:t>
      </w:r>
      <w:r w:rsidRPr="0028087E">
        <w:rPr>
          <w:rFonts w:eastAsia="Bookman Old Style"/>
          <w:color w:val="auto"/>
          <w:sz w:val="24"/>
          <w:szCs w:val="24"/>
          <w:lang w:val="x-none" w:eastAsia="en-US"/>
        </w:rPr>
        <w:t>бществознание,</w:t>
      </w:r>
      <w:r w:rsidRPr="0028087E">
        <w:rPr>
          <w:rFonts w:eastAsia="Bookman Old Style"/>
          <w:color w:val="auto"/>
          <w:sz w:val="24"/>
          <w:szCs w:val="24"/>
          <w:lang w:eastAsia="en-US"/>
        </w:rPr>
        <w:t xml:space="preserve"> и</w:t>
      </w:r>
      <w:r w:rsidRPr="0028087E">
        <w:rPr>
          <w:rFonts w:eastAsia="Bookman Old Style"/>
          <w:color w:val="auto"/>
          <w:sz w:val="24"/>
          <w:szCs w:val="24"/>
          <w:lang w:val="x-none" w:eastAsia="en-US"/>
        </w:rPr>
        <w:t>ностранный язык.</w:t>
      </w:r>
    </w:p>
    <w:p w:rsidR="0028087E" w:rsidRPr="0028087E" w:rsidRDefault="0028087E" w:rsidP="0028087E">
      <w:pPr>
        <w:spacing w:after="0" w:line="240" w:lineRule="auto"/>
        <w:ind w:left="0" w:firstLine="0"/>
        <w:rPr>
          <w:b/>
          <w:bCs/>
          <w:color w:val="auto"/>
          <w:sz w:val="24"/>
          <w:szCs w:val="24"/>
        </w:rPr>
      </w:pPr>
      <w:r w:rsidRPr="0028087E">
        <w:rPr>
          <w:b/>
          <w:bCs/>
          <w:color w:val="auto"/>
          <w:sz w:val="24"/>
          <w:szCs w:val="24"/>
        </w:rPr>
        <w:t>СОДЕРЖАНИЕ ОБУЧЕНИЯ МУЗЫКЕ НА УРОВНЕ ОСНОВНОГО ОБЩЕГО ОБРАЗОВАНИЯ</w:t>
      </w:r>
    </w:p>
    <w:p w:rsidR="0028087E" w:rsidRPr="0028087E" w:rsidRDefault="0028087E" w:rsidP="0028087E">
      <w:pPr>
        <w:spacing w:after="0" w:line="240" w:lineRule="auto"/>
        <w:ind w:left="0" w:firstLine="709"/>
        <w:contextualSpacing/>
        <w:rPr>
          <w:b/>
          <w:bCs/>
          <w:color w:val="auto"/>
          <w:sz w:val="24"/>
          <w:szCs w:val="24"/>
        </w:rPr>
      </w:pPr>
      <w:r w:rsidRPr="0028087E">
        <w:rPr>
          <w:b/>
          <w:bCs/>
          <w:color w:val="auto"/>
          <w:sz w:val="24"/>
          <w:szCs w:val="24"/>
        </w:rPr>
        <w:t>Модуль № 1 «Музыка моего края».</w:t>
      </w:r>
    </w:p>
    <w:tbl>
      <w:tblPr>
        <w:tblStyle w:val="16"/>
        <w:tblW w:w="10268" w:type="dxa"/>
        <w:tblInd w:w="217" w:type="dxa"/>
        <w:tblLook w:val="04A0" w:firstRow="1" w:lastRow="0" w:firstColumn="1" w:lastColumn="0" w:noHBand="0" w:noVBand="1"/>
      </w:tblPr>
      <w:tblGrid>
        <w:gridCol w:w="1096"/>
        <w:gridCol w:w="1699"/>
        <w:gridCol w:w="2538"/>
        <w:gridCol w:w="4935"/>
      </w:tblGrid>
      <w:tr w:rsidR="00974379" w:rsidRPr="00974379" w:rsidTr="00974379">
        <w:tc>
          <w:tcPr>
            <w:tcW w:w="1096" w:type="dxa"/>
          </w:tcPr>
          <w:p w:rsidR="00974379" w:rsidRPr="00974379" w:rsidRDefault="00974379" w:rsidP="00BC74AD">
            <w:pPr>
              <w:spacing w:after="0" w:line="240" w:lineRule="auto"/>
              <w:ind w:left="0" w:firstLine="0"/>
              <w:jc w:val="center"/>
              <w:rPr>
                <w:b/>
                <w:bCs/>
                <w:color w:val="181717"/>
                <w:sz w:val="24"/>
                <w:szCs w:val="28"/>
              </w:rPr>
            </w:pPr>
            <w:r w:rsidRPr="00974379">
              <w:rPr>
                <w:b/>
                <w:bCs/>
                <w:color w:val="181717"/>
                <w:sz w:val="24"/>
                <w:szCs w:val="28"/>
              </w:rPr>
              <w:t>№ блока, кол-во часов</w:t>
            </w:r>
          </w:p>
        </w:tc>
        <w:tc>
          <w:tcPr>
            <w:tcW w:w="1699" w:type="dxa"/>
          </w:tcPr>
          <w:p w:rsidR="00974379" w:rsidRPr="00974379" w:rsidRDefault="00974379" w:rsidP="00BC74AD">
            <w:pPr>
              <w:spacing w:after="0" w:line="240" w:lineRule="auto"/>
              <w:ind w:left="0" w:firstLine="0"/>
              <w:jc w:val="center"/>
              <w:rPr>
                <w:b/>
                <w:bCs/>
                <w:color w:val="181717"/>
                <w:sz w:val="24"/>
                <w:szCs w:val="28"/>
              </w:rPr>
            </w:pPr>
            <w:r w:rsidRPr="00974379">
              <w:rPr>
                <w:b/>
                <w:bCs/>
                <w:color w:val="181717"/>
                <w:sz w:val="24"/>
                <w:szCs w:val="28"/>
              </w:rPr>
              <w:t>Тема</w:t>
            </w:r>
          </w:p>
        </w:tc>
        <w:tc>
          <w:tcPr>
            <w:tcW w:w="2538" w:type="dxa"/>
          </w:tcPr>
          <w:p w:rsidR="00974379" w:rsidRPr="00974379" w:rsidRDefault="00974379" w:rsidP="00BC74AD">
            <w:pPr>
              <w:spacing w:after="0" w:line="240" w:lineRule="auto"/>
              <w:ind w:left="0" w:firstLine="0"/>
              <w:jc w:val="center"/>
              <w:rPr>
                <w:b/>
                <w:bCs/>
                <w:color w:val="181717"/>
                <w:sz w:val="24"/>
                <w:szCs w:val="28"/>
              </w:rPr>
            </w:pPr>
            <w:r w:rsidRPr="00974379">
              <w:rPr>
                <w:b/>
                <w:bCs/>
                <w:color w:val="181717"/>
                <w:sz w:val="24"/>
                <w:szCs w:val="28"/>
              </w:rPr>
              <w:t>Содержание</w:t>
            </w:r>
          </w:p>
        </w:tc>
        <w:tc>
          <w:tcPr>
            <w:tcW w:w="4935" w:type="dxa"/>
          </w:tcPr>
          <w:p w:rsidR="00974379" w:rsidRPr="00974379" w:rsidRDefault="00974379" w:rsidP="00BC74AD">
            <w:pPr>
              <w:spacing w:after="0" w:line="240" w:lineRule="auto"/>
              <w:ind w:left="0" w:firstLine="0"/>
              <w:jc w:val="center"/>
              <w:rPr>
                <w:b/>
                <w:bCs/>
                <w:color w:val="181717"/>
                <w:sz w:val="24"/>
                <w:szCs w:val="28"/>
              </w:rPr>
            </w:pPr>
            <w:r w:rsidRPr="00974379">
              <w:rPr>
                <w:b/>
                <w:bCs/>
                <w:color w:val="181717"/>
                <w:sz w:val="24"/>
                <w:szCs w:val="28"/>
              </w:rPr>
              <w:t>Виды деятельности обучающихся</w:t>
            </w:r>
          </w:p>
        </w:tc>
      </w:tr>
      <w:tr w:rsidR="00974379" w:rsidRPr="00974379" w:rsidTr="00974379">
        <w:tc>
          <w:tcPr>
            <w:tcW w:w="1096"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А) 3—4 учебных часа</w:t>
            </w:r>
          </w:p>
        </w:tc>
        <w:tc>
          <w:tcPr>
            <w:tcW w:w="1699"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Фольклор — народное творчество</w:t>
            </w:r>
            <w:r w:rsidRPr="00974379">
              <w:rPr>
                <w:color w:val="181717"/>
                <w:sz w:val="24"/>
                <w:szCs w:val="28"/>
                <w:vertAlign w:val="superscript"/>
              </w:rPr>
              <w:footnoteReference w:id="28"/>
            </w:r>
          </w:p>
        </w:tc>
        <w:tc>
          <w:tcPr>
            <w:tcW w:w="2538"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Традиционная музыка— отражение жизни народа.</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Жанры детского и игрового фольклора (игры, пляски, хороводы и др.)</w:t>
            </w:r>
          </w:p>
        </w:tc>
        <w:tc>
          <w:tcPr>
            <w:tcW w:w="4935"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Знакомство со звучанием фольклорных образцов в аудио- и видеозаписи. Определение на слух:</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 принадлежности к народной или композиторской музыке;</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 исполнительского состава (вокального, инструментального, смешанного);</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 жанра, основного настроения, характера музыки.</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Разучивание и исполнение народных песен, танцев, инструментальных наигрышей, фольклорных игр</w:t>
            </w:r>
          </w:p>
        </w:tc>
      </w:tr>
      <w:tr w:rsidR="00974379" w:rsidRPr="00974379" w:rsidTr="00974379">
        <w:tc>
          <w:tcPr>
            <w:tcW w:w="1096"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Б) 3—4 учебных часа</w:t>
            </w:r>
          </w:p>
        </w:tc>
        <w:tc>
          <w:tcPr>
            <w:tcW w:w="1699"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Календарный фольклор</w:t>
            </w:r>
            <w:r w:rsidRPr="00974379">
              <w:rPr>
                <w:color w:val="181717"/>
                <w:sz w:val="24"/>
                <w:szCs w:val="28"/>
                <w:vertAlign w:val="superscript"/>
              </w:rPr>
              <w:footnoteReference w:id="29"/>
            </w:r>
          </w:p>
        </w:tc>
        <w:tc>
          <w:tcPr>
            <w:tcW w:w="2538"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Календарные обряды, традиционные для данной местности (осенние, зимние, весенние — на выбор учителя)</w:t>
            </w:r>
          </w:p>
        </w:tc>
        <w:tc>
          <w:tcPr>
            <w:tcW w:w="4935"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Знакомство с символикой календарных обрядов, поиск информации о соответствующих фольклорных традициях.</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Разучивание и исполнение народных песен, танцев.</w:t>
            </w:r>
          </w:p>
          <w:p w:rsidR="00974379" w:rsidRPr="00974379" w:rsidRDefault="00974379" w:rsidP="00BC74AD">
            <w:pPr>
              <w:spacing w:after="0" w:line="240" w:lineRule="auto"/>
              <w:ind w:left="0" w:firstLine="0"/>
              <w:jc w:val="left"/>
              <w:rPr>
                <w:i/>
                <w:iCs/>
                <w:color w:val="181717"/>
                <w:sz w:val="24"/>
                <w:szCs w:val="28"/>
              </w:rPr>
            </w:pPr>
            <w:r w:rsidRPr="00974379">
              <w:rPr>
                <w:i/>
                <w:iCs/>
                <w:color w:val="181717"/>
                <w:sz w:val="24"/>
                <w:szCs w:val="28"/>
              </w:rPr>
              <w:t>На выбор или факультативно</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Реконструкция фольклорного обряда или его фрагмента. Участие в народном гулянии, празднике на улицах своего города, посёлка</w:t>
            </w:r>
          </w:p>
        </w:tc>
      </w:tr>
      <w:tr w:rsidR="00974379" w:rsidRPr="00974379" w:rsidTr="00974379">
        <w:tc>
          <w:tcPr>
            <w:tcW w:w="1096"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В) 3—4 учебных часа</w:t>
            </w:r>
          </w:p>
        </w:tc>
        <w:tc>
          <w:tcPr>
            <w:tcW w:w="1699"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Семейный фольклор</w:t>
            </w:r>
          </w:p>
        </w:tc>
        <w:tc>
          <w:tcPr>
            <w:tcW w:w="2538"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Фольклорные жанры, связанные с жизнью человека: свадебный обряд, рекрутские песни, плачи-причитания</w:t>
            </w:r>
          </w:p>
        </w:tc>
        <w:tc>
          <w:tcPr>
            <w:tcW w:w="4935"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Знакомство с фольклорными жанрами семейного цикла. Изучение особенностей их исполнения и звучания. Определение на слух жанровой принадлежности, анализ символики традиционных образов.</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Разучивание и исполнение отдельных песен, фрагментов обрядов (по выбору учителя).</w:t>
            </w:r>
          </w:p>
          <w:p w:rsidR="00974379" w:rsidRPr="00974379" w:rsidRDefault="00974379" w:rsidP="00BC74AD">
            <w:pPr>
              <w:spacing w:after="0" w:line="240" w:lineRule="auto"/>
              <w:ind w:left="0" w:firstLine="0"/>
              <w:jc w:val="left"/>
              <w:rPr>
                <w:i/>
                <w:iCs/>
                <w:color w:val="181717"/>
                <w:sz w:val="24"/>
                <w:szCs w:val="28"/>
              </w:rPr>
            </w:pPr>
            <w:r w:rsidRPr="00974379">
              <w:rPr>
                <w:i/>
                <w:iCs/>
                <w:color w:val="181717"/>
                <w:sz w:val="24"/>
                <w:szCs w:val="28"/>
              </w:rPr>
              <w:t>На выбор или факультативно</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Реконструкция фольклорного обряда или его фрагмента. Исследовательские проекты по теме «Жанры семейного фольклора»</w:t>
            </w:r>
          </w:p>
        </w:tc>
      </w:tr>
      <w:tr w:rsidR="00974379" w:rsidRPr="00974379" w:rsidTr="00974379">
        <w:tc>
          <w:tcPr>
            <w:tcW w:w="1096"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Г) 3—4 учебных часа</w:t>
            </w:r>
          </w:p>
        </w:tc>
        <w:tc>
          <w:tcPr>
            <w:tcW w:w="1699"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Наш край сегодня</w:t>
            </w:r>
          </w:p>
        </w:tc>
        <w:tc>
          <w:tcPr>
            <w:tcW w:w="2538"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Современная музыкальная культура родного края.</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Гимн республики, города (при наличии). Земляки — композиторы, исполнители, деятели культуры. Театр, филармония, консерватория</w:t>
            </w:r>
          </w:p>
        </w:tc>
        <w:tc>
          <w:tcPr>
            <w:tcW w:w="4935"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Разучивание и исполнение гимна республики, города; песен местных композиторов.</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Знакомство с творческой биографией, деятельностью местных мастеров культуры и искусства.</w:t>
            </w:r>
          </w:p>
          <w:p w:rsidR="00974379" w:rsidRPr="00974379" w:rsidRDefault="00974379" w:rsidP="00BC74AD">
            <w:pPr>
              <w:spacing w:after="0" w:line="240" w:lineRule="auto"/>
              <w:ind w:left="0" w:firstLine="0"/>
              <w:jc w:val="left"/>
              <w:rPr>
                <w:i/>
                <w:iCs/>
                <w:color w:val="181717"/>
                <w:sz w:val="24"/>
                <w:szCs w:val="28"/>
              </w:rPr>
            </w:pPr>
            <w:r w:rsidRPr="00974379">
              <w:rPr>
                <w:i/>
                <w:iCs/>
                <w:color w:val="181717"/>
                <w:sz w:val="24"/>
                <w:szCs w:val="28"/>
              </w:rPr>
              <w:t>На выбор или факультативно</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Посещение местных музыкальных театров, музеев, концертов; написание отзыва с анализом спектакля, концерта, экскурсии.</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Исследовательские проекты, посвящённые деятелям музыкальной культуры своей малой родины (композиторам, исполнителям, творческим коллективам).</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Творческие проекты (сочинение песен, создание аранжировок народных мелодий; съёмка, монтаж и озвучивание любительского фильма и т. д.), направленные на сохранение и продолжение музыкальных традиций своего края</w:t>
            </w:r>
          </w:p>
        </w:tc>
      </w:tr>
    </w:tbl>
    <w:p w:rsidR="00974379" w:rsidRPr="00974379" w:rsidRDefault="00974379" w:rsidP="00BC74AD">
      <w:pPr>
        <w:spacing w:line="240" w:lineRule="auto"/>
        <w:ind w:left="0" w:firstLine="0"/>
        <w:rPr>
          <w:color w:val="181717"/>
        </w:rPr>
      </w:pPr>
    </w:p>
    <w:p w:rsidR="00974379" w:rsidRPr="00974379" w:rsidRDefault="00974379" w:rsidP="0028087E">
      <w:pPr>
        <w:spacing w:line="240" w:lineRule="auto"/>
        <w:ind w:left="0" w:firstLine="708"/>
        <w:rPr>
          <w:b/>
          <w:bCs/>
          <w:color w:val="181717"/>
          <w:sz w:val="24"/>
          <w:szCs w:val="28"/>
        </w:rPr>
      </w:pPr>
      <w:r w:rsidRPr="00974379">
        <w:rPr>
          <w:b/>
          <w:bCs/>
          <w:color w:val="181717"/>
          <w:sz w:val="24"/>
          <w:szCs w:val="28"/>
        </w:rPr>
        <w:t>Модуль № 2 «Народное музыкальное творчество России»</w:t>
      </w:r>
      <w:r w:rsidRPr="00974379">
        <w:rPr>
          <w:b/>
          <w:bCs/>
          <w:color w:val="181717"/>
          <w:sz w:val="24"/>
          <w:szCs w:val="28"/>
          <w:vertAlign w:val="superscript"/>
        </w:rPr>
        <w:footnoteReference w:id="30"/>
      </w:r>
    </w:p>
    <w:tbl>
      <w:tblPr>
        <w:tblStyle w:val="16"/>
        <w:tblW w:w="10268" w:type="dxa"/>
        <w:tblInd w:w="217" w:type="dxa"/>
        <w:tblLook w:val="04A0" w:firstRow="1" w:lastRow="0" w:firstColumn="1" w:lastColumn="0" w:noHBand="0" w:noVBand="1"/>
      </w:tblPr>
      <w:tblGrid>
        <w:gridCol w:w="1096"/>
        <w:gridCol w:w="1699"/>
        <w:gridCol w:w="2538"/>
        <w:gridCol w:w="4935"/>
      </w:tblGrid>
      <w:tr w:rsidR="00974379" w:rsidRPr="00974379" w:rsidTr="00974379">
        <w:tc>
          <w:tcPr>
            <w:tcW w:w="1096" w:type="dxa"/>
          </w:tcPr>
          <w:p w:rsidR="00974379" w:rsidRPr="00974379" w:rsidRDefault="00974379" w:rsidP="00BC74AD">
            <w:pPr>
              <w:spacing w:after="0" w:line="240" w:lineRule="auto"/>
              <w:ind w:left="0" w:firstLine="0"/>
              <w:jc w:val="center"/>
              <w:rPr>
                <w:color w:val="181717"/>
                <w:sz w:val="24"/>
                <w:szCs w:val="28"/>
              </w:rPr>
            </w:pPr>
            <w:r w:rsidRPr="00974379">
              <w:rPr>
                <w:b/>
                <w:bCs/>
                <w:color w:val="181717"/>
                <w:sz w:val="24"/>
                <w:szCs w:val="28"/>
              </w:rPr>
              <w:t>№ блока, кол-во часов</w:t>
            </w:r>
          </w:p>
        </w:tc>
        <w:tc>
          <w:tcPr>
            <w:tcW w:w="1699" w:type="dxa"/>
          </w:tcPr>
          <w:p w:rsidR="00974379" w:rsidRPr="00974379" w:rsidRDefault="00974379" w:rsidP="00BC74AD">
            <w:pPr>
              <w:spacing w:after="0" w:line="240" w:lineRule="auto"/>
              <w:ind w:left="0" w:firstLine="0"/>
              <w:jc w:val="center"/>
              <w:rPr>
                <w:color w:val="181717"/>
                <w:sz w:val="24"/>
                <w:szCs w:val="28"/>
              </w:rPr>
            </w:pPr>
            <w:r w:rsidRPr="00974379">
              <w:rPr>
                <w:b/>
                <w:bCs/>
                <w:color w:val="181717"/>
                <w:sz w:val="24"/>
                <w:szCs w:val="28"/>
              </w:rPr>
              <w:t>Тема</w:t>
            </w:r>
          </w:p>
        </w:tc>
        <w:tc>
          <w:tcPr>
            <w:tcW w:w="2538" w:type="dxa"/>
          </w:tcPr>
          <w:p w:rsidR="00974379" w:rsidRPr="00974379" w:rsidRDefault="00974379" w:rsidP="00BC74AD">
            <w:pPr>
              <w:spacing w:after="0" w:line="240" w:lineRule="auto"/>
              <w:ind w:left="0" w:firstLine="0"/>
              <w:jc w:val="center"/>
              <w:rPr>
                <w:color w:val="181717"/>
                <w:sz w:val="24"/>
                <w:szCs w:val="28"/>
              </w:rPr>
            </w:pPr>
            <w:r w:rsidRPr="00974379">
              <w:rPr>
                <w:b/>
                <w:bCs/>
                <w:color w:val="181717"/>
                <w:sz w:val="24"/>
                <w:szCs w:val="28"/>
              </w:rPr>
              <w:t>Содержание</w:t>
            </w:r>
          </w:p>
        </w:tc>
        <w:tc>
          <w:tcPr>
            <w:tcW w:w="4935" w:type="dxa"/>
          </w:tcPr>
          <w:p w:rsidR="00974379" w:rsidRPr="00974379" w:rsidRDefault="00974379" w:rsidP="00BC74AD">
            <w:pPr>
              <w:spacing w:after="0" w:line="240" w:lineRule="auto"/>
              <w:ind w:left="0" w:firstLine="0"/>
              <w:jc w:val="center"/>
              <w:rPr>
                <w:color w:val="181717"/>
                <w:sz w:val="24"/>
                <w:szCs w:val="28"/>
              </w:rPr>
            </w:pPr>
            <w:r w:rsidRPr="00974379">
              <w:rPr>
                <w:b/>
                <w:bCs/>
                <w:color w:val="181717"/>
                <w:sz w:val="24"/>
                <w:szCs w:val="28"/>
              </w:rPr>
              <w:t>Виды деятельности обучающихся</w:t>
            </w:r>
          </w:p>
        </w:tc>
      </w:tr>
      <w:tr w:rsidR="00974379" w:rsidRPr="00974379" w:rsidTr="00974379">
        <w:tc>
          <w:tcPr>
            <w:tcW w:w="1096"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А) 3—4 учебных часа</w:t>
            </w:r>
          </w:p>
        </w:tc>
        <w:tc>
          <w:tcPr>
            <w:tcW w:w="1699"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Россия — наш общий дом</w:t>
            </w:r>
          </w:p>
        </w:tc>
        <w:tc>
          <w:tcPr>
            <w:tcW w:w="2538"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Богатство и разнообразие фольклорных традиций народов нашей страны.</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Музыка наших соседей, музыка других регионов</w:t>
            </w:r>
            <w:r w:rsidRPr="00974379">
              <w:rPr>
                <w:color w:val="181717"/>
                <w:sz w:val="24"/>
                <w:szCs w:val="28"/>
                <w:vertAlign w:val="superscript"/>
              </w:rPr>
              <w:footnoteReference w:id="31"/>
            </w:r>
          </w:p>
        </w:tc>
        <w:tc>
          <w:tcPr>
            <w:tcW w:w="4935"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Знакомство со звучанием фольклорных образцов близких и далёких регионов в аудио- и видеозаписи.</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Определение на слух:</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 принадлежности к народной или композиторской музыке;</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 исполнительского состава (вокального, инструментального, смешанного);</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 жанра, характера музыки.</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Разучивание и исполнение народных песен, танцев, инструментальных наигрышей, фольклорных игр разных народов России</w:t>
            </w:r>
          </w:p>
        </w:tc>
      </w:tr>
      <w:tr w:rsidR="00974379" w:rsidRPr="00974379" w:rsidTr="00974379">
        <w:tc>
          <w:tcPr>
            <w:tcW w:w="1096"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Б) 3—4 учебных часа</w:t>
            </w:r>
          </w:p>
        </w:tc>
        <w:tc>
          <w:tcPr>
            <w:tcW w:w="1699"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Фольклорные жанры</w:t>
            </w:r>
          </w:p>
        </w:tc>
        <w:tc>
          <w:tcPr>
            <w:tcW w:w="2538"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Общее и особенное в фольклоре народов России: лирика, эпос, танец</w:t>
            </w:r>
          </w:p>
        </w:tc>
        <w:tc>
          <w:tcPr>
            <w:tcW w:w="4935"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Знакомство со звучанием фольклора разных регионов России в аудио- и видеозаписи. Аутентичная манера исполнения. Выявление характерных интонаций и ритмов в звучании традиционной музыки разных народов.</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Выявление общего и особенного при сравнении танцевальных, лирических и эпических песенных образцов фольклора разных народов России.</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Разучивание и исполнение народных песен, танцев, эпических сказаний. Двигательная, ритмическая, интонационная импровизация в характере изученных народных танцев и песен.</w:t>
            </w:r>
          </w:p>
          <w:p w:rsidR="00974379" w:rsidRPr="00974379" w:rsidRDefault="00974379" w:rsidP="00BC74AD">
            <w:pPr>
              <w:spacing w:after="0" w:line="240" w:lineRule="auto"/>
              <w:ind w:left="0" w:firstLine="0"/>
              <w:jc w:val="left"/>
              <w:rPr>
                <w:i/>
                <w:iCs/>
                <w:color w:val="181717"/>
                <w:sz w:val="24"/>
                <w:szCs w:val="28"/>
              </w:rPr>
            </w:pPr>
            <w:r w:rsidRPr="00974379">
              <w:rPr>
                <w:i/>
                <w:iCs/>
                <w:color w:val="181717"/>
                <w:sz w:val="24"/>
                <w:szCs w:val="28"/>
              </w:rPr>
              <w:t>На выбор или факультативно</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Исследовательские проекты, посвящённые музыке разных народов России. Музыкальный фестиваль «Народы России»</w:t>
            </w:r>
          </w:p>
        </w:tc>
      </w:tr>
      <w:tr w:rsidR="00974379" w:rsidRPr="00974379" w:rsidTr="00974379">
        <w:tc>
          <w:tcPr>
            <w:tcW w:w="1096"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В) 3—4 учебных часа</w:t>
            </w:r>
          </w:p>
        </w:tc>
        <w:tc>
          <w:tcPr>
            <w:tcW w:w="1699"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Фольклор в творчестве профес-сиональных композиторов</w:t>
            </w:r>
          </w:p>
        </w:tc>
        <w:tc>
          <w:tcPr>
            <w:tcW w:w="2538"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Внутреннее родство композиторского и народного творчества на интонационном уровне</w:t>
            </w:r>
          </w:p>
        </w:tc>
        <w:tc>
          <w:tcPr>
            <w:tcW w:w="4935"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Сравнение аутентичного звучания фольклора и фольклорных мелодий в композиторской обработке. Разучивание, исполнение народной песни в композиторской обработке.</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Знакомство с 2—3 фрагментами крупных сочинений (опера, симфония, концерт, квартет, вариации и т.п.), в которых использованы подлинные народные мелодии. Наблюдение за принципами композиторской обработки, развития фольклорного тематического материала.</w:t>
            </w:r>
          </w:p>
          <w:p w:rsidR="00974379" w:rsidRPr="00974379" w:rsidRDefault="00974379" w:rsidP="00BC74AD">
            <w:pPr>
              <w:spacing w:after="0" w:line="240" w:lineRule="auto"/>
              <w:ind w:left="0" w:firstLine="0"/>
              <w:jc w:val="left"/>
              <w:rPr>
                <w:i/>
                <w:iCs/>
                <w:color w:val="181717"/>
                <w:sz w:val="24"/>
                <w:szCs w:val="28"/>
              </w:rPr>
            </w:pPr>
            <w:r w:rsidRPr="00974379">
              <w:rPr>
                <w:i/>
                <w:iCs/>
                <w:color w:val="181717"/>
                <w:sz w:val="24"/>
                <w:szCs w:val="28"/>
              </w:rPr>
              <w:t>На выбор или факультативно</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Посещение концерта, спектакля (просмотр фильма, телепередачи), посвящённого данной теме. Обсуждение в классе и/или письменная рецензия по результатам просмотра</w:t>
            </w:r>
          </w:p>
        </w:tc>
      </w:tr>
      <w:tr w:rsidR="00974379" w:rsidRPr="00974379" w:rsidTr="00974379">
        <w:tc>
          <w:tcPr>
            <w:tcW w:w="1096"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Г) 3—4 учебных часа</w:t>
            </w:r>
          </w:p>
        </w:tc>
        <w:tc>
          <w:tcPr>
            <w:tcW w:w="1699"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На рубежах культур</w:t>
            </w:r>
          </w:p>
        </w:tc>
        <w:tc>
          <w:tcPr>
            <w:tcW w:w="2538"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Взаимное влияние фольклорных традиций друг на друга.</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Этнографические экспедиции и фестивали.</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Современная жизнь фольклора</w:t>
            </w:r>
          </w:p>
        </w:tc>
        <w:tc>
          <w:tcPr>
            <w:tcW w:w="4935"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Знакомство с примерами смешения культурных традиций в пограничных территориях</w:t>
            </w:r>
            <w:r w:rsidRPr="00974379">
              <w:rPr>
                <w:color w:val="181717"/>
                <w:sz w:val="24"/>
                <w:szCs w:val="28"/>
                <w:vertAlign w:val="superscript"/>
              </w:rPr>
              <w:footnoteReference w:id="32"/>
            </w:r>
            <w:r w:rsidRPr="00974379">
              <w:rPr>
                <w:color w:val="181717"/>
                <w:sz w:val="24"/>
                <w:szCs w:val="28"/>
              </w:rPr>
              <w:t>. Выявление причинно-следственных связей такого смешения.</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Изучение творчества и вклада в развитие культуры современных этно-исполнителей, исследователей традиционного фольклора.</w:t>
            </w:r>
          </w:p>
          <w:p w:rsidR="00974379" w:rsidRPr="00974379" w:rsidRDefault="00974379" w:rsidP="00BC74AD">
            <w:pPr>
              <w:spacing w:after="0" w:line="240" w:lineRule="auto"/>
              <w:ind w:left="0" w:firstLine="0"/>
              <w:jc w:val="left"/>
              <w:rPr>
                <w:i/>
                <w:iCs/>
                <w:color w:val="181717"/>
                <w:sz w:val="24"/>
                <w:szCs w:val="28"/>
              </w:rPr>
            </w:pPr>
            <w:r w:rsidRPr="00974379">
              <w:rPr>
                <w:i/>
                <w:iCs/>
                <w:color w:val="181717"/>
                <w:sz w:val="24"/>
                <w:szCs w:val="28"/>
              </w:rPr>
              <w:t>На выбор или факультативно</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Участие в этнографической экспедиции, посещение/ участие в фестивале традиционной культуры</w:t>
            </w:r>
          </w:p>
        </w:tc>
      </w:tr>
    </w:tbl>
    <w:p w:rsidR="00974379" w:rsidRPr="00974379" w:rsidRDefault="00974379" w:rsidP="00BC74AD">
      <w:pPr>
        <w:spacing w:line="240" w:lineRule="auto"/>
        <w:ind w:left="0" w:firstLine="0"/>
        <w:rPr>
          <w:color w:val="181717"/>
        </w:rPr>
      </w:pPr>
    </w:p>
    <w:p w:rsidR="00974379" w:rsidRPr="00974379" w:rsidRDefault="00974379" w:rsidP="0028087E">
      <w:pPr>
        <w:spacing w:line="240" w:lineRule="auto"/>
        <w:ind w:left="0" w:firstLine="708"/>
        <w:rPr>
          <w:b/>
          <w:bCs/>
          <w:color w:val="181717"/>
          <w:sz w:val="24"/>
          <w:szCs w:val="28"/>
        </w:rPr>
      </w:pPr>
      <w:r w:rsidRPr="00974379">
        <w:rPr>
          <w:b/>
          <w:bCs/>
          <w:color w:val="181717"/>
          <w:sz w:val="24"/>
          <w:szCs w:val="28"/>
        </w:rPr>
        <w:t>Модуль № 3 «Музыка народов мира»</w:t>
      </w:r>
      <w:r w:rsidRPr="00974379">
        <w:rPr>
          <w:b/>
          <w:bCs/>
          <w:color w:val="181717"/>
          <w:sz w:val="24"/>
          <w:szCs w:val="28"/>
          <w:vertAlign w:val="superscript"/>
        </w:rPr>
        <w:footnoteReference w:id="33"/>
      </w:r>
    </w:p>
    <w:tbl>
      <w:tblPr>
        <w:tblStyle w:val="16"/>
        <w:tblW w:w="10268" w:type="dxa"/>
        <w:tblInd w:w="217" w:type="dxa"/>
        <w:tblLook w:val="04A0" w:firstRow="1" w:lastRow="0" w:firstColumn="1" w:lastColumn="0" w:noHBand="0" w:noVBand="1"/>
      </w:tblPr>
      <w:tblGrid>
        <w:gridCol w:w="1096"/>
        <w:gridCol w:w="1699"/>
        <w:gridCol w:w="2538"/>
        <w:gridCol w:w="4935"/>
      </w:tblGrid>
      <w:tr w:rsidR="00974379" w:rsidRPr="00974379" w:rsidTr="00974379">
        <w:tc>
          <w:tcPr>
            <w:tcW w:w="1096" w:type="dxa"/>
          </w:tcPr>
          <w:p w:rsidR="00974379" w:rsidRPr="00974379" w:rsidRDefault="00974379" w:rsidP="00BC74AD">
            <w:pPr>
              <w:spacing w:after="0" w:line="240" w:lineRule="auto"/>
              <w:ind w:left="0" w:firstLine="0"/>
              <w:jc w:val="center"/>
              <w:rPr>
                <w:color w:val="181717"/>
                <w:sz w:val="24"/>
                <w:szCs w:val="28"/>
              </w:rPr>
            </w:pPr>
            <w:r w:rsidRPr="00974379">
              <w:rPr>
                <w:b/>
                <w:bCs/>
                <w:color w:val="181717"/>
                <w:sz w:val="24"/>
                <w:szCs w:val="28"/>
              </w:rPr>
              <w:t>№ блока, кол-во часов</w:t>
            </w:r>
          </w:p>
        </w:tc>
        <w:tc>
          <w:tcPr>
            <w:tcW w:w="1699" w:type="dxa"/>
          </w:tcPr>
          <w:p w:rsidR="00974379" w:rsidRPr="00974379" w:rsidRDefault="00974379" w:rsidP="00BC74AD">
            <w:pPr>
              <w:spacing w:after="0" w:line="240" w:lineRule="auto"/>
              <w:ind w:left="0" w:firstLine="0"/>
              <w:jc w:val="center"/>
              <w:rPr>
                <w:color w:val="181717"/>
                <w:sz w:val="24"/>
                <w:szCs w:val="28"/>
              </w:rPr>
            </w:pPr>
            <w:r w:rsidRPr="00974379">
              <w:rPr>
                <w:b/>
                <w:bCs/>
                <w:color w:val="181717"/>
                <w:sz w:val="24"/>
                <w:szCs w:val="28"/>
              </w:rPr>
              <w:t>Тема</w:t>
            </w:r>
          </w:p>
        </w:tc>
        <w:tc>
          <w:tcPr>
            <w:tcW w:w="2538" w:type="dxa"/>
          </w:tcPr>
          <w:p w:rsidR="00974379" w:rsidRPr="00974379" w:rsidRDefault="00974379" w:rsidP="00BC74AD">
            <w:pPr>
              <w:spacing w:after="0" w:line="240" w:lineRule="auto"/>
              <w:ind w:left="0" w:firstLine="0"/>
              <w:jc w:val="center"/>
              <w:rPr>
                <w:color w:val="181717"/>
                <w:sz w:val="24"/>
                <w:szCs w:val="28"/>
              </w:rPr>
            </w:pPr>
            <w:r w:rsidRPr="00974379">
              <w:rPr>
                <w:b/>
                <w:bCs/>
                <w:color w:val="181717"/>
                <w:sz w:val="24"/>
                <w:szCs w:val="28"/>
              </w:rPr>
              <w:t>Содержание</w:t>
            </w:r>
          </w:p>
        </w:tc>
        <w:tc>
          <w:tcPr>
            <w:tcW w:w="4935" w:type="dxa"/>
          </w:tcPr>
          <w:p w:rsidR="00974379" w:rsidRPr="00974379" w:rsidRDefault="00974379" w:rsidP="00BC74AD">
            <w:pPr>
              <w:spacing w:after="0" w:line="240" w:lineRule="auto"/>
              <w:ind w:left="0" w:firstLine="0"/>
              <w:jc w:val="center"/>
              <w:rPr>
                <w:color w:val="181717"/>
                <w:sz w:val="24"/>
                <w:szCs w:val="28"/>
              </w:rPr>
            </w:pPr>
            <w:r w:rsidRPr="00974379">
              <w:rPr>
                <w:b/>
                <w:bCs/>
                <w:color w:val="181717"/>
                <w:sz w:val="24"/>
                <w:szCs w:val="28"/>
              </w:rPr>
              <w:t>Виды деятельности обучающихся</w:t>
            </w:r>
          </w:p>
        </w:tc>
      </w:tr>
      <w:tr w:rsidR="00974379" w:rsidRPr="00974379" w:rsidTr="00974379">
        <w:tc>
          <w:tcPr>
            <w:tcW w:w="1096"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А) 3—4 учебных часа</w:t>
            </w:r>
          </w:p>
        </w:tc>
        <w:tc>
          <w:tcPr>
            <w:tcW w:w="1699"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Музыка — древнейший язык человечества</w:t>
            </w:r>
          </w:p>
        </w:tc>
        <w:tc>
          <w:tcPr>
            <w:tcW w:w="2538"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Археологические находки, легенды и сказания о музыке древних.</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Древняя Греция — колыбель европейской культуры (театр, хор, оркестр, лады, учение о гармонии и др.)</w:t>
            </w:r>
          </w:p>
        </w:tc>
        <w:tc>
          <w:tcPr>
            <w:tcW w:w="4935"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Экскурсия в музей (реальный или виртуальный) с экспозицией музыкальных артефактов древности, последующий пересказ полученной информации.</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Импровизация в духе древнего обряда (вызывание дождя, поклонение тотемному животному и т. п.).</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Озвучивание, театрализация легенды/мифа о музыке.</w:t>
            </w:r>
          </w:p>
          <w:p w:rsidR="00974379" w:rsidRPr="00974379" w:rsidRDefault="00974379" w:rsidP="00BC74AD">
            <w:pPr>
              <w:spacing w:after="0" w:line="240" w:lineRule="auto"/>
              <w:ind w:left="0" w:firstLine="0"/>
              <w:jc w:val="left"/>
              <w:rPr>
                <w:i/>
                <w:iCs/>
                <w:color w:val="181717"/>
                <w:sz w:val="24"/>
                <w:szCs w:val="28"/>
              </w:rPr>
            </w:pPr>
            <w:r w:rsidRPr="00974379">
              <w:rPr>
                <w:i/>
                <w:iCs/>
                <w:color w:val="181717"/>
                <w:sz w:val="24"/>
                <w:szCs w:val="28"/>
              </w:rPr>
              <w:t>На выбор или факультативно</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Квесты, викторины, интеллектуальные игры. Исследовательские проекты в рамках тематики «Мифы Древней Греции в музыкальном искусстве XVII—XX веков»</w:t>
            </w:r>
          </w:p>
        </w:tc>
      </w:tr>
      <w:tr w:rsidR="00974379" w:rsidRPr="00974379" w:rsidTr="00974379">
        <w:tc>
          <w:tcPr>
            <w:tcW w:w="1096"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Б) 3—4 учебных часа</w:t>
            </w:r>
          </w:p>
        </w:tc>
        <w:tc>
          <w:tcPr>
            <w:tcW w:w="1699"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Музыкальный фольклор народов Европы</w:t>
            </w:r>
          </w:p>
        </w:tc>
        <w:tc>
          <w:tcPr>
            <w:tcW w:w="2538"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Интонации и ритмы, формы и жанры европейского фольклора</w:t>
            </w:r>
            <w:r w:rsidRPr="00974379">
              <w:rPr>
                <w:color w:val="181717"/>
                <w:sz w:val="24"/>
                <w:szCs w:val="28"/>
                <w:vertAlign w:val="superscript"/>
              </w:rPr>
              <w:footnoteReference w:id="34"/>
            </w:r>
            <w:r w:rsidRPr="00974379">
              <w:rPr>
                <w:color w:val="181717"/>
                <w:sz w:val="24"/>
                <w:szCs w:val="28"/>
              </w:rPr>
              <w:t>.</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Отражение европейского фольклора в творчестве профессиональных композиторов</w:t>
            </w:r>
          </w:p>
        </w:tc>
        <w:tc>
          <w:tcPr>
            <w:tcW w:w="4935"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Выявление характерных интонаций и ритмов в звучании традиционной музыки народов Европы.</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Выявление общего и особенного при сравнении изучаемых образцов европейского фольклора и фольклора народов России.</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Разучивание и исполнение народных песен, танцев.</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Двигательная, ритмическая, интонационная импровизация по мотивам изученных традиций народов Европы (в том числе в форме рондо)</w:t>
            </w:r>
          </w:p>
        </w:tc>
      </w:tr>
      <w:tr w:rsidR="00974379" w:rsidRPr="00974379" w:rsidTr="00974379">
        <w:tc>
          <w:tcPr>
            <w:tcW w:w="1096"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В) 3—4 учебных часа</w:t>
            </w:r>
          </w:p>
        </w:tc>
        <w:tc>
          <w:tcPr>
            <w:tcW w:w="1699"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Музыкальный фольклор народов Азии и Африки</w:t>
            </w:r>
          </w:p>
        </w:tc>
        <w:tc>
          <w:tcPr>
            <w:tcW w:w="2538"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Африканская музыка— стихия ритма.</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Интонационно-ладовая основа музыки стран Азии</w:t>
            </w:r>
            <w:r w:rsidRPr="00974379">
              <w:rPr>
                <w:color w:val="181717"/>
                <w:sz w:val="24"/>
                <w:szCs w:val="28"/>
                <w:vertAlign w:val="superscript"/>
              </w:rPr>
              <w:footnoteReference w:id="35"/>
            </w:r>
            <w:r w:rsidRPr="00974379">
              <w:rPr>
                <w:color w:val="181717"/>
                <w:sz w:val="24"/>
                <w:szCs w:val="28"/>
              </w:rPr>
              <w:t>, уникальные традиции, музыкальные инструменты.</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Представления о роли музыки в жизни людей</w:t>
            </w:r>
          </w:p>
        </w:tc>
        <w:tc>
          <w:tcPr>
            <w:tcW w:w="4935"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Выявление характерных интонаций и ритмов в звучании традиционной музыки народов Африки и Азии.</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Выявление общего и особенного при сравнении изучаемых образцов азиатского фольклора и фольклора народов России.</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Разучивание и исполнение народных песен, танцев.</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Коллективные ритмические импровизации на шумовых и ударных инструментах.</w:t>
            </w:r>
          </w:p>
          <w:p w:rsidR="00974379" w:rsidRPr="00974379" w:rsidRDefault="00974379" w:rsidP="00BC74AD">
            <w:pPr>
              <w:spacing w:after="0" w:line="240" w:lineRule="auto"/>
              <w:ind w:left="0" w:firstLine="0"/>
              <w:jc w:val="left"/>
              <w:rPr>
                <w:i/>
                <w:iCs/>
                <w:color w:val="181717"/>
                <w:sz w:val="24"/>
                <w:szCs w:val="28"/>
              </w:rPr>
            </w:pPr>
            <w:r w:rsidRPr="00974379">
              <w:rPr>
                <w:i/>
                <w:iCs/>
                <w:color w:val="181717"/>
                <w:sz w:val="24"/>
                <w:szCs w:val="28"/>
              </w:rPr>
              <w:t>На выбор или факультативно</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Исследовательские проекты по теме «Музыка стран Азии и Африки»</w:t>
            </w:r>
          </w:p>
        </w:tc>
      </w:tr>
      <w:tr w:rsidR="00974379" w:rsidRPr="00974379" w:rsidTr="00974379">
        <w:tc>
          <w:tcPr>
            <w:tcW w:w="1096"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Г) 3—4 учебных часа</w:t>
            </w:r>
          </w:p>
        </w:tc>
        <w:tc>
          <w:tcPr>
            <w:tcW w:w="1699"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Народная музыка Американ-ского</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континента</w:t>
            </w:r>
          </w:p>
        </w:tc>
        <w:tc>
          <w:tcPr>
            <w:tcW w:w="2538"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Стили и жанры американской музыки (кантри,</w:t>
            </w:r>
            <w:r w:rsidRPr="00974379">
              <w:rPr>
                <w:color w:val="181717"/>
              </w:rPr>
              <w:t xml:space="preserve"> </w:t>
            </w:r>
            <w:r w:rsidRPr="00974379">
              <w:rPr>
                <w:color w:val="181717"/>
                <w:sz w:val="24"/>
                <w:szCs w:val="28"/>
              </w:rPr>
              <w:t>блюз, спиричуэлс, самба, босса-нова и др.). Смешение интонаций и ритмов различного происхождения</w:t>
            </w:r>
          </w:p>
        </w:tc>
        <w:tc>
          <w:tcPr>
            <w:tcW w:w="4935"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Разучивание и исполнение народных песен, танцев.</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Индивидуальные и коллективные ритмические и мелодические импровизации в стиле (жанре) изучаемой традиции</w:t>
            </w:r>
          </w:p>
        </w:tc>
      </w:tr>
    </w:tbl>
    <w:p w:rsidR="00974379" w:rsidRPr="00974379" w:rsidRDefault="00974379" w:rsidP="00BC74AD">
      <w:pPr>
        <w:spacing w:line="240" w:lineRule="auto"/>
        <w:ind w:left="0" w:firstLine="0"/>
        <w:rPr>
          <w:color w:val="181717"/>
        </w:rPr>
      </w:pPr>
    </w:p>
    <w:p w:rsidR="00974379" w:rsidRPr="00974379" w:rsidRDefault="00974379" w:rsidP="0028087E">
      <w:pPr>
        <w:spacing w:line="240" w:lineRule="auto"/>
        <w:ind w:left="708" w:firstLine="708"/>
        <w:rPr>
          <w:b/>
          <w:bCs/>
          <w:color w:val="181717"/>
          <w:sz w:val="24"/>
          <w:szCs w:val="28"/>
        </w:rPr>
      </w:pPr>
      <w:r w:rsidRPr="00974379">
        <w:rPr>
          <w:b/>
          <w:bCs/>
          <w:color w:val="181717"/>
          <w:sz w:val="24"/>
          <w:szCs w:val="28"/>
        </w:rPr>
        <w:t>Модуль № 4 «Европейская классическая музыка»</w:t>
      </w:r>
      <w:r w:rsidRPr="00974379">
        <w:rPr>
          <w:b/>
          <w:bCs/>
          <w:color w:val="181717"/>
          <w:sz w:val="24"/>
          <w:szCs w:val="28"/>
          <w:vertAlign w:val="superscript"/>
        </w:rPr>
        <w:footnoteReference w:id="36"/>
      </w:r>
    </w:p>
    <w:tbl>
      <w:tblPr>
        <w:tblStyle w:val="16"/>
        <w:tblW w:w="10268" w:type="dxa"/>
        <w:tblInd w:w="217" w:type="dxa"/>
        <w:tblLook w:val="04A0" w:firstRow="1" w:lastRow="0" w:firstColumn="1" w:lastColumn="0" w:noHBand="0" w:noVBand="1"/>
      </w:tblPr>
      <w:tblGrid>
        <w:gridCol w:w="1096"/>
        <w:gridCol w:w="1734"/>
        <w:gridCol w:w="2526"/>
        <w:gridCol w:w="4912"/>
      </w:tblGrid>
      <w:tr w:rsidR="00974379" w:rsidRPr="00974379" w:rsidTr="00974379">
        <w:tc>
          <w:tcPr>
            <w:tcW w:w="1096" w:type="dxa"/>
          </w:tcPr>
          <w:p w:rsidR="00974379" w:rsidRPr="00974379" w:rsidRDefault="00974379" w:rsidP="00BC74AD">
            <w:pPr>
              <w:spacing w:after="0" w:line="240" w:lineRule="auto"/>
              <w:ind w:left="0" w:firstLine="0"/>
              <w:jc w:val="center"/>
              <w:rPr>
                <w:color w:val="181717"/>
                <w:sz w:val="24"/>
                <w:szCs w:val="28"/>
              </w:rPr>
            </w:pPr>
            <w:r w:rsidRPr="00974379">
              <w:rPr>
                <w:b/>
                <w:bCs/>
                <w:color w:val="181717"/>
                <w:sz w:val="24"/>
                <w:szCs w:val="28"/>
              </w:rPr>
              <w:t>№ блока, кол-во часов</w:t>
            </w:r>
          </w:p>
        </w:tc>
        <w:tc>
          <w:tcPr>
            <w:tcW w:w="1734" w:type="dxa"/>
          </w:tcPr>
          <w:p w:rsidR="00974379" w:rsidRPr="00974379" w:rsidRDefault="00974379" w:rsidP="00BC74AD">
            <w:pPr>
              <w:spacing w:after="0" w:line="240" w:lineRule="auto"/>
              <w:ind w:left="0" w:firstLine="0"/>
              <w:jc w:val="center"/>
              <w:rPr>
                <w:color w:val="181717"/>
                <w:sz w:val="24"/>
                <w:szCs w:val="28"/>
              </w:rPr>
            </w:pPr>
            <w:r w:rsidRPr="00974379">
              <w:rPr>
                <w:b/>
                <w:bCs/>
                <w:color w:val="181717"/>
                <w:sz w:val="24"/>
                <w:szCs w:val="28"/>
              </w:rPr>
              <w:t>Тема</w:t>
            </w:r>
          </w:p>
        </w:tc>
        <w:tc>
          <w:tcPr>
            <w:tcW w:w="2526" w:type="dxa"/>
          </w:tcPr>
          <w:p w:rsidR="00974379" w:rsidRPr="00974379" w:rsidRDefault="00974379" w:rsidP="00BC74AD">
            <w:pPr>
              <w:spacing w:after="0" w:line="240" w:lineRule="auto"/>
              <w:ind w:left="0" w:firstLine="0"/>
              <w:jc w:val="center"/>
              <w:rPr>
                <w:color w:val="181717"/>
                <w:sz w:val="24"/>
                <w:szCs w:val="28"/>
              </w:rPr>
            </w:pPr>
            <w:r w:rsidRPr="00974379">
              <w:rPr>
                <w:b/>
                <w:bCs/>
                <w:color w:val="181717"/>
                <w:sz w:val="24"/>
                <w:szCs w:val="28"/>
              </w:rPr>
              <w:t>Содержание</w:t>
            </w:r>
          </w:p>
        </w:tc>
        <w:tc>
          <w:tcPr>
            <w:tcW w:w="4912" w:type="dxa"/>
          </w:tcPr>
          <w:p w:rsidR="00974379" w:rsidRPr="00974379" w:rsidRDefault="00974379" w:rsidP="00BC74AD">
            <w:pPr>
              <w:spacing w:after="0" w:line="240" w:lineRule="auto"/>
              <w:ind w:left="0" w:firstLine="0"/>
              <w:jc w:val="center"/>
              <w:rPr>
                <w:color w:val="181717"/>
                <w:sz w:val="24"/>
                <w:szCs w:val="28"/>
              </w:rPr>
            </w:pPr>
            <w:r w:rsidRPr="00974379">
              <w:rPr>
                <w:b/>
                <w:bCs/>
                <w:color w:val="181717"/>
                <w:sz w:val="24"/>
                <w:szCs w:val="28"/>
              </w:rPr>
              <w:t>Виды деятельности обучающихся</w:t>
            </w:r>
          </w:p>
        </w:tc>
      </w:tr>
      <w:tr w:rsidR="00974379" w:rsidRPr="00974379" w:rsidTr="00974379">
        <w:tc>
          <w:tcPr>
            <w:tcW w:w="1096"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А) 2—3 учебных часа</w:t>
            </w:r>
          </w:p>
        </w:tc>
        <w:tc>
          <w:tcPr>
            <w:tcW w:w="1734"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Национальные истоки классической музыки</w:t>
            </w:r>
          </w:p>
        </w:tc>
        <w:tc>
          <w:tcPr>
            <w:tcW w:w="2526"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 xml:space="preserve">Национальный музыкальный стиль на примере творчества </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Ф. Шопена,</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Э. Грига и др.</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Значение и роль композитора — основоположника национальной классической музыки.</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Характерные жанры, образы, элементы музыкального языка</w:t>
            </w:r>
          </w:p>
        </w:tc>
        <w:tc>
          <w:tcPr>
            <w:tcW w:w="4912"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Знакомство с образцами музыки разных жанров, типичных для рассматриваемых национальных стилей, творчества изучаемых композиторов.</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Разучивание, исполнение не менее одного вокального произведения, сочинённого композитором-классиком (из числа изучаемых в данном разделе).</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Музыкальная викторина на знание музыки, названий и авторов изученных произведений.</w:t>
            </w:r>
          </w:p>
          <w:p w:rsidR="00974379" w:rsidRPr="00974379" w:rsidRDefault="00974379" w:rsidP="00BC74AD">
            <w:pPr>
              <w:spacing w:after="0" w:line="240" w:lineRule="auto"/>
              <w:ind w:left="0" w:firstLine="0"/>
              <w:jc w:val="left"/>
              <w:rPr>
                <w:i/>
                <w:iCs/>
                <w:color w:val="181717"/>
                <w:sz w:val="24"/>
                <w:szCs w:val="28"/>
              </w:rPr>
            </w:pPr>
            <w:r w:rsidRPr="00974379">
              <w:rPr>
                <w:i/>
                <w:iCs/>
                <w:color w:val="181717"/>
                <w:sz w:val="24"/>
                <w:szCs w:val="28"/>
              </w:rPr>
              <w:t>На выбор или факультативно</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Исследовательские проекты о творчестве европейских композиторов-классиков, представителей национальных школ.</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Просмотр художественных и документальных фильмов о творчестве выдающих европейских композиторов с последующим обсуждением в классе.</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Посещение концерта классической музыки, балета, драматического спектакля</w:t>
            </w:r>
          </w:p>
        </w:tc>
      </w:tr>
      <w:tr w:rsidR="00974379" w:rsidRPr="00974379" w:rsidTr="00974379">
        <w:tc>
          <w:tcPr>
            <w:tcW w:w="1096"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Б) 2—3 учебных часа</w:t>
            </w:r>
          </w:p>
        </w:tc>
        <w:tc>
          <w:tcPr>
            <w:tcW w:w="1734"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Музыкант и публика</w:t>
            </w:r>
          </w:p>
        </w:tc>
        <w:tc>
          <w:tcPr>
            <w:tcW w:w="2526"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Кумиры публики (на примере творчества В. А. Моцарта, Н. Паганини, Ф. Листа и др.). Виртуозность. Талант, труд, миссия композитора, исполнителя. Признание публики.</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Культура слушателя. Традиции слушания музыки в прошлые века и сегодня</w:t>
            </w:r>
          </w:p>
        </w:tc>
        <w:tc>
          <w:tcPr>
            <w:tcW w:w="4912"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Знакомство с образцами виртуозной музыки. Размышление над фактами биографий великих музыкантов — как любимцев публики, так и непóнятых современниками.</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Музыкальная викторина на знание музыки, названий и авторов изученных произведений.</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Знание и соблюдение общепринятых норм слушания музыки, правил поведения в концертном зале, театре оперы и балета.</w:t>
            </w:r>
          </w:p>
          <w:p w:rsidR="00974379" w:rsidRPr="00974379" w:rsidRDefault="00974379" w:rsidP="00BC74AD">
            <w:pPr>
              <w:spacing w:after="0" w:line="240" w:lineRule="auto"/>
              <w:ind w:left="0" w:firstLine="0"/>
              <w:jc w:val="left"/>
              <w:rPr>
                <w:i/>
                <w:iCs/>
                <w:color w:val="181717"/>
                <w:sz w:val="24"/>
                <w:szCs w:val="28"/>
              </w:rPr>
            </w:pPr>
            <w:r w:rsidRPr="00974379">
              <w:rPr>
                <w:i/>
                <w:iCs/>
                <w:color w:val="181717"/>
                <w:sz w:val="24"/>
                <w:szCs w:val="28"/>
              </w:rPr>
              <w:t>На выбор или факультативно</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Работа с интерактивной картой (география путешествий, гастролей), лентой времени (имена, факты, явления, музыкальные произведения).</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Посещение концерта классической музыки с последующим обсуждением в классе.</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Создание тематической подборки музыкальных произведений для домашнего прослушивания</w:t>
            </w:r>
          </w:p>
        </w:tc>
      </w:tr>
      <w:tr w:rsidR="00974379" w:rsidRPr="00974379" w:rsidTr="00974379">
        <w:tc>
          <w:tcPr>
            <w:tcW w:w="1096"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В) 4—6 учебных часов</w:t>
            </w:r>
          </w:p>
        </w:tc>
        <w:tc>
          <w:tcPr>
            <w:tcW w:w="1734"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Музыка — зеркало эпохи</w:t>
            </w:r>
          </w:p>
        </w:tc>
        <w:tc>
          <w:tcPr>
            <w:tcW w:w="2526"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Полифонический и гомофонно-гармонический склад на примере творчества И. С. Баха и Л. ван Бетховена</w:t>
            </w:r>
          </w:p>
        </w:tc>
        <w:tc>
          <w:tcPr>
            <w:tcW w:w="4912"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Знакомство с образцами полифонической и гомофонно-гармонической музыки.</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Разучивание, исполнение не менее одного вокального произведения, сочинённого композитором-классиком (из числа изучаемых в данном разделе).</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Исполнение вокальных, ритмических, речевых канонов.</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Музыкальная викторина на знание музыки, названий и авторов изученных произведений.</w:t>
            </w:r>
          </w:p>
          <w:p w:rsidR="00974379" w:rsidRPr="00974379" w:rsidRDefault="00974379" w:rsidP="00BC74AD">
            <w:pPr>
              <w:spacing w:after="0" w:line="240" w:lineRule="auto"/>
              <w:ind w:left="0" w:firstLine="0"/>
              <w:jc w:val="left"/>
              <w:rPr>
                <w:i/>
                <w:iCs/>
                <w:color w:val="181717"/>
                <w:sz w:val="24"/>
                <w:szCs w:val="28"/>
              </w:rPr>
            </w:pPr>
            <w:r w:rsidRPr="00974379">
              <w:rPr>
                <w:i/>
                <w:iCs/>
                <w:color w:val="181717"/>
                <w:sz w:val="24"/>
                <w:szCs w:val="28"/>
              </w:rPr>
              <w:t>На выбор или факультативно</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Составление сравнительной таблицы стилей барокко и классицизм (на примере музыкального искусства, либо музыки и живописи, музыки и архитектуры).</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Просмотр художественных фильмов и телепередач, посвящённых стилям барокко и классицизм, творческому пути изучаемых композиторов</w:t>
            </w:r>
          </w:p>
        </w:tc>
      </w:tr>
      <w:tr w:rsidR="00974379" w:rsidRPr="00974379" w:rsidTr="00974379">
        <w:tc>
          <w:tcPr>
            <w:tcW w:w="1096"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Г) 4—6 учебных часов</w:t>
            </w:r>
          </w:p>
        </w:tc>
        <w:tc>
          <w:tcPr>
            <w:tcW w:w="1734"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Музыкальный образ</w:t>
            </w:r>
          </w:p>
        </w:tc>
        <w:tc>
          <w:tcPr>
            <w:tcW w:w="2526"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Героические образы в музыке.</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Лирический герой музыкального произведения.</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Судьба человека — судьба человечества (на примере творчества Л. ван Бетховена, Ф. Шуберта и др.). Стили классицизм и романтизм (круг основных образов, характерных интонаций, жанров)</w:t>
            </w:r>
          </w:p>
        </w:tc>
        <w:tc>
          <w:tcPr>
            <w:tcW w:w="4912"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Разучивание, исполнение не менее одного вокального произведения, сочинённого композитором-классиком, художественная интерпретация его музыкального образа.</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Музыкальная викторина на знание музыки, названий и авторов изученных произведений.</w:t>
            </w:r>
          </w:p>
          <w:p w:rsidR="00974379" w:rsidRPr="00974379" w:rsidRDefault="00974379" w:rsidP="00BC74AD">
            <w:pPr>
              <w:spacing w:after="0" w:line="240" w:lineRule="auto"/>
              <w:ind w:left="0" w:firstLine="0"/>
              <w:jc w:val="left"/>
              <w:rPr>
                <w:i/>
                <w:iCs/>
                <w:color w:val="181717"/>
                <w:sz w:val="24"/>
                <w:szCs w:val="28"/>
              </w:rPr>
            </w:pPr>
            <w:r w:rsidRPr="00974379">
              <w:rPr>
                <w:i/>
                <w:iCs/>
                <w:color w:val="181717"/>
                <w:sz w:val="24"/>
                <w:szCs w:val="28"/>
              </w:rPr>
              <w:t>На выбор или факультативно</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 и т. д.)</w:t>
            </w:r>
          </w:p>
        </w:tc>
      </w:tr>
      <w:tr w:rsidR="00974379" w:rsidRPr="00974379" w:rsidTr="00974379">
        <w:tc>
          <w:tcPr>
            <w:tcW w:w="1096"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Д) 3—4 учебных часа</w:t>
            </w:r>
          </w:p>
        </w:tc>
        <w:tc>
          <w:tcPr>
            <w:tcW w:w="1734"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Музыкальная драматургия</w:t>
            </w:r>
          </w:p>
        </w:tc>
        <w:tc>
          <w:tcPr>
            <w:tcW w:w="2526"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Развитие музыкальных образов.</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Музыкальная тема. Принципы музыкального развития: повтор, контраст, разработка.</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Музыкальная форма— строение музыкального произведения</w:t>
            </w:r>
          </w:p>
        </w:tc>
        <w:tc>
          <w:tcPr>
            <w:tcW w:w="4912"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Наблюдение за развитием музыкальных тем, образов, восприятие логики музыкального развития. Умение слышать, запоминать основные изменения, последовательность настроений, чувств, характеров в развёртывании музыкальной драматургии. Узнавание на слух музыкальных тем, их вариантов, видоизменённых в процессе развития.</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Составление наглядной (буквенной, цифровой) схемы строения музыкального произведения.</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Разучивание, исполнение не менее одного вокального произведения, сочинённого композитором-классиком, художественная интерпретация музыкального образа в его развитии.</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Музыкальная викторина на знание музыки, названий и авторов изученных произведений.</w:t>
            </w:r>
          </w:p>
          <w:p w:rsidR="00974379" w:rsidRPr="00974379" w:rsidRDefault="00974379" w:rsidP="00BC74AD">
            <w:pPr>
              <w:spacing w:after="0" w:line="240" w:lineRule="auto"/>
              <w:ind w:left="0" w:firstLine="0"/>
              <w:jc w:val="left"/>
              <w:rPr>
                <w:i/>
                <w:iCs/>
                <w:color w:val="181717"/>
                <w:sz w:val="24"/>
                <w:szCs w:val="28"/>
              </w:rPr>
            </w:pPr>
            <w:r w:rsidRPr="00974379">
              <w:rPr>
                <w:i/>
                <w:iCs/>
                <w:color w:val="181717"/>
                <w:sz w:val="24"/>
                <w:szCs w:val="28"/>
              </w:rPr>
              <w:t>На выбор или факультативно</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Посещение концерта классической музыки, в программе которого присутствуют крупные симфонические произведения.</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Создание сюжета любительского фильма (в том числе в жанре теневого театра, мультфильма и др.), основанного на развитии образов, музыкальной драматургии одного из произведений композиторов-классиков</w:t>
            </w:r>
          </w:p>
        </w:tc>
      </w:tr>
      <w:tr w:rsidR="00974379" w:rsidRPr="00974379" w:rsidTr="00974379">
        <w:tc>
          <w:tcPr>
            <w:tcW w:w="1096"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Е) 4—6 учебных часов</w:t>
            </w:r>
          </w:p>
        </w:tc>
        <w:tc>
          <w:tcPr>
            <w:tcW w:w="1734"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Музыкальный стиль</w:t>
            </w:r>
          </w:p>
        </w:tc>
        <w:tc>
          <w:tcPr>
            <w:tcW w:w="2526"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Стиль как единство эстетических идеалов, круга образов, драматургических приёмов, музыкального языка. (На примере творчества В. А. Моцарта, К. Дебюсси, А. Шёнберга и</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др.)</w:t>
            </w:r>
          </w:p>
        </w:tc>
        <w:tc>
          <w:tcPr>
            <w:tcW w:w="4912"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Обобщение и систематизация знаний о различных проявлениях музыкального стиля (стиль композитора, национальный стиль, стиль эпохи и т. д.).</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Исполнение 2—3 вокальных произведений — образцов барокко, классицизма, романтизма, импрессионизма (подлинных или стилизованных).</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Определение на слух в звучании незнакомого произведения:</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 принадлежности к одному из изученных стилей;</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 исполнительского состава (количество и состав исполнителей, музыкальных инструментов);</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 жанра, круга образов;</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 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 и др.).</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Музыкальная викторина на знание музыки, названий и авторов изученных произведений.</w:t>
            </w:r>
          </w:p>
          <w:p w:rsidR="00974379" w:rsidRPr="00974379" w:rsidRDefault="00974379" w:rsidP="00BC74AD">
            <w:pPr>
              <w:spacing w:after="0" w:line="240" w:lineRule="auto"/>
              <w:ind w:left="0" w:firstLine="0"/>
              <w:jc w:val="left"/>
              <w:rPr>
                <w:i/>
                <w:iCs/>
                <w:color w:val="181717"/>
                <w:sz w:val="24"/>
                <w:szCs w:val="28"/>
              </w:rPr>
            </w:pPr>
            <w:r w:rsidRPr="00974379">
              <w:rPr>
                <w:i/>
                <w:iCs/>
                <w:color w:val="181717"/>
                <w:sz w:val="24"/>
                <w:szCs w:val="28"/>
              </w:rPr>
              <w:t>На выбор или факультативно</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Исследовательские проекты, посвящённые эстетике и особенностям музыкального искусства различных стилей XX века</w:t>
            </w:r>
          </w:p>
        </w:tc>
      </w:tr>
    </w:tbl>
    <w:p w:rsidR="00974379" w:rsidRPr="00974379" w:rsidRDefault="00974379" w:rsidP="00BC74AD">
      <w:pPr>
        <w:spacing w:line="240" w:lineRule="auto"/>
        <w:ind w:left="0" w:firstLine="0"/>
        <w:rPr>
          <w:color w:val="181717"/>
        </w:rPr>
      </w:pPr>
    </w:p>
    <w:p w:rsidR="00974379" w:rsidRPr="00974379" w:rsidRDefault="00974379" w:rsidP="0028087E">
      <w:pPr>
        <w:spacing w:line="240" w:lineRule="auto"/>
        <w:ind w:left="0" w:firstLine="708"/>
        <w:rPr>
          <w:b/>
          <w:bCs/>
          <w:color w:val="181717"/>
          <w:sz w:val="24"/>
          <w:szCs w:val="28"/>
        </w:rPr>
      </w:pPr>
      <w:r w:rsidRPr="00974379">
        <w:rPr>
          <w:b/>
          <w:bCs/>
          <w:color w:val="181717"/>
          <w:sz w:val="24"/>
          <w:szCs w:val="28"/>
        </w:rPr>
        <w:t>Модуль № 5 «Русская классическая музыка»</w:t>
      </w:r>
      <w:r w:rsidRPr="00974379">
        <w:rPr>
          <w:b/>
          <w:bCs/>
          <w:color w:val="181717"/>
          <w:sz w:val="24"/>
          <w:szCs w:val="28"/>
          <w:vertAlign w:val="superscript"/>
        </w:rPr>
        <w:footnoteReference w:id="37"/>
      </w:r>
    </w:p>
    <w:tbl>
      <w:tblPr>
        <w:tblStyle w:val="16"/>
        <w:tblW w:w="10268" w:type="dxa"/>
        <w:tblInd w:w="217" w:type="dxa"/>
        <w:tblLook w:val="04A0" w:firstRow="1" w:lastRow="0" w:firstColumn="1" w:lastColumn="0" w:noHBand="0" w:noVBand="1"/>
      </w:tblPr>
      <w:tblGrid>
        <w:gridCol w:w="1096"/>
        <w:gridCol w:w="1734"/>
        <w:gridCol w:w="2526"/>
        <w:gridCol w:w="4912"/>
      </w:tblGrid>
      <w:tr w:rsidR="00974379" w:rsidRPr="00974379" w:rsidTr="00974379">
        <w:tc>
          <w:tcPr>
            <w:tcW w:w="1096" w:type="dxa"/>
          </w:tcPr>
          <w:p w:rsidR="00974379" w:rsidRPr="00974379" w:rsidRDefault="00974379" w:rsidP="00BC74AD">
            <w:pPr>
              <w:spacing w:after="0" w:line="240" w:lineRule="auto"/>
              <w:ind w:left="0" w:firstLine="0"/>
              <w:jc w:val="center"/>
              <w:rPr>
                <w:color w:val="181717"/>
                <w:sz w:val="24"/>
                <w:szCs w:val="28"/>
              </w:rPr>
            </w:pPr>
            <w:r w:rsidRPr="00974379">
              <w:rPr>
                <w:b/>
                <w:bCs/>
                <w:color w:val="181717"/>
                <w:sz w:val="24"/>
                <w:szCs w:val="28"/>
              </w:rPr>
              <w:t>№ блока, кол-во часов</w:t>
            </w:r>
          </w:p>
        </w:tc>
        <w:tc>
          <w:tcPr>
            <w:tcW w:w="1734" w:type="dxa"/>
          </w:tcPr>
          <w:p w:rsidR="00974379" w:rsidRPr="00974379" w:rsidRDefault="00974379" w:rsidP="00BC74AD">
            <w:pPr>
              <w:spacing w:after="0" w:line="240" w:lineRule="auto"/>
              <w:ind w:left="0" w:firstLine="0"/>
              <w:jc w:val="center"/>
              <w:rPr>
                <w:color w:val="181717"/>
                <w:sz w:val="24"/>
                <w:szCs w:val="28"/>
              </w:rPr>
            </w:pPr>
            <w:r w:rsidRPr="00974379">
              <w:rPr>
                <w:b/>
                <w:bCs/>
                <w:color w:val="181717"/>
                <w:sz w:val="24"/>
                <w:szCs w:val="28"/>
              </w:rPr>
              <w:t>Тема</w:t>
            </w:r>
          </w:p>
        </w:tc>
        <w:tc>
          <w:tcPr>
            <w:tcW w:w="2526" w:type="dxa"/>
          </w:tcPr>
          <w:p w:rsidR="00974379" w:rsidRPr="00974379" w:rsidRDefault="00974379" w:rsidP="00BC74AD">
            <w:pPr>
              <w:spacing w:after="0" w:line="240" w:lineRule="auto"/>
              <w:ind w:left="0" w:firstLine="0"/>
              <w:jc w:val="center"/>
              <w:rPr>
                <w:color w:val="181717"/>
                <w:sz w:val="24"/>
                <w:szCs w:val="28"/>
              </w:rPr>
            </w:pPr>
            <w:r w:rsidRPr="00974379">
              <w:rPr>
                <w:b/>
                <w:bCs/>
                <w:color w:val="181717"/>
                <w:sz w:val="24"/>
                <w:szCs w:val="28"/>
              </w:rPr>
              <w:t>Содержание</w:t>
            </w:r>
          </w:p>
        </w:tc>
        <w:tc>
          <w:tcPr>
            <w:tcW w:w="4912" w:type="dxa"/>
          </w:tcPr>
          <w:p w:rsidR="00974379" w:rsidRPr="00974379" w:rsidRDefault="00974379" w:rsidP="00BC74AD">
            <w:pPr>
              <w:spacing w:after="0" w:line="240" w:lineRule="auto"/>
              <w:ind w:left="0" w:firstLine="0"/>
              <w:jc w:val="center"/>
              <w:rPr>
                <w:color w:val="181717"/>
                <w:sz w:val="24"/>
                <w:szCs w:val="28"/>
              </w:rPr>
            </w:pPr>
            <w:r w:rsidRPr="00974379">
              <w:rPr>
                <w:b/>
                <w:bCs/>
                <w:color w:val="181717"/>
                <w:sz w:val="24"/>
                <w:szCs w:val="28"/>
              </w:rPr>
              <w:t>Виды деятельности обучающихся</w:t>
            </w:r>
          </w:p>
        </w:tc>
      </w:tr>
      <w:tr w:rsidR="00974379" w:rsidRPr="00974379" w:rsidTr="00974379">
        <w:tc>
          <w:tcPr>
            <w:tcW w:w="1096"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А) 3—4 учебных часа</w:t>
            </w:r>
          </w:p>
        </w:tc>
        <w:tc>
          <w:tcPr>
            <w:tcW w:w="1734"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Образы родной земли</w:t>
            </w:r>
          </w:p>
        </w:tc>
        <w:tc>
          <w:tcPr>
            <w:tcW w:w="2526"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Вокальная музыка на стихи русских поэтов, программные инструментальные произведения, посвящённые картинам русской природы, народного быта, сказкам, легендам (на примере творчества М. И. Глинки, С. В. Рахманинова, В. А. Гаврилина и др.)</w:t>
            </w:r>
          </w:p>
        </w:tc>
        <w:tc>
          <w:tcPr>
            <w:tcW w:w="4912"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Повторение, обобщение опыта слушания, проживания, анализа музыки русских композиторов, полученного в начальных классах. Выявление мелодичности, широты дыхания, интонационной близости русскому фольклору.</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Разучивание, исполнение не менее одного вокального произведения, сочинённого русским композитором-классиком.</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Музыкальная викторина на знание музыки, названий и авторов изученных произведений.</w:t>
            </w:r>
          </w:p>
          <w:p w:rsidR="00974379" w:rsidRPr="00974379" w:rsidRDefault="00974379" w:rsidP="00BC74AD">
            <w:pPr>
              <w:spacing w:after="0" w:line="240" w:lineRule="auto"/>
              <w:ind w:left="0" w:firstLine="0"/>
              <w:jc w:val="left"/>
              <w:rPr>
                <w:i/>
                <w:iCs/>
                <w:color w:val="181717"/>
                <w:sz w:val="24"/>
                <w:szCs w:val="28"/>
              </w:rPr>
            </w:pPr>
            <w:r w:rsidRPr="00974379">
              <w:rPr>
                <w:i/>
                <w:iCs/>
                <w:color w:val="181717"/>
                <w:sz w:val="24"/>
                <w:szCs w:val="28"/>
              </w:rPr>
              <w:t>На выбор или факультативно</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Рисование по мотивам прослушанных музыкальных произведений.</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Посещение концерта классической музыки, в программу которого входят произведения русских композиторов</w:t>
            </w:r>
          </w:p>
        </w:tc>
      </w:tr>
      <w:tr w:rsidR="00974379" w:rsidRPr="00974379" w:rsidTr="00974379">
        <w:tc>
          <w:tcPr>
            <w:tcW w:w="1096"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Б) 4—6 учебных часов</w:t>
            </w:r>
          </w:p>
        </w:tc>
        <w:tc>
          <w:tcPr>
            <w:tcW w:w="1734"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Золотой век русской культуры</w:t>
            </w:r>
          </w:p>
        </w:tc>
        <w:tc>
          <w:tcPr>
            <w:tcW w:w="2526"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Светская музыка российского дворянства XIX века: музыкальные салоны, домашнее музицирование, балы, театры. Увлечение западным искусством, появление своих гениев. Синтез западно-европейской культуры и русских интонаций, настроений, образов (на примере творчества М. И. Глинки, П. И. Чайковского, Н. А. Римского-Корсакова и др.)</w:t>
            </w:r>
          </w:p>
        </w:tc>
        <w:tc>
          <w:tcPr>
            <w:tcW w:w="4912"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Знакомство с шедеврами русской музыки XIX века, анализ художественного содержания, выразительных средств.</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Разучивание, исполнение не менее одного вокального произведения лирического характера, сочинённого русским композитором-классиком.</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Музыкальная викторина на знание музыки, названий и авторов изученных произведений.</w:t>
            </w:r>
          </w:p>
          <w:p w:rsidR="00974379" w:rsidRPr="00974379" w:rsidRDefault="00974379" w:rsidP="00BC74AD">
            <w:pPr>
              <w:spacing w:after="0" w:line="240" w:lineRule="auto"/>
              <w:ind w:left="0" w:firstLine="0"/>
              <w:jc w:val="left"/>
              <w:rPr>
                <w:i/>
                <w:iCs/>
                <w:color w:val="181717"/>
                <w:sz w:val="24"/>
                <w:szCs w:val="28"/>
              </w:rPr>
            </w:pPr>
            <w:r w:rsidRPr="00974379">
              <w:rPr>
                <w:i/>
                <w:iCs/>
                <w:color w:val="181717"/>
                <w:sz w:val="24"/>
                <w:szCs w:val="28"/>
              </w:rPr>
              <w:t>На выбор или факультативно</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Просмотр художественных фильмов, телепередач, посвящённых русской культуре XIX века.</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Создание любительского фильма, радиопередачи, театрализованной музыкально-литературной композиции на основе музыки и литературы XIX века.</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Реконструкция костюмированного бала, музыкального салона</w:t>
            </w:r>
          </w:p>
        </w:tc>
      </w:tr>
      <w:tr w:rsidR="00974379" w:rsidRPr="00974379" w:rsidTr="00974379">
        <w:tc>
          <w:tcPr>
            <w:tcW w:w="1096"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В) 4—6 учебных часов</w:t>
            </w:r>
          </w:p>
        </w:tc>
        <w:tc>
          <w:tcPr>
            <w:tcW w:w="1734"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История страны и народа в музыке русских композиторов</w:t>
            </w:r>
          </w:p>
        </w:tc>
        <w:tc>
          <w:tcPr>
            <w:tcW w:w="2526"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членов «Могучей кучки», С. С. Прокофьева, Г. В. Свиридова и др.)</w:t>
            </w:r>
          </w:p>
        </w:tc>
        <w:tc>
          <w:tcPr>
            <w:tcW w:w="4912"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Знакомство с шедеврами русской музыки XIX—XX веков, анализ художественного содержания и способов выражения патриотической идеи, гражданского пафоса.</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Разучивание, исполнение не менее одного вокального произведения патриотического содержания, сочинённого русским композитором-классиком.</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Исполнение Гимна Российской Федерации.</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Музыкальная викторина на знание музыки, названий и авторов изученных произведений.</w:t>
            </w:r>
          </w:p>
          <w:p w:rsidR="00974379" w:rsidRPr="00974379" w:rsidRDefault="00974379" w:rsidP="00BC74AD">
            <w:pPr>
              <w:spacing w:after="0" w:line="240" w:lineRule="auto"/>
              <w:ind w:left="0" w:firstLine="0"/>
              <w:jc w:val="left"/>
              <w:rPr>
                <w:i/>
                <w:iCs/>
                <w:color w:val="181717"/>
                <w:sz w:val="24"/>
                <w:szCs w:val="28"/>
              </w:rPr>
            </w:pPr>
            <w:r w:rsidRPr="00974379">
              <w:rPr>
                <w:i/>
                <w:iCs/>
                <w:color w:val="181717"/>
                <w:sz w:val="24"/>
                <w:szCs w:val="28"/>
              </w:rPr>
              <w:t>На выбор или факультативно</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Просмотр художественных фильмов, телепередач, посвящённых творчеству композиторов — членов кружка «Могучая кучка».</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tc>
      </w:tr>
      <w:tr w:rsidR="00974379" w:rsidRPr="00974379" w:rsidTr="00974379">
        <w:tc>
          <w:tcPr>
            <w:tcW w:w="1096"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Г) 3—4 учебных часа</w:t>
            </w:r>
          </w:p>
        </w:tc>
        <w:tc>
          <w:tcPr>
            <w:tcW w:w="1734"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Русский балет</w:t>
            </w:r>
          </w:p>
        </w:tc>
        <w:tc>
          <w:tcPr>
            <w:tcW w:w="2526"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Мировая слава русского балета. Творчество композиторов (П. И. Чайковский, С. С. Прокофьев, И. Ф. Стравинский, Р. К. Щедрин), балетмейстеров, артистов балета. Дягилевские сезоны</w:t>
            </w:r>
          </w:p>
        </w:tc>
        <w:tc>
          <w:tcPr>
            <w:tcW w:w="4912"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Знакомство с шедеврами русской балетной музыки.</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Поиск информации о постановках балетных спектаклей, гастролях российских балетных трупп за рубежом.</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Посещение балетного спектакля (просмотр в видеозаписи). Характеристика отдельных музыкальных номеров и спектакля в целом.</w:t>
            </w:r>
          </w:p>
          <w:p w:rsidR="00974379" w:rsidRPr="00974379" w:rsidRDefault="00974379" w:rsidP="00BC74AD">
            <w:pPr>
              <w:spacing w:after="0" w:line="240" w:lineRule="auto"/>
              <w:ind w:left="0" w:firstLine="0"/>
              <w:jc w:val="left"/>
              <w:rPr>
                <w:i/>
                <w:iCs/>
                <w:color w:val="181717"/>
                <w:sz w:val="24"/>
                <w:szCs w:val="28"/>
              </w:rPr>
            </w:pPr>
            <w:r w:rsidRPr="00974379">
              <w:rPr>
                <w:i/>
                <w:iCs/>
                <w:color w:val="181717"/>
                <w:sz w:val="24"/>
                <w:szCs w:val="28"/>
              </w:rPr>
              <w:t>На выбор или факультативно</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Исследовательские проекты, посвящённые истории создания знаменитых балетов, творческой биографии балерин, танцовщиков, балетмейстеров.</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Съёмки любительского фильма (в технике теневого, кукольного театра, мультипликации и т. п.) на музыку какого-либо балета (фрагменты)</w:t>
            </w:r>
          </w:p>
        </w:tc>
      </w:tr>
      <w:tr w:rsidR="00974379" w:rsidRPr="00974379" w:rsidTr="00974379">
        <w:tc>
          <w:tcPr>
            <w:tcW w:w="1096"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Д) 3—4 учебных часа</w:t>
            </w:r>
          </w:p>
        </w:tc>
        <w:tc>
          <w:tcPr>
            <w:tcW w:w="1734"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Русская исполни-тельская школа</w:t>
            </w:r>
          </w:p>
        </w:tc>
        <w:tc>
          <w:tcPr>
            <w:tcW w:w="2526"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Творчество выдающихся отечественных исполнителей (С. Рихтер, Л. Коган, М. Ростропович, Е. Мравинский и др.). Консерватории в Москве и Санкт-Петербурге, родном городе. Конкурс имени П. И. Чайковского</w:t>
            </w:r>
          </w:p>
        </w:tc>
        <w:tc>
          <w:tcPr>
            <w:tcW w:w="4912"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Слушание одних и тех же произведений в исполнении разных музыкантов, оценка особенностей интерпретации.</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Создание домашней фоно- и видеотеки из понравившихся произведений.</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Дискуссия на тему «Исполнитель— соавтор композитора».</w:t>
            </w:r>
          </w:p>
          <w:p w:rsidR="00974379" w:rsidRPr="00974379" w:rsidRDefault="00974379" w:rsidP="00BC74AD">
            <w:pPr>
              <w:spacing w:after="0" w:line="240" w:lineRule="auto"/>
              <w:ind w:left="0" w:firstLine="0"/>
              <w:jc w:val="left"/>
              <w:rPr>
                <w:i/>
                <w:iCs/>
                <w:color w:val="181717"/>
                <w:sz w:val="24"/>
                <w:szCs w:val="28"/>
              </w:rPr>
            </w:pPr>
            <w:r w:rsidRPr="00974379">
              <w:rPr>
                <w:i/>
                <w:iCs/>
                <w:color w:val="181717"/>
                <w:sz w:val="24"/>
                <w:szCs w:val="28"/>
              </w:rPr>
              <w:t>На выбор или факультативно</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Исследовательские проекты, посвящённые биографиям известных отечественных исполнителей классической музыки</w:t>
            </w:r>
          </w:p>
        </w:tc>
      </w:tr>
      <w:tr w:rsidR="00974379" w:rsidRPr="00974379" w:rsidTr="00974379">
        <w:tc>
          <w:tcPr>
            <w:tcW w:w="1096"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Е) 3—4 учебных часа</w:t>
            </w:r>
          </w:p>
        </w:tc>
        <w:tc>
          <w:tcPr>
            <w:tcW w:w="1734"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Русская музыка — взгляд в будущее</w:t>
            </w:r>
          </w:p>
        </w:tc>
        <w:tc>
          <w:tcPr>
            <w:tcW w:w="2526"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Идея светомузыки. Мистерии А. Н. Скрябина.</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Терменвокс, синтезатор Е. Мурзина, электронная музыка (на примере творчества</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А. Г. Шнитке,</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Э. Н. Артемьева и др.)</w:t>
            </w:r>
          </w:p>
        </w:tc>
        <w:tc>
          <w:tcPr>
            <w:tcW w:w="4912"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Слушание образцов электронной музыки. Дискуссия о значении технических средств в создании современной музыки.</w:t>
            </w:r>
          </w:p>
          <w:p w:rsidR="00974379" w:rsidRPr="00974379" w:rsidRDefault="00974379" w:rsidP="00BC74AD">
            <w:pPr>
              <w:spacing w:after="0" w:line="240" w:lineRule="auto"/>
              <w:ind w:left="0" w:firstLine="0"/>
              <w:jc w:val="left"/>
              <w:rPr>
                <w:i/>
                <w:iCs/>
                <w:color w:val="181717"/>
                <w:sz w:val="24"/>
                <w:szCs w:val="28"/>
              </w:rPr>
            </w:pPr>
            <w:r w:rsidRPr="00974379">
              <w:rPr>
                <w:i/>
                <w:iCs/>
                <w:color w:val="181717"/>
                <w:sz w:val="24"/>
                <w:szCs w:val="28"/>
              </w:rPr>
              <w:t>На выбор или факультативно</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Исследовательские проекты, посвящённые развитию музыкальной электроники в России.</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Импровизация, сочинение музыки с помощью цифровых устройств, программных продуктов и электронных гаджетов</w:t>
            </w:r>
          </w:p>
        </w:tc>
      </w:tr>
    </w:tbl>
    <w:p w:rsidR="00974379" w:rsidRPr="00974379" w:rsidRDefault="00974379" w:rsidP="00BC74AD">
      <w:pPr>
        <w:spacing w:line="240" w:lineRule="auto"/>
        <w:ind w:left="0" w:firstLine="0"/>
        <w:rPr>
          <w:b/>
          <w:bCs/>
          <w:color w:val="181717"/>
          <w:sz w:val="24"/>
          <w:szCs w:val="28"/>
        </w:rPr>
      </w:pPr>
    </w:p>
    <w:p w:rsidR="00974379" w:rsidRPr="00974379" w:rsidRDefault="00974379" w:rsidP="0028087E">
      <w:pPr>
        <w:spacing w:line="240" w:lineRule="auto"/>
        <w:ind w:left="0" w:firstLine="708"/>
        <w:rPr>
          <w:b/>
          <w:bCs/>
          <w:color w:val="181717"/>
          <w:sz w:val="24"/>
          <w:szCs w:val="28"/>
        </w:rPr>
      </w:pPr>
      <w:r w:rsidRPr="00974379">
        <w:rPr>
          <w:b/>
          <w:bCs/>
          <w:color w:val="181717"/>
          <w:sz w:val="24"/>
          <w:szCs w:val="28"/>
        </w:rPr>
        <w:t>Модуль № 6 «Образы русской и европейской духовной музыки»</w:t>
      </w:r>
      <w:r w:rsidRPr="00974379">
        <w:rPr>
          <w:b/>
          <w:bCs/>
          <w:color w:val="181717"/>
          <w:sz w:val="24"/>
          <w:szCs w:val="28"/>
          <w:vertAlign w:val="superscript"/>
        </w:rPr>
        <w:footnoteReference w:id="38"/>
      </w:r>
    </w:p>
    <w:tbl>
      <w:tblPr>
        <w:tblStyle w:val="16"/>
        <w:tblW w:w="10268" w:type="dxa"/>
        <w:tblInd w:w="217" w:type="dxa"/>
        <w:tblLook w:val="04A0" w:firstRow="1" w:lastRow="0" w:firstColumn="1" w:lastColumn="0" w:noHBand="0" w:noVBand="1"/>
      </w:tblPr>
      <w:tblGrid>
        <w:gridCol w:w="1096"/>
        <w:gridCol w:w="1734"/>
        <w:gridCol w:w="2526"/>
        <w:gridCol w:w="4912"/>
      </w:tblGrid>
      <w:tr w:rsidR="00974379" w:rsidRPr="00974379" w:rsidTr="00974379">
        <w:tc>
          <w:tcPr>
            <w:tcW w:w="1096" w:type="dxa"/>
          </w:tcPr>
          <w:p w:rsidR="00974379" w:rsidRPr="00974379" w:rsidRDefault="00974379" w:rsidP="00BC74AD">
            <w:pPr>
              <w:spacing w:after="0" w:line="240" w:lineRule="auto"/>
              <w:ind w:left="0" w:firstLine="0"/>
              <w:jc w:val="center"/>
              <w:rPr>
                <w:color w:val="181717"/>
                <w:sz w:val="24"/>
                <w:szCs w:val="28"/>
              </w:rPr>
            </w:pPr>
            <w:r w:rsidRPr="00974379">
              <w:rPr>
                <w:b/>
                <w:bCs/>
                <w:color w:val="181717"/>
                <w:sz w:val="24"/>
                <w:szCs w:val="28"/>
              </w:rPr>
              <w:t>№ блока, кол-во часов</w:t>
            </w:r>
          </w:p>
        </w:tc>
        <w:tc>
          <w:tcPr>
            <w:tcW w:w="1734" w:type="dxa"/>
          </w:tcPr>
          <w:p w:rsidR="00974379" w:rsidRPr="00974379" w:rsidRDefault="00974379" w:rsidP="00BC74AD">
            <w:pPr>
              <w:spacing w:after="0" w:line="240" w:lineRule="auto"/>
              <w:ind w:left="0" w:firstLine="0"/>
              <w:jc w:val="center"/>
              <w:rPr>
                <w:color w:val="181717"/>
                <w:sz w:val="24"/>
                <w:szCs w:val="28"/>
              </w:rPr>
            </w:pPr>
            <w:r w:rsidRPr="00974379">
              <w:rPr>
                <w:b/>
                <w:bCs/>
                <w:color w:val="181717"/>
                <w:sz w:val="24"/>
                <w:szCs w:val="28"/>
              </w:rPr>
              <w:t>Тема</w:t>
            </w:r>
          </w:p>
        </w:tc>
        <w:tc>
          <w:tcPr>
            <w:tcW w:w="2526" w:type="dxa"/>
          </w:tcPr>
          <w:p w:rsidR="00974379" w:rsidRPr="00974379" w:rsidRDefault="00974379" w:rsidP="00BC74AD">
            <w:pPr>
              <w:spacing w:after="0" w:line="240" w:lineRule="auto"/>
              <w:ind w:left="0" w:firstLine="0"/>
              <w:jc w:val="center"/>
              <w:rPr>
                <w:color w:val="181717"/>
                <w:sz w:val="24"/>
                <w:szCs w:val="28"/>
              </w:rPr>
            </w:pPr>
            <w:r w:rsidRPr="00974379">
              <w:rPr>
                <w:b/>
                <w:bCs/>
                <w:color w:val="181717"/>
                <w:sz w:val="24"/>
                <w:szCs w:val="28"/>
              </w:rPr>
              <w:t>Содержание</w:t>
            </w:r>
          </w:p>
        </w:tc>
        <w:tc>
          <w:tcPr>
            <w:tcW w:w="4912" w:type="dxa"/>
          </w:tcPr>
          <w:p w:rsidR="00974379" w:rsidRPr="00974379" w:rsidRDefault="00974379" w:rsidP="00BC74AD">
            <w:pPr>
              <w:spacing w:after="0" w:line="240" w:lineRule="auto"/>
              <w:ind w:left="0" w:firstLine="0"/>
              <w:jc w:val="center"/>
              <w:rPr>
                <w:color w:val="181717"/>
                <w:sz w:val="24"/>
                <w:szCs w:val="28"/>
              </w:rPr>
            </w:pPr>
            <w:r w:rsidRPr="00974379">
              <w:rPr>
                <w:b/>
                <w:bCs/>
                <w:color w:val="181717"/>
                <w:sz w:val="24"/>
                <w:szCs w:val="28"/>
              </w:rPr>
              <w:t>Виды деятельности обучающихся</w:t>
            </w:r>
          </w:p>
        </w:tc>
      </w:tr>
      <w:tr w:rsidR="00974379" w:rsidRPr="00974379" w:rsidTr="00974379">
        <w:tc>
          <w:tcPr>
            <w:tcW w:w="1096"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А) 3—4 учебных часа</w:t>
            </w:r>
          </w:p>
        </w:tc>
        <w:tc>
          <w:tcPr>
            <w:tcW w:w="1734"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Храмовый синтез искусств</w:t>
            </w:r>
          </w:p>
        </w:tc>
        <w:tc>
          <w:tcPr>
            <w:tcW w:w="2526"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Музыка православного и католического</w:t>
            </w:r>
            <w:r w:rsidRPr="00974379">
              <w:rPr>
                <w:color w:val="181717"/>
                <w:sz w:val="24"/>
                <w:szCs w:val="28"/>
                <w:vertAlign w:val="superscript"/>
              </w:rPr>
              <w:footnoteReference w:id="39"/>
            </w:r>
            <w:r w:rsidRPr="00974379">
              <w:rPr>
                <w:color w:val="181717"/>
                <w:sz w:val="24"/>
                <w:szCs w:val="28"/>
              </w:rPr>
              <w:t xml:space="preserve"> богослужения (колокола, пение a capella / пение в сопровождении органа). Основные жанры, традиции.</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Образы Христа, Богородицы, Рождества, Воскресения</w:t>
            </w:r>
          </w:p>
        </w:tc>
        <w:tc>
          <w:tcPr>
            <w:tcW w:w="4912"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Повторение, обобщение и систематизация знаний о христианской культуре западноевропейской традиции и русского православия, полученных на уроках музыки и ОРКСЭ в начальной школе. 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Определение сходства и различия элементов разных видов искусства (музыки, живописи, архитектуры), относящихся:</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 к русской православной традиции;</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 западноевропейской христианской традиции;</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 другим конфессиям (по выбору учителя).</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Исполнение вокальных произведений, связанных с религиозной традицией, перекликающихся с ней по тематике.</w:t>
            </w:r>
          </w:p>
          <w:p w:rsidR="00974379" w:rsidRPr="00974379" w:rsidRDefault="00974379" w:rsidP="00BC74AD">
            <w:pPr>
              <w:spacing w:after="0" w:line="240" w:lineRule="auto"/>
              <w:ind w:left="0" w:firstLine="0"/>
              <w:jc w:val="left"/>
              <w:rPr>
                <w:i/>
                <w:iCs/>
                <w:color w:val="181717"/>
                <w:sz w:val="24"/>
                <w:szCs w:val="28"/>
              </w:rPr>
            </w:pPr>
            <w:r w:rsidRPr="00974379">
              <w:rPr>
                <w:i/>
                <w:iCs/>
                <w:color w:val="181717"/>
                <w:sz w:val="24"/>
                <w:szCs w:val="28"/>
              </w:rPr>
              <w:t>На выбор или факультативно</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Посещение концерта духовной музыки</w:t>
            </w:r>
          </w:p>
        </w:tc>
      </w:tr>
      <w:tr w:rsidR="00974379" w:rsidRPr="00974379" w:rsidTr="00974379">
        <w:tc>
          <w:tcPr>
            <w:tcW w:w="1096"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Б) 4—6 учебных часов</w:t>
            </w:r>
          </w:p>
        </w:tc>
        <w:tc>
          <w:tcPr>
            <w:tcW w:w="1734"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Развитие церковной музыки</w:t>
            </w:r>
          </w:p>
        </w:tc>
        <w:tc>
          <w:tcPr>
            <w:tcW w:w="2526"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Европейская музыка религиозной традиции (григорианский хорал, изобретение нотной записи Гвидо д’Ареццо, протестантский хорал).</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Русская музыка религиозной традиции (знаменный распев, крюковая запись, партесное пение).</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Полифония в западной и русской духовной музыке.</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Жанры: кантата, духовный концерт, реквием</w:t>
            </w:r>
          </w:p>
        </w:tc>
        <w:tc>
          <w:tcPr>
            <w:tcW w:w="4912"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Знакомство с историей возникновения нотной записи.</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Сравнение нотаций религиозной музыки разных традиций (григорианский хорал, знаменный распев, современные ноты).</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Знакомство с образцами (фрагментами) средневековых церковных распевов (одноголосие).</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Слушание духовной музыки. Определение на слух:</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 состава исполнителей;</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 типа фактуры (хоральный склад, полифония);</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 принадлежности к русской или западноевропейской религиозной традиции.</w:t>
            </w:r>
          </w:p>
          <w:p w:rsidR="00974379" w:rsidRPr="00974379" w:rsidRDefault="00974379" w:rsidP="00BC74AD">
            <w:pPr>
              <w:spacing w:after="0" w:line="240" w:lineRule="auto"/>
              <w:ind w:left="0" w:firstLine="0"/>
              <w:jc w:val="left"/>
              <w:rPr>
                <w:i/>
                <w:iCs/>
                <w:color w:val="181717"/>
                <w:sz w:val="24"/>
                <w:szCs w:val="28"/>
              </w:rPr>
            </w:pPr>
            <w:r w:rsidRPr="00974379">
              <w:rPr>
                <w:i/>
                <w:iCs/>
                <w:color w:val="181717"/>
                <w:sz w:val="24"/>
                <w:szCs w:val="28"/>
              </w:rPr>
              <w:t>На выбор или факультативно</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Исследовательские и творческие проекты, посвящённые отдельным произведениям духовной музыки</w:t>
            </w:r>
          </w:p>
        </w:tc>
      </w:tr>
      <w:tr w:rsidR="00974379" w:rsidRPr="00974379" w:rsidTr="00974379">
        <w:tc>
          <w:tcPr>
            <w:tcW w:w="1096"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В) 3—4 учебных часа</w:t>
            </w:r>
          </w:p>
        </w:tc>
        <w:tc>
          <w:tcPr>
            <w:tcW w:w="1734"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Музыкальные жанры богослужения</w:t>
            </w:r>
          </w:p>
        </w:tc>
        <w:tc>
          <w:tcPr>
            <w:tcW w:w="2526"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tc>
        <w:tc>
          <w:tcPr>
            <w:tcW w:w="4912"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Вокализация музыкальных тем изучаемых духовных произведений.</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Определение на слух изученных произведений и их авторов. Иметь представление об особенностях их построения и образов.</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tc>
      </w:tr>
      <w:tr w:rsidR="00974379" w:rsidRPr="00974379" w:rsidTr="00974379">
        <w:tc>
          <w:tcPr>
            <w:tcW w:w="1096"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Г) 3—4 учебных часа</w:t>
            </w:r>
          </w:p>
        </w:tc>
        <w:tc>
          <w:tcPr>
            <w:tcW w:w="1734"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Религиозные темы и образы в современной музыке</w:t>
            </w:r>
          </w:p>
        </w:tc>
        <w:tc>
          <w:tcPr>
            <w:tcW w:w="2526"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Сохранение традиций духовной музыки сегодня.</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Переосмысление религиозной темы в творчестве композиторов XX— XXI веков. Религиозная тематика в контексте поп-культуры</w:t>
            </w:r>
          </w:p>
        </w:tc>
        <w:tc>
          <w:tcPr>
            <w:tcW w:w="4912"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Сопоставление тенденций сохранения и переосмысления религиозной традиции в культуре XX—XXI веков.</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Исполнение музыки духовного содержания, сочинённой современными композиторами.</w:t>
            </w:r>
          </w:p>
          <w:p w:rsidR="00974379" w:rsidRPr="00974379" w:rsidRDefault="00974379" w:rsidP="00BC74AD">
            <w:pPr>
              <w:spacing w:after="0" w:line="240" w:lineRule="auto"/>
              <w:ind w:left="0" w:firstLine="0"/>
              <w:jc w:val="left"/>
              <w:rPr>
                <w:i/>
                <w:iCs/>
                <w:color w:val="181717"/>
                <w:sz w:val="24"/>
                <w:szCs w:val="28"/>
              </w:rPr>
            </w:pPr>
            <w:r w:rsidRPr="00974379">
              <w:rPr>
                <w:i/>
                <w:iCs/>
                <w:color w:val="181717"/>
                <w:sz w:val="24"/>
                <w:szCs w:val="28"/>
              </w:rPr>
              <w:t>На выбор или факультативно</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Исследовательские и творческие проекты по теме «Музыка и религия в наше время».</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Посещение концерта духовной музыки</w:t>
            </w:r>
          </w:p>
        </w:tc>
      </w:tr>
    </w:tbl>
    <w:p w:rsidR="00974379" w:rsidRPr="00974379" w:rsidRDefault="00974379" w:rsidP="00BC74AD">
      <w:pPr>
        <w:spacing w:line="240" w:lineRule="auto"/>
        <w:ind w:left="0" w:firstLine="0"/>
        <w:rPr>
          <w:b/>
          <w:bCs/>
          <w:color w:val="181717"/>
          <w:sz w:val="24"/>
          <w:szCs w:val="28"/>
        </w:rPr>
      </w:pPr>
    </w:p>
    <w:p w:rsidR="00974379" w:rsidRPr="00974379" w:rsidRDefault="00974379" w:rsidP="0028087E">
      <w:pPr>
        <w:spacing w:line="240" w:lineRule="auto"/>
        <w:ind w:left="0" w:firstLine="708"/>
        <w:rPr>
          <w:b/>
          <w:bCs/>
          <w:color w:val="181717"/>
          <w:sz w:val="24"/>
          <w:szCs w:val="28"/>
        </w:rPr>
      </w:pPr>
      <w:r w:rsidRPr="00974379">
        <w:rPr>
          <w:b/>
          <w:bCs/>
          <w:color w:val="181717"/>
          <w:sz w:val="24"/>
          <w:szCs w:val="28"/>
        </w:rPr>
        <w:t>Модуль № 7 «Жанры музыкального искусства»</w:t>
      </w:r>
      <w:r w:rsidRPr="00974379">
        <w:rPr>
          <w:b/>
          <w:bCs/>
          <w:color w:val="181717"/>
          <w:sz w:val="24"/>
          <w:szCs w:val="28"/>
          <w:vertAlign w:val="superscript"/>
        </w:rPr>
        <w:footnoteReference w:id="40"/>
      </w:r>
    </w:p>
    <w:tbl>
      <w:tblPr>
        <w:tblStyle w:val="16"/>
        <w:tblW w:w="10268" w:type="dxa"/>
        <w:tblInd w:w="217" w:type="dxa"/>
        <w:tblLook w:val="04A0" w:firstRow="1" w:lastRow="0" w:firstColumn="1" w:lastColumn="0" w:noHBand="0" w:noVBand="1"/>
      </w:tblPr>
      <w:tblGrid>
        <w:gridCol w:w="1096"/>
        <w:gridCol w:w="1734"/>
        <w:gridCol w:w="2526"/>
        <w:gridCol w:w="4912"/>
      </w:tblGrid>
      <w:tr w:rsidR="00974379" w:rsidRPr="00974379" w:rsidTr="00974379">
        <w:tc>
          <w:tcPr>
            <w:tcW w:w="1096" w:type="dxa"/>
          </w:tcPr>
          <w:p w:rsidR="00974379" w:rsidRPr="00974379" w:rsidRDefault="00974379" w:rsidP="00BC74AD">
            <w:pPr>
              <w:spacing w:after="0" w:line="240" w:lineRule="auto"/>
              <w:ind w:left="0" w:firstLine="0"/>
              <w:jc w:val="center"/>
              <w:rPr>
                <w:color w:val="181717"/>
                <w:sz w:val="24"/>
                <w:szCs w:val="28"/>
              </w:rPr>
            </w:pPr>
            <w:r w:rsidRPr="00974379">
              <w:rPr>
                <w:b/>
                <w:bCs/>
                <w:color w:val="181717"/>
                <w:sz w:val="24"/>
                <w:szCs w:val="28"/>
              </w:rPr>
              <w:t>№ блока, кол-во часов</w:t>
            </w:r>
          </w:p>
        </w:tc>
        <w:tc>
          <w:tcPr>
            <w:tcW w:w="1734" w:type="dxa"/>
          </w:tcPr>
          <w:p w:rsidR="00974379" w:rsidRPr="00974379" w:rsidRDefault="00974379" w:rsidP="00BC74AD">
            <w:pPr>
              <w:spacing w:after="0" w:line="240" w:lineRule="auto"/>
              <w:ind w:left="0" w:firstLine="0"/>
              <w:jc w:val="center"/>
              <w:rPr>
                <w:color w:val="181717"/>
                <w:sz w:val="24"/>
                <w:szCs w:val="28"/>
              </w:rPr>
            </w:pPr>
            <w:r w:rsidRPr="00974379">
              <w:rPr>
                <w:b/>
                <w:bCs/>
                <w:color w:val="181717"/>
                <w:sz w:val="24"/>
                <w:szCs w:val="28"/>
              </w:rPr>
              <w:t>Тема</w:t>
            </w:r>
          </w:p>
        </w:tc>
        <w:tc>
          <w:tcPr>
            <w:tcW w:w="2526" w:type="dxa"/>
          </w:tcPr>
          <w:p w:rsidR="00974379" w:rsidRPr="00974379" w:rsidRDefault="00974379" w:rsidP="00BC74AD">
            <w:pPr>
              <w:spacing w:after="0" w:line="240" w:lineRule="auto"/>
              <w:ind w:left="0" w:firstLine="0"/>
              <w:jc w:val="center"/>
              <w:rPr>
                <w:color w:val="181717"/>
                <w:sz w:val="24"/>
                <w:szCs w:val="28"/>
              </w:rPr>
            </w:pPr>
            <w:r w:rsidRPr="00974379">
              <w:rPr>
                <w:b/>
                <w:bCs/>
                <w:color w:val="181717"/>
                <w:sz w:val="24"/>
                <w:szCs w:val="28"/>
              </w:rPr>
              <w:t>Содержание</w:t>
            </w:r>
          </w:p>
        </w:tc>
        <w:tc>
          <w:tcPr>
            <w:tcW w:w="4912" w:type="dxa"/>
          </w:tcPr>
          <w:p w:rsidR="00974379" w:rsidRPr="00974379" w:rsidRDefault="00974379" w:rsidP="00BC74AD">
            <w:pPr>
              <w:spacing w:after="0" w:line="240" w:lineRule="auto"/>
              <w:ind w:left="0" w:firstLine="0"/>
              <w:jc w:val="center"/>
              <w:rPr>
                <w:color w:val="181717"/>
                <w:sz w:val="24"/>
                <w:szCs w:val="28"/>
              </w:rPr>
            </w:pPr>
            <w:r w:rsidRPr="00974379">
              <w:rPr>
                <w:b/>
                <w:bCs/>
                <w:color w:val="181717"/>
                <w:sz w:val="24"/>
                <w:szCs w:val="28"/>
              </w:rPr>
              <w:t>Виды деятельности обучающихся</w:t>
            </w:r>
          </w:p>
        </w:tc>
      </w:tr>
      <w:tr w:rsidR="00974379" w:rsidRPr="00974379" w:rsidTr="00974379">
        <w:tc>
          <w:tcPr>
            <w:tcW w:w="1096"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А) 3—4 учебных часа</w:t>
            </w:r>
          </w:p>
        </w:tc>
        <w:tc>
          <w:tcPr>
            <w:tcW w:w="1734"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Камерная музыка</w:t>
            </w:r>
          </w:p>
        </w:tc>
        <w:tc>
          <w:tcPr>
            <w:tcW w:w="2526"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Жанры камерной вокальной музыки (песня, романс, вокализ и др.). Инструментальная миниатюра (вальс, ноктюрн, прелюдия, каприс и др.).</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Одночастная, двухчастная, трёхчастная репризная форма.</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Куплетная форма</w:t>
            </w:r>
          </w:p>
        </w:tc>
        <w:tc>
          <w:tcPr>
            <w:tcW w:w="4912"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Слушание музыкальных произведений изучаемых жанров, (зарубежных и русских композиторов); анализ выразительных средств, характеристика музыкального образа.</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Определение на слух музыкальной формы и составление её буквенной наглядной схемы.</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Разучивание и исполнение произведений вокальных и инструментальных жанров.</w:t>
            </w:r>
          </w:p>
          <w:p w:rsidR="00974379" w:rsidRPr="00974379" w:rsidRDefault="00974379" w:rsidP="00BC74AD">
            <w:pPr>
              <w:spacing w:after="0" w:line="240" w:lineRule="auto"/>
              <w:ind w:left="0" w:firstLine="0"/>
              <w:jc w:val="left"/>
              <w:rPr>
                <w:i/>
                <w:iCs/>
                <w:color w:val="181717"/>
                <w:sz w:val="24"/>
                <w:szCs w:val="28"/>
              </w:rPr>
            </w:pPr>
            <w:r w:rsidRPr="00974379">
              <w:rPr>
                <w:i/>
                <w:iCs/>
                <w:color w:val="181717"/>
                <w:sz w:val="24"/>
                <w:szCs w:val="28"/>
              </w:rPr>
              <w:t>На выбор или факультативно</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Импровизация, сочинение кратких фрагментов с соблюдением основных признаков жанра (вокализ — пение без слов, вальс — трёхдольный метр и т. п.).</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Индивидуальная или коллективная импровизация в заданной форме.</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Выражение музыкального образа камерной миниатюры через устный или письменный текст, рисунок, пластический этюд</w:t>
            </w:r>
          </w:p>
        </w:tc>
      </w:tr>
      <w:tr w:rsidR="00974379" w:rsidRPr="00974379" w:rsidTr="00974379">
        <w:tc>
          <w:tcPr>
            <w:tcW w:w="1096"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Б) 4—6 учебных часов</w:t>
            </w:r>
          </w:p>
        </w:tc>
        <w:tc>
          <w:tcPr>
            <w:tcW w:w="1734"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Циклические формы и жанры</w:t>
            </w:r>
          </w:p>
        </w:tc>
        <w:tc>
          <w:tcPr>
            <w:tcW w:w="2526"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Сюита, цикл миниатюр (вокальных, инструментальных).</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Принцип контраста.</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Прелюдия и фуга.</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Соната, концерт: трёхчастная форма, контраст основных тем, разработочный принцип развития</w:t>
            </w:r>
          </w:p>
        </w:tc>
        <w:tc>
          <w:tcPr>
            <w:tcW w:w="4912"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Знакомство с циклом миниатюр. Определение принципа, основного художественного замысла цикла.</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Разучивание и исполнение небольшого вокального цикла.</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Знакомство со строением сонатной формы. Определение на слух основных партий-тем в одной из классических сонат.</w:t>
            </w:r>
          </w:p>
          <w:p w:rsidR="00974379" w:rsidRPr="00974379" w:rsidRDefault="00974379" w:rsidP="00BC74AD">
            <w:pPr>
              <w:spacing w:after="0" w:line="240" w:lineRule="auto"/>
              <w:ind w:left="0" w:firstLine="0"/>
              <w:jc w:val="left"/>
              <w:rPr>
                <w:i/>
                <w:iCs/>
                <w:color w:val="181717"/>
                <w:sz w:val="24"/>
                <w:szCs w:val="28"/>
              </w:rPr>
            </w:pPr>
            <w:r w:rsidRPr="00974379">
              <w:rPr>
                <w:i/>
                <w:iCs/>
                <w:color w:val="181717"/>
                <w:sz w:val="24"/>
                <w:szCs w:val="28"/>
              </w:rPr>
              <w:t>На выбор или факультативно</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Посещение концерта (в том числе виртуального).</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tc>
      </w:tr>
      <w:tr w:rsidR="00974379" w:rsidRPr="00974379" w:rsidTr="00974379">
        <w:tc>
          <w:tcPr>
            <w:tcW w:w="1096"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В) 4—6 учебных часов</w:t>
            </w:r>
          </w:p>
        </w:tc>
        <w:tc>
          <w:tcPr>
            <w:tcW w:w="1734"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Симфони-ческая музыка</w:t>
            </w:r>
          </w:p>
        </w:tc>
        <w:tc>
          <w:tcPr>
            <w:tcW w:w="2526"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Одночастные симфонические жанры (увертюра, картина). Симфония</w:t>
            </w:r>
          </w:p>
        </w:tc>
        <w:tc>
          <w:tcPr>
            <w:tcW w:w="4912"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Знакомство с образцами симфонической музыки: программной увертюры, классической 4-частной симфонии.</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Освоение основных тем (пропевание, графическая фиксация, пластическое интонирование), наблюдение за процессом развёртывания музыкального повествования.</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Образно-тематический конспект.</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Слушание целиком не менее одного симфонического произведения.</w:t>
            </w:r>
          </w:p>
          <w:p w:rsidR="00974379" w:rsidRPr="00974379" w:rsidRDefault="00974379" w:rsidP="00BC74AD">
            <w:pPr>
              <w:spacing w:after="0" w:line="240" w:lineRule="auto"/>
              <w:ind w:left="0" w:firstLine="0"/>
              <w:jc w:val="left"/>
              <w:rPr>
                <w:i/>
                <w:iCs/>
                <w:color w:val="181717"/>
                <w:sz w:val="24"/>
                <w:szCs w:val="28"/>
              </w:rPr>
            </w:pPr>
            <w:r w:rsidRPr="00974379">
              <w:rPr>
                <w:i/>
                <w:iCs/>
                <w:color w:val="181717"/>
                <w:sz w:val="24"/>
                <w:szCs w:val="28"/>
              </w:rPr>
              <w:t>На выбор или факультативно</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Посещение концерта (в том числе виртуального) симфонической музыки.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tc>
      </w:tr>
      <w:tr w:rsidR="00974379" w:rsidRPr="00974379" w:rsidTr="00974379">
        <w:tc>
          <w:tcPr>
            <w:tcW w:w="1096"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Г) 4—6 учебных часов</w:t>
            </w:r>
          </w:p>
        </w:tc>
        <w:tc>
          <w:tcPr>
            <w:tcW w:w="1734"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Театральные жанры</w:t>
            </w:r>
          </w:p>
        </w:tc>
        <w:tc>
          <w:tcPr>
            <w:tcW w:w="2526"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Опера, балет. Либретто. Строение музыкального спектакля: увертюра, действия, антракты, финал.</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Массовые сцены.</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Сольные номера главных героев.</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Номерная структура и сквозное развитие сюжета.</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Лейтмотивы.</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Роль оркестра в музыкальном спектакле</w:t>
            </w:r>
          </w:p>
        </w:tc>
        <w:tc>
          <w:tcPr>
            <w:tcW w:w="4912"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Знакомство с отдельными номерами из известных опер, балетов.</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Различение, определение на слух:</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 тембров голосов оперных певцов;</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 оркестровых групп, тембров инструментов;</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 типа номера (соло, дуэт, хор и т. д.).</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Музыкальная викторина на материале изученных фрагментов музыкальных спектаклей.</w:t>
            </w:r>
          </w:p>
          <w:p w:rsidR="00974379" w:rsidRPr="00974379" w:rsidRDefault="00974379" w:rsidP="00BC74AD">
            <w:pPr>
              <w:spacing w:after="0" w:line="240" w:lineRule="auto"/>
              <w:ind w:left="0" w:firstLine="0"/>
              <w:jc w:val="left"/>
              <w:rPr>
                <w:i/>
                <w:iCs/>
                <w:color w:val="181717"/>
                <w:sz w:val="24"/>
                <w:szCs w:val="28"/>
              </w:rPr>
            </w:pPr>
            <w:r w:rsidRPr="00974379">
              <w:rPr>
                <w:i/>
                <w:iCs/>
                <w:color w:val="181717"/>
                <w:sz w:val="24"/>
                <w:szCs w:val="28"/>
              </w:rPr>
              <w:t>На выбор или факультативно</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Последующее составление рецензии на спектакль</w:t>
            </w:r>
          </w:p>
        </w:tc>
      </w:tr>
    </w:tbl>
    <w:p w:rsidR="00974379" w:rsidRPr="00974379" w:rsidRDefault="00974379" w:rsidP="00BC74AD">
      <w:pPr>
        <w:spacing w:line="240" w:lineRule="auto"/>
        <w:ind w:left="0" w:firstLine="0"/>
        <w:rPr>
          <w:color w:val="181717"/>
        </w:rPr>
      </w:pPr>
    </w:p>
    <w:p w:rsidR="00974379" w:rsidRPr="00974379" w:rsidRDefault="00974379" w:rsidP="0028087E">
      <w:pPr>
        <w:spacing w:line="240" w:lineRule="auto"/>
        <w:ind w:left="0" w:firstLine="708"/>
        <w:rPr>
          <w:b/>
          <w:bCs/>
          <w:color w:val="181717"/>
          <w:sz w:val="24"/>
          <w:szCs w:val="28"/>
        </w:rPr>
      </w:pPr>
      <w:r w:rsidRPr="00974379">
        <w:rPr>
          <w:b/>
          <w:bCs/>
          <w:color w:val="181717"/>
          <w:sz w:val="24"/>
          <w:szCs w:val="28"/>
        </w:rPr>
        <w:t>Модуль № 8 «Связь музыки с другими видами искусства»</w:t>
      </w:r>
    </w:p>
    <w:tbl>
      <w:tblPr>
        <w:tblStyle w:val="16"/>
        <w:tblW w:w="10268" w:type="dxa"/>
        <w:tblInd w:w="217" w:type="dxa"/>
        <w:tblLook w:val="04A0" w:firstRow="1" w:lastRow="0" w:firstColumn="1" w:lastColumn="0" w:noHBand="0" w:noVBand="1"/>
      </w:tblPr>
      <w:tblGrid>
        <w:gridCol w:w="1096"/>
        <w:gridCol w:w="1734"/>
        <w:gridCol w:w="2526"/>
        <w:gridCol w:w="4912"/>
      </w:tblGrid>
      <w:tr w:rsidR="00974379" w:rsidRPr="00974379" w:rsidTr="00974379">
        <w:tc>
          <w:tcPr>
            <w:tcW w:w="1096" w:type="dxa"/>
          </w:tcPr>
          <w:p w:rsidR="00974379" w:rsidRPr="00974379" w:rsidRDefault="00974379" w:rsidP="00BC74AD">
            <w:pPr>
              <w:spacing w:after="0" w:line="240" w:lineRule="auto"/>
              <w:ind w:left="0" w:firstLine="0"/>
              <w:jc w:val="center"/>
              <w:rPr>
                <w:color w:val="181717"/>
                <w:sz w:val="24"/>
                <w:szCs w:val="28"/>
              </w:rPr>
            </w:pPr>
            <w:r w:rsidRPr="00974379">
              <w:rPr>
                <w:b/>
                <w:bCs/>
                <w:color w:val="181717"/>
                <w:sz w:val="24"/>
                <w:szCs w:val="28"/>
              </w:rPr>
              <w:t>№ блока, кол-во часов</w:t>
            </w:r>
          </w:p>
        </w:tc>
        <w:tc>
          <w:tcPr>
            <w:tcW w:w="1734" w:type="dxa"/>
          </w:tcPr>
          <w:p w:rsidR="00974379" w:rsidRPr="00974379" w:rsidRDefault="00974379" w:rsidP="00BC74AD">
            <w:pPr>
              <w:spacing w:after="0" w:line="240" w:lineRule="auto"/>
              <w:ind w:left="0" w:firstLine="0"/>
              <w:jc w:val="center"/>
              <w:rPr>
                <w:color w:val="181717"/>
                <w:sz w:val="24"/>
                <w:szCs w:val="28"/>
              </w:rPr>
            </w:pPr>
            <w:r w:rsidRPr="00974379">
              <w:rPr>
                <w:b/>
                <w:bCs/>
                <w:color w:val="181717"/>
                <w:sz w:val="24"/>
                <w:szCs w:val="28"/>
              </w:rPr>
              <w:t>Тема</w:t>
            </w:r>
          </w:p>
        </w:tc>
        <w:tc>
          <w:tcPr>
            <w:tcW w:w="2526" w:type="dxa"/>
          </w:tcPr>
          <w:p w:rsidR="00974379" w:rsidRPr="00974379" w:rsidRDefault="00974379" w:rsidP="00BC74AD">
            <w:pPr>
              <w:spacing w:after="0" w:line="240" w:lineRule="auto"/>
              <w:ind w:left="0" w:firstLine="0"/>
              <w:jc w:val="center"/>
              <w:rPr>
                <w:color w:val="181717"/>
                <w:sz w:val="24"/>
                <w:szCs w:val="28"/>
              </w:rPr>
            </w:pPr>
            <w:r w:rsidRPr="00974379">
              <w:rPr>
                <w:b/>
                <w:bCs/>
                <w:color w:val="181717"/>
                <w:sz w:val="24"/>
                <w:szCs w:val="28"/>
              </w:rPr>
              <w:t>Содержание</w:t>
            </w:r>
          </w:p>
        </w:tc>
        <w:tc>
          <w:tcPr>
            <w:tcW w:w="4912" w:type="dxa"/>
          </w:tcPr>
          <w:p w:rsidR="00974379" w:rsidRPr="00974379" w:rsidRDefault="00974379" w:rsidP="00BC74AD">
            <w:pPr>
              <w:spacing w:after="0" w:line="240" w:lineRule="auto"/>
              <w:ind w:left="0" w:firstLine="0"/>
              <w:jc w:val="center"/>
              <w:rPr>
                <w:color w:val="181717"/>
                <w:sz w:val="24"/>
                <w:szCs w:val="28"/>
              </w:rPr>
            </w:pPr>
            <w:r w:rsidRPr="00974379">
              <w:rPr>
                <w:b/>
                <w:bCs/>
                <w:color w:val="181717"/>
                <w:sz w:val="24"/>
                <w:szCs w:val="28"/>
              </w:rPr>
              <w:t>Виды деятельности обучающихся</w:t>
            </w:r>
          </w:p>
        </w:tc>
      </w:tr>
      <w:tr w:rsidR="00974379" w:rsidRPr="00974379" w:rsidTr="00974379">
        <w:tc>
          <w:tcPr>
            <w:tcW w:w="1096"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А) 3—4 учебных часа</w:t>
            </w:r>
          </w:p>
        </w:tc>
        <w:tc>
          <w:tcPr>
            <w:tcW w:w="1734"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Музыка и литература</w:t>
            </w:r>
          </w:p>
        </w:tc>
        <w:tc>
          <w:tcPr>
            <w:tcW w:w="2526"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Единство слова и музыки в вокальных жанрах (песня, романс, кантата, ноктюрн, баркарола, былина и др.).</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Интонации рассказа, повествования в инструментальной музыке (поэма, баллада и др.).</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Программная музыка</w:t>
            </w:r>
          </w:p>
        </w:tc>
        <w:tc>
          <w:tcPr>
            <w:tcW w:w="4912"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Знакомство с образцами вокальной и инструментальной музыки.</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Импровизация, сочинение мелодий на основе стихотворных строк, сравнение своих вариантов с мелодиями, сочинёнными композиторами (метод «Сочинение сочинённого»).</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Сочинение рассказа, стихотворения под впечатлением от восприятия инструментального музыкального произведения.</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Рисование образов программной музыки.</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Музыкальная викторина на знание музыки, названий и авторов изученных произведений</w:t>
            </w:r>
          </w:p>
        </w:tc>
      </w:tr>
      <w:tr w:rsidR="00974379" w:rsidRPr="00974379" w:rsidTr="00974379">
        <w:tc>
          <w:tcPr>
            <w:tcW w:w="1096"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Б) 3—4 учебных часа</w:t>
            </w:r>
          </w:p>
        </w:tc>
        <w:tc>
          <w:tcPr>
            <w:tcW w:w="1734"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Музыка и живопись</w:t>
            </w:r>
          </w:p>
        </w:tc>
        <w:tc>
          <w:tcPr>
            <w:tcW w:w="2526"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Выразительные средства музыкального и изобразительного искусства.</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Аналогии: ритм, композиция, линия — мелодия, пятно — созвучие, колорит — тембр,</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светлотность — динамика и т. д.</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Программная музыка. Импрессионизм (на примере творчества французских клавесинистов,</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К. Дебюсси,</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А. К. Лядова и др.)</w:t>
            </w:r>
          </w:p>
        </w:tc>
        <w:tc>
          <w:tcPr>
            <w:tcW w:w="4912"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Знакомство с музыкальными произведениями программной музыки. Выявление интонаций изобразительного характера.</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Музыкальная викторина на знание музыки, названий и авторов изученных произведений.</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974379" w:rsidRPr="00974379" w:rsidRDefault="00974379" w:rsidP="00BC74AD">
            <w:pPr>
              <w:spacing w:after="0" w:line="240" w:lineRule="auto"/>
              <w:ind w:left="0" w:firstLine="0"/>
              <w:jc w:val="left"/>
              <w:rPr>
                <w:i/>
                <w:iCs/>
                <w:color w:val="181717"/>
                <w:sz w:val="24"/>
                <w:szCs w:val="28"/>
              </w:rPr>
            </w:pPr>
            <w:r w:rsidRPr="00974379">
              <w:rPr>
                <w:i/>
                <w:iCs/>
                <w:color w:val="181717"/>
                <w:sz w:val="24"/>
                <w:szCs w:val="28"/>
              </w:rPr>
              <w:t>На выбор или факультативно</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Рисование под впечатлением от восприятия музыки программно-изобразительного характера.</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Сочинение музыки, импровизация, озвучивание картин художников</w:t>
            </w:r>
          </w:p>
        </w:tc>
      </w:tr>
      <w:tr w:rsidR="00974379" w:rsidRPr="00974379" w:rsidTr="00974379">
        <w:tc>
          <w:tcPr>
            <w:tcW w:w="1096"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В) 3—4 учебных часа</w:t>
            </w:r>
          </w:p>
        </w:tc>
        <w:tc>
          <w:tcPr>
            <w:tcW w:w="1734"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Музыка и театр</w:t>
            </w:r>
          </w:p>
        </w:tc>
        <w:tc>
          <w:tcPr>
            <w:tcW w:w="2526"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Музыка к драматическому спектаклю (на примере творчества Э. Грига, Л. ван Бетховена, А. Г. Шнитке, Д. Д. Шостаковича и др.).</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Единство музыки, драматургии, сценической живописи, хореографии</w:t>
            </w:r>
          </w:p>
        </w:tc>
        <w:tc>
          <w:tcPr>
            <w:tcW w:w="4912"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Знакомство с образцами музыки, созданной отечественными и зарубежными композиторами для драматического театра.</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Разучивание, исполнение песни из театральной постановки. Просмотр видеозаписи спектакля, в котором звучит данная песня.</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Музыкальная викторина на материале изученных фрагментов музыкальных спектаклей.</w:t>
            </w:r>
          </w:p>
          <w:p w:rsidR="00974379" w:rsidRPr="00974379" w:rsidRDefault="00974379" w:rsidP="00BC74AD">
            <w:pPr>
              <w:spacing w:after="0" w:line="240" w:lineRule="auto"/>
              <w:ind w:left="0" w:firstLine="0"/>
              <w:jc w:val="left"/>
              <w:rPr>
                <w:i/>
                <w:iCs/>
                <w:color w:val="181717"/>
                <w:sz w:val="24"/>
                <w:szCs w:val="28"/>
              </w:rPr>
            </w:pPr>
            <w:r w:rsidRPr="00974379">
              <w:rPr>
                <w:i/>
                <w:iCs/>
                <w:color w:val="181717"/>
                <w:sz w:val="24"/>
                <w:szCs w:val="28"/>
              </w:rPr>
              <w:t>На выбор или факультативно</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Постановка музыкального спектакля.</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Посещение театра с последующим обсуждением (устно или письменно) роли музыки в данном спектакле.</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Исследовательские проекты о музыке, созданной отечественными композиторами для театра</w:t>
            </w:r>
          </w:p>
        </w:tc>
      </w:tr>
      <w:tr w:rsidR="00974379" w:rsidRPr="00974379" w:rsidTr="00974379">
        <w:tc>
          <w:tcPr>
            <w:tcW w:w="1096"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Г) 3—4 учебных часа</w:t>
            </w:r>
          </w:p>
        </w:tc>
        <w:tc>
          <w:tcPr>
            <w:tcW w:w="1734"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Музыка кино и телевидения</w:t>
            </w:r>
          </w:p>
        </w:tc>
        <w:tc>
          <w:tcPr>
            <w:tcW w:w="2526"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Музыка в немом и звуковом кино.</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Внутрикадровая и закадровая музыка.</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Жанры фильма-оперы, фильма-балета, фильма-мюзикла, музыкального мультфильма (на примере произведений Р. Роджерса, Ф. Лоу, Г. Гладкова, А. Шнитке)</w:t>
            </w:r>
          </w:p>
        </w:tc>
        <w:tc>
          <w:tcPr>
            <w:tcW w:w="4912"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Знакомство с образцами киномузыки отечественных и зарубежных композиторов.</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Просмотр фильмов с целью анализа выразительного эффекта, создаваемого музыкой.</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Разучивание, исполнение песни из фильма.</w:t>
            </w:r>
          </w:p>
          <w:p w:rsidR="00974379" w:rsidRPr="00974379" w:rsidRDefault="00974379" w:rsidP="00BC74AD">
            <w:pPr>
              <w:spacing w:after="0" w:line="240" w:lineRule="auto"/>
              <w:ind w:left="0" w:firstLine="0"/>
              <w:jc w:val="left"/>
              <w:rPr>
                <w:i/>
                <w:iCs/>
                <w:color w:val="181717"/>
                <w:sz w:val="24"/>
                <w:szCs w:val="28"/>
              </w:rPr>
            </w:pPr>
            <w:r w:rsidRPr="00974379">
              <w:rPr>
                <w:i/>
                <w:iCs/>
                <w:color w:val="181717"/>
                <w:sz w:val="24"/>
                <w:szCs w:val="28"/>
              </w:rPr>
              <w:t>На выбор или факультативно</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Создание любительского музыкального фильма.</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Переозвучка фрагмента мультфильма.</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Просмотр фильма-оперы или фильма-балета. Аналитическое эссе с ответом на вопрос «В чём отличие видеозаписи музыкального спектакля от фильма-оперы (фильма-балета)?»</w:t>
            </w:r>
          </w:p>
        </w:tc>
      </w:tr>
    </w:tbl>
    <w:p w:rsidR="00974379" w:rsidRPr="00974379" w:rsidRDefault="00974379" w:rsidP="00BC74AD">
      <w:pPr>
        <w:spacing w:line="240" w:lineRule="auto"/>
        <w:ind w:left="0" w:firstLine="0"/>
        <w:rPr>
          <w:color w:val="181717"/>
        </w:rPr>
      </w:pPr>
    </w:p>
    <w:p w:rsidR="00974379" w:rsidRPr="00974379" w:rsidRDefault="00974379" w:rsidP="0028087E">
      <w:pPr>
        <w:spacing w:line="240" w:lineRule="auto"/>
        <w:ind w:left="0" w:firstLine="708"/>
        <w:rPr>
          <w:b/>
          <w:bCs/>
          <w:color w:val="181717"/>
          <w:sz w:val="24"/>
          <w:szCs w:val="28"/>
        </w:rPr>
      </w:pPr>
      <w:r w:rsidRPr="00974379">
        <w:rPr>
          <w:b/>
          <w:bCs/>
          <w:color w:val="181717"/>
          <w:sz w:val="24"/>
          <w:szCs w:val="28"/>
        </w:rPr>
        <w:t>Модуль № 9 «Современная музыка: основные жанры и направления»</w:t>
      </w:r>
    </w:p>
    <w:tbl>
      <w:tblPr>
        <w:tblStyle w:val="16"/>
        <w:tblW w:w="10268" w:type="dxa"/>
        <w:tblInd w:w="217" w:type="dxa"/>
        <w:tblLook w:val="04A0" w:firstRow="1" w:lastRow="0" w:firstColumn="1" w:lastColumn="0" w:noHBand="0" w:noVBand="1"/>
      </w:tblPr>
      <w:tblGrid>
        <w:gridCol w:w="1096"/>
        <w:gridCol w:w="1734"/>
        <w:gridCol w:w="2526"/>
        <w:gridCol w:w="4912"/>
      </w:tblGrid>
      <w:tr w:rsidR="00974379" w:rsidRPr="00974379" w:rsidTr="00974379">
        <w:tc>
          <w:tcPr>
            <w:tcW w:w="1096" w:type="dxa"/>
          </w:tcPr>
          <w:p w:rsidR="00974379" w:rsidRPr="00974379" w:rsidRDefault="00974379" w:rsidP="00BC74AD">
            <w:pPr>
              <w:spacing w:after="0" w:line="240" w:lineRule="auto"/>
              <w:ind w:left="0" w:firstLine="0"/>
              <w:jc w:val="center"/>
              <w:rPr>
                <w:color w:val="181717"/>
                <w:sz w:val="24"/>
                <w:szCs w:val="28"/>
              </w:rPr>
            </w:pPr>
            <w:r w:rsidRPr="00974379">
              <w:rPr>
                <w:b/>
                <w:bCs/>
                <w:color w:val="181717"/>
                <w:sz w:val="24"/>
                <w:szCs w:val="28"/>
              </w:rPr>
              <w:t>№ блока, кол-во часов</w:t>
            </w:r>
          </w:p>
        </w:tc>
        <w:tc>
          <w:tcPr>
            <w:tcW w:w="1734" w:type="dxa"/>
          </w:tcPr>
          <w:p w:rsidR="00974379" w:rsidRPr="00974379" w:rsidRDefault="00974379" w:rsidP="00BC74AD">
            <w:pPr>
              <w:spacing w:after="0" w:line="240" w:lineRule="auto"/>
              <w:ind w:left="0" w:firstLine="0"/>
              <w:jc w:val="center"/>
              <w:rPr>
                <w:color w:val="181717"/>
                <w:sz w:val="24"/>
                <w:szCs w:val="28"/>
              </w:rPr>
            </w:pPr>
            <w:r w:rsidRPr="00974379">
              <w:rPr>
                <w:b/>
                <w:bCs/>
                <w:color w:val="181717"/>
                <w:sz w:val="24"/>
                <w:szCs w:val="28"/>
              </w:rPr>
              <w:t>Тема</w:t>
            </w:r>
          </w:p>
        </w:tc>
        <w:tc>
          <w:tcPr>
            <w:tcW w:w="2526" w:type="dxa"/>
          </w:tcPr>
          <w:p w:rsidR="00974379" w:rsidRPr="00974379" w:rsidRDefault="00974379" w:rsidP="00BC74AD">
            <w:pPr>
              <w:spacing w:after="0" w:line="240" w:lineRule="auto"/>
              <w:ind w:left="0" w:firstLine="0"/>
              <w:jc w:val="center"/>
              <w:rPr>
                <w:color w:val="181717"/>
                <w:sz w:val="24"/>
                <w:szCs w:val="28"/>
              </w:rPr>
            </w:pPr>
            <w:r w:rsidRPr="00974379">
              <w:rPr>
                <w:b/>
                <w:bCs/>
                <w:color w:val="181717"/>
                <w:sz w:val="24"/>
                <w:szCs w:val="28"/>
              </w:rPr>
              <w:t>Содержание</w:t>
            </w:r>
          </w:p>
        </w:tc>
        <w:tc>
          <w:tcPr>
            <w:tcW w:w="4912" w:type="dxa"/>
          </w:tcPr>
          <w:p w:rsidR="00974379" w:rsidRPr="00974379" w:rsidRDefault="00974379" w:rsidP="00BC74AD">
            <w:pPr>
              <w:spacing w:after="0" w:line="240" w:lineRule="auto"/>
              <w:ind w:left="0" w:firstLine="0"/>
              <w:jc w:val="center"/>
              <w:rPr>
                <w:color w:val="181717"/>
                <w:sz w:val="24"/>
                <w:szCs w:val="28"/>
              </w:rPr>
            </w:pPr>
            <w:r w:rsidRPr="00974379">
              <w:rPr>
                <w:b/>
                <w:bCs/>
                <w:color w:val="181717"/>
                <w:sz w:val="24"/>
                <w:szCs w:val="28"/>
              </w:rPr>
              <w:t>Виды деятельности обучающихся</w:t>
            </w:r>
          </w:p>
        </w:tc>
      </w:tr>
      <w:tr w:rsidR="00974379" w:rsidRPr="00974379" w:rsidTr="00974379">
        <w:tc>
          <w:tcPr>
            <w:tcW w:w="1096"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А) 3—4 учебных часа</w:t>
            </w:r>
          </w:p>
        </w:tc>
        <w:tc>
          <w:tcPr>
            <w:tcW w:w="1734"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Джаз</w:t>
            </w:r>
          </w:p>
        </w:tc>
        <w:tc>
          <w:tcPr>
            <w:tcW w:w="2526"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Джаз — основа популярной музыки XX века. Особенности джазового языка и стиля (свинг, синкопы, ударные и духовые инструменты, вопросо-ответная структура мотивов, гармоническая сетка, импровизация)</w:t>
            </w:r>
          </w:p>
        </w:tc>
        <w:tc>
          <w:tcPr>
            <w:tcW w:w="4912"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Знакомство с различными джазовыми музыкальными композициями и направлениями (регтайм, биг-бэнд, блюз).</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Определение на слух:</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 принадлежности к джазовой или классической музыке;</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 исполнительского состава (манера пения, состав инструментов).</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Разучивание, исполнение одной из «вечнозелёных» джазовых тем. Элементы ритмической и вокальной импровизации на её основе.</w:t>
            </w:r>
          </w:p>
          <w:p w:rsidR="00974379" w:rsidRPr="00974379" w:rsidRDefault="00974379" w:rsidP="00BC74AD">
            <w:pPr>
              <w:spacing w:after="0" w:line="240" w:lineRule="auto"/>
              <w:ind w:left="0" w:firstLine="0"/>
              <w:jc w:val="left"/>
              <w:rPr>
                <w:i/>
                <w:iCs/>
                <w:color w:val="181717"/>
                <w:sz w:val="24"/>
                <w:szCs w:val="28"/>
              </w:rPr>
            </w:pPr>
            <w:r w:rsidRPr="00974379">
              <w:rPr>
                <w:i/>
                <w:iCs/>
                <w:color w:val="181717"/>
                <w:sz w:val="24"/>
                <w:szCs w:val="28"/>
              </w:rPr>
              <w:t>На выбор или факультативно</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Сочинение блюза.</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Посещение концерта джазовой музыки</w:t>
            </w:r>
          </w:p>
        </w:tc>
      </w:tr>
      <w:tr w:rsidR="00974379" w:rsidRPr="00974379" w:rsidTr="00974379">
        <w:tc>
          <w:tcPr>
            <w:tcW w:w="1096"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Б) 3—4 учебных часа</w:t>
            </w:r>
          </w:p>
        </w:tc>
        <w:tc>
          <w:tcPr>
            <w:tcW w:w="1734"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Мюзикл</w:t>
            </w:r>
          </w:p>
        </w:tc>
        <w:tc>
          <w:tcPr>
            <w:tcW w:w="2526"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 xml:space="preserve">Особенности жанра. Классика жанра — мюзиклы середины XX века (на примере творчества Ф. Лоу, </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Р. Роджерса,</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Э. Л. Уэббера</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и др.).</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Современные постановки в жанре мюзикла на российской сцене</w:t>
            </w:r>
          </w:p>
        </w:tc>
        <w:tc>
          <w:tcPr>
            <w:tcW w:w="4912"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Знакомство с музыкальными произведениями, сочинёнными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Анализ рекламных объявлений о премьерах мюзиклов в современных СМИ.</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Просмотр видеозаписи одного из мюзиклов, написание собственного рекламного текста для данной постановки.</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Разучивание и исполнение отдельных номеров из мюзиклов.</w:t>
            </w:r>
          </w:p>
        </w:tc>
      </w:tr>
      <w:tr w:rsidR="00974379" w:rsidRPr="00974379" w:rsidTr="00974379">
        <w:tc>
          <w:tcPr>
            <w:tcW w:w="1096"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В) 3—4 учебных часа</w:t>
            </w:r>
          </w:p>
        </w:tc>
        <w:tc>
          <w:tcPr>
            <w:tcW w:w="1734"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Молодёжная музыкальная культура</w:t>
            </w:r>
          </w:p>
        </w:tc>
        <w:tc>
          <w:tcPr>
            <w:tcW w:w="2526"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Направления и стили молодёжной музыкальной культуры XX—XXI веков (рок-н-ролл, рок, панк, рэп, хип-хоп и др.). Социальный и коммерческий контекст массовой музыкальной культуры</w:t>
            </w:r>
          </w:p>
        </w:tc>
        <w:tc>
          <w:tcPr>
            <w:tcW w:w="4912"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Знакомство с музыкальными произведениями, ставшими «классикой жанра» молодёжной культуры (группы «Битлз», «Пинк-Флойд», Элвис Пресли, Виктор Цой, Билли Айлиш и др.).</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Разучивание и исполнение песни, относящейся к одному из молодёжных музыкальных течений.</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Дискуссия на тему «Современная музыка».</w:t>
            </w:r>
          </w:p>
          <w:p w:rsidR="00974379" w:rsidRPr="00974379" w:rsidRDefault="00974379" w:rsidP="00BC74AD">
            <w:pPr>
              <w:spacing w:after="0" w:line="240" w:lineRule="auto"/>
              <w:ind w:left="0" w:firstLine="0"/>
              <w:jc w:val="left"/>
              <w:rPr>
                <w:i/>
                <w:iCs/>
                <w:color w:val="181717"/>
                <w:sz w:val="24"/>
                <w:szCs w:val="28"/>
              </w:rPr>
            </w:pPr>
            <w:r w:rsidRPr="00974379">
              <w:rPr>
                <w:i/>
                <w:iCs/>
                <w:color w:val="181717"/>
                <w:sz w:val="24"/>
                <w:szCs w:val="28"/>
              </w:rPr>
              <w:t>На выбор или факультативно</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Презентация альбома своей любимой группы</w:t>
            </w:r>
          </w:p>
        </w:tc>
      </w:tr>
      <w:tr w:rsidR="00974379" w:rsidRPr="00974379" w:rsidTr="00974379">
        <w:tc>
          <w:tcPr>
            <w:tcW w:w="1096"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Г) 3—4 учебных часа</w:t>
            </w:r>
          </w:p>
        </w:tc>
        <w:tc>
          <w:tcPr>
            <w:tcW w:w="1734"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Музыка цифрового мира</w:t>
            </w:r>
          </w:p>
        </w:tc>
        <w:tc>
          <w:tcPr>
            <w:tcW w:w="2526"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tc>
        <w:tc>
          <w:tcPr>
            <w:tcW w:w="4912" w:type="dxa"/>
          </w:tcPr>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Поиск информации о способах сохранения и передачи музыки прежде и сейчас.</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Просмотр музыкального клипа популярного исполнителя. Анализ его художественного образа, стиля, выразительных средств.</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Разучивание и исполнение популярной современной песни.</w:t>
            </w:r>
          </w:p>
          <w:p w:rsidR="00974379" w:rsidRPr="00974379" w:rsidRDefault="00974379" w:rsidP="00BC74AD">
            <w:pPr>
              <w:spacing w:after="0" w:line="240" w:lineRule="auto"/>
              <w:ind w:left="0" w:firstLine="0"/>
              <w:jc w:val="left"/>
              <w:rPr>
                <w:i/>
                <w:iCs/>
                <w:color w:val="181717"/>
                <w:sz w:val="24"/>
                <w:szCs w:val="28"/>
              </w:rPr>
            </w:pPr>
            <w:r w:rsidRPr="00974379">
              <w:rPr>
                <w:i/>
                <w:iCs/>
                <w:color w:val="181717"/>
                <w:sz w:val="24"/>
                <w:szCs w:val="28"/>
              </w:rPr>
              <w:t>На выбор или факультативно</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Проведение социального опроса о роли и месте музыки в жизни современного человека.</w:t>
            </w:r>
          </w:p>
          <w:p w:rsidR="00974379" w:rsidRPr="00974379" w:rsidRDefault="00974379" w:rsidP="00BC74AD">
            <w:pPr>
              <w:spacing w:after="0" w:line="240" w:lineRule="auto"/>
              <w:ind w:left="0" w:firstLine="0"/>
              <w:jc w:val="left"/>
              <w:rPr>
                <w:color w:val="181717"/>
                <w:sz w:val="24"/>
                <w:szCs w:val="28"/>
              </w:rPr>
            </w:pPr>
            <w:r w:rsidRPr="00974379">
              <w:rPr>
                <w:color w:val="181717"/>
                <w:sz w:val="24"/>
                <w:szCs w:val="28"/>
              </w:rPr>
              <w:t>Создание собственного музыкального клипа</w:t>
            </w:r>
          </w:p>
        </w:tc>
      </w:tr>
    </w:tbl>
    <w:p w:rsidR="00A216D8" w:rsidRPr="00A216D8" w:rsidRDefault="00A216D8" w:rsidP="00A216D8">
      <w:pPr>
        <w:spacing w:after="0" w:line="240" w:lineRule="auto"/>
        <w:ind w:left="0" w:firstLine="0"/>
        <w:contextualSpacing/>
        <w:rPr>
          <w:b/>
          <w:bCs/>
          <w:color w:val="auto"/>
          <w:sz w:val="24"/>
          <w:szCs w:val="24"/>
        </w:rPr>
      </w:pPr>
      <w:r w:rsidRPr="00A216D8">
        <w:rPr>
          <w:b/>
          <w:bCs/>
          <w:color w:val="auto"/>
          <w:sz w:val="24"/>
          <w:szCs w:val="24"/>
        </w:rPr>
        <w:t>ПЛАНИРУЕМЫЕ РЕЗУЛЬТАТЫ ОСВОЕНИЯ ПРОГРАММЫ ПО МУЗЫКЕ НА УРОВНЕ ОСНОВНОГО ОБЩЕГО ОБРАЗОВАНИЯ</w:t>
      </w:r>
    </w:p>
    <w:p w:rsidR="00A216D8" w:rsidRPr="00A216D8" w:rsidRDefault="00A216D8" w:rsidP="00A216D8">
      <w:pPr>
        <w:spacing w:after="57" w:line="240" w:lineRule="auto"/>
        <w:ind w:left="-3" w:hanging="10"/>
        <w:jc w:val="left"/>
        <w:rPr>
          <w:b/>
          <w:bCs/>
          <w:color w:val="auto"/>
          <w:sz w:val="24"/>
          <w:szCs w:val="24"/>
        </w:rPr>
      </w:pPr>
      <w:r w:rsidRPr="00A216D8">
        <w:rPr>
          <w:rFonts w:eastAsia="Calibri"/>
          <w:b/>
          <w:bCs/>
          <w:color w:val="auto"/>
          <w:sz w:val="24"/>
          <w:szCs w:val="24"/>
        </w:rPr>
        <w:t>ЛИЧНОСТНЫЕ РЕЗУЛЬТАТЫ</w:t>
      </w:r>
    </w:p>
    <w:p w:rsidR="00A216D8" w:rsidRPr="00A216D8" w:rsidRDefault="00A216D8" w:rsidP="00A216D8">
      <w:pPr>
        <w:spacing w:after="0" w:line="240" w:lineRule="auto"/>
        <w:ind w:left="0" w:firstLine="709"/>
        <w:contextualSpacing/>
        <w:rPr>
          <w:color w:val="auto"/>
          <w:sz w:val="24"/>
          <w:szCs w:val="24"/>
        </w:rPr>
      </w:pPr>
      <w:r w:rsidRPr="00A216D8">
        <w:rPr>
          <w:color w:val="auto"/>
          <w:sz w:val="24"/>
          <w:szCs w:val="24"/>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rsidR="00A216D8" w:rsidRPr="00A216D8" w:rsidRDefault="00A216D8" w:rsidP="00A216D8">
      <w:pPr>
        <w:spacing w:after="0" w:line="240" w:lineRule="auto"/>
        <w:ind w:left="0" w:firstLine="709"/>
        <w:contextualSpacing/>
        <w:rPr>
          <w:b/>
          <w:bCs/>
          <w:color w:val="auto"/>
          <w:sz w:val="24"/>
          <w:szCs w:val="24"/>
        </w:rPr>
      </w:pPr>
      <w:r w:rsidRPr="00A216D8">
        <w:rPr>
          <w:b/>
          <w:bCs/>
          <w:color w:val="auto"/>
          <w:sz w:val="24"/>
          <w:szCs w:val="24"/>
        </w:rPr>
        <w:t>1) патриотического воспитания:</w:t>
      </w:r>
    </w:p>
    <w:p w:rsidR="00A216D8" w:rsidRPr="00A216D8" w:rsidRDefault="00A216D8" w:rsidP="00A216D8">
      <w:pPr>
        <w:spacing w:after="0" w:line="240" w:lineRule="auto"/>
        <w:ind w:left="0" w:firstLine="709"/>
        <w:contextualSpacing/>
        <w:rPr>
          <w:rFonts w:eastAsia="Calibri"/>
          <w:color w:val="auto"/>
          <w:sz w:val="24"/>
          <w:szCs w:val="24"/>
          <w:lang w:eastAsia="en-US"/>
        </w:rPr>
      </w:pPr>
      <w:r w:rsidRPr="00A216D8">
        <w:rPr>
          <w:rFonts w:eastAsia="Calibri"/>
          <w:color w:val="auto"/>
          <w:sz w:val="24"/>
          <w:szCs w:val="24"/>
          <w:lang w:eastAsia="en-US"/>
        </w:rPr>
        <w:t>- осознание российской гражданской идентичности в поликультурном и многоконфессиональном обществе;</w:t>
      </w:r>
    </w:p>
    <w:p w:rsidR="00A216D8" w:rsidRPr="00A216D8" w:rsidRDefault="00A216D8" w:rsidP="00A216D8">
      <w:pPr>
        <w:spacing w:after="0" w:line="240" w:lineRule="auto"/>
        <w:ind w:left="0" w:firstLine="709"/>
        <w:contextualSpacing/>
        <w:rPr>
          <w:rFonts w:eastAsia="Calibri"/>
          <w:color w:val="auto"/>
          <w:sz w:val="24"/>
          <w:szCs w:val="24"/>
          <w:lang w:eastAsia="en-US"/>
        </w:rPr>
      </w:pPr>
      <w:r w:rsidRPr="00A216D8">
        <w:rPr>
          <w:rFonts w:eastAsia="Calibri"/>
          <w:color w:val="auto"/>
          <w:sz w:val="24"/>
          <w:szCs w:val="24"/>
          <w:lang w:eastAsia="en-US"/>
        </w:rPr>
        <w:t>- знание Гимна России и традиций его исполнения, уважение музыкальных символов республик Российской Федерации и других стран мира;</w:t>
      </w:r>
    </w:p>
    <w:p w:rsidR="00A216D8" w:rsidRPr="00A216D8" w:rsidRDefault="00A216D8" w:rsidP="00A216D8">
      <w:pPr>
        <w:spacing w:after="0" w:line="240" w:lineRule="auto"/>
        <w:ind w:left="0" w:firstLine="709"/>
        <w:contextualSpacing/>
        <w:rPr>
          <w:rFonts w:eastAsia="Calibri"/>
          <w:color w:val="auto"/>
          <w:sz w:val="24"/>
          <w:szCs w:val="24"/>
          <w:lang w:eastAsia="en-US"/>
        </w:rPr>
      </w:pPr>
      <w:r w:rsidRPr="00A216D8">
        <w:rPr>
          <w:rFonts w:eastAsia="Calibri"/>
          <w:color w:val="auto"/>
          <w:sz w:val="24"/>
          <w:szCs w:val="24"/>
          <w:lang w:eastAsia="en-US"/>
        </w:rPr>
        <w:t>- проявление интереса к освоению музыкальных традиций своего края, музыкальной культуры народов России;</w:t>
      </w:r>
    </w:p>
    <w:p w:rsidR="00A216D8" w:rsidRPr="00A216D8" w:rsidRDefault="00A216D8" w:rsidP="00A216D8">
      <w:pPr>
        <w:spacing w:after="0" w:line="240" w:lineRule="auto"/>
        <w:ind w:left="0" w:firstLine="709"/>
        <w:contextualSpacing/>
        <w:rPr>
          <w:rFonts w:eastAsia="Calibri"/>
          <w:color w:val="auto"/>
          <w:sz w:val="24"/>
          <w:szCs w:val="24"/>
          <w:lang w:eastAsia="en-US"/>
        </w:rPr>
      </w:pPr>
      <w:r w:rsidRPr="00A216D8">
        <w:rPr>
          <w:rFonts w:eastAsia="Calibri"/>
          <w:color w:val="auto"/>
          <w:sz w:val="24"/>
          <w:szCs w:val="24"/>
          <w:lang w:eastAsia="en-US"/>
        </w:rPr>
        <w:t>- знание достижений отечественных музыкантов, их вклада в мировую музыкальную культуру;</w:t>
      </w:r>
    </w:p>
    <w:p w:rsidR="00A216D8" w:rsidRPr="00A216D8" w:rsidRDefault="00A216D8" w:rsidP="00A216D8">
      <w:pPr>
        <w:spacing w:after="0" w:line="240" w:lineRule="auto"/>
        <w:ind w:left="0" w:firstLine="709"/>
        <w:contextualSpacing/>
        <w:rPr>
          <w:rFonts w:eastAsia="Calibri"/>
          <w:color w:val="auto"/>
          <w:sz w:val="24"/>
          <w:szCs w:val="24"/>
          <w:lang w:eastAsia="en-US"/>
        </w:rPr>
      </w:pPr>
      <w:r w:rsidRPr="00A216D8">
        <w:rPr>
          <w:rFonts w:eastAsia="Calibri"/>
          <w:color w:val="auto"/>
          <w:sz w:val="24"/>
          <w:szCs w:val="24"/>
          <w:lang w:eastAsia="en-US"/>
        </w:rPr>
        <w:t>- интерес к изучению истории отечественной музыкальной культуры;</w:t>
      </w:r>
    </w:p>
    <w:p w:rsidR="00A216D8" w:rsidRPr="00A216D8" w:rsidRDefault="00A216D8" w:rsidP="00A216D8">
      <w:pPr>
        <w:spacing w:after="0" w:line="240" w:lineRule="auto"/>
        <w:ind w:left="0" w:firstLine="709"/>
        <w:contextualSpacing/>
        <w:rPr>
          <w:rFonts w:eastAsia="Calibri"/>
          <w:color w:val="auto"/>
          <w:sz w:val="24"/>
          <w:szCs w:val="24"/>
          <w:lang w:eastAsia="en-US"/>
        </w:rPr>
      </w:pPr>
      <w:r w:rsidRPr="00A216D8">
        <w:rPr>
          <w:rFonts w:eastAsia="Calibri"/>
          <w:color w:val="auto"/>
          <w:sz w:val="24"/>
          <w:szCs w:val="24"/>
          <w:lang w:eastAsia="en-US"/>
        </w:rPr>
        <w:t>- стремление развивать и сохранять музыкальную культуру своей страны, своего края;</w:t>
      </w:r>
    </w:p>
    <w:p w:rsidR="00A216D8" w:rsidRPr="00A216D8" w:rsidRDefault="00A216D8" w:rsidP="00A216D8">
      <w:pPr>
        <w:spacing w:after="0" w:line="240" w:lineRule="auto"/>
        <w:ind w:left="0" w:firstLine="709"/>
        <w:contextualSpacing/>
        <w:rPr>
          <w:b/>
          <w:bCs/>
          <w:color w:val="auto"/>
          <w:sz w:val="24"/>
          <w:szCs w:val="24"/>
        </w:rPr>
      </w:pPr>
      <w:r w:rsidRPr="00A216D8">
        <w:rPr>
          <w:rFonts w:eastAsia="Calibri"/>
          <w:b/>
          <w:bCs/>
          <w:color w:val="auto"/>
          <w:sz w:val="24"/>
          <w:szCs w:val="24"/>
          <w:lang w:eastAsia="en-US"/>
        </w:rPr>
        <w:t>2)</w:t>
      </w:r>
      <w:r w:rsidRPr="00A216D8">
        <w:rPr>
          <w:b/>
          <w:bCs/>
          <w:color w:val="auto"/>
          <w:sz w:val="24"/>
          <w:szCs w:val="24"/>
        </w:rPr>
        <w:t> </w:t>
      </w:r>
      <w:r w:rsidRPr="00A216D8">
        <w:rPr>
          <w:rFonts w:eastAsia="Calibri"/>
          <w:b/>
          <w:bCs/>
          <w:color w:val="auto"/>
          <w:sz w:val="24"/>
          <w:szCs w:val="24"/>
          <w:lang w:eastAsia="en-US"/>
        </w:rPr>
        <w:t>гражданского воспитания:</w:t>
      </w:r>
    </w:p>
    <w:p w:rsidR="00A216D8" w:rsidRPr="00A216D8" w:rsidRDefault="00A216D8" w:rsidP="00A216D8">
      <w:pPr>
        <w:spacing w:after="0" w:line="240" w:lineRule="auto"/>
        <w:ind w:left="0" w:firstLine="709"/>
        <w:contextualSpacing/>
        <w:rPr>
          <w:rFonts w:eastAsia="Calibri"/>
          <w:color w:val="auto"/>
          <w:sz w:val="24"/>
          <w:szCs w:val="24"/>
          <w:lang w:eastAsia="en-US"/>
        </w:rPr>
      </w:pPr>
      <w:r w:rsidRPr="00A216D8">
        <w:rPr>
          <w:rFonts w:eastAsia="Calibri"/>
          <w:color w:val="auto"/>
          <w:sz w:val="24"/>
          <w:szCs w:val="24"/>
          <w:lang w:eastAsia="en-US"/>
        </w:rPr>
        <w:t>- готовность к выполнению обязанностей гражданина и реализации его прав, уважение прав, свобод и законных интересов других людей;</w:t>
      </w:r>
    </w:p>
    <w:p w:rsidR="00A216D8" w:rsidRPr="00A216D8" w:rsidRDefault="00A216D8" w:rsidP="00A216D8">
      <w:pPr>
        <w:spacing w:after="0" w:line="240" w:lineRule="auto"/>
        <w:ind w:left="0" w:firstLine="709"/>
        <w:contextualSpacing/>
        <w:rPr>
          <w:rFonts w:eastAsia="Calibri"/>
          <w:color w:val="auto"/>
          <w:sz w:val="24"/>
          <w:szCs w:val="24"/>
          <w:lang w:eastAsia="en-US"/>
        </w:rPr>
      </w:pPr>
      <w:r w:rsidRPr="00A216D8">
        <w:rPr>
          <w:rFonts w:eastAsia="Calibri"/>
          <w:color w:val="auto"/>
          <w:sz w:val="24"/>
          <w:szCs w:val="24"/>
          <w:lang w:eastAsia="en-US"/>
        </w:rPr>
        <w:t>- 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A216D8" w:rsidRPr="00A216D8" w:rsidRDefault="00A216D8" w:rsidP="00A216D8">
      <w:pPr>
        <w:spacing w:after="0" w:line="240" w:lineRule="auto"/>
        <w:ind w:left="0" w:firstLine="709"/>
        <w:contextualSpacing/>
        <w:rPr>
          <w:color w:val="auto"/>
          <w:sz w:val="24"/>
          <w:szCs w:val="24"/>
        </w:rPr>
      </w:pPr>
      <w:r w:rsidRPr="00A216D8">
        <w:rPr>
          <w:rFonts w:eastAsia="Calibri"/>
          <w:color w:val="auto"/>
          <w:sz w:val="24"/>
          <w:szCs w:val="24"/>
          <w:lang w:eastAsia="en-US"/>
        </w:rPr>
        <w:t>- 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r w:rsidRPr="00A216D8">
        <w:rPr>
          <w:color w:val="auto"/>
          <w:sz w:val="24"/>
          <w:szCs w:val="24"/>
        </w:rPr>
        <w:t>;</w:t>
      </w:r>
    </w:p>
    <w:p w:rsidR="00A216D8" w:rsidRPr="00A216D8" w:rsidRDefault="00A216D8" w:rsidP="00A216D8">
      <w:pPr>
        <w:widowControl w:val="0"/>
        <w:spacing w:after="200" w:line="240" w:lineRule="auto"/>
        <w:ind w:left="0" w:firstLine="709"/>
        <w:contextualSpacing/>
        <w:rPr>
          <w:b/>
          <w:bCs/>
          <w:color w:val="auto"/>
          <w:sz w:val="24"/>
          <w:szCs w:val="24"/>
        </w:rPr>
      </w:pPr>
      <w:r w:rsidRPr="00A216D8">
        <w:rPr>
          <w:b/>
          <w:bCs/>
          <w:color w:val="auto"/>
          <w:sz w:val="24"/>
          <w:szCs w:val="24"/>
        </w:rPr>
        <w:t>3) духовно-нравственного воспитания:</w:t>
      </w:r>
    </w:p>
    <w:p w:rsidR="00A216D8" w:rsidRPr="00A216D8" w:rsidRDefault="00A216D8" w:rsidP="00A216D8">
      <w:pPr>
        <w:widowControl w:val="0"/>
        <w:spacing w:after="200" w:line="240" w:lineRule="auto"/>
        <w:ind w:left="0" w:firstLine="709"/>
        <w:contextualSpacing/>
        <w:rPr>
          <w:rFonts w:eastAsia="Calibri"/>
          <w:color w:val="auto"/>
          <w:sz w:val="24"/>
          <w:szCs w:val="24"/>
          <w:lang w:eastAsia="en-US"/>
        </w:rPr>
      </w:pPr>
      <w:r w:rsidRPr="00A216D8">
        <w:rPr>
          <w:rFonts w:eastAsia="Calibri"/>
          <w:color w:val="auto"/>
          <w:sz w:val="24"/>
          <w:szCs w:val="24"/>
          <w:lang w:eastAsia="en-US"/>
        </w:rPr>
        <w:t>- ориентация на моральные ценности и нормы в ситуациях нравственного выбора;</w:t>
      </w:r>
    </w:p>
    <w:p w:rsidR="00A216D8" w:rsidRPr="00A216D8" w:rsidRDefault="00A216D8" w:rsidP="00A216D8">
      <w:pPr>
        <w:widowControl w:val="0"/>
        <w:spacing w:after="200" w:line="240" w:lineRule="auto"/>
        <w:ind w:left="0" w:firstLine="709"/>
        <w:contextualSpacing/>
        <w:rPr>
          <w:rFonts w:eastAsia="Calibri"/>
          <w:color w:val="auto"/>
          <w:sz w:val="24"/>
          <w:szCs w:val="24"/>
          <w:lang w:eastAsia="en-US"/>
        </w:rPr>
      </w:pPr>
      <w:r w:rsidRPr="00A216D8">
        <w:rPr>
          <w:rFonts w:eastAsia="Calibri"/>
          <w:color w:val="auto"/>
          <w:sz w:val="24"/>
          <w:szCs w:val="24"/>
          <w:lang w:eastAsia="en-US"/>
        </w:rPr>
        <w:t>- готовность воспринимать музыкальное искусство с учетом моральных и духовных ценностей этического и религиозного контекста, социально-исторических особенностей этики и эстетики;</w:t>
      </w:r>
    </w:p>
    <w:p w:rsidR="00A216D8" w:rsidRPr="00A216D8" w:rsidRDefault="00A216D8" w:rsidP="00A216D8">
      <w:pPr>
        <w:widowControl w:val="0"/>
        <w:spacing w:after="200" w:line="240" w:lineRule="auto"/>
        <w:ind w:left="0" w:firstLine="709"/>
        <w:contextualSpacing/>
        <w:rPr>
          <w:color w:val="auto"/>
          <w:sz w:val="24"/>
          <w:szCs w:val="24"/>
        </w:rPr>
      </w:pPr>
      <w:r w:rsidRPr="00A216D8">
        <w:rPr>
          <w:rFonts w:eastAsia="Calibri"/>
          <w:color w:val="auto"/>
          <w:sz w:val="24"/>
          <w:szCs w:val="24"/>
          <w:lang w:eastAsia="en-US"/>
        </w:rPr>
        <w:t>-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r w:rsidRPr="00A216D8">
        <w:rPr>
          <w:color w:val="auto"/>
          <w:sz w:val="24"/>
          <w:szCs w:val="24"/>
        </w:rPr>
        <w:t>;</w:t>
      </w:r>
    </w:p>
    <w:p w:rsidR="00A216D8" w:rsidRPr="00A216D8" w:rsidRDefault="00A216D8" w:rsidP="00A216D8">
      <w:pPr>
        <w:widowControl w:val="0"/>
        <w:spacing w:after="200" w:line="240" w:lineRule="auto"/>
        <w:ind w:left="0" w:firstLine="709"/>
        <w:contextualSpacing/>
        <w:rPr>
          <w:b/>
          <w:bCs/>
          <w:color w:val="auto"/>
          <w:sz w:val="24"/>
          <w:szCs w:val="24"/>
        </w:rPr>
      </w:pPr>
      <w:r w:rsidRPr="00A216D8">
        <w:rPr>
          <w:b/>
          <w:bCs/>
          <w:color w:val="auto"/>
          <w:sz w:val="24"/>
          <w:szCs w:val="24"/>
        </w:rPr>
        <w:t>4) эстетического воспитания:</w:t>
      </w:r>
    </w:p>
    <w:p w:rsidR="00A216D8" w:rsidRPr="00A216D8" w:rsidRDefault="00A216D8" w:rsidP="00A216D8">
      <w:pPr>
        <w:widowControl w:val="0"/>
        <w:spacing w:after="200" w:line="240" w:lineRule="auto"/>
        <w:ind w:left="0" w:firstLine="709"/>
        <w:contextualSpacing/>
        <w:rPr>
          <w:rFonts w:eastAsia="Calibri"/>
          <w:color w:val="auto"/>
          <w:sz w:val="24"/>
          <w:szCs w:val="24"/>
          <w:lang w:eastAsia="en-US"/>
        </w:rPr>
      </w:pPr>
      <w:r w:rsidRPr="00A216D8">
        <w:rPr>
          <w:rFonts w:eastAsia="Calibri"/>
          <w:color w:val="auto"/>
          <w:sz w:val="24"/>
          <w:szCs w:val="24"/>
          <w:lang w:eastAsia="en-US"/>
        </w:rPr>
        <w:t>- 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A216D8" w:rsidRPr="00A216D8" w:rsidRDefault="00A216D8" w:rsidP="00A216D8">
      <w:pPr>
        <w:widowControl w:val="0"/>
        <w:spacing w:after="200" w:line="240" w:lineRule="auto"/>
        <w:ind w:left="0" w:firstLine="709"/>
        <w:contextualSpacing/>
        <w:rPr>
          <w:rFonts w:eastAsia="Calibri"/>
          <w:color w:val="auto"/>
          <w:sz w:val="24"/>
          <w:szCs w:val="24"/>
          <w:lang w:eastAsia="en-US"/>
        </w:rPr>
      </w:pPr>
      <w:r w:rsidRPr="00A216D8">
        <w:rPr>
          <w:rFonts w:eastAsia="Calibri"/>
          <w:color w:val="auto"/>
          <w:sz w:val="24"/>
          <w:szCs w:val="24"/>
          <w:lang w:eastAsia="en-US"/>
        </w:rPr>
        <w:t>- осознание ценности творчества, таланта;</w:t>
      </w:r>
    </w:p>
    <w:p w:rsidR="00A216D8" w:rsidRPr="00A216D8" w:rsidRDefault="00A216D8" w:rsidP="00A216D8">
      <w:pPr>
        <w:widowControl w:val="0"/>
        <w:spacing w:after="200" w:line="240" w:lineRule="auto"/>
        <w:ind w:left="0" w:firstLine="709"/>
        <w:contextualSpacing/>
        <w:rPr>
          <w:rFonts w:eastAsia="Calibri"/>
          <w:color w:val="auto"/>
          <w:sz w:val="24"/>
          <w:szCs w:val="24"/>
          <w:lang w:eastAsia="en-US"/>
        </w:rPr>
      </w:pPr>
      <w:r w:rsidRPr="00A216D8">
        <w:rPr>
          <w:rFonts w:eastAsia="Calibri"/>
          <w:color w:val="auto"/>
          <w:sz w:val="24"/>
          <w:szCs w:val="24"/>
          <w:lang w:eastAsia="en-US"/>
        </w:rPr>
        <w:t>- осознание важности музыкального искусства как средства коммуникации и самовыражения;</w:t>
      </w:r>
    </w:p>
    <w:p w:rsidR="00A216D8" w:rsidRPr="00A216D8" w:rsidRDefault="00A216D8" w:rsidP="00A216D8">
      <w:pPr>
        <w:widowControl w:val="0"/>
        <w:spacing w:after="200" w:line="240" w:lineRule="auto"/>
        <w:ind w:left="0" w:firstLine="709"/>
        <w:contextualSpacing/>
        <w:rPr>
          <w:rFonts w:eastAsia="Calibri"/>
          <w:color w:val="auto"/>
          <w:sz w:val="24"/>
          <w:szCs w:val="24"/>
          <w:lang w:eastAsia="en-US"/>
        </w:rPr>
      </w:pPr>
      <w:r w:rsidRPr="00A216D8">
        <w:rPr>
          <w:rFonts w:eastAsia="Calibri"/>
          <w:color w:val="auto"/>
          <w:sz w:val="24"/>
          <w:szCs w:val="24"/>
          <w:lang w:eastAsia="en-US"/>
        </w:rPr>
        <w:t>- понимание ценности отечественного и мирового искусства, роли этнических культурных традиций и народного творчества;</w:t>
      </w:r>
    </w:p>
    <w:p w:rsidR="00A216D8" w:rsidRPr="00A216D8" w:rsidRDefault="00A216D8" w:rsidP="00A216D8">
      <w:pPr>
        <w:widowControl w:val="0"/>
        <w:spacing w:after="200" w:line="240" w:lineRule="auto"/>
        <w:ind w:left="0" w:firstLine="709"/>
        <w:contextualSpacing/>
        <w:rPr>
          <w:color w:val="auto"/>
          <w:sz w:val="24"/>
          <w:szCs w:val="24"/>
        </w:rPr>
      </w:pPr>
      <w:r w:rsidRPr="00A216D8">
        <w:rPr>
          <w:rFonts w:eastAsia="Calibri"/>
          <w:color w:val="auto"/>
          <w:sz w:val="24"/>
          <w:szCs w:val="24"/>
          <w:lang w:eastAsia="en-US"/>
        </w:rPr>
        <w:t>- стремление к самовыражению в разных видах искусства</w:t>
      </w:r>
      <w:r w:rsidRPr="00A216D8">
        <w:rPr>
          <w:color w:val="auto"/>
          <w:sz w:val="24"/>
          <w:szCs w:val="24"/>
        </w:rPr>
        <w:t>;</w:t>
      </w:r>
    </w:p>
    <w:p w:rsidR="00A216D8" w:rsidRPr="00A216D8" w:rsidRDefault="00A216D8" w:rsidP="00A216D8">
      <w:pPr>
        <w:widowControl w:val="0"/>
        <w:spacing w:after="200" w:line="240" w:lineRule="auto"/>
        <w:ind w:left="0" w:firstLine="709"/>
        <w:contextualSpacing/>
        <w:rPr>
          <w:b/>
          <w:bCs/>
          <w:color w:val="auto"/>
          <w:sz w:val="24"/>
          <w:szCs w:val="24"/>
        </w:rPr>
      </w:pPr>
      <w:r w:rsidRPr="00A216D8">
        <w:rPr>
          <w:b/>
          <w:bCs/>
          <w:color w:val="auto"/>
          <w:sz w:val="24"/>
          <w:szCs w:val="24"/>
        </w:rPr>
        <w:t>5) ценности научного познания:</w:t>
      </w:r>
    </w:p>
    <w:p w:rsidR="00A216D8" w:rsidRPr="00A216D8" w:rsidRDefault="00A216D8" w:rsidP="00A216D8">
      <w:pPr>
        <w:widowControl w:val="0"/>
        <w:spacing w:after="0" w:line="240" w:lineRule="auto"/>
        <w:ind w:left="0" w:firstLine="709"/>
        <w:rPr>
          <w:rFonts w:eastAsia="Calibri"/>
          <w:color w:val="auto"/>
          <w:sz w:val="24"/>
          <w:szCs w:val="24"/>
          <w:lang w:eastAsia="en-US"/>
        </w:rPr>
      </w:pPr>
      <w:r w:rsidRPr="00A216D8">
        <w:rPr>
          <w:rFonts w:eastAsia="Calibri"/>
          <w:color w:val="auto"/>
          <w:sz w:val="24"/>
          <w:szCs w:val="24"/>
          <w:lang w:eastAsia="en-US"/>
        </w:rPr>
        <w:t>-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A216D8" w:rsidRPr="00A216D8" w:rsidRDefault="00A216D8" w:rsidP="00A216D8">
      <w:pPr>
        <w:widowControl w:val="0"/>
        <w:spacing w:after="0" w:line="240" w:lineRule="auto"/>
        <w:ind w:left="0" w:firstLine="709"/>
        <w:rPr>
          <w:rFonts w:eastAsia="Calibri"/>
          <w:color w:val="auto"/>
          <w:sz w:val="24"/>
          <w:szCs w:val="24"/>
          <w:lang w:eastAsia="en-US"/>
        </w:rPr>
      </w:pPr>
      <w:r w:rsidRPr="00A216D8">
        <w:rPr>
          <w:rFonts w:eastAsia="Calibri"/>
          <w:color w:val="auto"/>
          <w:sz w:val="24"/>
          <w:szCs w:val="24"/>
          <w:lang w:eastAsia="en-US"/>
        </w:rPr>
        <w:t>- овладение музыкальным языком, навыками познания музыки как искусства интонируемого смысла;</w:t>
      </w:r>
    </w:p>
    <w:p w:rsidR="00A216D8" w:rsidRPr="00A216D8" w:rsidRDefault="00A216D8" w:rsidP="00A216D8">
      <w:pPr>
        <w:widowControl w:val="0"/>
        <w:spacing w:after="0" w:line="240" w:lineRule="auto"/>
        <w:ind w:left="0" w:firstLine="709"/>
        <w:rPr>
          <w:color w:val="auto"/>
          <w:sz w:val="24"/>
          <w:szCs w:val="24"/>
        </w:rPr>
      </w:pPr>
      <w:r w:rsidRPr="00A216D8">
        <w:rPr>
          <w:rFonts w:eastAsia="Calibri"/>
          <w:color w:val="auto"/>
          <w:sz w:val="24"/>
          <w:szCs w:val="24"/>
          <w:lang w:eastAsia="en-US"/>
        </w:rPr>
        <w:t>- овладение основными способами исследовательской деятельности 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объема специальной терминологии</w:t>
      </w:r>
      <w:r w:rsidRPr="00A216D8">
        <w:rPr>
          <w:color w:val="auto"/>
          <w:sz w:val="24"/>
          <w:szCs w:val="24"/>
        </w:rPr>
        <w:t>;</w:t>
      </w:r>
    </w:p>
    <w:p w:rsidR="00A216D8" w:rsidRPr="00A216D8" w:rsidRDefault="00A216D8" w:rsidP="00A216D8">
      <w:pPr>
        <w:widowControl w:val="0"/>
        <w:spacing w:after="0" w:line="240" w:lineRule="auto"/>
        <w:ind w:left="0" w:firstLine="709"/>
        <w:contextualSpacing/>
        <w:rPr>
          <w:b/>
          <w:bCs/>
          <w:color w:val="auto"/>
          <w:sz w:val="24"/>
          <w:szCs w:val="24"/>
        </w:rPr>
      </w:pPr>
      <w:r w:rsidRPr="00A216D8">
        <w:rPr>
          <w:b/>
          <w:bCs/>
          <w:color w:val="auto"/>
          <w:sz w:val="24"/>
          <w:szCs w:val="24"/>
        </w:rPr>
        <w:t>6) физического воспитания, формирования культуры здоровья и эмоционального благополучия:</w:t>
      </w:r>
    </w:p>
    <w:p w:rsidR="00A216D8" w:rsidRPr="00A216D8" w:rsidRDefault="00A216D8" w:rsidP="00A216D8">
      <w:pPr>
        <w:widowControl w:val="0"/>
        <w:spacing w:after="0" w:line="240" w:lineRule="auto"/>
        <w:ind w:left="0" w:firstLine="709"/>
        <w:contextualSpacing/>
        <w:rPr>
          <w:rFonts w:eastAsia="Calibri"/>
          <w:color w:val="auto"/>
          <w:sz w:val="24"/>
          <w:szCs w:val="24"/>
          <w:lang w:eastAsia="en-US"/>
        </w:rPr>
      </w:pPr>
      <w:r w:rsidRPr="00A216D8">
        <w:rPr>
          <w:rFonts w:eastAsia="Calibri"/>
          <w:color w:val="auto"/>
          <w:sz w:val="24"/>
          <w:szCs w:val="24"/>
          <w:lang w:eastAsia="en-US"/>
        </w:rPr>
        <w:t>- осознание ценности жизни с опорой на собственный жизненный опыт и опыт восприятия произведений искусства;</w:t>
      </w:r>
    </w:p>
    <w:p w:rsidR="00A216D8" w:rsidRPr="00A216D8" w:rsidRDefault="00A216D8" w:rsidP="00A216D8">
      <w:pPr>
        <w:widowControl w:val="0"/>
        <w:spacing w:after="0" w:line="240" w:lineRule="auto"/>
        <w:ind w:left="0" w:firstLine="709"/>
        <w:contextualSpacing/>
        <w:rPr>
          <w:rFonts w:eastAsia="Calibri"/>
          <w:color w:val="auto"/>
          <w:sz w:val="24"/>
          <w:szCs w:val="24"/>
          <w:lang w:eastAsia="en-US"/>
        </w:rPr>
      </w:pPr>
      <w:r w:rsidRPr="00A216D8">
        <w:rPr>
          <w:rFonts w:eastAsia="Calibri"/>
          <w:color w:val="auto"/>
          <w:sz w:val="24"/>
          <w:szCs w:val="24"/>
          <w:lang w:eastAsia="en-US"/>
        </w:rPr>
        <w:t>- 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A216D8" w:rsidRPr="00A216D8" w:rsidRDefault="00A216D8" w:rsidP="00A216D8">
      <w:pPr>
        <w:widowControl w:val="0"/>
        <w:spacing w:after="0" w:line="240" w:lineRule="auto"/>
        <w:ind w:left="0" w:firstLine="709"/>
        <w:contextualSpacing/>
        <w:rPr>
          <w:rFonts w:eastAsia="Calibri"/>
          <w:color w:val="auto"/>
          <w:sz w:val="24"/>
          <w:szCs w:val="24"/>
          <w:lang w:eastAsia="en-US"/>
        </w:rPr>
      </w:pPr>
      <w:r w:rsidRPr="00A216D8">
        <w:rPr>
          <w:rFonts w:eastAsia="Calibri"/>
          <w:color w:val="auto"/>
          <w:sz w:val="24"/>
          <w:szCs w:val="24"/>
          <w:lang w:eastAsia="en-US"/>
        </w:rPr>
        <w:t>- 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A216D8" w:rsidRPr="00A216D8" w:rsidRDefault="00A216D8" w:rsidP="00A216D8">
      <w:pPr>
        <w:widowControl w:val="0"/>
        <w:spacing w:after="0" w:line="240" w:lineRule="auto"/>
        <w:ind w:left="0" w:firstLine="709"/>
        <w:contextualSpacing/>
        <w:rPr>
          <w:color w:val="auto"/>
          <w:sz w:val="24"/>
          <w:szCs w:val="24"/>
        </w:rPr>
      </w:pPr>
      <w:r w:rsidRPr="00A216D8">
        <w:rPr>
          <w:rFonts w:eastAsia="Calibri"/>
          <w:color w:val="auto"/>
          <w:sz w:val="24"/>
          <w:szCs w:val="24"/>
          <w:lang w:eastAsia="en-US"/>
        </w:rPr>
        <w:t>- сформированность навыков рефлексии, признание своего права на ошибку и такого же права другого человека</w:t>
      </w:r>
      <w:r w:rsidRPr="00A216D8">
        <w:rPr>
          <w:color w:val="auto"/>
          <w:sz w:val="24"/>
          <w:szCs w:val="24"/>
        </w:rPr>
        <w:t>;</w:t>
      </w:r>
    </w:p>
    <w:p w:rsidR="00A216D8" w:rsidRPr="00A216D8" w:rsidRDefault="00A216D8" w:rsidP="00A216D8">
      <w:pPr>
        <w:widowControl w:val="0"/>
        <w:spacing w:after="200" w:line="240" w:lineRule="auto"/>
        <w:ind w:left="0" w:firstLine="709"/>
        <w:contextualSpacing/>
        <w:rPr>
          <w:b/>
          <w:bCs/>
          <w:color w:val="auto"/>
          <w:sz w:val="24"/>
          <w:szCs w:val="24"/>
        </w:rPr>
      </w:pPr>
      <w:r w:rsidRPr="00A216D8">
        <w:rPr>
          <w:b/>
          <w:bCs/>
          <w:color w:val="auto"/>
          <w:sz w:val="24"/>
          <w:szCs w:val="24"/>
        </w:rPr>
        <w:t>7) трудового воспитания:</w:t>
      </w:r>
    </w:p>
    <w:p w:rsidR="00A216D8" w:rsidRPr="00A216D8" w:rsidRDefault="00A216D8" w:rsidP="00A216D8">
      <w:pPr>
        <w:widowControl w:val="0"/>
        <w:spacing w:after="200" w:line="240" w:lineRule="auto"/>
        <w:ind w:left="0" w:firstLine="709"/>
        <w:contextualSpacing/>
        <w:rPr>
          <w:rFonts w:eastAsia="Calibri"/>
          <w:color w:val="auto"/>
          <w:sz w:val="24"/>
          <w:szCs w:val="24"/>
          <w:lang w:eastAsia="en-US"/>
        </w:rPr>
      </w:pPr>
      <w:r w:rsidRPr="00A216D8">
        <w:rPr>
          <w:rFonts w:eastAsia="Calibri"/>
          <w:color w:val="auto"/>
          <w:sz w:val="24"/>
          <w:szCs w:val="24"/>
          <w:lang w:eastAsia="en-US"/>
        </w:rPr>
        <w:t>- установка на посильное активное участие в практической деятельности;</w:t>
      </w:r>
    </w:p>
    <w:p w:rsidR="00A216D8" w:rsidRPr="00A216D8" w:rsidRDefault="00A216D8" w:rsidP="00A216D8">
      <w:pPr>
        <w:widowControl w:val="0"/>
        <w:spacing w:after="200" w:line="240" w:lineRule="auto"/>
        <w:ind w:left="0" w:firstLine="709"/>
        <w:contextualSpacing/>
        <w:rPr>
          <w:rFonts w:eastAsia="Calibri"/>
          <w:color w:val="auto"/>
          <w:sz w:val="24"/>
          <w:szCs w:val="24"/>
          <w:lang w:eastAsia="en-US"/>
        </w:rPr>
      </w:pPr>
      <w:r w:rsidRPr="00A216D8">
        <w:rPr>
          <w:rFonts w:eastAsia="Calibri"/>
          <w:color w:val="auto"/>
          <w:sz w:val="24"/>
          <w:szCs w:val="24"/>
          <w:lang w:eastAsia="en-US"/>
        </w:rPr>
        <w:t>- трудолюбие в учебе, настойчивость в достижении поставленных целей;</w:t>
      </w:r>
    </w:p>
    <w:p w:rsidR="00A216D8" w:rsidRPr="00A216D8" w:rsidRDefault="00A216D8" w:rsidP="00A216D8">
      <w:pPr>
        <w:widowControl w:val="0"/>
        <w:spacing w:after="200" w:line="240" w:lineRule="auto"/>
        <w:ind w:left="0" w:firstLine="709"/>
        <w:contextualSpacing/>
        <w:rPr>
          <w:rFonts w:eastAsia="Calibri"/>
          <w:color w:val="auto"/>
          <w:sz w:val="24"/>
          <w:szCs w:val="24"/>
          <w:lang w:eastAsia="en-US"/>
        </w:rPr>
      </w:pPr>
      <w:r w:rsidRPr="00A216D8">
        <w:rPr>
          <w:rFonts w:eastAsia="Calibri"/>
          <w:color w:val="auto"/>
          <w:sz w:val="24"/>
          <w:szCs w:val="24"/>
          <w:lang w:eastAsia="en-US"/>
        </w:rPr>
        <w:t>- интерес к практическому изучению профессий в сфере культуры и искусства;</w:t>
      </w:r>
    </w:p>
    <w:p w:rsidR="00A216D8" w:rsidRPr="00A216D8" w:rsidRDefault="00A216D8" w:rsidP="00A216D8">
      <w:pPr>
        <w:widowControl w:val="0"/>
        <w:spacing w:after="200" w:line="240" w:lineRule="auto"/>
        <w:ind w:left="0" w:firstLine="709"/>
        <w:contextualSpacing/>
        <w:rPr>
          <w:color w:val="auto"/>
          <w:sz w:val="24"/>
          <w:szCs w:val="24"/>
        </w:rPr>
      </w:pPr>
      <w:r w:rsidRPr="00A216D8">
        <w:rPr>
          <w:rFonts w:eastAsia="Calibri"/>
          <w:color w:val="auto"/>
          <w:sz w:val="24"/>
          <w:szCs w:val="24"/>
          <w:lang w:eastAsia="en-US"/>
        </w:rPr>
        <w:t>- уважение к труду и результатам трудовой деятельности</w:t>
      </w:r>
      <w:r w:rsidRPr="00A216D8">
        <w:rPr>
          <w:color w:val="auto"/>
          <w:sz w:val="24"/>
          <w:szCs w:val="24"/>
        </w:rPr>
        <w:t>;</w:t>
      </w:r>
    </w:p>
    <w:p w:rsidR="00A216D8" w:rsidRPr="00A216D8" w:rsidRDefault="00A216D8" w:rsidP="00A216D8">
      <w:pPr>
        <w:widowControl w:val="0"/>
        <w:spacing w:after="200" w:line="240" w:lineRule="auto"/>
        <w:ind w:left="0" w:firstLine="709"/>
        <w:contextualSpacing/>
        <w:rPr>
          <w:b/>
          <w:bCs/>
          <w:color w:val="auto"/>
          <w:sz w:val="24"/>
          <w:szCs w:val="24"/>
        </w:rPr>
      </w:pPr>
      <w:r w:rsidRPr="00A216D8">
        <w:rPr>
          <w:b/>
          <w:bCs/>
          <w:color w:val="auto"/>
          <w:sz w:val="24"/>
          <w:szCs w:val="24"/>
        </w:rPr>
        <w:t>8) экологического воспитания:</w:t>
      </w:r>
    </w:p>
    <w:p w:rsidR="00A216D8" w:rsidRPr="00A216D8" w:rsidRDefault="00A216D8" w:rsidP="00A216D8">
      <w:pPr>
        <w:widowControl w:val="0"/>
        <w:spacing w:after="200" w:line="240" w:lineRule="auto"/>
        <w:ind w:left="0" w:firstLine="709"/>
        <w:contextualSpacing/>
        <w:rPr>
          <w:rFonts w:eastAsia="Calibri"/>
          <w:color w:val="auto"/>
          <w:sz w:val="24"/>
          <w:szCs w:val="24"/>
          <w:lang w:eastAsia="en-US"/>
        </w:rPr>
      </w:pPr>
      <w:r w:rsidRPr="00A216D8">
        <w:rPr>
          <w:rFonts w:eastAsia="Calibri"/>
          <w:color w:val="auto"/>
          <w:sz w:val="24"/>
          <w:szCs w:val="24"/>
          <w:lang w:eastAsia="en-US"/>
        </w:rPr>
        <w:t>- повышение уровня экологической культуры, осознание глобального характера экологических проблем и путей их решения;</w:t>
      </w:r>
    </w:p>
    <w:p w:rsidR="00A216D8" w:rsidRPr="00A216D8" w:rsidRDefault="00A216D8" w:rsidP="00A216D8">
      <w:pPr>
        <w:widowControl w:val="0"/>
        <w:spacing w:after="0" w:line="240" w:lineRule="auto"/>
        <w:ind w:left="0" w:firstLine="709"/>
        <w:rPr>
          <w:color w:val="auto"/>
          <w:sz w:val="24"/>
          <w:szCs w:val="24"/>
        </w:rPr>
      </w:pPr>
      <w:r w:rsidRPr="00A216D8">
        <w:rPr>
          <w:rFonts w:eastAsia="Calibri"/>
          <w:color w:val="auto"/>
          <w:sz w:val="24"/>
          <w:szCs w:val="24"/>
          <w:lang w:eastAsia="en-US"/>
        </w:rPr>
        <w:t>- участие в экологических проектах через различные формы музыкального творчества</w:t>
      </w:r>
      <w:r w:rsidRPr="00A216D8">
        <w:rPr>
          <w:color w:val="auto"/>
          <w:sz w:val="24"/>
          <w:szCs w:val="24"/>
        </w:rPr>
        <w:t>.</w:t>
      </w:r>
    </w:p>
    <w:p w:rsidR="00A216D8" w:rsidRPr="00A216D8" w:rsidRDefault="00A216D8" w:rsidP="00A216D8">
      <w:pPr>
        <w:widowControl w:val="0"/>
        <w:autoSpaceDE w:val="0"/>
        <w:autoSpaceDN w:val="0"/>
        <w:spacing w:after="0" w:line="240" w:lineRule="auto"/>
        <w:ind w:left="0" w:firstLine="709"/>
        <w:rPr>
          <w:rFonts w:eastAsia="Bookman Old Style"/>
          <w:b/>
          <w:bCs/>
          <w:color w:val="auto"/>
          <w:sz w:val="24"/>
          <w:szCs w:val="24"/>
          <w:lang w:val="x-none" w:eastAsia="en-US"/>
        </w:rPr>
      </w:pPr>
      <w:r w:rsidRPr="00A216D8">
        <w:rPr>
          <w:rFonts w:eastAsia="Bookman Old Style"/>
          <w:b/>
          <w:bCs/>
          <w:color w:val="auto"/>
          <w:sz w:val="24"/>
          <w:szCs w:val="24"/>
          <w:lang w:eastAsia="en-US"/>
        </w:rPr>
        <w:t>9)</w:t>
      </w:r>
      <w:r w:rsidRPr="00A216D8">
        <w:rPr>
          <w:b/>
          <w:bCs/>
          <w:color w:val="auto"/>
          <w:sz w:val="24"/>
          <w:szCs w:val="24"/>
        </w:rPr>
        <w:t> </w:t>
      </w:r>
      <w:r w:rsidRPr="00A216D8">
        <w:rPr>
          <w:rFonts w:eastAsia="Bookman Old Style"/>
          <w:b/>
          <w:bCs/>
          <w:color w:val="auto"/>
          <w:sz w:val="24"/>
          <w:szCs w:val="24"/>
          <w:lang w:val="x-none" w:eastAsia="en-US"/>
        </w:rPr>
        <w:t>адаптаци</w:t>
      </w:r>
      <w:r w:rsidRPr="00A216D8">
        <w:rPr>
          <w:rFonts w:eastAsia="Bookman Old Style"/>
          <w:b/>
          <w:bCs/>
          <w:color w:val="auto"/>
          <w:sz w:val="24"/>
          <w:szCs w:val="24"/>
          <w:lang w:eastAsia="en-US"/>
        </w:rPr>
        <w:t>и</w:t>
      </w:r>
      <w:r w:rsidRPr="00A216D8">
        <w:rPr>
          <w:rFonts w:eastAsia="Bookman Old Style"/>
          <w:b/>
          <w:bCs/>
          <w:color w:val="auto"/>
          <w:sz w:val="24"/>
          <w:szCs w:val="24"/>
          <w:lang w:val="x-none" w:eastAsia="en-US"/>
        </w:rPr>
        <w:t xml:space="preserve"> к изменяющимся условиям социальной и природной среды:</w:t>
      </w:r>
    </w:p>
    <w:p w:rsidR="00A216D8" w:rsidRPr="00A216D8" w:rsidRDefault="00A216D8" w:rsidP="00A216D8">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A216D8" w:rsidRPr="00A216D8" w:rsidRDefault="00A216D8" w:rsidP="00A216D8">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 xml:space="preserve">стремление перенимать опыт, учиться у других людей </w:t>
      </w:r>
      <w:r w:rsidRPr="00A216D8">
        <w:rPr>
          <w:rFonts w:eastAsia="Bookman Old Style"/>
          <w:color w:val="auto"/>
          <w:sz w:val="24"/>
          <w:szCs w:val="24"/>
          <w:lang w:eastAsia="en-US"/>
        </w:rPr>
        <w:t>–</w:t>
      </w:r>
      <w:r w:rsidRPr="00A216D8">
        <w:rPr>
          <w:rFonts w:eastAsia="Bookman Old Style"/>
          <w:color w:val="auto"/>
          <w:sz w:val="24"/>
          <w:szCs w:val="24"/>
          <w:lang w:val="x-none" w:eastAsia="en-US"/>
        </w:rPr>
        <w:t xml:space="preserve"> как взрослых,</w:t>
      </w: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так</w:t>
      </w: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A216D8" w:rsidRPr="00A216D8" w:rsidRDefault="00A216D8" w:rsidP="00A216D8">
      <w:pPr>
        <w:widowControl w:val="0"/>
        <w:autoSpaceDE w:val="0"/>
        <w:autoSpaceDN w:val="0"/>
        <w:spacing w:after="0" w:line="240" w:lineRule="auto"/>
        <w:ind w:left="0" w:firstLine="709"/>
        <w:contextualSpacing/>
        <w:rPr>
          <w:rFonts w:eastAsia="Bookman Old Style"/>
          <w:color w:val="auto"/>
          <w:sz w:val="24"/>
          <w:szCs w:val="24"/>
          <w:lang w:eastAsia="en-US"/>
        </w:rPr>
      </w:pP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смелость при соприкосновении с новым эмоциональным опытом, 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w:t>
      </w:r>
    </w:p>
    <w:p w:rsidR="00A216D8" w:rsidRPr="00A216D8" w:rsidRDefault="00A216D8" w:rsidP="00A216D8">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A216D8">
        <w:rPr>
          <w:rFonts w:eastAsia="Bookman Old Style"/>
          <w:color w:val="auto"/>
          <w:sz w:val="24"/>
          <w:szCs w:val="24"/>
          <w:lang w:eastAsia="en-US"/>
        </w:rPr>
        <w:t>- 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A216D8" w:rsidRPr="00A216D8" w:rsidRDefault="00A216D8" w:rsidP="00A216D8">
      <w:pPr>
        <w:spacing w:after="0" w:line="240" w:lineRule="auto"/>
        <w:ind w:left="-3" w:hanging="10"/>
        <w:jc w:val="left"/>
        <w:rPr>
          <w:b/>
          <w:bCs/>
          <w:color w:val="auto"/>
          <w:sz w:val="24"/>
          <w:szCs w:val="24"/>
        </w:rPr>
      </w:pPr>
      <w:r w:rsidRPr="00A216D8">
        <w:rPr>
          <w:rFonts w:eastAsia="Calibri"/>
          <w:b/>
          <w:bCs/>
          <w:color w:val="auto"/>
          <w:sz w:val="24"/>
          <w:szCs w:val="24"/>
        </w:rPr>
        <w:t>МЕТАПРЕДМЕТНЫЕ РЕЗУЛЬТАТЫ</w:t>
      </w:r>
    </w:p>
    <w:p w:rsidR="00A216D8" w:rsidRPr="00A216D8" w:rsidRDefault="00A216D8" w:rsidP="00A216D8">
      <w:pPr>
        <w:spacing w:after="0" w:line="240" w:lineRule="auto"/>
        <w:ind w:left="0" w:firstLine="709"/>
        <w:contextualSpacing/>
        <w:rPr>
          <w:color w:val="auto"/>
          <w:sz w:val="24"/>
          <w:szCs w:val="24"/>
        </w:rPr>
      </w:pPr>
      <w:r w:rsidRPr="00A216D8">
        <w:rPr>
          <w:color w:val="auto"/>
          <w:sz w:val="24"/>
          <w:szCs w:val="24"/>
        </w:rPr>
        <w:t>В результате изучения музыки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A216D8" w:rsidRPr="00A216D8" w:rsidRDefault="00A216D8" w:rsidP="00A216D8">
      <w:pPr>
        <w:spacing w:after="0" w:line="240" w:lineRule="auto"/>
        <w:ind w:left="0" w:firstLine="709"/>
        <w:contextualSpacing/>
        <w:rPr>
          <w:color w:val="auto"/>
          <w:sz w:val="24"/>
          <w:szCs w:val="24"/>
        </w:rPr>
      </w:pPr>
      <w:r w:rsidRPr="00A216D8">
        <w:rPr>
          <w:color w:val="auto"/>
          <w:sz w:val="24"/>
          <w:szCs w:val="24"/>
        </w:rPr>
        <w:t xml:space="preserve">У обучающегося будут сформированы следующие </w:t>
      </w:r>
      <w:r w:rsidRPr="00A216D8">
        <w:rPr>
          <w:b/>
          <w:bCs/>
          <w:i/>
          <w:iCs/>
          <w:color w:val="auto"/>
          <w:sz w:val="24"/>
          <w:szCs w:val="24"/>
        </w:rPr>
        <w:t>базовые логические действия</w:t>
      </w:r>
      <w:r w:rsidRPr="00A216D8">
        <w:rPr>
          <w:color w:val="auto"/>
          <w:sz w:val="24"/>
          <w:szCs w:val="24"/>
        </w:rPr>
        <w:t xml:space="preserve"> как часть универсальных познавательных учебных действий:</w:t>
      </w:r>
    </w:p>
    <w:p w:rsidR="00A216D8" w:rsidRPr="00A216D8" w:rsidRDefault="00A216D8" w:rsidP="00A216D8">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A216D8" w:rsidRPr="00A216D8" w:rsidRDefault="00A216D8" w:rsidP="00A216D8">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сопоставлять, сравнивать на основании существенных признаков произведения, жанры и стили музыкального и других видов искусства;</w:t>
      </w:r>
    </w:p>
    <w:p w:rsidR="00A216D8" w:rsidRPr="00A216D8" w:rsidRDefault="00A216D8" w:rsidP="00A216D8">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обнаруживать взаимные влияния отдельных видов, жанров и стилей музыки друг на друга, формулировать гипотезы о взаимосвязях;</w:t>
      </w:r>
    </w:p>
    <w:p w:rsidR="00A216D8" w:rsidRPr="00A216D8" w:rsidRDefault="00A216D8" w:rsidP="00A216D8">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A216D8" w:rsidRPr="00A216D8" w:rsidRDefault="00A216D8" w:rsidP="00A216D8">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выявлять и характеризовать существенные признаки конкретного музыкального звучания;</w:t>
      </w:r>
    </w:p>
    <w:p w:rsidR="00A216D8" w:rsidRPr="00A216D8" w:rsidRDefault="00A216D8" w:rsidP="00A216D8">
      <w:pPr>
        <w:widowControl w:val="0"/>
        <w:spacing w:after="0" w:line="240" w:lineRule="auto"/>
        <w:ind w:left="0" w:firstLine="709"/>
        <w:rPr>
          <w:color w:val="auto"/>
          <w:sz w:val="24"/>
          <w:szCs w:val="24"/>
        </w:rPr>
      </w:pPr>
      <w:r w:rsidRPr="00A216D8">
        <w:rPr>
          <w:rFonts w:eastAsia="Calibri"/>
          <w:color w:val="auto"/>
          <w:sz w:val="24"/>
          <w:szCs w:val="24"/>
          <w:lang w:eastAsia="en-US"/>
        </w:rPr>
        <w:t>- самостоятельно обобщать и формулировать выводы по результатам проведенного слухового наблюдения-исследования</w:t>
      </w:r>
      <w:r w:rsidRPr="00A216D8">
        <w:rPr>
          <w:color w:val="auto"/>
          <w:sz w:val="24"/>
          <w:szCs w:val="24"/>
        </w:rPr>
        <w:t>.</w:t>
      </w:r>
    </w:p>
    <w:p w:rsidR="00A216D8" w:rsidRPr="00A216D8" w:rsidRDefault="00A216D8" w:rsidP="00A216D8">
      <w:pPr>
        <w:spacing w:after="0" w:line="240" w:lineRule="auto"/>
        <w:ind w:left="0" w:firstLine="709"/>
        <w:contextualSpacing/>
        <w:rPr>
          <w:color w:val="auto"/>
          <w:sz w:val="24"/>
          <w:szCs w:val="24"/>
        </w:rPr>
      </w:pPr>
      <w:r w:rsidRPr="00A216D8">
        <w:rPr>
          <w:color w:val="auto"/>
          <w:sz w:val="24"/>
          <w:szCs w:val="24"/>
        </w:rPr>
        <w:t xml:space="preserve">У обучающегося будут сформированы следующие </w:t>
      </w:r>
      <w:r w:rsidRPr="00A216D8">
        <w:rPr>
          <w:b/>
          <w:bCs/>
          <w:i/>
          <w:iCs/>
          <w:color w:val="auto"/>
          <w:sz w:val="24"/>
          <w:szCs w:val="24"/>
        </w:rPr>
        <w:t>базовые исследовательские действия</w:t>
      </w:r>
      <w:r w:rsidRPr="00A216D8">
        <w:rPr>
          <w:color w:val="auto"/>
          <w:sz w:val="24"/>
          <w:szCs w:val="24"/>
        </w:rPr>
        <w:t xml:space="preserve"> как часть универсальных познавательных учебных действий:</w:t>
      </w:r>
    </w:p>
    <w:p w:rsidR="00A216D8" w:rsidRPr="00A216D8" w:rsidRDefault="00A216D8" w:rsidP="00A216D8">
      <w:pPr>
        <w:widowControl w:val="0"/>
        <w:autoSpaceDE w:val="0"/>
        <w:autoSpaceDN w:val="0"/>
        <w:spacing w:after="0" w:line="240" w:lineRule="auto"/>
        <w:ind w:left="0" w:firstLine="709"/>
        <w:contextualSpacing/>
        <w:rPr>
          <w:rFonts w:eastAsia="Bookman Old Style"/>
          <w:color w:val="auto"/>
          <w:sz w:val="24"/>
          <w:szCs w:val="24"/>
          <w:lang w:eastAsia="en-US"/>
        </w:rPr>
      </w:pP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следовать внутренним слухом за развитием музыкального процесса, «наблюдать» звучание музыки;</w:t>
      </w:r>
    </w:p>
    <w:p w:rsidR="00A216D8" w:rsidRPr="00A216D8" w:rsidRDefault="00A216D8" w:rsidP="00A216D8">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использовать вопросы как исследовательский инструмент познания;</w:t>
      </w:r>
    </w:p>
    <w:p w:rsidR="00A216D8" w:rsidRPr="00A216D8" w:rsidRDefault="00A216D8" w:rsidP="00A216D8">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формулировать собственные вопросы, фиксирующие несоответствие</w:t>
      </w: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между реальным и желательным состоянием учебной ситуации, восприятия, исполнения музыки;</w:t>
      </w:r>
    </w:p>
    <w:p w:rsidR="00A216D8" w:rsidRPr="00A216D8" w:rsidRDefault="00A216D8" w:rsidP="00A216D8">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составлять алгоритм действий и использовать его для решения учебных, в том числе исполнительских и творческих задач;</w:t>
      </w:r>
    </w:p>
    <w:p w:rsidR="00A216D8" w:rsidRPr="00A216D8" w:rsidRDefault="00A216D8" w:rsidP="00A216D8">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w:t>
      </w: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между собой;</w:t>
      </w:r>
    </w:p>
    <w:p w:rsidR="00A216D8" w:rsidRPr="00A216D8" w:rsidRDefault="00A216D8" w:rsidP="00A216D8">
      <w:pPr>
        <w:widowControl w:val="0"/>
        <w:spacing w:after="0" w:line="240" w:lineRule="auto"/>
        <w:ind w:left="0" w:firstLine="709"/>
        <w:contextualSpacing/>
        <w:rPr>
          <w:color w:val="auto"/>
          <w:sz w:val="24"/>
          <w:szCs w:val="24"/>
        </w:rPr>
      </w:pPr>
      <w:r w:rsidRPr="00A216D8">
        <w:rPr>
          <w:rFonts w:eastAsia="Calibri"/>
          <w:color w:val="auto"/>
          <w:sz w:val="24"/>
          <w:szCs w:val="24"/>
          <w:lang w:eastAsia="en-US"/>
        </w:rPr>
        <w:t>- самостоятельно формулировать обобщения и выводы по результатам проведенного наблюдения, слухового исследования</w:t>
      </w:r>
      <w:r w:rsidRPr="00A216D8">
        <w:rPr>
          <w:color w:val="auto"/>
          <w:sz w:val="24"/>
          <w:szCs w:val="24"/>
        </w:rPr>
        <w:t>.</w:t>
      </w:r>
    </w:p>
    <w:p w:rsidR="00A216D8" w:rsidRPr="00A216D8" w:rsidRDefault="00A216D8" w:rsidP="00A216D8">
      <w:pPr>
        <w:spacing w:after="0" w:line="240" w:lineRule="auto"/>
        <w:ind w:left="0" w:firstLine="709"/>
        <w:contextualSpacing/>
        <w:rPr>
          <w:rFonts w:eastAsia="SchoolBookSanPin"/>
          <w:color w:val="auto"/>
          <w:sz w:val="24"/>
          <w:szCs w:val="24"/>
          <w:lang w:eastAsia="en-US"/>
        </w:rPr>
      </w:pPr>
      <w:r w:rsidRPr="00A216D8">
        <w:rPr>
          <w:rFonts w:eastAsia="SchoolBookSanPin"/>
          <w:color w:val="auto"/>
          <w:sz w:val="24"/>
          <w:szCs w:val="24"/>
          <w:lang w:eastAsia="en-US"/>
        </w:rPr>
        <w:t xml:space="preserve">У обучающегося будут сформированы следующие умения </w:t>
      </w:r>
      <w:r w:rsidRPr="00A216D8">
        <w:rPr>
          <w:rFonts w:eastAsia="SchoolBookSanPin"/>
          <w:b/>
          <w:bCs/>
          <w:i/>
          <w:iCs/>
          <w:color w:val="auto"/>
          <w:sz w:val="24"/>
          <w:szCs w:val="24"/>
          <w:lang w:eastAsia="en-US"/>
        </w:rPr>
        <w:t>работать с информацией</w:t>
      </w:r>
      <w:r w:rsidRPr="00A216D8">
        <w:rPr>
          <w:rFonts w:eastAsia="SchoolBookSanPin"/>
          <w:color w:val="auto"/>
          <w:sz w:val="24"/>
          <w:szCs w:val="24"/>
          <w:lang w:eastAsia="en-US"/>
        </w:rPr>
        <w:t xml:space="preserve"> как часть </w:t>
      </w:r>
      <w:r w:rsidRPr="00A216D8">
        <w:rPr>
          <w:rFonts w:eastAsia="SchoolBookSanPin"/>
          <w:bCs/>
          <w:color w:val="auto"/>
          <w:sz w:val="24"/>
          <w:szCs w:val="24"/>
          <w:lang w:eastAsia="en-US"/>
        </w:rPr>
        <w:t>универсальных познавательных учебных действий</w:t>
      </w:r>
      <w:r w:rsidRPr="00A216D8">
        <w:rPr>
          <w:rFonts w:eastAsia="SchoolBookSanPin"/>
          <w:color w:val="auto"/>
          <w:sz w:val="24"/>
          <w:szCs w:val="24"/>
          <w:lang w:eastAsia="en-US"/>
        </w:rPr>
        <w:t>:</w:t>
      </w:r>
    </w:p>
    <w:p w:rsidR="00A216D8" w:rsidRPr="00A216D8" w:rsidRDefault="00A216D8" w:rsidP="00A216D8">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A216D8" w:rsidRPr="00A216D8" w:rsidRDefault="00A216D8" w:rsidP="00A216D8">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понимать специфику работы с аудиоинформацией, музыкальными записями;</w:t>
      </w:r>
    </w:p>
    <w:p w:rsidR="00A216D8" w:rsidRPr="00A216D8" w:rsidRDefault="00A216D8" w:rsidP="00A216D8">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использовать интонирование для запоминания звуковой информации, музыкальных произведений;</w:t>
      </w:r>
    </w:p>
    <w:p w:rsidR="00A216D8" w:rsidRPr="00A216D8" w:rsidRDefault="00A216D8" w:rsidP="00A216D8">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выбирать, анализировать, интерпретировать, обобщать и систематизировать информацию, представленную в аудио-</w:t>
      </w: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и видеоформатах, текстах, таблицах, схемах;</w:t>
      </w:r>
    </w:p>
    <w:p w:rsidR="00A216D8" w:rsidRPr="00A216D8" w:rsidRDefault="00A216D8" w:rsidP="00A216D8">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A216D8" w:rsidRPr="00A216D8" w:rsidRDefault="00A216D8" w:rsidP="00A216D8">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оценивать надежность информации по критериям, предложенным учителем или сформулированным самостоятельно;</w:t>
      </w:r>
    </w:p>
    <w:p w:rsidR="00A216D8" w:rsidRPr="00A216D8" w:rsidRDefault="00A216D8" w:rsidP="00A216D8">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различать тексты информационного и художественного содержания, трансформировать, интерпретировать их в соответствии с учебной задачей;</w:t>
      </w:r>
    </w:p>
    <w:p w:rsidR="00A216D8" w:rsidRPr="00A216D8" w:rsidRDefault="00A216D8" w:rsidP="00A216D8">
      <w:pPr>
        <w:spacing w:after="0" w:line="240" w:lineRule="auto"/>
        <w:ind w:left="0" w:firstLine="709"/>
        <w:contextualSpacing/>
        <w:rPr>
          <w:rFonts w:eastAsia="SchoolBookSanPin"/>
          <w:color w:val="auto"/>
          <w:sz w:val="24"/>
          <w:szCs w:val="24"/>
          <w:lang w:eastAsia="en-US"/>
        </w:rPr>
      </w:pPr>
      <w:r w:rsidRPr="00A216D8">
        <w:rPr>
          <w:rFonts w:eastAsia="Calibri"/>
          <w:color w:val="auto"/>
          <w:sz w:val="24"/>
          <w:szCs w:val="24"/>
          <w:lang w:eastAsia="en-US"/>
        </w:rPr>
        <w:t>- 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r w:rsidRPr="00A216D8">
        <w:rPr>
          <w:rFonts w:eastAsia="SchoolBookSanPin"/>
          <w:color w:val="auto"/>
          <w:sz w:val="24"/>
          <w:szCs w:val="24"/>
          <w:lang w:eastAsia="en-US"/>
        </w:rPr>
        <w:t>.</w:t>
      </w:r>
    </w:p>
    <w:p w:rsidR="00A216D8" w:rsidRPr="00A216D8" w:rsidRDefault="00A216D8" w:rsidP="00A216D8">
      <w:pPr>
        <w:spacing w:after="0" w:line="240" w:lineRule="auto"/>
        <w:ind w:left="0" w:firstLine="709"/>
        <w:contextualSpacing/>
        <w:rPr>
          <w:rFonts w:eastAsia="SchoolBookSanPin"/>
          <w:color w:val="auto"/>
          <w:sz w:val="24"/>
          <w:szCs w:val="24"/>
          <w:lang w:eastAsia="en-US"/>
        </w:rPr>
      </w:pPr>
      <w:r w:rsidRPr="00A216D8">
        <w:rPr>
          <w:rFonts w:eastAsia="Calibri"/>
          <w:color w:val="auto"/>
          <w:sz w:val="24"/>
          <w:szCs w:val="24"/>
          <w:lang w:eastAsia="en-US"/>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A216D8" w:rsidRPr="00A216D8" w:rsidRDefault="00A216D8" w:rsidP="00A216D8">
      <w:pPr>
        <w:spacing w:after="0" w:line="240" w:lineRule="auto"/>
        <w:ind w:left="0" w:firstLine="709"/>
        <w:contextualSpacing/>
        <w:rPr>
          <w:rFonts w:eastAsia="SchoolBookSanPin"/>
          <w:color w:val="auto"/>
          <w:sz w:val="24"/>
          <w:szCs w:val="24"/>
          <w:lang w:eastAsia="en-US"/>
        </w:rPr>
      </w:pPr>
      <w:r w:rsidRPr="00A216D8">
        <w:rPr>
          <w:rFonts w:eastAsia="SchoolBookSanPin"/>
          <w:color w:val="auto"/>
          <w:sz w:val="24"/>
          <w:szCs w:val="24"/>
          <w:lang w:eastAsia="en-US"/>
        </w:rPr>
        <w:t xml:space="preserve">У обучающегося будут сформированы следующие умения как часть </w:t>
      </w:r>
      <w:r w:rsidRPr="00A216D8">
        <w:rPr>
          <w:rFonts w:eastAsia="SchoolBookSanPin"/>
          <w:bCs/>
          <w:color w:val="auto"/>
          <w:sz w:val="24"/>
          <w:szCs w:val="24"/>
          <w:lang w:eastAsia="en-US"/>
        </w:rPr>
        <w:t>универсальных коммуникативных учебных действий</w:t>
      </w:r>
      <w:r w:rsidRPr="00A216D8">
        <w:rPr>
          <w:rFonts w:eastAsia="SchoolBookSanPin"/>
          <w:color w:val="auto"/>
          <w:sz w:val="24"/>
          <w:szCs w:val="24"/>
          <w:lang w:eastAsia="en-US"/>
        </w:rPr>
        <w:t>:</w:t>
      </w:r>
    </w:p>
    <w:p w:rsidR="00A216D8" w:rsidRPr="00A216D8" w:rsidRDefault="00A216D8" w:rsidP="00A216D8">
      <w:pPr>
        <w:widowControl w:val="0"/>
        <w:spacing w:after="0" w:line="240" w:lineRule="auto"/>
        <w:ind w:left="0" w:firstLine="709"/>
        <w:contextualSpacing/>
        <w:rPr>
          <w:rFonts w:eastAsia="SchoolBookSanPin"/>
          <w:b/>
          <w:i/>
          <w:iCs/>
          <w:color w:val="auto"/>
          <w:sz w:val="24"/>
          <w:szCs w:val="24"/>
          <w:lang w:eastAsia="en-US"/>
        </w:rPr>
      </w:pPr>
      <w:r w:rsidRPr="00A216D8">
        <w:rPr>
          <w:rFonts w:eastAsia="SchoolBookSanPin"/>
          <w:b/>
          <w:i/>
          <w:iCs/>
          <w:color w:val="auto"/>
          <w:sz w:val="24"/>
          <w:szCs w:val="24"/>
          <w:lang w:eastAsia="en-US"/>
        </w:rPr>
        <w:t>1)</w:t>
      </w:r>
      <w:r w:rsidRPr="00A216D8">
        <w:rPr>
          <w:b/>
          <w:i/>
          <w:iCs/>
          <w:color w:val="auto"/>
          <w:sz w:val="24"/>
          <w:szCs w:val="24"/>
        </w:rPr>
        <w:t> </w:t>
      </w:r>
      <w:r w:rsidRPr="00A216D8">
        <w:rPr>
          <w:rFonts w:eastAsia="SchoolBookSanPin"/>
          <w:b/>
          <w:i/>
          <w:iCs/>
          <w:color w:val="auto"/>
          <w:sz w:val="24"/>
          <w:szCs w:val="24"/>
          <w:lang w:eastAsia="en-US"/>
        </w:rPr>
        <w:t>невербальная коммуникация:</w:t>
      </w:r>
    </w:p>
    <w:p w:rsidR="00A216D8" w:rsidRPr="00A216D8" w:rsidRDefault="00A216D8" w:rsidP="00A216D8">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A216D8" w:rsidRPr="00A216D8" w:rsidRDefault="00A216D8" w:rsidP="00A216D8">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A216D8" w:rsidRPr="00A216D8" w:rsidRDefault="00A216D8" w:rsidP="00A216D8">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A216D8" w:rsidRPr="00A216D8" w:rsidRDefault="00A216D8" w:rsidP="00A216D8">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эффективно использовать интонационно-выразительные возможности</w:t>
      </w: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в ситуации публичного выступления;</w:t>
      </w:r>
    </w:p>
    <w:p w:rsidR="00A216D8" w:rsidRPr="00A216D8" w:rsidRDefault="00A216D8" w:rsidP="00A216D8">
      <w:pPr>
        <w:widowControl w:val="0"/>
        <w:spacing w:after="0" w:line="240" w:lineRule="auto"/>
        <w:ind w:left="0" w:firstLine="709"/>
        <w:contextualSpacing/>
        <w:rPr>
          <w:rFonts w:eastAsia="SchoolBookSanPin"/>
          <w:bCs/>
          <w:color w:val="auto"/>
          <w:sz w:val="24"/>
          <w:szCs w:val="24"/>
          <w:lang w:eastAsia="en-US"/>
        </w:rPr>
      </w:pPr>
      <w:r w:rsidRPr="00A216D8">
        <w:rPr>
          <w:rFonts w:eastAsia="Calibri"/>
          <w:color w:val="auto"/>
          <w:sz w:val="24"/>
          <w:szCs w:val="24"/>
          <w:lang w:eastAsia="en-US"/>
        </w:rPr>
        <w:t>- 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r w:rsidRPr="00A216D8">
        <w:rPr>
          <w:rFonts w:eastAsia="SchoolBookSanPin"/>
          <w:bCs/>
          <w:color w:val="auto"/>
          <w:sz w:val="24"/>
          <w:szCs w:val="24"/>
          <w:lang w:eastAsia="en-US"/>
        </w:rPr>
        <w:t>;</w:t>
      </w:r>
    </w:p>
    <w:p w:rsidR="00A216D8" w:rsidRPr="00A216D8" w:rsidRDefault="00A216D8" w:rsidP="00A216D8">
      <w:pPr>
        <w:widowControl w:val="0"/>
        <w:spacing w:after="0" w:line="240" w:lineRule="auto"/>
        <w:ind w:left="0" w:firstLine="709"/>
        <w:contextualSpacing/>
        <w:rPr>
          <w:rFonts w:eastAsia="SchoolBookSanPin"/>
          <w:b/>
          <w:i/>
          <w:iCs/>
          <w:color w:val="auto"/>
          <w:sz w:val="24"/>
          <w:szCs w:val="24"/>
          <w:lang w:eastAsia="en-US"/>
        </w:rPr>
      </w:pPr>
      <w:r w:rsidRPr="00A216D8">
        <w:rPr>
          <w:rFonts w:eastAsia="SchoolBookSanPin"/>
          <w:b/>
          <w:i/>
          <w:iCs/>
          <w:color w:val="auto"/>
          <w:sz w:val="24"/>
          <w:szCs w:val="24"/>
          <w:lang w:eastAsia="en-US"/>
        </w:rPr>
        <w:t>2)</w:t>
      </w:r>
      <w:r w:rsidRPr="00A216D8">
        <w:rPr>
          <w:b/>
          <w:i/>
          <w:iCs/>
          <w:color w:val="auto"/>
          <w:sz w:val="24"/>
          <w:szCs w:val="24"/>
        </w:rPr>
        <w:t> </w:t>
      </w:r>
      <w:r w:rsidRPr="00A216D8">
        <w:rPr>
          <w:rFonts w:eastAsia="SchoolBookSanPin"/>
          <w:b/>
          <w:i/>
          <w:iCs/>
          <w:color w:val="auto"/>
          <w:sz w:val="24"/>
          <w:szCs w:val="24"/>
          <w:lang w:eastAsia="en-US"/>
        </w:rPr>
        <w:t>вербальное общение:</w:t>
      </w:r>
    </w:p>
    <w:p w:rsidR="00A216D8" w:rsidRPr="00A216D8" w:rsidRDefault="00A216D8" w:rsidP="00A216D8">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воспринимать и формулировать суждения, выражать эмоции в соответствии</w:t>
      </w: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с условиями и целями общения;</w:t>
      </w:r>
    </w:p>
    <w:p w:rsidR="00A216D8" w:rsidRPr="00A216D8" w:rsidRDefault="00A216D8" w:rsidP="00A216D8">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выражать свое мнение, в том числе впечатления от общения с музыкальным искусством в устных и письменных текстах;</w:t>
      </w:r>
    </w:p>
    <w:p w:rsidR="00A216D8" w:rsidRPr="00A216D8" w:rsidRDefault="00A216D8" w:rsidP="00A216D8">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понимать намерения других, проявлять уважительное о</w:t>
      </w:r>
      <w:r w:rsidRPr="00A216D8">
        <w:rPr>
          <w:rFonts w:eastAsia="Bookman Old Style"/>
          <w:color w:val="auto"/>
          <w:sz w:val="24"/>
          <w:szCs w:val="24"/>
          <w:lang w:eastAsia="en-US"/>
        </w:rPr>
        <w:t>т</w:t>
      </w:r>
      <w:r w:rsidRPr="00A216D8">
        <w:rPr>
          <w:rFonts w:eastAsia="Bookman Old Style"/>
          <w:color w:val="auto"/>
          <w:sz w:val="24"/>
          <w:szCs w:val="24"/>
          <w:lang w:val="x-none" w:eastAsia="en-US"/>
        </w:rPr>
        <w:t>ношение</w:t>
      </w: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к собеседнику и в корректной форме формулировать свои возражения;</w:t>
      </w:r>
    </w:p>
    <w:p w:rsidR="00A216D8" w:rsidRPr="00A216D8" w:rsidRDefault="00A216D8" w:rsidP="00A216D8">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вести диалог, дискуссию, задавать вопросы по существу обсуждаемой темы, поддерживать благожелательный тон диалога;</w:t>
      </w:r>
    </w:p>
    <w:p w:rsidR="00A216D8" w:rsidRPr="00A216D8" w:rsidRDefault="00A216D8" w:rsidP="00A216D8">
      <w:pPr>
        <w:widowControl w:val="0"/>
        <w:spacing w:after="0" w:line="240" w:lineRule="auto"/>
        <w:ind w:left="0" w:firstLine="709"/>
        <w:rPr>
          <w:rFonts w:eastAsia="SchoolBookSanPin"/>
          <w:bCs/>
          <w:color w:val="auto"/>
          <w:sz w:val="24"/>
          <w:szCs w:val="24"/>
          <w:lang w:eastAsia="en-US"/>
        </w:rPr>
      </w:pPr>
      <w:r w:rsidRPr="00A216D8">
        <w:rPr>
          <w:rFonts w:eastAsia="Calibri"/>
          <w:color w:val="auto"/>
          <w:sz w:val="24"/>
          <w:szCs w:val="24"/>
          <w:lang w:eastAsia="en-US"/>
        </w:rPr>
        <w:t>- публично представлять результаты учебной и творческой деятельности</w:t>
      </w:r>
      <w:r w:rsidRPr="00A216D8">
        <w:rPr>
          <w:rFonts w:eastAsia="SchoolBookSanPin"/>
          <w:bCs/>
          <w:color w:val="auto"/>
          <w:sz w:val="24"/>
          <w:szCs w:val="24"/>
          <w:lang w:eastAsia="en-US"/>
        </w:rPr>
        <w:t>;</w:t>
      </w:r>
    </w:p>
    <w:p w:rsidR="00A216D8" w:rsidRPr="00A216D8" w:rsidRDefault="00A216D8" w:rsidP="00A216D8">
      <w:pPr>
        <w:widowControl w:val="0"/>
        <w:autoSpaceDE w:val="0"/>
        <w:autoSpaceDN w:val="0"/>
        <w:spacing w:after="0" w:line="240" w:lineRule="auto"/>
        <w:ind w:left="0" w:firstLine="709"/>
        <w:contextualSpacing/>
        <w:rPr>
          <w:rFonts w:eastAsia="Bookman Old Style"/>
          <w:b/>
          <w:i/>
          <w:iCs/>
          <w:color w:val="auto"/>
          <w:sz w:val="24"/>
          <w:szCs w:val="24"/>
          <w:lang w:val="x-none" w:eastAsia="en-US"/>
        </w:rPr>
      </w:pPr>
      <w:r w:rsidRPr="00A216D8">
        <w:rPr>
          <w:rFonts w:eastAsia="SchoolBookSanPin"/>
          <w:b/>
          <w:i/>
          <w:iCs/>
          <w:color w:val="auto"/>
          <w:sz w:val="24"/>
          <w:szCs w:val="24"/>
          <w:lang w:eastAsia="en-US"/>
        </w:rPr>
        <w:t>3)</w:t>
      </w:r>
      <w:r w:rsidRPr="00A216D8">
        <w:rPr>
          <w:b/>
          <w:i/>
          <w:iCs/>
          <w:color w:val="auto"/>
          <w:sz w:val="24"/>
          <w:szCs w:val="24"/>
        </w:rPr>
        <w:t> </w:t>
      </w:r>
      <w:r w:rsidRPr="00A216D8">
        <w:rPr>
          <w:rFonts w:eastAsia="Bookman Old Style"/>
          <w:b/>
          <w:i/>
          <w:iCs/>
          <w:color w:val="auto"/>
          <w:sz w:val="24"/>
          <w:szCs w:val="24"/>
          <w:lang w:eastAsia="en-US"/>
        </w:rPr>
        <w:t>с</w:t>
      </w:r>
      <w:r w:rsidRPr="00A216D8">
        <w:rPr>
          <w:rFonts w:eastAsia="Bookman Old Style"/>
          <w:b/>
          <w:i/>
          <w:iCs/>
          <w:color w:val="auto"/>
          <w:sz w:val="24"/>
          <w:szCs w:val="24"/>
          <w:lang w:val="x-none" w:eastAsia="en-US"/>
        </w:rPr>
        <w:t>овместная деятельность (сотрудничество):</w:t>
      </w:r>
    </w:p>
    <w:p w:rsidR="00A216D8" w:rsidRPr="00A216D8" w:rsidRDefault="00A216D8" w:rsidP="00A216D8">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A216D8">
        <w:rPr>
          <w:rFonts w:eastAsia="Bookman Old Style"/>
          <w:color w:val="auto"/>
          <w:sz w:val="24"/>
          <w:szCs w:val="24"/>
          <w:lang w:eastAsia="en-US"/>
        </w:rPr>
        <w:t>- р</w:t>
      </w:r>
      <w:r w:rsidRPr="00A216D8">
        <w:rPr>
          <w:rFonts w:eastAsia="Bookman Old Style"/>
          <w:color w:val="auto"/>
          <w:sz w:val="24"/>
          <w:szCs w:val="24"/>
          <w:lang w:val="x-none" w:eastAsia="en-US"/>
        </w:rPr>
        <w:t>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A216D8" w:rsidRPr="00A216D8" w:rsidRDefault="00A216D8" w:rsidP="00A216D8">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понимать и использовать преимущества коллективной, групповой</w:t>
      </w: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и индивидуальной музыкальной деятельности, выбирать наиболее эффективные формы взаимодействия при решении поставленной задачи;</w:t>
      </w:r>
    </w:p>
    <w:p w:rsidR="00A216D8" w:rsidRPr="00A216D8" w:rsidRDefault="00A216D8" w:rsidP="00A216D8">
      <w:pPr>
        <w:widowControl w:val="0"/>
        <w:autoSpaceDE w:val="0"/>
        <w:autoSpaceDN w:val="0"/>
        <w:spacing w:after="0" w:line="240" w:lineRule="auto"/>
        <w:ind w:left="0" w:firstLine="709"/>
        <w:contextualSpacing/>
        <w:rPr>
          <w:rFonts w:eastAsia="Bookman Old Style"/>
          <w:color w:val="auto"/>
          <w:sz w:val="24"/>
          <w:szCs w:val="24"/>
          <w:lang w:eastAsia="en-US"/>
        </w:rPr>
      </w:pP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принимать цель совместной деятельности, коллективно строить действия</w:t>
      </w: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по ее достижению: распределять роли, договариваться, обсуждать процесс</w:t>
      </w: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и результат совместной работы;</w:t>
      </w:r>
    </w:p>
    <w:p w:rsidR="00A216D8" w:rsidRPr="00A216D8" w:rsidRDefault="00A216D8" w:rsidP="00A216D8">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уметь обобщать мнения нескольких людей, проявлять готовность руководить, выполнять поручения, подчиняться;</w:t>
      </w:r>
    </w:p>
    <w:p w:rsidR="00A216D8" w:rsidRPr="00A216D8" w:rsidRDefault="00A216D8" w:rsidP="00A216D8">
      <w:pPr>
        <w:widowControl w:val="0"/>
        <w:autoSpaceDE w:val="0"/>
        <w:autoSpaceDN w:val="0"/>
        <w:spacing w:after="0" w:line="240" w:lineRule="auto"/>
        <w:ind w:left="0" w:firstLine="709"/>
        <w:contextualSpacing/>
        <w:rPr>
          <w:rFonts w:eastAsia="Bookman Old Style"/>
          <w:color w:val="auto"/>
          <w:sz w:val="24"/>
          <w:szCs w:val="24"/>
          <w:lang w:eastAsia="en-US"/>
        </w:rPr>
      </w:pP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оценивать качество своего вклада в общий продукт по критериям, самостоятельно сформулированным участниками взаимодействия;</w:t>
      </w:r>
    </w:p>
    <w:p w:rsidR="00A216D8" w:rsidRPr="00A216D8" w:rsidRDefault="00A216D8" w:rsidP="00A216D8">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сравнивать результаты с исходной задачей и вклад каждого члена команды</w:t>
      </w: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в достижение результатов, разделять сферу ответственности и проявлять готовность</w:t>
      </w: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к представлению отчета перед группой.</w:t>
      </w:r>
    </w:p>
    <w:p w:rsidR="00A216D8" w:rsidRPr="00A216D8" w:rsidRDefault="00A216D8" w:rsidP="00A216D8">
      <w:pPr>
        <w:spacing w:after="0" w:line="240" w:lineRule="auto"/>
        <w:ind w:left="0" w:firstLine="709"/>
        <w:contextualSpacing/>
        <w:rPr>
          <w:rFonts w:eastAsia="SchoolBookSanPin"/>
          <w:color w:val="auto"/>
          <w:sz w:val="24"/>
          <w:szCs w:val="24"/>
          <w:lang w:eastAsia="en-US"/>
        </w:rPr>
      </w:pPr>
      <w:r w:rsidRPr="00A216D8">
        <w:rPr>
          <w:rFonts w:eastAsia="SchoolBookSanPin"/>
          <w:color w:val="auto"/>
          <w:sz w:val="24"/>
          <w:szCs w:val="24"/>
          <w:lang w:eastAsia="en-US"/>
        </w:rPr>
        <w:t xml:space="preserve">У обучающегося будут сформированы следующие умения </w:t>
      </w:r>
      <w:r w:rsidRPr="00A216D8">
        <w:rPr>
          <w:rFonts w:eastAsia="SchoolBookSanPin"/>
          <w:b/>
          <w:bCs/>
          <w:i/>
          <w:iCs/>
          <w:color w:val="auto"/>
          <w:sz w:val="24"/>
          <w:szCs w:val="24"/>
          <w:lang w:eastAsia="en-US"/>
        </w:rPr>
        <w:t>самоорганизации</w:t>
      </w:r>
      <w:r w:rsidRPr="00A216D8">
        <w:rPr>
          <w:rFonts w:eastAsia="SchoolBookSanPin"/>
          <w:color w:val="auto"/>
          <w:sz w:val="24"/>
          <w:szCs w:val="24"/>
          <w:lang w:eastAsia="en-US"/>
        </w:rPr>
        <w:t xml:space="preserve"> как часть универсальных регулятивных учебных действий:</w:t>
      </w:r>
    </w:p>
    <w:p w:rsidR="00A216D8" w:rsidRPr="00A216D8" w:rsidRDefault="00A216D8" w:rsidP="00A216D8">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ставить перед собой среднесрочные и долгосрочные цели</w:t>
      </w: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A216D8" w:rsidRPr="00A216D8" w:rsidRDefault="00A216D8" w:rsidP="00A216D8">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планировать достижение целей через решение ряда последовательных задач частного характера;</w:t>
      </w:r>
    </w:p>
    <w:p w:rsidR="00A216D8" w:rsidRPr="00A216D8" w:rsidRDefault="00A216D8" w:rsidP="00A216D8">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самостоятельно составлять план действий, вносить необходимые коррективы</w:t>
      </w: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в ходе его реализации;</w:t>
      </w:r>
    </w:p>
    <w:p w:rsidR="00A216D8" w:rsidRPr="00A216D8" w:rsidRDefault="00A216D8" w:rsidP="00A216D8">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выявлять наиболее важные проблемы для решения в учебных и жизненных ситуациях;</w:t>
      </w:r>
    </w:p>
    <w:p w:rsidR="00A216D8" w:rsidRPr="00A216D8" w:rsidRDefault="00A216D8" w:rsidP="00A216D8">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самостоятельно составлять алгоритм решения задачи (или его часть), выбирать способ решения учебной задачи с учетом имеющихся ресурсов</w:t>
      </w: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и собственных возможностей, аргументировать предлагаемые варианты решений;</w:t>
      </w:r>
    </w:p>
    <w:p w:rsidR="00A216D8" w:rsidRPr="00A216D8" w:rsidRDefault="00A216D8" w:rsidP="00A216D8">
      <w:pPr>
        <w:widowControl w:val="0"/>
        <w:spacing w:after="0" w:line="240" w:lineRule="auto"/>
        <w:ind w:left="0" w:firstLine="709"/>
        <w:contextualSpacing/>
        <w:rPr>
          <w:rFonts w:eastAsia="SchoolBookSanPin"/>
          <w:color w:val="auto"/>
          <w:sz w:val="24"/>
          <w:szCs w:val="24"/>
          <w:lang w:eastAsia="en-US"/>
        </w:rPr>
      </w:pPr>
      <w:r w:rsidRPr="00A216D8">
        <w:rPr>
          <w:rFonts w:eastAsia="Calibri"/>
          <w:color w:val="auto"/>
          <w:sz w:val="24"/>
          <w:szCs w:val="24"/>
          <w:lang w:eastAsia="en-US"/>
        </w:rPr>
        <w:t>- делать выбор и брать за него ответственность на себя</w:t>
      </w:r>
      <w:r w:rsidRPr="00A216D8">
        <w:rPr>
          <w:rFonts w:eastAsia="SchoolBookSanPin"/>
          <w:color w:val="auto"/>
          <w:sz w:val="24"/>
          <w:szCs w:val="24"/>
          <w:lang w:eastAsia="en-US"/>
        </w:rPr>
        <w:t>.</w:t>
      </w:r>
    </w:p>
    <w:p w:rsidR="00A216D8" w:rsidRPr="00A216D8" w:rsidRDefault="00A216D8" w:rsidP="00A216D8">
      <w:pPr>
        <w:widowControl w:val="0"/>
        <w:spacing w:after="0" w:line="240" w:lineRule="auto"/>
        <w:ind w:left="0" w:firstLine="709"/>
        <w:contextualSpacing/>
        <w:rPr>
          <w:rFonts w:eastAsia="SchoolBookSanPin"/>
          <w:color w:val="auto"/>
          <w:sz w:val="24"/>
          <w:szCs w:val="24"/>
          <w:lang w:eastAsia="en-US"/>
        </w:rPr>
      </w:pPr>
      <w:r w:rsidRPr="00A216D8">
        <w:rPr>
          <w:rFonts w:eastAsia="SchoolBookSanPin"/>
          <w:color w:val="auto"/>
          <w:sz w:val="24"/>
          <w:szCs w:val="24"/>
          <w:lang w:eastAsia="en-US"/>
        </w:rPr>
        <w:t xml:space="preserve">У обучающегося будут сформированы следующие умения </w:t>
      </w:r>
      <w:r w:rsidRPr="00A216D8">
        <w:rPr>
          <w:rFonts w:eastAsia="SchoolBookSanPin"/>
          <w:b/>
          <w:bCs/>
          <w:i/>
          <w:iCs/>
          <w:color w:val="auto"/>
          <w:sz w:val="24"/>
          <w:szCs w:val="24"/>
          <w:lang w:eastAsia="en-US"/>
        </w:rPr>
        <w:t>самоконтроля</w:t>
      </w:r>
      <w:r w:rsidRPr="00A216D8">
        <w:rPr>
          <w:rFonts w:eastAsia="SchoolBookSanPin"/>
          <w:color w:val="auto"/>
          <w:sz w:val="24"/>
          <w:szCs w:val="24"/>
          <w:lang w:eastAsia="en-US"/>
        </w:rPr>
        <w:t xml:space="preserve"> (рефлексии) как часть </w:t>
      </w:r>
      <w:r w:rsidRPr="00A216D8">
        <w:rPr>
          <w:rFonts w:eastAsia="SchoolBookSanPin"/>
          <w:bCs/>
          <w:color w:val="auto"/>
          <w:sz w:val="24"/>
          <w:szCs w:val="24"/>
          <w:lang w:eastAsia="en-US"/>
        </w:rPr>
        <w:t>универсальных регулятивных учебных действий</w:t>
      </w:r>
      <w:r w:rsidRPr="00A216D8">
        <w:rPr>
          <w:rFonts w:eastAsia="SchoolBookSanPin"/>
          <w:color w:val="auto"/>
          <w:sz w:val="24"/>
          <w:szCs w:val="24"/>
          <w:lang w:eastAsia="en-US"/>
        </w:rPr>
        <w:t>:</w:t>
      </w:r>
    </w:p>
    <w:p w:rsidR="00A216D8" w:rsidRPr="00A216D8" w:rsidRDefault="00A216D8" w:rsidP="00A216D8">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владеть способами самоконтроля, самомотивации и рефлексии;</w:t>
      </w:r>
    </w:p>
    <w:p w:rsidR="00A216D8" w:rsidRPr="00A216D8" w:rsidRDefault="00A216D8" w:rsidP="00A216D8">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давать адекватную оценку учебной ситуации и предлагать план ее изменения;</w:t>
      </w:r>
    </w:p>
    <w:p w:rsidR="00A216D8" w:rsidRPr="00A216D8" w:rsidRDefault="00A216D8" w:rsidP="00A216D8">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предвидеть трудности, которые могут возникнуть при решении учебной задачи, и адаптировать решение к меняющимся обстоятельствам;</w:t>
      </w:r>
    </w:p>
    <w:p w:rsidR="00A216D8" w:rsidRPr="00A216D8" w:rsidRDefault="00A216D8" w:rsidP="00A216D8">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объяснять причины достижения (не достижения) результатов деятельности</w:t>
      </w: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понимать причины неудач и уметь предупреждать их, давать оценку приобретенному опыту;</w:t>
      </w:r>
    </w:p>
    <w:p w:rsidR="00A216D8" w:rsidRPr="00A216D8" w:rsidRDefault="00A216D8" w:rsidP="00A216D8">
      <w:pPr>
        <w:widowControl w:val="0"/>
        <w:spacing w:after="0" w:line="240" w:lineRule="auto"/>
        <w:ind w:left="0" w:firstLine="709"/>
        <w:contextualSpacing/>
        <w:rPr>
          <w:rFonts w:eastAsia="SchoolBookSanPin"/>
          <w:color w:val="auto"/>
          <w:sz w:val="24"/>
          <w:szCs w:val="24"/>
          <w:lang w:eastAsia="en-US"/>
        </w:rPr>
      </w:pPr>
      <w:r w:rsidRPr="00A216D8">
        <w:rPr>
          <w:rFonts w:eastAsia="Calibri"/>
          <w:color w:val="auto"/>
          <w:sz w:val="24"/>
          <w:szCs w:val="24"/>
          <w:lang w:eastAsia="en-US"/>
        </w:rPr>
        <w:t>- 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r w:rsidRPr="00A216D8">
        <w:rPr>
          <w:rFonts w:eastAsia="SchoolBookSanPin"/>
          <w:color w:val="auto"/>
          <w:sz w:val="24"/>
          <w:szCs w:val="24"/>
          <w:lang w:eastAsia="en-US"/>
        </w:rPr>
        <w:t>.</w:t>
      </w:r>
    </w:p>
    <w:p w:rsidR="00A216D8" w:rsidRPr="00A216D8" w:rsidRDefault="00A216D8" w:rsidP="00A216D8">
      <w:pPr>
        <w:widowControl w:val="0"/>
        <w:spacing w:after="0" w:line="240" w:lineRule="auto"/>
        <w:ind w:left="0" w:firstLine="709"/>
        <w:contextualSpacing/>
        <w:rPr>
          <w:rFonts w:eastAsia="SchoolBookSanPin"/>
          <w:color w:val="auto"/>
          <w:sz w:val="24"/>
          <w:szCs w:val="24"/>
          <w:lang w:eastAsia="en-US"/>
        </w:rPr>
      </w:pPr>
      <w:r w:rsidRPr="00A216D8">
        <w:rPr>
          <w:rFonts w:eastAsia="SchoolBookSanPin"/>
          <w:color w:val="auto"/>
          <w:sz w:val="24"/>
          <w:szCs w:val="24"/>
          <w:lang w:eastAsia="en-US"/>
        </w:rPr>
        <w:t xml:space="preserve">У обучающегося будут сформированы следующие умения </w:t>
      </w:r>
      <w:r w:rsidRPr="00A216D8">
        <w:rPr>
          <w:rFonts w:eastAsia="Calibri"/>
          <w:b/>
          <w:bCs/>
          <w:i/>
          <w:iCs/>
          <w:color w:val="auto"/>
          <w:sz w:val="24"/>
          <w:szCs w:val="24"/>
          <w:lang w:eastAsia="en-US"/>
        </w:rPr>
        <w:t>эмоционального интеллекта</w:t>
      </w:r>
      <w:r w:rsidRPr="00A216D8">
        <w:rPr>
          <w:rFonts w:eastAsia="SchoolBookSanPin"/>
          <w:color w:val="auto"/>
          <w:sz w:val="24"/>
          <w:szCs w:val="24"/>
          <w:lang w:eastAsia="en-US"/>
        </w:rPr>
        <w:t xml:space="preserve"> как часть </w:t>
      </w:r>
      <w:r w:rsidRPr="00A216D8">
        <w:rPr>
          <w:rFonts w:eastAsia="SchoolBookSanPin"/>
          <w:bCs/>
          <w:color w:val="auto"/>
          <w:sz w:val="24"/>
          <w:szCs w:val="24"/>
          <w:lang w:eastAsia="en-US"/>
        </w:rPr>
        <w:t>универсальных регулятивных учебных действий</w:t>
      </w:r>
      <w:r w:rsidRPr="00A216D8">
        <w:rPr>
          <w:rFonts w:eastAsia="SchoolBookSanPin"/>
          <w:color w:val="auto"/>
          <w:sz w:val="24"/>
          <w:szCs w:val="24"/>
          <w:lang w:eastAsia="en-US"/>
        </w:rPr>
        <w:t>:</w:t>
      </w:r>
    </w:p>
    <w:p w:rsidR="00A216D8" w:rsidRPr="00A216D8" w:rsidRDefault="00A216D8" w:rsidP="00A216D8">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A216D8" w:rsidRPr="00A216D8" w:rsidRDefault="00A216D8" w:rsidP="00A216D8">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A216D8" w:rsidRPr="00A216D8" w:rsidRDefault="00A216D8" w:rsidP="00A216D8">
      <w:pPr>
        <w:widowControl w:val="0"/>
        <w:spacing w:after="0" w:line="240" w:lineRule="auto"/>
        <w:ind w:left="0" w:firstLine="709"/>
        <w:contextualSpacing/>
        <w:rPr>
          <w:rFonts w:eastAsia="Calibri"/>
          <w:color w:val="auto"/>
          <w:sz w:val="24"/>
          <w:szCs w:val="24"/>
          <w:lang w:eastAsia="en-US"/>
        </w:rPr>
      </w:pPr>
      <w:r w:rsidRPr="00A216D8">
        <w:rPr>
          <w:rFonts w:eastAsia="Calibri"/>
          <w:color w:val="auto"/>
          <w:sz w:val="24"/>
          <w:szCs w:val="24"/>
          <w:lang w:eastAsia="en-US"/>
        </w:rPr>
        <w:t>- выявлять и анализировать причины эмоций;</w:t>
      </w:r>
    </w:p>
    <w:p w:rsidR="00A216D8" w:rsidRPr="00A216D8" w:rsidRDefault="00A216D8" w:rsidP="00A216D8">
      <w:pPr>
        <w:widowControl w:val="0"/>
        <w:spacing w:after="0" w:line="240" w:lineRule="auto"/>
        <w:ind w:left="0" w:firstLine="709"/>
        <w:contextualSpacing/>
        <w:rPr>
          <w:rFonts w:eastAsia="Calibri"/>
          <w:color w:val="auto"/>
          <w:sz w:val="24"/>
          <w:szCs w:val="24"/>
          <w:lang w:eastAsia="en-US"/>
        </w:rPr>
      </w:pPr>
      <w:r w:rsidRPr="00A216D8">
        <w:rPr>
          <w:rFonts w:eastAsia="Calibri"/>
          <w:color w:val="auto"/>
          <w:sz w:val="24"/>
          <w:szCs w:val="24"/>
          <w:lang w:eastAsia="en-US"/>
        </w:rPr>
        <w:t>- понимать мотивы и намерения другого человека, анализируя коммуникативно-интонационную ситуацию;</w:t>
      </w:r>
    </w:p>
    <w:p w:rsidR="00A216D8" w:rsidRPr="00A216D8" w:rsidRDefault="00A216D8" w:rsidP="00A216D8">
      <w:pPr>
        <w:widowControl w:val="0"/>
        <w:spacing w:after="0" w:line="240" w:lineRule="auto"/>
        <w:ind w:left="0" w:firstLine="709"/>
        <w:contextualSpacing/>
        <w:rPr>
          <w:rFonts w:eastAsia="Calibri"/>
          <w:color w:val="auto"/>
          <w:sz w:val="24"/>
          <w:szCs w:val="24"/>
          <w:lang w:eastAsia="en-US"/>
        </w:rPr>
      </w:pPr>
      <w:r w:rsidRPr="00A216D8">
        <w:rPr>
          <w:rFonts w:eastAsia="Calibri"/>
          <w:color w:val="auto"/>
          <w:sz w:val="24"/>
          <w:szCs w:val="24"/>
          <w:lang w:eastAsia="en-US"/>
        </w:rPr>
        <w:t>- регулировать способ выражения собственных эмоций.</w:t>
      </w:r>
    </w:p>
    <w:p w:rsidR="00A216D8" w:rsidRPr="00A216D8" w:rsidRDefault="00A216D8" w:rsidP="00A216D8">
      <w:pPr>
        <w:widowControl w:val="0"/>
        <w:spacing w:after="0" w:line="240" w:lineRule="auto"/>
        <w:ind w:left="0" w:firstLine="709"/>
        <w:contextualSpacing/>
        <w:rPr>
          <w:rFonts w:eastAsia="SchoolBookSanPin"/>
          <w:color w:val="auto"/>
          <w:sz w:val="24"/>
          <w:szCs w:val="24"/>
          <w:lang w:eastAsia="en-US"/>
        </w:rPr>
      </w:pPr>
      <w:r w:rsidRPr="00A216D8">
        <w:rPr>
          <w:rFonts w:eastAsia="SchoolBookSanPin"/>
          <w:color w:val="auto"/>
          <w:sz w:val="24"/>
          <w:szCs w:val="24"/>
          <w:lang w:eastAsia="en-US"/>
        </w:rPr>
        <w:t xml:space="preserve">У обучающегося будут сформированы следующие умения </w:t>
      </w:r>
      <w:r w:rsidRPr="00A216D8">
        <w:rPr>
          <w:rFonts w:eastAsia="Calibri"/>
          <w:b/>
          <w:bCs/>
          <w:i/>
          <w:iCs/>
          <w:color w:val="auto"/>
          <w:sz w:val="24"/>
          <w:szCs w:val="24"/>
          <w:lang w:eastAsia="en-US"/>
        </w:rPr>
        <w:t>принимать себя и других</w:t>
      </w:r>
      <w:r w:rsidRPr="00A216D8">
        <w:rPr>
          <w:rFonts w:eastAsia="SchoolBookSanPin"/>
          <w:color w:val="auto"/>
          <w:sz w:val="24"/>
          <w:szCs w:val="24"/>
          <w:lang w:eastAsia="en-US"/>
        </w:rPr>
        <w:t xml:space="preserve"> как часть </w:t>
      </w:r>
      <w:r w:rsidRPr="00A216D8">
        <w:rPr>
          <w:rFonts w:eastAsia="SchoolBookSanPin"/>
          <w:bCs/>
          <w:color w:val="auto"/>
          <w:sz w:val="24"/>
          <w:szCs w:val="24"/>
          <w:lang w:eastAsia="en-US"/>
        </w:rPr>
        <w:t>универсальных регулятивных учебных действий</w:t>
      </w:r>
      <w:r w:rsidRPr="00A216D8">
        <w:rPr>
          <w:rFonts w:eastAsia="SchoolBookSanPin"/>
          <w:color w:val="auto"/>
          <w:sz w:val="24"/>
          <w:szCs w:val="24"/>
          <w:lang w:eastAsia="en-US"/>
        </w:rPr>
        <w:t>:</w:t>
      </w:r>
    </w:p>
    <w:p w:rsidR="00A216D8" w:rsidRPr="00A216D8" w:rsidRDefault="00A216D8" w:rsidP="00A216D8">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уважительно и осознанно относиться к другому человеку и его мнению, эстетическим предпочтениям и вкусам;</w:t>
      </w:r>
    </w:p>
    <w:p w:rsidR="00A216D8" w:rsidRPr="00A216D8" w:rsidRDefault="00A216D8" w:rsidP="00A216D8">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A216D8" w:rsidRPr="00A216D8" w:rsidRDefault="00A216D8" w:rsidP="00A216D8">
      <w:pPr>
        <w:widowControl w:val="0"/>
        <w:autoSpaceDE w:val="0"/>
        <w:autoSpaceDN w:val="0"/>
        <w:spacing w:after="0" w:line="240" w:lineRule="auto"/>
        <w:ind w:left="0" w:firstLine="709"/>
        <w:contextualSpacing/>
        <w:rPr>
          <w:rFonts w:eastAsia="Bookman Old Style"/>
          <w:color w:val="auto"/>
          <w:sz w:val="24"/>
          <w:szCs w:val="24"/>
          <w:lang w:eastAsia="en-US"/>
        </w:rPr>
      </w:pP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принимать себя и других, не осуждая;</w:t>
      </w:r>
    </w:p>
    <w:p w:rsidR="00A216D8" w:rsidRPr="00A216D8" w:rsidRDefault="00A216D8" w:rsidP="00A216D8">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проявлять открытость;</w:t>
      </w:r>
    </w:p>
    <w:p w:rsidR="00A216D8" w:rsidRPr="00A216D8" w:rsidRDefault="00A216D8" w:rsidP="00A216D8">
      <w:pPr>
        <w:widowControl w:val="0"/>
        <w:spacing w:after="0" w:line="240" w:lineRule="auto"/>
        <w:ind w:left="0" w:firstLine="709"/>
        <w:contextualSpacing/>
        <w:rPr>
          <w:rFonts w:eastAsia="Calibri"/>
          <w:color w:val="auto"/>
          <w:sz w:val="24"/>
          <w:szCs w:val="24"/>
          <w:lang w:eastAsia="en-US"/>
        </w:rPr>
      </w:pPr>
      <w:r w:rsidRPr="00A216D8">
        <w:rPr>
          <w:rFonts w:eastAsia="Calibri"/>
          <w:color w:val="auto"/>
          <w:sz w:val="24"/>
          <w:szCs w:val="24"/>
          <w:lang w:eastAsia="en-US"/>
        </w:rPr>
        <w:t>- осознавать невозможность контролировать все вокруг.</w:t>
      </w:r>
    </w:p>
    <w:p w:rsidR="00A216D8" w:rsidRPr="00A216D8" w:rsidRDefault="00A216D8" w:rsidP="00A216D8">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A216D8">
        <w:rPr>
          <w:rFonts w:eastAsia="Bookman Old Style"/>
          <w:color w:val="auto"/>
          <w:sz w:val="24"/>
          <w:szCs w:val="24"/>
          <w:lang w:val="x-none" w:eastAsia="en-US"/>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A216D8" w:rsidRPr="00A216D8" w:rsidRDefault="00A216D8" w:rsidP="00A216D8">
      <w:pPr>
        <w:spacing w:after="57" w:line="240" w:lineRule="auto"/>
        <w:ind w:left="-3" w:hanging="10"/>
        <w:jc w:val="left"/>
        <w:rPr>
          <w:b/>
          <w:bCs/>
          <w:color w:val="auto"/>
          <w:sz w:val="24"/>
          <w:szCs w:val="24"/>
        </w:rPr>
      </w:pPr>
      <w:r w:rsidRPr="00A216D8">
        <w:rPr>
          <w:rFonts w:eastAsia="Calibri"/>
          <w:b/>
          <w:bCs/>
          <w:color w:val="auto"/>
          <w:sz w:val="24"/>
          <w:szCs w:val="24"/>
        </w:rPr>
        <w:t>ПРЕДМЕТНЫЕ РЕЗУЛЬТАТЫ</w:t>
      </w:r>
    </w:p>
    <w:p w:rsidR="00A216D8" w:rsidRPr="00A216D8" w:rsidRDefault="00A216D8" w:rsidP="00A216D8">
      <w:pPr>
        <w:widowControl w:val="0"/>
        <w:spacing w:after="0" w:line="240" w:lineRule="auto"/>
        <w:ind w:left="0" w:firstLine="709"/>
        <w:rPr>
          <w:color w:val="auto"/>
          <w:sz w:val="24"/>
          <w:szCs w:val="24"/>
        </w:rPr>
      </w:pPr>
      <w:r w:rsidRPr="00A216D8">
        <w:rPr>
          <w:color w:val="auto"/>
          <w:sz w:val="24"/>
          <w:szCs w:val="24"/>
        </w:rPr>
        <w:t>Предметные результаты освоения программы по музыке на уровне основного общего образования.</w:t>
      </w:r>
    </w:p>
    <w:p w:rsidR="00A216D8" w:rsidRPr="00A216D8" w:rsidRDefault="00A216D8" w:rsidP="00A216D8">
      <w:pPr>
        <w:widowControl w:val="0"/>
        <w:spacing w:after="0" w:line="240" w:lineRule="auto"/>
        <w:ind w:left="0" w:firstLine="709"/>
        <w:rPr>
          <w:rFonts w:eastAsia="Calibri"/>
          <w:color w:val="auto"/>
          <w:sz w:val="24"/>
          <w:szCs w:val="24"/>
          <w:lang w:eastAsia="en-US"/>
        </w:rPr>
      </w:pPr>
      <w:r w:rsidRPr="00A216D8">
        <w:rPr>
          <w:rFonts w:eastAsia="Calibri"/>
          <w:color w:val="auto"/>
          <w:sz w:val="24"/>
          <w:szCs w:val="24"/>
          <w:lang w:eastAsia="en-US"/>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rsidR="00A216D8" w:rsidRPr="00A216D8" w:rsidRDefault="00A216D8" w:rsidP="00A216D8">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A216D8">
        <w:rPr>
          <w:rFonts w:eastAsia="Bookman Old Style"/>
          <w:color w:val="auto"/>
          <w:sz w:val="24"/>
          <w:szCs w:val="24"/>
          <w:lang w:val="x-none" w:eastAsia="en-US"/>
        </w:rPr>
        <w:t>Обучающиеся, освоившие основную образовательную программу</w:t>
      </w: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 xml:space="preserve">по </w:t>
      </w:r>
      <w:r w:rsidRPr="00A216D8">
        <w:rPr>
          <w:rFonts w:eastAsia="Bookman Old Style"/>
          <w:color w:val="auto"/>
          <w:sz w:val="24"/>
          <w:szCs w:val="24"/>
          <w:lang w:eastAsia="en-US"/>
        </w:rPr>
        <w:t>музыке</w:t>
      </w:r>
      <w:r w:rsidRPr="00A216D8">
        <w:rPr>
          <w:rFonts w:eastAsia="Bookman Old Style"/>
          <w:color w:val="auto"/>
          <w:sz w:val="24"/>
          <w:szCs w:val="24"/>
          <w:lang w:val="x-none" w:eastAsia="en-US"/>
        </w:rPr>
        <w:t>:</w:t>
      </w:r>
    </w:p>
    <w:p w:rsidR="00A216D8" w:rsidRPr="00A216D8" w:rsidRDefault="00A216D8" w:rsidP="00A216D8">
      <w:pPr>
        <w:widowControl w:val="0"/>
        <w:tabs>
          <w:tab w:val="left" w:pos="628"/>
        </w:tabs>
        <w:autoSpaceDE w:val="0"/>
        <w:autoSpaceDN w:val="0"/>
        <w:spacing w:after="0" w:line="240" w:lineRule="auto"/>
        <w:ind w:left="0" w:firstLine="709"/>
        <w:contextualSpacing/>
        <w:rPr>
          <w:rFonts w:eastAsia="Calibri"/>
          <w:color w:val="auto"/>
          <w:sz w:val="24"/>
          <w:szCs w:val="24"/>
          <w:lang w:eastAsia="en-US"/>
        </w:rPr>
      </w:pPr>
      <w:r w:rsidRPr="00A216D8">
        <w:rPr>
          <w:rFonts w:eastAsia="Calibri"/>
          <w:color w:val="auto"/>
          <w:sz w:val="24"/>
          <w:szCs w:val="24"/>
          <w:lang w:eastAsia="en-US"/>
        </w:rPr>
        <w:t>- 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A216D8" w:rsidRPr="00A216D8" w:rsidRDefault="00A216D8" w:rsidP="00A216D8">
      <w:pPr>
        <w:widowControl w:val="0"/>
        <w:tabs>
          <w:tab w:val="left" w:pos="628"/>
        </w:tabs>
        <w:autoSpaceDE w:val="0"/>
        <w:autoSpaceDN w:val="0"/>
        <w:spacing w:after="0" w:line="240" w:lineRule="auto"/>
        <w:ind w:left="0" w:firstLine="709"/>
        <w:contextualSpacing/>
        <w:rPr>
          <w:rFonts w:eastAsia="Calibri"/>
          <w:color w:val="auto"/>
          <w:sz w:val="24"/>
          <w:szCs w:val="24"/>
          <w:lang w:eastAsia="en-US"/>
        </w:rPr>
      </w:pPr>
      <w:r w:rsidRPr="00A216D8">
        <w:rPr>
          <w:rFonts w:eastAsia="Calibri"/>
          <w:color w:val="auto"/>
          <w:sz w:val="24"/>
          <w:szCs w:val="24"/>
          <w:lang w:eastAsia="en-US"/>
        </w:rPr>
        <w:t>- воспринимают российскую музыкальную культуру как целостное и самобытное цивилизационное явление;</w:t>
      </w:r>
    </w:p>
    <w:p w:rsidR="00A216D8" w:rsidRPr="00A216D8" w:rsidRDefault="00A216D8" w:rsidP="00A216D8">
      <w:pPr>
        <w:widowControl w:val="0"/>
        <w:tabs>
          <w:tab w:val="left" w:pos="628"/>
        </w:tabs>
        <w:autoSpaceDE w:val="0"/>
        <w:autoSpaceDN w:val="0"/>
        <w:spacing w:after="0" w:line="240" w:lineRule="auto"/>
        <w:ind w:left="0" w:firstLine="709"/>
        <w:contextualSpacing/>
        <w:rPr>
          <w:rFonts w:eastAsia="Calibri"/>
          <w:color w:val="auto"/>
          <w:sz w:val="24"/>
          <w:szCs w:val="24"/>
          <w:lang w:eastAsia="en-US"/>
        </w:rPr>
      </w:pPr>
      <w:r w:rsidRPr="00A216D8">
        <w:rPr>
          <w:rFonts w:eastAsia="Calibri"/>
          <w:color w:val="auto"/>
          <w:sz w:val="24"/>
          <w:szCs w:val="24"/>
          <w:lang w:eastAsia="en-US"/>
        </w:rPr>
        <w:t>- знают достижения отечественных мастеров музыкальной культуры, испытывают гордость за них;</w:t>
      </w:r>
    </w:p>
    <w:p w:rsidR="00A216D8" w:rsidRPr="00A216D8" w:rsidRDefault="00A216D8" w:rsidP="00A216D8">
      <w:pPr>
        <w:widowControl w:val="0"/>
        <w:tabs>
          <w:tab w:val="left" w:pos="628"/>
        </w:tabs>
        <w:autoSpaceDE w:val="0"/>
        <w:autoSpaceDN w:val="0"/>
        <w:spacing w:after="0" w:line="240" w:lineRule="auto"/>
        <w:ind w:left="0" w:firstLine="709"/>
        <w:contextualSpacing/>
        <w:rPr>
          <w:rFonts w:eastAsia="Calibri"/>
          <w:color w:val="auto"/>
          <w:sz w:val="24"/>
          <w:szCs w:val="24"/>
          <w:lang w:eastAsia="en-US"/>
        </w:rPr>
      </w:pPr>
      <w:r w:rsidRPr="00A216D8">
        <w:rPr>
          <w:rFonts w:eastAsia="Calibri"/>
          <w:color w:val="auto"/>
          <w:sz w:val="24"/>
          <w:szCs w:val="24"/>
          <w:lang w:eastAsia="en-US"/>
        </w:rPr>
        <w:t>- 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A216D8" w:rsidRPr="00A216D8" w:rsidRDefault="00A216D8" w:rsidP="00A216D8">
      <w:pPr>
        <w:widowControl w:val="0"/>
        <w:tabs>
          <w:tab w:val="left" w:pos="642"/>
        </w:tabs>
        <w:autoSpaceDE w:val="0"/>
        <w:autoSpaceDN w:val="0"/>
        <w:spacing w:after="0" w:line="240" w:lineRule="auto"/>
        <w:ind w:left="0" w:firstLine="709"/>
        <w:contextualSpacing/>
        <w:rPr>
          <w:rFonts w:eastAsia="Calibri"/>
          <w:color w:val="auto"/>
          <w:sz w:val="24"/>
          <w:szCs w:val="24"/>
          <w:lang w:eastAsia="en-US"/>
        </w:rPr>
      </w:pPr>
      <w:r w:rsidRPr="00A216D8">
        <w:rPr>
          <w:rFonts w:eastAsia="Calibri"/>
          <w:color w:val="auto"/>
          <w:sz w:val="24"/>
          <w:szCs w:val="24"/>
          <w:lang w:eastAsia="en-US"/>
        </w:rPr>
        <w:t>- 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A216D8" w:rsidRPr="00A216D8" w:rsidRDefault="00A216D8" w:rsidP="00A216D8">
      <w:pPr>
        <w:widowControl w:val="0"/>
        <w:spacing w:after="0" w:line="240" w:lineRule="auto"/>
        <w:ind w:left="0" w:firstLine="709"/>
        <w:rPr>
          <w:rFonts w:eastAsia="Calibri"/>
          <w:color w:val="auto"/>
          <w:sz w:val="24"/>
          <w:szCs w:val="24"/>
          <w:lang w:eastAsia="en-US"/>
        </w:rPr>
      </w:pPr>
      <w:r w:rsidRPr="00A216D8">
        <w:rPr>
          <w:rFonts w:eastAsia="Calibri"/>
          <w:color w:val="auto"/>
          <w:sz w:val="24"/>
          <w:szCs w:val="24"/>
          <w:lang w:eastAsia="en-US"/>
        </w:rPr>
        <w:t xml:space="preserve">К концу изучения </w:t>
      </w:r>
      <w:r w:rsidRPr="00A216D8">
        <w:rPr>
          <w:rFonts w:eastAsia="Calibri"/>
          <w:b/>
          <w:bCs/>
          <w:color w:val="auto"/>
          <w:sz w:val="24"/>
          <w:szCs w:val="24"/>
          <w:lang w:eastAsia="en-US"/>
        </w:rPr>
        <w:t>модуля № 1 «Музыка моего края»</w:t>
      </w:r>
      <w:r w:rsidRPr="00A216D8">
        <w:rPr>
          <w:rFonts w:eastAsia="Calibri"/>
          <w:color w:val="auto"/>
          <w:sz w:val="24"/>
          <w:szCs w:val="24"/>
          <w:lang w:eastAsia="en-US"/>
        </w:rPr>
        <w:t xml:space="preserve"> обучающийся научится:</w:t>
      </w:r>
    </w:p>
    <w:p w:rsidR="00A216D8" w:rsidRPr="00A216D8" w:rsidRDefault="00A216D8" w:rsidP="00A216D8">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знать музыкальные традиции своей республики, края, народа;</w:t>
      </w:r>
    </w:p>
    <w:p w:rsidR="00A216D8" w:rsidRPr="00A216D8" w:rsidRDefault="00A216D8" w:rsidP="00A216D8">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характеризовать особенности творчества народных и профессиональных музыкантов, творческих коллективов своего края;</w:t>
      </w:r>
    </w:p>
    <w:p w:rsidR="00A216D8" w:rsidRPr="00A216D8" w:rsidRDefault="00A216D8" w:rsidP="00A216D8">
      <w:pPr>
        <w:widowControl w:val="0"/>
        <w:spacing w:after="0" w:line="240" w:lineRule="auto"/>
        <w:ind w:left="0" w:firstLine="709"/>
        <w:rPr>
          <w:color w:val="auto"/>
          <w:sz w:val="24"/>
          <w:szCs w:val="24"/>
        </w:rPr>
      </w:pPr>
      <w:r w:rsidRPr="00A216D8">
        <w:rPr>
          <w:rFonts w:eastAsia="Calibri"/>
          <w:color w:val="auto"/>
          <w:sz w:val="24"/>
          <w:szCs w:val="24"/>
          <w:lang w:eastAsia="en-US"/>
        </w:rPr>
        <w:t>- исполнять и оценивать образцы музыкального фольклора и сочинения композиторов своей малой родины</w:t>
      </w:r>
      <w:r w:rsidRPr="00A216D8">
        <w:rPr>
          <w:color w:val="auto"/>
          <w:sz w:val="24"/>
          <w:szCs w:val="24"/>
        </w:rPr>
        <w:t>.</w:t>
      </w:r>
    </w:p>
    <w:p w:rsidR="00A216D8" w:rsidRPr="00A216D8" w:rsidRDefault="00A216D8" w:rsidP="00A216D8">
      <w:pPr>
        <w:spacing w:after="0" w:line="240" w:lineRule="auto"/>
        <w:ind w:left="0" w:firstLine="709"/>
        <w:contextualSpacing/>
        <w:rPr>
          <w:color w:val="auto"/>
          <w:sz w:val="24"/>
          <w:szCs w:val="24"/>
        </w:rPr>
      </w:pPr>
      <w:r w:rsidRPr="00A216D8">
        <w:rPr>
          <w:color w:val="auto"/>
          <w:sz w:val="24"/>
          <w:szCs w:val="24"/>
        </w:rPr>
        <w:t xml:space="preserve">К концу изучения </w:t>
      </w:r>
      <w:r w:rsidRPr="00A216D8">
        <w:rPr>
          <w:b/>
          <w:bCs/>
          <w:color w:val="auto"/>
          <w:sz w:val="24"/>
          <w:szCs w:val="24"/>
        </w:rPr>
        <w:t>модуля № 2 «</w:t>
      </w:r>
      <w:r w:rsidRPr="00A216D8">
        <w:rPr>
          <w:rFonts w:eastAsia="Calibri"/>
          <w:b/>
          <w:bCs/>
          <w:color w:val="auto"/>
          <w:sz w:val="24"/>
          <w:szCs w:val="24"/>
          <w:lang w:eastAsia="en-US"/>
        </w:rPr>
        <w:t>Народное музыкальное творчество России</w:t>
      </w:r>
      <w:r w:rsidRPr="00A216D8">
        <w:rPr>
          <w:b/>
          <w:bCs/>
          <w:color w:val="auto"/>
          <w:sz w:val="24"/>
          <w:szCs w:val="24"/>
        </w:rPr>
        <w:t>»</w:t>
      </w:r>
      <w:r w:rsidRPr="00A216D8">
        <w:rPr>
          <w:color w:val="auto"/>
          <w:sz w:val="24"/>
          <w:szCs w:val="24"/>
        </w:rPr>
        <w:t xml:space="preserve"> обучающийся научится:</w:t>
      </w:r>
    </w:p>
    <w:p w:rsidR="00A216D8" w:rsidRPr="00A216D8" w:rsidRDefault="00A216D8" w:rsidP="00A216D8">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определять на слух музыкальные образцы, относящиеся к русскому музыкальному фольклору, к музыке народов Северного Кавказа</w:t>
      </w:r>
      <w:r w:rsidRPr="00A216D8">
        <w:rPr>
          <w:rFonts w:eastAsia="Bookman Old Style"/>
          <w:color w:val="auto"/>
          <w:sz w:val="24"/>
          <w:szCs w:val="24"/>
          <w:lang w:eastAsia="en-US"/>
        </w:rPr>
        <w:t>,</w:t>
      </w:r>
      <w:r w:rsidRPr="00A216D8">
        <w:rPr>
          <w:rFonts w:eastAsia="Bookman Old Style"/>
          <w:color w:val="auto"/>
          <w:sz w:val="24"/>
          <w:szCs w:val="24"/>
          <w:lang w:val="x-none" w:eastAsia="en-US"/>
        </w:rPr>
        <w:t xml:space="preserve"> республик Поволжья, Сибири (не менее трех региональных фольклорных традиций на выбор учителя);</w:t>
      </w:r>
    </w:p>
    <w:p w:rsidR="00A216D8" w:rsidRPr="00A216D8" w:rsidRDefault="00A216D8" w:rsidP="00A216D8">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различать на слух и исполнять произведения различных жанров фольклорной музыки;</w:t>
      </w:r>
    </w:p>
    <w:p w:rsidR="00A216D8" w:rsidRPr="00A216D8" w:rsidRDefault="00A216D8" w:rsidP="00A216D8">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определять на слух принадлежность народных музыкальных инструментов</w:t>
      </w: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к группам духовых, струнных, ударно-шумовых инструментов;</w:t>
      </w:r>
    </w:p>
    <w:p w:rsidR="00A216D8" w:rsidRPr="00A216D8" w:rsidRDefault="00A216D8" w:rsidP="00A216D8">
      <w:pPr>
        <w:widowControl w:val="0"/>
        <w:spacing w:after="0" w:line="240" w:lineRule="auto"/>
        <w:ind w:left="0" w:firstLine="709"/>
        <w:rPr>
          <w:color w:val="auto"/>
          <w:sz w:val="24"/>
          <w:szCs w:val="24"/>
        </w:rPr>
      </w:pPr>
      <w:r w:rsidRPr="00A216D8">
        <w:rPr>
          <w:rFonts w:eastAsia="Calibri"/>
          <w:color w:val="auto"/>
          <w:sz w:val="24"/>
          <w:szCs w:val="24"/>
          <w:lang w:eastAsia="en-US"/>
        </w:rPr>
        <w:t>- 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r w:rsidRPr="00A216D8">
        <w:rPr>
          <w:color w:val="auto"/>
          <w:sz w:val="24"/>
          <w:szCs w:val="24"/>
        </w:rPr>
        <w:t>.</w:t>
      </w:r>
    </w:p>
    <w:p w:rsidR="00A216D8" w:rsidRPr="00A216D8" w:rsidRDefault="00A216D8" w:rsidP="00A216D8">
      <w:pPr>
        <w:spacing w:after="0" w:line="240" w:lineRule="auto"/>
        <w:ind w:left="0" w:firstLine="709"/>
        <w:contextualSpacing/>
        <w:rPr>
          <w:color w:val="auto"/>
          <w:sz w:val="24"/>
          <w:szCs w:val="24"/>
        </w:rPr>
      </w:pPr>
      <w:r w:rsidRPr="00A216D8">
        <w:rPr>
          <w:color w:val="auto"/>
          <w:sz w:val="24"/>
          <w:szCs w:val="24"/>
        </w:rPr>
        <w:t xml:space="preserve">К концу изучения </w:t>
      </w:r>
      <w:r w:rsidRPr="00A216D8">
        <w:rPr>
          <w:b/>
          <w:bCs/>
          <w:color w:val="auto"/>
          <w:sz w:val="24"/>
          <w:szCs w:val="24"/>
        </w:rPr>
        <w:t>модуля № 3 «</w:t>
      </w:r>
      <w:r w:rsidRPr="00A216D8">
        <w:rPr>
          <w:rFonts w:eastAsia="Calibri"/>
          <w:b/>
          <w:bCs/>
          <w:color w:val="auto"/>
          <w:sz w:val="24"/>
          <w:szCs w:val="24"/>
          <w:lang w:eastAsia="en-US"/>
        </w:rPr>
        <w:t>Музыка народов мира</w:t>
      </w:r>
      <w:r w:rsidRPr="00A216D8">
        <w:rPr>
          <w:b/>
          <w:bCs/>
          <w:color w:val="auto"/>
          <w:sz w:val="24"/>
          <w:szCs w:val="24"/>
        </w:rPr>
        <w:t>»</w:t>
      </w:r>
      <w:r w:rsidRPr="00A216D8">
        <w:rPr>
          <w:color w:val="auto"/>
          <w:sz w:val="24"/>
          <w:szCs w:val="24"/>
        </w:rPr>
        <w:t xml:space="preserve"> обучающийся научится:</w:t>
      </w:r>
    </w:p>
    <w:p w:rsidR="00A216D8" w:rsidRPr="00A216D8" w:rsidRDefault="00A216D8" w:rsidP="00A216D8">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r w:rsidRPr="00A216D8">
        <w:rPr>
          <w:rFonts w:eastAsia="Bookman Old Style"/>
          <w:color w:val="auto"/>
          <w:sz w:val="24"/>
          <w:szCs w:val="24"/>
          <w:vertAlign w:val="superscript"/>
          <w:lang w:val="x-none" w:eastAsia="en-US"/>
        </w:rPr>
        <w:footnoteReference w:id="41"/>
      </w:r>
      <w:r w:rsidRPr="00A216D8">
        <w:rPr>
          <w:rFonts w:eastAsia="Bookman Old Style"/>
          <w:color w:val="auto"/>
          <w:sz w:val="24"/>
          <w:szCs w:val="24"/>
          <w:lang w:val="x-none" w:eastAsia="en-US"/>
        </w:rPr>
        <w:t>;</w:t>
      </w:r>
    </w:p>
    <w:p w:rsidR="00A216D8" w:rsidRPr="00A216D8" w:rsidRDefault="00A216D8" w:rsidP="00A216D8">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различать на слух и исполнять произведения различных жанров фольклорной музыки;</w:t>
      </w:r>
    </w:p>
    <w:p w:rsidR="00A216D8" w:rsidRPr="00A216D8" w:rsidRDefault="00A216D8" w:rsidP="00A216D8">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определять на слух принадлежность народных музыкальных инструментов</w:t>
      </w: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к группам духовых, струнных, ударно-шумовых инструментов;</w:t>
      </w:r>
    </w:p>
    <w:p w:rsidR="00A216D8" w:rsidRPr="00A216D8" w:rsidRDefault="00A216D8" w:rsidP="00A216D8">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различать на слух и узнавать признаки влияния музыки разных народов мира</w:t>
      </w: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в сочинениях профессиональных композиторов (из числа изученных</w:t>
      </w: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культурно-национальных традиций и жанров).</w:t>
      </w:r>
    </w:p>
    <w:p w:rsidR="00A216D8" w:rsidRPr="00A216D8" w:rsidRDefault="00A216D8" w:rsidP="00A216D8">
      <w:pPr>
        <w:spacing w:after="0" w:line="240" w:lineRule="auto"/>
        <w:ind w:left="0" w:firstLine="709"/>
        <w:contextualSpacing/>
        <w:rPr>
          <w:color w:val="auto"/>
          <w:sz w:val="24"/>
          <w:szCs w:val="24"/>
        </w:rPr>
      </w:pPr>
      <w:r w:rsidRPr="00A216D8">
        <w:rPr>
          <w:color w:val="auto"/>
          <w:sz w:val="24"/>
          <w:szCs w:val="24"/>
        </w:rPr>
        <w:t xml:space="preserve">К концу изучения </w:t>
      </w:r>
      <w:r w:rsidRPr="00A216D8">
        <w:rPr>
          <w:b/>
          <w:bCs/>
          <w:color w:val="auto"/>
          <w:sz w:val="24"/>
          <w:szCs w:val="24"/>
        </w:rPr>
        <w:t>модуля № 4 «</w:t>
      </w:r>
      <w:r w:rsidRPr="00A216D8">
        <w:rPr>
          <w:rFonts w:eastAsia="Calibri"/>
          <w:b/>
          <w:bCs/>
          <w:color w:val="auto"/>
          <w:sz w:val="24"/>
          <w:szCs w:val="24"/>
          <w:lang w:eastAsia="en-US"/>
        </w:rPr>
        <w:t>Европейская классическая музыка</w:t>
      </w:r>
      <w:r w:rsidRPr="00A216D8">
        <w:rPr>
          <w:b/>
          <w:bCs/>
          <w:color w:val="auto"/>
          <w:sz w:val="24"/>
          <w:szCs w:val="24"/>
        </w:rPr>
        <w:t>»</w:t>
      </w:r>
      <w:r w:rsidRPr="00A216D8">
        <w:rPr>
          <w:color w:val="auto"/>
          <w:sz w:val="24"/>
          <w:szCs w:val="24"/>
        </w:rPr>
        <w:t xml:space="preserve"> обучающийся научится:</w:t>
      </w:r>
    </w:p>
    <w:p w:rsidR="00A216D8" w:rsidRPr="00A216D8" w:rsidRDefault="00A216D8" w:rsidP="00A216D8">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различать на слух произведения европейских композиторов-классиков, называть автора, произведение, исполнительский состав;</w:t>
      </w:r>
    </w:p>
    <w:p w:rsidR="00A216D8" w:rsidRPr="00A216D8" w:rsidRDefault="00A216D8" w:rsidP="00A216D8">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определять принадлежность музыкального произведения к одному</w:t>
      </w: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из художественных стилей (барокко, классицизм, романтизм, импрессионизм);</w:t>
      </w:r>
    </w:p>
    <w:p w:rsidR="00A216D8" w:rsidRPr="00A216D8" w:rsidRDefault="00A216D8" w:rsidP="00A216D8">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исполнять (в том числе фрагментарно) сочинения композиторов-классиков;</w:t>
      </w:r>
    </w:p>
    <w:p w:rsidR="00A216D8" w:rsidRPr="00A216D8" w:rsidRDefault="00A216D8" w:rsidP="00A216D8">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A216D8" w:rsidRPr="00A216D8" w:rsidRDefault="00A216D8" w:rsidP="00A216D8">
      <w:pPr>
        <w:widowControl w:val="0"/>
        <w:autoSpaceDE w:val="0"/>
        <w:autoSpaceDN w:val="0"/>
        <w:spacing w:after="0" w:line="240" w:lineRule="auto"/>
        <w:ind w:left="0" w:firstLine="709"/>
        <w:contextualSpacing/>
        <w:rPr>
          <w:rFonts w:eastAsia="Calibri"/>
          <w:b/>
          <w:color w:val="auto"/>
          <w:sz w:val="24"/>
          <w:szCs w:val="24"/>
          <w:lang w:eastAsia="en-US"/>
        </w:rPr>
      </w:pPr>
      <w:r w:rsidRPr="00A216D8">
        <w:rPr>
          <w:rFonts w:eastAsia="Calibri"/>
          <w:color w:val="auto"/>
          <w:sz w:val="24"/>
          <w:szCs w:val="24"/>
          <w:lang w:eastAsia="en-US"/>
        </w:rPr>
        <w:t>- характеризовать творчество не менее двух композиторов-классиков, приводить примеры наиболее известных сочинений.</w:t>
      </w:r>
    </w:p>
    <w:p w:rsidR="00A216D8" w:rsidRPr="00A216D8" w:rsidRDefault="00A216D8" w:rsidP="00A216D8">
      <w:pPr>
        <w:widowControl w:val="0"/>
        <w:spacing w:after="0" w:line="240" w:lineRule="auto"/>
        <w:ind w:left="0" w:firstLine="709"/>
        <w:rPr>
          <w:color w:val="auto"/>
          <w:sz w:val="24"/>
          <w:szCs w:val="24"/>
        </w:rPr>
      </w:pPr>
      <w:r w:rsidRPr="00A216D8">
        <w:rPr>
          <w:color w:val="auto"/>
          <w:sz w:val="24"/>
          <w:szCs w:val="24"/>
        </w:rPr>
        <w:t xml:space="preserve">К концу изучения </w:t>
      </w:r>
      <w:r w:rsidRPr="00A216D8">
        <w:rPr>
          <w:b/>
          <w:bCs/>
          <w:color w:val="auto"/>
          <w:sz w:val="24"/>
          <w:szCs w:val="24"/>
        </w:rPr>
        <w:t>модуля № 5 «</w:t>
      </w:r>
      <w:r w:rsidRPr="00A216D8">
        <w:rPr>
          <w:rFonts w:eastAsia="Calibri"/>
          <w:b/>
          <w:bCs/>
          <w:color w:val="auto"/>
          <w:sz w:val="24"/>
          <w:szCs w:val="24"/>
          <w:lang w:eastAsia="en-US"/>
        </w:rPr>
        <w:t>Русская классическая музыка</w:t>
      </w:r>
      <w:r w:rsidRPr="00A216D8">
        <w:rPr>
          <w:b/>
          <w:bCs/>
          <w:color w:val="auto"/>
          <w:sz w:val="24"/>
          <w:szCs w:val="24"/>
        </w:rPr>
        <w:t>»</w:t>
      </w:r>
      <w:r w:rsidRPr="00A216D8">
        <w:rPr>
          <w:color w:val="auto"/>
          <w:sz w:val="24"/>
          <w:szCs w:val="24"/>
        </w:rPr>
        <w:t xml:space="preserve"> обучающийся научится:</w:t>
      </w:r>
    </w:p>
    <w:p w:rsidR="00A216D8" w:rsidRPr="00A216D8" w:rsidRDefault="00A216D8" w:rsidP="00A216D8">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различать на слух произведения русских композиторов-классиков, называть автора, произведение, исполнительский состав;</w:t>
      </w:r>
    </w:p>
    <w:p w:rsidR="00A216D8" w:rsidRPr="00A216D8" w:rsidRDefault="00A216D8" w:rsidP="00A216D8">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A216D8" w:rsidRPr="00A216D8" w:rsidRDefault="00A216D8" w:rsidP="00A216D8">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исполнять (в том числе фрагментарно, отдельными темами) сочинения русских композиторов;</w:t>
      </w:r>
    </w:p>
    <w:p w:rsidR="00A216D8" w:rsidRPr="00A216D8" w:rsidRDefault="00A216D8" w:rsidP="00A216D8">
      <w:pPr>
        <w:widowControl w:val="0"/>
        <w:spacing w:after="0" w:line="240" w:lineRule="auto"/>
        <w:ind w:left="0" w:firstLine="709"/>
        <w:rPr>
          <w:color w:val="auto"/>
          <w:sz w:val="24"/>
          <w:szCs w:val="24"/>
        </w:rPr>
      </w:pPr>
      <w:r w:rsidRPr="00A216D8">
        <w:rPr>
          <w:rFonts w:eastAsia="Calibri"/>
          <w:color w:val="auto"/>
          <w:sz w:val="24"/>
          <w:szCs w:val="24"/>
          <w:lang w:eastAsia="en-US"/>
        </w:rPr>
        <w:t>- характеризовать творчество не менее двух отечественных композиторов-классиков, приводить примеры наиболее известных сочинений</w:t>
      </w:r>
      <w:r w:rsidRPr="00A216D8">
        <w:rPr>
          <w:color w:val="auto"/>
          <w:sz w:val="24"/>
          <w:szCs w:val="24"/>
        </w:rPr>
        <w:t>.</w:t>
      </w:r>
    </w:p>
    <w:p w:rsidR="00A216D8" w:rsidRPr="00A216D8" w:rsidRDefault="00A216D8" w:rsidP="00A216D8">
      <w:pPr>
        <w:widowControl w:val="0"/>
        <w:spacing w:after="0" w:line="240" w:lineRule="auto"/>
        <w:ind w:left="0" w:firstLine="709"/>
        <w:rPr>
          <w:color w:val="auto"/>
          <w:sz w:val="24"/>
          <w:szCs w:val="24"/>
        </w:rPr>
      </w:pPr>
      <w:r w:rsidRPr="00A216D8">
        <w:rPr>
          <w:color w:val="auto"/>
          <w:sz w:val="24"/>
          <w:szCs w:val="24"/>
        </w:rPr>
        <w:t xml:space="preserve">К концу изучения </w:t>
      </w:r>
      <w:r w:rsidRPr="00A216D8">
        <w:rPr>
          <w:b/>
          <w:bCs/>
          <w:color w:val="auto"/>
          <w:sz w:val="24"/>
          <w:szCs w:val="24"/>
        </w:rPr>
        <w:t>модуля № 6 «</w:t>
      </w:r>
      <w:r w:rsidRPr="00A216D8">
        <w:rPr>
          <w:rFonts w:eastAsia="Calibri"/>
          <w:b/>
          <w:bCs/>
          <w:color w:val="auto"/>
          <w:sz w:val="24"/>
          <w:szCs w:val="24"/>
          <w:lang w:eastAsia="en-US"/>
        </w:rPr>
        <w:t>Образы русской и европейской духовной музыки</w:t>
      </w:r>
      <w:r w:rsidRPr="00A216D8">
        <w:rPr>
          <w:b/>
          <w:bCs/>
          <w:color w:val="auto"/>
          <w:sz w:val="24"/>
          <w:szCs w:val="24"/>
        </w:rPr>
        <w:t>»</w:t>
      </w:r>
      <w:r w:rsidRPr="00A216D8">
        <w:rPr>
          <w:color w:val="auto"/>
          <w:sz w:val="24"/>
          <w:szCs w:val="24"/>
        </w:rPr>
        <w:t xml:space="preserve"> обучающийся научится:</w:t>
      </w:r>
    </w:p>
    <w:p w:rsidR="00A216D8" w:rsidRPr="00A216D8" w:rsidRDefault="00A216D8" w:rsidP="00A216D8">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различать и характеризовать жанры и произведения русской и европейской духовной музыки;</w:t>
      </w:r>
    </w:p>
    <w:p w:rsidR="00A216D8" w:rsidRPr="00A216D8" w:rsidRDefault="00A216D8" w:rsidP="00A216D8">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исполнять произведения русской и европейской духовной музыки;</w:t>
      </w:r>
    </w:p>
    <w:p w:rsidR="00A216D8" w:rsidRPr="00A216D8" w:rsidRDefault="00A216D8" w:rsidP="00A216D8">
      <w:pPr>
        <w:widowControl w:val="0"/>
        <w:spacing w:after="0" w:line="240" w:lineRule="auto"/>
        <w:ind w:left="0" w:firstLine="709"/>
        <w:contextualSpacing/>
        <w:rPr>
          <w:color w:val="auto"/>
          <w:sz w:val="24"/>
          <w:szCs w:val="24"/>
        </w:rPr>
      </w:pPr>
      <w:r w:rsidRPr="00A216D8">
        <w:rPr>
          <w:rFonts w:eastAsia="Calibri"/>
          <w:color w:val="auto"/>
          <w:sz w:val="24"/>
          <w:szCs w:val="24"/>
          <w:lang w:eastAsia="en-US"/>
        </w:rPr>
        <w:t>- приводить примеры сочинений духовной музыки, называть их автора</w:t>
      </w:r>
      <w:r w:rsidRPr="00A216D8">
        <w:rPr>
          <w:color w:val="auto"/>
          <w:sz w:val="24"/>
          <w:szCs w:val="24"/>
        </w:rPr>
        <w:t>.</w:t>
      </w:r>
    </w:p>
    <w:p w:rsidR="00A216D8" w:rsidRPr="00A216D8" w:rsidRDefault="00A216D8" w:rsidP="00A216D8">
      <w:pPr>
        <w:widowControl w:val="0"/>
        <w:spacing w:after="0" w:line="240" w:lineRule="auto"/>
        <w:ind w:left="0" w:firstLine="709"/>
        <w:rPr>
          <w:color w:val="auto"/>
          <w:sz w:val="24"/>
          <w:szCs w:val="24"/>
        </w:rPr>
      </w:pPr>
      <w:r w:rsidRPr="00A216D8">
        <w:rPr>
          <w:color w:val="auto"/>
          <w:sz w:val="24"/>
          <w:szCs w:val="24"/>
        </w:rPr>
        <w:t xml:space="preserve">К концу изучения </w:t>
      </w:r>
      <w:r w:rsidRPr="00A216D8">
        <w:rPr>
          <w:b/>
          <w:bCs/>
          <w:color w:val="auto"/>
          <w:sz w:val="24"/>
          <w:szCs w:val="24"/>
        </w:rPr>
        <w:t>модуля № 7 «</w:t>
      </w:r>
      <w:r w:rsidRPr="00A216D8">
        <w:rPr>
          <w:rFonts w:eastAsia="Calibri"/>
          <w:b/>
          <w:bCs/>
          <w:color w:val="auto"/>
          <w:sz w:val="24"/>
          <w:szCs w:val="24"/>
          <w:lang w:eastAsia="en-US"/>
        </w:rPr>
        <w:t>Современная музыка: основные жанры и направления</w:t>
      </w:r>
      <w:r w:rsidRPr="00A216D8">
        <w:rPr>
          <w:b/>
          <w:bCs/>
          <w:color w:val="auto"/>
          <w:sz w:val="24"/>
          <w:szCs w:val="24"/>
        </w:rPr>
        <w:t>»</w:t>
      </w:r>
      <w:r w:rsidRPr="00A216D8">
        <w:rPr>
          <w:color w:val="auto"/>
          <w:sz w:val="24"/>
          <w:szCs w:val="24"/>
        </w:rPr>
        <w:t xml:space="preserve"> обучающийся научится:</w:t>
      </w:r>
    </w:p>
    <w:p w:rsidR="00A216D8" w:rsidRPr="00A216D8" w:rsidRDefault="00A216D8" w:rsidP="00A216D8">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определять и характеризовать стили, направления и жанры современной музыки;</w:t>
      </w:r>
    </w:p>
    <w:p w:rsidR="00A216D8" w:rsidRPr="00A216D8" w:rsidRDefault="00A216D8" w:rsidP="00A216D8">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различать и определять на слух виды оркестров, ансамблей, тембры музыкальных инструментов, входящих в их состав;</w:t>
      </w:r>
    </w:p>
    <w:p w:rsidR="00A216D8" w:rsidRPr="00A216D8" w:rsidRDefault="00A216D8" w:rsidP="00A216D8">
      <w:pPr>
        <w:widowControl w:val="0"/>
        <w:spacing w:after="0" w:line="240" w:lineRule="auto"/>
        <w:ind w:left="0" w:firstLine="709"/>
        <w:contextualSpacing/>
        <w:rPr>
          <w:color w:val="auto"/>
          <w:sz w:val="24"/>
          <w:szCs w:val="24"/>
        </w:rPr>
      </w:pPr>
      <w:r w:rsidRPr="00A216D8">
        <w:rPr>
          <w:rFonts w:eastAsia="Calibri"/>
          <w:color w:val="auto"/>
          <w:sz w:val="24"/>
          <w:szCs w:val="24"/>
          <w:lang w:eastAsia="en-US"/>
        </w:rPr>
        <w:t>- исполнять современные музыкальные произведения в разных видах деятельности</w:t>
      </w:r>
      <w:r w:rsidRPr="00A216D8">
        <w:rPr>
          <w:color w:val="auto"/>
          <w:sz w:val="24"/>
          <w:szCs w:val="24"/>
        </w:rPr>
        <w:t>.</w:t>
      </w:r>
    </w:p>
    <w:p w:rsidR="00A216D8" w:rsidRPr="00A216D8" w:rsidRDefault="00A216D8" w:rsidP="00A216D8">
      <w:pPr>
        <w:widowControl w:val="0"/>
        <w:spacing w:after="0" w:line="240" w:lineRule="auto"/>
        <w:ind w:left="0" w:firstLine="709"/>
        <w:rPr>
          <w:color w:val="auto"/>
          <w:sz w:val="24"/>
          <w:szCs w:val="24"/>
        </w:rPr>
      </w:pPr>
      <w:r w:rsidRPr="00A216D8">
        <w:rPr>
          <w:color w:val="auto"/>
          <w:sz w:val="24"/>
          <w:szCs w:val="24"/>
        </w:rPr>
        <w:t xml:space="preserve">К концу изучения </w:t>
      </w:r>
      <w:r w:rsidRPr="00A216D8">
        <w:rPr>
          <w:b/>
          <w:bCs/>
          <w:color w:val="auto"/>
          <w:sz w:val="24"/>
          <w:szCs w:val="24"/>
        </w:rPr>
        <w:t>модуля № 8 «</w:t>
      </w:r>
      <w:r w:rsidRPr="00A216D8">
        <w:rPr>
          <w:rFonts w:eastAsia="Calibri"/>
          <w:b/>
          <w:bCs/>
          <w:color w:val="auto"/>
          <w:sz w:val="24"/>
          <w:szCs w:val="24"/>
          <w:lang w:eastAsia="en-US"/>
        </w:rPr>
        <w:t>Связь музыки с другими видами искусства</w:t>
      </w:r>
      <w:r w:rsidRPr="00A216D8">
        <w:rPr>
          <w:b/>
          <w:bCs/>
          <w:color w:val="auto"/>
          <w:sz w:val="24"/>
          <w:szCs w:val="24"/>
        </w:rPr>
        <w:t>»</w:t>
      </w:r>
      <w:r w:rsidRPr="00A216D8">
        <w:rPr>
          <w:color w:val="auto"/>
          <w:sz w:val="24"/>
          <w:szCs w:val="24"/>
        </w:rPr>
        <w:t xml:space="preserve"> обучающийся научится:</w:t>
      </w:r>
    </w:p>
    <w:p w:rsidR="00A216D8" w:rsidRPr="00A216D8" w:rsidRDefault="00A216D8" w:rsidP="00A216D8">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определять стилевые и жанровые параллели между музыкой и другими видами искусств;</w:t>
      </w:r>
    </w:p>
    <w:p w:rsidR="00A216D8" w:rsidRPr="00A216D8" w:rsidRDefault="00A216D8" w:rsidP="00A216D8">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различать и анализировать средства выразительности разных видов искусств;</w:t>
      </w:r>
    </w:p>
    <w:p w:rsidR="00A216D8" w:rsidRPr="00A216D8" w:rsidRDefault="00A216D8" w:rsidP="00A216D8">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A216D8" w:rsidRPr="00A216D8" w:rsidRDefault="00A216D8" w:rsidP="00A216D8">
      <w:pPr>
        <w:widowControl w:val="0"/>
        <w:spacing w:after="0" w:line="240" w:lineRule="auto"/>
        <w:ind w:left="0" w:firstLine="709"/>
        <w:contextualSpacing/>
        <w:rPr>
          <w:color w:val="auto"/>
          <w:sz w:val="24"/>
          <w:szCs w:val="24"/>
        </w:rPr>
      </w:pPr>
      <w:r w:rsidRPr="00A216D8">
        <w:rPr>
          <w:rFonts w:eastAsia="Calibri"/>
          <w:color w:val="auto"/>
          <w:sz w:val="24"/>
          <w:szCs w:val="24"/>
          <w:lang w:eastAsia="en-US"/>
        </w:rPr>
        <w:t>- высказывать суждения об основной идее, средствах ее воплощения, интонационных особенностях, жанре, исполнителях музыкального произведения</w:t>
      </w:r>
      <w:r w:rsidRPr="00A216D8">
        <w:rPr>
          <w:color w:val="auto"/>
          <w:sz w:val="24"/>
          <w:szCs w:val="24"/>
        </w:rPr>
        <w:t>.</w:t>
      </w:r>
    </w:p>
    <w:p w:rsidR="00A216D8" w:rsidRPr="00A216D8" w:rsidRDefault="00A216D8" w:rsidP="00A216D8">
      <w:pPr>
        <w:widowControl w:val="0"/>
        <w:spacing w:after="0" w:line="240" w:lineRule="auto"/>
        <w:ind w:left="0" w:firstLine="709"/>
        <w:rPr>
          <w:color w:val="auto"/>
          <w:sz w:val="24"/>
          <w:szCs w:val="24"/>
        </w:rPr>
      </w:pPr>
      <w:r w:rsidRPr="00A216D8">
        <w:rPr>
          <w:color w:val="auto"/>
          <w:sz w:val="24"/>
          <w:szCs w:val="24"/>
        </w:rPr>
        <w:t xml:space="preserve">К концу изучения </w:t>
      </w:r>
      <w:r w:rsidRPr="00A216D8">
        <w:rPr>
          <w:b/>
          <w:bCs/>
          <w:color w:val="auto"/>
          <w:sz w:val="24"/>
          <w:szCs w:val="24"/>
        </w:rPr>
        <w:t>модуля № 9 «</w:t>
      </w:r>
      <w:r w:rsidRPr="00A216D8">
        <w:rPr>
          <w:rFonts w:eastAsia="Calibri"/>
          <w:b/>
          <w:bCs/>
          <w:color w:val="auto"/>
          <w:sz w:val="24"/>
          <w:szCs w:val="24"/>
          <w:lang w:eastAsia="en-US"/>
        </w:rPr>
        <w:t>Жанры музыкального искусства</w:t>
      </w:r>
      <w:r w:rsidRPr="00A216D8">
        <w:rPr>
          <w:b/>
          <w:bCs/>
          <w:color w:val="auto"/>
          <w:sz w:val="24"/>
          <w:szCs w:val="24"/>
        </w:rPr>
        <w:t>»</w:t>
      </w:r>
      <w:r w:rsidRPr="00A216D8">
        <w:rPr>
          <w:color w:val="auto"/>
          <w:sz w:val="24"/>
          <w:szCs w:val="24"/>
        </w:rPr>
        <w:t xml:space="preserve"> обучающийся научится:</w:t>
      </w:r>
    </w:p>
    <w:p w:rsidR="00A216D8" w:rsidRPr="00A216D8" w:rsidRDefault="00A216D8" w:rsidP="00A216D8">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различать и характеризовать жанры музыки (театральные, камерные</w:t>
      </w: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и симфонические, вокальные и инструментальные), знать их разновидности, приводить примеры;</w:t>
      </w:r>
    </w:p>
    <w:p w:rsidR="00A216D8" w:rsidRPr="00A216D8" w:rsidRDefault="00A216D8" w:rsidP="00A216D8">
      <w:pPr>
        <w:widowControl w:val="0"/>
        <w:autoSpaceDE w:val="0"/>
        <w:autoSpaceDN w:val="0"/>
        <w:spacing w:after="0" w:line="240" w:lineRule="auto"/>
        <w:ind w:left="0" w:firstLine="709"/>
        <w:contextualSpacing/>
        <w:rPr>
          <w:rFonts w:eastAsia="Bookman Old Style"/>
          <w:color w:val="auto"/>
          <w:sz w:val="24"/>
          <w:szCs w:val="24"/>
          <w:lang w:val="x-none" w:eastAsia="en-US"/>
        </w:rPr>
      </w:pP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рассуждать о круге образов и средствах их воплощения, типичных</w:t>
      </w:r>
      <w:r w:rsidRPr="00A216D8">
        <w:rPr>
          <w:rFonts w:eastAsia="Bookman Old Style"/>
          <w:color w:val="auto"/>
          <w:sz w:val="24"/>
          <w:szCs w:val="24"/>
          <w:lang w:eastAsia="en-US"/>
        </w:rPr>
        <w:t xml:space="preserve"> </w:t>
      </w:r>
      <w:r w:rsidRPr="00A216D8">
        <w:rPr>
          <w:rFonts w:eastAsia="Bookman Old Style"/>
          <w:color w:val="auto"/>
          <w:sz w:val="24"/>
          <w:szCs w:val="24"/>
          <w:lang w:val="x-none" w:eastAsia="en-US"/>
        </w:rPr>
        <w:t>для данного жанра;</w:t>
      </w:r>
    </w:p>
    <w:p w:rsidR="00A216D8" w:rsidRPr="00A216D8" w:rsidRDefault="00A216D8" w:rsidP="00A216D8">
      <w:pPr>
        <w:widowControl w:val="0"/>
        <w:spacing w:after="0" w:line="240" w:lineRule="auto"/>
        <w:ind w:left="0" w:firstLine="709"/>
        <w:contextualSpacing/>
        <w:rPr>
          <w:color w:val="auto"/>
          <w:sz w:val="24"/>
          <w:szCs w:val="24"/>
        </w:rPr>
      </w:pPr>
      <w:r w:rsidRPr="00A216D8">
        <w:rPr>
          <w:rFonts w:eastAsia="Calibri"/>
          <w:color w:val="auto"/>
          <w:sz w:val="24"/>
          <w:szCs w:val="24"/>
          <w:lang w:eastAsia="en-US"/>
        </w:rPr>
        <w:t>- выразительно исполнять произведения (в том числе фрагменты) вокальных, инструментальных и музыкально-театральных жанров.</w:t>
      </w:r>
    </w:p>
    <w:p w:rsidR="007849EB" w:rsidRPr="005443EA" w:rsidRDefault="00117B30" w:rsidP="00BC74AD">
      <w:pPr>
        <w:pStyle w:val="20"/>
        <w:spacing w:before="240" w:line="240" w:lineRule="auto"/>
        <w:ind w:left="-4" w:right="389" w:hanging="9"/>
        <w:jc w:val="center"/>
        <w:rPr>
          <w:color w:val="auto"/>
          <w:sz w:val="28"/>
          <w:szCs w:val="28"/>
        </w:rPr>
      </w:pPr>
      <w:r w:rsidRPr="000D24E1">
        <w:rPr>
          <w:rFonts w:eastAsia="Calibri"/>
          <w:color w:val="auto"/>
          <w:sz w:val="28"/>
          <w:szCs w:val="28"/>
        </w:rPr>
        <w:t>2.1.</w:t>
      </w:r>
      <w:r w:rsidR="00B06A72">
        <w:rPr>
          <w:rFonts w:eastAsia="Calibri"/>
          <w:color w:val="auto"/>
          <w:sz w:val="28"/>
          <w:szCs w:val="28"/>
        </w:rPr>
        <w:t>1</w:t>
      </w:r>
      <w:r w:rsidR="00BE08EF">
        <w:rPr>
          <w:rFonts w:eastAsia="Calibri"/>
          <w:color w:val="auto"/>
          <w:sz w:val="28"/>
          <w:szCs w:val="28"/>
        </w:rPr>
        <w:t>5</w:t>
      </w:r>
      <w:r w:rsidR="005D78A3">
        <w:rPr>
          <w:rFonts w:eastAsia="Calibri"/>
          <w:color w:val="auto"/>
          <w:sz w:val="28"/>
          <w:szCs w:val="28"/>
        </w:rPr>
        <w:t xml:space="preserve">. </w:t>
      </w:r>
      <w:r w:rsidRPr="000D24E1">
        <w:rPr>
          <w:rFonts w:eastAsia="Calibri"/>
          <w:color w:val="auto"/>
          <w:sz w:val="28"/>
          <w:szCs w:val="28"/>
        </w:rPr>
        <w:t>ТЕХНОЛОГИЯ</w:t>
      </w:r>
    </w:p>
    <w:p w:rsidR="00EA253C" w:rsidRPr="00EA253C" w:rsidRDefault="00EA253C" w:rsidP="00EA253C">
      <w:pPr>
        <w:keepNext/>
        <w:keepLines/>
        <w:widowControl w:val="0"/>
        <w:spacing w:before="240" w:after="160" w:line="240" w:lineRule="auto"/>
        <w:ind w:left="0" w:firstLine="0"/>
        <w:jc w:val="center"/>
        <w:outlineLvl w:val="0"/>
        <w:rPr>
          <w:b/>
          <w:bCs/>
          <w:color w:val="auto"/>
          <w:sz w:val="28"/>
          <w:szCs w:val="28"/>
        </w:rPr>
      </w:pPr>
      <w:r w:rsidRPr="00EA253C">
        <w:rPr>
          <w:b/>
          <w:bCs/>
          <w:color w:val="auto"/>
          <w:sz w:val="28"/>
          <w:szCs w:val="28"/>
        </w:rPr>
        <w:t>Федеральная рабочая программа по учебному предмету «Технология»</w:t>
      </w:r>
    </w:p>
    <w:p w:rsidR="00EA253C" w:rsidRPr="00EA253C" w:rsidRDefault="00EA253C" w:rsidP="00EA253C">
      <w:pPr>
        <w:spacing w:after="0" w:line="240" w:lineRule="auto"/>
        <w:ind w:left="0" w:firstLine="709"/>
        <w:contextualSpacing/>
        <w:rPr>
          <w:color w:val="auto"/>
          <w:sz w:val="24"/>
          <w:szCs w:val="24"/>
        </w:rPr>
      </w:pPr>
      <w:r w:rsidRPr="00EA253C">
        <w:rPr>
          <w:color w:val="auto"/>
          <w:sz w:val="24"/>
          <w:szCs w:val="24"/>
        </w:rPr>
        <w:t>Федеральная рабочая программа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w:t>
      </w:r>
    </w:p>
    <w:p w:rsidR="00EA253C" w:rsidRPr="00EA253C" w:rsidRDefault="00EA253C" w:rsidP="00EA253C">
      <w:pPr>
        <w:spacing w:after="0" w:line="240" w:lineRule="auto"/>
        <w:ind w:left="0" w:firstLine="0"/>
        <w:contextualSpacing/>
        <w:rPr>
          <w:b/>
          <w:bCs/>
          <w:color w:val="auto"/>
          <w:sz w:val="24"/>
          <w:szCs w:val="24"/>
        </w:rPr>
      </w:pPr>
      <w:r w:rsidRPr="00EA253C">
        <w:rPr>
          <w:b/>
          <w:bCs/>
          <w:color w:val="auto"/>
          <w:sz w:val="24"/>
          <w:szCs w:val="24"/>
        </w:rPr>
        <w:t>ПОЯСНИТЕЛЬНАЯ ЗАПИСКА</w:t>
      </w:r>
    </w:p>
    <w:p w:rsidR="00EA253C" w:rsidRPr="00EA253C" w:rsidRDefault="00EA253C" w:rsidP="00EA253C">
      <w:pPr>
        <w:spacing w:after="0" w:line="240" w:lineRule="auto"/>
        <w:ind w:left="0" w:firstLine="709"/>
        <w:contextualSpacing/>
        <w:rPr>
          <w:color w:val="auto"/>
          <w:sz w:val="24"/>
          <w:szCs w:val="24"/>
        </w:rPr>
      </w:pPr>
      <w:r w:rsidRPr="00EA253C">
        <w:rPr>
          <w:rFonts w:eastAsia="Calibri"/>
          <w:color w:val="auto"/>
          <w:sz w:val="24"/>
          <w:szCs w:val="24"/>
          <w:lang w:eastAsia="en-US"/>
        </w:rPr>
        <w:t>Технология в современной общем образовании интегрирует знания по разным предметам учебного плана и становится одним из базовых для формирования у обучающихся функциональной грамотности, технико-технологического, проектного, креативного и критического мышления на основе практико-ориентированного обучения и системно-деятельностного подхода в реализации содержания.</w:t>
      </w:r>
    </w:p>
    <w:p w:rsidR="00EA253C" w:rsidRPr="00EA253C" w:rsidRDefault="00EA253C" w:rsidP="00EA253C">
      <w:pPr>
        <w:spacing w:after="0" w:line="240" w:lineRule="auto"/>
        <w:ind w:left="0" w:firstLine="709"/>
        <w:rPr>
          <w:rFonts w:eastAsia="Calibri"/>
          <w:color w:val="auto"/>
          <w:spacing w:val="-4"/>
          <w:sz w:val="24"/>
          <w:szCs w:val="24"/>
          <w:lang w:eastAsia="en-US"/>
        </w:rPr>
      </w:pPr>
      <w:r w:rsidRPr="00EA253C">
        <w:rPr>
          <w:rFonts w:eastAsia="Calibri"/>
          <w:color w:val="auto"/>
          <w:spacing w:val="-4"/>
          <w:sz w:val="24"/>
          <w:szCs w:val="24"/>
          <w:lang w:eastAsia="en-US"/>
        </w:rPr>
        <w:t>Данный учебный предмет обеспечивает обучающимся вхождение в мир технологий, в том числе: материальных, информационных, коммуникационных, когнитивных и социальных. В рамках освоения учебного предмета происходит приобретение базовых навыков работы с современным технологичным оборудованием, освоение современных технологий, знакомство с миром профессий, самоопределение и ориентация обучающихся в сферах трудовой деятельности.</w:t>
      </w:r>
    </w:p>
    <w:p w:rsidR="00EA253C" w:rsidRPr="00EA253C" w:rsidRDefault="00EA253C" w:rsidP="00EA253C">
      <w:pPr>
        <w:spacing w:after="0" w:line="240" w:lineRule="auto"/>
        <w:ind w:left="0" w:firstLine="709"/>
        <w:contextualSpacing/>
        <w:rPr>
          <w:rFonts w:eastAsia="Calibri"/>
          <w:color w:val="auto"/>
          <w:sz w:val="24"/>
          <w:szCs w:val="24"/>
          <w:lang w:eastAsia="en-US"/>
        </w:rPr>
      </w:pPr>
      <w:r w:rsidRPr="00EA253C">
        <w:rPr>
          <w:rFonts w:eastAsia="Calibri"/>
          <w:color w:val="auto"/>
          <w:sz w:val="24"/>
          <w:szCs w:val="24"/>
          <w:lang w:eastAsia="en-US"/>
        </w:rPr>
        <w:t>Различные виды технологий, в том числе обозначенные в Национальной технологической инициативе, являются основой инновационного развития внутреннего рынка, устойчивого положения России на внешнем рынке.</w:t>
      </w:r>
    </w:p>
    <w:p w:rsidR="00EA253C" w:rsidRPr="00EA253C" w:rsidRDefault="00EA253C" w:rsidP="00EA253C">
      <w:pPr>
        <w:spacing w:after="0" w:line="240" w:lineRule="auto"/>
        <w:ind w:left="0" w:firstLine="709"/>
        <w:contextualSpacing/>
        <w:rPr>
          <w:rFonts w:eastAsia="Calibri"/>
          <w:color w:val="auto"/>
          <w:sz w:val="24"/>
          <w:szCs w:val="24"/>
          <w:lang w:eastAsia="en-US"/>
        </w:rPr>
      </w:pPr>
      <w:r w:rsidRPr="00EA253C">
        <w:rPr>
          <w:rFonts w:eastAsia="Calibri"/>
          <w:color w:val="auto"/>
          <w:sz w:val="24"/>
          <w:szCs w:val="24"/>
          <w:lang w:eastAsia="en-US"/>
        </w:rPr>
        <w:t>Учебный предмет раскрывает содержание, адекватно отражающее смену жизненных реалий и формирование пространства профессиональной ориентации и самоопределения личности, в том числе: компьютерное черчение, промышленный дизайн, 3</w:t>
      </w:r>
      <w:r w:rsidRPr="00EA253C">
        <w:rPr>
          <w:rFonts w:eastAsia="Calibri"/>
          <w:color w:val="auto"/>
          <w:sz w:val="24"/>
          <w:szCs w:val="24"/>
          <w:lang w:val="en-US" w:eastAsia="en-US"/>
        </w:rPr>
        <w:t>D</w:t>
      </w:r>
      <w:r w:rsidRPr="00EA253C">
        <w:rPr>
          <w:rFonts w:eastAsia="Calibri"/>
          <w:color w:val="auto"/>
          <w:sz w:val="24"/>
          <w:szCs w:val="24"/>
          <w:lang w:eastAsia="en-US"/>
        </w:rPr>
        <w:t>-моделирование, прототипирование, технологии цифрового производства в области обработки материалов, аддитивные технологии, нанотехнологии, робототехника и системы автоматического управления; технологии электротехники, электроники и электроэнергетики, строительство, транспорт, агро- и биотехнологии, обработка пищевых продуктов.</w:t>
      </w:r>
    </w:p>
    <w:p w:rsidR="00EA253C" w:rsidRPr="00EA253C" w:rsidRDefault="00EA253C" w:rsidP="00EA253C">
      <w:pPr>
        <w:spacing w:after="0" w:line="240" w:lineRule="auto"/>
        <w:ind w:left="0" w:firstLine="709"/>
        <w:contextualSpacing/>
        <w:rPr>
          <w:rFonts w:eastAsia="Calibri"/>
          <w:color w:val="auto"/>
          <w:sz w:val="24"/>
          <w:szCs w:val="24"/>
          <w:lang w:eastAsia="en-US"/>
        </w:rPr>
      </w:pPr>
      <w:r w:rsidRPr="00EA253C">
        <w:rPr>
          <w:rFonts w:eastAsia="Calibri"/>
          <w:color w:val="auto"/>
          <w:sz w:val="24"/>
          <w:szCs w:val="24"/>
          <w:lang w:eastAsia="en-US"/>
        </w:rPr>
        <w:t>Программа по технологии конкретизирует содержание, предметные, метапредметные и личностные результаты, которые должны обеспечить требование ФГОС ООО.</w:t>
      </w:r>
    </w:p>
    <w:p w:rsidR="00EA253C" w:rsidRPr="00EA253C" w:rsidRDefault="00EA253C" w:rsidP="00EA253C">
      <w:pPr>
        <w:spacing w:after="0" w:line="240" w:lineRule="auto"/>
        <w:ind w:left="0" w:firstLine="709"/>
        <w:contextualSpacing/>
        <w:rPr>
          <w:rFonts w:eastAsia="Calibri"/>
          <w:color w:val="auto"/>
          <w:sz w:val="24"/>
          <w:szCs w:val="24"/>
          <w:lang w:eastAsia="en-US"/>
        </w:rPr>
      </w:pPr>
      <w:r w:rsidRPr="00EA253C">
        <w:rPr>
          <w:rFonts w:eastAsia="Calibri"/>
          <w:color w:val="auto"/>
          <w:sz w:val="24"/>
          <w:szCs w:val="24"/>
          <w:lang w:eastAsia="en-US"/>
        </w:rPr>
        <w:t>Стратегическими документами, определяющими направление модернизации содержания и методов обучения, являются:</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ФГОС ООО 2021 года (Приказ Минпросвещения России от 31.05.2021 № 287 «Об утверждении Федерального государственного образовательного стандарта основного общего образования», зарегистрирован в Минюсте России 05.07.2021, № 64101);</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Концепция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(утверждена коллегией Министерства просвещения Российской Федерации 24 декабря 2018 г.).</w:t>
      </w:r>
    </w:p>
    <w:p w:rsidR="00EA253C" w:rsidRPr="00EA253C" w:rsidRDefault="00EA253C" w:rsidP="00EA253C">
      <w:pPr>
        <w:spacing w:after="0" w:line="240" w:lineRule="auto"/>
        <w:ind w:left="0" w:firstLine="709"/>
        <w:rPr>
          <w:rFonts w:eastAsia="Calibri"/>
          <w:color w:val="auto"/>
          <w:sz w:val="24"/>
          <w:szCs w:val="24"/>
          <w:lang w:eastAsia="en-US"/>
        </w:rPr>
      </w:pPr>
      <w:r w:rsidRPr="00EA253C">
        <w:rPr>
          <w:rFonts w:eastAsia="Calibri"/>
          <w:color w:val="auto"/>
          <w:sz w:val="24"/>
          <w:szCs w:val="24"/>
          <w:lang w:eastAsia="en-US"/>
        </w:rPr>
        <w:t>Обновлённое содержание и активные и интерактивные методы обучения по технологии должны обеспечить вхождение обучающихся в цифровую экономику, развивать системное представление об окружающем мире, воспитывать понимание ответственности за применение различных технологий – экологическое мышление, обеспечивать осознанный выбор дальнейшей траектории профессионального и личностного развития.</w:t>
      </w:r>
    </w:p>
    <w:p w:rsidR="00EA253C" w:rsidRPr="00EA253C" w:rsidRDefault="00EA253C" w:rsidP="00EA253C">
      <w:pPr>
        <w:spacing w:after="0" w:line="240" w:lineRule="auto"/>
        <w:ind w:left="0" w:firstLine="720"/>
        <w:contextualSpacing/>
        <w:rPr>
          <w:rFonts w:eastAsia="Calibri"/>
          <w:color w:val="auto"/>
          <w:sz w:val="24"/>
          <w:szCs w:val="24"/>
          <w:lang w:eastAsia="en-US"/>
        </w:rPr>
      </w:pPr>
      <w:r w:rsidRPr="00EA253C">
        <w:rPr>
          <w:rFonts w:eastAsia="Calibri"/>
          <w:color w:val="auto"/>
          <w:sz w:val="24"/>
          <w:szCs w:val="24"/>
          <w:lang w:eastAsia="en-US"/>
        </w:rPr>
        <w:t xml:space="preserve">Основной </w:t>
      </w:r>
      <w:r w:rsidRPr="00EA253C">
        <w:rPr>
          <w:rFonts w:eastAsia="Calibri"/>
          <w:bCs/>
          <w:color w:val="auto"/>
          <w:sz w:val="24"/>
          <w:szCs w:val="24"/>
          <w:lang w:eastAsia="en-US"/>
        </w:rPr>
        <w:t>целью</w:t>
      </w:r>
      <w:r w:rsidRPr="00EA253C">
        <w:rPr>
          <w:rFonts w:eastAsia="Calibri"/>
          <w:b/>
          <w:color w:val="auto"/>
          <w:sz w:val="24"/>
          <w:szCs w:val="24"/>
          <w:lang w:eastAsia="en-US"/>
        </w:rPr>
        <w:t xml:space="preserve"> </w:t>
      </w:r>
      <w:r w:rsidRPr="00EA253C">
        <w:rPr>
          <w:rFonts w:eastAsia="Calibri"/>
          <w:color w:val="auto"/>
          <w:sz w:val="24"/>
          <w:szCs w:val="24"/>
          <w:lang w:eastAsia="en-US"/>
        </w:rPr>
        <w:t>освоения технологии является формирование технологической грамотности, глобальных компетенций, творческого мышления, необходимых для перехода к новым приоритетам научно-технологического развития Российской Федерации.</w:t>
      </w:r>
    </w:p>
    <w:p w:rsidR="00EA253C" w:rsidRPr="00EA253C" w:rsidRDefault="00EA253C" w:rsidP="00EA253C">
      <w:pPr>
        <w:spacing w:after="0" w:line="240" w:lineRule="auto"/>
        <w:ind w:left="0" w:firstLine="720"/>
        <w:contextualSpacing/>
        <w:rPr>
          <w:rFonts w:eastAsia="Calibri"/>
          <w:color w:val="auto"/>
          <w:sz w:val="24"/>
          <w:szCs w:val="24"/>
          <w:lang w:eastAsia="en-US"/>
        </w:rPr>
      </w:pPr>
      <w:r w:rsidRPr="00EA253C">
        <w:rPr>
          <w:rFonts w:eastAsia="Calibri"/>
          <w:bCs/>
          <w:color w:val="auto"/>
          <w:sz w:val="24"/>
          <w:szCs w:val="24"/>
          <w:lang w:eastAsia="en-US"/>
        </w:rPr>
        <w:t>Задачами</w:t>
      </w:r>
      <w:r w:rsidRPr="00EA253C">
        <w:rPr>
          <w:rFonts w:eastAsia="Calibri"/>
          <w:color w:val="auto"/>
          <w:sz w:val="24"/>
          <w:szCs w:val="24"/>
          <w:lang w:eastAsia="en-US"/>
        </w:rPr>
        <w:t xml:space="preserve"> курса технологии являются:</w:t>
      </w:r>
    </w:p>
    <w:p w:rsidR="00EA253C" w:rsidRPr="00EA253C" w:rsidRDefault="00EA253C" w:rsidP="00EA253C">
      <w:pPr>
        <w:widowControl w:val="0"/>
        <w:autoSpaceDE w:val="0"/>
        <w:autoSpaceDN w:val="0"/>
        <w:adjustRightInd w:val="0"/>
        <w:spacing w:after="0" w:line="240" w:lineRule="auto"/>
        <w:ind w:left="0" w:firstLine="720"/>
        <w:textAlignment w:val="center"/>
        <w:rPr>
          <w:color w:val="000000"/>
          <w:sz w:val="24"/>
          <w:szCs w:val="24"/>
        </w:rPr>
      </w:pPr>
      <w:r w:rsidRPr="00EA253C">
        <w:rPr>
          <w:color w:val="000000"/>
          <w:sz w:val="24"/>
          <w:szCs w:val="24"/>
        </w:rPr>
        <w:t>- овладение знаниями, умениями и опытом деятельности в предметной области «Технология» как необходимым компонентом общей культуры человека цифрового социума и актуальными для жизни в этом социуме технологиями;</w:t>
      </w:r>
    </w:p>
    <w:p w:rsidR="00EA253C" w:rsidRPr="00EA253C" w:rsidRDefault="00EA253C" w:rsidP="00EA253C">
      <w:pPr>
        <w:widowControl w:val="0"/>
        <w:autoSpaceDE w:val="0"/>
        <w:autoSpaceDN w:val="0"/>
        <w:adjustRightInd w:val="0"/>
        <w:spacing w:after="0" w:line="240" w:lineRule="auto"/>
        <w:ind w:left="0" w:firstLine="720"/>
        <w:textAlignment w:val="center"/>
        <w:rPr>
          <w:color w:val="000000"/>
          <w:sz w:val="24"/>
          <w:szCs w:val="24"/>
        </w:rPr>
      </w:pPr>
      <w:r w:rsidRPr="00EA253C">
        <w:rPr>
          <w:color w:val="000000"/>
          <w:sz w:val="24"/>
          <w:szCs w:val="24"/>
        </w:rPr>
        <w:t>- 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w:t>
      </w:r>
    </w:p>
    <w:p w:rsidR="00EA253C" w:rsidRPr="00EA253C" w:rsidRDefault="00EA253C" w:rsidP="00EA253C">
      <w:pPr>
        <w:widowControl w:val="0"/>
        <w:autoSpaceDE w:val="0"/>
        <w:autoSpaceDN w:val="0"/>
        <w:adjustRightInd w:val="0"/>
        <w:spacing w:after="0" w:line="240" w:lineRule="auto"/>
        <w:ind w:left="0" w:firstLine="720"/>
        <w:textAlignment w:val="center"/>
        <w:rPr>
          <w:color w:val="000000"/>
          <w:sz w:val="24"/>
          <w:szCs w:val="24"/>
        </w:rPr>
      </w:pPr>
      <w:r w:rsidRPr="00EA253C">
        <w:rPr>
          <w:color w:val="000000"/>
          <w:sz w:val="24"/>
          <w:szCs w:val="24"/>
        </w:rPr>
        <w:t>- 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w:t>
      </w:r>
    </w:p>
    <w:p w:rsidR="00EA253C" w:rsidRPr="00EA253C" w:rsidRDefault="00EA253C" w:rsidP="00EA253C">
      <w:pPr>
        <w:widowControl w:val="0"/>
        <w:autoSpaceDE w:val="0"/>
        <w:autoSpaceDN w:val="0"/>
        <w:adjustRightInd w:val="0"/>
        <w:spacing w:after="0" w:line="240" w:lineRule="auto"/>
        <w:ind w:left="0" w:firstLine="720"/>
        <w:textAlignment w:val="center"/>
        <w:rPr>
          <w:color w:val="000000"/>
          <w:sz w:val="24"/>
          <w:szCs w:val="24"/>
        </w:rPr>
      </w:pPr>
      <w:r w:rsidRPr="00EA253C">
        <w:rPr>
          <w:color w:val="000000"/>
          <w:sz w:val="24"/>
          <w:szCs w:val="24"/>
        </w:rPr>
        <w:t>- формирование у обучающихся навыка использования в трудовой деятельности цифровых инструментов и программных сервисов, а также когнитивных инструментов и технологий;</w:t>
      </w:r>
    </w:p>
    <w:p w:rsidR="00EA253C" w:rsidRPr="00EA253C" w:rsidRDefault="00EA253C" w:rsidP="00EA253C">
      <w:pPr>
        <w:widowControl w:val="0"/>
        <w:autoSpaceDE w:val="0"/>
        <w:autoSpaceDN w:val="0"/>
        <w:adjustRightInd w:val="0"/>
        <w:spacing w:after="0" w:line="240" w:lineRule="auto"/>
        <w:ind w:left="0" w:firstLine="720"/>
        <w:textAlignment w:val="center"/>
        <w:rPr>
          <w:color w:val="000000"/>
          <w:sz w:val="24"/>
          <w:szCs w:val="24"/>
        </w:rPr>
      </w:pPr>
      <w:r w:rsidRPr="00EA253C">
        <w:rPr>
          <w:color w:val="000000"/>
          <w:sz w:val="24"/>
          <w:szCs w:val="24"/>
        </w:rPr>
        <w:t>- 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p>
    <w:p w:rsidR="00EA253C" w:rsidRPr="00EA253C" w:rsidRDefault="00EA253C" w:rsidP="00EA253C">
      <w:pPr>
        <w:spacing w:after="0" w:line="240" w:lineRule="auto"/>
        <w:ind w:left="0" w:firstLine="720"/>
        <w:contextualSpacing/>
        <w:rPr>
          <w:rFonts w:eastAsia="Calibri"/>
          <w:color w:val="auto"/>
          <w:sz w:val="24"/>
          <w:szCs w:val="24"/>
          <w:lang w:eastAsia="en-US"/>
        </w:rPr>
      </w:pPr>
      <w:r w:rsidRPr="00EA253C">
        <w:rPr>
          <w:rFonts w:eastAsia="Calibri"/>
          <w:color w:val="auto"/>
          <w:sz w:val="24"/>
          <w:szCs w:val="24"/>
          <w:lang w:eastAsia="en-US"/>
        </w:rPr>
        <w:t xml:space="preserve">Технологическое образование обучающихся носит интегративный характер и строится на неразрывной взаимосвязи с любым трудовым процессом и создаёт возможность применения научно-теоретических знаний в преобразовательной продуктивной деятельности, включении обучающихся в реальные трудовые отношения в процессе созидательной деятельности, воспитании культуры личности во всех её проявлениях (культуры труда, </w:t>
      </w:r>
      <w:r w:rsidRPr="00EA253C">
        <w:rPr>
          <w:rFonts w:eastAsia="Calibri"/>
          <w:color w:val="auto"/>
          <w:spacing w:val="-2"/>
          <w:sz w:val="24"/>
          <w:szCs w:val="24"/>
          <w:lang w:eastAsia="en-US"/>
        </w:rPr>
        <w:t>эстетической, правовой, экологической, технологической и других ее проявлениях),</w:t>
      </w:r>
      <w:r w:rsidRPr="00EA253C">
        <w:rPr>
          <w:rFonts w:eastAsia="Calibri"/>
          <w:color w:val="auto"/>
          <w:sz w:val="24"/>
          <w:szCs w:val="24"/>
          <w:lang w:eastAsia="en-US"/>
        </w:rPr>
        <w:t xml:space="preserve"> самостоятельности, инициативности, предприимчивости, развитии компетенций, позволяющих обучающимся осваивать новые виды труда и готовности принимать нестандартные решения.</w:t>
      </w:r>
    </w:p>
    <w:p w:rsidR="00EA253C" w:rsidRPr="00EA253C" w:rsidRDefault="00EA253C" w:rsidP="00EA253C">
      <w:pPr>
        <w:spacing w:after="0" w:line="240" w:lineRule="auto"/>
        <w:ind w:left="0" w:firstLine="720"/>
        <w:contextualSpacing/>
        <w:rPr>
          <w:rFonts w:eastAsia="Calibri"/>
          <w:color w:val="auto"/>
          <w:sz w:val="24"/>
          <w:szCs w:val="24"/>
          <w:lang w:eastAsia="en-US"/>
        </w:rPr>
      </w:pPr>
      <w:r w:rsidRPr="00EA253C">
        <w:rPr>
          <w:rFonts w:eastAsia="Calibri"/>
          <w:color w:val="auto"/>
          <w:sz w:val="24"/>
          <w:szCs w:val="24"/>
          <w:lang w:eastAsia="en-US"/>
        </w:rPr>
        <w:t>Основной</w:t>
      </w:r>
      <w:r w:rsidRPr="00EA253C">
        <w:rPr>
          <w:rFonts w:eastAsia="Calibri"/>
          <w:color w:val="auto"/>
          <w:spacing w:val="-2"/>
          <w:sz w:val="24"/>
          <w:szCs w:val="24"/>
          <w:lang w:eastAsia="en-US"/>
        </w:rPr>
        <w:t xml:space="preserve"> методический принцип современной программы по технологии: освоение сущности и структуры технологии неразрывно</w:t>
      </w:r>
      <w:r w:rsidRPr="00EA253C">
        <w:rPr>
          <w:rFonts w:eastAsia="Calibri"/>
          <w:color w:val="auto"/>
          <w:sz w:val="24"/>
          <w:szCs w:val="24"/>
          <w:lang w:eastAsia="en-US"/>
        </w:rPr>
        <w:t xml:space="preserve"> связано с освоением процесса познания – построения и анализа разнообразных моделей. Практико-ориентированный характер обучения технологии предполагает, что не менее 75 % учебного времени отводится практическим и проектным работам.</w:t>
      </w:r>
    </w:p>
    <w:p w:rsidR="00EA253C" w:rsidRPr="00EA253C" w:rsidRDefault="00EA253C" w:rsidP="00EA253C">
      <w:pPr>
        <w:spacing w:after="0" w:line="240" w:lineRule="auto"/>
        <w:ind w:left="0" w:firstLine="720"/>
        <w:contextualSpacing/>
        <w:rPr>
          <w:rFonts w:eastAsia="Calibri"/>
          <w:color w:val="auto"/>
          <w:sz w:val="24"/>
          <w:szCs w:val="24"/>
          <w:lang w:eastAsia="en-US"/>
        </w:rPr>
      </w:pPr>
      <w:r w:rsidRPr="00EA253C">
        <w:rPr>
          <w:rFonts w:eastAsia="Calibri"/>
          <w:color w:val="auto"/>
          <w:sz w:val="24"/>
          <w:szCs w:val="24"/>
          <w:lang w:eastAsia="en-US"/>
        </w:rPr>
        <w:t>Современный курс технологии построен по модульному принципу.</w:t>
      </w:r>
    </w:p>
    <w:p w:rsidR="00EA253C" w:rsidRPr="00EA253C" w:rsidRDefault="00EA253C" w:rsidP="00EA253C">
      <w:pPr>
        <w:spacing w:after="0" w:line="240" w:lineRule="auto"/>
        <w:ind w:left="0" w:firstLine="720"/>
        <w:rPr>
          <w:rFonts w:eastAsia="Calibri"/>
          <w:color w:val="auto"/>
          <w:sz w:val="24"/>
          <w:szCs w:val="24"/>
          <w:lang w:eastAsia="en-US"/>
        </w:rPr>
      </w:pPr>
      <w:r w:rsidRPr="00EA253C">
        <w:rPr>
          <w:rFonts w:eastAsia="Calibri"/>
          <w:color w:val="auto"/>
          <w:sz w:val="24"/>
          <w:szCs w:val="24"/>
          <w:lang w:eastAsia="en-US"/>
        </w:rPr>
        <w:t>Модуль – это относительно самостоятельная часть структуры программы по технологии, имеющая содержательную завершённость по отношению к планируемым предметным результатам обучения за уровень обучения (основного общего образования).</w:t>
      </w:r>
    </w:p>
    <w:p w:rsidR="00EA253C" w:rsidRPr="00EA253C" w:rsidRDefault="00EA253C" w:rsidP="00EA253C">
      <w:pPr>
        <w:spacing w:after="0" w:line="240" w:lineRule="auto"/>
        <w:ind w:left="0" w:firstLine="709"/>
        <w:rPr>
          <w:rFonts w:eastAsia="Calibri"/>
          <w:color w:val="auto"/>
          <w:sz w:val="24"/>
          <w:szCs w:val="24"/>
          <w:lang w:eastAsia="en-US"/>
        </w:rPr>
      </w:pPr>
      <w:r w:rsidRPr="00EA253C">
        <w:rPr>
          <w:rFonts w:eastAsia="Calibri"/>
          <w:color w:val="auto"/>
          <w:sz w:val="24"/>
          <w:szCs w:val="24"/>
          <w:lang w:eastAsia="en-US"/>
        </w:rPr>
        <w:t>Модульная программа по технологии – это система логически завершённых блоков (модулей) учебного материала, позволяющих достигнуть конкретных образовательных результатов за уровень образования (в соответствии с ФГОС ООО), и предусматривающая разные образовательные траектории её реализации.</w:t>
      </w:r>
    </w:p>
    <w:p w:rsidR="00EA253C" w:rsidRPr="00EA253C" w:rsidRDefault="00EA253C" w:rsidP="00EA253C">
      <w:pPr>
        <w:spacing w:after="0" w:line="240" w:lineRule="auto"/>
        <w:ind w:left="0" w:firstLine="709"/>
        <w:rPr>
          <w:rFonts w:eastAsia="Calibri"/>
          <w:color w:val="auto"/>
          <w:sz w:val="24"/>
          <w:szCs w:val="24"/>
          <w:lang w:eastAsia="en-US"/>
        </w:rPr>
      </w:pPr>
      <w:r w:rsidRPr="00EA253C">
        <w:rPr>
          <w:rFonts w:eastAsia="Calibri"/>
          <w:color w:val="auto"/>
          <w:sz w:val="24"/>
          <w:szCs w:val="24"/>
          <w:lang w:eastAsia="en-US"/>
        </w:rPr>
        <w:t>Модульная программа включает инвариантные (обязательные) модули и вариативные. Организации вправе самостоятельно определять последовательность модулей и количество часов для освоения обучающимися модулей учебного предмета (с учётом возможностей материально-технической базы организации и специфики региона).</w:t>
      </w:r>
    </w:p>
    <w:p w:rsidR="00EA253C" w:rsidRPr="00EA253C" w:rsidRDefault="00EA253C" w:rsidP="00EA253C">
      <w:pPr>
        <w:spacing w:after="0" w:line="240" w:lineRule="auto"/>
        <w:ind w:left="0" w:firstLine="709"/>
        <w:rPr>
          <w:rFonts w:eastAsia="Calibri"/>
          <w:bCs/>
          <w:caps/>
          <w:color w:val="auto"/>
          <w:sz w:val="24"/>
          <w:szCs w:val="24"/>
          <w:lang w:eastAsia="en-US"/>
        </w:rPr>
      </w:pPr>
      <w:r w:rsidRPr="00EA253C">
        <w:rPr>
          <w:rFonts w:eastAsia="Calibri"/>
          <w:color w:val="auto"/>
          <w:sz w:val="24"/>
          <w:szCs w:val="24"/>
          <w:lang w:eastAsia="en-US"/>
        </w:rPr>
        <w:t xml:space="preserve">Образовательная программа или отдельные модули могут реализовываться на базе других организаций (например, дополнительного образования детей, Кванториуме, </w:t>
      </w:r>
      <w:r w:rsidRPr="00EA253C">
        <w:rPr>
          <w:rFonts w:eastAsia="Calibri"/>
          <w:color w:val="auto"/>
          <w:sz w:val="24"/>
          <w:szCs w:val="24"/>
          <w:lang w:val="en-US" w:eastAsia="en-US"/>
        </w:rPr>
        <w:t>IT</w:t>
      </w:r>
      <w:r w:rsidRPr="00EA253C">
        <w:rPr>
          <w:rFonts w:eastAsia="Calibri"/>
          <w:color w:val="auto"/>
          <w:sz w:val="24"/>
          <w:szCs w:val="24"/>
          <w:lang w:eastAsia="en-US"/>
        </w:rPr>
        <w:t>-кубе и других организаций) на основе договора о сетевом взаимодействии.</w:t>
      </w:r>
    </w:p>
    <w:p w:rsidR="00EA253C" w:rsidRPr="00EA253C" w:rsidRDefault="00EA253C" w:rsidP="00EA253C">
      <w:pPr>
        <w:spacing w:after="0" w:line="240" w:lineRule="auto"/>
        <w:ind w:left="0" w:firstLine="709"/>
        <w:contextualSpacing/>
        <w:rPr>
          <w:rFonts w:eastAsia="Calibri"/>
          <w:b/>
          <w:bCs/>
          <w:color w:val="auto"/>
          <w:sz w:val="24"/>
          <w:szCs w:val="24"/>
          <w:lang w:eastAsia="en-US"/>
        </w:rPr>
      </w:pPr>
      <w:r w:rsidRPr="00EA253C">
        <w:rPr>
          <w:rFonts w:eastAsia="Calibri"/>
          <w:b/>
          <w:bCs/>
          <w:color w:val="auto"/>
          <w:sz w:val="24"/>
          <w:szCs w:val="24"/>
          <w:lang w:eastAsia="en-US"/>
        </w:rPr>
        <w:t>Инвариантные модули.</w:t>
      </w:r>
    </w:p>
    <w:p w:rsidR="00EA253C" w:rsidRPr="00EA253C" w:rsidRDefault="00EA253C" w:rsidP="00EA253C">
      <w:pPr>
        <w:spacing w:after="0" w:line="240" w:lineRule="auto"/>
        <w:ind w:left="0" w:firstLine="709"/>
        <w:contextualSpacing/>
        <w:rPr>
          <w:rFonts w:eastAsia="Calibri"/>
          <w:b/>
          <w:bCs/>
          <w:color w:val="auto"/>
          <w:sz w:val="24"/>
          <w:szCs w:val="24"/>
          <w:lang w:eastAsia="en-US"/>
        </w:rPr>
      </w:pPr>
      <w:r w:rsidRPr="00EA253C">
        <w:rPr>
          <w:rFonts w:eastAsia="Calibri"/>
          <w:b/>
          <w:bCs/>
          <w:color w:val="auto"/>
          <w:sz w:val="24"/>
          <w:szCs w:val="24"/>
          <w:lang w:eastAsia="en-US"/>
        </w:rPr>
        <w:t>Модуль «Производство и технологии».</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Модуль «Производство и технология» является общим по отношению к другим модулям, вводящим учащихся в мир техники, технологий и производства. Все основные технологические понятия раскрываются в модуле в системном виде, чтобы потом осваивать их на практике в рамках других инвариантных и вариативных модулях.</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 xml:space="preserve">Особенностью современной техносферы является распространение технологического подхода на когнитивную область. Объектом технологий становятся фундаментальные составляющие цифрового социума: данные, информация, знание. Трансформация данных в информацию и информации в знание в условиях появления феномена «больших данных» является одной из значимых и востребованных в профессиональной сфере технологий. </w:t>
      </w:r>
      <w:r w:rsidRPr="00EA253C">
        <w:rPr>
          <w:rFonts w:eastAsia="Calibri" w:cs="Arial Unicode MS"/>
          <w:color w:val="000000"/>
          <w:sz w:val="24"/>
          <w:szCs w:val="24"/>
          <w:u w:color="000000"/>
        </w:rPr>
        <w:t>Освоение содержания данного модуля осуществляется на протяжении всего курса технологии с 5 по 9 класс. Содержание модуля построено на основе последовательного погружения обучающихся в технологические процессы, технические системы, мир материалов, производство и профессиональную деятельность. Фундаментальным процессом для этого служит смена технологических укладов и 4-я промышленная революция, благодаря которым растёт роль информации как производственного ресурса и цифровых технологий.</w:t>
      </w:r>
    </w:p>
    <w:p w:rsidR="00EA253C" w:rsidRPr="00EA253C" w:rsidRDefault="00EA253C" w:rsidP="00EA253C">
      <w:pPr>
        <w:spacing w:after="0" w:line="240" w:lineRule="auto"/>
        <w:ind w:left="0" w:firstLine="709"/>
        <w:contextualSpacing/>
        <w:rPr>
          <w:rFonts w:eastAsia="Calibri"/>
          <w:b/>
          <w:bCs/>
          <w:color w:val="auto"/>
          <w:sz w:val="24"/>
          <w:szCs w:val="24"/>
          <w:lang w:eastAsia="en-US"/>
        </w:rPr>
      </w:pPr>
      <w:r w:rsidRPr="00EA253C">
        <w:rPr>
          <w:rFonts w:eastAsia="Calibri"/>
          <w:b/>
          <w:bCs/>
          <w:color w:val="auto"/>
          <w:sz w:val="24"/>
          <w:szCs w:val="24"/>
          <w:lang w:eastAsia="en-US"/>
        </w:rPr>
        <w:t>Модуль «Технологии обработки материалов и пищевых продуктов».</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В модуле на конкретных примерах представлено освоение технологий обработки материалов по единой схеме: историко-культурное значение материала, экспериментальное изучение свойств материала, знакомство с инструментами, технологиями обработки, организация рабочего места, правила безопасного использования инструментов и приспособлений, экологические последствия использования материалов и применения технологий, а также характеризуются профессии людей, непосредственно связанные с получением и обработкой данных материалов. Изучение материалов и технологий предполагается в процессе выполнения учебного проекта, результатом которого будет продукт-изделие, изготовленный обучающимися. Модуль может быть представлен как проектный цикл по освоению технологии обработки материалов.</w:t>
      </w:r>
    </w:p>
    <w:p w:rsidR="00EA253C" w:rsidRPr="00EA253C" w:rsidRDefault="00EA253C" w:rsidP="00EA253C">
      <w:pPr>
        <w:spacing w:after="0" w:line="240" w:lineRule="auto"/>
        <w:ind w:left="0" w:firstLine="709"/>
        <w:contextualSpacing/>
        <w:rPr>
          <w:rFonts w:eastAsia="Calibri"/>
          <w:b/>
          <w:bCs/>
          <w:color w:val="auto"/>
          <w:sz w:val="24"/>
          <w:szCs w:val="24"/>
          <w:lang w:eastAsia="en-US"/>
        </w:rPr>
      </w:pPr>
      <w:r w:rsidRPr="00EA253C">
        <w:rPr>
          <w:rFonts w:eastAsia="Calibri"/>
          <w:b/>
          <w:bCs/>
          <w:color w:val="auto"/>
          <w:sz w:val="24"/>
          <w:szCs w:val="24"/>
          <w:lang w:eastAsia="en-US"/>
        </w:rPr>
        <w:t>Модуль «Компьютерная графика. Черчение».</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При освоении данного модуля обучающиеся осваивают инструментарий создания и исследования моделей, знания и умения, необходимые для создания и освоения новых технологий, а также продуктов техносферы.</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Содержание модуля «Компьютерная графика. Черчение» может быть представлено, в том числе, и отдельными темами или блоками в других модулях. Ориентиром в данном случае будут планируемые результаты за год обучения.</w:t>
      </w:r>
    </w:p>
    <w:p w:rsidR="00EA253C" w:rsidRPr="00EA253C" w:rsidRDefault="00EA253C" w:rsidP="00EA253C">
      <w:pPr>
        <w:spacing w:after="0" w:line="240" w:lineRule="auto"/>
        <w:ind w:left="0" w:firstLine="709"/>
        <w:contextualSpacing/>
        <w:rPr>
          <w:rFonts w:eastAsia="Calibri"/>
          <w:b/>
          <w:bCs/>
          <w:color w:val="auto"/>
          <w:sz w:val="24"/>
          <w:szCs w:val="24"/>
          <w:lang w:eastAsia="en-US"/>
        </w:rPr>
      </w:pPr>
      <w:r w:rsidRPr="00EA253C">
        <w:rPr>
          <w:rFonts w:eastAsia="Calibri"/>
          <w:b/>
          <w:bCs/>
          <w:color w:val="auto"/>
          <w:sz w:val="24"/>
          <w:szCs w:val="24"/>
          <w:lang w:eastAsia="en-US"/>
        </w:rPr>
        <w:t>Модуль «Робототехника».</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В этом модуле наиболее полно реализуется идея конвергенции материальных и информационных технологий. Важность данного модуля заключается в том, что при освоении формируются навыки работы с когнитивной составляющей (действиями, операциями и этапами), которые в современном цифровом социуме приобретают универсальный характер.</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Модуль «Робототехника» позволяет в процессе конструирования, создания действующих моделей роботов, интегрировать разные знания о технике и технических устройствах, электронике, программировании, фундаментальные знания, полученные в рамках школьных предметов, а также дополнительного образования и самообразования.</w:t>
      </w:r>
    </w:p>
    <w:p w:rsidR="00EA253C" w:rsidRPr="00EA253C" w:rsidRDefault="00EA253C" w:rsidP="00EA253C">
      <w:pPr>
        <w:spacing w:after="0" w:line="240" w:lineRule="auto"/>
        <w:ind w:left="0" w:firstLine="709"/>
        <w:contextualSpacing/>
        <w:rPr>
          <w:rFonts w:eastAsia="Calibri"/>
          <w:b/>
          <w:bCs/>
          <w:color w:val="auto"/>
          <w:sz w:val="24"/>
          <w:szCs w:val="24"/>
          <w:lang w:eastAsia="en-US"/>
        </w:rPr>
      </w:pPr>
      <w:r w:rsidRPr="00EA253C">
        <w:rPr>
          <w:rFonts w:eastAsia="Calibri"/>
          <w:b/>
          <w:bCs/>
          <w:color w:val="auto"/>
          <w:sz w:val="24"/>
          <w:szCs w:val="24"/>
          <w:lang w:eastAsia="en-US"/>
        </w:rPr>
        <w:t>Модуль «3D-моделирование, прототипирование, макетирование».</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Этот модуль в значительной мере нацелен на реализацию основного методического принципа модульного курса технологии: освоение технологии идёт неразрывно с освоением методологии познания, основой которого является моделирование. При этом связь технологии с процессом познания носит двусторонний характер: анализ модели позволяет выделить составляющие её элементы и открывает возможность использовать технологический подход при построении моделей, необходимых для познания объекта. Модуль играет важную роль в формировании знаний и умений, необходимых для проектирования и усовершенствования продуктов (предметов), освоения и создания технологий.</w:t>
      </w:r>
    </w:p>
    <w:p w:rsidR="00EA253C" w:rsidRPr="00EA253C" w:rsidRDefault="00EA253C" w:rsidP="00EA253C">
      <w:pPr>
        <w:spacing w:after="0" w:line="240" w:lineRule="auto"/>
        <w:ind w:left="0" w:firstLine="709"/>
        <w:contextualSpacing/>
        <w:rPr>
          <w:rFonts w:eastAsia="Calibri"/>
          <w:b/>
          <w:bCs/>
          <w:color w:val="auto"/>
          <w:sz w:val="24"/>
          <w:szCs w:val="24"/>
          <w:lang w:eastAsia="en-US"/>
        </w:rPr>
      </w:pPr>
      <w:r w:rsidRPr="00EA253C">
        <w:rPr>
          <w:rFonts w:eastAsia="Calibri"/>
          <w:b/>
          <w:bCs/>
          <w:color w:val="auto"/>
          <w:sz w:val="24"/>
          <w:szCs w:val="24"/>
          <w:lang w:eastAsia="en-US"/>
        </w:rPr>
        <w:t>Вариативные модули.</w:t>
      </w:r>
    </w:p>
    <w:p w:rsidR="00EA253C" w:rsidRPr="00EA253C" w:rsidRDefault="00EA253C" w:rsidP="00EA253C">
      <w:pPr>
        <w:spacing w:after="0" w:line="240" w:lineRule="auto"/>
        <w:ind w:left="0" w:firstLine="709"/>
        <w:contextualSpacing/>
        <w:rPr>
          <w:rFonts w:eastAsia="Calibri"/>
          <w:b/>
          <w:bCs/>
          <w:color w:val="auto"/>
          <w:sz w:val="24"/>
          <w:szCs w:val="24"/>
          <w:lang w:eastAsia="en-US"/>
        </w:rPr>
      </w:pPr>
      <w:r w:rsidRPr="00EA253C">
        <w:rPr>
          <w:rFonts w:eastAsia="Calibri"/>
          <w:b/>
          <w:bCs/>
          <w:color w:val="auto"/>
          <w:sz w:val="24"/>
          <w:szCs w:val="24"/>
          <w:lang w:eastAsia="en-US"/>
        </w:rPr>
        <w:t>Модуль «Автоматизированные системы».</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Этот модуль знакомит обучающихся с реализацией сверхзадачи технологии –  автоматизации максимально широкой области человеческой деятельности. Акцент здесь сделан на автоматизацию управленческой деятельности. В этом контексте целесообразно рассмотреть управление не только техническими, но и социально-экономическими системами. Эффективным средством решения этой задачи является использование в учебном процессе имитационных моделей экономической деятельности.</w:t>
      </w:r>
    </w:p>
    <w:p w:rsidR="00EA253C" w:rsidRPr="00EA253C" w:rsidRDefault="00EA253C" w:rsidP="00EA253C">
      <w:pPr>
        <w:spacing w:after="0" w:line="240" w:lineRule="auto"/>
        <w:ind w:left="0" w:firstLine="709"/>
        <w:contextualSpacing/>
        <w:rPr>
          <w:rFonts w:eastAsia="Calibri"/>
          <w:b/>
          <w:color w:val="auto"/>
          <w:sz w:val="24"/>
          <w:szCs w:val="24"/>
          <w:lang w:eastAsia="en-US"/>
        </w:rPr>
      </w:pPr>
      <w:r w:rsidRPr="00EA253C">
        <w:rPr>
          <w:rFonts w:eastAsia="Calibri"/>
          <w:b/>
          <w:color w:val="auto"/>
          <w:sz w:val="24"/>
          <w:szCs w:val="24"/>
          <w:lang w:eastAsia="en-US"/>
        </w:rPr>
        <w:t>Модуль «Животноводство» и «Растениеводство».</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Данные модули знакомят обучающихся с классическими и современными технологиями в сельскохозяйственной сфере. Особенность технологий заключается в том, что они направлены на природные объекты, имеющие свои биологические циклы. В этом случае существенное значение имеет творческий фактор – умение в нужный момент скорректировать технологический процесс.</w:t>
      </w:r>
    </w:p>
    <w:p w:rsidR="00EA253C" w:rsidRPr="00EA253C" w:rsidRDefault="00EA253C" w:rsidP="00EA253C">
      <w:pPr>
        <w:spacing w:after="0" w:line="240" w:lineRule="auto"/>
        <w:ind w:left="0" w:firstLine="709"/>
        <w:contextualSpacing/>
        <w:rPr>
          <w:rFonts w:eastAsia="Calibri"/>
          <w:color w:val="auto"/>
          <w:sz w:val="24"/>
          <w:szCs w:val="24"/>
          <w:lang w:eastAsia="en-US"/>
        </w:rPr>
      </w:pPr>
      <w:r w:rsidRPr="00EA253C">
        <w:rPr>
          <w:rFonts w:eastAsia="Calibri"/>
          <w:bCs/>
          <w:color w:val="auto"/>
          <w:sz w:val="24"/>
          <w:szCs w:val="24"/>
          <w:lang w:eastAsia="en-US"/>
        </w:rPr>
        <w:t xml:space="preserve">Кроме вариативных модулей «Растениеводство», «Животноводство» </w:t>
      </w:r>
      <w:r w:rsidRPr="00EA253C">
        <w:rPr>
          <w:rFonts w:eastAsia="Calibri"/>
          <w:color w:val="auto"/>
          <w:sz w:val="24"/>
          <w:szCs w:val="24"/>
          <w:lang w:eastAsia="en-US"/>
        </w:rPr>
        <w:t>и «Автоматизированные системы» могут быть разработаны по запросу участников образовательных отношений другие вариативные модули, например, «Авиамоделирование», «Медиатехнологии», «Сити-фермерство», «Ресурсосберегающие технологии» и другие модули.</w:t>
      </w:r>
    </w:p>
    <w:p w:rsidR="00EA253C" w:rsidRPr="00EA253C" w:rsidRDefault="00EA253C" w:rsidP="00EA253C">
      <w:pPr>
        <w:spacing w:after="0" w:line="240" w:lineRule="auto"/>
        <w:ind w:left="0" w:firstLine="709"/>
        <w:contextualSpacing/>
        <w:rPr>
          <w:rFonts w:eastAsia="Calibri"/>
          <w:color w:val="auto"/>
          <w:sz w:val="24"/>
          <w:szCs w:val="24"/>
          <w:lang w:eastAsia="en-US"/>
        </w:rPr>
      </w:pPr>
      <w:r w:rsidRPr="00EA253C">
        <w:rPr>
          <w:rFonts w:eastAsia="Calibri"/>
          <w:bCs/>
          <w:color w:val="auto"/>
          <w:sz w:val="24"/>
          <w:szCs w:val="24"/>
          <w:lang w:eastAsia="en-US"/>
        </w:rPr>
        <w:t>В курсе технологии осуществляется реализация широкого спектра</w:t>
      </w:r>
      <w:r w:rsidRPr="00EA253C">
        <w:rPr>
          <w:rFonts w:eastAsia="Calibri"/>
          <w:color w:val="auto"/>
          <w:sz w:val="24"/>
          <w:szCs w:val="24"/>
          <w:lang w:eastAsia="en-US"/>
        </w:rPr>
        <w:t xml:space="preserve"> </w:t>
      </w:r>
      <w:r w:rsidRPr="00EA253C">
        <w:rPr>
          <w:rFonts w:eastAsia="Calibri"/>
          <w:bCs/>
          <w:color w:val="auto"/>
          <w:sz w:val="24"/>
          <w:szCs w:val="24"/>
          <w:lang w:eastAsia="en-US"/>
        </w:rPr>
        <w:t>межпредметных связей</w:t>
      </w:r>
      <w:r w:rsidRPr="00EA253C">
        <w:rPr>
          <w:rFonts w:eastAsia="Calibri"/>
          <w:color w:val="auto"/>
          <w:sz w:val="24"/>
          <w:szCs w:val="24"/>
          <w:lang w:eastAsia="en-US"/>
        </w:rPr>
        <w:t>:</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 xml:space="preserve">- с </w:t>
      </w:r>
      <w:r w:rsidRPr="00EA253C">
        <w:rPr>
          <w:rFonts w:eastAsia="Calibri"/>
          <w:bCs/>
          <w:color w:val="000000"/>
          <w:sz w:val="24"/>
          <w:szCs w:val="24"/>
          <w:u w:color="000000"/>
        </w:rPr>
        <w:t>алгеброй</w:t>
      </w:r>
      <w:r w:rsidRPr="00EA253C">
        <w:rPr>
          <w:rFonts w:eastAsia="Calibri"/>
          <w:color w:val="000000"/>
          <w:sz w:val="24"/>
          <w:szCs w:val="24"/>
          <w:u w:color="000000"/>
        </w:rPr>
        <w:t xml:space="preserve"> и </w:t>
      </w:r>
      <w:r w:rsidRPr="00EA253C">
        <w:rPr>
          <w:rFonts w:eastAsia="Calibri"/>
          <w:bCs/>
          <w:color w:val="000000"/>
          <w:sz w:val="24"/>
          <w:szCs w:val="24"/>
          <w:u w:color="000000"/>
        </w:rPr>
        <w:t>геометрией</w:t>
      </w:r>
      <w:r w:rsidRPr="00EA253C">
        <w:rPr>
          <w:rFonts w:eastAsia="Calibri"/>
          <w:color w:val="000000"/>
          <w:sz w:val="24"/>
          <w:szCs w:val="24"/>
          <w:u w:color="000000"/>
        </w:rPr>
        <w:t xml:space="preserve"> при изучении модулей: «Компьютерная графика. Черчение», «3D-моделирование, прототипирование, макетирование», «Технологии обработки материалов и пищевых продуктов»;</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 xml:space="preserve">- с </w:t>
      </w:r>
      <w:r w:rsidRPr="00EA253C">
        <w:rPr>
          <w:rFonts w:eastAsia="Calibri"/>
          <w:bCs/>
          <w:color w:val="000000"/>
          <w:sz w:val="24"/>
          <w:szCs w:val="24"/>
          <w:u w:color="000000"/>
        </w:rPr>
        <w:t>химией</w:t>
      </w:r>
      <w:r w:rsidRPr="00EA253C">
        <w:rPr>
          <w:rFonts w:eastAsia="Calibri"/>
          <w:color w:val="000000"/>
          <w:sz w:val="24"/>
          <w:szCs w:val="24"/>
          <w:u w:color="000000"/>
        </w:rPr>
        <w:t xml:space="preserve"> при освоении разделов, связанных с технологиями химической промышленности в инвариантных модулях;</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 xml:space="preserve">- с </w:t>
      </w:r>
      <w:r w:rsidRPr="00EA253C">
        <w:rPr>
          <w:rFonts w:eastAsia="Calibri"/>
          <w:bCs/>
          <w:color w:val="000000"/>
          <w:sz w:val="24"/>
          <w:szCs w:val="24"/>
          <w:u w:color="000000"/>
        </w:rPr>
        <w:t>биологией</w:t>
      </w:r>
      <w:r w:rsidRPr="00EA253C">
        <w:rPr>
          <w:rFonts w:eastAsia="Calibri"/>
          <w:b/>
          <w:color w:val="000000"/>
          <w:sz w:val="24"/>
          <w:szCs w:val="24"/>
          <w:u w:color="000000"/>
        </w:rPr>
        <w:t xml:space="preserve"> </w:t>
      </w:r>
      <w:r w:rsidRPr="00EA253C">
        <w:rPr>
          <w:rFonts w:eastAsia="Calibri"/>
          <w:color w:val="000000"/>
          <w:sz w:val="24"/>
          <w:szCs w:val="24"/>
          <w:u w:color="000000"/>
        </w:rPr>
        <w:t>при изучении современных биотехнологий в инвариантных модулях и при освоении вариативных модулей «Растениеводство» и «Животноводство»;</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 xml:space="preserve">- с </w:t>
      </w:r>
      <w:r w:rsidRPr="00EA253C">
        <w:rPr>
          <w:rFonts w:eastAsia="Calibri"/>
          <w:bCs/>
          <w:color w:val="000000"/>
          <w:sz w:val="24"/>
          <w:szCs w:val="24"/>
          <w:u w:color="000000"/>
        </w:rPr>
        <w:t>физикой</w:t>
      </w:r>
      <w:r w:rsidRPr="00EA253C">
        <w:rPr>
          <w:rFonts w:eastAsia="Calibri"/>
          <w:color w:val="000000"/>
          <w:sz w:val="24"/>
          <w:szCs w:val="24"/>
          <w:u w:color="000000"/>
        </w:rPr>
        <w:t xml:space="preserve"> при освоении моделей машин и механизмов, модуля «Робототехника», «3D-моделирование, прототипирование, макетирование», «Технологии обработки материалов и пищевых продуктов»;</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 xml:space="preserve">- с </w:t>
      </w:r>
      <w:r w:rsidRPr="00EA253C">
        <w:rPr>
          <w:rFonts w:eastAsia="Calibri"/>
          <w:bCs/>
          <w:color w:val="000000"/>
          <w:sz w:val="24"/>
          <w:szCs w:val="24"/>
          <w:u w:color="000000"/>
        </w:rPr>
        <w:t>информатикой и информационно-коммуникационными технологиями</w:t>
      </w:r>
      <w:r w:rsidRPr="00EA253C">
        <w:rPr>
          <w:rFonts w:eastAsia="Calibri"/>
          <w:color w:val="000000"/>
          <w:sz w:val="24"/>
          <w:szCs w:val="24"/>
          <w:u w:color="000000"/>
        </w:rPr>
        <w:t xml:space="preserve"> при освоении в инвариантных и вариативных модулях информационных процессов сбора, хранения, преобразования и передачи информации, протекающих в технических системах, использовании программных сервисов;</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bCs/>
          <w:color w:val="000000"/>
          <w:sz w:val="24"/>
          <w:szCs w:val="24"/>
          <w:u w:color="000000"/>
        </w:rPr>
        <w:t>- с</w:t>
      </w:r>
      <w:r w:rsidRPr="00EA253C">
        <w:rPr>
          <w:rFonts w:eastAsia="Calibri"/>
          <w:b/>
          <w:color w:val="000000"/>
          <w:sz w:val="24"/>
          <w:szCs w:val="24"/>
          <w:u w:color="000000"/>
        </w:rPr>
        <w:t xml:space="preserve"> </w:t>
      </w:r>
      <w:r w:rsidRPr="00EA253C">
        <w:rPr>
          <w:rFonts w:eastAsia="Calibri"/>
          <w:bCs/>
          <w:color w:val="000000"/>
          <w:sz w:val="24"/>
          <w:szCs w:val="24"/>
          <w:u w:color="000000"/>
        </w:rPr>
        <w:t>историей</w:t>
      </w:r>
      <w:r w:rsidRPr="00EA253C">
        <w:rPr>
          <w:rFonts w:eastAsia="Calibri"/>
          <w:color w:val="000000"/>
          <w:sz w:val="24"/>
          <w:szCs w:val="24"/>
          <w:u w:color="000000"/>
        </w:rPr>
        <w:t xml:space="preserve"> и</w:t>
      </w:r>
      <w:r w:rsidRPr="00EA253C">
        <w:rPr>
          <w:rFonts w:eastAsia="Calibri"/>
          <w:b/>
          <w:color w:val="000000"/>
          <w:sz w:val="24"/>
          <w:szCs w:val="24"/>
          <w:u w:color="000000"/>
        </w:rPr>
        <w:t xml:space="preserve"> </w:t>
      </w:r>
      <w:r w:rsidRPr="00EA253C">
        <w:rPr>
          <w:rFonts w:eastAsia="Calibri"/>
          <w:bCs/>
          <w:color w:val="000000"/>
          <w:sz w:val="24"/>
          <w:szCs w:val="24"/>
          <w:u w:color="000000"/>
        </w:rPr>
        <w:t>искусством</w:t>
      </w:r>
      <w:r w:rsidRPr="00EA253C">
        <w:rPr>
          <w:rFonts w:eastAsia="Calibri"/>
          <w:b/>
          <w:color w:val="000000"/>
          <w:sz w:val="24"/>
          <w:szCs w:val="24"/>
          <w:u w:color="000000"/>
        </w:rPr>
        <w:t xml:space="preserve"> </w:t>
      </w:r>
      <w:r w:rsidRPr="00EA253C">
        <w:rPr>
          <w:rFonts w:eastAsia="Calibri"/>
          <w:color w:val="000000"/>
          <w:sz w:val="24"/>
          <w:szCs w:val="24"/>
          <w:u w:color="000000"/>
        </w:rPr>
        <w:t>при освоении элементов промышленной эстетики, народных ремёсел в инвариантном модуле «Производство и технология»;</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 xml:space="preserve">- с </w:t>
      </w:r>
      <w:r w:rsidRPr="00EA253C">
        <w:rPr>
          <w:rFonts w:eastAsia="Calibri"/>
          <w:bCs/>
          <w:color w:val="000000"/>
          <w:sz w:val="24"/>
          <w:szCs w:val="24"/>
          <w:u w:color="000000"/>
        </w:rPr>
        <w:t>обществознанием</w:t>
      </w:r>
      <w:r w:rsidRPr="00EA253C">
        <w:rPr>
          <w:rFonts w:eastAsia="Calibri"/>
          <w:b/>
          <w:color w:val="000000"/>
          <w:sz w:val="24"/>
          <w:szCs w:val="24"/>
          <w:u w:color="000000"/>
        </w:rPr>
        <w:t xml:space="preserve"> </w:t>
      </w:r>
      <w:r w:rsidRPr="00EA253C">
        <w:rPr>
          <w:rFonts w:eastAsia="Calibri"/>
          <w:color w:val="000000"/>
          <w:sz w:val="24"/>
          <w:szCs w:val="24"/>
          <w:u w:color="000000"/>
        </w:rPr>
        <w:t>при освоении темы «Технология и мир. Современная техносфера» в инвариантном модуле «Производство и технология».</w:t>
      </w:r>
    </w:p>
    <w:p w:rsidR="00EA253C" w:rsidRPr="00EA253C" w:rsidRDefault="00EA253C" w:rsidP="00EA253C">
      <w:pPr>
        <w:spacing w:after="0" w:line="240" w:lineRule="auto"/>
        <w:ind w:left="0" w:firstLine="709"/>
        <w:contextualSpacing/>
        <w:rPr>
          <w:rFonts w:eastAsia="Calibri"/>
          <w:color w:val="auto"/>
          <w:sz w:val="24"/>
          <w:szCs w:val="24"/>
          <w:lang w:eastAsia="en-US"/>
        </w:rPr>
      </w:pPr>
      <w:r w:rsidRPr="00EA253C">
        <w:rPr>
          <w:rFonts w:eastAsia="Calibri"/>
          <w:color w:val="auto"/>
          <w:sz w:val="24"/>
          <w:szCs w:val="24"/>
          <w:lang w:eastAsia="en-US"/>
        </w:rPr>
        <w:t>Технология является обязательным компонентом системы основного общего образования обучающихся. Общее число часов, рекомендованных для изучения технологии, – 272 часа: в 5 классе – 68 часов (2 часа в неделю), в 6 классе – 68 часов (2 часа в неделю), в 7 классе – 68 часов (2 часа в неделю), в 8 классе – 34 часа (1 час в неделю), в 9 классе – 34 часа (1 час в неделю). Дополнительно рекомендуется выделить за счёт внеурочной деятельности в 8 классе – 34 часа (1 час в неделю), в 9 классе – 68 часов (2 часа в неделю).</w:t>
      </w:r>
    </w:p>
    <w:p w:rsidR="00EA253C" w:rsidRPr="00EA253C" w:rsidRDefault="00EA253C" w:rsidP="00EA253C">
      <w:pPr>
        <w:spacing w:after="0" w:line="240" w:lineRule="auto"/>
        <w:ind w:left="0" w:firstLine="0"/>
        <w:contextualSpacing/>
        <w:rPr>
          <w:rFonts w:eastAsia="Calibri"/>
          <w:b/>
          <w:color w:val="auto"/>
          <w:sz w:val="24"/>
          <w:szCs w:val="24"/>
          <w:lang w:eastAsia="en-US"/>
        </w:rPr>
      </w:pPr>
      <w:r w:rsidRPr="00EA253C">
        <w:rPr>
          <w:rFonts w:eastAsia="Calibri"/>
          <w:b/>
          <w:color w:val="auto"/>
          <w:sz w:val="24"/>
          <w:szCs w:val="24"/>
          <w:lang w:eastAsia="en-US"/>
        </w:rPr>
        <w:t>СОДЕРЖАНИЕ ОБУЧЕНИЯ ТЕХНОЛОГИИ</w:t>
      </w:r>
    </w:p>
    <w:p w:rsidR="00EA253C" w:rsidRPr="00EA253C" w:rsidRDefault="00EA253C" w:rsidP="00EA253C">
      <w:pPr>
        <w:spacing w:after="0" w:line="240" w:lineRule="auto"/>
        <w:ind w:left="0" w:firstLine="709"/>
        <w:contextualSpacing/>
        <w:rPr>
          <w:rFonts w:eastAsia="Calibri"/>
          <w:b/>
          <w:color w:val="auto"/>
          <w:sz w:val="24"/>
          <w:szCs w:val="24"/>
          <w:lang w:eastAsia="en-US"/>
        </w:rPr>
      </w:pPr>
      <w:r w:rsidRPr="00EA253C">
        <w:rPr>
          <w:rFonts w:eastAsia="Calibri"/>
          <w:b/>
          <w:color w:val="auto"/>
          <w:sz w:val="24"/>
          <w:szCs w:val="24"/>
          <w:lang w:eastAsia="en-US"/>
        </w:rPr>
        <w:t>Инвариантные модули.</w:t>
      </w:r>
    </w:p>
    <w:p w:rsidR="00EA253C" w:rsidRPr="00EA253C" w:rsidRDefault="00EA253C" w:rsidP="00EA253C">
      <w:pPr>
        <w:spacing w:after="0" w:line="240" w:lineRule="auto"/>
        <w:ind w:left="0" w:firstLine="709"/>
        <w:contextualSpacing/>
        <w:rPr>
          <w:rFonts w:eastAsia="Calibri"/>
          <w:b/>
          <w:color w:val="auto"/>
          <w:sz w:val="24"/>
          <w:szCs w:val="24"/>
          <w:lang w:eastAsia="en-US"/>
        </w:rPr>
      </w:pPr>
      <w:r w:rsidRPr="00EA253C">
        <w:rPr>
          <w:rFonts w:eastAsia="Calibri"/>
          <w:b/>
          <w:color w:val="auto"/>
          <w:sz w:val="24"/>
          <w:szCs w:val="24"/>
          <w:lang w:eastAsia="en-US"/>
        </w:rPr>
        <w:t>Модуль «Производство и технологии».</w:t>
      </w:r>
    </w:p>
    <w:p w:rsidR="00EA253C" w:rsidRPr="00EA253C" w:rsidRDefault="00EA253C" w:rsidP="00EA253C">
      <w:pPr>
        <w:widowControl w:val="0"/>
        <w:spacing w:after="0" w:line="240" w:lineRule="auto"/>
        <w:ind w:left="0" w:firstLine="0"/>
        <w:rPr>
          <w:rFonts w:eastAsia="Calibri"/>
          <w:b/>
          <w:bCs/>
          <w:color w:val="000000"/>
          <w:sz w:val="24"/>
          <w:szCs w:val="24"/>
          <w:u w:color="000000"/>
        </w:rPr>
      </w:pPr>
      <w:r w:rsidRPr="00EA253C">
        <w:rPr>
          <w:rFonts w:eastAsia="Calibri"/>
          <w:b/>
          <w:bCs/>
          <w:color w:val="000000"/>
          <w:sz w:val="24"/>
          <w:szCs w:val="24"/>
          <w:u w:color="000000"/>
        </w:rPr>
        <w:t xml:space="preserve">5 КЛАСС </w:t>
      </w:r>
      <w:r w:rsidRPr="00EA253C">
        <w:rPr>
          <w:rFonts w:eastAsia="Calibri" w:cs="Arial Unicode MS"/>
          <w:b/>
          <w:bCs/>
          <w:color w:val="000000"/>
          <w:sz w:val="24"/>
          <w:szCs w:val="24"/>
          <w:u w:color="000000"/>
        </w:rPr>
        <w:t>(8 часов).</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Технологии вокруг нас. Преобразующая деятельность человека и технологии. Мир идей и создание новых вещей и продуктов. Производственная деятельность.</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Материальный мир и потребности человека. Свойства вещей.</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Материалы и сырьё. Естественные (природные) и искусственные материалы.</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Материальные технологии. Технологический процесс.</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Производство и техника. Роль техники в производственной деятельности человека.</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Когнитивные технологии: мозговой штурм, метод интеллект-карт, метод фокальных объектов и другие.</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Проекты и ресурсы в производственной деятельности человека. Проект как форма организации деятельности. Виды проектов. Этапы проектной деятельности. Проектная документация.</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Какие бывают профессии.</w:t>
      </w:r>
    </w:p>
    <w:p w:rsidR="00EA253C" w:rsidRPr="00EA253C" w:rsidRDefault="00EA253C" w:rsidP="00EA253C">
      <w:pPr>
        <w:widowControl w:val="0"/>
        <w:spacing w:after="0" w:line="240" w:lineRule="auto"/>
        <w:ind w:left="0" w:firstLine="0"/>
        <w:rPr>
          <w:rFonts w:eastAsia="Calibri"/>
          <w:b/>
          <w:bCs/>
          <w:color w:val="000000"/>
          <w:sz w:val="24"/>
          <w:szCs w:val="24"/>
          <w:u w:color="000000"/>
        </w:rPr>
      </w:pPr>
      <w:r w:rsidRPr="00EA253C">
        <w:rPr>
          <w:rFonts w:eastAsia="Calibri"/>
          <w:b/>
          <w:bCs/>
          <w:color w:val="000000"/>
          <w:sz w:val="24"/>
          <w:szCs w:val="24"/>
          <w:u w:color="000000"/>
        </w:rPr>
        <w:t xml:space="preserve">6 КЛАСС </w:t>
      </w:r>
      <w:r w:rsidRPr="00EA253C">
        <w:rPr>
          <w:rFonts w:eastAsia="Calibri" w:cs="Arial Unicode MS"/>
          <w:b/>
          <w:bCs/>
          <w:color w:val="000000"/>
          <w:sz w:val="24"/>
          <w:szCs w:val="24"/>
          <w:u w:color="000000"/>
        </w:rPr>
        <w:t>(8 часов).</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Производственно-технологические задачи и способы их решения.</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Модели и моделирование. Виды машин и механизмов. Моделирование технических устройств. Кинематические схемы.</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Конструирование изделий. Конструкторская документация. Конструирование и производство техники. Усовершенствование конструкции. Основы изобретательской и рационализаторской деятельности.</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Технологические задачи, решаемые в процессе производства и создания изделий. Соблюдение технологии и качество изделия (продукции).</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Информационные технологии. Перспективные технологии.</w:t>
      </w:r>
    </w:p>
    <w:p w:rsidR="00EA253C" w:rsidRPr="00EA253C" w:rsidRDefault="00EA253C" w:rsidP="00EA253C">
      <w:pPr>
        <w:widowControl w:val="0"/>
        <w:spacing w:after="0" w:line="240" w:lineRule="auto"/>
        <w:ind w:left="0" w:firstLine="0"/>
        <w:rPr>
          <w:rFonts w:eastAsia="Calibri"/>
          <w:b/>
          <w:bCs/>
          <w:color w:val="000000"/>
          <w:sz w:val="24"/>
          <w:szCs w:val="24"/>
          <w:u w:color="000000"/>
        </w:rPr>
      </w:pPr>
      <w:r w:rsidRPr="00EA253C">
        <w:rPr>
          <w:rFonts w:eastAsia="Calibri"/>
          <w:b/>
          <w:bCs/>
          <w:color w:val="000000"/>
          <w:sz w:val="24"/>
          <w:szCs w:val="24"/>
          <w:u w:color="000000"/>
        </w:rPr>
        <w:t xml:space="preserve">7 КЛАСС </w:t>
      </w:r>
      <w:r w:rsidRPr="00EA253C">
        <w:rPr>
          <w:rFonts w:eastAsia="Calibri" w:cs="Arial Unicode MS"/>
          <w:b/>
          <w:bCs/>
          <w:color w:val="000000"/>
          <w:sz w:val="24"/>
          <w:szCs w:val="24"/>
          <w:u w:color="000000"/>
        </w:rPr>
        <w:t>(8 часов).</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Создание технологий как основная задача современной науки. История развития технологий.</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Эстетическая ценность результатов труда. Промышленная эстетика. Дизайн.</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Народные ремёсла. Народные ремёсла и промыслы России.</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Цифровизация производства. Цифровые технологии и способы обработки информации.</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Управление технологическими процессами. Управление производством. Современные и перспективные технологии.</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Понятие высокотехнологичных отраслей. «Высокие технологии» двойного назначения.</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Разработка и внедрение технологий многократного использования материалов, технологий безотходного производства.</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Современная техносфера. Проблема взаимодействия природы и техносферы.</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Современный транспорт и перспективы его развития.</w:t>
      </w:r>
    </w:p>
    <w:p w:rsidR="00EA253C" w:rsidRPr="00EA253C" w:rsidRDefault="00EA253C" w:rsidP="00EA253C">
      <w:pPr>
        <w:widowControl w:val="0"/>
        <w:spacing w:after="0" w:line="240" w:lineRule="auto"/>
        <w:ind w:left="0" w:firstLine="0"/>
        <w:rPr>
          <w:rFonts w:eastAsia="Calibri" w:cs="Arial Unicode MS"/>
          <w:b/>
          <w:bCs/>
          <w:color w:val="000000"/>
          <w:sz w:val="24"/>
          <w:szCs w:val="24"/>
          <w:u w:color="000000"/>
        </w:rPr>
      </w:pPr>
      <w:r w:rsidRPr="00EA253C">
        <w:rPr>
          <w:rFonts w:eastAsia="Calibri"/>
          <w:b/>
          <w:bCs/>
          <w:color w:val="000000"/>
          <w:sz w:val="24"/>
          <w:szCs w:val="24"/>
          <w:u w:color="000000"/>
        </w:rPr>
        <w:t xml:space="preserve">8 КЛАСС </w:t>
      </w:r>
      <w:r w:rsidRPr="00EA253C">
        <w:rPr>
          <w:rFonts w:eastAsia="Calibri" w:cs="Arial Unicode MS"/>
          <w:b/>
          <w:bCs/>
          <w:color w:val="000000"/>
          <w:sz w:val="24"/>
          <w:szCs w:val="24"/>
          <w:u w:color="000000"/>
        </w:rPr>
        <w:t>(5 часов).</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Общие принципы управления. Самоуправляемые системы. Устойчивость систем управления. Устойчивость технических систем.</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Производство и его виды.</w:t>
      </w:r>
    </w:p>
    <w:p w:rsidR="00EA253C" w:rsidRPr="00EA253C" w:rsidRDefault="00EA253C" w:rsidP="00EA253C">
      <w:pPr>
        <w:widowControl w:val="0"/>
        <w:spacing w:after="0" w:line="240" w:lineRule="auto"/>
        <w:ind w:left="0" w:firstLine="709"/>
        <w:rPr>
          <w:rFonts w:eastAsia="Calibri"/>
          <w:color w:val="000000"/>
          <w:spacing w:val="-3"/>
          <w:sz w:val="24"/>
          <w:szCs w:val="24"/>
          <w:u w:color="000000"/>
        </w:rPr>
      </w:pPr>
      <w:r w:rsidRPr="00EA253C">
        <w:rPr>
          <w:rFonts w:eastAsia="Calibri"/>
          <w:color w:val="000000"/>
          <w:spacing w:val="-3"/>
          <w:sz w:val="24"/>
          <w:szCs w:val="24"/>
          <w:u w:color="000000"/>
        </w:rPr>
        <w:t>Биотехнологии в решении экологических проблем. Биоэнергетика. Перспективные технологии (в том числе нанотехнологии).</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Сферы применения современных технологий.</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Рынок труда. Функции рынка труда. Трудовые ресурсы.</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Мир профессий. Профессия, квалификация и компетенции.</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Выбор профессии в зависимости от интересов и способностей человека.</w:t>
      </w:r>
    </w:p>
    <w:p w:rsidR="00EA253C" w:rsidRPr="00EA253C" w:rsidRDefault="00EA253C" w:rsidP="00EA253C">
      <w:pPr>
        <w:widowControl w:val="0"/>
        <w:spacing w:after="0" w:line="240" w:lineRule="auto"/>
        <w:ind w:left="0" w:firstLine="0"/>
        <w:rPr>
          <w:rFonts w:eastAsia="Calibri"/>
          <w:b/>
          <w:color w:val="000000"/>
          <w:sz w:val="24"/>
          <w:szCs w:val="24"/>
          <w:u w:color="000000"/>
        </w:rPr>
      </w:pPr>
      <w:r w:rsidRPr="00EA253C">
        <w:rPr>
          <w:rFonts w:eastAsia="Calibri"/>
          <w:b/>
          <w:color w:val="000000"/>
          <w:sz w:val="24"/>
          <w:szCs w:val="24"/>
          <w:u w:color="000000"/>
        </w:rPr>
        <w:t>9 КЛАСС (5 часов).</w:t>
      </w:r>
    </w:p>
    <w:p w:rsidR="00EA253C" w:rsidRPr="00EA253C" w:rsidRDefault="00EA253C" w:rsidP="00EA253C">
      <w:pPr>
        <w:widowControl w:val="0"/>
        <w:spacing w:after="0" w:line="240" w:lineRule="auto"/>
        <w:ind w:left="0" w:firstLine="709"/>
        <w:rPr>
          <w:rFonts w:eastAsia="Calibri"/>
          <w:bCs/>
          <w:color w:val="000000"/>
          <w:sz w:val="24"/>
          <w:szCs w:val="24"/>
          <w:u w:color="000000"/>
        </w:rPr>
      </w:pPr>
      <w:r w:rsidRPr="00EA253C">
        <w:rPr>
          <w:rFonts w:eastAsia="Calibri"/>
          <w:bCs/>
          <w:color w:val="000000"/>
          <w:sz w:val="24"/>
          <w:szCs w:val="24"/>
          <w:u w:color="000000"/>
        </w:rPr>
        <w:t>Предпринимательство.</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Сущность культуры предпринимательства. Корпоративная культура. Предпринимательская этика. Виды предпринимательской деятельности. Типы организаций. Сфера принятия управленческих решений. Внутренняя и внешняя среда предпринимательства. Базовые составляющие внутренней среды. Формирование цены товара.</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Внешние и внутренние угрозы безопасности фирмы. Основные элементы механизма защиты предпринимательской тайны. Защита предпринимательской тайны и обеспечение безопасности фирмы.</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Понятия, инструменты и технологии имитационного моделирования экономической деятельности. Модель реализации бизнес-идеи. Этапы разработки бизнес-проекта: анализ выбранного направления экономической деятельности, создание логотипа фирмы, разработка бизнес-плана.</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Эффективность предпринимательской деятельности. Принципы и методы оценки. Контроль эффективности, оптимизация предпринимательской деятельности. Технологическое предпринимательство. Инновации и их виды. Новые рынки для продуктов.</w:t>
      </w:r>
    </w:p>
    <w:p w:rsidR="00EA253C" w:rsidRPr="00EA253C" w:rsidRDefault="00EA253C" w:rsidP="00EA253C">
      <w:pPr>
        <w:spacing w:after="0" w:line="240" w:lineRule="auto"/>
        <w:ind w:left="0" w:firstLine="709"/>
        <w:contextualSpacing/>
        <w:rPr>
          <w:rFonts w:eastAsia="Calibri"/>
          <w:b/>
          <w:bCs/>
          <w:color w:val="auto"/>
          <w:sz w:val="24"/>
          <w:szCs w:val="24"/>
          <w:lang w:eastAsia="en-US"/>
        </w:rPr>
      </w:pPr>
      <w:r w:rsidRPr="00EA253C">
        <w:rPr>
          <w:rFonts w:eastAsia="Calibri"/>
          <w:b/>
          <w:bCs/>
          <w:color w:val="auto"/>
          <w:sz w:val="24"/>
          <w:szCs w:val="24"/>
          <w:lang w:eastAsia="en-US"/>
        </w:rPr>
        <w:t>Модуль «Технологии обработки материалов и пищевых продуктов».</w:t>
      </w:r>
    </w:p>
    <w:p w:rsidR="00EA253C" w:rsidRPr="00EA253C" w:rsidRDefault="00EA253C" w:rsidP="00EA253C">
      <w:pPr>
        <w:widowControl w:val="0"/>
        <w:autoSpaceDE w:val="0"/>
        <w:autoSpaceDN w:val="0"/>
        <w:adjustRightInd w:val="0"/>
        <w:spacing w:after="0" w:line="240" w:lineRule="auto"/>
        <w:ind w:left="0" w:firstLine="0"/>
        <w:textAlignment w:val="center"/>
        <w:rPr>
          <w:rFonts w:eastAsia="Calibri"/>
          <w:b/>
          <w:bCs/>
          <w:color w:val="000000"/>
          <w:spacing w:val="-4"/>
          <w:sz w:val="24"/>
          <w:szCs w:val="24"/>
        </w:rPr>
      </w:pPr>
      <w:r w:rsidRPr="00EA253C">
        <w:rPr>
          <w:rFonts w:eastAsia="Calibri"/>
          <w:b/>
          <w:bCs/>
          <w:color w:val="000000"/>
          <w:spacing w:val="-4"/>
          <w:sz w:val="24"/>
          <w:szCs w:val="24"/>
        </w:rPr>
        <w:t>5 КЛАСС (32 часа).</w:t>
      </w:r>
    </w:p>
    <w:p w:rsidR="00EA253C" w:rsidRPr="00EA253C" w:rsidRDefault="00EA253C" w:rsidP="00EA253C">
      <w:pPr>
        <w:widowControl w:val="0"/>
        <w:autoSpaceDE w:val="0"/>
        <w:autoSpaceDN w:val="0"/>
        <w:adjustRightInd w:val="0"/>
        <w:spacing w:after="0" w:line="240" w:lineRule="auto"/>
        <w:ind w:left="0" w:firstLine="709"/>
        <w:textAlignment w:val="center"/>
        <w:rPr>
          <w:rFonts w:eastAsia="Calibri"/>
          <w:bCs/>
          <w:color w:val="000000"/>
          <w:sz w:val="24"/>
          <w:szCs w:val="24"/>
        </w:rPr>
      </w:pPr>
      <w:r w:rsidRPr="00EA253C">
        <w:rPr>
          <w:rFonts w:eastAsia="Calibri"/>
          <w:color w:val="000000"/>
          <w:spacing w:val="-4"/>
          <w:sz w:val="24"/>
          <w:szCs w:val="24"/>
        </w:rPr>
        <w:t>Технологии обработки конструкционных материалов (14 час</w:t>
      </w:r>
      <w:r w:rsidRPr="00EA253C">
        <w:rPr>
          <w:rFonts w:eastAsia="Calibri"/>
          <w:color w:val="000000"/>
          <w:sz w:val="24"/>
          <w:szCs w:val="24"/>
        </w:rPr>
        <w:t>ов).</w:t>
      </w:r>
    </w:p>
    <w:p w:rsidR="00EA253C" w:rsidRPr="00EA253C" w:rsidRDefault="00EA253C" w:rsidP="00EA253C">
      <w:pPr>
        <w:widowControl w:val="0"/>
        <w:spacing w:after="0" w:line="240" w:lineRule="auto"/>
        <w:ind w:left="0" w:firstLine="709"/>
        <w:rPr>
          <w:rFonts w:eastAsia="Calibri"/>
          <w:color w:val="000000"/>
          <w:spacing w:val="1"/>
          <w:sz w:val="24"/>
          <w:szCs w:val="24"/>
          <w:u w:color="000000"/>
        </w:rPr>
      </w:pPr>
      <w:r w:rsidRPr="00EA253C">
        <w:rPr>
          <w:rFonts w:eastAsia="Calibri"/>
          <w:color w:val="000000"/>
          <w:spacing w:val="1"/>
          <w:sz w:val="24"/>
          <w:szCs w:val="24"/>
          <w:u w:color="000000"/>
        </w:rPr>
        <w:t>Проектирование, моделирование, конструирование – основные составляющие технологии. Основные элементы структуры технологии: действия, операции, этапы. Технологическая карта.</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Бумага и её свойства. Производство бумаги, история и современные технологии.</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Использование древесины человеком (история и современность). Использование древесины и охрана природы.</w:t>
      </w:r>
      <w:r w:rsidRPr="00EA253C">
        <w:rPr>
          <w:rFonts w:eastAsia="Calibri"/>
          <w:b/>
          <w:bCs/>
          <w:color w:val="000000"/>
          <w:sz w:val="24"/>
          <w:szCs w:val="24"/>
          <w:u w:color="000000"/>
        </w:rPr>
        <w:t xml:space="preserve"> </w:t>
      </w:r>
      <w:r w:rsidRPr="00EA253C">
        <w:rPr>
          <w:rFonts w:eastAsia="Calibri"/>
          <w:color w:val="000000"/>
          <w:sz w:val="24"/>
          <w:szCs w:val="24"/>
          <w:u w:color="000000"/>
        </w:rPr>
        <w:t>Общие сведения о древесине хвойных и лиственных пород. Пиломатериалы.</w:t>
      </w:r>
      <w:r w:rsidRPr="00EA253C">
        <w:rPr>
          <w:rFonts w:eastAsia="Calibri"/>
          <w:b/>
          <w:bCs/>
          <w:color w:val="000000"/>
          <w:sz w:val="24"/>
          <w:szCs w:val="24"/>
          <w:u w:color="000000"/>
        </w:rPr>
        <w:t xml:space="preserve"> </w:t>
      </w:r>
      <w:r w:rsidRPr="00EA253C">
        <w:rPr>
          <w:rFonts w:eastAsia="Calibri"/>
          <w:color w:val="000000"/>
          <w:sz w:val="24"/>
          <w:szCs w:val="24"/>
          <w:u w:color="000000"/>
        </w:rPr>
        <w:t>Способы обработки древесины. Организация рабочего места при работе с древесиной.</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Ручной и электрифицированный инструмент для обработки древесины.</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Операции (основные): разметка, пиление, сверление, зачистка, декорирование древесины.</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Народные промыслы по обработке древесины.</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Профессии, связанные с производством и обработкой древесины.</w:t>
      </w:r>
    </w:p>
    <w:p w:rsidR="00EA253C" w:rsidRPr="00EA253C" w:rsidRDefault="00EA253C" w:rsidP="00EA253C">
      <w:pPr>
        <w:widowControl w:val="0"/>
        <w:spacing w:after="0" w:line="240" w:lineRule="auto"/>
        <w:ind w:left="0" w:firstLine="709"/>
        <w:rPr>
          <w:rFonts w:eastAsia="Calibri"/>
          <w:iCs/>
          <w:color w:val="000000"/>
          <w:sz w:val="24"/>
          <w:szCs w:val="24"/>
          <w:u w:color="000000"/>
        </w:rPr>
      </w:pPr>
      <w:r w:rsidRPr="00EA253C">
        <w:rPr>
          <w:rFonts w:eastAsia="Calibri"/>
          <w:i/>
          <w:iCs/>
          <w:color w:val="000000"/>
          <w:sz w:val="24"/>
          <w:szCs w:val="24"/>
          <w:u w:color="000000"/>
        </w:rPr>
        <w:t>Индивидуальный творческий (учебный) проект «Изделие из древесины».</w:t>
      </w:r>
    </w:p>
    <w:p w:rsidR="00EA253C" w:rsidRPr="00EA253C" w:rsidRDefault="00EA253C" w:rsidP="00EA253C">
      <w:pPr>
        <w:widowControl w:val="0"/>
        <w:autoSpaceDE w:val="0"/>
        <w:autoSpaceDN w:val="0"/>
        <w:adjustRightInd w:val="0"/>
        <w:spacing w:after="0" w:line="240" w:lineRule="auto"/>
        <w:ind w:left="0" w:firstLine="709"/>
        <w:textAlignment w:val="center"/>
        <w:rPr>
          <w:rFonts w:eastAsia="Calibri"/>
          <w:bCs/>
          <w:color w:val="000000"/>
          <w:sz w:val="24"/>
          <w:szCs w:val="24"/>
        </w:rPr>
      </w:pPr>
      <w:r w:rsidRPr="00EA253C">
        <w:rPr>
          <w:rFonts w:eastAsia="Calibri"/>
          <w:color w:val="000000"/>
          <w:sz w:val="24"/>
          <w:szCs w:val="24"/>
        </w:rPr>
        <w:t>Технологии обработки пищевых продуктов</w:t>
      </w:r>
      <w:r w:rsidRPr="00EA253C">
        <w:rPr>
          <w:bCs/>
          <w:color w:val="000000"/>
          <w:sz w:val="24"/>
          <w:szCs w:val="24"/>
        </w:rPr>
        <w:t xml:space="preserve"> </w:t>
      </w:r>
      <w:r w:rsidRPr="00EA253C">
        <w:rPr>
          <w:rFonts w:eastAsia="Calibri"/>
          <w:color w:val="000000"/>
          <w:sz w:val="24"/>
          <w:szCs w:val="24"/>
        </w:rPr>
        <w:t>(6 часов).</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Общие сведения о питании и технологиях приготовления пищи.</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Рациональное, здоровое питание, режим питания, пищевая пирамида.</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Значение выбора продуктов для здоровья человека. Пищевая ценность разных продуктов питания. Пищевая ценность яиц, круп, овощей. Технологии обработки овощей, круп.</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Технология приготовления блюд из яиц, круп, овощей. Определение качества продуктов, правила хранения продуктов.</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Интерьер кухни, рациональное размещение мебели. Посуда, инструменты, приспособления для обработки пищевых продуктов, приготовления блюд.</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Правила этикета за столом. Условия хранения продуктов питания. Утилизация бытовых и пищевых отходов.</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Профессии, связанные с производством и обработкой пищевых продуктов.</w:t>
      </w:r>
    </w:p>
    <w:p w:rsidR="00EA253C" w:rsidRPr="00EA253C" w:rsidRDefault="00EA253C" w:rsidP="00EA253C">
      <w:pPr>
        <w:widowControl w:val="0"/>
        <w:spacing w:after="0" w:line="240" w:lineRule="auto"/>
        <w:ind w:left="0" w:firstLine="709"/>
        <w:rPr>
          <w:rFonts w:eastAsia="Calibri"/>
          <w:iCs/>
          <w:color w:val="000000"/>
          <w:spacing w:val="-1"/>
          <w:sz w:val="24"/>
          <w:szCs w:val="24"/>
          <w:u w:color="000000"/>
        </w:rPr>
      </w:pPr>
      <w:r w:rsidRPr="00EA253C">
        <w:rPr>
          <w:rFonts w:eastAsia="Calibri"/>
          <w:i/>
          <w:iCs/>
          <w:color w:val="000000"/>
          <w:spacing w:val="-1"/>
          <w:sz w:val="24"/>
          <w:szCs w:val="24"/>
          <w:u w:color="000000"/>
        </w:rPr>
        <w:t>Групповой проект по теме «Питание и здоровье человека».</w:t>
      </w:r>
    </w:p>
    <w:p w:rsidR="00EA253C" w:rsidRPr="00EA253C" w:rsidRDefault="00EA253C" w:rsidP="00EA253C">
      <w:pPr>
        <w:widowControl w:val="0"/>
        <w:autoSpaceDE w:val="0"/>
        <w:autoSpaceDN w:val="0"/>
        <w:adjustRightInd w:val="0"/>
        <w:spacing w:after="0" w:line="240" w:lineRule="auto"/>
        <w:ind w:left="0" w:firstLine="709"/>
        <w:textAlignment w:val="center"/>
        <w:rPr>
          <w:rFonts w:eastAsia="Calibri"/>
          <w:bCs/>
          <w:color w:val="000000"/>
          <w:sz w:val="24"/>
          <w:szCs w:val="24"/>
        </w:rPr>
      </w:pPr>
      <w:r w:rsidRPr="00EA253C">
        <w:rPr>
          <w:rFonts w:eastAsia="Calibri"/>
          <w:color w:val="000000"/>
          <w:sz w:val="24"/>
          <w:szCs w:val="24"/>
        </w:rPr>
        <w:t>Технологии обработки текстильных материалов (12 часов).</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Основы материаловедения. Текстильные материалы (нитки, ткань), производство и использование человеком. История, культура.</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Современные технологии производства тканей с разными свойствами.</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Технологии получения текстильных материалов из натуральных волокон растительного, животного происхождения, из химических волокон. Свойства тканей.</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Основы технологии изготовления изделий из текстильных материалов.</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Последовательность изготовления швейного изделия. Контроль качества готового изделия.</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Устройство швейной машины: виды приводов швейной машины, регуляторы.</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Виды стежков, швов. Виды ручных и машинных швов (стачные, краевые).</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Профессии, связанные со швейным производством.</w:t>
      </w:r>
    </w:p>
    <w:p w:rsidR="00EA253C" w:rsidRPr="00EA253C" w:rsidRDefault="00EA253C" w:rsidP="00EA253C">
      <w:pPr>
        <w:widowControl w:val="0"/>
        <w:spacing w:after="0" w:line="240" w:lineRule="auto"/>
        <w:ind w:left="0" w:firstLine="709"/>
        <w:rPr>
          <w:rFonts w:eastAsia="Calibri"/>
          <w:iCs/>
          <w:color w:val="000000"/>
          <w:sz w:val="24"/>
          <w:szCs w:val="24"/>
          <w:u w:color="000000"/>
        </w:rPr>
      </w:pPr>
      <w:r w:rsidRPr="00EA253C">
        <w:rPr>
          <w:rFonts w:eastAsia="Calibri"/>
          <w:i/>
          <w:iCs/>
          <w:color w:val="000000"/>
          <w:sz w:val="24"/>
          <w:szCs w:val="24"/>
          <w:u w:color="000000"/>
        </w:rPr>
        <w:t>Индивидуальный творческий (учебный) проект «Изделие из текстильных материалов».</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Чертёж выкроек проектного швейного изделия (например, мешок для сменной обуви, прихватка, лоскутное шитьё).</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Выполнение технологических операций по пошиву проектного изделия, отделке изделия.</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Оценка качества изготовления проектного швейного изделия.</w:t>
      </w:r>
    </w:p>
    <w:p w:rsidR="00EA253C" w:rsidRPr="00EA253C" w:rsidRDefault="00EA253C" w:rsidP="00EA253C">
      <w:pPr>
        <w:widowControl w:val="0"/>
        <w:spacing w:after="0" w:line="240" w:lineRule="auto"/>
        <w:ind w:left="0" w:firstLine="0"/>
        <w:rPr>
          <w:rFonts w:eastAsia="Calibri"/>
          <w:b/>
          <w:bCs/>
          <w:color w:val="000000"/>
          <w:sz w:val="24"/>
          <w:szCs w:val="24"/>
          <w:u w:color="000000"/>
        </w:rPr>
      </w:pPr>
      <w:r w:rsidRPr="00EA253C">
        <w:rPr>
          <w:rFonts w:eastAsia="Calibri"/>
          <w:b/>
          <w:bCs/>
          <w:color w:val="000000"/>
          <w:sz w:val="24"/>
          <w:szCs w:val="24"/>
          <w:u w:color="000000"/>
        </w:rPr>
        <w:t xml:space="preserve">6 КЛАСС </w:t>
      </w:r>
      <w:r w:rsidRPr="00EA253C">
        <w:rPr>
          <w:rFonts w:eastAsia="Calibri" w:cs="Arial Unicode MS"/>
          <w:b/>
          <w:bCs/>
          <w:color w:val="000000"/>
          <w:sz w:val="24"/>
          <w:szCs w:val="24"/>
          <w:u w:color="000000"/>
        </w:rPr>
        <w:t>(32 часа).</w:t>
      </w:r>
    </w:p>
    <w:p w:rsidR="00EA253C" w:rsidRPr="00EA253C" w:rsidRDefault="00EA253C" w:rsidP="00EA253C">
      <w:pPr>
        <w:widowControl w:val="0"/>
        <w:autoSpaceDE w:val="0"/>
        <w:autoSpaceDN w:val="0"/>
        <w:adjustRightInd w:val="0"/>
        <w:spacing w:after="0" w:line="240" w:lineRule="auto"/>
        <w:ind w:left="0" w:firstLine="709"/>
        <w:textAlignment w:val="center"/>
        <w:rPr>
          <w:rFonts w:eastAsia="Calibri"/>
          <w:bCs/>
          <w:color w:val="000000"/>
          <w:sz w:val="24"/>
          <w:szCs w:val="24"/>
        </w:rPr>
      </w:pPr>
      <w:r w:rsidRPr="00EA253C">
        <w:rPr>
          <w:rFonts w:eastAsia="Calibri"/>
          <w:color w:val="000000"/>
          <w:spacing w:val="-2"/>
          <w:sz w:val="24"/>
          <w:szCs w:val="24"/>
        </w:rPr>
        <w:t>Технологии обработки конструкционных материалов (14 час</w:t>
      </w:r>
      <w:r w:rsidRPr="00EA253C">
        <w:rPr>
          <w:rFonts w:eastAsia="Calibri"/>
          <w:color w:val="000000"/>
          <w:sz w:val="24"/>
          <w:szCs w:val="24"/>
        </w:rPr>
        <w:t>ов).</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Получение и использование металлов человеком. Рациональное использование, сбор и переработка вторичного сырья. Общие сведения о видах металлов и сплавах. Тонколистовой металл и проволока.</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Народные промыслы по обработке металла.</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Способы обработки тонколистового металла.</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Слесарный верстак. Инструменты для разметки, правки, резания тонколистового металла.</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Операции (основные): правка, разметка, резание, гибка тонколистового металла.</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Профессии, связанные с производством и обработкой металлов.</w:t>
      </w:r>
    </w:p>
    <w:p w:rsidR="00EA253C" w:rsidRPr="00EA253C" w:rsidRDefault="00EA253C" w:rsidP="00EA253C">
      <w:pPr>
        <w:widowControl w:val="0"/>
        <w:spacing w:after="0" w:line="240" w:lineRule="auto"/>
        <w:ind w:left="0" w:firstLine="709"/>
        <w:rPr>
          <w:rFonts w:eastAsia="Calibri"/>
          <w:iCs/>
          <w:color w:val="000000"/>
          <w:sz w:val="24"/>
          <w:szCs w:val="24"/>
          <w:u w:color="000000"/>
        </w:rPr>
      </w:pPr>
      <w:r w:rsidRPr="00EA253C">
        <w:rPr>
          <w:rFonts w:eastAsia="Calibri"/>
          <w:i/>
          <w:iCs/>
          <w:color w:val="000000"/>
          <w:sz w:val="24"/>
          <w:szCs w:val="24"/>
          <w:u w:color="000000"/>
        </w:rPr>
        <w:t>Индивидуальный творческий (учебный) проект «Изделие из металла».</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Выполнение проектного изделия по технологической карте.</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Потребительские и технические требования к качеству готового изделия.</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Оценка качества проектного изделия из тонколистового металла.</w:t>
      </w:r>
    </w:p>
    <w:p w:rsidR="00EA253C" w:rsidRPr="00EA253C" w:rsidRDefault="00EA253C" w:rsidP="00EA253C">
      <w:pPr>
        <w:widowControl w:val="0"/>
        <w:autoSpaceDE w:val="0"/>
        <w:autoSpaceDN w:val="0"/>
        <w:adjustRightInd w:val="0"/>
        <w:spacing w:after="0" w:line="240" w:lineRule="auto"/>
        <w:ind w:left="0" w:firstLine="709"/>
        <w:textAlignment w:val="center"/>
        <w:rPr>
          <w:rFonts w:eastAsia="Calibri"/>
          <w:bCs/>
          <w:color w:val="000000"/>
          <w:sz w:val="24"/>
          <w:szCs w:val="24"/>
        </w:rPr>
      </w:pPr>
      <w:r w:rsidRPr="00EA253C">
        <w:rPr>
          <w:rFonts w:eastAsia="Calibri"/>
          <w:color w:val="000000"/>
          <w:sz w:val="24"/>
          <w:szCs w:val="24"/>
        </w:rPr>
        <w:t>Технологии обработки пищевых продуктов</w:t>
      </w:r>
      <w:r w:rsidRPr="00EA253C">
        <w:rPr>
          <w:bCs/>
          <w:color w:val="000000"/>
          <w:sz w:val="24"/>
          <w:szCs w:val="24"/>
        </w:rPr>
        <w:t xml:space="preserve"> </w:t>
      </w:r>
      <w:r w:rsidRPr="00EA253C">
        <w:rPr>
          <w:rFonts w:eastAsia="Calibri"/>
          <w:color w:val="000000"/>
          <w:sz w:val="24"/>
          <w:szCs w:val="24"/>
        </w:rPr>
        <w:t>(6 часов).</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Молоко и молочные продукты в питании. Пищевая ценность молока и молочных продуктов. Технологии приготовления блюд из молока и молочных продуктов.</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Определение качества молочных продуктов, правила хранения продуктов.</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Виды теста. Технологии приготовления разных видов теста (тесто для вареников, песочное тесто, бисквитное тесто, дрожжевое тесто).</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Профессии, связанные с пищевым производством.</w:t>
      </w:r>
    </w:p>
    <w:p w:rsidR="00EA253C" w:rsidRPr="00EA253C" w:rsidRDefault="00EA253C" w:rsidP="00EA253C">
      <w:pPr>
        <w:widowControl w:val="0"/>
        <w:spacing w:after="0" w:line="240" w:lineRule="auto"/>
        <w:ind w:left="0" w:firstLine="709"/>
        <w:rPr>
          <w:rFonts w:eastAsia="Calibri"/>
          <w:iCs/>
          <w:color w:val="000000"/>
          <w:sz w:val="24"/>
          <w:szCs w:val="24"/>
          <w:u w:color="000000"/>
        </w:rPr>
      </w:pPr>
      <w:r w:rsidRPr="00EA253C">
        <w:rPr>
          <w:rFonts w:eastAsia="Calibri"/>
          <w:i/>
          <w:iCs/>
          <w:color w:val="000000"/>
          <w:sz w:val="24"/>
          <w:szCs w:val="24"/>
          <w:u w:color="000000"/>
        </w:rPr>
        <w:t>Групповой проект по теме «Технологии обработки пищевых продуктов».</w:t>
      </w:r>
    </w:p>
    <w:p w:rsidR="00EA253C" w:rsidRPr="00EA253C" w:rsidRDefault="00EA253C" w:rsidP="00EA253C">
      <w:pPr>
        <w:widowControl w:val="0"/>
        <w:autoSpaceDE w:val="0"/>
        <w:autoSpaceDN w:val="0"/>
        <w:adjustRightInd w:val="0"/>
        <w:spacing w:after="0" w:line="240" w:lineRule="auto"/>
        <w:ind w:left="0" w:firstLine="709"/>
        <w:textAlignment w:val="center"/>
        <w:rPr>
          <w:rFonts w:eastAsia="Calibri"/>
          <w:bCs/>
          <w:color w:val="000000"/>
          <w:sz w:val="24"/>
          <w:szCs w:val="24"/>
        </w:rPr>
      </w:pPr>
      <w:r w:rsidRPr="00EA253C">
        <w:rPr>
          <w:rFonts w:eastAsia="Calibri"/>
          <w:color w:val="000000"/>
          <w:sz w:val="24"/>
          <w:szCs w:val="24"/>
        </w:rPr>
        <w:t>Технологии обработки текстильных материалов (12 часов).</w:t>
      </w:r>
    </w:p>
    <w:p w:rsidR="00EA253C" w:rsidRPr="00EA253C" w:rsidRDefault="00EA253C" w:rsidP="00EA253C">
      <w:pPr>
        <w:widowControl w:val="0"/>
        <w:spacing w:after="0" w:line="240" w:lineRule="auto"/>
        <w:ind w:left="0" w:firstLine="709"/>
        <w:rPr>
          <w:rFonts w:eastAsia="Calibri"/>
          <w:color w:val="000000"/>
          <w:spacing w:val="-2"/>
          <w:sz w:val="24"/>
          <w:szCs w:val="24"/>
          <w:u w:color="000000"/>
        </w:rPr>
      </w:pPr>
      <w:r w:rsidRPr="00EA253C">
        <w:rPr>
          <w:rFonts w:eastAsia="Calibri"/>
          <w:color w:val="000000"/>
          <w:spacing w:val="-2"/>
          <w:sz w:val="24"/>
          <w:szCs w:val="24"/>
          <w:u w:color="000000"/>
        </w:rPr>
        <w:t>Современные текстильные материалы, получение и свойства.</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Сравнение свойств тканей, выбор ткани с учётом эксплуатации изделия.</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Одежда, виды одежды. Мода и стиль.</w:t>
      </w:r>
    </w:p>
    <w:p w:rsidR="00EA253C" w:rsidRPr="00EA253C" w:rsidRDefault="00EA253C" w:rsidP="00EA253C">
      <w:pPr>
        <w:widowControl w:val="0"/>
        <w:spacing w:after="0" w:line="240" w:lineRule="auto"/>
        <w:ind w:left="0" w:firstLine="709"/>
        <w:rPr>
          <w:rFonts w:eastAsia="Calibri"/>
          <w:iCs/>
          <w:color w:val="000000"/>
          <w:sz w:val="24"/>
          <w:szCs w:val="24"/>
          <w:u w:color="000000"/>
        </w:rPr>
      </w:pPr>
      <w:r w:rsidRPr="00EA253C">
        <w:rPr>
          <w:rFonts w:eastAsia="Calibri"/>
          <w:i/>
          <w:iCs/>
          <w:color w:val="000000"/>
          <w:sz w:val="24"/>
          <w:szCs w:val="24"/>
          <w:u w:color="000000"/>
        </w:rPr>
        <w:t>Индивидуальный творческий (учебный) проект «Изделие из текстильных материалов».</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Чертёж выкроек проектного швейного изделия (например, укладка для инструментов, сумка, рюкзак; изделие в технике лоскутной пластики).</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Выполнение технологических операций по раскрою и пошиву проектного изделия, отделке изделия.</w:t>
      </w:r>
    </w:p>
    <w:p w:rsidR="00EA253C" w:rsidRPr="00EA253C" w:rsidRDefault="00EA253C" w:rsidP="00EA253C">
      <w:pPr>
        <w:widowControl w:val="0"/>
        <w:spacing w:after="0" w:line="240" w:lineRule="auto"/>
        <w:ind w:left="0" w:firstLine="709"/>
        <w:rPr>
          <w:rFonts w:eastAsia="Calibri"/>
          <w:color w:val="000000"/>
          <w:spacing w:val="-2"/>
          <w:sz w:val="24"/>
          <w:szCs w:val="24"/>
          <w:u w:color="000000"/>
        </w:rPr>
      </w:pPr>
      <w:r w:rsidRPr="00EA253C">
        <w:rPr>
          <w:rFonts w:eastAsia="Calibri"/>
          <w:color w:val="000000"/>
          <w:spacing w:val="-2"/>
          <w:sz w:val="24"/>
          <w:szCs w:val="24"/>
          <w:u w:color="000000"/>
        </w:rPr>
        <w:t>Оценка качества изготовления проектного швейного изделия.</w:t>
      </w:r>
    </w:p>
    <w:p w:rsidR="00EA253C" w:rsidRPr="00EA253C" w:rsidRDefault="00EA253C" w:rsidP="00EA253C">
      <w:pPr>
        <w:widowControl w:val="0"/>
        <w:autoSpaceDE w:val="0"/>
        <w:autoSpaceDN w:val="0"/>
        <w:adjustRightInd w:val="0"/>
        <w:spacing w:after="0" w:line="240" w:lineRule="auto"/>
        <w:ind w:left="0" w:firstLine="0"/>
        <w:textAlignment w:val="center"/>
        <w:rPr>
          <w:rFonts w:eastAsia="Calibri"/>
          <w:b/>
          <w:bCs/>
          <w:color w:val="000000"/>
          <w:spacing w:val="-2"/>
          <w:sz w:val="24"/>
          <w:szCs w:val="24"/>
        </w:rPr>
      </w:pPr>
      <w:r w:rsidRPr="00EA253C">
        <w:rPr>
          <w:rFonts w:eastAsia="Calibri"/>
          <w:b/>
          <w:bCs/>
          <w:color w:val="000000"/>
          <w:spacing w:val="-2"/>
          <w:sz w:val="24"/>
          <w:szCs w:val="24"/>
        </w:rPr>
        <w:t>7 КЛАСС (20 часов).</w:t>
      </w:r>
    </w:p>
    <w:p w:rsidR="00EA253C" w:rsidRPr="00EA253C" w:rsidRDefault="00EA253C" w:rsidP="00EA253C">
      <w:pPr>
        <w:widowControl w:val="0"/>
        <w:autoSpaceDE w:val="0"/>
        <w:autoSpaceDN w:val="0"/>
        <w:adjustRightInd w:val="0"/>
        <w:spacing w:after="0" w:line="240" w:lineRule="auto"/>
        <w:ind w:left="0" w:firstLine="709"/>
        <w:textAlignment w:val="center"/>
        <w:rPr>
          <w:rFonts w:eastAsia="Calibri"/>
          <w:bCs/>
          <w:color w:val="000000"/>
          <w:sz w:val="24"/>
          <w:szCs w:val="24"/>
        </w:rPr>
      </w:pPr>
      <w:r w:rsidRPr="00EA253C">
        <w:rPr>
          <w:rFonts w:eastAsia="Calibri"/>
          <w:color w:val="000000"/>
          <w:spacing w:val="-2"/>
          <w:sz w:val="24"/>
          <w:szCs w:val="24"/>
        </w:rPr>
        <w:t>Технологии обработки конструкционных материалов (14 часов</w:t>
      </w:r>
      <w:r w:rsidRPr="00EA253C">
        <w:rPr>
          <w:rFonts w:eastAsia="Calibri"/>
          <w:color w:val="000000"/>
          <w:sz w:val="24"/>
          <w:szCs w:val="24"/>
        </w:rPr>
        <w:t>).</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Обработка древесины. Технологии механической обработки конструкционных материалов. Технологии отделки изделий из древесины.</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Обработка металлов. Технологии обработки металлов. Конструкционная сталь. Токарно-винторезный станок. Изделия из металлопроката. Резьба и резьбовые соединения. Нарезание резьбы. Соединение металлических деталей клеем. Отделка деталей.</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Пластмасса и другие современные материалы: свойства, получение и использование.</w:t>
      </w:r>
    </w:p>
    <w:p w:rsidR="00EA253C" w:rsidRPr="00EA253C" w:rsidRDefault="00EA253C" w:rsidP="00EA253C">
      <w:pPr>
        <w:widowControl w:val="0"/>
        <w:spacing w:after="0" w:line="240" w:lineRule="auto"/>
        <w:ind w:left="0" w:firstLine="709"/>
        <w:rPr>
          <w:rFonts w:eastAsia="Calibri"/>
          <w:iCs/>
          <w:color w:val="000000"/>
          <w:sz w:val="24"/>
          <w:szCs w:val="24"/>
          <w:u w:color="000000"/>
        </w:rPr>
      </w:pPr>
      <w:r w:rsidRPr="00EA253C">
        <w:rPr>
          <w:rFonts w:eastAsia="Calibri"/>
          <w:i/>
          <w:iCs/>
          <w:color w:val="000000"/>
          <w:sz w:val="24"/>
          <w:szCs w:val="24"/>
          <w:u w:color="000000"/>
        </w:rPr>
        <w:t>Индивидуальный творческий (учебный) проект «Изделие из конструкционных и поделочных материалов».</w:t>
      </w:r>
    </w:p>
    <w:p w:rsidR="00EA253C" w:rsidRPr="00EA253C" w:rsidRDefault="00EA253C" w:rsidP="00EA253C">
      <w:pPr>
        <w:widowControl w:val="0"/>
        <w:autoSpaceDE w:val="0"/>
        <w:autoSpaceDN w:val="0"/>
        <w:adjustRightInd w:val="0"/>
        <w:spacing w:after="0" w:line="240" w:lineRule="auto"/>
        <w:ind w:left="0" w:firstLine="709"/>
        <w:textAlignment w:val="center"/>
        <w:rPr>
          <w:rFonts w:eastAsia="Calibri"/>
          <w:bCs/>
          <w:color w:val="000000"/>
          <w:sz w:val="24"/>
          <w:szCs w:val="24"/>
        </w:rPr>
      </w:pPr>
      <w:r w:rsidRPr="00EA253C">
        <w:rPr>
          <w:rFonts w:eastAsia="Calibri"/>
          <w:color w:val="000000"/>
          <w:sz w:val="24"/>
          <w:szCs w:val="24"/>
        </w:rPr>
        <w:t>Технологии обработки пищевых продуктов</w:t>
      </w:r>
      <w:r w:rsidRPr="00EA253C">
        <w:rPr>
          <w:bCs/>
          <w:color w:val="000000"/>
          <w:sz w:val="24"/>
          <w:szCs w:val="24"/>
        </w:rPr>
        <w:t xml:space="preserve"> </w:t>
      </w:r>
      <w:r w:rsidRPr="00EA253C">
        <w:rPr>
          <w:rFonts w:eastAsia="Calibri"/>
          <w:color w:val="000000"/>
          <w:sz w:val="24"/>
          <w:szCs w:val="24"/>
        </w:rPr>
        <w:t>(6 часов).</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Рыба, морепродукты в питании человека. Пищевая ценность рыбы и морепродуктов. Виды промысловых рыб. Охлаждённая, мороженая рыба. Механическая обработка рыбы. Показатели свежести рыбы. Кулинарная разделка рыбы. Виды тепловой обработки рыбы. Требования к качеству рыбных блюд. Рыбные консервы.</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Мясо животных, мясо птицы в питании человека. Пищевая ценность мяса. Механическая обработка мяса животных (говядина, свинина, баранина), обработка мяса птицы. Показатели свежести мяса. Виды тепловой обработки мяса.</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Блюда национальной кухни из мяса, рыбы.</w:t>
      </w:r>
    </w:p>
    <w:p w:rsidR="00EA253C" w:rsidRPr="00EA253C" w:rsidRDefault="00EA253C" w:rsidP="00EA253C">
      <w:pPr>
        <w:widowControl w:val="0"/>
        <w:spacing w:after="0" w:line="240" w:lineRule="auto"/>
        <w:ind w:left="0" w:firstLine="709"/>
        <w:rPr>
          <w:rFonts w:eastAsia="Calibri"/>
          <w:iCs/>
          <w:color w:val="000000"/>
          <w:sz w:val="24"/>
          <w:szCs w:val="24"/>
          <w:u w:color="000000"/>
        </w:rPr>
      </w:pPr>
      <w:r w:rsidRPr="00EA253C">
        <w:rPr>
          <w:rFonts w:eastAsia="Calibri"/>
          <w:i/>
          <w:iCs/>
          <w:color w:val="000000"/>
          <w:sz w:val="24"/>
          <w:szCs w:val="24"/>
          <w:u w:color="000000"/>
        </w:rPr>
        <w:t>Групповой проект по теме «Технологии обработки пищевых продуктов».</w:t>
      </w:r>
    </w:p>
    <w:p w:rsidR="00EA253C" w:rsidRPr="00EA253C" w:rsidRDefault="00EA253C" w:rsidP="00EA253C">
      <w:pPr>
        <w:spacing w:after="0" w:line="240" w:lineRule="auto"/>
        <w:ind w:left="0" w:firstLine="709"/>
        <w:contextualSpacing/>
        <w:rPr>
          <w:rFonts w:eastAsia="Calibri"/>
          <w:b/>
          <w:bCs/>
          <w:color w:val="auto"/>
          <w:sz w:val="24"/>
          <w:szCs w:val="24"/>
          <w:lang w:eastAsia="en-US"/>
        </w:rPr>
      </w:pPr>
      <w:r w:rsidRPr="00EA253C">
        <w:rPr>
          <w:rFonts w:eastAsia="Calibri"/>
          <w:b/>
          <w:bCs/>
          <w:color w:val="auto"/>
          <w:sz w:val="24"/>
          <w:szCs w:val="24"/>
          <w:lang w:eastAsia="en-US"/>
        </w:rPr>
        <w:t>Модуль «Робототехника».</w:t>
      </w:r>
    </w:p>
    <w:p w:rsidR="00EA253C" w:rsidRPr="00EA253C" w:rsidRDefault="00EA253C" w:rsidP="00EA253C">
      <w:pPr>
        <w:widowControl w:val="0"/>
        <w:spacing w:after="0" w:line="240" w:lineRule="auto"/>
        <w:ind w:left="0" w:firstLine="0"/>
        <w:rPr>
          <w:rFonts w:eastAsia="Calibri"/>
          <w:b/>
          <w:bCs/>
          <w:color w:val="000000"/>
          <w:sz w:val="24"/>
          <w:szCs w:val="24"/>
          <w:u w:color="000000"/>
        </w:rPr>
      </w:pPr>
      <w:r w:rsidRPr="00EA253C">
        <w:rPr>
          <w:rFonts w:eastAsia="Calibri"/>
          <w:b/>
          <w:bCs/>
          <w:color w:val="000000"/>
          <w:sz w:val="24"/>
          <w:szCs w:val="24"/>
          <w:u w:color="000000"/>
        </w:rPr>
        <w:t>5 КЛАСС (20 часов).</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Автоматизация и роботизация. Принципы работы робота.</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Классификация современных роботов. Виды роботов, их функции и назначение.</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Взаимосвязь конструкции робота и выполняемой им функции.</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Робототехнический конструктор и комплектующие.</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Чтение схем. Сборка роботизированной конструкции по готовой схеме.</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Базовые принципы программирования.</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Визуальный язык для программирования простых робототехнических систем.</w:t>
      </w:r>
    </w:p>
    <w:p w:rsidR="00EA253C" w:rsidRPr="00EA253C" w:rsidRDefault="00EA253C" w:rsidP="00EA253C">
      <w:pPr>
        <w:widowControl w:val="0"/>
        <w:spacing w:after="0" w:line="240" w:lineRule="auto"/>
        <w:ind w:left="0" w:firstLine="0"/>
        <w:rPr>
          <w:rFonts w:eastAsia="Calibri"/>
          <w:b/>
          <w:bCs/>
          <w:color w:val="000000"/>
          <w:sz w:val="24"/>
          <w:szCs w:val="24"/>
          <w:u w:color="000000"/>
        </w:rPr>
      </w:pPr>
      <w:r w:rsidRPr="00EA253C">
        <w:rPr>
          <w:rFonts w:eastAsia="Calibri"/>
          <w:b/>
          <w:bCs/>
          <w:color w:val="000000"/>
          <w:sz w:val="24"/>
          <w:szCs w:val="24"/>
          <w:u w:color="000000"/>
        </w:rPr>
        <w:t xml:space="preserve">6 КЛАСС </w:t>
      </w:r>
      <w:r w:rsidRPr="00EA253C">
        <w:rPr>
          <w:rFonts w:eastAsia="Calibri" w:cs="Arial Unicode MS"/>
          <w:b/>
          <w:bCs/>
          <w:color w:val="000000"/>
          <w:sz w:val="24"/>
          <w:szCs w:val="24"/>
          <w:u w:color="000000"/>
        </w:rPr>
        <w:t>(20 часов).</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Мобильная робототехника. Организация перемещения робототехнических устройств.</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Транспортные роботы. Назначение, особенности.</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Знакомство с контроллером, моторами, датчиками.</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Сборка мобильного робота.</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Принципы программирования мобильных роботов.</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Изучение интерфейса визуального языка программирования, основные инструменты и команды программирования роботов.</w:t>
      </w:r>
    </w:p>
    <w:p w:rsidR="00EA253C" w:rsidRPr="00EA253C" w:rsidRDefault="00EA253C" w:rsidP="00EA253C">
      <w:pPr>
        <w:widowControl w:val="0"/>
        <w:spacing w:after="0" w:line="240" w:lineRule="auto"/>
        <w:ind w:left="0" w:firstLine="709"/>
        <w:rPr>
          <w:rFonts w:eastAsia="Calibri"/>
          <w:iCs/>
          <w:color w:val="000000"/>
          <w:sz w:val="24"/>
          <w:szCs w:val="24"/>
          <w:u w:color="000000"/>
        </w:rPr>
      </w:pPr>
      <w:r w:rsidRPr="00EA253C">
        <w:rPr>
          <w:rFonts w:eastAsia="Calibri"/>
          <w:i/>
          <w:iCs/>
          <w:color w:val="000000"/>
          <w:sz w:val="24"/>
          <w:szCs w:val="24"/>
          <w:u w:color="000000"/>
        </w:rPr>
        <w:t>Учебный проект по робототехнике («Транспортный робот», «Танцующий робот»).</w:t>
      </w:r>
    </w:p>
    <w:p w:rsidR="00EA253C" w:rsidRPr="00EA253C" w:rsidRDefault="00EA253C" w:rsidP="00EA253C">
      <w:pPr>
        <w:widowControl w:val="0"/>
        <w:spacing w:after="0" w:line="240" w:lineRule="auto"/>
        <w:ind w:left="0" w:firstLine="0"/>
        <w:rPr>
          <w:rFonts w:eastAsia="Calibri"/>
          <w:b/>
          <w:bCs/>
          <w:color w:val="000000"/>
          <w:sz w:val="24"/>
          <w:szCs w:val="24"/>
          <w:u w:color="000000"/>
        </w:rPr>
      </w:pPr>
      <w:r w:rsidRPr="00EA253C">
        <w:rPr>
          <w:rFonts w:eastAsia="Calibri"/>
          <w:b/>
          <w:bCs/>
          <w:color w:val="000000"/>
          <w:sz w:val="24"/>
          <w:szCs w:val="24"/>
          <w:u w:color="000000"/>
        </w:rPr>
        <w:t xml:space="preserve">7 КЛАСС </w:t>
      </w:r>
      <w:r w:rsidRPr="00EA253C">
        <w:rPr>
          <w:rFonts w:eastAsia="Calibri" w:cs="Arial Unicode MS"/>
          <w:b/>
          <w:bCs/>
          <w:color w:val="000000"/>
          <w:sz w:val="24"/>
          <w:szCs w:val="24"/>
          <w:u w:color="000000"/>
        </w:rPr>
        <w:t>(20 часов).</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Промышленные и бытовые роботы, их классификация, назначение, использование</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Программирование контроллера в среде конкретного языка программирования, основные инструменты и команды программирования роботов.</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Реализация на выбранном языке программирования алгоритмов управления отдельными компонентами и роботизированными системами.</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Анализ и проверка на работоспособность, усовершенствование конструкции робота.</w:t>
      </w:r>
    </w:p>
    <w:p w:rsidR="00EA253C" w:rsidRPr="00EA253C" w:rsidRDefault="00EA253C" w:rsidP="00EA253C">
      <w:pPr>
        <w:widowControl w:val="0"/>
        <w:spacing w:after="0" w:line="240" w:lineRule="auto"/>
        <w:ind w:left="0" w:firstLine="709"/>
        <w:rPr>
          <w:rFonts w:eastAsia="Calibri"/>
          <w:iCs/>
          <w:color w:val="000000"/>
          <w:sz w:val="24"/>
          <w:szCs w:val="24"/>
          <w:u w:color="000000"/>
        </w:rPr>
      </w:pPr>
      <w:r w:rsidRPr="00EA253C">
        <w:rPr>
          <w:rFonts w:eastAsia="Calibri"/>
          <w:i/>
          <w:iCs/>
          <w:color w:val="000000"/>
          <w:sz w:val="24"/>
          <w:szCs w:val="24"/>
          <w:u w:color="000000"/>
        </w:rPr>
        <w:t>Учебный проект по робототехнике «Робототехнические проекты на базе электромеханической игрушки, контроллера и электронных компонентов».</w:t>
      </w:r>
    </w:p>
    <w:p w:rsidR="00EA253C" w:rsidRPr="00EA253C" w:rsidRDefault="00EA253C" w:rsidP="00EA253C">
      <w:pPr>
        <w:widowControl w:val="0"/>
        <w:spacing w:after="0" w:line="240" w:lineRule="auto"/>
        <w:ind w:left="0" w:firstLine="0"/>
        <w:rPr>
          <w:rFonts w:eastAsia="Calibri"/>
          <w:b/>
          <w:bCs/>
          <w:color w:val="000000"/>
          <w:sz w:val="24"/>
          <w:szCs w:val="24"/>
          <w:u w:color="000000"/>
        </w:rPr>
      </w:pPr>
      <w:r w:rsidRPr="00EA253C">
        <w:rPr>
          <w:rFonts w:eastAsia="Calibri"/>
          <w:b/>
          <w:bCs/>
          <w:color w:val="000000"/>
          <w:sz w:val="24"/>
          <w:szCs w:val="24"/>
          <w:u w:color="000000"/>
        </w:rPr>
        <w:t xml:space="preserve">8 КЛАСС </w:t>
      </w:r>
      <w:r w:rsidRPr="00EA253C">
        <w:rPr>
          <w:rFonts w:eastAsia="Calibri" w:cs="Arial Unicode MS"/>
          <w:b/>
          <w:bCs/>
          <w:color w:val="000000"/>
          <w:sz w:val="24"/>
          <w:szCs w:val="24"/>
          <w:u w:color="000000"/>
        </w:rPr>
        <w:t>(14 часов).</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Принципы работы и назначение основных блоков, оптимальный вариант использования при конструировании роботов.</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Основные принципы теории автоматического управления и регулирования. Обратная связь.</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Датчики, принципы и режимы работы, параметры, применение.</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Отладка роботизированных конструкций в соответствии с поставленными задачами.</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Беспроводное управление роботом.</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Программирование роботов в среде конкретного языка программирования, основные инструменты и команды программирования роботов.</w:t>
      </w:r>
    </w:p>
    <w:p w:rsidR="00EA253C" w:rsidRPr="00EA253C" w:rsidRDefault="00EA253C" w:rsidP="00EA253C">
      <w:pPr>
        <w:widowControl w:val="0"/>
        <w:spacing w:after="0" w:line="240" w:lineRule="auto"/>
        <w:ind w:left="0" w:firstLine="709"/>
        <w:rPr>
          <w:rFonts w:eastAsia="Calibri"/>
          <w:iCs/>
          <w:color w:val="000000"/>
          <w:sz w:val="24"/>
          <w:szCs w:val="24"/>
          <w:u w:color="000000"/>
        </w:rPr>
      </w:pPr>
      <w:r w:rsidRPr="00EA253C">
        <w:rPr>
          <w:rFonts w:eastAsia="Calibri"/>
          <w:i/>
          <w:iCs/>
          <w:color w:val="000000"/>
          <w:sz w:val="24"/>
          <w:szCs w:val="24"/>
          <w:u w:color="000000"/>
        </w:rPr>
        <w:t>Учебный проект по робототехнике (одна из предложенных тем на выбор).</w:t>
      </w:r>
    </w:p>
    <w:p w:rsidR="00EA253C" w:rsidRPr="00EA253C" w:rsidRDefault="00EA253C" w:rsidP="00EA253C">
      <w:pPr>
        <w:widowControl w:val="0"/>
        <w:spacing w:after="0" w:line="240" w:lineRule="auto"/>
        <w:ind w:left="0" w:firstLine="0"/>
        <w:rPr>
          <w:rFonts w:eastAsia="Calibri"/>
          <w:b/>
          <w:bCs/>
          <w:color w:val="000000"/>
          <w:sz w:val="24"/>
          <w:szCs w:val="24"/>
          <w:u w:color="000000"/>
        </w:rPr>
      </w:pPr>
      <w:r w:rsidRPr="00EA253C">
        <w:rPr>
          <w:rFonts w:eastAsia="Calibri"/>
          <w:b/>
          <w:bCs/>
          <w:color w:val="000000"/>
          <w:sz w:val="24"/>
          <w:szCs w:val="24"/>
          <w:u w:color="000000"/>
        </w:rPr>
        <w:t xml:space="preserve">9 КЛАСС </w:t>
      </w:r>
      <w:r w:rsidRPr="00EA253C">
        <w:rPr>
          <w:rFonts w:eastAsia="Calibri" w:cs="Arial Unicode MS"/>
          <w:b/>
          <w:bCs/>
          <w:color w:val="000000"/>
          <w:sz w:val="24"/>
          <w:szCs w:val="24"/>
          <w:u w:color="000000"/>
        </w:rPr>
        <w:t>(14 часов).</w:t>
      </w:r>
    </w:p>
    <w:p w:rsidR="00EA253C" w:rsidRPr="00EA253C" w:rsidRDefault="00EA253C" w:rsidP="00EA253C">
      <w:pPr>
        <w:widowControl w:val="0"/>
        <w:spacing w:after="0" w:line="240" w:lineRule="auto"/>
        <w:ind w:left="0" w:firstLine="709"/>
        <w:rPr>
          <w:rFonts w:eastAsia="Calibri"/>
          <w:color w:val="000000"/>
          <w:spacing w:val="-2"/>
          <w:sz w:val="24"/>
          <w:szCs w:val="24"/>
          <w:u w:color="000000"/>
        </w:rPr>
      </w:pPr>
      <w:r w:rsidRPr="00EA253C">
        <w:rPr>
          <w:rFonts w:eastAsia="Calibri"/>
          <w:color w:val="000000"/>
          <w:sz w:val="24"/>
          <w:szCs w:val="24"/>
          <w:u w:color="000000"/>
        </w:rPr>
        <w:t>Робототехнические системы. Автоматизированные и роботи</w:t>
      </w:r>
      <w:r w:rsidRPr="00EA253C">
        <w:rPr>
          <w:rFonts w:eastAsia="Calibri"/>
          <w:color w:val="000000"/>
          <w:spacing w:val="-2"/>
          <w:sz w:val="24"/>
          <w:szCs w:val="24"/>
          <w:u w:color="000000"/>
        </w:rPr>
        <w:t>зированные производственные линии. Элементы «Умного дома».</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Конструирование и моделирование с использованием автоматизированных систем с обратной связью.</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Составление алгоритмов и программ по управлению роботизированными системами.</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Протоколы связи.</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Перспективы автоматизации и роботизации: возможности и ограничения.</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Профессии в области робототехники.</w:t>
      </w:r>
    </w:p>
    <w:p w:rsidR="00EA253C" w:rsidRPr="00EA253C" w:rsidRDefault="00EA253C" w:rsidP="00EA253C">
      <w:pPr>
        <w:widowControl w:val="0"/>
        <w:spacing w:after="0" w:line="240" w:lineRule="auto"/>
        <w:ind w:left="0" w:firstLine="709"/>
        <w:rPr>
          <w:rFonts w:eastAsia="Calibri"/>
          <w:iCs/>
          <w:color w:val="000000"/>
          <w:sz w:val="24"/>
          <w:szCs w:val="24"/>
          <w:u w:color="000000"/>
        </w:rPr>
      </w:pPr>
      <w:r w:rsidRPr="00EA253C">
        <w:rPr>
          <w:rFonts w:eastAsia="Calibri"/>
          <w:i/>
          <w:iCs/>
          <w:color w:val="000000"/>
          <w:sz w:val="24"/>
          <w:szCs w:val="24"/>
          <w:u w:color="000000"/>
        </w:rPr>
        <w:t>Научно-практический проект по робототехнике.</w:t>
      </w:r>
    </w:p>
    <w:p w:rsidR="00EA253C" w:rsidRPr="00EA253C" w:rsidRDefault="00EA253C" w:rsidP="00EA253C">
      <w:pPr>
        <w:spacing w:after="0" w:line="240" w:lineRule="auto"/>
        <w:ind w:left="0" w:firstLine="709"/>
        <w:contextualSpacing/>
        <w:rPr>
          <w:rFonts w:eastAsia="Calibri"/>
          <w:b/>
          <w:bCs/>
          <w:color w:val="auto"/>
          <w:sz w:val="24"/>
          <w:szCs w:val="24"/>
          <w:lang w:eastAsia="en-US"/>
        </w:rPr>
      </w:pPr>
      <w:r w:rsidRPr="00EA253C">
        <w:rPr>
          <w:rFonts w:eastAsia="Calibri"/>
          <w:b/>
          <w:bCs/>
          <w:color w:val="auto"/>
          <w:sz w:val="24"/>
          <w:szCs w:val="24"/>
          <w:lang w:eastAsia="en-US"/>
        </w:rPr>
        <w:t>Модуль «3D-моделирование, прототипирование, макетирование».</w:t>
      </w:r>
    </w:p>
    <w:p w:rsidR="00EA253C" w:rsidRPr="00EA253C" w:rsidRDefault="00EA253C" w:rsidP="00EA253C">
      <w:pPr>
        <w:widowControl w:val="0"/>
        <w:spacing w:after="0" w:line="240" w:lineRule="auto"/>
        <w:ind w:left="0" w:firstLine="0"/>
        <w:rPr>
          <w:rFonts w:eastAsia="Calibri"/>
          <w:b/>
          <w:bCs/>
          <w:color w:val="000000"/>
          <w:sz w:val="24"/>
          <w:szCs w:val="24"/>
          <w:u w:color="000000"/>
        </w:rPr>
      </w:pPr>
      <w:r w:rsidRPr="00EA253C">
        <w:rPr>
          <w:rFonts w:eastAsia="Calibri"/>
          <w:b/>
          <w:bCs/>
          <w:color w:val="000000"/>
          <w:sz w:val="24"/>
          <w:szCs w:val="24"/>
          <w:u w:color="000000"/>
        </w:rPr>
        <w:t xml:space="preserve">7 КЛАСС </w:t>
      </w:r>
      <w:r w:rsidRPr="00EA253C">
        <w:rPr>
          <w:rFonts w:eastAsia="Calibri" w:cs="Arial Unicode MS"/>
          <w:b/>
          <w:bCs/>
          <w:color w:val="000000"/>
          <w:sz w:val="24"/>
          <w:szCs w:val="24"/>
          <w:u w:color="000000"/>
        </w:rPr>
        <w:t>(12 часов).</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Виды и свойства, назначение моделей. Адекватность модели моделируемому объекту и целям моделирования.</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Понятие о макетировании. Типы макетов. Материалы и инструменты для бумажного макетирования. Выполнение развёртки, сборка деталей макета. Разработка графической документации.</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Создание объёмных моделей с помощью компьютерных программ.</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Программы для просмотра на экране компьютера файлов с готовыми цифровыми трёхмерными моделями и последующей распечатки их развёрток.</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Программа для редактирования готовых моделей и последующей их распечатки. Инструменты для редактирования моделей.</w:t>
      </w:r>
    </w:p>
    <w:p w:rsidR="00EA253C" w:rsidRPr="00EA253C" w:rsidRDefault="00EA253C" w:rsidP="00EA253C">
      <w:pPr>
        <w:widowControl w:val="0"/>
        <w:autoSpaceDE w:val="0"/>
        <w:autoSpaceDN w:val="0"/>
        <w:adjustRightInd w:val="0"/>
        <w:spacing w:after="0" w:line="240" w:lineRule="auto"/>
        <w:ind w:left="0" w:firstLine="0"/>
        <w:textAlignment w:val="center"/>
        <w:rPr>
          <w:rFonts w:eastAsia="Calibri"/>
          <w:b/>
          <w:bCs/>
          <w:color w:val="000000"/>
          <w:sz w:val="24"/>
          <w:szCs w:val="24"/>
        </w:rPr>
      </w:pPr>
      <w:r w:rsidRPr="00EA253C">
        <w:rPr>
          <w:rFonts w:eastAsia="Calibri"/>
          <w:b/>
          <w:bCs/>
          <w:color w:val="000000"/>
          <w:sz w:val="24"/>
          <w:szCs w:val="24"/>
        </w:rPr>
        <w:t>8 КЛАСС (11 часов).</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3D-моделирование как технология создания визуальных моделей.</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Графические примитивы в 3D-моделировании. Куб и кубоид. Шар и многогранник. Цилиндр, призма, пирамида.</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Операции над примитивами. Поворот тел в пространстве. Масштабирование тел. Вычитание, пересечение и объединение геометрических тел.</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Понятие «прототипирование». Создание цифровой объёмной модели.</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Инструменты для создания цифровой объёмной модели.</w:t>
      </w:r>
    </w:p>
    <w:p w:rsidR="00EA253C" w:rsidRPr="00EA253C" w:rsidRDefault="00EA253C" w:rsidP="00EA253C">
      <w:pPr>
        <w:widowControl w:val="0"/>
        <w:spacing w:after="0" w:line="240" w:lineRule="auto"/>
        <w:ind w:left="0" w:firstLine="0"/>
        <w:rPr>
          <w:rFonts w:eastAsia="Calibri"/>
          <w:b/>
          <w:bCs/>
          <w:color w:val="000000"/>
          <w:sz w:val="24"/>
          <w:szCs w:val="24"/>
          <w:u w:color="000000"/>
        </w:rPr>
      </w:pPr>
      <w:r w:rsidRPr="00EA253C">
        <w:rPr>
          <w:rFonts w:eastAsia="Calibri"/>
          <w:b/>
          <w:bCs/>
          <w:color w:val="000000"/>
          <w:sz w:val="24"/>
          <w:szCs w:val="24"/>
          <w:u w:color="000000"/>
        </w:rPr>
        <w:t>9 КЛАСС (11 часов).</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Моделирование сложных объектов. Рендеринг. Полигональная сетка.</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Понятие «аддитивные технологии».</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Технологическое оборудование для аддитивных технологий: 3D-принтеры.</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Области применения трёхмерной печати. Сырьё для трёхмерной печати.</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Этапы аддитивного производства. Правила безопасного пользования 3D-принтером. Основные настройки для выполнения печати на 3D-принтере.</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Подготовка к печати. Печать 3D-модели.</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Профессии, связанные с 3D-печатью.</w:t>
      </w:r>
    </w:p>
    <w:p w:rsidR="00EA253C" w:rsidRPr="00EA253C" w:rsidRDefault="00EA253C" w:rsidP="00EA253C">
      <w:pPr>
        <w:spacing w:after="0" w:line="240" w:lineRule="auto"/>
        <w:ind w:left="0" w:firstLine="709"/>
        <w:contextualSpacing/>
        <w:rPr>
          <w:rFonts w:eastAsia="Calibri"/>
          <w:b/>
          <w:bCs/>
          <w:color w:val="auto"/>
          <w:sz w:val="24"/>
          <w:szCs w:val="24"/>
          <w:lang w:eastAsia="en-US"/>
        </w:rPr>
      </w:pPr>
      <w:r w:rsidRPr="00EA253C">
        <w:rPr>
          <w:rFonts w:eastAsia="Calibri"/>
          <w:b/>
          <w:bCs/>
          <w:color w:val="auto"/>
          <w:sz w:val="24"/>
          <w:szCs w:val="24"/>
          <w:lang w:eastAsia="en-US"/>
        </w:rPr>
        <w:t>Модуль «Компьютерная графика. Черчение».</w:t>
      </w:r>
    </w:p>
    <w:p w:rsidR="00EA253C" w:rsidRPr="00EA253C" w:rsidRDefault="00EA253C" w:rsidP="00EA253C">
      <w:pPr>
        <w:widowControl w:val="0"/>
        <w:spacing w:after="0" w:line="240" w:lineRule="auto"/>
        <w:ind w:left="0" w:firstLine="0"/>
        <w:rPr>
          <w:rFonts w:eastAsia="Calibri"/>
          <w:b/>
          <w:bCs/>
          <w:color w:val="000000"/>
          <w:sz w:val="24"/>
          <w:szCs w:val="24"/>
          <w:u w:color="000000"/>
        </w:rPr>
      </w:pPr>
      <w:r w:rsidRPr="00EA253C">
        <w:rPr>
          <w:rFonts w:eastAsia="Calibri"/>
          <w:b/>
          <w:bCs/>
          <w:color w:val="000000"/>
          <w:sz w:val="24"/>
          <w:szCs w:val="24"/>
          <w:u w:color="000000"/>
        </w:rPr>
        <w:t>5 КЛАСС (8 часов).</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Графическая информация как средство передачи информации о материальном мире (вещах). Виды и области применения графической информации (графических изображений).</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Основы графической грамоты. Графические материалы и инструменты.</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Типы графических изображений (рисунок, диаграмма, графики, графы, эскиз, технический рисунок, чертёж, схема, карта, пиктограмма и др.).</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Основные элементы графических изображений (точка, линия, контур, буквы и цифры, условные знаки).</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Правила построения чертежей (рамка, основная надпись, масштаб, виды, нанесение размеров).</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Чтение чертежа.</w:t>
      </w:r>
    </w:p>
    <w:p w:rsidR="00EA253C" w:rsidRPr="00EA253C" w:rsidRDefault="00EA253C" w:rsidP="00EA253C">
      <w:pPr>
        <w:widowControl w:val="0"/>
        <w:spacing w:after="0" w:line="240" w:lineRule="auto"/>
        <w:ind w:left="0" w:firstLine="0"/>
        <w:rPr>
          <w:rFonts w:eastAsia="Calibri"/>
          <w:b/>
          <w:bCs/>
          <w:color w:val="000000"/>
          <w:sz w:val="24"/>
          <w:szCs w:val="24"/>
          <w:u w:color="000000"/>
        </w:rPr>
      </w:pPr>
      <w:r w:rsidRPr="00EA253C">
        <w:rPr>
          <w:rFonts w:eastAsia="Calibri"/>
          <w:b/>
          <w:bCs/>
          <w:color w:val="000000"/>
          <w:sz w:val="24"/>
          <w:szCs w:val="24"/>
          <w:u w:color="000000"/>
        </w:rPr>
        <w:t xml:space="preserve">6 КЛАСС </w:t>
      </w:r>
      <w:r w:rsidRPr="00EA253C">
        <w:rPr>
          <w:rFonts w:eastAsia="Calibri" w:cs="Arial Unicode MS"/>
          <w:b/>
          <w:bCs/>
          <w:color w:val="000000"/>
          <w:sz w:val="24"/>
          <w:szCs w:val="24"/>
          <w:u w:color="000000"/>
        </w:rPr>
        <w:t>(8 часов).</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Создание проектной документации.</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Основы выполнения чертежей с использованием чертёжных инструментов и приспособлений.</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Стандарты оформления.</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Понятие о графическом редакторе, компьютерной графике.</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Инструменты графического редактора. Создание эскиза в графическом редакторе.</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Инструменты для создания и редактирования текста в графическом редакторе.</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Создание печатной продукции в графическом редакторе.</w:t>
      </w:r>
    </w:p>
    <w:p w:rsidR="00EA253C" w:rsidRPr="00EA253C" w:rsidRDefault="00EA253C" w:rsidP="00EA253C">
      <w:pPr>
        <w:spacing w:after="0" w:line="240" w:lineRule="auto"/>
        <w:ind w:left="0" w:firstLine="0"/>
        <w:contextualSpacing/>
        <w:rPr>
          <w:rFonts w:eastAsia="Calibri"/>
          <w:b/>
          <w:bCs/>
          <w:color w:val="auto"/>
          <w:sz w:val="24"/>
          <w:szCs w:val="24"/>
          <w:lang w:eastAsia="en-US"/>
        </w:rPr>
      </w:pPr>
      <w:r w:rsidRPr="00EA253C">
        <w:rPr>
          <w:rFonts w:eastAsia="Calibri"/>
          <w:b/>
          <w:bCs/>
          <w:color w:val="auto"/>
          <w:sz w:val="24"/>
          <w:szCs w:val="24"/>
          <w:lang w:eastAsia="en-US"/>
        </w:rPr>
        <w:t>7 КЛАСС (8 часов).</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Понятие о конструкторской документации. Формы деталей и их конструктивные элементы. Изображение и последовательность выполнения чертежа. ЕСКД. ГОСТ.</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Общие сведения о сборочных чертежах. Оформление сборочного чертежа. Правила чтения сборочных чертежей.</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Понятие графической модели.</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Применение компьютеров для разработки графической документации.</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Математические, физические и информационные модели.</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Графические модели. Виды графических моделей.</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Количественная и качественная оценка модели.</w:t>
      </w:r>
    </w:p>
    <w:p w:rsidR="00EA253C" w:rsidRPr="00EA253C" w:rsidRDefault="00EA253C" w:rsidP="00EA253C">
      <w:pPr>
        <w:spacing w:after="0" w:line="240" w:lineRule="auto"/>
        <w:ind w:left="0" w:firstLine="0"/>
        <w:contextualSpacing/>
        <w:rPr>
          <w:rFonts w:eastAsia="Calibri"/>
          <w:b/>
          <w:bCs/>
          <w:color w:val="auto"/>
          <w:sz w:val="24"/>
          <w:szCs w:val="24"/>
          <w:lang w:eastAsia="en-US"/>
        </w:rPr>
      </w:pPr>
      <w:r w:rsidRPr="00EA253C">
        <w:rPr>
          <w:rFonts w:eastAsia="Calibri"/>
          <w:b/>
          <w:bCs/>
          <w:color w:val="auto"/>
          <w:sz w:val="24"/>
          <w:szCs w:val="24"/>
          <w:lang w:eastAsia="en-US"/>
        </w:rPr>
        <w:t>8 КЛАСС (4 часа).</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Применение программного обеспечения для создания проектной документации: моделей объектов и их чертежей.</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Создание документов, виды документов. Основная надпись.</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Геометрические примитивы.</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Создание, редактирование и трансформация графических объектов.</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Сложные 3D-модели и сборочные чертежи.</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Изделия и их модели. Анализ формы объекта и синтез модели.</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План создания 3D-модели.</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Дерево модели. Формообразование детали. Способы редактирования операции формообразования и эскиза.</w:t>
      </w:r>
    </w:p>
    <w:p w:rsidR="00EA253C" w:rsidRPr="00EA253C" w:rsidRDefault="00EA253C" w:rsidP="00EA253C">
      <w:pPr>
        <w:widowControl w:val="0"/>
        <w:spacing w:after="0" w:line="240" w:lineRule="auto"/>
        <w:ind w:left="0" w:firstLine="0"/>
        <w:rPr>
          <w:rFonts w:eastAsia="Calibri"/>
          <w:b/>
          <w:bCs/>
          <w:color w:val="000000"/>
          <w:sz w:val="24"/>
          <w:szCs w:val="24"/>
          <w:u w:color="000000"/>
        </w:rPr>
      </w:pPr>
      <w:r w:rsidRPr="00EA253C">
        <w:rPr>
          <w:rFonts w:eastAsia="Calibri"/>
          <w:b/>
          <w:bCs/>
          <w:color w:val="000000"/>
          <w:sz w:val="24"/>
          <w:szCs w:val="24"/>
          <w:u w:color="000000"/>
        </w:rPr>
        <w:t>9 КЛАСС (4 часа).</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Система автоматизации проектно-конструкторских работ — САПР. Чертежи с использованием в системе автоматизированного проектирования (САПР) для подготовки проекта изделия.</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Оформление конструкторской документации, в том числе, с использованием систем автоматизированного проектирования (САПР).</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Объём документации: пояснительная записка, спецификация. Графические документы: технический рисунок объекта, чертёж общего вида, чертежи деталей. Условности и упрощения на чертеже. Создание презентации.</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Профессии, связанные с изучаемыми технологиями, черчением, проектированием с использованием САПР, их востребованность на рынке труда.</w:t>
      </w:r>
    </w:p>
    <w:p w:rsidR="00EA253C" w:rsidRPr="00EA253C" w:rsidRDefault="00EA253C" w:rsidP="00EA253C">
      <w:pPr>
        <w:spacing w:after="0" w:line="240" w:lineRule="auto"/>
        <w:ind w:left="0" w:firstLine="709"/>
        <w:contextualSpacing/>
        <w:rPr>
          <w:b/>
          <w:bCs/>
          <w:color w:val="000000"/>
          <w:sz w:val="24"/>
          <w:szCs w:val="24"/>
        </w:rPr>
      </w:pPr>
      <w:r w:rsidRPr="00EA253C">
        <w:rPr>
          <w:b/>
          <w:bCs/>
          <w:color w:val="000000"/>
          <w:sz w:val="24"/>
          <w:szCs w:val="24"/>
        </w:rPr>
        <w:t>Вариативные модули.</w:t>
      </w:r>
    </w:p>
    <w:p w:rsidR="00EA253C" w:rsidRPr="00EA253C" w:rsidRDefault="00EA253C" w:rsidP="00EA253C">
      <w:pPr>
        <w:spacing w:after="0" w:line="240" w:lineRule="auto"/>
        <w:ind w:left="0" w:firstLine="709"/>
        <w:contextualSpacing/>
        <w:rPr>
          <w:rFonts w:eastAsia="Calibri"/>
          <w:b/>
          <w:bCs/>
          <w:color w:val="auto"/>
          <w:sz w:val="24"/>
          <w:szCs w:val="24"/>
          <w:lang w:eastAsia="en-US"/>
        </w:rPr>
      </w:pPr>
      <w:r w:rsidRPr="00EA253C">
        <w:rPr>
          <w:rFonts w:eastAsia="Calibri"/>
          <w:b/>
          <w:bCs/>
          <w:color w:val="auto"/>
          <w:sz w:val="24"/>
          <w:szCs w:val="24"/>
          <w:lang w:eastAsia="en-US"/>
        </w:rPr>
        <w:t>Модуль «Автоматизированные системы».</w:t>
      </w:r>
    </w:p>
    <w:p w:rsidR="00EA253C" w:rsidRPr="00EA253C" w:rsidRDefault="00EA253C" w:rsidP="00EA253C">
      <w:pPr>
        <w:widowControl w:val="0"/>
        <w:autoSpaceDE w:val="0"/>
        <w:autoSpaceDN w:val="0"/>
        <w:adjustRightInd w:val="0"/>
        <w:spacing w:after="0" w:line="240" w:lineRule="auto"/>
        <w:ind w:left="0" w:firstLine="0"/>
        <w:textAlignment w:val="center"/>
        <w:rPr>
          <w:b/>
          <w:bCs/>
          <w:color w:val="000000"/>
          <w:sz w:val="24"/>
          <w:szCs w:val="24"/>
        </w:rPr>
      </w:pPr>
      <w:r w:rsidRPr="00EA253C">
        <w:rPr>
          <w:b/>
          <w:bCs/>
          <w:color w:val="000000"/>
          <w:sz w:val="24"/>
          <w:szCs w:val="24"/>
        </w:rPr>
        <w:t>8–9 КЛАССЫ.</w:t>
      </w:r>
    </w:p>
    <w:p w:rsidR="00EA253C" w:rsidRPr="00EA253C" w:rsidRDefault="00EA253C" w:rsidP="00EA253C">
      <w:pPr>
        <w:widowControl w:val="0"/>
        <w:autoSpaceDE w:val="0"/>
        <w:autoSpaceDN w:val="0"/>
        <w:adjustRightInd w:val="0"/>
        <w:spacing w:after="0" w:line="240" w:lineRule="auto"/>
        <w:ind w:left="0" w:firstLine="709"/>
        <w:textAlignment w:val="center"/>
        <w:rPr>
          <w:bCs/>
          <w:color w:val="000000"/>
          <w:sz w:val="24"/>
          <w:szCs w:val="24"/>
        </w:rPr>
      </w:pPr>
      <w:r w:rsidRPr="00EA253C">
        <w:rPr>
          <w:rFonts w:eastAsia="Calibri"/>
          <w:color w:val="000000"/>
          <w:sz w:val="24"/>
          <w:szCs w:val="24"/>
        </w:rPr>
        <w:t>Управление. Общие представления.</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Управляющие и управляемые системы. Понятие обратной связи. Модели управления. Классическая модель управления. Условия функционирования классической модели управления.</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Автоматизированные системы. Проблема устойчивости систем управления. Отклик системы на малые воздействия. Синергетические эффекты.</w:t>
      </w:r>
    </w:p>
    <w:p w:rsidR="00EA253C" w:rsidRPr="00EA253C" w:rsidRDefault="00EA253C" w:rsidP="00EA253C">
      <w:pPr>
        <w:widowControl w:val="0"/>
        <w:autoSpaceDE w:val="0"/>
        <w:autoSpaceDN w:val="0"/>
        <w:adjustRightInd w:val="0"/>
        <w:spacing w:after="0" w:line="240" w:lineRule="auto"/>
        <w:ind w:left="0" w:firstLine="709"/>
        <w:textAlignment w:val="center"/>
        <w:rPr>
          <w:rFonts w:eastAsia="Calibri"/>
          <w:bCs/>
          <w:color w:val="000000"/>
          <w:sz w:val="24"/>
          <w:szCs w:val="24"/>
        </w:rPr>
      </w:pPr>
      <w:r w:rsidRPr="00EA253C">
        <w:rPr>
          <w:rFonts w:eastAsia="Calibri"/>
          <w:color w:val="000000"/>
          <w:sz w:val="24"/>
          <w:szCs w:val="24"/>
        </w:rPr>
        <w:t>Управление техническими системами.</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Механические устройства обратной связи. Регулятор Уатта.</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Понятие системы. Замкнутые и открытые системы. Системы с положительной и отрицательной обратной связью.</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Динамические эффекты открытых систем: точки бифуркации, аттракторы.</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Реализация данных эффектов в технических системах. Управление системами в условиях нестабильности.</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Современное производство. Виды роботов. Робот-манипулятор. Сменные модули манипулятора. Производственные линии. Информационное взаимодействие роботов. Производство 4.0. Моделирование технологических линий на основе робототехнического конструирования. Моделирование действия учебного робота-манипулятора со сменными модулями для обучения работе с производственным оборудованием.</w:t>
      </w:r>
    </w:p>
    <w:p w:rsidR="00EA253C" w:rsidRPr="00EA253C" w:rsidRDefault="00EA253C" w:rsidP="00EA253C">
      <w:pPr>
        <w:widowControl w:val="0"/>
        <w:autoSpaceDE w:val="0"/>
        <w:autoSpaceDN w:val="0"/>
        <w:adjustRightInd w:val="0"/>
        <w:spacing w:after="0" w:line="240" w:lineRule="auto"/>
        <w:ind w:left="0" w:firstLine="709"/>
        <w:textAlignment w:val="center"/>
        <w:rPr>
          <w:rFonts w:eastAsia="Calibri"/>
          <w:bCs/>
          <w:color w:val="000000"/>
          <w:sz w:val="24"/>
          <w:szCs w:val="24"/>
        </w:rPr>
      </w:pPr>
      <w:r w:rsidRPr="00EA253C">
        <w:rPr>
          <w:rFonts w:eastAsia="Calibri"/>
          <w:color w:val="000000"/>
          <w:sz w:val="24"/>
          <w:szCs w:val="24"/>
        </w:rPr>
        <w:t>Элементная база автоматизированных систем.</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Понятие об электрическом токе. Проводники и диэлектрики. Электрические приборы. Макетная плата. Соединение проводников. Электрическая цепь и электрическая схема. Резистор и диод. Потенциометр.</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Электроэнергетика. Способы получения и хранения электроэнергии. Энергетическая безопасность. Передача энергии на расстоянии.</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Электротехника. Датчики. Аналоговая и цифровая схемотехника. Микроконтроллеры. Фоторезистор. Сборка схем.</w:t>
      </w:r>
    </w:p>
    <w:p w:rsidR="00EA253C" w:rsidRPr="00EA253C" w:rsidRDefault="00EA253C" w:rsidP="00EA253C">
      <w:pPr>
        <w:spacing w:after="0" w:line="240" w:lineRule="auto"/>
        <w:ind w:left="0" w:firstLine="709"/>
        <w:contextualSpacing/>
        <w:rPr>
          <w:rFonts w:eastAsia="Calibri"/>
          <w:b/>
          <w:bCs/>
          <w:color w:val="auto"/>
          <w:sz w:val="24"/>
          <w:szCs w:val="24"/>
          <w:lang w:eastAsia="en-US"/>
        </w:rPr>
      </w:pPr>
      <w:r w:rsidRPr="00EA253C">
        <w:rPr>
          <w:rFonts w:eastAsia="Calibri"/>
          <w:b/>
          <w:bCs/>
          <w:color w:val="auto"/>
          <w:sz w:val="24"/>
          <w:szCs w:val="24"/>
          <w:lang w:eastAsia="en-US"/>
        </w:rPr>
        <w:t>Модуль «Животноводство».</w:t>
      </w:r>
    </w:p>
    <w:p w:rsidR="00EA253C" w:rsidRPr="00EA253C" w:rsidRDefault="00EA253C" w:rsidP="00EA253C">
      <w:pPr>
        <w:widowControl w:val="0"/>
        <w:autoSpaceDE w:val="0"/>
        <w:autoSpaceDN w:val="0"/>
        <w:adjustRightInd w:val="0"/>
        <w:spacing w:after="0" w:line="240" w:lineRule="auto"/>
        <w:ind w:left="0" w:firstLine="0"/>
        <w:textAlignment w:val="center"/>
        <w:rPr>
          <w:b/>
          <w:color w:val="000000"/>
          <w:sz w:val="24"/>
          <w:szCs w:val="24"/>
        </w:rPr>
      </w:pPr>
      <w:r w:rsidRPr="00EA253C">
        <w:rPr>
          <w:b/>
          <w:color w:val="000000"/>
          <w:sz w:val="24"/>
          <w:szCs w:val="24"/>
        </w:rPr>
        <w:t>7–8 КЛАССЫ.</w:t>
      </w:r>
    </w:p>
    <w:p w:rsidR="00EA253C" w:rsidRPr="00EA253C" w:rsidRDefault="00EA253C" w:rsidP="00EA253C">
      <w:pPr>
        <w:widowControl w:val="0"/>
        <w:autoSpaceDE w:val="0"/>
        <w:autoSpaceDN w:val="0"/>
        <w:adjustRightInd w:val="0"/>
        <w:spacing w:after="0" w:line="240" w:lineRule="auto"/>
        <w:ind w:left="0" w:firstLine="709"/>
        <w:textAlignment w:val="center"/>
        <w:rPr>
          <w:rFonts w:eastAsia="Calibri"/>
          <w:bCs/>
          <w:color w:val="000000"/>
          <w:sz w:val="24"/>
          <w:szCs w:val="24"/>
        </w:rPr>
      </w:pPr>
      <w:r w:rsidRPr="00EA253C">
        <w:rPr>
          <w:rFonts w:eastAsia="Calibri"/>
          <w:color w:val="000000"/>
          <w:sz w:val="24"/>
          <w:szCs w:val="24"/>
        </w:rPr>
        <w:t>Элементы технологий выращивания сельскохозяйственных животных.</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Домашние животные. Приручение животных как фактор развития человеческой цивилизации. Сельскохозяйственные животные.</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Содержание сельскохозяйственных животных: помещение, оборудование, уход.</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Разведение животных. Породы животных, их создание.</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Лечение животных. Понятие о ветеринарии.</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Заготовка кормов. Кормление животных. Питательность корма. Рацион.</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Животные у нас дома. Забота о домашних и бездомных животных.</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Проблема клонирования живых организмов. Социальные и этические проблемы.</w:t>
      </w:r>
    </w:p>
    <w:p w:rsidR="00EA253C" w:rsidRPr="00EA253C" w:rsidRDefault="00EA253C" w:rsidP="00EA253C">
      <w:pPr>
        <w:widowControl w:val="0"/>
        <w:autoSpaceDE w:val="0"/>
        <w:autoSpaceDN w:val="0"/>
        <w:adjustRightInd w:val="0"/>
        <w:spacing w:after="0" w:line="240" w:lineRule="auto"/>
        <w:ind w:left="0" w:firstLine="709"/>
        <w:textAlignment w:val="center"/>
        <w:rPr>
          <w:rFonts w:eastAsia="Calibri"/>
          <w:bCs/>
          <w:color w:val="000000"/>
          <w:sz w:val="24"/>
          <w:szCs w:val="24"/>
        </w:rPr>
      </w:pPr>
      <w:r w:rsidRPr="00EA253C">
        <w:rPr>
          <w:rFonts w:eastAsia="Calibri"/>
          <w:color w:val="000000"/>
          <w:sz w:val="24"/>
          <w:szCs w:val="24"/>
        </w:rPr>
        <w:t>Производство животноводческих продуктов.</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Животноводческие предприятия. Оборудование и микроклимат животноводческих и птицеводческих предприятий. Выращивание животных. Использование и хранение животноводческой продукции.</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Использование цифровых технологий в животноводстве.</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Цифровая ферма:</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автоматическое кормление животных;</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автоматическая дойка;</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уборка помещения и др.</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Цифровая «умная» ферма — перспективное направление роботизации в животноводстве.</w:t>
      </w:r>
    </w:p>
    <w:p w:rsidR="00EA253C" w:rsidRPr="00EA253C" w:rsidRDefault="00EA253C" w:rsidP="00EA253C">
      <w:pPr>
        <w:widowControl w:val="0"/>
        <w:autoSpaceDE w:val="0"/>
        <w:autoSpaceDN w:val="0"/>
        <w:adjustRightInd w:val="0"/>
        <w:spacing w:after="0" w:line="240" w:lineRule="auto"/>
        <w:ind w:left="0" w:firstLine="709"/>
        <w:textAlignment w:val="center"/>
        <w:rPr>
          <w:rFonts w:eastAsia="Calibri"/>
          <w:bCs/>
          <w:color w:val="000000"/>
          <w:sz w:val="24"/>
          <w:szCs w:val="24"/>
        </w:rPr>
      </w:pPr>
      <w:r w:rsidRPr="00EA253C">
        <w:rPr>
          <w:rFonts w:eastAsia="Calibri"/>
          <w:color w:val="000000"/>
          <w:sz w:val="24"/>
          <w:szCs w:val="24"/>
        </w:rPr>
        <w:t>Профессии, связанные с деятельностью животновода.</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Зоотехник, зооинженер, ветеринар, оператор птицефабрики, оператор животноводческих ферм и другие профессии. Использование информационных цифровых технологий в профессиональной деятельности.</w:t>
      </w:r>
    </w:p>
    <w:p w:rsidR="00EA253C" w:rsidRPr="00EA253C" w:rsidRDefault="00EA253C" w:rsidP="00EA253C">
      <w:pPr>
        <w:spacing w:after="0" w:line="240" w:lineRule="auto"/>
        <w:ind w:left="0" w:firstLine="709"/>
        <w:contextualSpacing/>
        <w:rPr>
          <w:rFonts w:eastAsia="Calibri"/>
          <w:b/>
          <w:bCs/>
          <w:color w:val="auto"/>
          <w:sz w:val="24"/>
          <w:szCs w:val="24"/>
          <w:lang w:eastAsia="en-US"/>
        </w:rPr>
      </w:pPr>
      <w:r w:rsidRPr="00EA253C">
        <w:rPr>
          <w:rFonts w:eastAsia="Calibri"/>
          <w:b/>
          <w:bCs/>
          <w:color w:val="auto"/>
          <w:sz w:val="24"/>
          <w:szCs w:val="24"/>
          <w:lang w:eastAsia="en-US"/>
        </w:rPr>
        <w:t>Модуль «Растениеводство».</w:t>
      </w:r>
    </w:p>
    <w:p w:rsidR="00EA253C" w:rsidRPr="00EA253C" w:rsidRDefault="00EA253C" w:rsidP="00EA253C">
      <w:pPr>
        <w:widowControl w:val="0"/>
        <w:autoSpaceDE w:val="0"/>
        <w:autoSpaceDN w:val="0"/>
        <w:adjustRightInd w:val="0"/>
        <w:spacing w:after="0" w:line="240" w:lineRule="auto"/>
        <w:ind w:left="0" w:firstLine="0"/>
        <w:textAlignment w:val="center"/>
        <w:rPr>
          <w:b/>
          <w:bCs/>
          <w:color w:val="000000"/>
          <w:sz w:val="24"/>
          <w:szCs w:val="24"/>
        </w:rPr>
      </w:pPr>
      <w:r w:rsidRPr="00EA253C">
        <w:rPr>
          <w:b/>
          <w:bCs/>
          <w:color w:val="000000"/>
          <w:sz w:val="24"/>
          <w:szCs w:val="24"/>
        </w:rPr>
        <w:t>7–8 КЛАССЫ.</w:t>
      </w:r>
    </w:p>
    <w:p w:rsidR="00EA253C" w:rsidRPr="00EA253C" w:rsidRDefault="00EA253C" w:rsidP="00EA253C">
      <w:pPr>
        <w:widowControl w:val="0"/>
        <w:autoSpaceDE w:val="0"/>
        <w:autoSpaceDN w:val="0"/>
        <w:adjustRightInd w:val="0"/>
        <w:spacing w:after="0" w:line="240" w:lineRule="auto"/>
        <w:ind w:left="0" w:firstLine="709"/>
        <w:textAlignment w:val="center"/>
        <w:rPr>
          <w:bCs/>
          <w:color w:val="000000"/>
          <w:sz w:val="24"/>
          <w:szCs w:val="24"/>
        </w:rPr>
      </w:pPr>
      <w:r w:rsidRPr="00EA253C">
        <w:rPr>
          <w:rFonts w:eastAsia="Calibri"/>
          <w:color w:val="000000"/>
          <w:sz w:val="24"/>
          <w:szCs w:val="24"/>
        </w:rPr>
        <w:t>Элементы технологий выращивания сельскохозяйственных культур.</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Земледелие как поворотный пункт развития человеческой цивилизации. Земля как величайшая ценность человечества. История земледелия.</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Почвы, виды почв. Плодородие почв.</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Инструменты обработки почвы: ручные и механизированные. Сельскохозяйственная техника.</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Культурные растения и их классификация.</w:t>
      </w:r>
    </w:p>
    <w:p w:rsidR="00EA253C" w:rsidRPr="00EA253C" w:rsidRDefault="00EA253C" w:rsidP="00EA253C">
      <w:pPr>
        <w:widowControl w:val="0"/>
        <w:spacing w:after="0" w:line="240" w:lineRule="auto"/>
        <w:ind w:left="0" w:firstLine="709"/>
        <w:rPr>
          <w:rFonts w:eastAsia="Calibri"/>
          <w:color w:val="000000"/>
          <w:spacing w:val="-2"/>
          <w:sz w:val="24"/>
          <w:szCs w:val="24"/>
          <w:u w:color="000000"/>
        </w:rPr>
      </w:pPr>
      <w:r w:rsidRPr="00EA253C">
        <w:rPr>
          <w:rFonts w:eastAsia="Calibri"/>
          <w:color w:val="000000"/>
          <w:spacing w:val="-2"/>
          <w:sz w:val="24"/>
          <w:szCs w:val="24"/>
          <w:u w:color="000000"/>
        </w:rPr>
        <w:t>Выращивание растений на школьном/приусадебном участке.</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Полезные для человека дикорастущие растения и их классификация.</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Сбор, заготовка и хранение полезных для человека дикорастущих растений и их плодов. Сбор и заготовка грибов. Соблюдение правил безопасности.</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Сохранение природной среды.</w:t>
      </w:r>
    </w:p>
    <w:p w:rsidR="00EA253C" w:rsidRPr="00EA253C" w:rsidRDefault="00EA253C" w:rsidP="00EA253C">
      <w:pPr>
        <w:widowControl w:val="0"/>
        <w:autoSpaceDE w:val="0"/>
        <w:autoSpaceDN w:val="0"/>
        <w:adjustRightInd w:val="0"/>
        <w:spacing w:after="0" w:line="240" w:lineRule="auto"/>
        <w:ind w:left="0" w:firstLine="709"/>
        <w:textAlignment w:val="center"/>
        <w:rPr>
          <w:rFonts w:eastAsia="Calibri"/>
          <w:bCs/>
          <w:color w:val="000000"/>
          <w:sz w:val="24"/>
          <w:szCs w:val="24"/>
        </w:rPr>
      </w:pPr>
      <w:r w:rsidRPr="00EA253C">
        <w:rPr>
          <w:rFonts w:eastAsia="Calibri"/>
          <w:color w:val="000000"/>
          <w:sz w:val="24"/>
          <w:szCs w:val="24"/>
        </w:rPr>
        <w:t>Сельскохозяйственное производство.</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Особенности сельскохозяйственного производства: сезонность, природно-климатические условия, слабая прогнозируемость показателей. Агропромышленные комплексы. Компьютерное оснащение сельскохозяйственной техники.</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Автоматизация и роботизация сельскохозяйственного производства:</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анализаторы почвы c использованием спутниковой системы навигации;</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автоматизация тепличного хозяйства;</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применение роботов-манипуляторов для уборки урожая;</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внесение удобрения на основе данных от азотно-спектральных датчиков;</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определение критических точек полей с помощью спутниковых снимков;</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использование БПЛА и другое.</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Генно-модифицированные растения: положительные и отрицательные аспекты.</w:t>
      </w:r>
    </w:p>
    <w:p w:rsidR="00EA253C" w:rsidRPr="00EA253C" w:rsidRDefault="00EA253C" w:rsidP="00EA253C">
      <w:pPr>
        <w:widowControl w:val="0"/>
        <w:autoSpaceDE w:val="0"/>
        <w:autoSpaceDN w:val="0"/>
        <w:adjustRightInd w:val="0"/>
        <w:spacing w:after="0" w:line="240" w:lineRule="auto"/>
        <w:ind w:left="0" w:firstLine="709"/>
        <w:textAlignment w:val="center"/>
        <w:rPr>
          <w:rFonts w:eastAsia="Calibri"/>
          <w:bCs/>
          <w:color w:val="000000"/>
          <w:sz w:val="24"/>
          <w:szCs w:val="24"/>
        </w:rPr>
      </w:pPr>
      <w:r w:rsidRPr="00EA253C">
        <w:rPr>
          <w:rFonts w:eastAsia="Calibri"/>
          <w:color w:val="000000"/>
          <w:sz w:val="24"/>
          <w:szCs w:val="24"/>
        </w:rPr>
        <w:t>Сельскохозяйственные профессии.</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Профессии в сельском хозяйстве: агроном, агрохимик, агроинженер, тракторист-машинист сельскохозяйственного производства и другие профессии. Особенности профессиональной деятельности в сельском хозяйстве. Использование цифровых технологий в профессиональной деятельности.</w:t>
      </w:r>
    </w:p>
    <w:p w:rsidR="00EA253C" w:rsidRPr="00EA253C" w:rsidRDefault="00EA253C" w:rsidP="00EA253C">
      <w:pPr>
        <w:spacing w:after="0" w:line="240" w:lineRule="auto"/>
        <w:ind w:left="0" w:firstLine="0"/>
        <w:contextualSpacing/>
        <w:rPr>
          <w:rFonts w:eastAsia="Calibri"/>
          <w:b/>
          <w:bCs/>
          <w:color w:val="auto"/>
          <w:sz w:val="24"/>
          <w:szCs w:val="24"/>
          <w:lang w:eastAsia="en-US"/>
        </w:rPr>
      </w:pPr>
      <w:r w:rsidRPr="00EA253C">
        <w:rPr>
          <w:rFonts w:eastAsia="Calibri"/>
          <w:b/>
          <w:bCs/>
          <w:color w:val="auto"/>
          <w:sz w:val="24"/>
          <w:szCs w:val="24"/>
          <w:lang w:eastAsia="en-US"/>
        </w:rPr>
        <w:t>ПЛАНИРУЕМЫЕ РЕЗУЛЬТАТЫ ОСВОЕНИЯ ТЕХНОЛОГИИ НА УРОВНЕ ОСНОВНОГО ОБЩЕГО ОБРАЗОВАНИЯ</w:t>
      </w:r>
    </w:p>
    <w:p w:rsidR="00EA253C" w:rsidRPr="00EA253C" w:rsidRDefault="00EA253C" w:rsidP="00EA253C">
      <w:pPr>
        <w:spacing w:line="240" w:lineRule="auto"/>
        <w:ind w:left="-3" w:hanging="10"/>
        <w:jc w:val="left"/>
        <w:rPr>
          <w:b/>
          <w:bCs/>
          <w:color w:val="auto"/>
          <w:sz w:val="24"/>
          <w:szCs w:val="24"/>
        </w:rPr>
      </w:pPr>
      <w:r w:rsidRPr="00EA253C">
        <w:rPr>
          <w:rFonts w:eastAsia="Calibri"/>
          <w:b/>
          <w:bCs/>
          <w:color w:val="auto"/>
          <w:sz w:val="24"/>
          <w:szCs w:val="24"/>
        </w:rPr>
        <w:t>ЛИЧНОСТНЫЕ РЕЗУЛЬТАТЫ</w:t>
      </w:r>
    </w:p>
    <w:p w:rsidR="00EA253C" w:rsidRPr="00EA253C" w:rsidRDefault="00EA253C" w:rsidP="00EA253C">
      <w:pPr>
        <w:spacing w:after="0" w:line="240" w:lineRule="auto"/>
        <w:ind w:left="0" w:firstLine="709"/>
        <w:contextualSpacing/>
        <w:rPr>
          <w:rFonts w:eastAsia="Calibri"/>
          <w:color w:val="auto"/>
          <w:sz w:val="24"/>
          <w:szCs w:val="24"/>
          <w:lang w:eastAsia="en-US"/>
        </w:rPr>
      </w:pPr>
      <w:r w:rsidRPr="00EA253C">
        <w:rPr>
          <w:rFonts w:eastAsia="Calibri"/>
          <w:color w:val="auto"/>
          <w:sz w:val="24"/>
          <w:szCs w:val="24"/>
          <w:lang w:eastAsia="en-US"/>
        </w:rPr>
        <w:t>Изучение технологии на уровне основного общего образования направлено на достижение обучающимися личностных, метапредметных и предметных результатов освоения содержания учебного предмета.</w:t>
      </w:r>
    </w:p>
    <w:p w:rsidR="00EA253C" w:rsidRPr="00EA253C" w:rsidRDefault="00EA253C" w:rsidP="00EA253C">
      <w:pPr>
        <w:spacing w:after="0" w:line="240" w:lineRule="auto"/>
        <w:ind w:left="0" w:firstLine="709"/>
        <w:contextualSpacing/>
        <w:rPr>
          <w:rFonts w:eastAsia="Calibri"/>
          <w:color w:val="auto"/>
          <w:sz w:val="24"/>
          <w:szCs w:val="24"/>
          <w:lang w:eastAsia="en-US"/>
        </w:rPr>
      </w:pPr>
      <w:r w:rsidRPr="00EA253C">
        <w:rPr>
          <w:rFonts w:eastAsia="SchoolBookSanPin"/>
          <w:color w:val="0D0D0D"/>
          <w:sz w:val="24"/>
          <w:szCs w:val="24"/>
          <w:lang w:eastAsia="en-US"/>
        </w:rPr>
        <w:t>В результате изучения технологии на уровне основного общего образования у обучающегося будут сформированы следующие личностные результаты в части:</w:t>
      </w:r>
    </w:p>
    <w:p w:rsidR="00EA253C" w:rsidRPr="00EA253C" w:rsidRDefault="00EA253C" w:rsidP="00EA253C">
      <w:pPr>
        <w:spacing w:after="0" w:line="240" w:lineRule="auto"/>
        <w:ind w:left="0" w:firstLine="709"/>
        <w:rPr>
          <w:rFonts w:eastAsia="Calibri"/>
          <w:b/>
          <w:bCs/>
          <w:color w:val="auto"/>
          <w:sz w:val="24"/>
          <w:szCs w:val="24"/>
          <w:lang w:eastAsia="en-US"/>
        </w:rPr>
      </w:pPr>
      <w:r w:rsidRPr="00EA253C">
        <w:rPr>
          <w:rFonts w:eastAsia="Calibri"/>
          <w:b/>
          <w:bCs/>
          <w:color w:val="auto"/>
          <w:sz w:val="24"/>
          <w:szCs w:val="24"/>
          <w:lang w:eastAsia="en-US"/>
        </w:rPr>
        <w:t>1)</w:t>
      </w:r>
      <w:r w:rsidRPr="00EA253C">
        <w:rPr>
          <w:rFonts w:eastAsia="Calibri"/>
          <w:b/>
          <w:bCs/>
          <w:color w:val="auto"/>
          <w:sz w:val="24"/>
          <w:szCs w:val="24"/>
          <w:lang w:val="en-US" w:eastAsia="en-US"/>
        </w:rPr>
        <w:t> </w:t>
      </w:r>
      <w:r w:rsidRPr="00EA253C">
        <w:rPr>
          <w:rFonts w:eastAsia="Calibri"/>
          <w:b/>
          <w:bCs/>
          <w:color w:val="auto"/>
          <w:sz w:val="24"/>
          <w:szCs w:val="24"/>
          <w:lang w:eastAsia="en-US"/>
        </w:rPr>
        <w:t>патриотического воспитания:</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 проявление интереса к истории и современному состоянию российской науки и технологии;</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 ценностное отношение к достижениям российских инженеров и учёных;</w:t>
      </w:r>
    </w:p>
    <w:p w:rsidR="00EA253C" w:rsidRPr="00EA253C" w:rsidRDefault="00EA253C" w:rsidP="00EA253C">
      <w:pPr>
        <w:spacing w:after="0" w:line="240" w:lineRule="auto"/>
        <w:ind w:left="0" w:firstLine="709"/>
        <w:rPr>
          <w:rFonts w:eastAsia="Calibri"/>
          <w:b/>
          <w:bCs/>
          <w:color w:val="auto"/>
          <w:sz w:val="24"/>
          <w:szCs w:val="24"/>
          <w:lang w:eastAsia="en-US"/>
        </w:rPr>
      </w:pPr>
      <w:r w:rsidRPr="00EA253C">
        <w:rPr>
          <w:rFonts w:eastAsia="Calibri"/>
          <w:b/>
          <w:bCs/>
          <w:color w:val="auto"/>
          <w:sz w:val="24"/>
          <w:szCs w:val="24"/>
          <w:lang w:eastAsia="en-US"/>
        </w:rPr>
        <w:t>2) гражданского и духовно-нравственного воспитания:</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 готовность к активному участию в обсуждении общественно значимых и этических проблем, связанных с современными технологиями, в особенности технологиями четвёртой промышленной революции;</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 осознание важности морально-этических принципов в деятельности, связанной с реализацией технологий;</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 освоение социальных норм и правил поведения, роли и формы социальной жизни в группах и сообществах, включая взрослые и социальные сообщества;</w:t>
      </w:r>
    </w:p>
    <w:p w:rsidR="00EA253C" w:rsidRPr="00EA253C" w:rsidRDefault="00EA253C" w:rsidP="00EA253C">
      <w:pPr>
        <w:spacing w:after="0" w:line="240" w:lineRule="auto"/>
        <w:ind w:left="0" w:firstLine="709"/>
        <w:rPr>
          <w:rFonts w:eastAsia="Calibri"/>
          <w:b/>
          <w:bCs/>
          <w:color w:val="auto"/>
          <w:sz w:val="24"/>
          <w:szCs w:val="24"/>
          <w:lang w:eastAsia="en-US"/>
        </w:rPr>
      </w:pPr>
      <w:r w:rsidRPr="00EA253C">
        <w:rPr>
          <w:rFonts w:eastAsia="Calibri"/>
          <w:b/>
          <w:bCs/>
          <w:color w:val="auto"/>
          <w:sz w:val="24"/>
          <w:szCs w:val="24"/>
          <w:lang w:eastAsia="en-US"/>
        </w:rPr>
        <w:t>3) эстетического воспитания:</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 восприятие эстетических качеств предметов труда;</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 умение создавать эстетически значимые изделия из различных материалов;</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 понимание ценности отечественного и мирового искусства, народных традиций и народного творчества в декоративно-прикладном искусстве;</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 осознание роли художественной культуры как средства коммуникации и самовыражения в современном обществе;</w:t>
      </w:r>
    </w:p>
    <w:p w:rsidR="00EA253C" w:rsidRPr="00EA253C" w:rsidRDefault="00EA253C" w:rsidP="00EA253C">
      <w:pPr>
        <w:spacing w:after="0" w:line="240" w:lineRule="auto"/>
        <w:ind w:left="0" w:firstLine="709"/>
        <w:rPr>
          <w:rFonts w:eastAsia="Calibri"/>
          <w:b/>
          <w:bCs/>
          <w:color w:val="auto"/>
          <w:sz w:val="24"/>
          <w:szCs w:val="24"/>
          <w:lang w:eastAsia="en-US"/>
        </w:rPr>
      </w:pPr>
      <w:r w:rsidRPr="00EA253C">
        <w:rPr>
          <w:rFonts w:eastAsia="Calibri"/>
          <w:b/>
          <w:bCs/>
          <w:color w:val="auto"/>
          <w:sz w:val="24"/>
          <w:szCs w:val="24"/>
          <w:lang w:eastAsia="en-US"/>
        </w:rPr>
        <w:t>4) ценности научного познания и практической деятельности:</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 осознание ценности науки как фундамента технологий;</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 развитие интереса к исследовательской деятельности, реализации на практике достижений науки;</w:t>
      </w:r>
    </w:p>
    <w:p w:rsidR="00EA253C" w:rsidRPr="00EA253C" w:rsidRDefault="00EA253C" w:rsidP="00EA253C">
      <w:pPr>
        <w:spacing w:after="0" w:line="240" w:lineRule="auto"/>
        <w:ind w:left="0" w:firstLine="709"/>
        <w:rPr>
          <w:rFonts w:eastAsia="Calibri"/>
          <w:b/>
          <w:bCs/>
          <w:color w:val="auto"/>
          <w:sz w:val="24"/>
          <w:szCs w:val="24"/>
          <w:lang w:eastAsia="en-US"/>
        </w:rPr>
      </w:pPr>
      <w:r w:rsidRPr="00EA253C">
        <w:rPr>
          <w:rFonts w:eastAsia="Calibri"/>
          <w:b/>
          <w:bCs/>
          <w:color w:val="auto"/>
          <w:sz w:val="24"/>
          <w:szCs w:val="24"/>
          <w:lang w:eastAsia="en-US"/>
        </w:rPr>
        <w:t>5) формирования культуры здоровья и эмоционального благополучия:</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 осознание ценности безопасного образа жизни в современном технологическом мире, важности правил безопасной работы с инструментами;</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 умение распознавать информационные угрозы и осуществлять защиту личности от этих угроз;</w:t>
      </w:r>
    </w:p>
    <w:p w:rsidR="00EA253C" w:rsidRPr="00EA253C" w:rsidRDefault="00EA253C" w:rsidP="00EA253C">
      <w:pPr>
        <w:spacing w:after="0" w:line="240" w:lineRule="auto"/>
        <w:ind w:left="0" w:firstLine="709"/>
        <w:rPr>
          <w:rFonts w:eastAsia="Calibri"/>
          <w:b/>
          <w:bCs/>
          <w:color w:val="auto"/>
          <w:sz w:val="24"/>
          <w:szCs w:val="24"/>
          <w:lang w:eastAsia="en-US"/>
        </w:rPr>
      </w:pPr>
      <w:r w:rsidRPr="00EA253C">
        <w:rPr>
          <w:rFonts w:eastAsia="Calibri"/>
          <w:b/>
          <w:bCs/>
          <w:color w:val="auto"/>
          <w:sz w:val="24"/>
          <w:szCs w:val="24"/>
          <w:lang w:eastAsia="en-US"/>
        </w:rPr>
        <w:t>6) трудового воспитания:</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 уважение к труду, трудящимся, результатам труда (своего и других людей);</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 ориентация на трудовую деятельность, получение профессии, личностное самовыражение в продуктивном, нравственно достойном труде в российском обществе;</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 готовность к активному участию в решении возникающих практических трудовых дел, задач технологической и социальной направленности, способность инициировать, планировать и самостоятельно выполнять такого рода деятельность;</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 умение ориентироваться в мире современных профессий;</w:t>
      </w:r>
    </w:p>
    <w:p w:rsidR="00EA253C" w:rsidRPr="00EA253C" w:rsidRDefault="00EA253C" w:rsidP="00EA253C">
      <w:pPr>
        <w:widowControl w:val="0"/>
        <w:spacing w:after="0" w:line="240" w:lineRule="auto"/>
        <w:ind w:left="0" w:firstLine="709"/>
        <w:rPr>
          <w:rFonts w:eastAsia="Calibri"/>
          <w:color w:val="000000"/>
          <w:spacing w:val="-4"/>
          <w:sz w:val="24"/>
          <w:szCs w:val="24"/>
          <w:u w:color="000000"/>
        </w:rPr>
      </w:pPr>
      <w:r w:rsidRPr="00EA253C">
        <w:rPr>
          <w:rFonts w:eastAsia="Calibri"/>
          <w:color w:val="000000"/>
          <w:spacing w:val="-4"/>
          <w:sz w:val="24"/>
          <w:szCs w:val="24"/>
          <w:u w:color="000000"/>
        </w:rPr>
        <w:t>- умение осознанно выбирать индивидуальную траекторию развития с учётом личных и общественных интересов, потребностей;</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 ориентация на достижение выдающихся результатов в профессиональной деятельности;</w:t>
      </w:r>
    </w:p>
    <w:p w:rsidR="00EA253C" w:rsidRPr="00EA253C" w:rsidRDefault="00EA253C" w:rsidP="00EA253C">
      <w:pPr>
        <w:spacing w:after="0" w:line="240" w:lineRule="auto"/>
        <w:ind w:left="0" w:firstLine="709"/>
        <w:rPr>
          <w:rFonts w:eastAsia="Calibri"/>
          <w:b/>
          <w:bCs/>
          <w:color w:val="auto"/>
          <w:sz w:val="24"/>
          <w:szCs w:val="24"/>
          <w:lang w:eastAsia="en-US"/>
        </w:rPr>
      </w:pPr>
      <w:r w:rsidRPr="00EA253C">
        <w:rPr>
          <w:rFonts w:eastAsia="Calibri"/>
          <w:b/>
          <w:bCs/>
          <w:color w:val="auto"/>
          <w:sz w:val="24"/>
          <w:szCs w:val="24"/>
          <w:lang w:eastAsia="en-US"/>
        </w:rPr>
        <w:t>7) экологического воспитания:</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 воспитание бережного отношения к окружающей среде, понимание необходимости соблюдения баланса между природой и техносферой;</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 осознание пределов преобразовательной деятельности человека.</w:t>
      </w:r>
    </w:p>
    <w:p w:rsidR="00EA253C" w:rsidRPr="00EA253C" w:rsidRDefault="00EA253C" w:rsidP="00EA253C">
      <w:pPr>
        <w:spacing w:line="240" w:lineRule="auto"/>
        <w:ind w:left="-3" w:hanging="10"/>
        <w:jc w:val="left"/>
        <w:rPr>
          <w:b/>
          <w:bCs/>
          <w:color w:val="auto"/>
          <w:sz w:val="24"/>
          <w:szCs w:val="24"/>
        </w:rPr>
      </w:pPr>
      <w:r w:rsidRPr="00EA253C">
        <w:rPr>
          <w:rFonts w:eastAsia="Calibri"/>
          <w:b/>
          <w:bCs/>
          <w:color w:val="auto"/>
          <w:sz w:val="24"/>
          <w:szCs w:val="24"/>
        </w:rPr>
        <w:t>МЕТАПРЕДМЕТНЫЕ РЕЗУЛЬТАТЫ</w:t>
      </w:r>
    </w:p>
    <w:p w:rsidR="00EA253C" w:rsidRPr="00EA253C" w:rsidRDefault="00EA253C" w:rsidP="00EA253C">
      <w:pPr>
        <w:widowControl w:val="0"/>
        <w:spacing w:after="0" w:line="240" w:lineRule="auto"/>
        <w:ind w:left="0" w:firstLine="708"/>
        <w:rPr>
          <w:rFonts w:cs="Arial Unicode MS"/>
          <w:color w:val="000000"/>
          <w:sz w:val="24"/>
          <w:szCs w:val="24"/>
          <w:u w:color="000000"/>
        </w:rPr>
      </w:pPr>
      <w:r w:rsidRPr="00EA253C">
        <w:rPr>
          <w:rFonts w:cs="Arial Unicode MS"/>
          <w:color w:val="000000"/>
          <w:sz w:val="24"/>
          <w:szCs w:val="24"/>
          <w:u w:color="000000"/>
        </w:rPr>
        <w:t>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 универсальные регулятивные учебные действия, универсальные коммуникативные учебные действия.</w:t>
      </w:r>
    </w:p>
    <w:p w:rsidR="00EA253C" w:rsidRPr="00EA253C" w:rsidRDefault="00EA253C" w:rsidP="00EA253C">
      <w:pPr>
        <w:widowControl w:val="0"/>
        <w:spacing w:after="0" w:line="240" w:lineRule="auto"/>
        <w:ind w:left="0" w:firstLine="708"/>
        <w:rPr>
          <w:rFonts w:eastAsia="Calibri"/>
          <w:color w:val="000000"/>
          <w:sz w:val="24"/>
          <w:szCs w:val="24"/>
          <w:u w:color="000000"/>
        </w:rPr>
      </w:pPr>
      <w:r w:rsidRPr="00EA253C">
        <w:rPr>
          <w:rFonts w:eastAsia="Calibri" w:cs="Arial Unicode MS"/>
          <w:color w:val="000000"/>
          <w:sz w:val="24"/>
          <w:szCs w:val="24"/>
          <w:u w:color="000000"/>
        </w:rPr>
        <w:t xml:space="preserve">У обучающегося будут сформированы следующие </w:t>
      </w:r>
      <w:r w:rsidRPr="00EA253C">
        <w:rPr>
          <w:rFonts w:eastAsia="Calibri" w:cs="Arial Unicode MS"/>
          <w:b/>
          <w:bCs/>
          <w:i/>
          <w:iCs/>
          <w:color w:val="000000"/>
          <w:sz w:val="24"/>
          <w:szCs w:val="24"/>
          <w:u w:color="000000"/>
        </w:rPr>
        <w:t>базовые логические действия</w:t>
      </w:r>
      <w:r w:rsidRPr="00EA253C">
        <w:rPr>
          <w:rFonts w:eastAsia="Calibri" w:cs="Arial Unicode MS"/>
          <w:color w:val="000000"/>
          <w:sz w:val="24"/>
          <w:szCs w:val="24"/>
          <w:u w:color="000000"/>
        </w:rPr>
        <w:t xml:space="preserve"> как часть познавательных универсальных учебных действий:</w:t>
      </w:r>
    </w:p>
    <w:p w:rsidR="00EA253C" w:rsidRPr="00EA253C" w:rsidRDefault="00EA253C" w:rsidP="00EA253C">
      <w:pPr>
        <w:widowControl w:val="0"/>
        <w:spacing w:after="0" w:line="240" w:lineRule="auto"/>
        <w:ind w:left="0" w:firstLine="708"/>
        <w:rPr>
          <w:rFonts w:eastAsia="Calibri"/>
          <w:color w:val="000000"/>
          <w:sz w:val="24"/>
          <w:szCs w:val="24"/>
          <w:u w:color="000000"/>
        </w:rPr>
      </w:pPr>
      <w:r w:rsidRPr="00EA253C">
        <w:rPr>
          <w:rFonts w:eastAsia="Calibri"/>
          <w:color w:val="000000"/>
          <w:sz w:val="24"/>
          <w:szCs w:val="24"/>
          <w:u w:color="000000"/>
        </w:rPr>
        <w:t>- выявлять и характеризовать существенные признаки природных и рукотворных объектов;</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 устанавливать существенный признак классификации, основание для обобщения и сравнения;</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pacing w:val="-2"/>
          <w:sz w:val="24"/>
          <w:szCs w:val="24"/>
          <w:u w:color="000000"/>
        </w:rPr>
        <w:t>- выявлять закономерности и противоречия в рассматриваемых фактах, данных и наблюдениях, относящихся к внешнему миру;</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 выявлять причинно-следственные связи при изучении природных явлений и процессов, а также процессов, происходящих в техносфере;</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 самостоятельно выбирать способ решения поставленной задачи, используя для этого необходимые материалы, инструменты и технологии.</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s="Arial Unicode MS"/>
          <w:color w:val="000000"/>
          <w:sz w:val="24"/>
          <w:szCs w:val="24"/>
          <w:u w:color="000000"/>
        </w:rPr>
        <w:t xml:space="preserve">У обучающегося будут сформированы следующие </w:t>
      </w:r>
      <w:r w:rsidRPr="00EA253C">
        <w:rPr>
          <w:rFonts w:eastAsia="Calibri" w:cs="Arial Unicode MS"/>
          <w:b/>
          <w:bCs/>
          <w:i/>
          <w:iCs/>
          <w:color w:val="000000"/>
          <w:sz w:val="24"/>
          <w:szCs w:val="24"/>
          <w:u w:color="000000"/>
        </w:rPr>
        <w:t>базовые исследовательские действия</w:t>
      </w:r>
      <w:r w:rsidRPr="00EA253C">
        <w:rPr>
          <w:rFonts w:eastAsia="Calibri" w:cs="Arial Unicode MS"/>
          <w:color w:val="000000"/>
          <w:sz w:val="24"/>
          <w:szCs w:val="24"/>
          <w:u w:color="000000"/>
        </w:rPr>
        <w:t xml:space="preserve"> как часть познавательных универсальных учебных действий</w:t>
      </w:r>
      <w:r w:rsidRPr="00EA253C">
        <w:rPr>
          <w:rFonts w:eastAsia="Calibri" w:cs="Arial Unicode MS"/>
          <w:bCs/>
          <w:iCs/>
          <w:color w:val="000000"/>
          <w:sz w:val="24"/>
          <w:szCs w:val="24"/>
          <w:u w:color="000000"/>
        </w:rPr>
        <w:t>:</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 использовать вопросы как исследовательский инструмент познания;</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 формировать запросы к информационной системе с целью получения необходимой информации;</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 оценивать полноту, достоверность и актуальность полученной информации;</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 опытным путём изучать свойства различных материалов;</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 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 строить и оценивать модели объектов, явлений и процессов;</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 уметь создавать, применять и преобразовывать знаки и символы, модели и схемы для решения учебных и познавательных задач;</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 уметь оценивать правильность выполнения учебной задачи, собственные возможности её решения;</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 прогнозировать поведение технической системы, в том числе с учётом синергетических эффектов.</w:t>
      </w:r>
    </w:p>
    <w:p w:rsidR="00EA253C" w:rsidRPr="00EA253C" w:rsidRDefault="00EA253C" w:rsidP="00EA253C">
      <w:pPr>
        <w:spacing w:after="0" w:line="240" w:lineRule="auto"/>
        <w:ind w:left="0" w:firstLine="709"/>
        <w:contextualSpacing/>
        <w:rPr>
          <w:rFonts w:eastAsia="Calibri"/>
          <w:bCs/>
          <w:iCs/>
          <w:color w:val="auto"/>
          <w:sz w:val="24"/>
          <w:szCs w:val="24"/>
          <w:lang w:eastAsia="en-US"/>
        </w:rPr>
      </w:pPr>
      <w:r w:rsidRPr="00EA253C">
        <w:rPr>
          <w:rFonts w:eastAsia="Calibri"/>
          <w:color w:val="auto"/>
          <w:sz w:val="24"/>
          <w:szCs w:val="24"/>
          <w:lang w:eastAsia="en-US"/>
        </w:rPr>
        <w:t xml:space="preserve">У обучающегося будут сформированы следующие умения </w:t>
      </w:r>
      <w:r w:rsidRPr="00EA253C">
        <w:rPr>
          <w:rFonts w:eastAsia="Calibri"/>
          <w:b/>
          <w:bCs/>
          <w:i/>
          <w:iCs/>
          <w:color w:val="auto"/>
          <w:sz w:val="24"/>
          <w:szCs w:val="24"/>
          <w:lang w:eastAsia="en-US"/>
        </w:rPr>
        <w:t>работать с информацией</w:t>
      </w:r>
      <w:r w:rsidRPr="00EA253C">
        <w:rPr>
          <w:rFonts w:eastAsia="Calibri"/>
          <w:color w:val="auto"/>
          <w:sz w:val="24"/>
          <w:szCs w:val="24"/>
          <w:lang w:eastAsia="en-US"/>
        </w:rPr>
        <w:t xml:space="preserve"> как часть познавательных универсальных учебных действий</w:t>
      </w:r>
      <w:r w:rsidRPr="00EA253C">
        <w:rPr>
          <w:rFonts w:eastAsia="Calibri"/>
          <w:bCs/>
          <w:iCs/>
          <w:color w:val="auto"/>
          <w:sz w:val="24"/>
          <w:szCs w:val="24"/>
          <w:lang w:eastAsia="en-US"/>
        </w:rPr>
        <w:t>:</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 выбирать форму представления информации в зависимости от поставленной задачи;</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 понимать различие между данными, информацией и знаниями;</w:t>
      </w:r>
    </w:p>
    <w:p w:rsidR="00EA253C" w:rsidRPr="00EA253C" w:rsidRDefault="00EA253C" w:rsidP="00EA253C">
      <w:pPr>
        <w:widowControl w:val="0"/>
        <w:spacing w:after="0" w:line="240" w:lineRule="auto"/>
        <w:ind w:left="0" w:firstLine="709"/>
        <w:rPr>
          <w:rFonts w:eastAsia="Calibri"/>
          <w:color w:val="000000"/>
          <w:spacing w:val="-2"/>
          <w:sz w:val="24"/>
          <w:szCs w:val="24"/>
          <w:u w:color="000000"/>
        </w:rPr>
      </w:pPr>
      <w:r w:rsidRPr="00EA253C">
        <w:rPr>
          <w:rFonts w:eastAsia="Calibri"/>
          <w:color w:val="000000"/>
          <w:spacing w:val="-2"/>
          <w:sz w:val="24"/>
          <w:szCs w:val="24"/>
          <w:u w:color="000000"/>
        </w:rPr>
        <w:t>- владеть начальными навыками работы с «большими данными»;</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 владеть технологией трансформации данных в информацию, информации в знания.</w:t>
      </w:r>
    </w:p>
    <w:p w:rsidR="00EA253C" w:rsidRPr="00EA253C" w:rsidRDefault="00EA253C" w:rsidP="00EA253C">
      <w:pPr>
        <w:spacing w:after="0" w:line="240" w:lineRule="auto"/>
        <w:ind w:left="0" w:firstLine="709"/>
        <w:contextualSpacing/>
        <w:rPr>
          <w:rFonts w:eastAsia="Calibri"/>
          <w:color w:val="auto"/>
          <w:sz w:val="24"/>
          <w:szCs w:val="24"/>
          <w:lang w:eastAsia="en-US"/>
        </w:rPr>
      </w:pPr>
      <w:r w:rsidRPr="00EA253C">
        <w:rPr>
          <w:rFonts w:eastAsia="Calibri"/>
          <w:color w:val="auto"/>
          <w:sz w:val="24"/>
          <w:szCs w:val="24"/>
          <w:lang w:eastAsia="en-US"/>
        </w:rPr>
        <w:t xml:space="preserve">У обучающегося будут сформированы следующие умения </w:t>
      </w:r>
      <w:r w:rsidRPr="00EA253C">
        <w:rPr>
          <w:rFonts w:eastAsia="Calibri"/>
          <w:b/>
          <w:bCs/>
          <w:i/>
          <w:iCs/>
          <w:color w:val="auto"/>
          <w:sz w:val="24"/>
          <w:szCs w:val="24"/>
          <w:lang w:eastAsia="en-US"/>
        </w:rPr>
        <w:t>самоорганизации</w:t>
      </w:r>
      <w:r w:rsidRPr="00EA253C">
        <w:rPr>
          <w:rFonts w:eastAsia="Calibri"/>
          <w:color w:val="auto"/>
          <w:sz w:val="24"/>
          <w:szCs w:val="24"/>
          <w:lang w:eastAsia="en-US"/>
        </w:rPr>
        <w:t xml:space="preserve"> как часть регулятивных универсальных учебных действий:</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 уметь самостоятельно определять цели и планировать пути их достижения, в том числе альтернативные, осознанно выбирать наиболее эффективные способы решения учебных и познавательных задач;</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 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 делать выбор и брать ответственность за решение.</w:t>
      </w:r>
    </w:p>
    <w:p w:rsidR="00EA253C" w:rsidRPr="00EA253C" w:rsidRDefault="00EA253C" w:rsidP="00EA253C">
      <w:pPr>
        <w:spacing w:after="0" w:line="240" w:lineRule="auto"/>
        <w:ind w:left="0" w:firstLine="709"/>
        <w:contextualSpacing/>
        <w:rPr>
          <w:rFonts w:eastAsia="Calibri"/>
          <w:bCs/>
          <w:iCs/>
          <w:color w:val="auto"/>
          <w:sz w:val="24"/>
          <w:szCs w:val="24"/>
          <w:lang w:eastAsia="en-US"/>
        </w:rPr>
      </w:pPr>
      <w:r w:rsidRPr="00EA253C">
        <w:rPr>
          <w:rFonts w:eastAsia="Calibri"/>
          <w:color w:val="auto"/>
          <w:sz w:val="24"/>
          <w:szCs w:val="24"/>
          <w:lang w:eastAsia="en-US"/>
        </w:rPr>
        <w:t xml:space="preserve">У обучающегося будут сформированы следующие умения </w:t>
      </w:r>
      <w:r w:rsidRPr="00EA253C">
        <w:rPr>
          <w:rFonts w:eastAsia="Calibri"/>
          <w:b/>
          <w:bCs/>
          <w:i/>
          <w:iCs/>
          <w:color w:val="auto"/>
          <w:sz w:val="24"/>
          <w:szCs w:val="24"/>
          <w:lang w:eastAsia="en-US"/>
        </w:rPr>
        <w:t xml:space="preserve">самоконтроля </w:t>
      </w:r>
      <w:r w:rsidRPr="00EA253C">
        <w:rPr>
          <w:rFonts w:eastAsia="Calibri"/>
          <w:color w:val="auto"/>
          <w:sz w:val="24"/>
          <w:szCs w:val="24"/>
          <w:lang w:eastAsia="en-US"/>
        </w:rPr>
        <w:t>(рефлексии) как часть регулятивных универсальных учебных действий</w:t>
      </w:r>
      <w:r w:rsidRPr="00EA253C">
        <w:rPr>
          <w:rFonts w:eastAsia="Calibri"/>
          <w:bCs/>
          <w:iCs/>
          <w:color w:val="auto"/>
          <w:sz w:val="24"/>
          <w:szCs w:val="24"/>
          <w:lang w:eastAsia="en-US"/>
        </w:rPr>
        <w:t>:</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 давать адекватную оценку ситуации и предлагать план её изменения;</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 объяснять причины достижения (недостижения) результатов преобразовательной деятельности;</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 вносить необходимые коррективы в деятельность по решению задачи или по осуществлению проекта;</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 оценивать соответствие результата цели и условиям и при необходимости корректировать цель и процесс её достижения.</w:t>
      </w:r>
    </w:p>
    <w:p w:rsidR="00EA253C" w:rsidRPr="00EA253C" w:rsidRDefault="00EA253C" w:rsidP="00EA253C">
      <w:pPr>
        <w:spacing w:after="0" w:line="240" w:lineRule="auto"/>
        <w:ind w:left="0" w:firstLine="709"/>
        <w:contextualSpacing/>
        <w:rPr>
          <w:rFonts w:eastAsia="Calibri"/>
          <w:bCs/>
          <w:iCs/>
          <w:color w:val="auto"/>
          <w:sz w:val="24"/>
          <w:szCs w:val="24"/>
          <w:lang w:eastAsia="en-US"/>
        </w:rPr>
      </w:pPr>
      <w:r w:rsidRPr="00EA253C">
        <w:rPr>
          <w:rFonts w:eastAsia="Calibri"/>
          <w:color w:val="auto"/>
          <w:sz w:val="24"/>
          <w:szCs w:val="24"/>
          <w:lang w:eastAsia="en-US"/>
        </w:rPr>
        <w:t xml:space="preserve">У обучающегося будут сформированы следующие умения </w:t>
      </w:r>
      <w:r w:rsidRPr="00EA253C">
        <w:rPr>
          <w:rFonts w:eastAsia="Calibri"/>
          <w:b/>
          <w:bCs/>
          <w:i/>
          <w:iCs/>
          <w:color w:val="auto"/>
          <w:sz w:val="24"/>
          <w:szCs w:val="24"/>
          <w:lang w:eastAsia="en-US"/>
        </w:rPr>
        <w:t>принятия себя и других</w:t>
      </w:r>
      <w:r w:rsidRPr="00EA253C">
        <w:rPr>
          <w:rFonts w:eastAsia="Calibri"/>
          <w:color w:val="auto"/>
          <w:sz w:val="24"/>
          <w:szCs w:val="24"/>
          <w:lang w:eastAsia="en-US"/>
        </w:rPr>
        <w:t xml:space="preserve"> как часть регулятивных универсальных учебных действий</w:t>
      </w:r>
      <w:r w:rsidRPr="00EA253C">
        <w:rPr>
          <w:rFonts w:eastAsia="Calibri"/>
          <w:bCs/>
          <w:iCs/>
          <w:color w:val="auto"/>
          <w:sz w:val="24"/>
          <w:szCs w:val="24"/>
          <w:lang w:eastAsia="en-US"/>
        </w:rPr>
        <w:t>:</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 признавать своё право на ошибку при решении задач или при реализации проекта, такое же право другого на подобные ошибки.</w:t>
      </w:r>
    </w:p>
    <w:p w:rsidR="00EA253C" w:rsidRPr="00EA253C" w:rsidRDefault="00EA253C" w:rsidP="00EA253C">
      <w:pPr>
        <w:spacing w:after="0" w:line="240" w:lineRule="auto"/>
        <w:ind w:left="0" w:firstLine="709"/>
        <w:contextualSpacing/>
        <w:rPr>
          <w:rFonts w:eastAsia="Calibri"/>
          <w:color w:val="auto"/>
          <w:sz w:val="24"/>
          <w:szCs w:val="24"/>
          <w:lang w:eastAsia="en-US"/>
        </w:rPr>
      </w:pPr>
      <w:r w:rsidRPr="00EA253C">
        <w:rPr>
          <w:rFonts w:eastAsia="Calibri"/>
          <w:color w:val="auto"/>
          <w:sz w:val="24"/>
          <w:szCs w:val="24"/>
          <w:lang w:eastAsia="en-US"/>
        </w:rPr>
        <w:t xml:space="preserve">У обучающегося будут сформированы следующие умения </w:t>
      </w:r>
      <w:r w:rsidRPr="00EA253C">
        <w:rPr>
          <w:rFonts w:eastAsia="Calibri"/>
          <w:b/>
          <w:bCs/>
          <w:i/>
          <w:iCs/>
          <w:color w:val="auto"/>
          <w:sz w:val="24"/>
          <w:szCs w:val="24"/>
          <w:lang w:eastAsia="en-US"/>
        </w:rPr>
        <w:t>общения</w:t>
      </w:r>
      <w:r w:rsidRPr="00EA253C">
        <w:rPr>
          <w:rFonts w:eastAsia="Calibri"/>
          <w:color w:val="auto"/>
          <w:sz w:val="24"/>
          <w:szCs w:val="24"/>
          <w:lang w:eastAsia="en-US"/>
        </w:rPr>
        <w:t xml:space="preserve"> как часть коммуникативных универсальных учебных действий:</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 в ходе обсуждения учебного материала, планирования и осуществления учебного проекта;</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 в рамках публичного представления результатов проектной деятельности;</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 в ходе совместного решения задачи с использованием облачных сервисов;</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 в ходе общения с представителями других культур, в частности в социальных сетях.</w:t>
      </w:r>
    </w:p>
    <w:p w:rsidR="00EA253C" w:rsidRPr="00EA253C" w:rsidRDefault="00EA253C" w:rsidP="00EA253C">
      <w:pPr>
        <w:spacing w:after="0" w:line="240" w:lineRule="auto"/>
        <w:ind w:left="0" w:firstLine="709"/>
        <w:contextualSpacing/>
        <w:rPr>
          <w:rFonts w:eastAsia="Calibri"/>
          <w:color w:val="auto"/>
          <w:sz w:val="24"/>
          <w:szCs w:val="24"/>
          <w:lang w:eastAsia="en-US"/>
        </w:rPr>
      </w:pPr>
      <w:r w:rsidRPr="00EA253C">
        <w:rPr>
          <w:rFonts w:eastAsia="Calibri"/>
          <w:color w:val="auto"/>
          <w:sz w:val="24"/>
          <w:szCs w:val="24"/>
          <w:lang w:eastAsia="en-US"/>
        </w:rPr>
        <w:t xml:space="preserve">У обучающегося будут сформированы следующие умения </w:t>
      </w:r>
      <w:r w:rsidRPr="00EA253C">
        <w:rPr>
          <w:rFonts w:eastAsia="Calibri"/>
          <w:b/>
          <w:bCs/>
          <w:i/>
          <w:iCs/>
          <w:color w:val="auto"/>
          <w:sz w:val="24"/>
          <w:szCs w:val="24"/>
          <w:lang w:eastAsia="en-US"/>
        </w:rPr>
        <w:t>совместной деятельности</w:t>
      </w:r>
      <w:r w:rsidRPr="00EA253C">
        <w:rPr>
          <w:rFonts w:eastAsia="Calibri"/>
          <w:color w:val="auto"/>
          <w:sz w:val="24"/>
          <w:szCs w:val="24"/>
          <w:lang w:eastAsia="en-US"/>
        </w:rPr>
        <w:t xml:space="preserve"> как часть коммуникативных универсальных учебных действий:</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 понимать и использовать преимущества командной работы при реализации учебного проекта;</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 понимать необходимость выработки знаково-символических средств как необходимого условия успешной проектной деятельности;</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 уметь адекватно интерпретировать высказывания собеседника – участника совместной деятельности;</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 владеть навыками отстаивания своей точки зрения, используя при этом законы логики;</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 уметь распознавать некорректную аргументацию.</w:t>
      </w:r>
    </w:p>
    <w:p w:rsidR="00EA253C" w:rsidRPr="00EA253C" w:rsidRDefault="00EA253C" w:rsidP="00EA253C">
      <w:pPr>
        <w:spacing w:line="240" w:lineRule="auto"/>
        <w:ind w:left="-3" w:hanging="10"/>
        <w:jc w:val="left"/>
        <w:rPr>
          <w:b/>
          <w:bCs/>
          <w:color w:val="auto"/>
          <w:sz w:val="24"/>
          <w:szCs w:val="24"/>
        </w:rPr>
      </w:pPr>
      <w:r w:rsidRPr="00EA253C">
        <w:rPr>
          <w:rFonts w:eastAsia="Calibri"/>
          <w:b/>
          <w:bCs/>
          <w:color w:val="auto"/>
          <w:sz w:val="24"/>
          <w:szCs w:val="24"/>
        </w:rPr>
        <w:t>ПРЕДМЕТНЫЕ РЕЗУЛЬТАТЫ</w:t>
      </w:r>
    </w:p>
    <w:p w:rsidR="00EA253C" w:rsidRPr="00EA253C" w:rsidRDefault="00EA253C" w:rsidP="00EA253C">
      <w:pPr>
        <w:spacing w:after="0" w:line="240" w:lineRule="auto"/>
        <w:ind w:left="0" w:firstLine="709"/>
        <w:contextualSpacing/>
        <w:rPr>
          <w:rFonts w:eastAsia="Calibri"/>
          <w:color w:val="auto"/>
          <w:sz w:val="24"/>
          <w:szCs w:val="24"/>
          <w:lang w:eastAsia="en-US"/>
        </w:rPr>
      </w:pPr>
      <w:r w:rsidRPr="00EA253C">
        <w:rPr>
          <w:rFonts w:eastAsia="Calibri"/>
          <w:color w:val="auto"/>
          <w:sz w:val="24"/>
          <w:szCs w:val="24"/>
          <w:lang w:eastAsia="en-US"/>
        </w:rPr>
        <w:t>Предметные результаты освоения программы по технологии на уровне основного общего образования.</w:t>
      </w:r>
    </w:p>
    <w:p w:rsidR="00EA253C" w:rsidRPr="00EA253C" w:rsidRDefault="00EA253C" w:rsidP="00EA253C">
      <w:pPr>
        <w:spacing w:after="0" w:line="240" w:lineRule="auto"/>
        <w:ind w:left="0" w:firstLine="709"/>
        <w:contextualSpacing/>
        <w:rPr>
          <w:rFonts w:eastAsia="Calibri"/>
          <w:color w:val="auto"/>
          <w:sz w:val="24"/>
          <w:szCs w:val="24"/>
          <w:lang w:eastAsia="en-US"/>
        </w:rPr>
      </w:pPr>
      <w:r w:rsidRPr="00EA253C">
        <w:rPr>
          <w:rFonts w:eastAsia="Calibri"/>
          <w:color w:val="auto"/>
          <w:sz w:val="24"/>
          <w:szCs w:val="24"/>
          <w:lang w:eastAsia="en-US"/>
        </w:rPr>
        <w:t>Для всех модулей</w:t>
      </w:r>
      <w:r w:rsidRPr="00EA253C">
        <w:rPr>
          <w:rFonts w:eastAsia="Calibri"/>
          <w:b/>
          <w:color w:val="auto"/>
          <w:sz w:val="24"/>
          <w:szCs w:val="24"/>
          <w:lang w:eastAsia="en-US"/>
        </w:rPr>
        <w:t xml:space="preserve"> </w:t>
      </w:r>
      <w:r w:rsidRPr="00EA253C">
        <w:rPr>
          <w:rFonts w:eastAsia="Calibri"/>
          <w:bCs/>
          <w:color w:val="auto"/>
          <w:sz w:val="24"/>
          <w:szCs w:val="24"/>
          <w:lang w:eastAsia="en-US"/>
        </w:rPr>
        <w:t>обязательные предметные результаты</w:t>
      </w:r>
      <w:r w:rsidRPr="00EA253C">
        <w:rPr>
          <w:rFonts w:eastAsia="Calibri"/>
          <w:b/>
          <w:color w:val="auto"/>
          <w:sz w:val="24"/>
          <w:szCs w:val="24"/>
          <w:lang w:eastAsia="en-US"/>
        </w:rPr>
        <w:t>:</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 организовывать рабочее место в соответствии с изучаемой технологией;</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 соблюдать правила безопасного использования ручных и электрифицированных инструментов и оборудования;</w:t>
      </w:r>
    </w:p>
    <w:p w:rsidR="00EA253C" w:rsidRPr="00EA253C" w:rsidRDefault="00EA253C" w:rsidP="00EA253C">
      <w:pPr>
        <w:widowControl w:val="0"/>
        <w:spacing w:after="0" w:line="240" w:lineRule="auto"/>
        <w:ind w:left="0" w:firstLine="709"/>
        <w:rPr>
          <w:rFonts w:eastAsia="Calibri"/>
          <w:color w:val="000000"/>
          <w:sz w:val="24"/>
          <w:szCs w:val="24"/>
          <w:u w:color="000000"/>
        </w:rPr>
      </w:pPr>
      <w:r w:rsidRPr="00EA253C">
        <w:rPr>
          <w:rFonts w:eastAsia="Calibri"/>
          <w:color w:val="000000"/>
          <w:sz w:val="24"/>
          <w:szCs w:val="24"/>
          <w:u w:color="000000"/>
        </w:rPr>
        <w:t>- грамотно и осознанно выполнять технологические операции в соответствии изучаемой технологией.</w:t>
      </w:r>
    </w:p>
    <w:p w:rsidR="00EA253C" w:rsidRPr="00EA253C" w:rsidRDefault="00EA253C" w:rsidP="00EA253C">
      <w:pPr>
        <w:spacing w:after="0" w:line="240" w:lineRule="auto"/>
        <w:ind w:left="0" w:firstLine="709"/>
        <w:contextualSpacing/>
        <w:rPr>
          <w:rFonts w:eastAsia="Calibri"/>
          <w:b/>
          <w:bCs/>
          <w:color w:val="auto"/>
          <w:sz w:val="24"/>
          <w:szCs w:val="24"/>
          <w:lang w:eastAsia="en-US"/>
        </w:rPr>
      </w:pPr>
      <w:r w:rsidRPr="00EA253C">
        <w:rPr>
          <w:rFonts w:eastAsia="Calibri"/>
          <w:color w:val="auto"/>
          <w:sz w:val="24"/>
          <w:szCs w:val="24"/>
          <w:lang w:eastAsia="en-US"/>
        </w:rPr>
        <w:t xml:space="preserve">Предметные результаты освоения содержания </w:t>
      </w:r>
      <w:r w:rsidRPr="00EA253C">
        <w:rPr>
          <w:rFonts w:eastAsia="Calibri"/>
          <w:b/>
          <w:bCs/>
          <w:color w:val="auto"/>
          <w:sz w:val="24"/>
          <w:szCs w:val="24"/>
          <w:lang w:eastAsia="en-US"/>
        </w:rPr>
        <w:t>модуля «Производство и технологии».</w:t>
      </w:r>
    </w:p>
    <w:p w:rsidR="00EA253C" w:rsidRPr="00EA253C" w:rsidRDefault="00EA253C" w:rsidP="00EA253C">
      <w:pPr>
        <w:widowControl w:val="0"/>
        <w:autoSpaceDE w:val="0"/>
        <w:autoSpaceDN w:val="0"/>
        <w:adjustRightInd w:val="0"/>
        <w:spacing w:after="0" w:line="240" w:lineRule="auto"/>
        <w:ind w:left="0" w:firstLine="0"/>
        <w:textAlignment w:val="center"/>
        <w:rPr>
          <w:rFonts w:eastAsia="Calibri"/>
          <w:b/>
          <w:bCs/>
          <w:color w:val="000000"/>
          <w:sz w:val="24"/>
          <w:szCs w:val="24"/>
        </w:rPr>
      </w:pPr>
      <w:bookmarkStart w:id="86" w:name="_Hlk138697131"/>
      <w:r w:rsidRPr="00EA253C">
        <w:rPr>
          <w:rFonts w:eastAsia="Calibri"/>
          <w:b/>
          <w:bCs/>
          <w:color w:val="000000"/>
          <w:sz w:val="24"/>
          <w:szCs w:val="24"/>
        </w:rPr>
        <w:t>5 КЛАСС</w:t>
      </w:r>
    </w:p>
    <w:bookmarkEnd w:id="86"/>
    <w:p w:rsidR="00EA253C" w:rsidRPr="00EA253C" w:rsidRDefault="00EA253C" w:rsidP="00EA253C">
      <w:pPr>
        <w:widowControl w:val="0"/>
        <w:autoSpaceDE w:val="0"/>
        <w:autoSpaceDN w:val="0"/>
        <w:adjustRightInd w:val="0"/>
        <w:spacing w:after="0" w:line="240" w:lineRule="auto"/>
        <w:ind w:left="0" w:firstLine="709"/>
        <w:textAlignment w:val="center"/>
        <w:rPr>
          <w:b/>
          <w:bCs/>
          <w:color w:val="000000"/>
          <w:sz w:val="24"/>
          <w:szCs w:val="24"/>
        </w:rPr>
      </w:pPr>
      <w:r w:rsidRPr="00EA253C">
        <w:rPr>
          <w:rFonts w:eastAsia="Calibri"/>
          <w:color w:val="000000"/>
          <w:sz w:val="24"/>
          <w:szCs w:val="24"/>
        </w:rPr>
        <w:t xml:space="preserve">К концу обучения </w:t>
      </w:r>
      <w:r w:rsidRPr="00EA253C">
        <w:rPr>
          <w:color w:val="000000"/>
          <w:sz w:val="24"/>
          <w:szCs w:val="24"/>
        </w:rPr>
        <w:t xml:space="preserve">в </w:t>
      </w:r>
      <w:r w:rsidRPr="00EA253C">
        <w:rPr>
          <w:b/>
          <w:bCs/>
          <w:color w:val="000000"/>
          <w:sz w:val="24"/>
          <w:szCs w:val="24"/>
        </w:rPr>
        <w:t>5 классе:</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называть и характеризовать технологии;</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называть и характеризовать потребности человека;</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называть и характеризовать естественные (природные) и искусственные материалы;</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сравнивать и анализировать свойства материалов;</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классифицировать технику, описывать назначение техники;</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pacing w:val="-5"/>
          <w:sz w:val="24"/>
          <w:szCs w:val="24"/>
        </w:rPr>
      </w:pPr>
      <w:r w:rsidRPr="00EA253C">
        <w:rPr>
          <w:color w:val="000000"/>
          <w:spacing w:val="-5"/>
          <w:sz w:val="24"/>
          <w:szCs w:val="24"/>
        </w:rPr>
        <w:t>- объяснять понятия «техника», «машина», «механизм», характеризовать простые механизмы и узнавать их в конструкциях и разнообразных моделях окружающего предметного мира;</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характеризовать предметы труда в различных видах материального производства;</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использовать метод мозгового штурма, метод интеллект-карт, метод фокальных объектов и другие методы;</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использовать метод учебного проектирования, выполнять учебные проекты;</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назвать и характеризовать профессии.</w:t>
      </w:r>
    </w:p>
    <w:p w:rsidR="00EA253C" w:rsidRPr="00EA253C" w:rsidRDefault="00EA253C" w:rsidP="00EA253C">
      <w:pPr>
        <w:widowControl w:val="0"/>
        <w:autoSpaceDE w:val="0"/>
        <w:autoSpaceDN w:val="0"/>
        <w:adjustRightInd w:val="0"/>
        <w:spacing w:after="0" w:line="240" w:lineRule="auto"/>
        <w:ind w:left="0" w:firstLine="0"/>
        <w:textAlignment w:val="center"/>
        <w:rPr>
          <w:rFonts w:eastAsia="Calibri"/>
          <w:b/>
          <w:bCs/>
          <w:color w:val="000000"/>
          <w:sz w:val="24"/>
          <w:szCs w:val="24"/>
        </w:rPr>
      </w:pPr>
      <w:r w:rsidRPr="00EA253C">
        <w:rPr>
          <w:rFonts w:eastAsia="Calibri"/>
          <w:b/>
          <w:bCs/>
          <w:color w:val="000000"/>
          <w:sz w:val="24"/>
          <w:szCs w:val="24"/>
        </w:rPr>
        <w:t>6 КЛАСС</w:t>
      </w:r>
    </w:p>
    <w:p w:rsidR="00EA253C" w:rsidRPr="00EA253C" w:rsidRDefault="00EA253C" w:rsidP="00EA253C">
      <w:pPr>
        <w:widowControl w:val="0"/>
        <w:autoSpaceDE w:val="0"/>
        <w:autoSpaceDN w:val="0"/>
        <w:adjustRightInd w:val="0"/>
        <w:spacing w:after="0" w:line="240" w:lineRule="auto"/>
        <w:ind w:left="0" w:firstLine="709"/>
        <w:textAlignment w:val="center"/>
        <w:rPr>
          <w:bCs/>
          <w:color w:val="000000"/>
          <w:sz w:val="24"/>
          <w:szCs w:val="24"/>
        </w:rPr>
      </w:pPr>
      <w:r w:rsidRPr="00EA253C">
        <w:rPr>
          <w:rFonts w:eastAsia="Calibri"/>
          <w:color w:val="000000"/>
          <w:sz w:val="24"/>
          <w:szCs w:val="24"/>
        </w:rPr>
        <w:t xml:space="preserve">К концу обучения </w:t>
      </w:r>
      <w:r w:rsidRPr="00EA253C">
        <w:rPr>
          <w:bCs/>
          <w:color w:val="000000"/>
          <w:sz w:val="24"/>
          <w:szCs w:val="24"/>
        </w:rPr>
        <w:t xml:space="preserve">в </w:t>
      </w:r>
      <w:r w:rsidRPr="00EA253C">
        <w:rPr>
          <w:b/>
          <w:color w:val="000000"/>
          <w:sz w:val="24"/>
          <w:szCs w:val="24"/>
        </w:rPr>
        <w:t>6 классе:</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называть и характеризовать машины и механизмы;</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конструировать, оценивать и использовать модели в познавательной и практической деятельности;</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pacing w:val="-2"/>
          <w:sz w:val="24"/>
          <w:szCs w:val="24"/>
        </w:rPr>
      </w:pPr>
      <w:r w:rsidRPr="00EA253C">
        <w:rPr>
          <w:color w:val="000000"/>
          <w:spacing w:val="-4"/>
          <w:sz w:val="24"/>
          <w:szCs w:val="24"/>
        </w:rPr>
        <w:t xml:space="preserve">- разрабатывать несложную технологическую, конструкторскую </w:t>
      </w:r>
      <w:r w:rsidRPr="00EA253C">
        <w:rPr>
          <w:color w:val="000000"/>
          <w:spacing w:val="-2"/>
          <w:sz w:val="24"/>
          <w:szCs w:val="24"/>
        </w:rPr>
        <w:t>документацию для выполнения творческих проектных задач;</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решать простые изобретательские, конструкторские и технологические задачи в процессе изготовления изделий из различных материалов;</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предлагать варианты усовершенствования конструкций;</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характеризовать предметы труда в различных видах материального производства;</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характеризовать виды современных технологий и определять перспективы их развития.</w:t>
      </w:r>
    </w:p>
    <w:p w:rsidR="00EA253C" w:rsidRPr="00EA253C" w:rsidRDefault="00EA253C" w:rsidP="00EA253C">
      <w:pPr>
        <w:widowControl w:val="0"/>
        <w:autoSpaceDE w:val="0"/>
        <w:autoSpaceDN w:val="0"/>
        <w:adjustRightInd w:val="0"/>
        <w:spacing w:after="0" w:line="240" w:lineRule="auto"/>
        <w:ind w:left="0" w:firstLine="0"/>
        <w:textAlignment w:val="center"/>
        <w:rPr>
          <w:rFonts w:eastAsia="Calibri"/>
          <w:b/>
          <w:bCs/>
          <w:color w:val="000000"/>
          <w:sz w:val="24"/>
          <w:szCs w:val="24"/>
        </w:rPr>
      </w:pPr>
      <w:r w:rsidRPr="00EA253C">
        <w:rPr>
          <w:rFonts w:eastAsia="Calibri"/>
          <w:b/>
          <w:bCs/>
          <w:color w:val="000000"/>
          <w:sz w:val="24"/>
          <w:szCs w:val="24"/>
        </w:rPr>
        <w:t>7 КЛАСС</w:t>
      </w:r>
    </w:p>
    <w:p w:rsidR="00EA253C" w:rsidRPr="00EA253C" w:rsidRDefault="00EA253C" w:rsidP="00EA253C">
      <w:pPr>
        <w:widowControl w:val="0"/>
        <w:autoSpaceDE w:val="0"/>
        <w:autoSpaceDN w:val="0"/>
        <w:adjustRightInd w:val="0"/>
        <w:spacing w:after="0" w:line="240" w:lineRule="auto"/>
        <w:ind w:left="0" w:firstLine="709"/>
        <w:textAlignment w:val="center"/>
        <w:rPr>
          <w:rFonts w:eastAsia="Calibri"/>
          <w:bCs/>
          <w:color w:val="000000"/>
          <w:sz w:val="24"/>
          <w:szCs w:val="24"/>
        </w:rPr>
      </w:pPr>
      <w:r w:rsidRPr="00EA253C">
        <w:rPr>
          <w:rFonts w:eastAsia="Calibri"/>
          <w:color w:val="000000"/>
          <w:sz w:val="24"/>
          <w:szCs w:val="24"/>
        </w:rPr>
        <w:t xml:space="preserve">К концу обучения в </w:t>
      </w:r>
      <w:r w:rsidRPr="00EA253C">
        <w:rPr>
          <w:rFonts w:eastAsia="Calibri"/>
          <w:b/>
          <w:bCs/>
          <w:color w:val="000000"/>
          <w:sz w:val="24"/>
          <w:szCs w:val="24"/>
        </w:rPr>
        <w:t>7 классе:</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приводить примеры развития технологий;</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приводить примеры эстетичных промышленных изделий;</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называть и характеризовать народные промыслы и ремёсла России;</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называть производства и производственные процессы;</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называть современные и перспективные технологии;</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оценивать области применения технологий, понимать их возможности и ограничения;</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оценивать условия и риски применимости технологий с позиций экологических последствий;</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выявлять экологические проблемы;</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называть и характеризовать виды транспорта, оценивать перспективы развития;</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характеризовать технологии на транспорте, транспортную логистику.</w:t>
      </w:r>
    </w:p>
    <w:p w:rsidR="00EA253C" w:rsidRPr="00EA253C" w:rsidRDefault="00EA253C" w:rsidP="00EA253C">
      <w:pPr>
        <w:widowControl w:val="0"/>
        <w:autoSpaceDE w:val="0"/>
        <w:autoSpaceDN w:val="0"/>
        <w:adjustRightInd w:val="0"/>
        <w:spacing w:after="0" w:line="240" w:lineRule="auto"/>
        <w:ind w:left="0" w:firstLine="0"/>
        <w:textAlignment w:val="center"/>
        <w:rPr>
          <w:rFonts w:eastAsia="Calibri"/>
          <w:b/>
          <w:bCs/>
          <w:color w:val="000000"/>
          <w:sz w:val="24"/>
          <w:szCs w:val="24"/>
        </w:rPr>
      </w:pPr>
      <w:r w:rsidRPr="00EA253C">
        <w:rPr>
          <w:rFonts w:eastAsia="Calibri"/>
          <w:b/>
          <w:bCs/>
          <w:color w:val="000000"/>
          <w:sz w:val="24"/>
          <w:szCs w:val="24"/>
        </w:rPr>
        <w:t>8 КЛАСС</w:t>
      </w:r>
    </w:p>
    <w:p w:rsidR="00EA253C" w:rsidRPr="00EA253C" w:rsidRDefault="00EA253C" w:rsidP="00EA253C">
      <w:pPr>
        <w:widowControl w:val="0"/>
        <w:autoSpaceDE w:val="0"/>
        <w:autoSpaceDN w:val="0"/>
        <w:adjustRightInd w:val="0"/>
        <w:spacing w:after="0" w:line="240" w:lineRule="auto"/>
        <w:ind w:left="0" w:firstLine="709"/>
        <w:textAlignment w:val="center"/>
        <w:rPr>
          <w:rFonts w:eastAsia="Calibri"/>
          <w:b/>
          <w:bCs/>
          <w:color w:val="000000"/>
          <w:sz w:val="24"/>
          <w:szCs w:val="24"/>
        </w:rPr>
      </w:pPr>
      <w:r w:rsidRPr="00EA253C">
        <w:rPr>
          <w:rFonts w:eastAsia="Calibri"/>
          <w:color w:val="000000"/>
          <w:sz w:val="24"/>
          <w:szCs w:val="24"/>
        </w:rPr>
        <w:t xml:space="preserve">К концу обучения в </w:t>
      </w:r>
      <w:r w:rsidRPr="00EA253C">
        <w:rPr>
          <w:rFonts w:eastAsia="Calibri"/>
          <w:b/>
          <w:bCs/>
          <w:color w:val="000000"/>
          <w:sz w:val="24"/>
          <w:szCs w:val="24"/>
        </w:rPr>
        <w:t>8 классе:</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характеризовать общие принципы управления;</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анализировать возможности и сферу применения современных технологий;</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характеризовать технологии получения, преобразования и использования энергии;</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называть и характеризовать биотехнологии, их применение;</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характеризовать направления развития и особенности перспективных технологий;</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предлагать предпринимательские идеи, обосновывать их решение;</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pacing w:val="-2"/>
          <w:sz w:val="24"/>
          <w:szCs w:val="24"/>
        </w:rPr>
      </w:pPr>
      <w:r w:rsidRPr="00EA253C">
        <w:rPr>
          <w:color w:val="000000"/>
          <w:spacing w:val="-2"/>
          <w:sz w:val="24"/>
          <w:szCs w:val="24"/>
        </w:rPr>
        <w:t>- определять проблему, анализировать потребности в продукте;</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овладеть методами учебной, исследовательской и проектной деятельности, решения творческих задач, проектирования, моделирования, конструирования и эстетического оформления изделий;</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характеризовать мир профессий, связанных с изучаемыми технологиями, их востребованность на рынке труда.</w:t>
      </w:r>
    </w:p>
    <w:p w:rsidR="00EA253C" w:rsidRPr="00EA253C" w:rsidRDefault="00EA253C" w:rsidP="00EA253C">
      <w:pPr>
        <w:widowControl w:val="0"/>
        <w:autoSpaceDE w:val="0"/>
        <w:autoSpaceDN w:val="0"/>
        <w:adjustRightInd w:val="0"/>
        <w:spacing w:after="0" w:line="240" w:lineRule="auto"/>
        <w:ind w:left="0" w:firstLine="0"/>
        <w:textAlignment w:val="center"/>
        <w:rPr>
          <w:rFonts w:eastAsia="Calibri"/>
          <w:b/>
          <w:bCs/>
          <w:color w:val="000000"/>
          <w:sz w:val="24"/>
          <w:szCs w:val="24"/>
        </w:rPr>
      </w:pPr>
      <w:r w:rsidRPr="00EA253C">
        <w:rPr>
          <w:rFonts w:eastAsia="Calibri"/>
          <w:b/>
          <w:bCs/>
          <w:color w:val="000000"/>
          <w:sz w:val="24"/>
          <w:szCs w:val="24"/>
        </w:rPr>
        <w:t>9 КЛАСС</w:t>
      </w:r>
    </w:p>
    <w:p w:rsidR="00EA253C" w:rsidRPr="00EA253C" w:rsidRDefault="00EA253C" w:rsidP="00EA253C">
      <w:pPr>
        <w:widowControl w:val="0"/>
        <w:autoSpaceDE w:val="0"/>
        <w:autoSpaceDN w:val="0"/>
        <w:adjustRightInd w:val="0"/>
        <w:spacing w:after="0" w:line="240" w:lineRule="auto"/>
        <w:ind w:left="0" w:firstLine="709"/>
        <w:textAlignment w:val="center"/>
        <w:rPr>
          <w:b/>
          <w:color w:val="000000"/>
          <w:sz w:val="24"/>
          <w:szCs w:val="24"/>
        </w:rPr>
      </w:pPr>
      <w:r w:rsidRPr="00EA253C">
        <w:rPr>
          <w:bCs/>
          <w:color w:val="000000"/>
          <w:sz w:val="24"/>
          <w:szCs w:val="24"/>
        </w:rPr>
        <w:t xml:space="preserve">К концу обучения в </w:t>
      </w:r>
      <w:r w:rsidRPr="00EA253C">
        <w:rPr>
          <w:b/>
          <w:color w:val="000000"/>
          <w:sz w:val="24"/>
          <w:szCs w:val="24"/>
        </w:rPr>
        <w:t>9 классе:</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перечислять и характеризовать виды современных информационно-когнитивных технологий;</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овладеть информационно-когнитивными технологиями преобразования данных в информацию и информации в знание;</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характеризовать культуру предпринимательства, виды предпринимательской деятельности;</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создавать модели экономической деятельности;</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разрабатывать бизнес-проект;</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pacing w:val="-4"/>
          <w:sz w:val="24"/>
          <w:szCs w:val="24"/>
        </w:rPr>
      </w:pPr>
      <w:r w:rsidRPr="00EA253C">
        <w:rPr>
          <w:color w:val="000000"/>
          <w:spacing w:val="-4"/>
          <w:sz w:val="24"/>
          <w:szCs w:val="24"/>
        </w:rPr>
        <w:t>- оценивать эффективность предпринимательской деятельности;</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характеризовать закономерности технологического развития цивилизации;</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планировать своё профессиональное образование и профессиональную карьеру.</w:t>
      </w:r>
    </w:p>
    <w:p w:rsidR="00EA253C" w:rsidRPr="00EA253C" w:rsidRDefault="00EA253C" w:rsidP="00EA253C">
      <w:pPr>
        <w:spacing w:after="0" w:line="240" w:lineRule="auto"/>
        <w:ind w:left="0" w:firstLine="709"/>
        <w:contextualSpacing/>
        <w:rPr>
          <w:rFonts w:eastAsia="Calibri"/>
          <w:b/>
          <w:bCs/>
          <w:color w:val="auto"/>
          <w:sz w:val="24"/>
          <w:szCs w:val="24"/>
          <w:lang w:eastAsia="en-US"/>
        </w:rPr>
      </w:pPr>
      <w:r w:rsidRPr="00EA253C">
        <w:rPr>
          <w:rFonts w:eastAsia="Calibri"/>
          <w:color w:val="auto"/>
          <w:sz w:val="24"/>
          <w:szCs w:val="24"/>
          <w:lang w:eastAsia="en-US"/>
        </w:rPr>
        <w:t xml:space="preserve">Предметные результаты освоения содержания </w:t>
      </w:r>
      <w:r w:rsidRPr="00EA253C">
        <w:rPr>
          <w:rFonts w:eastAsia="Calibri"/>
          <w:b/>
          <w:bCs/>
          <w:color w:val="auto"/>
          <w:sz w:val="24"/>
          <w:szCs w:val="24"/>
          <w:lang w:eastAsia="en-US"/>
        </w:rPr>
        <w:t>модуля «Технологии обработки материалов и пищевых продуктов».</w:t>
      </w:r>
    </w:p>
    <w:p w:rsidR="00EA253C" w:rsidRPr="00EA253C" w:rsidRDefault="00EA253C" w:rsidP="00EA253C">
      <w:pPr>
        <w:widowControl w:val="0"/>
        <w:autoSpaceDE w:val="0"/>
        <w:autoSpaceDN w:val="0"/>
        <w:adjustRightInd w:val="0"/>
        <w:spacing w:after="0" w:line="240" w:lineRule="auto"/>
        <w:ind w:left="0" w:firstLine="0"/>
        <w:textAlignment w:val="center"/>
        <w:rPr>
          <w:rFonts w:eastAsia="Calibri"/>
          <w:b/>
          <w:bCs/>
          <w:color w:val="000000"/>
          <w:sz w:val="24"/>
          <w:szCs w:val="24"/>
        </w:rPr>
      </w:pPr>
      <w:r w:rsidRPr="00EA253C">
        <w:rPr>
          <w:rFonts w:eastAsia="Calibri"/>
          <w:b/>
          <w:bCs/>
          <w:color w:val="000000"/>
          <w:sz w:val="24"/>
          <w:szCs w:val="24"/>
        </w:rPr>
        <w:t>5 КЛАСС</w:t>
      </w:r>
    </w:p>
    <w:p w:rsidR="00EA253C" w:rsidRPr="00EA253C" w:rsidRDefault="00EA253C" w:rsidP="00EA253C">
      <w:pPr>
        <w:widowControl w:val="0"/>
        <w:autoSpaceDE w:val="0"/>
        <w:autoSpaceDN w:val="0"/>
        <w:adjustRightInd w:val="0"/>
        <w:spacing w:after="0" w:line="240" w:lineRule="auto"/>
        <w:ind w:left="0" w:firstLine="709"/>
        <w:textAlignment w:val="center"/>
        <w:rPr>
          <w:bCs/>
          <w:color w:val="000000"/>
          <w:sz w:val="24"/>
          <w:szCs w:val="24"/>
        </w:rPr>
      </w:pPr>
      <w:r w:rsidRPr="00EA253C">
        <w:rPr>
          <w:bCs/>
          <w:color w:val="000000"/>
          <w:sz w:val="24"/>
          <w:szCs w:val="24"/>
        </w:rPr>
        <w:t xml:space="preserve">К концу обучения в </w:t>
      </w:r>
      <w:r w:rsidRPr="00EA253C">
        <w:rPr>
          <w:b/>
          <w:color w:val="000000"/>
          <w:sz w:val="24"/>
          <w:szCs w:val="24"/>
        </w:rPr>
        <w:t>5 классе:</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самостоятельно выполнять учебные проекты в соответствии с этапами проектной деятельности; выбирать идею творческого проекта,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создавать, применять и преобразовывать знаки и символы, модели и схемы; использовать средства и инструменты информационно-коммуникационных технологий для решения прикладных учебно-познавательных задач;</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называть и характеризовать виды бумаги, её свойства, получение и применение;</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называть народные промыслы по обработке древесины;</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характеризовать свойства конструкционных материалов;</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выбирать материалы для изготовления изделий с учётом их свойств, технологий обработки, инструментов и приспособлений;</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называть и характеризовать виды древесины, пиломатериалов;</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выполнять простые ручные операции (разметка, распиливание, строгание, сверление) по обработке изделий из древесины с учётом её свойств, применять в работе столярные инструменты и приспособления;</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исследовать, анализировать и сравнивать свойства древесины разных пород деревьев;</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знать и называть пищевую ценность яиц, круп, овощей;</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приводить примеры обработки пищевых продуктов, позволяющие максимально сохранять их пищевую ценность;</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называть и выполнять технологии первичной обработки овощей, круп;</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называть и выполнять технологии приготовления блюд из яиц, овощей, круп;</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называть виды планировки кухни; способы рационального размещения мебели;</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называть и характеризовать текстильные материалы, классифицировать их, описывать основные этапы производства;</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анализировать и сравнивать свойства текстильных материалов;</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выбирать материалы, инструменты и оборудование для выполнения швейных работ;</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использовать ручные инструменты для выполнения швейных работ;</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подготавливать швейную машину к работе с учётом безопасных правил её эксплуатации, выполнять простые операции машинной обработки (машинные строчки);</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выполнять последовательность изготовления швейных изделий, осуществлять контроль качества;</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характеризовать группы профессий, описывать тенденции их развития, объяснять социальное значение групп профессий.</w:t>
      </w:r>
    </w:p>
    <w:p w:rsidR="00EA253C" w:rsidRPr="00EA253C" w:rsidRDefault="00EA253C" w:rsidP="00EA253C">
      <w:pPr>
        <w:widowControl w:val="0"/>
        <w:autoSpaceDE w:val="0"/>
        <w:autoSpaceDN w:val="0"/>
        <w:adjustRightInd w:val="0"/>
        <w:spacing w:after="0" w:line="240" w:lineRule="auto"/>
        <w:ind w:left="0" w:firstLine="0"/>
        <w:textAlignment w:val="center"/>
        <w:rPr>
          <w:rFonts w:eastAsia="Calibri"/>
          <w:b/>
          <w:bCs/>
          <w:color w:val="000000"/>
          <w:sz w:val="24"/>
          <w:szCs w:val="24"/>
        </w:rPr>
      </w:pPr>
      <w:r w:rsidRPr="00EA253C">
        <w:rPr>
          <w:rFonts w:eastAsia="Calibri"/>
          <w:b/>
          <w:bCs/>
          <w:color w:val="000000"/>
          <w:sz w:val="24"/>
          <w:szCs w:val="24"/>
        </w:rPr>
        <w:t>6 КЛАСС</w:t>
      </w:r>
    </w:p>
    <w:p w:rsidR="00EA253C" w:rsidRPr="00EA253C" w:rsidRDefault="00EA253C" w:rsidP="00EA253C">
      <w:pPr>
        <w:widowControl w:val="0"/>
        <w:autoSpaceDE w:val="0"/>
        <w:autoSpaceDN w:val="0"/>
        <w:adjustRightInd w:val="0"/>
        <w:spacing w:after="0" w:line="240" w:lineRule="auto"/>
        <w:ind w:left="0" w:firstLine="709"/>
        <w:textAlignment w:val="center"/>
        <w:rPr>
          <w:bCs/>
          <w:color w:val="000000"/>
          <w:sz w:val="24"/>
          <w:szCs w:val="24"/>
        </w:rPr>
      </w:pPr>
      <w:r w:rsidRPr="00EA253C">
        <w:rPr>
          <w:bCs/>
          <w:color w:val="000000"/>
          <w:sz w:val="24"/>
          <w:szCs w:val="24"/>
        </w:rPr>
        <w:t xml:space="preserve">К концу обучения в </w:t>
      </w:r>
      <w:r w:rsidRPr="00EA253C">
        <w:rPr>
          <w:b/>
          <w:color w:val="000000"/>
          <w:sz w:val="24"/>
          <w:szCs w:val="24"/>
        </w:rPr>
        <w:t>6 классе:</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характеризовать свойства конструкционных материалов;</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называть народные промыслы по обработке металла;</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называть и характеризовать виды металлов и их сплавов;</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исследовать, анализировать и сравнивать свойства металлов и их сплавов;</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классифицировать и характеризовать инструменты, приспособления и технологическое оборудование;</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использовать инструменты, приспособления и технологическое оборудование при обработке тонколистового металла, проволоки;</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выполнять технологические операции с использованием ручных инструментов, приспособлений, технологического оборудования;</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обрабатывать металлы и их сплавы слесарным инструментом;</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знать и называть пищевую ценность молока и молочных продуктов;</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определять качество молочных продуктов, называть правила хранения продуктов;</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называть и выполнять технологии приготовления блюд из молока и молочных продуктов;</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называть виды теста, технологии приготовления разных видов теста;</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называть национальные блюда из разных видов теста;</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называть виды одежды, характеризовать стили одежды;</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характеризовать современные текстильные материалы, их получение и свойства;</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выбирать текстильные материалы для изделий с учётом их свойств;</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самостоятельно выполнять чертёж выкроек швейного изделия;</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соблюдать последовательность технологических операций по раскрою, пошиву и отделке изделия;</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выполнять учебные проекты, соблюдая этапы и технологии изготовления проектных изделий.</w:t>
      </w:r>
    </w:p>
    <w:p w:rsidR="00EA253C" w:rsidRPr="00EA253C" w:rsidRDefault="00EA253C" w:rsidP="00EA253C">
      <w:pPr>
        <w:widowControl w:val="0"/>
        <w:autoSpaceDE w:val="0"/>
        <w:autoSpaceDN w:val="0"/>
        <w:adjustRightInd w:val="0"/>
        <w:spacing w:after="0" w:line="240" w:lineRule="auto"/>
        <w:ind w:left="0" w:firstLine="0"/>
        <w:textAlignment w:val="center"/>
        <w:rPr>
          <w:rFonts w:eastAsia="Calibri"/>
          <w:b/>
          <w:bCs/>
          <w:color w:val="000000"/>
          <w:sz w:val="24"/>
          <w:szCs w:val="24"/>
        </w:rPr>
      </w:pPr>
      <w:r w:rsidRPr="00EA253C">
        <w:rPr>
          <w:rFonts w:eastAsia="Calibri"/>
          <w:b/>
          <w:bCs/>
          <w:color w:val="000000"/>
          <w:sz w:val="24"/>
          <w:szCs w:val="24"/>
        </w:rPr>
        <w:t>7 КЛАСС</w:t>
      </w:r>
    </w:p>
    <w:p w:rsidR="00EA253C" w:rsidRPr="00EA253C" w:rsidRDefault="00EA253C" w:rsidP="00EA253C">
      <w:pPr>
        <w:widowControl w:val="0"/>
        <w:autoSpaceDE w:val="0"/>
        <w:autoSpaceDN w:val="0"/>
        <w:adjustRightInd w:val="0"/>
        <w:spacing w:after="0" w:line="240" w:lineRule="auto"/>
        <w:ind w:left="0" w:firstLine="709"/>
        <w:textAlignment w:val="center"/>
        <w:rPr>
          <w:b/>
          <w:color w:val="000000"/>
          <w:sz w:val="24"/>
          <w:szCs w:val="24"/>
        </w:rPr>
      </w:pPr>
      <w:r w:rsidRPr="00EA253C">
        <w:rPr>
          <w:bCs/>
          <w:color w:val="000000"/>
          <w:sz w:val="24"/>
          <w:szCs w:val="24"/>
        </w:rPr>
        <w:t xml:space="preserve">К концу обучения в </w:t>
      </w:r>
      <w:r w:rsidRPr="00EA253C">
        <w:rPr>
          <w:b/>
          <w:color w:val="000000"/>
          <w:sz w:val="24"/>
          <w:szCs w:val="24"/>
        </w:rPr>
        <w:t>7 классе:</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исследовать и анализировать свойства конструкционных материалов;</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выбирать инструменты и оборудование, необходимые для изготовления выбранного изделия по данной технологии;</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применять технологии механической обработки конструкционных материалов;</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осуществлять доступными средствами контроль качества изготавливаемого изделия, находить и устранять допущенные дефекты;</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выполнять художественное оформление изделий;</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называть пластмассы и другие современные материалы, анализировать их свойства, возможность применения в быту и на производстве;</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осуществлять изготовление субъективно нового продукта, опираясь на общую технологическую схему;</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оценивать пределы применимости данной технологии, в том числе с экономических и экологических позиций;</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знать и называть пищевую ценность рыбы, морепродуктов продуктов; определять качество рыбы;</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знать и называть пищевую ценность мяса животных, мяса птицы, определять качество;</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называть и выполнять технологии приготовления блюд из рыбы,</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характеризовать технологии приготовления из мяса животных, мяса птицы;</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называть блюда национальной кухни из рыбы, мяса;</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характеризовать мир профессий, связанных с изучаемыми технологиями, их востребованность на рынке труда.</w:t>
      </w:r>
    </w:p>
    <w:p w:rsidR="00EA253C" w:rsidRPr="00EA253C" w:rsidRDefault="00EA253C" w:rsidP="00EA253C">
      <w:pPr>
        <w:spacing w:after="0" w:line="240" w:lineRule="auto"/>
        <w:ind w:left="720" w:firstLine="0"/>
        <w:contextualSpacing/>
        <w:rPr>
          <w:rFonts w:eastAsia="Calibri"/>
          <w:b/>
          <w:bCs/>
          <w:color w:val="auto"/>
          <w:sz w:val="24"/>
          <w:szCs w:val="24"/>
          <w:lang w:eastAsia="en-US"/>
        </w:rPr>
      </w:pPr>
      <w:r w:rsidRPr="00EA253C">
        <w:rPr>
          <w:rFonts w:eastAsia="Calibri"/>
          <w:color w:val="auto"/>
          <w:sz w:val="24"/>
          <w:szCs w:val="24"/>
          <w:lang w:eastAsia="en-US"/>
        </w:rPr>
        <w:t xml:space="preserve">Предметные результаты освоения содержания </w:t>
      </w:r>
      <w:r w:rsidRPr="00EA253C">
        <w:rPr>
          <w:rFonts w:eastAsia="Calibri"/>
          <w:b/>
          <w:bCs/>
          <w:color w:val="auto"/>
          <w:sz w:val="24"/>
          <w:szCs w:val="24"/>
          <w:lang w:eastAsia="en-US"/>
        </w:rPr>
        <w:t>модуля «Робототехника».</w:t>
      </w:r>
    </w:p>
    <w:p w:rsidR="00EA253C" w:rsidRPr="00EA253C" w:rsidRDefault="00EA253C" w:rsidP="00EA253C">
      <w:pPr>
        <w:widowControl w:val="0"/>
        <w:autoSpaceDE w:val="0"/>
        <w:autoSpaceDN w:val="0"/>
        <w:adjustRightInd w:val="0"/>
        <w:spacing w:after="0" w:line="240" w:lineRule="auto"/>
        <w:ind w:left="0" w:firstLine="0"/>
        <w:textAlignment w:val="center"/>
        <w:rPr>
          <w:rFonts w:eastAsia="Calibri"/>
          <w:b/>
          <w:bCs/>
          <w:color w:val="000000"/>
          <w:sz w:val="24"/>
          <w:szCs w:val="24"/>
        </w:rPr>
      </w:pPr>
      <w:r w:rsidRPr="00EA253C">
        <w:rPr>
          <w:rFonts w:eastAsia="Calibri"/>
          <w:b/>
          <w:bCs/>
          <w:color w:val="000000"/>
          <w:sz w:val="24"/>
          <w:szCs w:val="24"/>
        </w:rPr>
        <w:t>5 КЛАСС</w:t>
      </w:r>
    </w:p>
    <w:p w:rsidR="00EA253C" w:rsidRPr="00EA253C" w:rsidRDefault="00EA253C" w:rsidP="00EA253C">
      <w:pPr>
        <w:widowControl w:val="0"/>
        <w:autoSpaceDE w:val="0"/>
        <w:autoSpaceDN w:val="0"/>
        <w:adjustRightInd w:val="0"/>
        <w:spacing w:after="0" w:line="240" w:lineRule="auto"/>
        <w:ind w:left="0" w:firstLine="709"/>
        <w:textAlignment w:val="center"/>
        <w:rPr>
          <w:bCs/>
          <w:color w:val="000000"/>
          <w:sz w:val="24"/>
          <w:szCs w:val="24"/>
        </w:rPr>
      </w:pPr>
      <w:r w:rsidRPr="00EA253C">
        <w:rPr>
          <w:bCs/>
          <w:color w:val="000000"/>
          <w:sz w:val="24"/>
          <w:szCs w:val="24"/>
        </w:rPr>
        <w:t xml:space="preserve">К концу обучения в </w:t>
      </w:r>
      <w:r w:rsidRPr="00EA253C">
        <w:rPr>
          <w:b/>
          <w:color w:val="000000"/>
          <w:sz w:val="24"/>
          <w:szCs w:val="24"/>
        </w:rPr>
        <w:t>5 классе:</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классифицировать и характеризовать роботов по видам и назначению;</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знать основные законы робототехники;</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называть и характеризовать назначение деталей робототехнического конструктора;</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характеризовать составные части роботов, датчики в современных робототехнических системах;</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получить опыт моделирования машин и механизмов с помощью робототехнического конструктора;</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применять навыки моделирования машин и механизмов с помощью робототехнического конструктора;</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владеть навыками индивидуальной и коллективной деятельности, направленной на создание робототехнического продукта.</w:t>
      </w:r>
    </w:p>
    <w:p w:rsidR="00EA253C" w:rsidRPr="00EA253C" w:rsidRDefault="00EA253C" w:rsidP="00EA253C">
      <w:pPr>
        <w:widowControl w:val="0"/>
        <w:autoSpaceDE w:val="0"/>
        <w:autoSpaceDN w:val="0"/>
        <w:adjustRightInd w:val="0"/>
        <w:spacing w:after="0" w:line="240" w:lineRule="auto"/>
        <w:ind w:left="0" w:firstLine="0"/>
        <w:textAlignment w:val="center"/>
        <w:rPr>
          <w:rFonts w:eastAsia="Calibri"/>
          <w:b/>
          <w:bCs/>
          <w:color w:val="000000"/>
          <w:sz w:val="24"/>
          <w:szCs w:val="24"/>
        </w:rPr>
      </w:pPr>
      <w:r w:rsidRPr="00EA253C">
        <w:rPr>
          <w:rFonts w:eastAsia="Calibri"/>
          <w:b/>
          <w:bCs/>
          <w:color w:val="000000"/>
          <w:sz w:val="24"/>
          <w:szCs w:val="24"/>
        </w:rPr>
        <w:t>6 КЛАСС</w:t>
      </w:r>
    </w:p>
    <w:p w:rsidR="00EA253C" w:rsidRPr="00EA253C" w:rsidRDefault="00EA253C" w:rsidP="00EA253C">
      <w:pPr>
        <w:widowControl w:val="0"/>
        <w:autoSpaceDE w:val="0"/>
        <w:autoSpaceDN w:val="0"/>
        <w:adjustRightInd w:val="0"/>
        <w:spacing w:after="0" w:line="240" w:lineRule="auto"/>
        <w:ind w:left="0" w:firstLine="709"/>
        <w:textAlignment w:val="center"/>
        <w:rPr>
          <w:bCs/>
          <w:color w:val="000000"/>
          <w:sz w:val="24"/>
          <w:szCs w:val="24"/>
        </w:rPr>
      </w:pPr>
      <w:r w:rsidRPr="00EA253C">
        <w:rPr>
          <w:bCs/>
          <w:color w:val="000000"/>
          <w:sz w:val="24"/>
          <w:szCs w:val="24"/>
        </w:rPr>
        <w:t xml:space="preserve">К концу обучения в </w:t>
      </w:r>
      <w:r w:rsidRPr="00EA253C">
        <w:rPr>
          <w:b/>
          <w:color w:val="000000"/>
          <w:sz w:val="24"/>
          <w:szCs w:val="24"/>
        </w:rPr>
        <w:t>6 классе:</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называть виды транспортных роботов, описывать их назначение;</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конструировать мобильного робота по схеме; усовершенствовать конструкцию;</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программировать мобильного робота;</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управлять мобильными роботами в компьютерно-управляемых средах;</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называть и характеризовать датчики, использованные при проектировании мобильного робота;</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уметь осуществлять робототехнические проекты;</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презентовать изделие.</w:t>
      </w:r>
    </w:p>
    <w:p w:rsidR="00EA253C" w:rsidRPr="00EA253C" w:rsidRDefault="00EA253C" w:rsidP="00EA253C">
      <w:pPr>
        <w:widowControl w:val="0"/>
        <w:autoSpaceDE w:val="0"/>
        <w:autoSpaceDN w:val="0"/>
        <w:adjustRightInd w:val="0"/>
        <w:spacing w:after="0" w:line="240" w:lineRule="auto"/>
        <w:ind w:left="0" w:firstLine="0"/>
        <w:textAlignment w:val="center"/>
        <w:rPr>
          <w:rFonts w:eastAsia="Calibri"/>
          <w:b/>
          <w:bCs/>
          <w:color w:val="000000"/>
          <w:sz w:val="24"/>
          <w:szCs w:val="24"/>
        </w:rPr>
      </w:pPr>
      <w:r w:rsidRPr="00EA253C">
        <w:rPr>
          <w:rFonts w:eastAsia="Calibri"/>
          <w:b/>
          <w:bCs/>
          <w:color w:val="000000"/>
          <w:sz w:val="24"/>
          <w:szCs w:val="24"/>
        </w:rPr>
        <w:t>7 КЛАСС</w:t>
      </w:r>
    </w:p>
    <w:p w:rsidR="00EA253C" w:rsidRPr="00EA253C" w:rsidRDefault="00EA253C" w:rsidP="00EA253C">
      <w:pPr>
        <w:widowControl w:val="0"/>
        <w:autoSpaceDE w:val="0"/>
        <w:autoSpaceDN w:val="0"/>
        <w:adjustRightInd w:val="0"/>
        <w:spacing w:after="0" w:line="240" w:lineRule="auto"/>
        <w:ind w:left="0" w:firstLine="709"/>
        <w:textAlignment w:val="center"/>
        <w:rPr>
          <w:bCs/>
          <w:color w:val="000000"/>
          <w:sz w:val="24"/>
          <w:szCs w:val="24"/>
        </w:rPr>
      </w:pPr>
      <w:r w:rsidRPr="00EA253C">
        <w:rPr>
          <w:bCs/>
          <w:color w:val="000000"/>
          <w:sz w:val="24"/>
          <w:szCs w:val="24"/>
        </w:rPr>
        <w:t xml:space="preserve">К концу обучения в </w:t>
      </w:r>
      <w:r w:rsidRPr="00EA253C">
        <w:rPr>
          <w:b/>
          <w:color w:val="000000"/>
          <w:sz w:val="24"/>
          <w:szCs w:val="24"/>
        </w:rPr>
        <w:t>7 классе:</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называть виды промышленных роботов, описывать их назначение и функции;</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назвать виды бытовых роботов, описывать их назначение и функции;</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использовать датчики и программировать действие учебного робота в зависимости от задач проекта;</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pacing w:val="-2"/>
          <w:sz w:val="24"/>
          <w:szCs w:val="24"/>
        </w:rPr>
      </w:pPr>
      <w:r w:rsidRPr="00EA253C">
        <w:rPr>
          <w:color w:val="000000"/>
          <w:sz w:val="24"/>
          <w:szCs w:val="24"/>
        </w:rPr>
        <w:t xml:space="preserve">- осуществлять робототехнические проекты, совершенствовать </w:t>
      </w:r>
      <w:r w:rsidRPr="00EA253C">
        <w:rPr>
          <w:color w:val="000000"/>
          <w:spacing w:val="-2"/>
          <w:sz w:val="24"/>
          <w:szCs w:val="24"/>
        </w:rPr>
        <w:t>конструкцию, испытывать и презентовать результат проекта.</w:t>
      </w:r>
    </w:p>
    <w:p w:rsidR="00EA253C" w:rsidRPr="00EA253C" w:rsidRDefault="00EA253C" w:rsidP="00EA253C">
      <w:pPr>
        <w:widowControl w:val="0"/>
        <w:autoSpaceDE w:val="0"/>
        <w:autoSpaceDN w:val="0"/>
        <w:adjustRightInd w:val="0"/>
        <w:spacing w:after="0" w:line="240" w:lineRule="auto"/>
        <w:ind w:left="0" w:firstLine="0"/>
        <w:textAlignment w:val="center"/>
        <w:rPr>
          <w:rFonts w:eastAsia="Calibri"/>
          <w:b/>
          <w:bCs/>
          <w:color w:val="000000"/>
          <w:sz w:val="24"/>
          <w:szCs w:val="24"/>
        </w:rPr>
      </w:pPr>
      <w:r w:rsidRPr="00EA253C">
        <w:rPr>
          <w:rFonts w:eastAsia="Calibri"/>
          <w:b/>
          <w:bCs/>
          <w:color w:val="000000"/>
          <w:sz w:val="24"/>
          <w:szCs w:val="24"/>
        </w:rPr>
        <w:t>8 КЛАСС</w:t>
      </w:r>
    </w:p>
    <w:p w:rsidR="00EA253C" w:rsidRPr="00EA253C" w:rsidRDefault="00EA253C" w:rsidP="00EA253C">
      <w:pPr>
        <w:widowControl w:val="0"/>
        <w:autoSpaceDE w:val="0"/>
        <w:autoSpaceDN w:val="0"/>
        <w:adjustRightInd w:val="0"/>
        <w:spacing w:after="0" w:line="240" w:lineRule="auto"/>
        <w:ind w:left="0" w:firstLine="709"/>
        <w:textAlignment w:val="center"/>
        <w:rPr>
          <w:b/>
          <w:color w:val="000000"/>
          <w:sz w:val="24"/>
          <w:szCs w:val="24"/>
        </w:rPr>
      </w:pPr>
      <w:r w:rsidRPr="00EA253C">
        <w:rPr>
          <w:bCs/>
          <w:color w:val="000000"/>
          <w:sz w:val="24"/>
          <w:szCs w:val="24"/>
        </w:rPr>
        <w:t xml:space="preserve">К концу обучения в </w:t>
      </w:r>
      <w:r w:rsidRPr="00EA253C">
        <w:rPr>
          <w:b/>
          <w:color w:val="000000"/>
          <w:sz w:val="24"/>
          <w:szCs w:val="24"/>
        </w:rPr>
        <w:t>8 классе:</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называть основные законы и принципы теории автоматического управления и регулирования, методы использования в робототехнических системах;</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реализовывать полный цикл создания робота;</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конструировать и моделировать робототехнические системы;</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приводить примеры применения роботов из различных областей материального мира;</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характеризовать возможности роботов, роботехнических систем и направления их применения.</w:t>
      </w:r>
    </w:p>
    <w:p w:rsidR="00EA253C" w:rsidRPr="00EA253C" w:rsidRDefault="00EA253C" w:rsidP="00EA253C">
      <w:pPr>
        <w:widowControl w:val="0"/>
        <w:autoSpaceDE w:val="0"/>
        <w:autoSpaceDN w:val="0"/>
        <w:adjustRightInd w:val="0"/>
        <w:spacing w:after="0" w:line="240" w:lineRule="auto"/>
        <w:ind w:left="0" w:firstLine="0"/>
        <w:textAlignment w:val="center"/>
        <w:rPr>
          <w:rFonts w:eastAsia="Calibri"/>
          <w:b/>
          <w:bCs/>
          <w:color w:val="000000"/>
          <w:sz w:val="24"/>
          <w:szCs w:val="24"/>
        </w:rPr>
      </w:pPr>
      <w:r w:rsidRPr="00EA253C">
        <w:rPr>
          <w:rFonts w:eastAsia="Calibri"/>
          <w:b/>
          <w:bCs/>
          <w:color w:val="000000"/>
          <w:sz w:val="24"/>
          <w:szCs w:val="24"/>
        </w:rPr>
        <w:t>9 КЛАСС</w:t>
      </w:r>
    </w:p>
    <w:p w:rsidR="00EA253C" w:rsidRPr="00EA253C" w:rsidRDefault="00EA253C" w:rsidP="00EA253C">
      <w:pPr>
        <w:widowControl w:val="0"/>
        <w:autoSpaceDE w:val="0"/>
        <w:autoSpaceDN w:val="0"/>
        <w:adjustRightInd w:val="0"/>
        <w:spacing w:after="0" w:line="240" w:lineRule="auto"/>
        <w:ind w:left="0" w:firstLine="709"/>
        <w:textAlignment w:val="center"/>
        <w:rPr>
          <w:b/>
          <w:color w:val="000000"/>
          <w:sz w:val="24"/>
          <w:szCs w:val="24"/>
        </w:rPr>
      </w:pPr>
      <w:r w:rsidRPr="00EA253C">
        <w:rPr>
          <w:bCs/>
          <w:color w:val="000000"/>
          <w:sz w:val="24"/>
          <w:szCs w:val="24"/>
        </w:rPr>
        <w:t xml:space="preserve">К концу обучения в </w:t>
      </w:r>
      <w:r w:rsidRPr="00EA253C">
        <w:rPr>
          <w:b/>
          <w:color w:val="000000"/>
          <w:sz w:val="24"/>
          <w:szCs w:val="24"/>
        </w:rPr>
        <w:t>9 классе:</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характеризовать автоматизированные и роботизированные производственные линии;</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анализировать перспективы развития робототехники;</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характеризовать мир профессий, связанных с робототехникой, их востребованность на рынке труда;</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реализовывать полный цикл создания робота;</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конструировать и моделировать робототехнические системы с использованием материальных конструкторов с компьютерным управлением и обратной связью;</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использовать визуальный язык для программирования простых робототехнических систем;</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составлять алгоритмы и программы по управлению роботом;</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самостоятельно осуществлять робототехнические проекты.</w:t>
      </w:r>
    </w:p>
    <w:p w:rsidR="00EA253C" w:rsidRPr="00EA253C" w:rsidRDefault="00EA253C" w:rsidP="00EA253C">
      <w:pPr>
        <w:spacing w:after="0" w:line="240" w:lineRule="auto"/>
        <w:ind w:left="0" w:firstLine="708"/>
        <w:contextualSpacing/>
        <w:rPr>
          <w:rFonts w:eastAsia="Calibri"/>
          <w:b/>
          <w:bCs/>
          <w:color w:val="auto"/>
          <w:sz w:val="24"/>
          <w:szCs w:val="24"/>
          <w:lang w:eastAsia="en-US"/>
        </w:rPr>
      </w:pPr>
      <w:r w:rsidRPr="00EA253C">
        <w:rPr>
          <w:rFonts w:eastAsia="Calibri"/>
          <w:color w:val="auto"/>
          <w:sz w:val="24"/>
          <w:szCs w:val="24"/>
          <w:lang w:eastAsia="en-US"/>
        </w:rPr>
        <w:t xml:space="preserve">Предметные результаты освоения содержания </w:t>
      </w:r>
      <w:r w:rsidRPr="00EA253C">
        <w:rPr>
          <w:rFonts w:eastAsia="Calibri"/>
          <w:b/>
          <w:bCs/>
          <w:color w:val="auto"/>
          <w:sz w:val="24"/>
          <w:szCs w:val="24"/>
          <w:lang w:eastAsia="en-US"/>
        </w:rPr>
        <w:t>модуля «Компьютерная графика. Черчение».</w:t>
      </w:r>
    </w:p>
    <w:p w:rsidR="00EA253C" w:rsidRPr="00EA253C" w:rsidRDefault="00EA253C" w:rsidP="00EA253C">
      <w:pPr>
        <w:widowControl w:val="0"/>
        <w:autoSpaceDE w:val="0"/>
        <w:autoSpaceDN w:val="0"/>
        <w:adjustRightInd w:val="0"/>
        <w:spacing w:after="0" w:line="240" w:lineRule="auto"/>
        <w:ind w:left="0" w:firstLine="0"/>
        <w:textAlignment w:val="center"/>
        <w:rPr>
          <w:rFonts w:eastAsia="Calibri"/>
          <w:b/>
          <w:bCs/>
          <w:color w:val="000000"/>
          <w:sz w:val="24"/>
          <w:szCs w:val="24"/>
        </w:rPr>
      </w:pPr>
      <w:r w:rsidRPr="00EA253C">
        <w:rPr>
          <w:rFonts w:eastAsia="Calibri"/>
          <w:b/>
          <w:bCs/>
          <w:color w:val="000000"/>
          <w:sz w:val="24"/>
          <w:szCs w:val="24"/>
        </w:rPr>
        <w:t>5 КЛАСС</w:t>
      </w:r>
    </w:p>
    <w:p w:rsidR="00EA253C" w:rsidRPr="00EA253C" w:rsidRDefault="00EA253C" w:rsidP="00EA253C">
      <w:pPr>
        <w:widowControl w:val="0"/>
        <w:autoSpaceDE w:val="0"/>
        <w:autoSpaceDN w:val="0"/>
        <w:adjustRightInd w:val="0"/>
        <w:spacing w:after="0" w:line="240" w:lineRule="auto"/>
        <w:ind w:left="0" w:firstLine="709"/>
        <w:textAlignment w:val="center"/>
        <w:rPr>
          <w:b/>
          <w:color w:val="000000"/>
          <w:sz w:val="24"/>
          <w:szCs w:val="24"/>
        </w:rPr>
      </w:pPr>
      <w:r w:rsidRPr="00EA253C">
        <w:rPr>
          <w:bCs/>
          <w:color w:val="000000"/>
          <w:sz w:val="24"/>
          <w:szCs w:val="24"/>
        </w:rPr>
        <w:t xml:space="preserve">К концу обучения в </w:t>
      </w:r>
      <w:r w:rsidRPr="00EA253C">
        <w:rPr>
          <w:b/>
          <w:color w:val="000000"/>
          <w:sz w:val="24"/>
          <w:szCs w:val="24"/>
        </w:rPr>
        <w:t>5 классе:</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называть виды и области применения графической информации;</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называть типы графических изображений (рисунок, диаграмма, графики, графы, эскиз, технический рисунок, чертёж, схема, карта, пиктограмма и другие);</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называть основные элементы графических изображений (точка, линия, контур, буквы и цифры, условные знаки);</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называть и применять чертёжные инструменты;</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читать и выполнять чертежи на листе А4 (рамка, основная надпись, масштаб, виды, нанесение размеров).</w:t>
      </w:r>
    </w:p>
    <w:p w:rsidR="00EA253C" w:rsidRPr="00EA253C" w:rsidRDefault="00EA253C" w:rsidP="00EA253C">
      <w:pPr>
        <w:widowControl w:val="0"/>
        <w:autoSpaceDE w:val="0"/>
        <w:autoSpaceDN w:val="0"/>
        <w:adjustRightInd w:val="0"/>
        <w:spacing w:after="0" w:line="240" w:lineRule="auto"/>
        <w:ind w:left="0" w:firstLine="0"/>
        <w:textAlignment w:val="center"/>
        <w:rPr>
          <w:rFonts w:eastAsia="Calibri"/>
          <w:b/>
          <w:bCs/>
          <w:color w:val="000000"/>
          <w:sz w:val="24"/>
          <w:szCs w:val="24"/>
        </w:rPr>
      </w:pPr>
      <w:r w:rsidRPr="00EA253C">
        <w:rPr>
          <w:rFonts w:eastAsia="Calibri"/>
          <w:b/>
          <w:bCs/>
          <w:color w:val="000000"/>
          <w:sz w:val="24"/>
          <w:szCs w:val="24"/>
        </w:rPr>
        <w:t>6 КЛАСС</w:t>
      </w:r>
    </w:p>
    <w:p w:rsidR="00EA253C" w:rsidRPr="00EA253C" w:rsidRDefault="00EA253C" w:rsidP="00EA253C">
      <w:pPr>
        <w:widowControl w:val="0"/>
        <w:autoSpaceDE w:val="0"/>
        <w:autoSpaceDN w:val="0"/>
        <w:adjustRightInd w:val="0"/>
        <w:spacing w:after="0" w:line="240" w:lineRule="auto"/>
        <w:ind w:left="0" w:firstLine="709"/>
        <w:textAlignment w:val="center"/>
        <w:rPr>
          <w:b/>
          <w:color w:val="000000"/>
          <w:sz w:val="24"/>
          <w:szCs w:val="24"/>
        </w:rPr>
      </w:pPr>
      <w:r w:rsidRPr="00EA253C">
        <w:rPr>
          <w:bCs/>
          <w:color w:val="000000"/>
          <w:sz w:val="24"/>
          <w:szCs w:val="24"/>
        </w:rPr>
        <w:t xml:space="preserve">К концу обучения в </w:t>
      </w:r>
      <w:r w:rsidRPr="00EA253C">
        <w:rPr>
          <w:b/>
          <w:color w:val="000000"/>
          <w:sz w:val="24"/>
          <w:szCs w:val="24"/>
        </w:rPr>
        <w:t>6 классе:</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знать и выполнять основные правила выполнения чертежей с использованием чертёжных инструментов;</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знать и использовать для выполнения чертежей инструменты графического редактора;</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понимать смысл условных графических обозначений, создавать с их помощью графические тексты;</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создавать тексты, рисунки в графическом редакторе.</w:t>
      </w:r>
    </w:p>
    <w:p w:rsidR="00EA253C" w:rsidRPr="00EA253C" w:rsidRDefault="00EA253C" w:rsidP="00EA253C">
      <w:pPr>
        <w:widowControl w:val="0"/>
        <w:autoSpaceDE w:val="0"/>
        <w:autoSpaceDN w:val="0"/>
        <w:adjustRightInd w:val="0"/>
        <w:spacing w:after="0" w:line="240" w:lineRule="auto"/>
        <w:ind w:left="0" w:firstLine="0"/>
        <w:textAlignment w:val="center"/>
        <w:rPr>
          <w:rFonts w:eastAsia="Calibri"/>
          <w:b/>
          <w:bCs/>
          <w:color w:val="000000"/>
          <w:sz w:val="24"/>
          <w:szCs w:val="24"/>
        </w:rPr>
      </w:pPr>
      <w:r w:rsidRPr="00EA253C">
        <w:rPr>
          <w:rFonts w:eastAsia="Calibri"/>
          <w:b/>
          <w:bCs/>
          <w:color w:val="000000"/>
          <w:sz w:val="24"/>
          <w:szCs w:val="24"/>
        </w:rPr>
        <w:t>7 КЛАСС</w:t>
      </w:r>
    </w:p>
    <w:p w:rsidR="00EA253C" w:rsidRPr="00EA253C" w:rsidRDefault="00EA253C" w:rsidP="00EA253C">
      <w:pPr>
        <w:widowControl w:val="0"/>
        <w:autoSpaceDE w:val="0"/>
        <w:autoSpaceDN w:val="0"/>
        <w:adjustRightInd w:val="0"/>
        <w:spacing w:after="0" w:line="240" w:lineRule="auto"/>
        <w:ind w:left="0" w:firstLine="709"/>
        <w:textAlignment w:val="center"/>
        <w:rPr>
          <w:bCs/>
          <w:color w:val="000000"/>
          <w:sz w:val="24"/>
          <w:szCs w:val="24"/>
        </w:rPr>
      </w:pPr>
      <w:r w:rsidRPr="00EA253C">
        <w:rPr>
          <w:bCs/>
          <w:color w:val="000000"/>
          <w:sz w:val="24"/>
          <w:szCs w:val="24"/>
        </w:rPr>
        <w:t xml:space="preserve">К концу обучения в </w:t>
      </w:r>
      <w:r w:rsidRPr="00EA253C">
        <w:rPr>
          <w:b/>
          <w:color w:val="000000"/>
          <w:sz w:val="24"/>
          <w:szCs w:val="24"/>
        </w:rPr>
        <w:t>7 классе:</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называть виды конструкторской документации;</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называть и характеризовать виды графических моделей;</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выполнять и оформлять сборочный чертёж;</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владеть ручными способами вычерчивания чертежей, эскизов и технических рисунков деталей;</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владеть автоматизированными способами вычерчивания чертежей, эскизов и технических рисунков;</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уметь читать чертежи деталей и осуществлять расчёты по чертежам.</w:t>
      </w:r>
    </w:p>
    <w:p w:rsidR="00EA253C" w:rsidRPr="00EA253C" w:rsidRDefault="00EA253C" w:rsidP="00EA253C">
      <w:pPr>
        <w:widowControl w:val="0"/>
        <w:autoSpaceDE w:val="0"/>
        <w:autoSpaceDN w:val="0"/>
        <w:adjustRightInd w:val="0"/>
        <w:spacing w:after="0" w:line="240" w:lineRule="auto"/>
        <w:ind w:left="0" w:firstLine="0"/>
        <w:textAlignment w:val="center"/>
        <w:rPr>
          <w:rFonts w:eastAsia="Calibri"/>
          <w:b/>
          <w:bCs/>
          <w:color w:val="000000"/>
          <w:sz w:val="24"/>
          <w:szCs w:val="24"/>
        </w:rPr>
      </w:pPr>
      <w:r w:rsidRPr="00EA253C">
        <w:rPr>
          <w:rFonts w:eastAsia="Calibri"/>
          <w:b/>
          <w:bCs/>
          <w:color w:val="000000"/>
          <w:sz w:val="24"/>
          <w:szCs w:val="24"/>
        </w:rPr>
        <w:t>8 КЛАСС</w:t>
      </w:r>
    </w:p>
    <w:p w:rsidR="00EA253C" w:rsidRPr="00EA253C" w:rsidRDefault="00EA253C" w:rsidP="00EA253C">
      <w:pPr>
        <w:widowControl w:val="0"/>
        <w:autoSpaceDE w:val="0"/>
        <w:autoSpaceDN w:val="0"/>
        <w:adjustRightInd w:val="0"/>
        <w:spacing w:after="0" w:line="240" w:lineRule="auto"/>
        <w:ind w:left="0" w:firstLine="709"/>
        <w:textAlignment w:val="center"/>
        <w:rPr>
          <w:b/>
          <w:color w:val="000000"/>
          <w:sz w:val="24"/>
          <w:szCs w:val="24"/>
        </w:rPr>
      </w:pPr>
      <w:r w:rsidRPr="00EA253C">
        <w:rPr>
          <w:bCs/>
          <w:color w:val="000000"/>
          <w:sz w:val="24"/>
          <w:szCs w:val="24"/>
        </w:rPr>
        <w:t xml:space="preserve">К концу обучения в </w:t>
      </w:r>
      <w:r w:rsidRPr="00EA253C">
        <w:rPr>
          <w:b/>
          <w:color w:val="000000"/>
          <w:sz w:val="24"/>
          <w:szCs w:val="24"/>
        </w:rPr>
        <w:t>8 классе:</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использовать программное обеспечение для создания проектной документации;</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создавать различные виды документов;</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владеть способами создания, редактирования и трансформации графических объектов;</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pacing w:val="-2"/>
          <w:sz w:val="24"/>
          <w:szCs w:val="24"/>
        </w:rPr>
        <w:t>- выполнять эскизы, схемы, чертежи с использованием чертёж</w:t>
      </w:r>
      <w:r w:rsidRPr="00EA253C">
        <w:rPr>
          <w:color w:val="000000"/>
          <w:sz w:val="24"/>
          <w:szCs w:val="24"/>
        </w:rPr>
        <w:t>ных инструментов и приспособлений и (или) с использованием программного обеспечения;</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создавать и редактировать сложные 3D-модели и сборочные чертежи.</w:t>
      </w:r>
    </w:p>
    <w:p w:rsidR="00EA253C" w:rsidRPr="00EA253C" w:rsidRDefault="00EA253C" w:rsidP="00EA253C">
      <w:pPr>
        <w:widowControl w:val="0"/>
        <w:autoSpaceDE w:val="0"/>
        <w:autoSpaceDN w:val="0"/>
        <w:adjustRightInd w:val="0"/>
        <w:spacing w:after="0" w:line="240" w:lineRule="auto"/>
        <w:ind w:left="0" w:firstLine="0"/>
        <w:textAlignment w:val="center"/>
        <w:rPr>
          <w:rFonts w:eastAsia="Calibri"/>
          <w:b/>
          <w:bCs/>
          <w:color w:val="000000"/>
          <w:sz w:val="24"/>
          <w:szCs w:val="24"/>
        </w:rPr>
      </w:pPr>
      <w:r w:rsidRPr="00EA253C">
        <w:rPr>
          <w:rFonts w:eastAsia="Calibri"/>
          <w:b/>
          <w:bCs/>
          <w:color w:val="000000"/>
          <w:sz w:val="24"/>
          <w:szCs w:val="24"/>
        </w:rPr>
        <w:t>9 КЛАСС</w:t>
      </w:r>
    </w:p>
    <w:p w:rsidR="00EA253C" w:rsidRPr="00EA253C" w:rsidRDefault="00EA253C" w:rsidP="00EA253C">
      <w:pPr>
        <w:widowControl w:val="0"/>
        <w:autoSpaceDE w:val="0"/>
        <w:autoSpaceDN w:val="0"/>
        <w:adjustRightInd w:val="0"/>
        <w:spacing w:after="0" w:line="240" w:lineRule="auto"/>
        <w:ind w:left="0" w:firstLine="709"/>
        <w:textAlignment w:val="center"/>
        <w:rPr>
          <w:b/>
          <w:color w:val="000000"/>
          <w:sz w:val="24"/>
          <w:szCs w:val="24"/>
        </w:rPr>
      </w:pPr>
      <w:r w:rsidRPr="00EA253C">
        <w:rPr>
          <w:bCs/>
          <w:color w:val="000000"/>
          <w:sz w:val="24"/>
          <w:szCs w:val="24"/>
        </w:rPr>
        <w:t xml:space="preserve">К концу обучения в </w:t>
      </w:r>
      <w:r w:rsidRPr="00EA253C">
        <w:rPr>
          <w:b/>
          <w:color w:val="000000"/>
          <w:sz w:val="24"/>
          <w:szCs w:val="24"/>
        </w:rPr>
        <w:t>9 классе:</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pacing w:val="-2"/>
          <w:sz w:val="24"/>
          <w:szCs w:val="24"/>
        </w:rPr>
        <w:t>- выполнять эскизы, схемы, чертежи с использованием чертёж</w:t>
      </w:r>
      <w:r w:rsidRPr="00EA253C">
        <w:rPr>
          <w:color w:val="000000"/>
          <w:sz w:val="24"/>
          <w:szCs w:val="24"/>
        </w:rPr>
        <w:t>ных инструментов и приспособлений и (или) в системе автоматизированного проектирования (САПР);</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создавать 3D-модели в системе автоматизированного проектирования (САПР);</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оформлять конструкторскую документацию, в том числе с использованием систем автоматизированного проектирования (САПР);</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характеризовать мир профессий, связанных с изучаемыми технологиями, их востребованность на рынке труда.</w:t>
      </w:r>
    </w:p>
    <w:p w:rsidR="00EA253C" w:rsidRPr="00EA253C" w:rsidRDefault="00EA253C" w:rsidP="00EA253C">
      <w:pPr>
        <w:spacing w:after="0" w:line="240" w:lineRule="auto"/>
        <w:ind w:left="0" w:firstLine="708"/>
        <w:contextualSpacing/>
        <w:rPr>
          <w:rFonts w:eastAsia="Calibri"/>
          <w:b/>
          <w:bCs/>
          <w:color w:val="auto"/>
          <w:sz w:val="24"/>
          <w:szCs w:val="24"/>
          <w:lang w:eastAsia="en-US"/>
        </w:rPr>
      </w:pPr>
      <w:r w:rsidRPr="00EA253C">
        <w:rPr>
          <w:rFonts w:eastAsia="Calibri"/>
          <w:color w:val="auto"/>
          <w:sz w:val="24"/>
          <w:szCs w:val="24"/>
          <w:lang w:eastAsia="en-US"/>
        </w:rPr>
        <w:t xml:space="preserve">Предметные результаты освоения содержания </w:t>
      </w:r>
      <w:r w:rsidRPr="00EA253C">
        <w:rPr>
          <w:rFonts w:eastAsia="Calibri"/>
          <w:b/>
          <w:bCs/>
          <w:color w:val="auto"/>
          <w:sz w:val="24"/>
          <w:szCs w:val="24"/>
          <w:lang w:eastAsia="en-US"/>
        </w:rPr>
        <w:t>модуля «3D-моделирование, прототипирование, макетирование».</w:t>
      </w:r>
    </w:p>
    <w:p w:rsidR="00EA253C" w:rsidRPr="00EA253C" w:rsidRDefault="00EA253C" w:rsidP="00EA253C">
      <w:pPr>
        <w:widowControl w:val="0"/>
        <w:autoSpaceDE w:val="0"/>
        <w:autoSpaceDN w:val="0"/>
        <w:adjustRightInd w:val="0"/>
        <w:spacing w:after="0" w:line="240" w:lineRule="auto"/>
        <w:ind w:left="0" w:firstLine="0"/>
        <w:textAlignment w:val="center"/>
        <w:rPr>
          <w:rFonts w:eastAsia="Calibri"/>
          <w:b/>
          <w:bCs/>
          <w:color w:val="000000"/>
          <w:sz w:val="24"/>
          <w:szCs w:val="24"/>
        </w:rPr>
      </w:pPr>
      <w:r w:rsidRPr="00EA253C">
        <w:rPr>
          <w:rFonts w:eastAsia="Calibri"/>
          <w:b/>
          <w:bCs/>
          <w:color w:val="000000"/>
          <w:sz w:val="24"/>
          <w:szCs w:val="24"/>
        </w:rPr>
        <w:t>7 КЛАСС</w:t>
      </w:r>
    </w:p>
    <w:p w:rsidR="00EA253C" w:rsidRPr="00EA253C" w:rsidRDefault="00EA253C" w:rsidP="00EA253C">
      <w:pPr>
        <w:widowControl w:val="0"/>
        <w:autoSpaceDE w:val="0"/>
        <w:autoSpaceDN w:val="0"/>
        <w:adjustRightInd w:val="0"/>
        <w:spacing w:after="0" w:line="240" w:lineRule="auto"/>
        <w:ind w:left="0" w:firstLine="709"/>
        <w:textAlignment w:val="center"/>
        <w:rPr>
          <w:b/>
          <w:color w:val="000000"/>
          <w:sz w:val="24"/>
          <w:szCs w:val="24"/>
        </w:rPr>
      </w:pPr>
      <w:r w:rsidRPr="00EA253C">
        <w:rPr>
          <w:bCs/>
          <w:color w:val="000000"/>
          <w:sz w:val="24"/>
          <w:szCs w:val="24"/>
        </w:rPr>
        <w:t xml:space="preserve">К концу обучения в </w:t>
      </w:r>
      <w:r w:rsidRPr="00EA253C">
        <w:rPr>
          <w:b/>
          <w:color w:val="000000"/>
          <w:sz w:val="24"/>
          <w:szCs w:val="24"/>
        </w:rPr>
        <w:t>7 классе:</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называть виды, свойства и назначение моделей;</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называть виды макетов и их назначение;</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создавать макеты различных видов, в том числе с использованием программного обеспечения;</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выполнять развёртку и соединять фрагменты макета;</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выполнять сборку деталей макета;</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разрабатывать графическую документацию;</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характеризовать мир профессий, связанных с изучаемыми технологиями макетирования, их востребованность на рынке труда.</w:t>
      </w:r>
    </w:p>
    <w:p w:rsidR="00EA253C" w:rsidRPr="00EA253C" w:rsidRDefault="00EA253C" w:rsidP="00EA253C">
      <w:pPr>
        <w:widowControl w:val="0"/>
        <w:autoSpaceDE w:val="0"/>
        <w:autoSpaceDN w:val="0"/>
        <w:adjustRightInd w:val="0"/>
        <w:spacing w:after="0" w:line="240" w:lineRule="auto"/>
        <w:ind w:left="0" w:firstLine="0"/>
        <w:textAlignment w:val="center"/>
        <w:rPr>
          <w:rFonts w:eastAsia="Calibri"/>
          <w:b/>
          <w:bCs/>
          <w:color w:val="000000"/>
          <w:sz w:val="24"/>
          <w:szCs w:val="24"/>
        </w:rPr>
      </w:pPr>
      <w:r w:rsidRPr="00EA253C">
        <w:rPr>
          <w:rFonts w:eastAsia="Calibri"/>
          <w:b/>
          <w:bCs/>
          <w:color w:val="000000"/>
          <w:sz w:val="24"/>
          <w:szCs w:val="24"/>
        </w:rPr>
        <w:t>8 КЛАСС</w:t>
      </w:r>
    </w:p>
    <w:p w:rsidR="00EA253C" w:rsidRPr="00EA253C" w:rsidRDefault="00EA253C" w:rsidP="00EA253C">
      <w:pPr>
        <w:widowControl w:val="0"/>
        <w:autoSpaceDE w:val="0"/>
        <w:autoSpaceDN w:val="0"/>
        <w:adjustRightInd w:val="0"/>
        <w:spacing w:after="0" w:line="240" w:lineRule="auto"/>
        <w:ind w:left="0" w:firstLine="709"/>
        <w:textAlignment w:val="center"/>
        <w:rPr>
          <w:b/>
          <w:color w:val="000000"/>
          <w:sz w:val="24"/>
          <w:szCs w:val="24"/>
        </w:rPr>
      </w:pPr>
      <w:r w:rsidRPr="00EA253C">
        <w:rPr>
          <w:bCs/>
          <w:color w:val="000000"/>
          <w:sz w:val="24"/>
          <w:szCs w:val="24"/>
        </w:rPr>
        <w:t xml:space="preserve">К концу обучения в </w:t>
      </w:r>
      <w:r w:rsidRPr="00EA253C">
        <w:rPr>
          <w:b/>
          <w:color w:val="000000"/>
          <w:sz w:val="24"/>
          <w:szCs w:val="24"/>
        </w:rPr>
        <w:t>8 классе:</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разрабатывать оригинальные конструкции с использованием 3D-моделей, проводить их испытание, анализ, способы модернизации в зависимости от результатов испытания;</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создавать 3D-модели, используя программное обеспечение;</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устанавливать адекватность модели объекту и целям моделирования;</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проводить анализ и модернизацию компьютерной модели;</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изготавливать прототипы с использованием технологического оборудования (3D-принтер, лазерный гравёр и другие);</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модернизировать прототип в соответствии с поставленной задачей;</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презентовать изделие.</w:t>
      </w:r>
    </w:p>
    <w:p w:rsidR="00EA253C" w:rsidRPr="00EA253C" w:rsidRDefault="00EA253C" w:rsidP="00EA253C">
      <w:pPr>
        <w:widowControl w:val="0"/>
        <w:autoSpaceDE w:val="0"/>
        <w:autoSpaceDN w:val="0"/>
        <w:adjustRightInd w:val="0"/>
        <w:spacing w:after="0" w:line="240" w:lineRule="auto"/>
        <w:ind w:left="0" w:firstLine="0"/>
        <w:textAlignment w:val="center"/>
        <w:rPr>
          <w:rFonts w:eastAsia="Calibri"/>
          <w:b/>
          <w:bCs/>
          <w:color w:val="000000"/>
          <w:sz w:val="24"/>
          <w:szCs w:val="24"/>
        </w:rPr>
      </w:pPr>
      <w:r w:rsidRPr="00EA253C">
        <w:rPr>
          <w:rFonts w:eastAsia="Calibri"/>
          <w:b/>
          <w:bCs/>
          <w:color w:val="000000"/>
          <w:sz w:val="24"/>
          <w:szCs w:val="24"/>
        </w:rPr>
        <w:t>9 КЛАСС</w:t>
      </w:r>
    </w:p>
    <w:p w:rsidR="00EA253C" w:rsidRPr="00EA253C" w:rsidRDefault="00EA253C" w:rsidP="00EA253C">
      <w:pPr>
        <w:widowControl w:val="0"/>
        <w:autoSpaceDE w:val="0"/>
        <w:autoSpaceDN w:val="0"/>
        <w:adjustRightInd w:val="0"/>
        <w:spacing w:after="0" w:line="240" w:lineRule="auto"/>
        <w:ind w:left="0" w:firstLine="709"/>
        <w:textAlignment w:val="center"/>
        <w:rPr>
          <w:b/>
          <w:color w:val="000000"/>
          <w:sz w:val="24"/>
          <w:szCs w:val="24"/>
        </w:rPr>
      </w:pPr>
      <w:r w:rsidRPr="00EA253C">
        <w:rPr>
          <w:bCs/>
          <w:color w:val="000000"/>
          <w:sz w:val="24"/>
          <w:szCs w:val="24"/>
        </w:rPr>
        <w:t xml:space="preserve">К концу обучения в </w:t>
      </w:r>
      <w:r w:rsidRPr="00EA253C">
        <w:rPr>
          <w:b/>
          <w:color w:val="000000"/>
          <w:sz w:val="24"/>
          <w:szCs w:val="24"/>
        </w:rPr>
        <w:t>9 классе:</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использовать редактор компьютерного трёхмерного проектирования для создания моделей сложных объектов;</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изготавливать прототипы с использованием технологического оборудования (3D-принтер, лазерный гравёр и другие);</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называть и выполнять этапы аддитивного производства;</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модернизировать прототип в соответствии с поставленной задачей;</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называть области применения 3D-моделирования;</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характеризовать мир профессий, связанных с изучаемыми технологиями 3D-моделирования, их востребованность на рынке труда.</w:t>
      </w:r>
    </w:p>
    <w:p w:rsidR="00EA253C" w:rsidRPr="00EA253C" w:rsidRDefault="00EA253C" w:rsidP="00EA253C">
      <w:pPr>
        <w:spacing w:after="0" w:line="240" w:lineRule="auto"/>
        <w:ind w:left="0" w:firstLine="708"/>
        <w:contextualSpacing/>
        <w:rPr>
          <w:rFonts w:eastAsia="Calibri"/>
          <w:b/>
          <w:bCs/>
          <w:color w:val="auto"/>
          <w:sz w:val="24"/>
          <w:szCs w:val="24"/>
          <w:lang w:eastAsia="en-US"/>
        </w:rPr>
      </w:pPr>
      <w:r w:rsidRPr="00EA253C">
        <w:rPr>
          <w:rFonts w:eastAsia="Calibri"/>
          <w:color w:val="auto"/>
          <w:sz w:val="24"/>
          <w:szCs w:val="24"/>
          <w:lang w:eastAsia="en-US"/>
        </w:rPr>
        <w:t xml:space="preserve">Предметные результаты освоения содержания </w:t>
      </w:r>
      <w:r w:rsidRPr="00EA253C">
        <w:rPr>
          <w:rFonts w:eastAsia="Calibri"/>
          <w:b/>
          <w:bCs/>
          <w:color w:val="auto"/>
          <w:sz w:val="24"/>
          <w:szCs w:val="24"/>
          <w:lang w:eastAsia="en-US"/>
        </w:rPr>
        <w:t>модуля «Автоматизированные системы»</w:t>
      </w:r>
    </w:p>
    <w:p w:rsidR="00EA253C" w:rsidRPr="00EA253C" w:rsidRDefault="00EA253C" w:rsidP="00EA253C">
      <w:pPr>
        <w:widowControl w:val="0"/>
        <w:autoSpaceDE w:val="0"/>
        <w:autoSpaceDN w:val="0"/>
        <w:adjustRightInd w:val="0"/>
        <w:spacing w:after="0" w:line="240" w:lineRule="auto"/>
        <w:ind w:left="0" w:firstLine="0"/>
        <w:textAlignment w:val="center"/>
        <w:rPr>
          <w:rFonts w:eastAsia="Calibri"/>
          <w:b/>
          <w:bCs/>
          <w:color w:val="000000"/>
          <w:sz w:val="24"/>
          <w:szCs w:val="24"/>
        </w:rPr>
      </w:pPr>
      <w:r w:rsidRPr="00EA253C">
        <w:rPr>
          <w:rFonts w:eastAsia="Calibri"/>
          <w:b/>
          <w:bCs/>
          <w:color w:val="000000"/>
          <w:sz w:val="24"/>
          <w:szCs w:val="24"/>
        </w:rPr>
        <w:t>8-9 КЛАССЫ</w:t>
      </w:r>
    </w:p>
    <w:p w:rsidR="00EA253C" w:rsidRPr="00EA253C" w:rsidRDefault="00EA253C" w:rsidP="00EA253C">
      <w:pPr>
        <w:widowControl w:val="0"/>
        <w:autoSpaceDE w:val="0"/>
        <w:autoSpaceDN w:val="0"/>
        <w:adjustRightInd w:val="0"/>
        <w:spacing w:after="0" w:line="240" w:lineRule="auto"/>
        <w:ind w:left="0" w:firstLine="709"/>
        <w:textAlignment w:val="center"/>
        <w:rPr>
          <w:bCs/>
          <w:color w:val="000000"/>
          <w:sz w:val="24"/>
          <w:szCs w:val="24"/>
        </w:rPr>
      </w:pPr>
      <w:r w:rsidRPr="00EA253C">
        <w:rPr>
          <w:bCs/>
          <w:color w:val="000000"/>
          <w:sz w:val="24"/>
          <w:szCs w:val="24"/>
        </w:rPr>
        <w:t xml:space="preserve">К концу обучения в </w:t>
      </w:r>
      <w:r w:rsidRPr="00EA253C">
        <w:rPr>
          <w:b/>
          <w:color w:val="000000"/>
          <w:sz w:val="24"/>
          <w:szCs w:val="24"/>
        </w:rPr>
        <w:t>8–9</w:t>
      </w:r>
      <w:r w:rsidRPr="00EA253C">
        <w:rPr>
          <w:b/>
          <w:caps/>
          <w:color w:val="000000"/>
          <w:sz w:val="24"/>
          <w:szCs w:val="24"/>
        </w:rPr>
        <w:t xml:space="preserve"> </w:t>
      </w:r>
      <w:r w:rsidRPr="00EA253C">
        <w:rPr>
          <w:b/>
          <w:color w:val="000000"/>
          <w:sz w:val="24"/>
          <w:szCs w:val="24"/>
        </w:rPr>
        <w:t>классах</w:t>
      </w:r>
      <w:r w:rsidRPr="00EA253C">
        <w:rPr>
          <w:b/>
          <w:caps/>
          <w:color w:val="000000"/>
          <w:sz w:val="24"/>
          <w:szCs w:val="24"/>
        </w:rPr>
        <w:t>:</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называть управляемые и управляющие системы, модели управления;</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называть признаки системы, виды систем;</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получить опыт исследования схем управления техническими системами;</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pacing w:val="-4"/>
          <w:sz w:val="24"/>
          <w:szCs w:val="24"/>
        </w:rPr>
      </w:pPr>
      <w:r w:rsidRPr="00EA253C">
        <w:rPr>
          <w:color w:val="000000"/>
          <w:spacing w:val="-4"/>
          <w:sz w:val="24"/>
          <w:szCs w:val="24"/>
        </w:rPr>
        <w:t>- осуществлять управление учебными техническими системами;</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классифицировать автоматические и автоматизированные системы;</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проектировать автоматизированные системы;</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конструировать автоматизированные системы;</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пользоваться моделями роботов-манипуляторов со сменными модулями для моделирования производственного процесса;</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распознавать способы хранения и производства электроэнергии;</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классифицировать типы передачи электроэнергии;</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объяснять принцип сборки электрических схем;</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выполнять сборку электрических схем;</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определять результат работы электрической схемы при использовании различных элементов;</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объяснять применение элементов электрической цепи в бытовых приборах;</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различать последовательное и параллельное соединения резисторов;</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различать аналоговую и цифровую схемотехнику;</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программировать простое «умное» устройство с заданными характеристиками;</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различать особенности современных датчиков, применять в реальных задачах;</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характеризовать мир профессий, связанных с изучаемыми технологиями, их востребованность на рынке труда.</w:t>
      </w:r>
    </w:p>
    <w:p w:rsidR="00EA253C" w:rsidRPr="00EA253C" w:rsidRDefault="00EA253C" w:rsidP="00EA253C">
      <w:pPr>
        <w:spacing w:after="0" w:line="240" w:lineRule="auto"/>
        <w:ind w:left="720" w:firstLine="0"/>
        <w:contextualSpacing/>
        <w:rPr>
          <w:rFonts w:eastAsia="Calibri"/>
          <w:b/>
          <w:bCs/>
          <w:color w:val="auto"/>
          <w:sz w:val="24"/>
          <w:szCs w:val="24"/>
          <w:lang w:eastAsia="en-US"/>
        </w:rPr>
      </w:pPr>
      <w:r w:rsidRPr="00EA253C">
        <w:rPr>
          <w:rFonts w:eastAsia="Calibri"/>
          <w:color w:val="auto"/>
          <w:sz w:val="24"/>
          <w:szCs w:val="24"/>
          <w:lang w:eastAsia="en-US"/>
        </w:rPr>
        <w:t xml:space="preserve">Предметные результаты освоения содержания </w:t>
      </w:r>
      <w:r w:rsidRPr="00EA253C">
        <w:rPr>
          <w:rFonts w:eastAsia="Calibri"/>
          <w:b/>
          <w:bCs/>
          <w:color w:val="auto"/>
          <w:sz w:val="24"/>
          <w:szCs w:val="24"/>
          <w:lang w:eastAsia="en-US"/>
        </w:rPr>
        <w:t>модуля «Животноводство».</w:t>
      </w:r>
    </w:p>
    <w:p w:rsidR="00EA253C" w:rsidRPr="00EA253C" w:rsidRDefault="00EA253C" w:rsidP="00EA253C">
      <w:pPr>
        <w:widowControl w:val="0"/>
        <w:autoSpaceDE w:val="0"/>
        <w:autoSpaceDN w:val="0"/>
        <w:adjustRightInd w:val="0"/>
        <w:spacing w:after="0" w:line="240" w:lineRule="auto"/>
        <w:ind w:left="0" w:firstLine="0"/>
        <w:textAlignment w:val="center"/>
        <w:rPr>
          <w:rFonts w:eastAsia="Calibri"/>
          <w:b/>
          <w:bCs/>
          <w:color w:val="000000"/>
          <w:sz w:val="24"/>
          <w:szCs w:val="24"/>
        </w:rPr>
      </w:pPr>
      <w:r w:rsidRPr="00EA253C">
        <w:rPr>
          <w:rFonts w:eastAsia="Calibri"/>
          <w:b/>
          <w:bCs/>
          <w:color w:val="000000"/>
          <w:sz w:val="24"/>
          <w:szCs w:val="24"/>
        </w:rPr>
        <w:t>7-8 КЛАССЫ</w:t>
      </w:r>
    </w:p>
    <w:p w:rsidR="00EA253C" w:rsidRPr="00EA253C" w:rsidRDefault="00EA253C" w:rsidP="00EA253C">
      <w:pPr>
        <w:widowControl w:val="0"/>
        <w:autoSpaceDE w:val="0"/>
        <w:autoSpaceDN w:val="0"/>
        <w:adjustRightInd w:val="0"/>
        <w:spacing w:after="0" w:line="240" w:lineRule="auto"/>
        <w:ind w:left="0" w:firstLine="709"/>
        <w:textAlignment w:val="center"/>
        <w:rPr>
          <w:b/>
          <w:color w:val="000000"/>
          <w:sz w:val="24"/>
          <w:szCs w:val="24"/>
        </w:rPr>
      </w:pPr>
      <w:r w:rsidRPr="00EA253C">
        <w:rPr>
          <w:bCs/>
          <w:color w:val="000000"/>
          <w:sz w:val="24"/>
          <w:szCs w:val="24"/>
        </w:rPr>
        <w:t xml:space="preserve">К концу обучения в </w:t>
      </w:r>
      <w:r w:rsidRPr="00EA253C">
        <w:rPr>
          <w:b/>
          <w:color w:val="000000"/>
          <w:sz w:val="24"/>
          <w:szCs w:val="24"/>
        </w:rPr>
        <w:t>7–8 классах:</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характеризовать основные направления животноводства;</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характеризовать особенности основных видов сельскохозяйственных животных своего региона;</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описывать полный технологический цикл получения продукции животноводства своего региона;</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называть виды сельскохозяйственных животных, характерных для данного региона;</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оценивать условия содержания животных в различных условиях;</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владеть навыками оказания первой помощи заболевшим или пораненным животным;</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характеризовать способы переработки и хранения продукции животноводства;</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характеризовать пути цифровизации животноводческого производства;</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объяснять особенности сельскохозяйственного производства своего региона;</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характеризовать мир профессий, связанных с животноводством, их востребованность на рынке труда.</w:t>
      </w:r>
    </w:p>
    <w:p w:rsidR="00EA253C" w:rsidRPr="00EA253C" w:rsidRDefault="00EA253C" w:rsidP="00EA253C">
      <w:pPr>
        <w:spacing w:after="0" w:line="240" w:lineRule="auto"/>
        <w:ind w:left="720" w:firstLine="0"/>
        <w:contextualSpacing/>
        <w:rPr>
          <w:rFonts w:eastAsia="Calibri"/>
          <w:b/>
          <w:bCs/>
          <w:color w:val="auto"/>
          <w:sz w:val="24"/>
          <w:szCs w:val="24"/>
          <w:lang w:eastAsia="en-US"/>
        </w:rPr>
      </w:pPr>
      <w:r w:rsidRPr="00EA253C">
        <w:rPr>
          <w:rFonts w:eastAsia="Calibri"/>
          <w:color w:val="auto"/>
          <w:sz w:val="24"/>
          <w:szCs w:val="24"/>
          <w:lang w:eastAsia="en-US"/>
        </w:rPr>
        <w:t xml:space="preserve">Предметные результаты освоения содержания </w:t>
      </w:r>
      <w:r w:rsidRPr="00EA253C">
        <w:rPr>
          <w:rFonts w:eastAsia="Calibri"/>
          <w:b/>
          <w:bCs/>
          <w:color w:val="auto"/>
          <w:sz w:val="24"/>
          <w:szCs w:val="24"/>
          <w:lang w:eastAsia="en-US"/>
        </w:rPr>
        <w:t>модуля «Растениеводство».</w:t>
      </w:r>
    </w:p>
    <w:p w:rsidR="00EA253C" w:rsidRPr="00EA253C" w:rsidRDefault="00EA253C" w:rsidP="00EA253C">
      <w:pPr>
        <w:widowControl w:val="0"/>
        <w:autoSpaceDE w:val="0"/>
        <w:autoSpaceDN w:val="0"/>
        <w:adjustRightInd w:val="0"/>
        <w:spacing w:after="0" w:line="240" w:lineRule="auto"/>
        <w:ind w:left="0" w:firstLine="0"/>
        <w:textAlignment w:val="center"/>
        <w:rPr>
          <w:rFonts w:eastAsia="Calibri"/>
          <w:b/>
          <w:bCs/>
          <w:color w:val="000000"/>
          <w:sz w:val="24"/>
          <w:szCs w:val="24"/>
        </w:rPr>
      </w:pPr>
      <w:r w:rsidRPr="00EA253C">
        <w:rPr>
          <w:rFonts w:eastAsia="Calibri"/>
          <w:b/>
          <w:bCs/>
          <w:color w:val="000000"/>
          <w:sz w:val="24"/>
          <w:szCs w:val="24"/>
        </w:rPr>
        <w:t>7-8 КЛАССЫ</w:t>
      </w:r>
    </w:p>
    <w:p w:rsidR="00EA253C" w:rsidRPr="00EA253C" w:rsidRDefault="00EA253C" w:rsidP="00EA253C">
      <w:pPr>
        <w:widowControl w:val="0"/>
        <w:autoSpaceDE w:val="0"/>
        <w:autoSpaceDN w:val="0"/>
        <w:adjustRightInd w:val="0"/>
        <w:spacing w:after="0" w:line="240" w:lineRule="auto"/>
        <w:ind w:left="0" w:firstLine="709"/>
        <w:textAlignment w:val="center"/>
        <w:rPr>
          <w:b/>
          <w:color w:val="000000"/>
          <w:sz w:val="24"/>
          <w:szCs w:val="24"/>
        </w:rPr>
      </w:pPr>
      <w:r w:rsidRPr="00EA253C">
        <w:rPr>
          <w:bCs/>
          <w:color w:val="000000"/>
          <w:sz w:val="24"/>
          <w:szCs w:val="24"/>
        </w:rPr>
        <w:t xml:space="preserve">К концу обучения в </w:t>
      </w:r>
      <w:r w:rsidRPr="00EA253C">
        <w:rPr>
          <w:b/>
          <w:color w:val="000000"/>
          <w:sz w:val="24"/>
          <w:szCs w:val="24"/>
        </w:rPr>
        <w:t>7–8 классах:</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характеризовать основные направления растениеводства;</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описывать полный технологический цикл получения наиболее распространённой растениеводческой продукции своего региона;</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характеризовать виды и свойства почв данного региона;</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называть ручные и механизированные инструменты обработки почвы;</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классифицировать культурные растения по различным основаниям;</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называть полезные дикорастущие растения и знать их свойства;</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назвать опасные для человека дикорастущие растения;</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называть полезные для человека грибы;</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называть опасные для человека грибы;</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владеть методами сбора, переработки и хранения полезных дикорастущих растений и их плодов;</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владеть методами сбора, переработки и хранения полезных для человека грибов;</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характеризовать основные направления цифровизации и роботизации в растениеводстве;</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получить опыт использования цифровых устройств и программных сервисов в технологии растениеводства;</w:t>
      </w:r>
    </w:p>
    <w:p w:rsidR="00EA253C" w:rsidRPr="00EA253C" w:rsidRDefault="00EA253C" w:rsidP="00EA253C">
      <w:pPr>
        <w:widowControl w:val="0"/>
        <w:autoSpaceDE w:val="0"/>
        <w:autoSpaceDN w:val="0"/>
        <w:adjustRightInd w:val="0"/>
        <w:spacing w:after="0" w:line="240" w:lineRule="auto"/>
        <w:ind w:left="0" w:firstLine="709"/>
        <w:textAlignment w:val="center"/>
        <w:rPr>
          <w:color w:val="000000"/>
          <w:sz w:val="24"/>
          <w:szCs w:val="24"/>
        </w:rPr>
      </w:pPr>
      <w:r w:rsidRPr="00EA253C">
        <w:rPr>
          <w:color w:val="000000"/>
          <w:sz w:val="24"/>
          <w:szCs w:val="24"/>
        </w:rPr>
        <w:t>- характеризовать мир профессий, связанных с растениеводством, их востребованность на рынке труда.</w:t>
      </w:r>
    </w:p>
    <w:p w:rsidR="007849EB" w:rsidRPr="005D78A3" w:rsidRDefault="00117B30" w:rsidP="00BC74AD">
      <w:pPr>
        <w:pStyle w:val="20"/>
        <w:spacing w:before="240" w:line="240" w:lineRule="auto"/>
        <w:ind w:left="1" w:firstLine="0"/>
        <w:jc w:val="center"/>
        <w:rPr>
          <w:color w:val="auto"/>
          <w:sz w:val="28"/>
          <w:szCs w:val="28"/>
        </w:rPr>
      </w:pPr>
      <w:r w:rsidRPr="005D78A3">
        <w:rPr>
          <w:rFonts w:eastAsia="Calibri"/>
          <w:color w:val="auto"/>
          <w:sz w:val="28"/>
          <w:szCs w:val="28"/>
        </w:rPr>
        <w:t>2.1.</w:t>
      </w:r>
      <w:r w:rsidR="00B84AF6" w:rsidRPr="005D78A3">
        <w:rPr>
          <w:rFonts w:eastAsia="Calibri"/>
          <w:color w:val="auto"/>
          <w:sz w:val="28"/>
          <w:szCs w:val="28"/>
        </w:rPr>
        <w:t>1</w:t>
      </w:r>
      <w:r w:rsidR="00EA253C">
        <w:rPr>
          <w:rFonts w:eastAsia="Calibri"/>
          <w:color w:val="auto"/>
          <w:sz w:val="28"/>
          <w:szCs w:val="28"/>
        </w:rPr>
        <w:t>6</w:t>
      </w:r>
      <w:r w:rsidR="005D78A3">
        <w:rPr>
          <w:rFonts w:eastAsia="Calibri"/>
          <w:color w:val="auto"/>
          <w:sz w:val="28"/>
          <w:szCs w:val="28"/>
        </w:rPr>
        <w:t>.</w:t>
      </w:r>
      <w:r w:rsidRPr="005D78A3">
        <w:rPr>
          <w:rFonts w:eastAsia="Calibri"/>
          <w:color w:val="auto"/>
          <w:sz w:val="28"/>
          <w:szCs w:val="28"/>
        </w:rPr>
        <w:t xml:space="preserve"> ФИЗИЧЕСКАЯ КУЛЬТУРА</w:t>
      </w:r>
    </w:p>
    <w:p w:rsidR="00AF2875" w:rsidRPr="00AF2875" w:rsidRDefault="00AF2875" w:rsidP="00AF2875">
      <w:pPr>
        <w:keepNext/>
        <w:keepLines/>
        <w:widowControl w:val="0"/>
        <w:spacing w:before="240" w:after="160" w:line="240" w:lineRule="auto"/>
        <w:ind w:left="0" w:firstLine="0"/>
        <w:jc w:val="center"/>
        <w:outlineLvl w:val="0"/>
        <w:rPr>
          <w:b/>
          <w:bCs/>
          <w:color w:val="auto"/>
          <w:sz w:val="28"/>
          <w:szCs w:val="28"/>
          <w:lang w:eastAsia="x-none"/>
        </w:rPr>
      </w:pPr>
      <w:r w:rsidRPr="00AF2875">
        <w:rPr>
          <w:b/>
          <w:bCs/>
          <w:color w:val="auto"/>
          <w:sz w:val="28"/>
          <w:szCs w:val="28"/>
          <w:lang w:eastAsia="x-none"/>
        </w:rPr>
        <w:t>Федеральная рабочая программа по учебному предмету «Физическая культура»</w:t>
      </w:r>
    </w:p>
    <w:p w:rsidR="00AF2875" w:rsidRPr="00AF2875" w:rsidRDefault="00AF2875" w:rsidP="00AF2875">
      <w:pPr>
        <w:widowControl w:val="0"/>
        <w:spacing w:after="0" w:line="240" w:lineRule="auto"/>
        <w:ind w:left="0" w:firstLine="709"/>
        <w:contextualSpacing/>
        <w:rPr>
          <w:rFonts w:eastAsia="Calibri"/>
          <w:color w:val="auto"/>
          <w:sz w:val="24"/>
          <w:szCs w:val="24"/>
          <w:lang w:eastAsia="en-US"/>
        </w:rPr>
      </w:pPr>
      <w:r w:rsidRPr="00AF2875">
        <w:rPr>
          <w:rFonts w:eastAsia="Calibri"/>
          <w:color w:val="auto"/>
          <w:sz w:val="24"/>
          <w:szCs w:val="24"/>
          <w:lang w:eastAsia="en-US"/>
        </w:rPr>
        <w:t>Федеральная рабочая программа по учебному предмету «Физическая культура» (предметная область «Физическая культура и основы безопасности жизнедеятельности»)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rsidR="00AF2875" w:rsidRPr="00AF2875" w:rsidRDefault="00AF2875" w:rsidP="00AF2875">
      <w:pPr>
        <w:widowControl w:val="0"/>
        <w:spacing w:after="0" w:line="240" w:lineRule="auto"/>
        <w:ind w:left="0" w:firstLine="0"/>
        <w:contextualSpacing/>
        <w:rPr>
          <w:rFonts w:eastAsia="Calibri"/>
          <w:b/>
          <w:bCs/>
          <w:color w:val="auto"/>
          <w:sz w:val="24"/>
          <w:szCs w:val="24"/>
          <w:lang w:eastAsia="en-US"/>
        </w:rPr>
      </w:pPr>
      <w:r w:rsidRPr="00AF2875">
        <w:rPr>
          <w:rFonts w:eastAsia="Calibri"/>
          <w:b/>
          <w:bCs/>
          <w:color w:val="auto"/>
          <w:sz w:val="24"/>
          <w:szCs w:val="24"/>
          <w:lang w:eastAsia="en-US"/>
        </w:rPr>
        <w:t>ПОЯСНИТЕЛЬНАЯ ЗАПИСКА</w:t>
      </w:r>
    </w:p>
    <w:p w:rsidR="00AF2875" w:rsidRPr="00AF2875" w:rsidRDefault="00AF2875" w:rsidP="00AF2875">
      <w:pPr>
        <w:widowControl w:val="0"/>
        <w:spacing w:after="0" w:line="240" w:lineRule="auto"/>
        <w:ind w:left="0" w:firstLine="709"/>
        <w:rPr>
          <w:rFonts w:eastAsia="Calibri"/>
          <w:color w:val="auto"/>
          <w:sz w:val="24"/>
          <w:szCs w:val="24"/>
          <w:lang w:eastAsia="en-US"/>
        </w:rPr>
      </w:pPr>
      <w:r w:rsidRPr="00AF2875">
        <w:rPr>
          <w:rFonts w:eastAsia="Calibri"/>
          <w:color w:val="auto"/>
          <w:sz w:val="24"/>
          <w:szCs w:val="24"/>
          <w:lang w:eastAsia="en-US"/>
        </w:rPr>
        <w:t>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Программа по физической культуре для 5–9 классов общеобразовательных организаций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При создании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В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В своей социально-ценностной ориентации программа по физической культуре сохраняет исторически сложившееся предназначение учебного предмета в качестве средства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рабочей программой начального общего и среднего общего образования, предусматривает возможность активной подготовки обучающихся к выполнению нормативов «Президентских состязаний» и «Всероссийского физкультурно-спортивного комплекса ГТО».</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для 5–9 классов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Развивающая направленность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возможностью познания своих физических способностей и их целенаправленного развития.</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pacing w:val="-1"/>
          <w:sz w:val="24"/>
          <w:szCs w:val="24"/>
        </w:rPr>
      </w:pPr>
      <w:r w:rsidRPr="00AF2875">
        <w:rPr>
          <w:color w:val="000000"/>
          <w:spacing w:val="-1"/>
          <w:sz w:val="24"/>
          <w:szCs w:val="24"/>
        </w:rPr>
        <w:t>Воспитывающее значение программы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Центральной идеей конструирования учебного содержания и планируемых результатов образования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В целях усиления мотивационной составляющей учебного предмета, придания ей личностно значимого смысла, содержание программы представляется системой модулей, которые входят структурными компонентами в раздел «Физическое совершенствование».</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pacing w:val="1"/>
          <w:sz w:val="24"/>
          <w:szCs w:val="24"/>
        </w:rPr>
      </w:pPr>
      <w:r w:rsidRPr="00AF2875">
        <w:rPr>
          <w:iCs/>
          <w:color w:val="000000"/>
          <w:spacing w:val="1"/>
          <w:sz w:val="24"/>
          <w:szCs w:val="24"/>
        </w:rPr>
        <w:t>Инвариантные модули</w:t>
      </w:r>
      <w:r w:rsidRPr="00AF2875">
        <w:rPr>
          <w:color w:val="000000"/>
          <w:spacing w:val="1"/>
          <w:sz w:val="24"/>
          <w:szCs w:val="24"/>
        </w:rPr>
        <w:t xml:space="preserve"> включают в себя содержание базовых видов спорта: гимнастика, лёгкая атлетика, зимние виды спорта (на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Инвариантные и вариативные модули программы могут быть реализованы в форме сетевого взаимодействия с организациями системы дополнительного образования, на спортивных площадках и залах, находящихся в муниципальной и региональной собственности</w:t>
      </w:r>
      <w:r w:rsidRPr="00AF2875">
        <w:rPr>
          <w:color w:val="000000"/>
          <w:sz w:val="24"/>
          <w:szCs w:val="24"/>
          <w:vertAlign w:val="superscript"/>
        </w:rPr>
        <w:footnoteReference w:id="42"/>
      </w:r>
      <w:r w:rsidRPr="00AF2875">
        <w:rPr>
          <w:color w:val="000000"/>
          <w:sz w:val="24"/>
          <w:szCs w:val="24"/>
        </w:rPr>
        <w:t xml:space="preserve">.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Для бесснежных районов Российской Федерации, а также при отсутствии должных условий допускается заменять инвариантный модуль «Лыжные гонки» углублённым освоением содержания других инвариантных модулей («Лёгкая атлетика», «Гимнастика», «Плавание» и «Спортивные игры»). В свою очередь, модуль «Плавание» вводится в учебный процесс при наличии соответствующих условий и материальной базы по решению муниципальных органов управления образованием. Данный модуль, также как и модуль «Лыжные гонки», может быть заменён углублённым изучением материала других инвариантных модулей.</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iCs/>
          <w:color w:val="000000"/>
          <w:sz w:val="24"/>
          <w:szCs w:val="24"/>
        </w:rPr>
        <w:t>Вариативные модули</w:t>
      </w:r>
      <w:r w:rsidRPr="00AF2875">
        <w:rPr>
          <w:color w:val="000000"/>
          <w:sz w:val="24"/>
          <w:szCs w:val="24"/>
        </w:rPr>
        <w:t xml:space="preserve"> объединены в программе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Исходя из интересов обучающихся,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программе в помощь учителям физической культуры в рамках данного модуля представлено примерное содержание «Базовой физической подготовки».</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pacing w:val="-2"/>
          <w:sz w:val="24"/>
          <w:szCs w:val="24"/>
        </w:rPr>
      </w:pPr>
      <w:r w:rsidRPr="00AF2875">
        <w:rPr>
          <w:color w:val="000000"/>
          <w:spacing w:val="-2"/>
          <w:sz w:val="24"/>
          <w:szCs w:val="24"/>
        </w:rPr>
        <w:t xml:space="preserve">Содержание программы по физической культуре изложено по годам обучения, где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Содержание рабочей программы, раскрытие личностных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основного общего образования и подчёркивают её значение для формирования готовности обучающихся к дальнейшему обучению на уровне среднего общего или среднего профессионального образования.</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При разработке рабочей программы по физической культуре следует учитывать, что вариативные модули (не менее 1 часа в неделю с 5 по 9 класс)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При подготовке программы по физической культуре учитывались личностные и метапредметные результаты, зафиксированные в ФГОС ООО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AF2875" w:rsidRPr="00AF2875" w:rsidRDefault="00AF2875" w:rsidP="00AF2875">
      <w:pPr>
        <w:widowControl w:val="0"/>
        <w:spacing w:after="0" w:line="240" w:lineRule="auto"/>
        <w:ind w:left="0" w:firstLine="0"/>
        <w:contextualSpacing/>
        <w:rPr>
          <w:rFonts w:eastAsia="Calibri"/>
          <w:b/>
          <w:bCs/>
          <w:color w:val="auto"/>
          <w:sz w:val="24"/>
          <w:szCs w:val="24"/>
          <w:lang w:eastAsia="en-US"/>
        </w:rPr>
      </w:pPr>
      <w:r w:rsidRPr="00AF2875">
        <w:rPr>
          <w:rFonts w:eastAsia="Calibri"/>
          <w:b/>
          <w:bCs/>
          <w:color w:val="auto"/>
          <w:sz w:val="24"/>
          <w:szCs w:val="24"/>
          <w:lang w:eastAsia="en-US"/>
        </w:rPr>
        <w:t xml:space="preserve">СОДЕРЖАНИЕ ОБУЧЕНИЯ </w:t>
      </w:r>
    </w:p>
    <w:p w:rsidR="00AF2875" w:rsidRPr="00AF2875" w:rsidRDefault="00AF2875" w:rsidP="00AF2875">
      <w:pPr>
        <w:widowControl w:val="0"/>
        <w:spacing w:after="0" w:line="240" w:lineRule="auto"/>
        <w:ind w:left="0" w:firstLine="0"/>
        <w:contextualSpacing/>
        <w:rPr>
          <w:rFonts w:eastAsia="Calibri"/>
          <w:b/>
          <w:bCs/>
          <w:color w:val="auto"/>
          <w:sz w:val="24"/>
          <w:szCs w:val="24"/>
          <w:lang w:eastAsia="en-US"/>
        </w:rPr>
      </w:pPr>
      <w:r w:rsidRPr="00AF2875">
        <w:rPr>
          <w:rFonts w:eastAsia="Calibri"/>
          <w:b/>
          <w:bCs/>
          <w:color w:val="auto"/>
          <w:sz w:val="24"/>
          <w:szCs w:val="24"/>
          <w:lang w:eastAsia="en-US"/>
        </w:rPr>
        <w:t>5 КЛАСС</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b/>
          <w:color w:val="000000"/>
          <w:sz w:val="24"/>
          <w:szCs w:val="24"/>
        </w:rPr>
      </w:pPr>
      <w:r w:rsidRPr="00AF2875">
        <w:rPr>
          <w:rFonts w:eastAsia="Georgia"/>
          <w:b/>
          <w:color w:val="000000"/>
          <w:sz w:val="24"/>
          <w:szCs w:val="24"/>
        </w:rPr>
        <w:t>Знания о физической культуре.</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b/>
          <w:color w:val="000000"/>
          <w:sz w:val="24"/>
          <w:szCs w:val="24"/>
        </w:rPr>
      </w:pPr>
      <w:r w:rsidRPr="00AF2875">
        <w:rPr>
          <w:rFonts w:eastAsia="Georgia"/>
          <w:b/>
          <w:color w:val="000000"/>
          <w:sz w:val="24"/>
          <w:szCs w:val="24"/>
        </w:rPr>
        <w:t>Способы самостоятельной деятельности.</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Режим дня и его значение для обучающихся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Оценивание состояния организма в покое и после физической нагрузки в процессе самостоятельных занятий физической культуры и спортом.</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Составление дневника физической культуры.</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b/>
          <w:color w:val="000000"/>
          <w:spacing w:val="1"/>
          <w:sz w:val="24"/>
          <w:szCs w:val="24"/>
        </w:rPr>
      </w:pPr>
      <w:r w:rsidRPr="00AF2875">
        <w:rPr>
          <w:rFonts w:eastAsia="Georgia"/>
          <w:b/>
          <w:color w:val="000000"/>
          <w:spacing w:val="1"/>
          <w:sz w:val="24"/>
          <w:szCs w:val="24"/>
        </w:rPr>
        <w:t>Физическое совершенствование.</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b/>
          <w:color w:val="000000"/>
          <w:spacing w:val="1"/>
          <w:sz w:val="24"/>
          <w:szCs w:val="24"/>
        </w:rPr>
      </w:pPr>
      <w:r w:rsidRPr="00AF2875">
        <w:rPr>
          <w:b/>
          <w:iCs/>
          <w:color w:val="000000"/>
          <w:spacing w:val="1"/>
          <w:sz w:val="24"/>
          <w:szCs w:val="24"/>
        </w:rPr>
        <w:t>Физкультурно-оздоровительная деятельность.</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pacing w:val="1"/>
          <w:sz w:val="24"/>
          <w:szCs w:val="24"/>
        </w:rPr>
      </w:pPr>
      <w:r w:rsidRPr="00AF2875">
        <w:rPr>
          <w:color w:val="000000"/>
          <w:spacing w:val="1"/>
          <w:sz w:val="24"/>
          <w:szCs w:val="24"/>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b/>
          <w:color w:val="000000"/>
          <w:sz w:val="24"/>
          <w:szCs w:val="24"/>
        </w:rPr>
      </w:pPr>
      <w:r w:rsidRPr="00AF2875">
        <w:rPr>
          <w:b/>
          <w:iCs/>
          <w:color w:val="000000"/>
          <w:sz w:val="24"/>
          <w:szCs w:val="24"/>
        </w:rPr>
        <w:t>Спортивно-оздоровительная деятельность.</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Роль и значение спортивно-оздоровительной деятельности в здоровом образе жизни современного человека.</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b/>
          <w:bCs/>
          <w:color w:val="000000"/>
          <w:spacing w:val="1"/>
          <w:sz w:val="24"/>
          <w:szCs w:val="24"/>
        </w:rPr>
      </w:pPr>
      <w:r w:rsidRPr="00AF2875">
        <w:rPr>
          <w:b/>
          <w:bCs/>
          <w:iCs/>
          <w:color w:val="000000"/>
          <w:spacing w:val="1"/>
          <w:sz w:val="24"/>
          <w:szCs w:val="24"/>
        </w:rPr>
        <w:t>Модуль «Гимнастика».</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pacing w:val="1"/>
          <w:sz w:val="24"/>
          <w:szCs w:val="24"/>
        </w:rPr>
      </w:pPr>
      <w:r w:rsidRPr="00AF2875">
        <w:rPr>
          <w:color w:val="000000"/>
          <w:spacing w:val="1"/>
          <w:sz w:val="24"/>
          <w:szCs w:val="24"/>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b/>
          <w:bCs/>
          <w:color w:val="000000"/>
          <w:sz w:val="24"/>
          <w:szCs w:val="24"/>
        </w:rPr>
      </w:pPr>
      <w:r w:rsidRPr="00AF2875">
        <w:rPr>
          <w:b/>
          <w:bCs/>
          <w:iCs/>
          <w:color w:val="000000"/>
          <w:sz w:val="24"/>
          <w:szCs w:val="24"/>
        </w:rPr>
        <w:t>Модуль «Лёгкая атлетика».</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Метание малого мяча с места в вертикальную неподвижную мишень, метание малого мяча на дальность с трёх шагов разбега.</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b/>
          <w:bCs/>
          <w:color w:val="000000"/>
          <w:sz w:val="24"/>
          <w:szCs w:val="24"/>
        </w:rPr>
      </w:pPr>
      <w:r w:rsidRPr="00AF2875">
        <w:rPr>
          <w:b/>
          <w:bCs/>
          <w:iCs/>
          <w:color w:val="000000"/>
          <w:sz w:val="24"/>
          <w:szCs w:val="24"/>
        </w:rPr>
        <w:t>Модуль «Зимние виды спорта».</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b/>
          <w:bCs/>
          <w:color w:val="000000"/>
          <w:sz w:val="24"/>
          <w:szCs w:val="24"/>
        </w:rPr>
      </w:pPr>
      <w:r w:rsidRPr="00AF2875">
        <w:rPr>
          <w:b/>
          <w:bCs/>
          <w:iCs/>
          <w:color w:val="000000"/>
          <w:sz w:val="24"/>
          <w:szCs w:val="24"/>
        </w:rPr>
        <w:t>Модуль «Спортивные игры».</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Футбол.</w:t>
      </w:r>
      <w:r w:rsidRPr="00AF2875">
        <w:rPr>
          <w:iCs/>
          <w:color w:val="000000"/>
          <w:sz w:val="24"/>
          <w:szCs w:val="24"/>
        </w:rPr>
        <w:t xml:space="preserve"> </w:t>
      </w:r>
      <w:r w:rsidRPr="00AF2875">
        <w:rPr>
          <w:color w:val="000000"/>
          <w:sz w:val="24"/>
          <w:szCs w:val="24"/>
        </w:rPr>
        <w:t xml:space="preserve">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b/>
          <w:bCs/>
          <w:color w:val="000000"/>
          <w:sz w:val="24"/>
          <w:szCs w:val="24"/>
        </w:rPr>
      </w:pPr>
      <w:r w:rsidRPr="00AF2875">
        <w:rPr>
          <w:b/>
          <w:bCs/>
          <w:iCs/>
          <w:color w:val="000000"/>
          <w:sz w:val="24"/>
          <w:szCs w:val="24"/>
        </w:rPr>
        <w:t>Модуль «Спорт».</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F2875" w:rsidRPr="00AF2875" w:rsidRDefault="00AF2875" w:rsidP="00AF2875">
      <w:pPr>
        <w:widowControl w:val="0"/>
        <w:spacing w:after="0" w:line="240" w:lineRule="auto"/>
        <w:ind w:left="0" w:firstLine="0"/>
        <w:contextualSpacing/>
        <w:rPr>
          <w:rFonts w:eastAsia="Calibri"/>
          <w:b/>
          <w:bCs/>
          <w:color w:val="auto"/>
          <w:sz w:val="24"/>
          <w:szCs w:val="24"/>
          <w:lang w:eastAsia="en-US"/>
        </w:rPr>
      </w:pPr>
      <w:r w:rsidRPr="00AF2875">
        <w:rPr>
          <w:rFonts w:eastAsia="Calibri"/>
          <w:b/>
          <w:bCs/>
          <w:color w:val="auto"/>
          <w:sz w:val="24"/>
          <w:szCs w:val="24"/>
          <w:lang w:eastAsia="en-US"/>
        </w:rPr>
        <w:t>6 КЛАСС</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b/>
          <w:color w:val="000000"/>
          <w:sz w:val="24"/>
          <w:szCs w:val="24"/>
        </w:rPr>
      </w:pPr>
      <w:r w:rsidRPr="00AF2875">
        <w:rPr>
          <w:rFonts w:eastAsia="Georgia"/>
          <w:b/>
          <w:color w:val="000000"/>
          <w:sz w:val="24"/>
          <w:szCs w:val="24"/>
        </w:rPr>
        <w:t>Знания о физической культуре.</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b/>
          <w:color w:val="000000"/>
          <w:sz w:val="24"/>
          <w:szCs w:val="24"/>
        </w:rPr>
      </w:pPr>
      <w:r w:rsidRPr="00AF2875">
        <w:rPr>
          <w:rFonts w:eastAsia="Georgia"/>
          <w:b/>
          <w:color w:val="000000"/>
          <w:sz w:val="24"/>
          <w:szCs w:val="24"/>
        </w:rPr>
        <w:t>Способы самостоятельной деятельности.</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pacing w:val="1"/>
          <w:sz w:val="24"/>
          <w:szCs w:val="24"/>
        </w:rPr>
      </w:pPr>
      <w:r w:rsidRPr="00AF2875">
        <w:rPr>
          <w:color w:val="000000"/>
          <w:spacing w:val="1"/>
          <w:sz w:val="24"/>
          <w:szCs w:val="24"/>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Правила и способы составления плана самостоятельных занятий физической подготовкой.</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b/>
          <w:color w:val="000000"/>
          <w:sz w:val="24"/>
          <w:szCs w:val="24"/>
        </w:rPr>
      </w:pPr>
      <w:r w:rsidRPr="00AF2875">
        <w:rPr>
          <w:rFonts w:eastAsia="Georgia"/>
          <w:b/>
          <w:color w:val="000000"/>
          <w:sz w:val="24"/>
          <w:szCs w:val="24"/>
        </w:rPr>
        <w:t>Физическое совершенствование.</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b/>
          <w:color w:val="000000"/>
          <w:sz w:val="24"/>
          <w:szCs w:val="24"/>
        </w:rPr>
      </w:pPr>
      <w:r w:rsidRPr="00AF2875">
        <w:rPr>
          <w:b/>
          <w:iCs/>
          <w:color w:val="000000"/>
          <w:sz w:val="24"/>
          <w:szCs w:val="24"/>
        </w:rPr>
        <w:t>Физкультурно-оздоровительная деятельность.</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b/>
          <w:color w:val="000000"/>
          <w:sz w:val="24"/>
          <w:szCs w:val="24"/>
        </w:rPr>
      </w:pPr>
      <w:r w:rsidRPr="00AF2875">
        <w:rPr>
          <w:b/>
          <w:iCs/>
          <w:color w:val="000000"/>
          <w:sz w:val="24"/>
          <w:szCs w:val="24"/>
        </w:rPr>
        <w:t>Спортивно-оздоровительная деятельность.</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b/>
          <w:color w:val="000000"/>
          <w:sz w:val="24"/>
          <w:szCs w:val="24"/>
        </w:rPr>
      </w:pPr>
      <w:r w:rsidRPr="00AF2875">
        <w:rPr>
          <w:b/>
          <w:iCs/>
          <w:color w:val="000000"/>
          <w:sz w:val="24"/>
          <w:szCs w:val="24"/>
        </w:rPr>
        <w:t>Модуль «Гимнастика».</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Опорные прыжки через гимнастического козла с разбега способом «согнув ноги» (мальчики) и способом «ноги врозь» (девочки).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Упражнения на невысокой гимнастической перекладине: висы, упор ноги врозь, перемах вперёд и обратно (мальчики).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Лазанье по канату в три приёма (мальчики).</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b/>
          <w:bCs/>
          <w:color w:val="000000"/>
          <w:sz w:val="24"/>
          <w:szCs w:val="24"/>
        </w:rPr>
      </w:pPr>
      <w:r w:rsidRPr="00AF2875">
        <w:rPr>
          <w:b/>
          <w:bCs/>
          <w:iCs/>
          <w:color w:val="000000"/>
          <w:sz w:val="24"/>
          <w:szCs w:val="24"/>
        </w:rPr>
        <w:t>Модуль «Лёгкая атлетика»</w:t>
      </w:r>
      <w:r w:rsidRPr="00AF2875">
        <w:rPr>
          <w:b/>
          <w:bCs/>
          <w:color w:val="000000"/>
          <w:sz w:val="24"/>
          <w:szCs w:val="24"/>
        </w:rPr>
        <w:t>.</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Метание малого (теннисного) мяча в подвижную (раскачивающуюся) мишень.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b/>
          <w:bCs/>
          <w:color w:val="000000"/>
          <w:sz w:val="24"/>
          <w:szCs w:val="24"/>
        </w:rPr>
      </w:pPr>
      <w:r w:rsidRPr="00AF2875">
        <w:rPr>
          <w:b/>
          <w:bCs/>
          <w:iCs/>
          <w:color w:val="000000"/>
          <w:sz w:val="24"/>
          <w:szCs w:val="24"/>
        </w:rPr>
        <w:t>Модуль «Зимние виды спорта»</w:t>
      </w:r>
      <w:r w:rsidRPr="00AF2875">
        <w:rPr>
          <w:b/>
          <w:bCs/>
          <w:color w:val="000000"/>
          <w:sz w:val="24"/>
          <w:szCs w:val="24"/>
        </w:rPr>
        <w:t>.</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b/>
          <w:bCs/>
          <w:color w:val="000000"/>
          <w:sz w:val="24"/>
          <w:szCs w:val="24"/>
        </w:rPr>
      </w:pPr>
      <w:r w:rsidRPr="00AF2875">
        <w:rPr>
          <w:b/>
          <w:bCs/>
          <w:iCs/>
          <w:color w:val="000000"/>
          <w:sz w:val="24"/>
          <w:szCs w:val="24"/>
        </w:rPr>
        <w:t>Модуль «Спортивные игры».</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Правила игры и игровая деятельность по правилам с использованием разученных технических приёмов.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b/>
          <w:bCs/>
          <w:color w:val="000000"/>
          <w:sz w:val="24"/>
          <w:szCs w:val="24"/>
        </w:rPr>
      </w:pPr>
      <w:r w:rsidRPr="00AF2875">
        <w:rPr>
          <w:b/>
          <w:bCs/>
          <w:iCs/>
          <w:color w:val="000000"/>
          <w:sz w:val="24"/>
          <w:szCs w:val="24"/>
        </w:rPr>
        <w:t>Модуль «Спорт».</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F2875" w:rsidRPr="00AF2875" w:rsidRDefault="00AF2875" w:rsidP="00AF2875">
      <w:pPr>
        <w:widowControl w:val="0"/>
        <w:spacing w:after="0" w:line="240" w:lineRule="auto"/>
        <w:ind w:left="0" w:firstLine="0"/>
        <w:contextualSpacing/>
        <w:rPr>
          <w:rFonts w:eastAsia="Calibri"/>
          <w:b/>
          <w:bCs/>
          <w:color w:val="auto"/>
          <w:sz w:val="24"/>
          <w:szCs w:val="24"/>
          <w:lang w:eastAsia="en-US"/>
        </w:rPr>
      </w:pPr>
      <w:r w:rsidRPr="00AF2875">
        <w:rPr>
          <w:rFonts w:eastAsia="Calibri"/>
          <w:b/>
          <w:bCs/>
          <w:color w:val="auto"/>
          <w:sz w:val="24"/>
          <w:szCs w:val="24"/>
          <w:lang w:eastAsia="en-US"/>
        </w:rPr>
        <w:t>7 КЛАСС</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b/>
          <w:color w:val="000000"/>
          <w:sz w:val="24"/>
          <w:szCs w:val="24"/>
        </w:rPr>
      </w:pPr>
      <w:r w:rsidRPr="00AF2875">
        <w:rPr>
          <w:rFonts w:eastAsia="Georgia"/>
          <w:b/>
          <w:color w:val="000000"/>
          <w:sz w:val="24"/>
          <w:szCs w:val="24"/>
        </w:rPr>
        <w:t>Знания о физической культуре.</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Влияние занятий физической культурой и спортом на воспитание положительных качеств личности современного человека.</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b/>
          <w:color w:val="000000"/>
          <w:sz w:val="24"/>
          <w:szCs w:val="24"/>
        </w:rPr>
      </w:pPr>
      <w:r w:rsidRPr="00AF2875">
        <w:rPr>
          <w:rFonts w:eastAsia="Georgia"/>
          <w:b/>
          <w:color w:val="000000"/>
          <w:sz w:val="24"/>
          <w:szCs w:val="24"/>
        </w:rPr>
        <w:t>Способы самостоятельной деятельности.</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b/>
          <w:color w:val="000000"/>
          <w:sz w:val="24"/>
          <w:szCs w:val="24"/>
        </w:rPr>
      </w:pPr>
      <w:r w:rsidRPr="00AF2875">
        <w:rPr>
          <w:rFonts w:eastAsia="Georgia"/>
          <w:b/>
          <w:color w:val="000000"/>
          <w:sz w:val="24"/>
          <w:szCs w:val="24"/>
        </w:rPr>
        <w:t>Физическое совершенствование.</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b/>
          <w:color w:val="000000"/>
          <w:sz w:val="24"/>
          <w:szCs w:val="24"/>
        </w:rPr>
      </w:pPr>
      <w:r w:rsidRPr="00AF2875">
        <w:rPr>
          <w:b/>
          <w:iCs/>
          <w:color w:val="000000"/>
          <w:sz w:val="24"/>
          <w:szCs w:val="24"/>
        </w:rPr>
        <w:t>Физкультурно-оздоровительная деятельность.</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Оздоровительные комплексы для самостоятельных занятий с добавлением ранее разученных упражнений:</w:t>
      </w:r>
      <w:r w:rsidRPr="00AF2875">
        <w:rPr>
          <w:bCs/>
          <w:iCs/>
          <w:color w:val="000000"/>
          <w:sz w:val="24"/>
          <w:szCs w:val="24"/>
        </w:rPr>
        <w:t xml:space="preserve"> </w:t>
      </w:r>
      <w:r w:rsidRPr="00AF2875">
        <w:rPr>
          <w:color w:val="000000"/>
          <w:sz w:val="24"/>
          <w:szCs w:val="24"/>
        </w:rPr>
        <w:t xml:space="preserve">для коррекции телосложения и профилактики нарушения осанки, дыхательной и зрительной гимнастики в режиме учебного дня.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b/>
          <w:color w:val="000000"/>
          <w:sz w:val="24"/>
          <w:szCs w:val="24"/>
        </w:rPr>
      </w:pPr>
      <w:r w:rsidRPr="00AF2875">
        <w:rPr>
          <w:b/>
          <w:iCs/>
          <w:color w:val="000000"/>
          <w:sz w:val="24"/>
          <w:szCs w:val="24"/>
        </w:rPr>
        <w:t xml:space="preserve">Спортивно-оздоровительная деятельность.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b/>
          <w:color w:val="000000"/>
          <w:sz w:val="24"/>
          <w:szCs w:val="24"/>
        </w:rPr>
      </w:pPr>
      <w:r w:rsidRPr="00AF2875">
        <w:rPr>
          <w:b/>
          <w:iCs/>
          <w:color w:val="000000"/>
          <w:sz w:val="24"/>
          <w:szCs w:val="24"/>
        </w:rPr>
        <w:t>Модуль «Гимнастика»</w:t>
      </w:r>
      <w:r w:rsidRPr="00AF2875">
        <w:rPr>
          <w:b/>
          <w:color w:val="000000"/>
          <w:sz w:val="24"/>
          <w:szCs w:val="24"/>
        </w:rPr>
        <w:t>.</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b/>
          <w:bCs/>
          <w:color w:val="000000"/>
          <w:sz w:val="24"/>
          <w:szCs w:val="24"/>
        </w:rPr>
      </w:pPr>
      <w:r w:rsidRPr="00AF2875">
        <w:rPr>
          <w:b/>
          <w:bCs/>
          <w:iCs/>
          <w:color w:val="000000"/>
          <w:sz w:val="24"/>
          <w:szCs w:val="24"/>
        </w:rPr>
        <w:t>Модуль «Лёгкая атлетика».</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Метание малого (теннисного) мяча по движущейся (катящейся) с разной скоростью мишени.</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b/>
          <w:bCs/>
          <w:color w:val="000000"/>
          <w:sz w:val="24"/>
          <w:szCs w:val="24"/>
        </w:rPr>
      </w:pPr>
      <w:r w:rsidRPr="00AF2875">
        <w:rPr>
          <w:b/>
          <w:bCs/>
          <w:iCs/>
          <w:color w:val="000000"/>
          <w:sz w:val="24"/>
          <w:szCs w:val="24"/>
        </w:rPr>
        <w:t>Модуль «Зимние виды спорта».</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b/>
          <w:bCs/>
          <w:color w:val="000000"/>
          <w:sz w:val="24"/>
          <w:szCs w:val="24"/>
        </w:rPr>
      </w:pPr>
      <w:r w:rsidRPr="00AF2875">
        <w:rPr>
          <w:b/>
          <w:bCs/>
          <w:iCs/>
          <w:color w:val="000000"/>
          <w:sz w:val="24"/>
          <w:szCs w:val="24"/>
        </w:rPr>
        <w:t xml:space="preserve">Модуль «Спортивные игры».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b/>
          <w:bCs/>
          <w:color w:val="000000"/>
          <w:sz w:val="24"/>
          <w:szCs w:val="24"/>
        </w:rPr>
      </w:pPr>
      <w:r w:rsidRPr="00AF2875">
        <w:rPr>
          <w:b/>
          <w:bCs/>
          <w:iCs/>
          <w:color w:val="000000"/>
          <w:sz w:val="24"/>
          <w:szCs w:val="24"/>
        </w:rPr>
        <w:t>Модуль «Спорт».</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F2875" w:rsidRPr="00AF2875" w:rsidRDefault="00AF2875" w:rsidP="00AF2875">
      <w:pPr>
        <w:widowControl w:val="0"/>
        <w:spacing w:after="0" w:line="240" w:lineRule="auto"/>
        <w:ind w:left="0" w:firstLine="0"/>
        <w:contextualSpacing/>
        <w:rPr>
          <w:rFonts w:eastAsia="Calibri"/>
          <w:b/>
          <w:bCs/>
          <w:color w:val="auto"/>
          <w:sz w:val="24"/>
          <w:szCs w:val="24"/>
          <w:lang w:eastAsia="en-US"/>
        </w:rPr>
      </w:pPr>
      <w:r w:rsidRPr="00AF2875">
        <w:rPr>
          <w:rFonts w:eastAsia="Calibri"/>
          <w:b/>
          <w:bCs/>
          <w:color w:val="auto"/>
          <w:sz w:val="24"/>
          <w:szCs w:val="24"/>
          <w:lang w:eastAsia="en-US"/>
        </w:rPr>
        <w:t>8 КЛАСС</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b/>
          <w:color w:val="000000"/>
          <w:sz w:val="24"/>
          <w:szCs w:val="24"/>
        </w:rPr>
      </w:pPr>
      <w:r w:rsidRPr="00AF2875">
        <w:rPr>
          <w:rFonts w:eastAsia="Georgia"/>
          <w:b/>
          <w:color w:val="000000"/>
          <w:sz w:val="24"/>
          <w:szCs w:val="24"/>
        </w:rPr>
        <w:t>Знания о физической культуре.</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b/>
          <w:color w:val="000000"/>
          <w:spacing w:val="-1"/>
          <w:sz w:val="24"/>
          <w:szCs w:val="24"/>
        </w:rPr>
      </w:pPr>
      <w:r w:rsidRPr="00AF2875">
        <w:rPr>
          <w:rFonts w:eastAsia="Georgia"/>
          <w:b/>
          <w:color w:val="000000"/>
          <w:spacing w:val="-1"/>
          <w:sz w:val="24"/>
          <w:szCs w:val="24"/>
        </w:rPr>
        <w:t>Способы самостоятельной деятельности.</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pacing w:val="-1"/>
          <w:sz w:val="24"/>
          <w:szCs w:val="24"/>
        </w:rPr>
      </w:pPr>
      <w:r w:rsidRPr="00AF2875">
        <w:rPr>
          <w:color w:val="000000"/>
          <w:spacing w:val="-1"/>
          <w:sz w:val="24"/>
          <w:szCs w:val="24"/>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b/>
          <w:color w:val="000000"/>
          <w:sz w:val="24"/>
          <w:szCs w:val="24"/>
        </w:rPr>
      </w:pPr>
      <w:r w:rsidRPr="00AF2875">
        <w:rPr>
          <w:rFonts w:eastAsia="Georgia"/>
          <w:b/>
          <w:color w:val="000000"/>
          <w:sz w:val="24"/>
          <w:szCs w:val="24"/>
        </w:rPr>
        <w:t>Физическое совершенствование.</w:t>
      </w:r>
      <w:r w:rsidRPr="00AF2875">
        <w:rPr>
          <w:b/>
          <w:color w:val="000000"/>
          <w:sz w:val="24"/>
          <w:szCs w:val="24"/>
        </w:rPr>
        <w:t xml:space="preserve">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b/>
          <w:color w:val="000000"/>
          <w:sz w:val="24"/>
          <w:szCs w:val="24"/>
        </w:rPr>
      </w:pPr>
      <w:r w:rsidRPr="00AF2875">
        <w:rPr>
          <w:b/>
          <w:iCs/>
          <w:color w:val="000000"/>
          <w:sz w:val="24"/>
          <w:szCs w:val="24"/>
        </w:rPr>
        <w:t>Физкультурно-оздоровительная деятельность.</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b/>
          <w:color w:val="000000"/>
          <w:sz w:val="24"/>
          <w:szCs w:val="24"/>
        </w:rPr>
      </w:pPr>
      <w:r w:rsidRPr="00AF2875">
        <w:rPr>
          <w:b/>
          <w:iCs/>
          <w:color w:val="000000"/>
          <w:sz w:val="24"/>
          <w:szCs w:val="24"/>
        </w:rPr>
        <w:t xml:space="preserve">Спортивно-оздоровительная деятельность.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b/>
          <w:color w:val="000000"/>
          <w:sz w:val="24"/>
          <w:szCs w:val="24"/>
        </w:rPr>
      </w:pPr>
      <w:r w:rsidRPr="00AF2875">
        <w:rPr>
          <w:b/>
          <w:iCs/>
          <w:color w:val="000000"/>
          <w:sz w:val="24"/>
          <w:szCs w:val="24"/>
        </w:rPr>
        <w:t>Модуль «Гимнастика»</w:t>
      </w:r>
      <w:r w:rsidRPr="00AF2875">
        <w:rPr>
          <w:b/>
          <w:color w:val="000000"/>
          <w:sz w:val="24"/>
          <w:szCs w:val="24"/>
        </w:rPr>
        <w:t>.</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AF2875" w:rsidRPr="00AF2875" w:rsidRDefault="00AF2875" w:rsidP="00AF2875">
      <w:pPr>
        <w:widowControl w:val="0"/>
        <w:spacing w:after="0" w:line="240" w:lineRule="auto"/>
        <w:ind w:left="0" w:firstLine="709"/>
        <w:contextualSpacing/>
        <w:rPr>
          <w:rFonts w:eastAsia="Calibri"/>
          <w:b/>
          <w:bCs/>
          <w:color w:val="auto"/>
          <w:sz w:val="24"/>
          <w:szCs w:val="24"/>
          <w:lang w:eastAsia="en-US"/>
        </w:rPr>
      </w:pPr>
      <w:r w:rsidRPr="00AF2875">
        <w:rPr>
          <w:rFonts w:eastAsia="Calibri"/>
          <w:b/>
          <w:bCs/>
          <w:iCs/>
          <w:color w:val="auto"/>
          <w:sz w:val="24"/>
          <w:szCs w:val="24"/>
          <w:lang w:eastAsia="en-US"/>
        </w:rPr>
        <w:t>Модуль «Лёгкая атлетика».</w:t>
      </w:r>
    </w:p>
    <w:p w:rsidR="00AF2875" w:rsidRPr="00AF2875" w:rsidRDefault="00AF2875" w:rsidP="00AF2875">
      <w:pPr>
        <w:widowControl w:val="0"/>
        <w:spacing w:after="0" w:line="240" w:lineRule="auto"/>
        <w:ind w:left="0" w:firstLine="709"/>
        <w:contextualSpacing/>
        <w:rPr>
          <w:rFonts w:eastAsia="Calibri"/>
          <w:color w:val="auto"/>
          <w:sz w:val="24"/>
          <w:szCs w:val="24"/>
          <w:lang w:eastAsia="en-US"/>
        </w:rPr>
      </w:pPr>
      <w:r w:rsidRPr="00AF2875">
        <w:rPr>
          <w:rFonts w:eastAsia="Calibri"/>
          <w:color w:val="auto"/>
          <w:sz w:val="24"/>
          <w:szCs w:val="24"/>
          <w:lang w:eastAsia="en-US"/>
        </w:rPr>
        <w:t>Кроссовый бег, прыжок в длину с разбега способом «прогнувшись».</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b/>
          <w:bCs/>
          <w:color w:val="000000"/>
          <w:sz w:val="24"/>
          <w:szCs w:val="24"/>
        </w:rPr>
      </w:pPr>
      <w:r w:rsidRPr="00AF2875">
        <w:rPr>
          <w:b/>
          <w:bCs/>
          <w:iCs/>
          <w:color w:val="000000"/>
          <w:sz w:val="24"/>
          <w:szCs w:val="24"/>
        </w:rPr>
        <w:t>Модуль «Зимние виды спорта».</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b/>
          <w:bCs/>
          <w:color w:val="000000"/>
          <w:sz w:val="24"/>
          <w:szCs w:val="24"/>
        </w:rPr>
      </w:pPr>
      <w:r w:rsidRPr="00AF2875">
        <w:rPr>
          <w:b/>
          <w:bCs/>
          <w:iCs/>
          <w:color w:val="000000"/>
          <w:sz w:val="24"/>
          <w:szCs w:val="24"/>
        </w:rPr>
        <w:t>Модуль «Плавание».</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b/>
          <w:bCs/>
          <w:color w:val="000000"/>
          <w:sz w:val="24"/>
          <w:szCs w:val="24"/>
        </w:rPr>
      </w:pPr>
      <w:r w:rsidRPr="00AF2875">
        <w:rPr>
          <w:b/>
          <w:bCs/>
          <w:iCs/>
          <w:color w:val="000000"/>
          <w:sz w:val="24"/>
          <w:szCs w:val="24"/>
        </w:rPr>
        <w:t xml:space="preserve">Модуль «Спортивные игры».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Футбол. Удар по мячу с разбега внутренней частью подъёма стопы, остановка мяча внутренней стороной стопы.</w:t>
      </w:r>
      <w:r w:rsidRPr="00AF2875">
        <w:rPr>
          <w:iCs/>
          <w:color w:val="000000"/>
          <w:sz w:val="24"/>
          <w:szCs w:val="24"/>
        </w:rPr>
        <w:t xml:space="preserve"> </w:t>
      </w:r>
      <w:r w:rsidRPr="00AF2875">
        <w:rPr>
          <w:color w:val="000000"/>
          <w:sz w:val="24"/>
          <w:szCs w:val="24"/>
        </w:rPr>
        <w:t xml:space="preserve">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b/>
          <w:bCs/>
          <w:color w:val="000000"/>
          <w:sz w:val="24"/>
          <w:szCs w:val="24"/>
        </w:rPr>
      </w:pPr>
      <w:r w:rsidRPr="00AF2875">
        <w:rPr>
          <w:b/>
          <w:bCs/>
          <w:iCs/>
          <w:color w:val="000000"/>
          <w:sz w:val="24"/>
          <w:szCs w:val="24"/>
        </w:rPr>
        <w:t>Модуль «Спорт».</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F2875" w:rsidRPr="00AF2875" w:rsidRDefault="00AF2875" w:rsidP="00AF2875">
      <w:pPr>
        <w:widowControl w:val="0"/>
        <w:spacing w:after="0" w:line="240" w:lineRule="auto"/>
        <w:ind w:left="0" w:firstLine="0"/>
        <w:contextualSpacing/>
        <w:rPr>
          <w:rFonts w:eastAsia="Calibri"/>
          <w:b/>
          <w:bCs/>
          <w:color w:val="auto"/>
          <w:sz w:val="24"/>
          <w:szCs w:val="24"/>
          <w:lang w:eastAsia="en-US"/>
        </w:rPr>
      </w:pPr>
      <w:r w:rsidRPr="00AF2875">
        <w:rPr>
          <w:rFonts w:eastAsia="Calibri"/>
          <w:b/>
          <w:bCs/>
          <w:color w:val="auto"/>
          <w:sz w:val="24"/>
          <w:szCs w:val="24"/>
          <w:lang w:eastAsia="en-US"/>
        </w:rPr>
        <w:t>9 КЛАСС</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b/>
          <w:color w:val="000000"/>
          <w:sz w:val="24"/>
          <w:szCs w:val="24"/>
        </w:rPr>
      </w:pPr>
      <w:r w:rsidRPr="00AF2875">
        <w:rPr>
          <w:rFonts w:eastAsia="Georgia"/>
          <w:b/>
          <w:color w:val="000000"/>
          <w:sz w:val="24"/>
          <w:szCs w:val="24"/>
        </w:rPr>
        <w:t>Знания о физической культуре.</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b/>
          <w:color w:val="000000"/>
          <w:sz w:val="24"/>
          <w:szCs w:val="24"/>
        </w:rPr>
      </w:pPr>
      <w:r w:rsidRPr="00AF2875">
        <w:rPr>
          <w:rFonts w:eastAsia="Georgia"/>
          <w:b/>
          <w:color w:val="000000"/>
          <w:sz w:val="24"/>
          <w:szCs w:val="24"/>
        </w:rPr>
        <w:t>Способы самостоятельной деятельности.</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b/>
          <w:color w:val="000000"/>
          <w:sz w:val="24"/>
          <w:szCs w:val="24"/>
        </w:rPr>
      </w:pPr>
      <w:r w:rsidRPr="00AF2875">
        <w:rPr>
          <w:rFonts w:eastAsia="Georgia"/>
          <w:b/>
          <w:color w:val="000000"/>
          <w:sz w:val="24"/>
          <w:szCs w:val="24"/>
        </w:rPr>
        <w:t>Физическое совершенствование.</w:t>
      </w:r>
      <w:r w:rsidRPr="00AF2875">
        <w:rPr>
          <w:b/>
          <w:color w:val="000000"/>
          <w:sz w:val="24"/>
          <w:szCs w:val="24"/>
        </w:rPr>
        <w:t xml:space="preserve">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b/>
          <w:color w:val="000000"/>
          <w:sz w:val="24"/>
          <w:szCs w:val="24"/>
        </w:rPr>
      </w:pPr>
      <w:r w:rsidRPr="00AF2875">
        <w:rPr>
          <w:b/>
          <w:iCs/>
          <w:color w:val="000000"/>
          <w:sz w:val="24"/>
          <w:szCs w:val="24"/>
        </w:rPr>
        <w:t>Физкультурно-оздоровительная деятельность.</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b/>
          <w:color w:val="000000"/>
          <w:sz w:val="24"/>
          <w:szCs w:val="24"/>
        </w:rPr>
      </w:pPr>
      <w:r w:rsidRPr="00AF2875">
        <w:rPr>
          <w:b/>
          <w:iCs/>
          <w:color w:val="000000"/>
          <w:sz w:val="24"/>
          <w:szCs w:val="24"/>
        </w:rPr>
        <w:t xml:space="preserve">Спортивно-оздоровительная деятельность.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b/>
          <w:color w:val="000000"/>
          <w:sz w:val="24"/>
          <w:szCs w:val="24"/>
        </w:rPr>
      </w:pPr>
      <w:r w:rsidRPr="00AF2875">
        <w:rPr>
          <w:b/>
          <w:iCs/>
          <w:color w:val="000000"/>
          <w:sz w:val="24"/>
          <w:szCs w:val="24"/>
        </w:rPr>
        <w:t>Модуль «Гимнастика».</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b/>
          <w:bCs/>
          <w:color w:val="000000"/>
          <w:sz w:val="24"/>
          <w:szCs w:val="24"/>
        </w:rPr>
      </w:pPr>
      <w:r w:rsidRPr="00AF2875">
        <w:rPr>
          <w:b/>
          <w:bCs/>
          <w:iCs/>
          <w:color w:val="000000"/>
          <w:sz w:val="24"/>
          <w:szCs w:val="24"/>
        </w:rPr>
        <w:t>Модуль «Лёгкая атлетика».</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b/>
          <w:bCs/>
          <w:color w:val="000000"/>
          <w:sz w:val="24"/>
          <w:szCs w:val="24"/>
        </w:rPr>
      </w:pPr>
      <w:r w:rsidRPr="00AF2875">
        <w:rPr>
          <w:b/>
          <w:bCs/>
          <w:iCs/>
          <w:color w:val="000000"/>
          <w:sz w:val="24"/>
          <w:szCs w:val="24"/>
        </w:rPr>
        <w:t>Модуль «Зимние виды спорта».</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b/>
          <w:bCs/>
          <w:color w:val="000000"/>
          <w:sz w:val="24"/>
          <w:szCs w:val="24"/>
        </w:rPr>
      </w:pPr>
      <w:r w:rsidRPr="00AF2875">
        <w:rPr>
          <w:b/>
          <w:bCs/>
          <w:iCs/>
          <w:color w:val="000000"/>
          <w:sz w:val="24"/>
          <w:szCs w:val="24"/>
        </w:rPr>
        <w:t>Модуль «Плавание».</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Брасс: подводящие упражнения и плавание в полной координации. Повороты при плавании брассом.</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b/>
          <w:bCs/>
          <w:color w:val="000000"/>
          <w:sz w:val="24"/>
          <w:szCs w:val="24"/>
        </w:rPr>
      </w:pPr>
      <w:r w:rsidRPr="00AF2875">
        <w:rPr>
          <w:b/>
          <w:bCs/>
          <w:iCs/>
          <w:color w:val="000000"/>
          <w:sz w:val="24"/>
          <w:szCs w:val="24"/>
        </w:rPr>
        <w:t>Модуль «Спортивные игры».</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Баскетбол. Техническая подготовка в игровых действиях: ведение, передачи, приёмы и броски мяча на месте, в прыжке, после ведения.</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Футбол. Техническая подготовка в игровых действиях: ведение, приёмы и передачи, остановки и удары по мячу с места и в движении.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b/>
          <w:color w:val="000000"/>
          <w:sz w:val="24"/>
          <w:szCs w:val="24"/>
        </w:rPr>
      </w:pPr>
      <w:r w:rsidRPr="00AF2875">
        <w:rPr>
          <w:b/>
          <w:iCs/>
          <w:color w:val="000000"/>
          <w:sz w:val="24"/>
          <w:szCs w:val="24"/>
        </w:rPr>
        <w:t>Модуль «Спорт».</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F2875" w:rsidRPr="00AF2875" w:rsidRDefault="00AF2875" w:rsidP="00AF2875">
      <w:pPr>
        <w:widowControl w:val="0"/>
        <w:spacing w:after="0" w:line="240" w:lineRule="auto"/>
        <w:ind w:left="0" w:firstLine="709"/>
        <w:contextualSpacing/>
        <w:rPr>
          <w:rFonts w:eastAsia="Calibri"/>
          <w:b/>
          <w:caps/>
          <w:color w:val="auto"/>
          <w:sz w:val="24"/>
          <w:szCs w:val="24"/>
          <w:lang w:eastAsia="en-US"/>
        </w:rPr>
      </w:pPr>
      <w:r w:rsidRPr="00AF2875">
        <w:rPr>
          <w:rFonts w:eastAsia="Georgia"/>
          <w:b/>
          <w:color w:val="auto"/>
          <w:sz w:val="24"/>
          <w:szCs w:val="24"/>
          <w:lang w:eastAsia="en-US"/>
        </w:rPr>
        <w:t>Программа вариативного модуля «Базовая физическая подготовка».</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b/>
          <w:bCs/>
          <w:color w:val="000000"/>
          <w:sz w:val="24"/>
          <w:szCs w:val="24"/>
        </w:rPr>
      </w:pPr>
      <w:r w:rsidRPr="00AF2875">
        <w:rPr>
          <w:b/>
          <w:bCs/>
          <w:iCs/>
          <w:color w:val="000000"/>
          <w:sz w:val="24"/>
          <w:szCs w:val="24"/>
        </w:rPr>
        <w:t>Развитие силовых способностей.</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b/>
          <w:bCs/>
          <w:color w:val="000000"/>
          <w:sz w:val="24"/>
          <w:szCs w:val="24"/>
        </w:rPr>
      </w:pPr>
      <w:r w:rsidRPr="00AF2875">
        <w:rPr>
          <w:b/>
          <w:bCs/>
          <w:iCs/>
          <w:color w:val="000000"/>
          <w:sz w:val="24"/>
          <w:szCs w:val="24"/>
        </w:rPr>
        <w:t>Развитие скоростных способностей.</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b/>
          <w:bCs/>
          <w:color w:val="000000"/>
          <w:sz w:val="24"/>
          <w:szCs w:val="24"/>
        </w:rPr>
      </w:pPr>
      <w:r w:rsidRPr="00AF2875">
        <w:rPr>
          <w:b/>
          <w:bCs/>
          <w:iCs/>
          <w:color w:val="000000"/>
          <w:sz w:val="24"/>
          <w:szCs w:val="24"/>
        </w:rPr>
        <w:t>Развитие выносливости.</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b/>
          <w:bCs/>
          <w:color w:val="000000"/>
          <w:sz w:val="24"/>
          <w:szCs w:val="24"/>
        </w:rPr>
      </w:pPr>
      <w:r w:rsidRPr="00AF2875">
        <w:rPr>
          <w:b/>
          <w:bCs/>
          <w:iCs/>
          <w:color w:val="000000"/>
          <w:sz w:val="24"/>
          <w:szCs w:val="24"/>
        </w:rPr>
        <w:t>Развитие координации движений.</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b/>
          <w:bCs/>
          <w:color w:val="000000"/>
          <w:sz w:val="24"/>
          <w:szCs w:val="24"/>
        </w:rPr>
      </w:pPr>
      <w:r w:rsidRPr="00AF2875">
        <w:rPr>
          <w:b/>
          <w:bCs/>
          <w:iCs/>
          <w:color w:val="000000"/>
          <w:sz w:val="24"/>
          <w:szCs w:val="24"/>
        </w:rPr>
        <w:t>Развитие гибкости.</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b/>
          <w:bCs/>
          <w:color w:val="000000"/>
          <w:sz w:val="24"/>
          <w:szCs w:val="24"/>
        </w:rPr>
      </w:pPr>
      <w:r w:rsidRPr="00AF2875">
        <w:rPr>
          <w:b/>
          <w:bCs/>
          <w:iCs/>
          <w:color w:val="000000"/>
          <w:sz w:val="24"/>
          <w:szCs w:val="24"/>
        </w:rPr>
        <w:t>Упражнения культурно-этнической направленности.</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Сюжетно-образные и обрядовые игры. Технические действия национальных видов спорта.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b/>
          <w:color w:val="000000"/>
          <w:sz w:val="24"/>
          <w:szCs w:val="24"/>
        </w:rPr>
      </w:pPr>
      <w:r w:rsidRPr="00AF2875">
        <w:rPr>
          <w:rFonts w:eastAsia="Georgia"/>
          <w:b/>
          <w:color w:val="000000"/>
          <w:sz w:val="24"/>
          <w:szCs w:val="24"/>
        </w:rPr>
        <w:t>Специальная физическая подготовка.</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b/>
          <w:color w:val="000000"/>
          <w:sz w:val="24"/>
          <w:szCs w:val="24"/>
        </w:rPr>
      </w:pPr>
      <w:r w:rsidRPr="00AF2875">
        <w:rPr>
          <w:b/>
          <w:iCs/>
          <w:color w:val="000000"/>
          <w:sz w:val="24"/>
          <w:szCs w:val="24"/>
        </w:rPr>
        <w:t>Модуль «Гимнастика».</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iCs/>
          <w:color w:val="000000"/>
          <w:sz w:val="24"/>
          <w:szCs w:val="24"/>
        </w:rPr>
        <w:t>Развитие гибкости</w:t>
      </w:r>
      <w:r w:rsidRPr="00AF2875">
        <w:rPr>
          <w:color w:val="000000"/>
          <w:sz w:val="24"/>
          <w:szCs w:val="24"/>
        </w:rPr>
        <w:t>.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pacing w:val="2"/>
          <w:sz w:val="24"/>
          <w:szCs w:val="24"/>
        </w:rPr>
      </w:pPr>
      <w:r w:rsidRPr="00AF2875">
        <w:rPr>
          <w:iCs/>
          <w:color w:val="000000"/>
          <w:spacing w:val="2"/>
          <w:sz w:val="24"/>
          <w:szCs w:val="24"/>
        </w:rPr>
        <w:t>Развитие координации движений</w:t>
      </w:r>
      <w:r w:rsidRPr="00AF2875">
        <w:rPr>
          <w:color w:val="000000"/>
          <w:spacing w:val="2"/>
          <w:sz w:val="24"/>
          <w:szCs w:val="24"/>
        </w:rPr>
        <w:t xml:space="preserve">.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iCs/>
          <w:color w:val="000000"/>
          <w:sz w:val="24"/>
          <w:szCs w:val="24"/>
        </w:rPr>
        <w:t>Развитие силовых способностей</w:t>
      </w:r>
      <w:r w:rsidRPr="00AF2875">
        <w:rPr>
          <w:color w:val="000000"/>
          <w:sz w:val="24"/>
          <w:szCs w:val="24"/>
        </w:rPr>
        <w:t>.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iCs/>
          <w:color w:val="000000"/>
          <w:sz w:val="24"/>
          <w:szCs w:val="24"/>
        </w:rPr>
        <w:t>Развитие выносливости</w:t>
      </w:r>
      <w:r w:rsidRPr="00AF2875">
        <w:rPr>
          <w:bCs/>
          <w:iCs/>
          <w:color w:val="000000"/>
          <w:sz w:val="24"/>
          <w:szCs w:val="24"/>
        </w:rPr>
        <w:t>.</w:t>
      </w:r>
      <w:r w:rsidRPr="00AF2875">
        <w:rPr>
          <w:color w:val="000000"/>
          <w:sz w:val="24"/>
          <w:szCs w:val="24"/>
        </w:rPr>
        <w:t xml:space="preserve">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b/>
          <w:color w:val="000000"/>
          <w:sz w:val="24"/>
          <w:szCs w:val="24"/>
        </w:rPr>
      </w:pPr>
      <w:r w:rsidRPr="00AF2875">
        <w:rPr>
          <w:b/>
          <w:iCs/>
          <w:color w:val="000000"/>
          <w:sz w:val="24"/>
          <w:szCs w:val="24"/>
        </w:rPr>
        <w:t>Модуль «Лёгкая атлетика»</w:t>
      </w:r>
      <w:r w:rsidRPr="00AF2875">
        <w:rPr>
          <w:b/>
          <w:color w:val="000000"/>
          <w:sz w:val="24"/>
          <w:szCs w:val="24"/>
        </w:rPr>
        <w:t>.</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iCs/>
          <w:color w:val="000000"/>
          <w:sz w:val="24"/>
          <w:szCs w:val="24"/>
        </w:rPr>
        <w:t>Развитие выносливости.</w:t>
      </w:r>
      <w:r w:rsidRPr="00AF2875">
        <w:rPr>
          <w:color w:val="000000"/>
          <w:sz w:val="24"/>
          <w:szCs w:val="24"/>
        </w:rPr>
        <w:t xml:space="preserve">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iCs/>
          <w:color w:val="000000"/>
          <w:sz w:val="24"/>
          <w:szCs w:val="24"/>
        </w:rPr>
        <w:t>Развитие силовых способностей</w:t>
      </w:r>
      <w:r w:rsidRPr="00AF2875">
        <w:rPr>
          <w:color w:val="000000"/>
          <w:sz w:val="24"/>
          <w:szCs w:val="24"/>
        </w:rPr>
        <w:t xml:space="preserve">.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iCs/>
          <w:color w:val="000000"/>
          <w:sz w:val="24"/>
          <w:szCs w:val="24"/>
        </w:rPr>
        <w:t>Развитие скоростных способностей</w:t>
      </w:r>
      <w:r w:rsidRPr="00AF2875">
        <w:rPr>
          <w:bCs/>
          <w:iCs/>
          <w:color w:val="000000"/>
          <w:sz w:val="24"/>
          <w:szCs w:val="24"/>
        </w:rPr>
        <w:t>.</w:t>
      </w:r>
      <w:r w:rsidRPr="00AF2875">
        <w:rPr>
          <w:color w:val="000000"/>
          <w:sz w:val="24"/>
          <w:szCs w:val="24"/>
        </w:rPr>
        <w:t xml:space="preserve">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iCs/>
          <w:color w:val="000000"/>
          <w:sz w:val="24"/>
          <w:szCs w:val="24"/>
        </w:rPr>
        <w:t>Развитие координации движений</w:t>
      </w:r>
      <w:r w:rsidRPr="00AF2875">
        <w:rPr>
          <w:color w:val="000000"/>
          <w:sz w:val="24"/>
          <w:szCs w:val="24"/>
        </w:rPr>
        <w:t>.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b/>
          <w:color w:val="000000"/>
          <w:sz w:val="24"/>
          <w:szCs w:val="24"/>
        </w:rPr>
      </w:pPr>
      <w:r w:rsidRPr="00AF2875">
        <w:rPr>
          <w:b/>
          <w:iCs/>
          <w:color w:val="000000"/>
          <w:sz w:val="24"/>
          <w:szCs w:val="24"/>
        </w:rPr>
        <w:t>Модуль «Зимние виды спорта».</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iCs/>
          <w:color w:val="000000"/>
          <w:sz w:val="24"/>
          <w:szCs w:val="24"/>
        </w:rPr>
        <w:t>Развитие выносливости</w:t>
      </w:r>
      <w:r w:rsidRPr="00AF2875">
        <w:rPr>
          <w:color w:val="000000"/>
          <w:sz w:val="24"/>
          <w:szCs w:val="24"/>
        </w:rPr>
        <w:t xml:space="preserve">. Передвижения на лыжах с равномерной скоростью в режимах умеренной, большой и субмаксимальной интенсивности, с соревновательной скоростью.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iCs/>
          <w:color w:val="000000"/>
          <w:sz w:val="24"/>
          <w:szCs w:val="24"/>
        </w:rPr>
        <w:t>Развитие силовых способностей</w:t>
      </w:r>
      <w:r w:rsidRPr="00AF2875">
        <w:rPr>
          <w:color w:val="000000"/>
          <w:sz w:val="24"/>
          <w:szCs w:val="24"/>
        </w:rPr>
        <w:t>.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iCs/>
          <w:color w:val="000000"/>
          <w:sz w:val="24"/>
          <w:szCs w:val="24"/>
        </w:rPr>
        <w:t>Развитие координации</w:t>
      </w:r>
      <w:r w:rsidRPr="00AF2875">
        <w:rPr>
          <w:bCs/>
          <w:iCs/>
          <w:color w:val="000000"/>
          <w:sz w:val="24"/>
          <w:szCs w:val="24"/>
        </w:rPr>
        <w:t>.</w:t>
      </w:r>
      <w:r w:rsidRPr="00AF2875">
        <w:rPr>
          <w:color w:val="000000"/>
          <w:sz w:val="24"/>
          <w:szCs w:val="24"/>
        </w:rPr>
        <w:t xml:space="preserve"> Упражнения в поворотах и спусках на лыжах, проезд через «ворота» и преодоление небольших трамплинов.</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b/>
          <w:color w:val="000000"/>
          <w:sz w:val="24"/>
          <w:szCs w:val="24"/>
        </w:rPr>
      </w:pPr>
      <w:r w:rsidRPr="00AF2875">
        <w:rPr>
          <w:b/>
          <w:iCs/>
          <w:color w:val="000000"/>
          <w:sz w:val="24"/>
          <w:szCs w:val="24"/>
        </w:rPr>
        <w:t>Модуль «Спортивные игры»</w:t>
      </w:r>
      <w:r w:rsidRPr="00AF2875">
        <w:rPr>
          <w:b/>
          <w:color w:val="000000"/>
          <w:sz w:val="24"/>
          <w:szCs w:val="24"/>
        </w:rPr>
        <w:t>.</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b/>
          <w:bCs/>
          <w:color w:val="000000"/>
          <w:sz w:val="24"/>
          <w:szCs w:val="24"/>
        </w:rPr>
      </w:pPr>
      <w:r w:rsidRPr="00AF2875">
        <w:rPr>
          <w:b/>
          <w:bCs/>
          <w:color w:val="000000"/>
          <w:sz w:val="24"/>
          <w:szCs w:val="24"/>
        </w:rPr>
        <w:t>Баскетбол.</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iCs/>
          <w:color w:val="000000"/>
          <w:sz w:val="24"/>
          <w:szCs w:val="24"/>
        </w:rPr>
        <w:t>Развитие скоростных способностей</w:t>
      </w:r>
      <w:r w:rsidRPr="00AF2875">
        <w:rPr>
          <w:color w:val="000000"/>
          <w:sz w:val="24"/>
          <w:szCs w:val="24"/>
        </w:rPr>
        <w:t>.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w:t>
      </w:r>
      <w:r w:rsidRPr="00AF2875">
        <w:rPr>
          <w:color w:val="000000"/>
          <w:sz w:val="24"/>
          <w:szCs w:val="24"/>
        </w:rPr>
        <w:br/>
        <w:t xml:space="preserve">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iCs/>
          <w:color w:val="000000"/>
          <w:sz w:val="24"/>
          <w:szCs w:val="24"/>
        </w:rPr>
        <w:t>Развитие силовых способностей</w:t>
      </w:r>
      <w:r w:rsidRPr="00AF2875">
        <w:rPr>
          <w:bCs/>
          <w:iCs/>
          <w:color w:val="000000"/>
          <w:sz w:val="24"/>
          <w:szCs w:val="24"/>
        </w:rPr>
        <w:t>.</w:t>
      </w:r>
      <w:r w:rsidRPr="00AF2875">
        <w:rPr>
          <w:color w:val="000000"/>
          <w:sz w:val="24"/>
          <w:szCs w:val="24"/>
        </w:rPr>
        <w:t xml:space="preserve">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iCs/>
          <w:color w:val="000000"/>
          <w:sz w:val="24"/>
          <w:szCs w:val="24"/>
        </w:rPr>
        <w:t>Развитие выносливости</w:t>
      </w:r>
      <w:r w:rsidRPr="00AF2875">
        <w:rPr>
          <w:color w:val="000000"/>
          <w:sz w:val="24"/>
          <w:szCs w:val="24"/>
        </w:rPr>
        <w:t>.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iCs/>
          <w:color w:val="000000"/>
          <w:sz w:val="24"/>
          <w:szCs w:val="24"/>
        </w:rPr>
        <w:t>Развитие координации движений</w:t>
      </w:r>
      <w:r w:rsidRPr="00AF2875">
        <w:rPr>
          <w:color w:val="000000"/>
          <w:sz w:val="24"/>
          <w:szCs w:val="24"/>
        </w:rPr>
        <w:t xml:space="preserve">.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b/>
          <w:bCs/>
          <w:color w:val="000000"/>
          <w:sz w:val="24"/>
          <w:szCs w:val="24"/>
        </w:rPr>
      </w:pPr>
      <w:r w:rsidRPr="00AF2875">
        <w:rPr>
          <w:b/>
          <w:bCs/>
          <w:color w:val="000000"/>
          <w:sz w:val="24"/>
          <w:szCs w:val="24"/>
        </w:rPr>
        <w:t>Футбол.</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iCs/>
          <w:color w:val="000000"/>
          <w:sz w:val="24"/>
          <w:szCs w:val="24"/>
        </w:rPr>
        <w:t>Развитие скоростных способностей</w:t>
      </w:r>
      <w:r w:rsidRPr="00AF2875">
        <w:rPr>
          <w:color w:val="000000"/>
          <w:sz w:val="24"/>
          <w:szCs w:val="24"/>
        </w:rPr>
        <w:t xml:space="preserve">.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iCs/>
          <w:color w:val="000000"/>
          <w:sz w:val="24"/>
          <w:szCs w:val="24"/>
        </w:rPr>
        <w:t>Развитие силовых способностей</w:t>
      </w:r>
      <w:r w:rsidRPr="00AF2875">
        <w:rPr>
          <w:bCs/>
          <w:iCs/>
          <w:color w:val="000000"/>
          <w:sz w:val="24"/>
          <w:szCs w:val="24"/>
        </w:rPr>
        <w:t>.</w:t>
      </w:r>
      <w:r w:rsidRPr="00AF2875">
        <w:rPr>
          <w:color w:val="000000"/>
          <w:sz w:val="24"/>
          <w:szCs w:val="24"/>
        </w:rPr>
        <w:t xml:space="preserve">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iCs/>
          <w:color w:val="000000"/>
          <w:sz w:val="24"/>
          <w:szCs w:val="24"/>
        </w:rPr>
        <w:t>Развитие выносливости</w:t>
      </w:r>
      <w:r w:rsidRPr="00AF2875">
        <w:rPr>
          <w:bCs/>
          <w:iCs/>
          <w:color w:val="000000"/>
          <w:sz w:val="24"/>
          <w:szCs w:val="24"/>
        </w:rPr>
        <w:t>.</w:t>
      </w:r>
      <w:r w:rsidRPr="00AF2875">
        <w:rPr>
          <w:color w:val="000000"/>
          <w:sz w:val="24"/>
          <w:szCs w:val="24"/>
        </w:rPr>
        <w:t xml:space="preserve">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 </w:t>
      </w:r>
    </w:p>
    <w:p w:rsidR="00AF2875" w:rsidRPr="00AF2875" w:rsidRDefault="00AF2875" w:rsidP="00AF2875">
      <w:pPr>
        <w:widowControl w:val="0"/>
        <w:spacing w:after="0" w:line="240" w:lineRule="auto"/>
        <w:ind w:left="0" w:firstLine="0"/>
        <w:rPr>
          <w:rFonts w:eastAsia="Calibri"/>
          <w:b/>
          <w:bCs/>
          <w:color w:val="auto"/>
          <w:sz w:val="24"/>
          <w:szCs w:val="24"/>
          <w:lang w:eastAsia="en-US"/>
        </w:rPr>
      </w:pPr>
      <w:r w:rsidRPr="00AF2875">
        <w:rPr>
          <w:rFonts w:eastAsia="Calibri"/>
          <w:b/>
          <w:bCs/>
          <w:color w:val="auto"/>
          <w:sz w:val="24"/>
          <w:szCs w:val="24"/>
          <w:lang w:eastAsia="en-US"/>
        </w:rPr>
        <w:t>ПЛАНИРУЕМЫЕ РЕЗУЛЬТАТЫ ОСВОЕНИЯ ПРОГРАММЫ ПО ФИЗИЧЕСКОЙ КУЛЬТУРЕ НА УРОВНЕ ОСНОВНОГО ОБЩЕГО ОБРАЗОВАНИЯ</w:t>
      </w:r>
    </w:p>
    <w:p w:rsidR="00AF2875" w:rsidRPr="00AF2875" w:rsidRDefault="00AF2875" w:rsidP="00AF2875">
      <w:pPr>
        <w:widowControl w:val="0"/>
        <w:autoSpaceDE w:val="0"/>
        <w:autoSpaceDN w:val="0"/>
        <w:adjustRightInd w:val="0"/>
        <w:spacing w:after="0" w:line="240" w:lineRule="auto"/>
        <w:ind w:left="0" w:firstLine="0"/>
        <w:contextualSpacing/>
        <w:textAlignment w:val="center"/>
        <w:rPr>
          <w:color w:val="000000"/>
          <w:sz w:val="24"/>
          <w:szCs w:val="24"/>
        </w:rPr>
      </w:pPr>
      <w:r w:rsidRPr="00AF2875">
        <w:rPr>
          <w:rFonts w:eastAsia="Calibri"/>
          <w:b/>
          <w:bCs/>
          <w:color w:val="auto"/>
          <w:sz w:val="24"/>
          <w:szCs w:val="24"/>
          <w:lang w:eastAsia="en-US"/>
        </w:rPr>
        <w:t>ЛИЧНОСТНЫЕ РЕЗУЛЬТАТЫ</w:t>
      </w:r>
      <w:r w:rsidRPr="00AF2875">
        <w:rPr>
          <w:color w:val="000000"/>
          <w:sz w:val="24"/>
          <w:szCs w:val="24"/>
        </w:rPr>
        <w:t xml:space="preserve">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В результате изучения физической культуры на уровне основного общего образования у обучающегося будут сформированы следующие личностные результаты:</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стремление к физическому совершенствованию, формированию культуры движения и телосложения, самовыражению в избранном виде спорта;</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 </w:t>
      </w:r>
    </w:p>
    <w:p w:rsidR="00AF2875" w:rsidRPr="00AF2875" w:rsidRDefault="00AF2875" w:rsidP="00AF2875">
      <w:pPr>
        <w:widowControl w:val="0"/>
        <w:autoSpaceDE w:val="0"/>
        <w:autoSpaceDN w:val="0"/>
        <w:adjustRightInd w:val="0"/>
        <w:spacing w:after="0" w:line="240" w:lineRule="auto"/>
        <w:ind w:left="0" w:firstLine="0"/>
        <w:contextualSpacing/>
        <w:textAlignment w:val="center"/>
        <w:rPr>
          <w:color w:val="000000"/>
          <w:sz w:val="24"/>
          <w:szCs w:val="24"/>
        </w:rPr>
      </w:pPr>
      <w:r w:rsidRPr="00AF2875">
        <w:rPr>
          <w:rFonts w:eastAsia="Calibri"/>
          <w:b/>
          <w:bCs/>
          <w:color w:val="auto"/>
          <w:sz w:val="24"/>
          <w:szCs w:val="24"/>
          <w:lang w:eastAsia="en-US"/>
        </w:rPr>
        <w:t>МЕТАПРЕДМЕТНЫЕ РЕЗУЛЬТАТЫ</w:t>
      </w:r>
      <w:r w:rsidRPr="00AF2875">
        <w:rPr>
          <w:color w:val="000000"/>
          <w:sz w:val="24"/>
          <w:szCs w:val="24"/>
        </w:rPr>
        <w:t xml:space="preserve">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У обучающегося будут сформированы следующие универсальные познавательные учебные действия:</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проводить сравнение соревновательных упражнений Олимпийских игр древности и современных Олимпийских игр, выявлять их общность и различия;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устанавливать причинно-следственную связь между планированием режима дня и изменениями показателей работоспособности;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устанавливать причинно-следственную связь между подготовкой мест занятий на открытых площадках и правилами предупреждения травматизма.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У обучающегося будут сформированы следующие универсальные коммуникативные учебные действия:</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У обучающегося будут сформированы следующие универсальные регулятивные учебные действия:</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 </w:t>
      </w:r>
    </w:p>
    <w:p w:rsidR="00AF2875" w:rsidRPr="00AF2875" w:rsidRDefault="00AF2875" w:rsidP="00AF2875">
      <w:pPr>
        <w:spacing w:after="63" w:line="240" w:lineRule="auto"/>
        <w:ind w:left="-3" w:hanging="10"/>
        <w:jc w:val="left"/>
        <w:rPr>
          <w:b/>
          <w:bCs/>
          <w:color w:val="auto"/>
          <w:sz w:val="24"/>
          <w:szCs w:val="24"/>
        </w:rPr>
      </w:pPr>
      <w:r w:rsidRPr="00AF2875">
        <w:rPr>
          <w:rFonts w:eastAsia="Calibri"/>
          <w:b/>
          <w:bCs/>
          <w:color w:val="auto"/>
          <w:sz w:val="24"/>
          <w:szCs w:val="24"/>
        </w:rPr>
        <w:t>ПРЕДМЕТНЫЕ РЕЗУЛЬТАТЫ</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Предметные результаты освоения программы по физической культуре на уровне основного общего образования.</w:t>
      </w:r>
    </w:p>
    <w:p w:rsidR="00AF2875" w:rsidRPr="00AF2875" w:rsidRDefault="00AF2875" w:rsidP="00AF2875">
      <w:pPr>
        <w:widowControl w:val="0"/>
        <w:autoSpaceDE w:val="0"/>
        <w:autoSpaceDN w:val="0"/>
        <w:adjustRightInd w:val="0"/>
        <w:spacing w:after="0" w:line="240" w:lineRule="auto"/>
        <w:ind w:left="0" w:firstLine="0"/>
        <w:contextualSpacing/>
        <w:textAlignment w:val="center"/>
        <w:rPr>
          <w:b/>
          <w:bCs/>
          <w:color w:val="000000"/>
          <w:sz w:val="24"/>
          <w:szCs w:val="24"/>
        </w:rPr>
      </w:pPr>
      <w:r w:rsidRPr="00AF2875">
        <w:rPr>
          <w:b/>
          <w:bCs/>
          <w:color w:val="000000"/>
          <w:sz w:val="24"/>
          <w:szCs w:val="24"/>
        </w:rPr>
        <w:t>5 КЛАСС</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К концу обучения в </w:t>
      </w:r>
      <w:r w:rsidRPr="00AF2875">
        <w:rPr>
          <w:b/>
          <w:bCs/>
          <w:color w:val="000000"/>
          <w:sz w:val="24"/>
          <w:szCs w:val="24"/>
        </w:rPr>
        <w:t>5 классе</w:t>
      </w:r>
      <w:r w:rsidRPr="00AF2875">
        <w:rPr>
          <w:color w:val="000000"/>
          <w:sz w:val="24"/>
          <w:szCs w:val="24"/>
        </w:rPr>
        <w:t xml:space="preserve"> обучающийся научится:</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выполнять комплексы упражнений оздоровительной физической культуры на развитие гибкости, координации и формирование телосложения;</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выполнять опорный прыжок с разбега способом «ноги врозь» (мальчики) и способом «напрыгивания с последующим спрыгиванием» (девочки);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передвигаться по гимнастической стенке приставным шагом, лазать разноимённым способом вверх и по диагонали;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выполнять бег с равномерной скоростью с высокого старта по учебной дистанции;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демонстрировать технику прыжка в длину с разбега способом «согнув ноги»;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передвигаться на лыжах попеременным двухшажным ходом (для бесснежных районов – имитация передвижения);</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тренироваться в упражнениях общефизической и специальной физической подготовки с учётом индивидуальных и возрастно-половых особенностей;</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демонстрировать технические действия в спортивных играх: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баскетбол (ведение мяча с равномерной скоростью в разных направлениях, приём и передача мяча двумя руками от груди с места и в движении);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волейбол (приём и передача мяча двумя руками снизу и сверху с места и в движении, прямая нижняя подача);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футбол (ведение мяча с равномерной скоростью в разных направлениях, приём и передача мяча, удар по неподвижному мячу с небольшого разбега).</w:t>
      </w:r>
    </w:p>
    <w:p w:rsidR="00AF2875" w:rsidRPr="00AF2875" w:rsidRDefault="00AF2875" w:rsidP="00AF2875">
      <w:pPr>
        <w:widowControl w:val="0"/>
        <w:autoSpaceDE w:val="0"/>
        <w:autoSpaceDN w:val="0"/>
        <w:adjustRightInd w:val="0"/>
        <w:spacing w:after="0" w:line="240" w:lineRule="auto"/>
        <w:ind w:left="0" w:firstLine="0"/>
        <w:contextualSpacing/>
        <w:textAlignment w:val="center"/>
        <w:rPr>
          <w:b/>
          <w:bCs/>
          <w:color w:val="000000"/>
          <w:sz w:val="24"/>
          <w:szCs w:val="24"/>
        </w:rPr>
      </w:pPr>
      <w:r w:rsidRPr="00AF2875">
        <w:rPr>
          <w:b/>
          <w:bCs/>
          <w:color w:val="000000"/>
          <w:sz w:val="24"/>
          <w:szCs w:val="24"/>
        </w:rPr>
        <w:t>6 КЛАСС</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К концу обучения в </w:t>
      </w:r>
      <w:r w:rsidRPr="00AF2875">
        <w:rPr>
          <w:b/>
          <w:bCs/>
          <w:color w:val="000000"/>
          <w:sz w:val="24"/>
          <w:szCs w:val="24"/>
        </w:rPr>
        <w:t>6 классе</w:t>
      </w:r>
      <w:r w:rsidRPr="00AF2875">
        <w:rPr>
          <w:color w:val="000000"/>
          <w:sz w:val="24"/>
          <w:szCs w:val="24"/>
        </w:rPr>
        <w:t xml:space="preserve"> обучающийся научится:</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тренироваться в упражнениях общефизической и специальной физической подготовки с учётом индивидуальных и возрастно-половых особенностей;</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выполнять правила и демонстрировать технические действия в спортивных играх: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AF2875" w:rsidRPr="00AF2875" w:rsidRDefault="00AF2875" w:rsidP="00AF2875">
      <w:pPr>
        <w:widowControl w:val="0"/>
        <w:autoSpaceDE w:val="0"/>
        <w:autoSpaceDN w:val="0"/>
        <w:adjustRightInd w:val="0"/>
        <w:spacing w:after="0" w:line="240" w:lineRule="auto"/>
        <w:ind w:left="0" w:firstLine="0"/>
        <w:contextualSpacing/>
        <w:textAlignment w:val="center"/>
        <w:rPr>
          <w:b/>
          <w:bCs/>
          <w:color w:val="000000"/>
          <w:sz w:val="24"/>
          <w:szCs w:val="24"/>
        </w:rPr>
      </w:pPr>
      <w:r w:rsidRPr="00AF2875">
        <w:rPr>
          <w:b/>
          <w:bCs/>
          <w:color w:val="000000"/>
          <w:sz w:val="24"/>
          <w:szCs w:val="24"/>
        </w:rPr>
        <w:t>7 КЛАСС</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К концу обучения в </w:t>
      </w:r>
      <w:r w:rsidRPr="00AF2875">
        <w:rPr>
          <w:b/>
          <w:bCs/>
          <w:color w:val="000000"/>
          <w:sz w:val="24"/>
          <w:szCs w:val="24"/>
        </w:rPr>
        <w:t>7 классе</w:t>
      </w:r>
      <w:r w:rsidRPr="00AF2875">
        <w:rPr>
          <w:color w:val="000000"/>
          <w:sz w:val="24"/>
          <w:szCs w:val="24"/>
        </w:rPr>
        <w:t xml:space="preserve"> обучающийся научится:</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объяснять положительное влияние занятий физической культурой и спортом на воспитание личностных качеств современных </w:t>
      </w:r>
      <w:r w:rsidRPr="00AF2875">
        <w:rPr>
          <w:color w:val="000000"/>
          <w:spacing w:val="-2"/>
          <w:sz w:val="24"/>
          <w:szCs w:val="24"/>
        </w:rPr>
        <w:t>обучающихся</w:t>
      </w:r>
      <w:r w:rsidRPr="00AF2875">
        <w:rPr>
          <w:color w:val="000000"/>
          <w:sz w:val="24"/>
          <w:szCs w:val="24"/>
        </w:rPr>
        <w:t xml:space="preserve">, приводить примеры из собственной жизни;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выполнять лазанье по канату в два приёма (юноши) и простейшие акробатические пирамиды в парах и тройках (девушки);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выполнять стойку на голове с опорой на руки и включать её в акробатическую комбинацию из ранее освоенных упражнений (юноши);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выполнять метание малого мяча на точность в неподвижную, качающуюся и катящуюся с разной скоростью мишень;</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тренироваться в упражнениях общефизической и специальной физической подготовки с учётом индивидуальных и возрастно-половых особенностей;</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демонстрировать и использовать технические действия спортивных игр: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AF2875" w:rsidRPr="00AF2875" w:rsidRDefault="00AF2875" w:rsidP="00AF2875">
      <w:pPr>
        <w:widowControl w:val="0"/>
        <w:autoSpaceDE w:val="0"/>
        <w:autoSpaceDN w:val="0"/>
        <w:adjustRightInd w:val="0"/>
        <w:spacing w:after="0" w:line="240" w:lineRule="auto"/>
        <w:ind w:left="0" w:firstLine="0"/>
        <w:contextualSpacing/>
        <w:textAlignment w:val="center"/>
        <w:rPr>
          <w:b/>
          <w:bCs/>
          <w:color w:val="000000"/>
          <w:sz w:val="24"/>
          <w:szCs w:val="24"/>
        </w:rPr>
      </w:pPr>
      <w:r w:rsidRPr="00AF2875">
        <w:rPr>
          <w:b/>
          <w:bCs/>
          <w:color w:val="000000"/>
          <w:sz w:val="24"/>
          <w:szCs w:val="24"/>
        </w:rPr>
        <w:t>8 КЛАСС</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К концу обучения в </w:t>
      </w:r>
      <w:r w:rsidRPr="00AF2875">
        <w:rPr>
          <w:b/>
          <w:bCs/>
          <w:color w:val="000000"/>
          <w:sz w:val="24"/>
          <w:szCs w:val="24"/>
        </w:rPr>
        <w:t>8 классе</w:t>
      </w:r>
      <w:r w:rsidRPr="00AF2875">
        <w:rPr>
          <w:color w:val="000000"/>
          <w:sz w:val="24"/>
          <w:szCs w:val="24"/>
        </w:rPr>
        <w:t xml:space="preserve"> обучающийся научится:</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проводить занятия оздоровительной гимнастикой по коррекции индивидуальной формы осанки и избыточной массы тела;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соблюдать правила безопасности в бассейне при выполнении плавательных упражнений;</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выполнять прыжки в воду со стартовой тумбы;</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выполнять технические элементы плавания кролем на груди в согласовании с дыханием;</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тренироваться в упражнениях общефизической и специальной физической подготовки с учётом индивидуальных и возрастно-половых особенностей;</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демонстрировать и использовать технические действия спортивных игр: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AF2875" w:rsidRPr="00AF2875" w:rsidRDefault="00AF2875" w:rsidP="00AF2875">
      <w:pPr>
        <w:widowControl w:val="0"/>
        <w:autoSpaceDE w:val="0"/>
        <w:autoSpaceDN w:val="0"/>
        <w:adjustRightInd w:val="0"/>
        <w:spacing w:after="0" w:line="240" w:lineRule="auto"/>
        <w:ind w:left="0" w:firstLine="0"/>
        <w:contextualSpacing/>
        <w:textAlignment w:val="center"/>
        <w:rPr>
          <w:b/>
          <w:bCs/>
          <w:color w:val="000000"/>
          <w:sz w:val="24"/>
          <w:szCs w:val="24"/>
        </w:rPr>
      </w:pPr>
      <w:r w:rsidRPr="00AF2875">
        <w:rPr>
          <w:b/>
          <w:bCs/>
          <w:color w:val="000000"/>
          <w:sz w:val="24"/>
          <w:szCs w:val="24"/>
        </w:rPr>
        <w:t>9 КЛАСС</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К концу обучения в </w:t>
      </w:r>
      <w:r w:rsidRPr="00AF2875">
        <w:rPr>
          <w:b/>
          <w:bCs/>
          <w:color w:val="000000"/>
          <w:sz w:val="24"/>
          <w:szCs w:val="24"/>
        </w:rPr>
        <w:t>9 классе</w:t>
      </w:r>
      <w:r w:rsidRPr="00AF2875">
        <w:rPr>
          <w:color w:val="000000"/>
          <w:sz w:val="24"/>
          <w:szCs w:val="24"/>
        </w:rPr>
        <w:t xml:space="preserve"> обучающийся научится:</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объяснять понятие «профессионально-прикладная физическая культура», 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составлять и выполнять гимнастическую комбинацию на высокой перекладине из разученных упражнений, с включением элементов размахивания и соскока вперёд способом «прогнувшись» (юноши);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составлять и выполнять композицию упражнений черлидинга с построением пирамид, элементами степ-аэробики и акробатики (девушки);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соблюдать правила безопасности в бассейне при выполнении плавательных упражнений;</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выполнять повороты кувырком, маятником;</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выполнять технические элементы брассом в согласовании с дыханием;</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xml:space="preserve">- 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AF2875" w:rsidRPr="00AF2875" w:rsidRDefault="00AF2875" w:rsidP="00AF2875">
      <w:pPr>
        <w:widowControl w:val="0"/>
        <w:autoSpaceDE w:val="0"/>
        <w:autoSpaceDN w:val="0"/>
        <w:adjustRightInd w:val="0"/>
        <w:spacing w:after="0" w:line="240" w:lineRule="auto"/>
        <w:ind w:left="0" w:firstLine="709"/>
        <w:contextualSpacing/>
        <w:textAlignment w:val="center"/>
        <w:rPr>
          <w:color w:val="000000"/>
          <w:sz w:val="24"/>
          <w:szCs w:val="24"/>
        </w:rPr>
      </w:pPr>
      <w:r w:rsidRPr="00AF2875">
        <w:rPr>
          <w:color w:val="000000"/>
          <w:sz w:val="24"/>
          <w:szCs w:val="24"/>
        </w:rPr>
        <w:t>- тренироваться в упражнениях общефизической и специальной физической подготовки с учётом индивидуальных и возрастно-половых особенностей.</w:t>
      </w:r>
    </w:p>
    <w:p w:rsidR="0010788E" w:rsidRPr="001E5DC9" w:rsidRDefault="0010788E" w:rsidP="0010788E">
      <w:pPr>
        <w:spacing w:before="240" w:after="0" w:line="240" w:lineRule="auto"/>
        <w:ind w:left="0" w:firstLine="0"/>
        <w:jc w:val="center"/>
        <w:rPr>
          <w:b/>
          <w:bCs/>
          <w:color w:val="auto"/>
          <w:sz w:val="28"/>
          <w:szCs w:val="28"/>
        </w:rPr>
      </w:pPr>
      <w:r w:rsidRPr="00593064">
        <w:rPr>
          <w:b/>
          <w:bCs/>
          <w:color w:val="auto"/>
          <w:sz w:val="28"/>
          <w:szCs w:val="28"/>
        </w:rPr>
        <w:t>2.1</w:t>
      </w:r>
      <w:r>
        <w:rPr>
          <w:b/>
          <w:bCs/>
          <w:color w:val="auto"/>
          <w:sz w:val="28"/>
          <w:szCs w:val="28"/>
        </w:rPr>
        <w:t>.17</w:t>
      </w:r>
      <w:r w:rsidRPr="00593064">
        <w:rPr>
          <w:b/>
          <w:bCs/>
          <w:color w:val="auto"/>
          <w:sz w:val="28"/>
          <w:szCs w:val="28"/>
        </w:rPr>
        <w:t xml:space="preserve">. </w:t>
      </w:r>
      <w:r w:rsidRPr="001E5DC9">
        <w:rPr>
          <w:b/>
          <w:bCs/>
          <w:color w:val="auto"/>
          <w:sz w:val="28"/>
          <w:szCs w:val="28"/>
        </w:rPr>
        <w:t>ОСНОВЫ БЕЗОПАСНОСТИ ЖИЗНЕДЕЯТЕЛЬНОСТИ</w:t>
      </w:r>
    </w:p>
    <w:p w:rsidR="0010788E" w:rsidRPr="00A72F9E" w:rsidRDefault="0010788E" w:rsidP="0010788E">
      <w:pPr>
        <w:spacing w:before="240" w:after="0" w:line="240" w:lineRule="auto"/>
        <w:ind w:left="0" w:firstLine="0"/>
        <w:jc w:val="center"/>
        <w:rPr>
          <w:b/>
          <w:bCs/>
          <w:color w:val="auto"/>
          <w:sz w:val="28"/>
          <w:szCs w:val="28"/>
        </w:rPr>
      </w:pPr>
      <w:r w:rsidRPr="00A72F9E">
        <w:rPr>
          <w:b/>
          <w:bCs/>
          <w:color w:val="auto"/>
          <w:sz w:val="28"/>
          <w:szCs w:val="28"/>
        </w:rPr>
        <w:t>Федеральная рабочая программа по учебному предмету «Основы безопасности жизнедеятельности»</w:t>
      </w:r>
    </w:p>
    <w:p w:rsidR="0010788E" w:rsidRPr="00B002B7" w:rsidRDefault="0010788E" w:rsidP="0010788E">
      <w:pPr>
        <w:spacing w:before="240" w:after="0" w:line="240" w:lineRule="auto"/>
        <w:ind w:left="0" w:firstLine="284"/>
        <w:rPr>
          <w:color w:val="auto"/>
          <w:sz w:val="24"/>
          <w:szCs w:val="24"/>
        </w:rPr>
      </w:pPr>
      <w:r w:rsidRPr="00B002B7">
        <w:rPr>
          <w:color w:val="auto"/>
          <w:sz w:val="24"/>
          <w:szCs w:val="24"/>
        </w:rPr>
        <w:t>Федеральная 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ОБЖ, ОБЖ) включает пояснительную записку, содержание обучения, планируемые результаты освоения программы по ОБЖ.</w:t>
      </w:r>
    </w:p>
    <w:p w:rsidR="0010788E" w:rsidRPr="001E5DC9" w:rsidRDefault="0010788E" w:rsidP="0010788E">
      <w:pPr>
        <w:spacing w:after="0" w:line="240" w:lineRule="auto"/>
        <w:ind w:left="0" w:firstLine="0"/>
        <w:rPr>
          <w:b/>
          <w:bCs/>
          <w:color w:val="auto"/>
          <w:sz w:val="24"/>
          <w:szCs w:val="24"/>
        </w:rPr>
      </w:pPr>
      <w:r w:rsidRPr="001E5DC9">
        <w:rPr>
          <w:b/>
          <w:bCs/>
          <w:color w:val="auto"/>
          <w:sz w:val="24"/>
          <w:szCs w:val="24"/>
        </w:rPr>
        <w:t>ПОЯСНИТЕЛЬНАЯ ЗАПИСКА</w:t>
      </w:r>
    </w:p>
    <w:p w:rsidR="0010788E" w:rsidRPr="00B002B7" w:rsidRDefault="0010788E" w:rsidP="0010788E">
      <w:pPr>
        <w:spacing w:after="0" w:line="240" w:lineRule="auto"/>
        <w:ind w:left="0" w:firstLine="284"/>
        <w:rPr>
          <w:color w:val="auto"/>
          <w:sz w:val="24"/>
          <w:szCs w:val="24"/>
        </w:rPr>
      </w:pPr>
      <w:r w:rsidRPr="00B002B7">
        <w:rPr>
          <w:color w:val="auto"/>
          <w:sz w:val="24"/>
          <w:szCs w:val="24"/>
        </w:rPr>
        <w:t>Программа ОБЖ разработана на основе требований к результатам освоения программы основного общего образования, представленных в ФГОС ООО, федеральной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ООО.</w:t>
      </w:r>
    </w:p>
    <w:p w:rsidR="0010788E" w:rsidRPr="00B002B7" w:rsidRDefault="0010788E" w:rsidP="0010788E">
      <w:pPr>
        <w:spacing w:after="0" w:line="240" w:lineRule="auto"/>
        <w:ind w:left="0" w:firstLine="284"/>
        <w:rPr>
          <w:color w:val="auto"/>
          <w:sz w:val="24"/>
          <w:szCs w:val="24"/>
        </w:rPr>
      </w:pPr>
      <w:r w:rsidRPr="00B002B7">
        <w:rPr>
          <w:color w:val="auto"/>
          <w:sz w:val="24"/>
          <w:szCs w:val="24"/>
        </w:rPr>
        <w:t>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10788E" w:rsidRPr="00B002B7" w:rsidRDefault="0010788E" w:rsidP="0010788E">
      <w:pPr>
        <w:spacing w:after="0" w:line="240" w:lineRule="auto"/>
        <w:ind w:left="0" w:firstLine="284"/>
        <w:rPr>
          <w:color w:val="auto"/>
          <w:sz w:val="24"/>
          <w:szCs w:val="24"/>
        </w:rPr>
      </w:pPr>
      <w:r w:rsidRPr="00B002B7">
        <w:rPr>
          <w:color w:val="auto"/>
          <w:sz w:val="24"/>
          <w:szCs w:val="24"/>
        </w:rPr>
        <w:t>Программа ОБЖ обеспечивает:</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возможность выработки и закрепления у обучающихся умений и навыков, необходимых для последующей жизни;</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выработку практико-ориентированных компетенций, соответствующих потребностям современности;</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10788E" w:rsidRPr="00B002B7" w:rsidRDefault="0010788E" w:rsidP="0010788E">
      <w:pPr>
        <w:spacing w:after="0" w:line="240" w:lineRule="auto"/>
        <w:ind w:left="0" w:firstLine="284"/>
        <w:rPr>
          <w:color w:val="auto"/>
          <w:sz w:val="24"/>
          <w:szCs w:val="24"/>
        </w:rPr>
      </w:pPr>
      <w:r w:rsidRPr="00B002B7">
        <w:rPr>
          <w:color w:val="auto"/>
          <w:sz w:val="24"/>
          <w:szCs w:val="24"/>
        </w:rPr>
        <w:t>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модуль № 1 «Культура безопасности жизнедеятельности в современном обществе»;</w:t>
      </w:r>
    </w:p>
    <w:p w:rsidR="0010788E"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 xml:space="preserve">модуль № 2 «Безопасность в быту»; </w:t>
      </w:r>
    </w:p>
    <w:p w:rsidR="0010788E"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 xml:space="preserve">модуль № 3 «Безопасность на транспорте»; </w:t>
      </w:r>
    </w:p>
    <w:p w:rsidR="0010788E"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 xml:space="preserve">модуль № 4 «Безопасность в общественных местах»; </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модуль № 5 «Безопасность в природной среде»;</w:t>
      </w:r>
    </w:p>
    <w:p w:rsidR="0010788E"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 xml:space="preserve">модуль № 6 «Здоровье и как его сохранить. Основы медицинских знаний»; </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модуль № 7 «Безопасность в социуме»;</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модуль № 8 «Безопасность в информационном пространстве»;</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модуль № 9 «Основы противодействия экстремизму и терроризму»;</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модуль №</w:t>
      </w:r>
      <w:r>
        <w:rPr>
          <w:color w:val="auto"/>
          <w:sz w:val="24"/>
          <w:szCs w:val="24"/>
        </w:rPr>
        <w:t xml:space="preserve"> </w:t>
      </w:r>
      <w:r w:rsidRPr="00B002B7">
        <w:rPr>
          <w:color w:val="auto"/>
          <w:sz w:val="24"/>
          <w:szCs w:val="24"/>
        </w:rPr>
        <w:t>10 «Взаимодействие личности, общества и государства</w:t>
      </w:r>
      <w:r>
        <w:rPr>
          <w:color w:val="auto"/>
          <w:sz w:val="24"/>
          <w:szCs w:val="24"/>
        </w:rPr>
        <w:t xml:space="preserve"> </w:t>
      </w:r>
      <w:r w:rsidRPr="00B002B7">
        <w:rPr>
          <w:color w:val="auto"/>
          <w:sz w:val="24"/>
          <w:szCs w:val="24"/>
        </w:rPr>
        <w:t>в обеспечении безопасности жизни и здоровья населения».</w:t>
      </w:r>
    </w:p>
    <w:p w:rsidR="0010788E" w:rsidRPr="00B002B7" w:rsidRDefault="0010788E" w:rsidP="0010788E">
      <w:pPr>
        <w:spacing w:after="0" w:line="240" w:lineRule="auto"/>
        <w:ind w:left="0" w:firstLine="284"/>
        <w:rPr>
          <w:color w:val="auto"/>
          <w:sz w:val="24"/>
          <w:szCs w:val="24"/>
        </w:rPr>
      </w:pPr>
      <w:r w:rsidRPr="00B002B7">
        <w:rPr>
          <w:color w:val="auto"/>
          <w:sz w:val="24"/>
          <w:szCs w:val="24"/>
        </w:rPr>
        <w:t xml:space="preserve">В целях обеспечения системного подхода в изучении учебного предмета ОБЖ на уровне основного общего образования 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w:t>
      </w:r>
      <w:r>
        <w:rPr>
          <w:color w:val="auto"/>
          <w:sz w:val="24"/>
          <w:szCs w:val="24"/>
        </w:rPr>
        <w:t>→</w:t>
      </w:r>
      <w:r w:rsidRPr="00B002B7">
        <w:rPr>
          <w:color w:val="auto"/>
          <w:sz w:val="24"/>
          <w:szCs w:val="24"/>
        </w:rPr>
        <w:t xml:space="preserve"> по возможности её избегать </w:t>
      </w:r>
      <w:r>
        <w:rPr>
          <w:color w:val="auto"/>
          <w:sz w:val="24"/>
          <w:szCs w:val="24"/>
        </w:rPr>
        <w:t>→</w:t>
      </w:r>
      <w:r w:rsidRPr="00B002B7">
        <w:rPr>
          <w:color w:val="auto"/>
          <w:sz w:val="24"/>
          <w:szCs w:val="24"/>
        </w:rPr>
        <w:t xml:space="preserve"> при необходимости действовать».</w:t>
      </w:r>
    </w:p>
    <w:p w:rsidR="0010788E" w:rsidRPr="00B002B7" w:rsidRDefault="0010788E" w:rsidP="0010788E">
      <w:pPr>
        <w:spacing w:after="0" w:line="240" w:lineRule="auto"/>
        <w:ind w:left="0" w:firstLine="284"/>
        <w:rPr>
          <w:color w:val="auto"/>
          <w:sz w:val="24"/>
          <w:szCs w:val="24"/>
        </w:rPr>
      </w:pPr>
      <w:r w:rsidRPr="00B002B7">
        <w:rPr>
          <w:color w:val="auto"/>
          <w:sz w:val="24"/>
          <w:szCs w:val="24"/>
        </w:rPr>
        <w:t>Учебный материал систематизирован по сферам возможных проявлений рисков и опасностей:</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помещения и бытовые условия; улица и общественные места;</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природные условия; коммуникационные связи и каналы; объекты и учреждения культуры и другие.</w:t>
      </w:r>
    </w:p>
    <w:p w:rsidR="0010788E" w:rsidRPr="00B002B7" w:rsidRDefault="0010788E" w:rsidP="0010788E">
      <w:pPr>
        <w:spacing w:after="0" w:line="240" w:lineRule="auto"/>
        <w:ind w:left="0" w:firstLine="284"/>
        <w:rPr>
          <w:color w:val="auto"/>
          <w:sz w:val="24"/>
          <w:szCs w:val="24"/>
        </w:rPr>
      </w:pPr>
      <w:r w:rsidRPr="00B002B7">
        <w:rPr>
          <w:color w:val="auto"/>
          <w:sz w:val="24"/>
          <w:szCs w:val="24"/>
        </w:rPr>
        <w:t>Программой ОБЖ предусматривается использование практико-ориентированных интерактивных форм организации учебных занятий с возможностью 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10788E" w:rsidRPr="00B002B7" w:rsidRDefault="0010788E" w:rsidP="0010788E">
      <w:pPr>
        <w:spacing w:after="0" w:line="240" w:lineRule="auto"/>
        <w:ind w:left="0" w:firstLine="284"/>
        <w:rPr>
          <w:color w:val="auto"/>
          <w:sz w:val="24"/>
          <w:szCs w:val="24"/>
        </w:rPr>
      </w:pPr>
      <w:r w:rsidRPr="00B002B7">
        <w:rPr>
          <w:color w:val="auto"/>
          <w:sz w:val="24"/>
          <w:szCs w:val="24"/>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10788E" w:rsidRPr="00B002B7" w:rsidRDefault="0010788E" w:rsidP="0010788E">
      <w:pPr>
        <w:spacing w:after="0" w:line="240" w:lineRule="auto"/>
        <w:ind w:left="0" w:firstLine="284"/>
        <w:rPr>
          <w:color w:val="auto"/>
          <w:sz w:val="24"/>
          <w:szCs w:val="24"/>
        </w:rPr>
      </w:pPr>
      <w:r w:rsidRPr="00B002B7">
        <w:rPr>
          <w:color w:val="auto"/>
          <w:sz w:val="24"/>
          <w:szCs w:val="24"/>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w:t>
      </w:r>
      <w:r>
        <w:rPr>
          <w:color w:val="auto"/>
          <w:sz w:val="24"/>
          <w:szCs w:val="24"/>
        </w:rPr>
        <w:t xml:space="preserve"> </w:t>
      </w:r>
      <w:r w:rsidRPr="00B002B7">
        <w:rPr>
          <w:color w:val="auto"/>
          <w:sz w:val="24"/>
          <w:szCs w:val="24"/>
        </w:rPr>
        <w:t>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w:t>
      </w:r>
      <w:r>
        <w:rPr>
          <w:color w:val="auto"/>
          <w:sz w:val="24"/>
          <w:szCs w:val="24"/>
        </w:rPr>
        <w:t xml:space="preserve"> </w:t>
      </w:r>
      <w:r w:rsidRPr="00B002B7">
        <w:rPr>
          <w:color w:val="auto"/>
          <w:sz w:val="24"/>
          <w:szCs w:val="24"/>
        </w:rPr>
        <w:t>Стратегия</w:t>
      </w:r>
      <w:r>
        <w:rPr>
          <w:color w:val="auto"/>
          <w:sz w:val="24"/>
          <w:szCs w:val="24"/>
        </w:rPr>
        <w:t xml:space="preserve"> </w:t>
      </w:r>
      <w:r w:rsidRPr="00B002B7">
        <w:rPr>
          <w:color w:val="auto"/>
          <w:sz w:val="24"/>
          <w:szCs w:val="24"/>
        </w:rPr>
        <w:t>национальной безопасности Российской Федерации (Указ Президента Российской Федерации от 2 июля 2021 г.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Российской Федерации от 26 декабря 2017 г. № 1642).</w:t>
      </w:r>
    </w:p>
    <w:p w:rsidR="0010788E" w:rsidRPr="00B002B7" w:rsidRDefault="0010788E" w:rsidP="0010788E">
      <w:pPr>
        <w:spacing w:after="0" w:line="240" w:lineRule="auto"/>
        <w:ind w:left="0" w:firstLine="284"/>
        <w:rPr>
          <w:color w:val="auto"/>
          <w:sz w:val="24"/>
          <w:szCs w:val="24"/>
        </w:rPr>
      </w:pPr>
      <w:r w:rsidRPr="00B002B7">
        <w:rPr>
          <w:color w:val="auto"/>
          <w:sz w:val="24"/>
          <w:szCs w:val="24"/>
        </w:rPr>
        <w:t>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10788E" w:rsidRPr="00B002B7" w:rsidRDefault="0010788E" w:rsidP="0010788E">
      <w:pPr>
        <w:spacing w:after="0" w:line="240" w:lineRule="auto"/>
        <w:ind w:left="0" w:firstLine="284"/>
        <w:rPr>
          <w:color w:val="auto"/>
          <w:sz w:val="24"/>
          <w:szCs w:val="24"/>
        </w:rPr>
      </w:pPr>
      <w:r w:rsidRPr="00B002B7">
        <w:rPr>
          <w:color w:val="auto"/>
          <w:sz w:val="24"/>
          <w:szCs w:val="24"/>
        </w:rPr>
        <w:t>В настоящее время с учётом новых вызовов и угроз подходы к изучению 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rsidR="0010788E" w:rsidRPr="00B002B7" w:rsidRDefault="0010788E" w:rsidP="0010788E">
      <w:pPr>
        <w:spacing w:after="0" w:line="240" w:lineRule="auto"/>
        <w:ind w:left="0" w:firstLine="284"/>
        <w:rPr>
          <w:color w:val="auto"/>
          <w:sz w:val="24"/>
          <w:szCs w:val="24"/>
        </w:rPr>
      </w:pPr>
      <w:r w:rsidRPr="00B002B7">
        <w:rPr>
          <w:color w:val="auto"/>
          <w:sz w:val="24"/>
          <w:szCs w:val="24"/>
        </w:rPr>
        <w:t>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10788E" w:rsidRPr="00B002B7" w:rsidRDefault="0010788E" w:rsidP="0010788E">
      <w:pPr>
        <w:spacing w:after="0" w:line="240" w:lineRule="auto"/>
        <w:ind w:left="0" w:firstLine="284"/>
        <w:rPr>
          <w:color w:val="auto"/>
          <w:sz w:val="24"/>
          <w:szCs w:val="24"/>
        </w:rPr>
      </w:pPr>
      <w:r w:rsidRPr="00B002B7">
        <w:rPr>
          <w:color w:val="auto"/>
          <w:sz w:val="24"/>
          <w:szCs w:val="24"/>
        </w:rPr>
        <w:t>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10788E" w:rsidRPr="00B002B7" w:rsidRDefault="0010788E" w:rsidP="0010788E">
      <w:pPr>
        <w:spacing w:after="0" w:line="240" w:lineRule="auto"/>
        <w:ind w:left="0" w:firstLine="284"/>
        <w:rPr>
          <w:color w:val="auto"/>
          <w:sz w:val="24"/>
          <w:szCs w:val="24"/>
        </w:rPr>
      </w:pPr>
      <w:r w:rsidRPr="00B002B7">
        <w:rPr>
          <w:color w:val="auto"/>
          <w:sz w:val="24"/>
          <w:szCs w:val="24"/>
        </w:rPr>
        <w:t>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условиях опасных и чрезвычайных ситуаций для личности, общества и государства ОБЖ может изучаться в 5-7 классах из расчета 1 час в неделю за счет использования части учебного плана, формируемого участниками образовательных отношений (всего 102 часа).</w:t>
      </w:r>
    </w:p>
    <w:p w:rsidR="0010788E" w:rsidRPr="00B002B7" w:rsidRDefault="0010788E" w:rsidP="0010788E">
      <w:pPr>
        <w:spacing w:after="0" w:line="240" w:lineRule="auto"/>
        <w:ind w:left="0" w:firstLine="284"/>
        <w:rPr>
          <w:color w:val="auto"/>
          <w:sz w:val="24"/>
          <w:szCs w:val="24"/>
        </w:rPr>
      </w:pPr>
      <w:r w:rsidRPr="00B002B7">
        <w:rPr>
          <w:color w:val="auto"/>
          <w:sz w:val="24"/>
          <w:szCs w:val="24"/>
        </w:rPr>
        <w:t>Общее число часов, рекомендованных для изучения ОБЖ в 8-9 классах, составляет 68 часов, по 1 часу в неделю за счет обязательной части учебного плана основного общего образования.</w:t>
      </w:r>
    </w:p>
    <w:p w:rsidR="0010788E" w:rsidRPr="00B002B7" w:rsidRDefault="0010788E" w:rsidP="0010788E">
      <w:pPr>
        <w:spacing w:after="0" w:line="240" w:lineRule="auto"/>
        <w:ind w:left="0" w:firstLine="284"/>
        <w:rPr>
          <w:color w:val="auto"/>
          <w:sz w:val="24"/>
          <w:szCs w:val="24"/>
        </w:rPr>
      </w:pPr>
      <w:r w:rsidRPr="00B002B7">
        <w:rPr>
          <w:color w:val="auto"/>
          <w:sz w:val="24"/>
          <w:szCs w:val="24"/>
        </w:rPr>
        <w:t>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другие), а также бытовых и других местных особенностей.</w:t>
      </w:r>
    </w:p>
    <w:p w:rsidR="0010788E" w:rsidRPr="001E5DC9" w:rsidRDefault="0010788E" w:rsidP="0010788E">
      <w:pPr>
        <w:spacing w:after="0" w:line="240" w:lineRule="auto"/>
        <w:ind w:left="0" w:firstLine="0"/>
        <w:rPr>
          <w:b/>
          <w:bCs/>
          <w:color w:val="auto"/>
          <w:sz w:val="24"/>
          <w:szCs w:val="24"/>
        </w:rPr>
      </w:pPr>
      <w:r w:rsidRPr="001E5DC9">
        <w:rPr>
          <w:b/>
          <w:bCs/>
          <w:color w:val="auto"/>
          <w:sz w:val="24"/>
          <w:szCs w:val="24"/>
        </w:rPr>
        <w:t>СОДЕРЖАНИЕ ОБУЧЕНИЯ</w:t>
      </w:r>
    </w:p>
    <w:p w:rsidR="0010788E" w:rsidRPr="006E62BC" w:rsidRDefault="0010788E" w:rsidP="0010788E">
      <w:pPr>
        <w:spacing w:after="0" w:line="240" w:lineRule="auto"/>
        <w:ind w:left="0" w:firstLine="284"/>
        <w:rPr>
          <w:b/>
          <w:bCs/>
          <w:color w:val="auto"/>
          <w:sz w:val="24"/>
          <w:szCs w:val="24"/>
        </w:rPr>
      </w:pPr>
      <w:r w:rsidRPr="006E62BC">
        <w:rPr>
          <w:b/>
          <w:bCs/>
          <w:color w:val="auto"/>
          <w:sz w:val="24"/>
          <w:szCs w:val="24"/>
        </w:rPr>
        <w:t>Модуль №1 «Культура безопасности жизнедеятельности в современном обществе»:</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цель и задачи учебного предмета ОБЖ, его ключевые понятия и значение для человека;</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смысл понятий «опасность», «безопасность», «риск», «культура безопасности жизнедеятельности»;</w:t>
      </w:r>
    </w:p>
    <w:p w:rsidR="0010788E"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 xml:space="preserve">источники и факторы опасности, их классификация; </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общие принципы безопасного поведения;</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виды чрезвычайных ситуаций, сходство и различия опасной, экстремальной и чрезвычайной ситуаций;</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уровни взаимодействия человека и окружающей среды;</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механизм перерастания повседневной ситуации в чрезвычайную ситуацию, правила поведения в опасных и чрезвычайных ситуациях.</w:t>
      </w:r>
    </w:p>
    <w:p w:rsidR="0010788E" w:rsidRPr="006E62BC" w:rsidRDefault="0010788E" w:rsidP="0010788E">
      <w:pPr>
        <w:spacing w:after="0" w:line="240" w:lineRule="auto"/>
        <w:ind w:left="0" w:firstLine="284"/>
        <w:rPr>
          <w:b/>
          <w:bCs/>
          <w:color w:val="auto"/>
          <w:sz w:val="24"/>
          <w:szCs w:val="24"/>
        </w:rPr>
      </w:pPr>
      <w:r w:rsidRPr="006E62BC">
        <w:rPr>
          <w:b/>
          <w:bCs/>
          <w:color w:val="auto"/>
          <w:sz w:val="24"/>
          <w:szCs w:val="24"/>
        </w:rPr>
        <w:t>Модуль № 2 «Безопасность в быту»:</w:t>
      </w:r>
    </w:p>
    <w:p w:rsidR="0010788E"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 xml:space="preserve">основные источники опасности в быту и их классификация; </w:t>
      </w:r>
    </w:p>
    <w:p w:rsidR="0010788E"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 xml:space="preserve">защита прав потребителя, сроки годности и состав продуктов питания; </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бытовые отравления и причины их возникновения, классификация ядовитых веществ и их опасности;</w:t>
      </w:r>
    </w:p>
    <w:p w:rsidR="0010788E"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 xml:space="preserve">признаки отравления, приёмы и правила оказания первой помощи; </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правила комплектования и хранения домашней аптечки;</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бытовые травмы и правила их предупреждения, приёмы и правила оказания первой помощи;</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правила обращения с газовыми и электрическими приборами, приёмы и правила оказания первой помощи;</w:t>
      </w:r>
    </w:p>
    <w:p w:rsidR="0010788E"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 xml:space="preserve">правила поведения в подъезде и лифте, а также при входе и выходе из них; </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пожар и факторы его развития;</w:t>
      </w:r>
    </w:p>
    <w:p w:rsidR="0010788E"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 xml:space="preserve">условия и причины возникновения пожаров, их возможные последствия, приёмы и правила оказания первой помощи; </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первичные средства пожаротушения;</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правила вызова экстренных служб и порядок взаимодействия с ними, ответственность за ложные сообщения;</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права, обязанности и ответственность граждан в области пожарной безопасности;</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ситуации криминального характера, правила поведения с малознакомыми людьми;</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меры по предотвращению проникновения злоумышленников в дом, правила поведения при попытке проникновения в дом посторонних;</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классификация аварийных ситуаций в коммунальных системах жизнеобеспечения;</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правила подготовки к возможным авариям на коммунальных системах, порядок действий при авариях на коммунальных системах.</w:t>
      </w:r>
    </w:p>
    <w:p w:rsidR="0010788E" w:rsidRPr="006E62BC" w:rsidRDefault="0010788E" w:rsidP="0010788E">
      <w:pPr>
        <w:spacing w:after="0" w:line="240" w:lineRule="auto"/>
        <w:ind w:left="0" w:firstLine="284"/>
        <w:rPr>
          <w:b/>
          <w:bCs/>
          <w:color w:val="auto"/>
          <w:sz w:val="24"/>
          <w:szCs w:val="24"/>
        </w:rPr>
      </w:pPr>
      <w:r w:rsidRPr="006E62BC">
        <w:rPr>
          <w:b/>
          <w:bCs/>
          <w:color w:val="auto"/>
          <w:sz w:val="24"/>
          <w:szCs w:val="24"/>
        </w:rPr>
        <w:t>Модуль № 3 «Безопасность на транспорте»:</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правила дорожного движения и их значение, условия обеспечения безопасности участников дорожного движения;</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правила дорожного движения и дорожные знаки для пешеходов;</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«дорожные ловушки» и правила их предупреждения; световозвращающие элементы и правила их применения; правила дорожного движения для пассажиров;</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обязанности пассажиров маршрутных транспортных средств, ремень безопасности и правила его применения;</w:t>
      </w:r>
    </w:p>
    <w:p w:rsidR="0010788E"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порядок действий пассажиров при различных происшествиях в маршрутных</w:t>
      </w:r>
      <w:r>
        <w:rPr>
          <w:color w:val="auto"/>
          <w:sz w:val="24"/>
          <w:szCs w:val="24"/>
        </w:rPr>
        <w:t xml:space="preserve"> </w:t>
      </w:r>
      <w:r w:rsidRPr="00B002B7">
        <w:rPr>
          <w:color w:val="auto"/>
          <w:sz w:val="24"/>
          <w:szCs w:val="24"/>
        </w:rPr>
        <w:t xml:space="preserve">транспортных средствах, в том числе вызванных террористическим актом; </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правила поведения пассажира мотоцикла;</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правила дорожного движения для водителя велосипеда и иных индивидуальных средств</w:t>
      </w:r>
      <w:r>
        <w:rPr>
          <w:color w:val="auto"/>
          <w:sz w:val="24"/>
          <w:szCs w:val="24"/>
        </w:rPr>
        <w:t xml:space="preserve"> </w:t>
      </w:r>
      <w:r w:rsidRPr="00B002B7">
        <w:rPr>
          <w:color w:val="auto"/>
          <w:sz w:val="24"/>
          <w:szCs w:val="24"/>
        </w:rPr>
        <w:t>передвижения</w:t>
      </w:r>
      <w:r>
        <w:rPr>
          <w:color w:val="auto"/>
          <w:sz w:val="24"/>
          <w:szCs w:val="24"/>
        </w:rPr>
        <w:t xml:space="preserve"> </w:t>
      </w:r>
      <w:r w:rsidRPr="00B002B7">
        <w:rPr>
          <w:color w:val="auto"/>
          <w:sz w:val="24"/>
          <w:szCs w:val="24"/>
        </w:rPr>
        <w:t>(электросамокаты, гироскутеры,</w:t>
      </w:r>
      <w:r>
        <w:rPr>
          <w:color w:val="auto"/>
          <w:sz w:val="24"/>
          <w:szCs w:val="24"/>
        </w:rPr>
        <w:t xml:space="preserve"> </w:t>
      </w:r>
      <w:r w:rsidRPr="00B002B7">
        <w:rPr>
          <w:color w:val="auto"/>
          <w:sz w:val="24"/>
          <w:szCs w:val="24"/>
        </w:rPr>
        <w:t>моноколёса, сигвеи и другие), правила безопасного использования мототранспорта (мопедов и мотоциклов);</w:t>
      </w:r>
    </w:p>
    <w:p w:rsidR="0010788E"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 xml:space="preserve">дорожные знаки для водителя велосипеда, сигналы велосипедиста; </w:t>
      </w:r>
    </w:p>
    <w:p w:rsidR="0010788E"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 xml:space="preserve">правила подготовки велосипеда к пользованию; </w:t>
      </w:r>
    </w:p>
    <w:p w:rsidR="0010788E"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 xml:space="preserve">дорожно-транспортные происшествия и причины их возникновения; </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основные факторы риска возникновения дорожно-транспортных происшествий;</w:t>
      </w:r>
    </w:p>
    <w:p w:rsidR="0010788E"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 xml:space="preserve">порядок действий очевидца дорожно-транспортного происшествия; </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порядок действий при пожаре на транспорте;</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особенности различных видов транспорта (подземного, железнодорожного, водного, воздушного);</w:t>
      </w:r>
    </w:p>
    <w:p w:rsidR="0010788E"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 xml:space="preserve">обязанности и порядок действий пассажиров при различных происшествиях на отдельных видах транспорта, в том числе вызванных террористическим актом; </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первая помощь и последовательность её оказания;</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правила и приёмы оказания первой помощи при различных травмах в результате чрезвычайных ситуаций на транспорте.</w:t>
      </w:r>
    </w:p>
    <w:p w:rsidR="0010788E" w:rsidRDefault="0010788E" w:rsidP="0010788E">
      <w:pPr>
        <w:spacing w:after="0" w:line="240" w:lineRule="auto"/>
        <w:ind w:left="0" w:firstLine="284"/>
        <w:rPr>
          <w:color w:val="auto"/>
          <w:sz w:val="24"/>
          <w:szCs w:val="24"/>
        </w:rPr>
      </w:pPr>
      <w:r w:rsidRPr="006E62BC">
        <w:rPr>
          <w:b/>
          <w:bCs/>
          <w:color w:val="auto"/>
          <w:sz w:val="24"/>
          <w:szCs w:val="24"/>
        </w:rPr>
        <w:t>Модуль № 4 «Безопасность в общественных местах»:</w:t>
      </w:r>
      <w:r w:rsidRPr="00B002B7">
        <w:rPr>
          <w:color w:val="auto"/>
          <w:sz w:val="24"/>
          <w:szCs w:val="24"/>
        </w:rPr>
        <w:t xml:space="preserve"> </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общественные места и их характеристики, потенциальные источники опасности в общественных местах;</w:t>
      </w:r>
    </w:p>
    <w:p w:rsidR="0010788E"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 xml:space="preserve">правила вызова экстренных служб и порядок взаимодействия с ними; </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массовые мероприятия и правила подготовки к ним, оборудование мест массового пребывания людей;</w:t>
      </w:r>
    </w:p>
    <w:p w:rsidR="0010788E"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 xml:space="preserve">порядок действий при беспорядках в местах массового пребывания людей; </w:t>
      </w:r>
    </w:p>
    <w:p w:rsidR="0010788E"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 xml:space="preserve">порядок действий при попадании в толпу и давку; </w:t>
      </w:r>
    </w:p>
    <w:p w:rsidR="0010788E"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 xml:space="preserve">порядок действий при обнаружении угрозы возникновения пожара; </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порядок действий при эвакуации из общественных мест и зданий;</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опасности криминогенного и антиобщественного характера в общественных местах, порядок действий при их возникновении;</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порядок действий при взаимодействии с правоохранительными органами.</w:t>
      </w:r>
    </w:p>
    <w:p w:rsidR="0010788E" w:rsidRDefault="0010788E" w:rsidP="0010788E">
      <w:pPr>
        <w:spacing w:after="0" w:line="240" w:lineRule="auto"/>
        <w:ind w:left="0" w:firstLine="284"/>
        <w:rPr>
          <w:b/>
          <w:bCs/>
          <w:color w:val="auto"/>
          <w:sz w:val="24"/>
          <w:szCs w:val="24"/>
        </w:rPr>
      </w:pPr>
      <w:r w:rsidRPr="006E62BC">
        <w:rPr>
          <w:b/>
          <w:bCs/>
          <w:color w:val="auto"/>
          <w:sz w:val="24"/>
          <w:szCs w:val="24"/>
        </w:rPr>
        <w:t xml:space="preserve">Модуль № 5 «Безопасность в природной среде»: </w:t>
      </w:r>
    </w:p>
    <w:p w:rsidR="0010788E" w:rsidRDefault="0010788E" w:rsidP="0010788E">
      <w:pPr>
        <w:spacing w:after="0" w:line="240" w:lineRule="auto"/>
        <w:ind w:left="0" w:firstLine="284"/>
        <w:rPr>
          <w:color w:val="auto"/>
          <w:sz w:val="24"/>
          <w:szCs w:val="24"/>
        </w:rPr>
      </w:pPr>
      <w:r>
        <w:rPr>
          <w:b/>
          <w:bCs/>
          <w:color w:val="auto"/>
          <w:sz w:val="24"/>
          <w:szCs w:val="24"/>
        </w:rPr>
        <w:t xml:space="preserve">- </w:t>
      </w:r>
      <w:r w:rsidRPr="00B002B7">
        <w:rPr>
          <w:color w:val="auto"/>
          <w:sz w:val="24"/>
          <w:szCs w:val="24"/>
        </w:rPr>
        <w:t xml:space="preserve">чрезвычайные ситуации природного характера и их классификация; </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правила поведения, необходимые для снижения риска встречи с дикими животными, порядок действий при встрече с ними; порядок действий при укусах диких животных, змей, пауков, клещей и насекомых;</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автономные условия, их особенности и опасности, правила подготовки к длительному автономному существованию;</w:t>
      </w:r>
    </w:p>
    <w:p w:rsidR="0010788E"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 xml:space="preserve">порядок действий при автономном существовании в природной среде; </w:t>
      </w:r>
    </w:p>
    <w:p w:rsidR="0010788E"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 xml:space="preserve">правила ориентирования на местности, способы подачи сигналов бедствия; </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природные пожары, их виды и опасности, факторы и причины их возникновения, порядок действий при нахождении в зоне природного пожара;</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устройство гор и классификация горных пород, правила безопасного поведения в горах;</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снежные лавины, их характеристики и опасности, порядок действий при попадании в лавину;</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камнепады, их характеристики и опасности, порядок действий, необходимых для снижения риска попадания под камнепад;</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сели, их характеристики и опасности, порядок действий при попадании в зону</w:t>
      </w:r>
      <w:r>
        <w:rPr>
          <w:color w:val="auto"/>
          <w:sz w:val="24"/>
          <w:szCs w:val="24"/>
        </w:rPr>
        <w:t xml:space="preserve"> </w:t>
      </w:r>
      <w:r w:rsidRPr="00B002B7">
        <w:rPr>
          <w:color w:val="auto"/>
          <w:sz w:val="24"/>
          <w:szCs w:val="24"/>
        </w:rPr>
        <w:t>селя;</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оползни, их характеристики и опасности, порядок действий при начале оползня;</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общие правила безопасного поведения на водоёмах, правила купания</w:t>
      </w:r>
      <w:r>
        <w:rPr>
          <w:color w:val="auto"/>
          <w:sz w:val="24"/>
          <w:szCs w:val="24"/>
        </w:rPr>
        <w:t xml:space="preserve"> </w:t>
      </w:r>
      <w:r w:rsidRPr="00B002B7">
        <w:rPr>
          <w:color w:val="auto"/>
          <w:sz w:val="24"/>
          <w:szCs w:val="24"/>
        </w:rPr>
        <w:t>в подготовленных и неподготовленных местах;</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порядок действий при обнаружении тонущего человека; правила поведения при нахождении на плавсредствах; правила поведения при нахождении на льду, порядок действий при обнаружении человека в полынье;</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наводнения, их характеристики и опасности, порядок действий при наводнении;</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цунами, их характеристики и опасности, порядок действий при нахождении в зоне цунами;</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ураганы, бури, смерчи, их характеристики и опасности, порядок действий при ураганах, бурях и смерчах;</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грозы, их характеристики и опасности, порядок действий при попадании в грозу;</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смысл понятий «экология» и «экологическая культура», значение экологии для устойчивого развития общества;</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правила безопасного поведения при неблагоприятной экологической обстановке.</w:t>
      </w:r>
    </w:p>
    <w:p w:rsidR="0010788E" w:rsidRPr="006E62BC" w:rsidRDefault="0010788E" w:rsidP="0010788E">
      <w:pPr>
        <w:spacing w:after="0" w:line="240" w:lineRule="auto"/>
        <w:ind w:left="0" w:firstLine="284"/>
        <w:rPr>
          <w:b/>
          <w:bCs/>
          <w:color w:val="auto"/>
          <w:sz w:val="24"/>
          <w:szCs w:val="24"/>
        </w:rPr>
      </w:pPr>
      <w:r w:rsidRPr="006E62BC">
        <w:rPr>
          <w:b/>
          <w:bCs/>
          <w:color w:val="auto"/>
          <w:sz w:val="24"/>
          <w:szCs w:val="24"/>
        </w:rPr>
        <w:t>Модуль № 6 «Здоровье и как его сохранить. Основы медицинских знаний»:</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смысл понятий «здоровье» и «здоровый образ жизни», их содержание и значение для человека;</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факторы, влияющие на здоровье человека, опасность вредных привычек (табакокурение, алкоголизм, наркомания, чрезмерное увлечение электронными изделиями бытового назначения (игровые приставки, мобильные телефоны сотовой связи и другие);</w:t>
      </w:r>
    </w:p>
    <w:p w:rsidR="0010788E"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 xml:space="preserve">элементы здорового образа жизни, ответственность за сохранение здоровья; </w:t>
      </w:r>
    </w:p>
    <w:p w:rsidR="0010788E"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 xml:space="preserve">понятие «инфекционные заболевания», причины их возникновения; </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механизм распространения инфекционных заболеваний, меры</w:t>
      </w:r>
      <w:r>
        <w:rPr>
          <w:color w:val="auto"/>
          <w:sz w:val="24"/>
          <w:szCs w:val="24"/>
        </w:rPr>
        <w:t xml:space="preserve"> </w:t>
      </w:r>
      <w:r w:rsidRPr="00B002B7">
        <w:rPr>
          <w:color w:val="auto"/>
          <w:sz w:val="24"/>
          <w:szCs w:val="24"/>
        </w:rPr>
        <w:t>их профилактики и защиты от них;</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порядок действий при возникновении чрезвычайных ситуаций биолого-социального происхождения (эпидемия, пандемия); 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понятие «неинфекционные заболевания» и их классификация, факторы риска неинфекционных заболеваний;</w:t>
      </w:r>
    </w:p>
    <w:p w:rsidR="0010788E"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 xml:space="preserve">меры профилактики неинфекционных заболеваний и защиты от них; </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диспансеризация и её задачи;</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понятия «психическое здоровье» и «психологическое благополучие», современные модели психического здоровья и здоровой личности;</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стресс и его влияние на человека, меры профилактики стресса, способы самоконтроля и саморегуляции эмоциональных состояний;</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понятие «первая помощь» и обязанность по её оказанию, универсальный алгоритм оказания первой помощи;</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назначение и состав аптечки первой помощи;</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порядок действий при оказании первой помощи в различных ситуациях, приёмы психологической поддержки пострадавшего.</w:t>
      </w:r>
    </w:p>
    <w:p w:rsidR="0010788E" w:rsidRPr="006E62BC" w:rsidRDefault="0010788E" w:rsidP="0010788E">
      <w:pPr>
        <w:spacing w:after="0" w:line="240" w:lineRule="auto"/>
        <w:ind w:left="0" w:firstLine="284"/>
        <w:rPr>
          <w:b/>
          <w:bCs/>
          <w:color w:val="auto"/>
          <w:sz w:val="24"/>
          <w:szCs w:val="24"/>
        </w:rPr>
      </w:pPr>
      <w:r w:rsidRPr="006E62BC">
        <w:rPr>
          <w:b/>
          <w:bCs/>
          <w:color w:val="auto"/>
          <w:sz w:val="24"/>
          <w:szCs w:val="24"/>
        </w:rPr>
        <w:t>Модуль № 7 «Безопасность в социуме»:</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общение и его значение для человека, способы организации эффективного и позитивного общения;</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понятие «конфликт» и стадии его развития, факторы и причины развития конфликта;</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правила поведения для снижения риска конфликта и порядок действий при его опасных проявлениях;</w:t>
      </w:r>
    </w:p>
    <w:p w:rsidR="0010788E"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 xml:space="preserve">способ разрешения конфликта с помощью третьей стороны (модератора); </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опасные формы проявления конфликта:</w:t>
      </w:r>
      <w:r>
        <w:rPr>
          <w:color w:val="auto"/>
          <w:sz w:val="24"/>
          <w:szCs w:val="24"/>
        </w:rPr>
        <w:t xml:space="preserve"> </w:t>
      </w:r>
      <w:r w:rsidRPr="00B002B7">
        <w:rPr>
          <w:color w:val="auto"/>
          <w:sz w:val="24"/>
          <w:szCs w:val="24"/>
        </w:rPr>
        <w:t>агрессия, домашнее насилие</w:t>
      </w:r>
      <w:r>
        <w:rPr>
          <w:color w:val="auto"/>
          <w:sz w:val="24"/>
          <w:szCs w:val="24"/>
        </w:rPr>
        <w:t xml:space="preserve"> </w:t>
      </w:r>
      <w:r w:rsidRPr="00B002B7">
        <w:rPr>
          <w:color w:val="auto"/>
          <w:sz w:val="24"/>
          <w:szCs w:val="24"/>
        </w:rPr>
        <w:t>и буллинг;</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манипуляции в ходе межличностного общения, приёмы распознавания манипуляций и способы противостояния им;</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современные молодёжные увлечения и опасности, связанные с ними, правила безопасного поведения;</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правила безопасной коммуникации с незнакомыми людьми.</w:t>
      </w:r>
    </w:p>
    <w:p w:rsidR="0010788E" w:rsidRDefault="0010788E" w:rsidP="0010788E">
      <w:pPr>
        <w:spacing w:after="0" w:line="240" w:lineRule="auto"/>
        <w:ind w:left="0" w:firstLine="284"/>
        <w:rPr>
          <w:color w:val="auto"/>
          <w:sz w:val="24"/>
          <w:szCs w:val="24"/>
        </w:rPr>
      </w:pPr>
      <w:r w:rsidRPr="006E62BC">
        <w:rPr>
          <w:b/>
          <w:bCs/>
          <w:color w:val="auto"/>
          <w:sz w:val="24"/>
          <w:szCs w:val="24"/>
        </w:rPr>
        <w:t>Модуль № 8 «Безопасность в информационном пространстве»:</w:t>
      </w:r>
      <w:r w:rsidRPr="00B002B7">
        <w:rPr>
          <w:color w:val="auto"/>
          <w:sz w:val="24"/>
          <w:szCs w:val="24"/>
        </w:rPr>
        <w:t xml:space="preserve"> </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понятие «цифровая среда», её характеристики и примеры информационных и компьютерных угроз, положительные возможности цифровой среды;</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риски и угрозы при использовании Интернета электронных изделий бытового назначения (игровых приставок, мобильных телефонов сотовой связи и другие);</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опасные явления цифровой среды: вредоносные программы и приложения и их разновидности;</w:t>
      </w:r>
    </w:p>
    <w:p w:rsidR="0010788E"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 xml:space="preserve">правила кибергигиены, необходимые для предупреждения возникновения сложных и опасных ситуаций в цифровой среде; основные виды опасного и запрещённого контента в Интернете и его признаки, приёмы распознавания опасностей при использовании Интернета; </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противоправные действия в Интернете;</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w:t>
      </w:r>
    </w:p>
    <w:p w:rsidR="0010788E" w:rsidRDefault="0010788E" w:rsidP="0010788E">
      <w:pPr>
        <w:spacing w:after="0" w:line="240" w:lineRule="auto"/>
        <w:ind w:left="0" w:firstLine="284"/>
        <w:rPr>
          <w:color w:val="auto"/>
          <w:sz w:val="24"/>
          <w:szCs w:val="24"/>
        </w:rPr>
      </w:pPr>
      <w:r w:rsidRPr="006E62BC">
        <w:rPr>
          <w:b/>
          <w:bCs/>
          <w:color w:val="auto"/>
          <w:sz w:val="24"/>
          <w:szCs w:val="24"/>
        </w:rPr>
        <w:t>Модуль № 9 «Основы противодействия экстремизму и терроризму»:</w:t>
      </w:r>
      <w:r w:rsidRPr="00B002B7">
        <w:rPr>
          <w:color w:val="auto"/>
          <w:sz w:val="24"/>
          <w:szCs w:val="24"/>
        </w:rPr>
        <w:t xml:space="preserve"> </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понятия «экстремизм» и «терроризм», их содержание, причины, возможные</w:t>
      </w:r>
      <w:r>
        <w:rPr>
          <w:color w:val="auto"/>
          <w:sz w:val="24"/>
          <w:szCs w:val="24"/>
        </w:rPr>
        <w:t xml:space="preserve"> </w:t>
      </w:r>
      <w:r w:rsidRPr="00B002B7">
        <w:rPr>
          <w:color w:val="auto"/>
          <w:sz w:val="24"/>
          <w:szCs w:val="24"/>
        </w:rPr>
        <w:t>варианты проявления и последствия;</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цели и формы проявления террористических актов, их последствия, уровни террористической опасности;</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основы общественно-государственной системы противодействия экстремизму и терроризму, контртеррористическая операция и её цели;</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признаки вовлечения в террористическую деятельность, правила антитеррористического поведения;</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признаки угроз и подготовки различных форм терактов, порядок действий при их обнаружении;</w:t>
      </w:r>
    </w:p>
    <w:p w:rsidR="0010788E"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 xml:space="preserve">правила безопасного поведения в условиях совершения теракта; </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10788E" w:rsidRPr="006E62BC" w:rsidRDefault="0010788E" w:rsidP="0010788E">
      <w:pPr>
        <w:spacing w:after="0" w:line="240" w:lineRule="auto"/>
        <w:ind w:left="0" w:firstLine="284"/>
        <w:rPr>
          <w:b/>
          <w:bCs/>
          <w:color w:val="auto"/>
          <w:sz w:val="24"/>
          <w:szCs w:val="24"/>
        </w:rPr>
      </w:pPr>
      <w:r w:rsidRPr="006E62BC">
        <w:rPr>
          <w:b/>
          <w:bCs/>
          <w:color w:val="auto"/>
          <w:sz w:val="24"/>
          <w:szCs w:val="24"/>
        </w:rPr>
        <w:t>Модуль № 10 «Взаимодействие личности, общества и государства в обеспечении безопасности жизни и здоровья населения»:</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классификация чрезвычайных ситуаций природного и техногенного характера;</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единая государственная система предупреждения и ликвидации чрезвычайных ситуаций (РСЧС), её задачи, структура, режимы функционирования;</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государственные службы обеспечения безопасности, их роль и сфера ответственности, порядок взаимодействия с ними;</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общественные институты и их место в системе обеспечения безопасности жизни и здоровья населения;</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права, обязанности и роль граждан Российской Федерации в области защиты населения от чрезвычайных ситуаций;</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антикоррупционное поведение как элемент общественной и государственной</w:t>
      </w:r>
      <w:r>
        <w:rPr>
          <w:color w:val="auto"/>
          <w:sz w:val="24"/>
          <w:szCs w:val="24"/>
        </w:rPr>
        <w:t xml:space="preserve"> </w:t>
      </w:r>
      <w:r w:rsidRPr="00B002B7">
        <w:rPr>
          <w:color w:val="auto"/>
          <w:sz w:val="24"/>
          <w:szCs w:val="24"/>
        </w:rPr>
        <w:t>безопасности;</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информирование и оповещение населения о чрезвычайных ситуациях, система ОКСИОН;</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сигнал «Внимание всем!», порядок действий населения при его получении, в том числе при авариях с выбросом химических и радиоактивных веществ;</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средства индивидуальной и коллективной защиты населения, порядок пользования фильтрующим противогазом;</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эвакуация населения в условиях чрезвычайных ситуаций, порядок действий населения при объявлении эвакуации.</w:t>
      </w:r>
    </w:p>
    <w:p w:rsidR="0010788E" w:rsidRPr="001E5DC9" w:rsidRDefault="0010788E" w:rsidP="0010788E">
      <w:pPr>
        <w:spacing w:after="0" w:line="240" w:lineRule="auto"/>
        <w:ind w:left="0" w:firstLine="0"/>
        <w:rPr>
          <w:b/>
          <w:bCs/>
          <w:color w:val="auto"/>
          <w:sz w:val="24"/>
          <w:szCs w:val="24"/>
        </w:rPr>
      </w:pPr>
      <w:r w:rsidRPr="001E5DC9">
        <w:rPr>
          <w:b/>
          <w:bCs/>
          <w:color w:val="auto"/>
          <w:sz w:val="24"/>
          <w:szCs w:val="24"/>
        </w:rPr>
        <w:t>ПЛАНИРУЕМЫЕ РЕЗУЛЬТАТЫ ОСВОЕНИЯ ПРОГРАММЫ ОБЖ</w:t>
      </w:r>
    </w:p>
    <w:p w:rsidR="0010788E" w:rsidRPr="003F3F99" w:rsidRDefault="0010788E" w:rsidP="0010788E">
      <w:pPr>
        <w:keepNext/>
        <w:keepLines/>
        <w:spacing w:after="9" w:line="240" w:lineRule="auto"/>
        <w:ind w:left="-4" w:hanging="10"/>
        <w:jc w:val="left"/>
        <w:outlineLvl w:val="2"/>
        <w:rPr>
          <w:rFonts w:eastAsia="Calibri"/>
          <w:b/>
          <w:color w:val="181717"/>
          <w:sz w:val="24"/>
          <w:szCs w:val="24"/>
        </w:rPr>
      </w:pPr>
      <w:r>
        <w:rPr>
          <w:rFonts w:eastAsia="Calibri"/>
          <w:b/>
          <w:color w:val="181717"/>
          <w:sz w:val="24"/>
          <w:szCs w:val="24"/>
        </w:rPr>
        <w:t>ЛИЧНОСТНЫЕ РЕЗУЛЬТАТЫ</w:t>
      </w:r>
    </w:p>
    <w:p w:rsidR="0010788E" w:rsidRPr="00B002B7" w:rsidRDefault="0010788E" w:rsidP="0010788E">
      <w:pPr>
        <w:spacing w:after="0" w:line="240" w:lineRule="auto"/>
        <w:ind w:left="0" w:firstLine="284"/>
        <w:rPr>
          <w:color w:val="auto"/>
          <w:sz w:val="24"/>
          <w:szCs w:val="24"/>
        </w:rPr>
      </w:pPr>
      <w:r w:rsidRPr="001E5DC9">
        <w:rPr>
          <w:b/>
          <w:bCs/>
          <w:color w:val="auto"/>
          <w:sz w:val="24"/>
          <w:szCs w:val="24"/>
        </w:rPr>
        <w:t>Личностные результаты</w:t>
      </w:r>
      <w:r w:rsidRPr="00B002B7">
        <w:rPr>
          <w:color w:val="auto"/>
          <w:sz w:val="24"/>
          <w:szCs w:val="24"/>
        </w:rPr>
        <w:t xml:space="preserve">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10788E" w:rsidRPr="00B002B7" w:rsidRDefault="0010788E" w:rsidP="0010788E">
      <w:pPr>
        <w:spacing w:after="0" w:line="240" w:lineRule="auto"/>
        <w:ind w:left="0" w:firstLine="284"/>
        <w:rPr>
          <w:color w:val="auto"/>
          <w:sz w:val="24"/>
          <w:szCs w:val="24"/>
        </w:rPr>
      </w:pPr>
      <w:r w:rsidRPr="00B002B7">
        <w:rPr>
          <w:color w:val="auto"/>
          <w:sz w:val="24"/>
          <w:szCs w:val="24"/>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10788E" w:rsidRPr="00B002B7" w:rsidRDefault="0010788E" w:rsidP="0010788E">
      <w:pPr>
        <w:spacing w:after="0" w:line="240" w:lineRule="auto"/>
        <w:ind w:left="0" w:firstLine="284"/>
        <w:rPr>
          <w:color w:val="auto"/>
          <w:sz w:val="24"/>
          <w:szCs w:val="24"/>
        </w:rPr>
      </w:pPr>
      <w:r w:rsidRPr="00B002B7">
        <w:rPr>
          <w:color w:val="auto"/>
          <w:sz w:val="24"/>
          <w:szCs w:val="24"/>
        </w:rPr>
        <w:t>Личностные результаты изучения ОБЖ включают:</w:t>
      </w:r>
    </w:p>
    <w:p w:rsidR="0010788E" w:rsidRPr="00F133B2" w:rsidRDefault="0010788E" w:rsidP="0010788E">
      <w:pPr>
        <w:spacing w:after="0" w:line="240" w:lineRule="auto"/>
        <w:ind w:left="0" w:firstLine="284"/>
        <w:rPr>
          <w:b/>
          <w:bCs/>
          <w:color w:val="auto"/>
          <w:sz w:val="24"/>
          <w:szCs w:val="24"/>
        </w:rPr>
      </w:pPr>
      <w:r w:rsidRPr="00F133B2">
        <w:rPr>
          <w:b/>
          <w:bCs/>
          <w:color w:val="auto"/>
          <w:sz w:val="24"/>
          <w:szCs w:val="24"/>
        </w:rPr>
        <w:t>1)</w:t>
      </w:r>
      <w:r w:rsidRPr="00F133B2">
        <w:rPr>
          <w:b/>
          <w:bCs/>
          <w:color w:val="auto"/>
          <w:sz w:val="24"/>
          <w:szCs w:val="24"/>
        </w:rPr>
        <w:tab/>
        <w:t>патриотическое воспитание:</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формирование чувства гордости за свою Родину, ответственного отношения к выполнению конституционного долга - защите Отечества;</w:t>
      </w:r>
    </w:p>
    <w:p w:rsidR="0010788E" w:rsidRPr="00F133B2" w:rsidRDefault="0010788E" w:rsidP="0010788E">
      <w:pPr>
        <w:spacing w:after="0" w:line="240" w:lineRule="auto"/>
        <w:ind w:left="0" w:firstLine="284"/>
        <w:rPr>
          <w:b/>
          <w:bCs/>
          <w:color w:val="auto"/>
          <w:sz w:val="24"/>
          <w:szCs w:val="24"/>
        </w:rPr>
      </w:pPr>
      <w:r w:rsidRPr="00F133B2">
        <w:rPr>
          <w:b/>
          <w:bCs/>
          <w:color w:val="auto"/>
          <w:sz w:val="24"/>
          <w:szCs w:val="24"/>
        </w:rPr>
        <w:t>2)</w:t>
      </w:r>
      <w:r w:rsidRPr="00F133B2">
        <w:rPr>
          <w:b/>
          <w:bCs/>
          <w:color w:val="auto"/>
          <w:sz w:val="24"/>
          <w:szCs w:val="24"/>
        </w:rPr>
        <w:tab/>
        <w:t>гражданское воспитание:</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знание и понимание роли государства в противодействии основным вызовам современности:</w:t>
      </w:r>
      <w:r>
        <w:rPr>
          <w:color w:val="auto"/>
          <w:sz w:val="24"/>
          <w:szCs w:val="24"/>
        </w:rPr>
        <w:t xml:space="preserve"> </w:t>
      </w:r>
      <w:r w:rsidRPr="00B002B7">
        <w:rPr>
          <w:color w:val="auto"/>
          <w:sz w:val="24"/>
          <w:szCs w:val="24"/>
        </w:rPr>
        <w:t>терроризму,</w:t>
      </w:r>
      <w:r>
        <w:rPr>
          <w:color w:val="auto"/>
          <w:sz w:val="24"/>
          <w:szCs w:val="24"/>
        </w:rPr>
        <w:t xml:space="preserve"> </w:t>
      </w:r>
      <w:r w:rsidRPr="00B002B7">
        <w:rPr>
          <w:color w:val="auto"/>
          <w:sz w:val="24"/>
          <w:szCs w:val="24"/>
        </w:rPr>
        <w:t>экстремизму,</w:t>
      </w:r>
      <w:r w:rsidRPr="00B002B7">
        <w:rPr>
          <w:color w:val="auto"/>
          <w:sz w:val="24"/>
          <w:szCs w:val="24"/>
        </w:rPr>
        <w:tab/>
        <w:t>незаконному</w:t>
      </w:r>
      <w:r w:rsidRPr="00B002B7">
        <w:rPr>
          <w:color w:val="auto"/>
          <w:sz w:val="24"/>
          <w:szCs w:val="24"/>
        </w:rPr>
        <w:tab/>
        <w:t>распространению</w:t>
      </w:r>
      <w:r>
        <w:rPr>
          <w:color w:val="auto"/>
          <w:sz w:val="24"/>
          <w:szCs w:val="24"/>
        </w:rPr>
        <w:t xml:space="preserve"> </w:t>
      </w:r>
      <w:r w:rsidRPr="00B002B7">
        <w:rPr>
          <w:color w:val="auto"/>
          <w:sz w:val="24"/>
          <w:szCs w:val="24"/>
        </w:rPr>
        <w:t>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10788E" w:rsidRPr="00F133B2" w:rsidRDefault="0010788E" w:rsidP="0010788E">
      <w:pPr>
        <w:spacing w:after="0" w:line="240" w:lineRule="auto"/>
        <w:ind w:left="0" w:firstLine="284"/>
        <w:rPr>
          <w:b/>
          <w:bCs/>
          <w:color w:val="auto"/>
          <w:sz w:val="24"/>
          <w:szCs w:val="24"/>
        </w:rPr>
      </w:pPr>
      <w:r w:rsidRPr="00F133B2">
        <w:rPr>
          <w:b/>
          <w:bCs/>
          <w:color w:val="auto"/>
          <w:sz w:val="24"/>
          <w:szCs w:val="24"/>
        </w:rPr>
        <w:t>3)</w:t>
      </w:r>
      <w:r w:rsidRPr="00F133B2">
        <w:rPr>
          <w:b/>
          <w:bCs/>
          <w:color w:val="auto"/>
          <w:sz w:val="24"/>
          <w:szCs w:val="24"/>
        </w:rPr>
        <w:tab/>
        <w:t xml:space="preserve"> духовно-нравственное воспитание:</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формирование личности безопасного типа, осознанного и ответственного отношения к личной безопасности и безопасности других людей;</w:t>
      </w:r>
    </w:p>
    <w:p w:rsidR="0010788E" w:rsidRPr="00F133B2" w:rsidRDefault="0010788E" w:rsidP="0010788E">
      <w:pPr>
        <w:spacing w:after="0" w:line="240" w:lineRule="auto"/>
        <w:ind w:left="0" w:firstLine="284"/>
        <w:rPr>
          <w:b/>
          <w:bCs/>
          <w:color w:val="auto"/>
          <w:sz w:val="24"/>
          <w:szCs w:val="24"/>
        </w:rPr>
      </w:pPr>
      <w:r w:rsidRPr="00F133B2">
        <w:rPr>
          <w:b/>
          <w:bCs/>
          <w:color w:val="auto"/>
          <w:sz w:val="24"/>
          <w:szCs w:val="24"/>
        </w:rPr>
        <w:t>4)</w:t>
      </w:r>
      <w:r w:rsidRPr="00F133B2">
        <w:rPr>
          <w:b/>
          <w:bCs/>
          <w:color w:val="auto"/>
          <w:sz w:val="24"/>
          <w:szCs w:val="24"/>
        </w:rPr>
        <w:tab/>
        <w:t xml:space="preserve"> эстетическое воспитание:</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формирование гармоничной личности, развитие способности воспринимать, ценить и создавать прекрасное в повседневной жизни;</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понимание взаимозависимости счастливого юношества и безопасного личного поведения в повседневной жизни;</w:t>
      </w:r>
    </w:p>
    <w:p w:rsidR="0010788E" w:rsidRPr="00F133B2" w:rsidRDefault="0010788E" w:rsidP="0010788E">
      <w:pPr>
        <w:spacing w:after="0" w:line="240" w:lineRule="auto"/>
        <w:ind w:left="0" w:firstLine="284"/>
        <w:rPr>
          <w:b/>
          <w:bCs/>
          <w:color w:val="auto"/>
          <w:sz w:val="24"/>
          <w:szCs w:val="24"/>
        </w:rPr>
      </w:pPr>
      <w:r w:rsidRPr="00F133B2">
        <w:rPr>
          <w:b/>
          <w:bCs/>
          <w:color w:val="auto"/>
          <w:sz w:val="24"/>
          <w:szCs w:val="24"/>
        </w:rPr>
        <w:t>5)</w:t>
      </w:r>
      <w:r w:rsidRPr="00F133B2">
        <w:rPr>
          <w:b/>
          <w:bCs/>
          <w:color w:val="auto"/>
          <w:sz w:val="24"/>
          <w:szCs w:val="24"/>
        </w:rPr>
        <w:tab/>
        <w:t xml:space="preserve"> ценности научного познания:</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w:t>
      </w:r>
      <w:r>
        <w:rPr>
          <w:color w:val="auto"/>
          <w:sz w:val="24"/>
          <w:szCs w:val="24"/>
        </w:rPr>
        <w:t xml:space="preserve"> </w:t>
      </w:r>
      <w:r w:rsidRPr="00B002B7">
        <w:rPr>
          <w:color w:val="auto"/>
          <w:sz w:val="24"/>
          <w:szCs w:val="24"/>
        </w:rPr>
        <w:t>и социум, природа, коммуникационные связи и каналы);</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10788E" w:rsidRPr="00F133B2" w:rsidRDefault="0010788E" w:rsidP="0010788E">
      <w:pPr>
        <w:spacing w:after="0" w:line="240" w:lineRule="auto"/>
        <w:ind w:left="0" w:firstLine="284"/>
        <w:rPr>
          <w:b/>
          <w:bCs/>
          <w:color w:val="auto"/>
          <w:sz w:val="24"/>
          <w:szCs w:val="24"/>
        </w:rPr>
      </w:pPr>
      <w:r w:rsidRPr="00F133B2">
        <w:rPr>
          <w:b/>
          <w:bCs/>
          <w:color w:val="auto"/>
          <w:sz w:val="24"/>
          <w:szCs w:val="24"/>
        </w:rPr>
        <w:t>6)</w:t>
      </w:r>
      <w:r w:rsidRPr="00F133B2">
        <w:rPr>
          <w:b/>
          <w:bCs/>
          <w:color w:val="auto"/>
          <w:sz w:val="24"/>
          <w:szCs w:val="24"/>
        </w:rPr>
        <w:tab/>
        <w:t xml:space="preserve"> физическое воспитание, формирование культуры здоровья и эмоционального благополучия:</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умение принимать себя и других, не осуждая;</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умение осознавать эмоциональное состояние своё и других, уметь управлять собственным эмоциональным состоянием;</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сформированность навыка рефлексии, признание своего права на ошибку и такого же права другого человека;</w:t>
      </w:r>
    </w:p>
    <w:p w:rsidR="0010788E" w:rsidRPr="00F133B2" w:rsidRDefault="0010788E" w:rsidP="0010788E">
      <w:pPr>
        <w:spacing w:after="0" w:line="240" w:lineRule="auto"/>
        <w:ind w:left="0" w:firstLine="284"/>
        <w:rPr>
          <w:b/>
          <w:bCs/>
          <w:color w:val="auto"/>
          <w:sz w:val="24"/>
          <w:szCs w:val="24"/>
        </w:rPr>
      </w:pPr>
      <w:r w:rsidRPr="00F133B2">
        <w:rPr>
          <w:b/>
          <w:bCs/>
          <w:color w:val="auto"/>
          <w:sz w:val="24"/>
          <w:szCs w:val="24"/>
        </w:rPr>
        <w:t>7)</w:t>
      </w:r>
      <w:r w:rsidRPr="00F133B2">
        <w:rPr>
          <w:b/>
          <w:bCs/>
          <w:color w:val="auto"/>
          <w:sz w:val="24"/>
          <w:szCs w:val="24"/>
        </w:rPr>
        <w:tab/>
        <w:t xml:space="preserve"> трудовое воспитание:</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10788E" w:rsidRPr="00F133B2" w:rsidRDefault="0010788E" w:rsidP="0010788E">
      <w:pPr>
        <w:spacing w:after="0" w:line="240" w:lineRule="auto"/>
        <w:ind w:left="0" w:firstLine="284"/>
        <w:rPr>
          <w:b/>
          <w:bCs/>
          <w:color w:val="auto"/>
          <w:sz w:val="24"/>
          <w:szCs w:val="24"/>
        </w:rPr>
      </w:pPr>
      <w:r w:rsidRPr="00F133B2">
        <w:rPr>
          <w:b/>
          <w:bCs/>
          <w:color w:val="auto"/>
          <w:sz w:val="24"/>
          <w:szCs w:val="24"/>
        </w:rPr>
        <w:t>8)</w:t>
      </w:r>
      <w:r w:rsidRPr="00F133B2">
        <w:rPr>
          <w:b/>
          <w:bCs/>
          <w:color w:val="auto"/>
          <w:sz w:val="24"/>
          <w:szCs w:val="24"/>
        </w:rPr>
        <w:tab/>
        <w:t>экологическое воспитание:</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10788E" w:rsidRPr="003F3F99" w:rsidRDefault="0010788E" w:rsidP="0010788E">
      <w:pPr>
        <w:keepNext/>
        <w:keepLines/>
        <w:spacing w:after="9" w:line="240" w:lineRule="auto"/>
        <w:ind w:left="-4" w:hanging="10"/>
        <w:jc w:val="left"/>
        <w:outlineLvl w:val="2"/>
        <w:rPr>
          <w:rFonts w:eastAsia="Calibri"/>
          <w:b/>
          <w:color w:val="181717"/>
          <w:sz w:val="24"/>
          <w:szCs w:val="24"/>
        </w:rPr>
      </w:pPr>
      <w:r>
        <w:rPr>
          <w:rFonts w:eastAsia="Calibri"/>
          <w:b/>
          <w:color w:val="181717"/>
          <w:sz w:val="24"/>
          <w:szCs w:val="24"/>
        </w:rPr>
        <w:t>МЕТАПРЕДМЕТНЫЕ РЕЗУЛЬТАТЫ</w:t>
      </w:r>
    </w:p>
    <w:p w:rsidR="0010788E" w:rsidRPr="001E5DC9" w:rsidRDefault="0010788E" w:rsidP="0010788E">
      <w:pPr>
        <w:spacing w:after="0" w:line="240" w:lineRule="auto"/>
        <w:ind w:left="0" w:firstLine="284"/>
        <w:rPr>
          <w:b/>
          <w:bCs/>
          <w:color w:val="auto"/>
          <w:sz w:val="24"/>
          <w:szCs w:val="24"/>
        </w:rPr>
      </w:pPr>
      <w:r w:rsidRPr="00B002B7">
        <w:rPr>
          <w:color w:val="auto"/>
          <w:sz w:val="24"/>
          <w:szCs w:val="24"/>
        </w:rPr>
        <w:t xml:space="preserve">В результате изучения ОБЖ на уровне основного общего образования у обучающегося будут сформированы </w:t>
      </w:r>
      <w:r w:rsidRPr="001E5DC9">
        <w:rPr>
          <w:b/>
          <w:bCs/>
          <w:color w:val="auto"/>
          <w:sz w:val="24"/>
          <w:szCs w:val="24"/>
        </w:rPr>
        <w:t>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0788E" w:rsidRPr="00B002B7" w:rsidRDefault="0010788E" w:rsidP="0010788E">
      <w:pPr>
        <w:spacing w:after="0" w:line="240" w:lineRule="auto"/>
        <w:ind w:left="0" w:firstLine="284"/>
        <w:rPr>
          <w:color w:val="auto"/>
          <w:sz w:val="24"/>
          <w:szCs w:val="24"/>
        </w:rPr>
      </w:pPr>
      <w:r w:rsidRPr="00B002B7">
        <w:rPr>
          <w:color w:val="auto"/>
          <w:sz w:val="24"/>
          <w:szCs w:val="24"/>
        </w:rPr>
        <w:t xml:space="preserve">У обучающегося будут сформированы следующие </w:t>
      </w:r>
      <w:r w:rsidRPr="00F133B2">
        <w:rPr>
          <w:i/>
          <w:iCs/>
          <w:color w:val="auto"/>
          <w:sz w:val="24"/>
          <w:szCs w:val="24"/>
        </w:rPr>
        <w:t>базовые логические действия</w:t>
      </w:r>
      <w:r w:rsidRPr="00B002B7">
        <w:rPr>
          <w:color w:val="auto"/>
          <w:sz w:val="24"/>
          <w:szCs w:val="24"/>
        </w:rPr>
        <w:t xml:space="preserve"> как часть </w:t>
      </w:r>
      <w:r w:rsidRPr="00F133B2">
        <w:rPr>
          <w:b/>
          <w:bCs/>
          <w:color w:val="auto"/>
          <w:sz w:val="24"/>
          <w:szCs w:val="24"/>
        </w:rPr>
        <w:t>познавательных универсальных учебных действий:</w:t>
      </w:r>
    </w:p>
    <w:p w:rsidR="0010788E"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 xml:space="preserve">выявлять и характеризовать существенные признаки объектов (явлений); </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устанавливать существенный признак классификации, основания для обобщения и сравнения, критерии проводимого анализа;</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выявлять дефициты информации, данных, необходимых для решения поставленной задачи;</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0788E" w:rsidRPr="00B002B7" w:rsidRDefault="0010788E" w:rsidP="0010788E">
      <w:pPr>
        <w:spacing w:after="0" w:line="240" w:lineRule="auto"/>
        <w:ind w:left="0" w:firstLine="284"/>
        <w:rPr>
          <w:color w:val="auto"/>
          <w:sz w:val="24"/>
          <w:szCs w:val="24"/>
        </w:rPr>
      </w:pPr>
      <w:r w:rsidRPr="00B002B7">
        <w:rPr>
          <w:color w:val="auto"/>
          <w:sz w:val="24"/>
          <w:szCs w:val="24"/>
        </w:rPr>
        <w:t xml:space="preserve">У обучающегося будут сформированы следующие </w:t>
      </w:r>
      <w:r w:rsidRPr="000962FE">
        <w:rPr>
          <w:i/>
          <w:iCs/>
          <w:color w:val="auto"/>
          <w:sz w:val="24"/>
          <w:szCs w:val="24"/>
        </w:rPr>
        <w:t>базовые исследовательские действия</w:t>
      </w:r>
      <w:r w:rsidRPr="00B002B7">
        <w:rPr>
          <w:color w:val="auto"/>
          <w:sz w:val="24"/>
          <w:szCs w:val="24"/>
        </w:rPr>
        <w:t xml:space="preserve"> как часть </w:t>
      </w:r>
      <w:r w:rsidRPr="000962FE">
        <w:rPr>
          <w:b/>
          <w:bCs/>
          <w:color w:val="auto"/>
          <w:sz w:val="24"/>
          <w:szCs w:val="24"/>
        </w:rPr>
        <w:t>познавательных универсальных учебных действий:</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10788E" w:rsidRPr="000962FE" w:rsidRDefault="0010788E" w:rsidP="0010788E">
      <w:pPr>
        <w:spacing w:after="0" w:line="240" w:lineRule="auto"/>
        <w:ind w:left="0" w:firstLine="284"/>
        <w:rPr>
          <w:b/>
          <w:bCs/>
          <w:color w:val="auto"/>
          <w:sz w:val="24"/>
          <w:szCs w:val="24"/>
        </w:rPr>
      </w:pPr>
      <w:r w:rsidRPr="00B002B7">
        <w:rPr>
          <w:color w:val="auto"/>
          <w:sz w:val="24"/>
          <w:szCs w:val="24"/>
        </w:rPr>
        <w:t xml:space="preserve">У обучающегося будут сформированы следующие умения </w:t>
      </w:r>
      <w:r w:rsidRPr="000962FE">
        <w:rPr>
          <w:i/>
          <w:iCs/>
          <w:color w:val="auto"/>
          <w:sz w:val="24"/>
          <w:szCs w:val="24"/>
        </w:rPr>
        <w:t>работать с информацией</w:t>
      </w:r>
      <w:r w:rsidRPr="00B002B7">
        <w:rPr>
          <w:color w:val="auto"/>
          <w:sz w:val="24"/>
          <w:szCs w:val="24"/>
        </w:rPr>
        <w:t xml:space="preserve"> как часть </w:t>
      </w:r>
      <w:r w:rsidRPr="000962FE">
        <w:rPr>
          <w:b/>
          <w:bCs/>
          <w:color w:val="auto"/>
          <w:sz w:val="24"/>
          <w:szCs w:val="24"/>
        </w:rPr>
        <w:t>познавательных универсальных учебных действий:</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выбирать, анализировать, систематизировать и интерпретировать информацию различных видов и форм представления;</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0788E"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 xml:space="preserve">оценивать надёжность информации по критериям, предложенным педагогическим работником или сформулированным самостоятельно; </w:t>
      </w:r>
    </w:p>
    <w:p w:rsidR="0010788E"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 xml:space="preserve">эффективно запоминать и систематизировать информацию; </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овладение системой универсальных познавательных действий обеспечивает сформированность когнитивных навыков обучающихся.</w:t>
      </w:r>
    </w:p>
    <w:p w:rsidR="0010788E" w:rsidRPr="000962FE" w:rsidRDefault="0010788E" w:rsidP="0010788E">
      <w:pPr>
        <w:spacing w:after="0" w:line="240" w:lineRule="auto"/>
        <w:ind w:left="0" w:firstLine="284"/>
        <w:rPr>
          <w:b/>
          <w:bCs/>
          <w:color w:val="auto"/>
          <w:sz w:val="24"/>
          <w:szCs w:val="24"/>
        </w:rPr>
      </w:pPr>
      <w:r w:rsidRPr="00B002B7">
        <w:rPr>
          <w:color w:val="auto"/>
          <w:sz w:val="24"/>
          <w:szCs w:val="24"/>
        </w:rPr>
        <w:t xml:space="preserve">У обучающегося будут сформированы следующие умения </w:t>
      </w:r>
      <w:r w:rsidRPr="000962FE">
        <w:rPr>
          <w:i/>
          <w:iCs/>
          <w:color w:val="auto"/>
          <w:sz w:val="24"/>
          <w:szCs w:val="24"/>
        </w:rPr>
        <w:t>общения</w:t>
      </w:r>
      <w:r w:rsidRPr="00B002B7">
        <w:rPr>
          <w:color w:val="auto"/>
          <w:sz w:val="24"/>
          <w:szCs w:val="24"/>
        </w:rPr>
        <w:t xml:space="preserve"> как часть </w:t>
      </w:r>
      <w:r w:rsidRPr="000962FE">
        <w:rPr>
          <w:b/>
          <w:bCs/>
          <w:color w:val="auto"/>
          <w:sz w:val="24"/>
          <w:szCs w:val="24"/>
        </w:rPr>
        <w:t>коммуникативных универсальных учебных действий:</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сопоставлять свои суждения с суждениями других участников диалога, обнаруживать различие и сходство позиций;</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10788E" w:rsidRPr="00B002B7" w:rsidRDefault="0010788E" w:rsidP="0010788E">
      <w:pPr>
        <w:spacing w:after="0" w:line="240" w:lineRule="auto"/>
        <w:ind w:left="0" w:firstLine="284"/>
        <w:rPr>
          <w:color w:val="auto"/>
          <w:sz w:val="24"/>
          <w:szCs w:val="24"/>
        </w:rPr>
      </w:pPr>
      <w:r w:rsidRPr="00B002B7">
        <w:rPr>
          <w:color w:val="auto"/>
          <w:sz w:val="24"/>
          <w:szCs w:val="24"/>
        </w:rPr>
        <w:t xml:space="preserve">У обучающегося будут сформированы следующие умения </w:t>
      </w:r>
      <w:r w:rsidRPr="000962FE">
        <w:rPr>
          <w:i/>
          <w:iCs/>
          <w:color w:val="auto"/>
          <w:sz w:val="24"/>
          <w:szCs w:val="24"/>
        </w:rPr>
        <w:t>самоорганизации</w:t>
      </w:r>
      <w:r w:rsidRPr="00B002B7">
        <w:rPr>
          <w:color w:val="auto"/>
          <w:sz w:val="24"/>
          <w:szCs w:val="24"/>
        </w:rPr>
        <w:t xml:space="preserve"> как части </w:t>
      </w:r>
      <w:r w:rsidRPr="000962FE">
        <w:rPr>
          <w:b/>
          <w:bCs/>
          <w:color w:val="auto"/>
          <w:sz w:val="24"/>
          <w:szCs w:val="24"/>
        </w:rPr>
        <w:t>регулятивных универсальных учебных действий:</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выявлять проблемные вопросы, требующие решения в жизненных и учебных ситуациях;</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10788E" w:rsidRPr="000962FE" w:rsidRDefault="0010788E" w:rsidP="0010788E">
      <w:pPr>
        <w:spacing w:after="0" w:line="240" w:lineRule="auto"/>
        <w:ind w:left="0" w:firstLine="284"/>
        <w:rPr>
          <w:b/>
          <w:bCs/>
          <w:color w:val="auto"/>
          <w:sz w:val="24"/>
          <w:szCs w:val="24"/>
        </w:rPr>
      </w:pPr>
      <w:r w:rsidRPr="00B002B7">
        <w:rPr>
          <w:color w:val="auto"/>
          <w:sz w:val="24"/>
          <w:szCs w:val="24"/>
        </w:rPr>
        <w:t xml:space="preserve">У обучающегося будут сформированы следующие умения </w:t>
      </w:r>
      <w:r w:rsidRPr="000962FE">
        <w:rPr>
          <w:i/>
          <w:iCs/>
          <w:color w:val="auto"/>
          <w:sz w:val="24"/>
          <w:szCs w:val="24"/>
        </w:rPr>
        <w:t>самоконтроля, эмоционального интеллекта</w:t>
      </w:r>
      <w:r w:rsidRPr="00B002B7">
        <w:rPr>
          <w:color w:val="auto"/>
          <w:sz w:val="24"/>
          <w:szCs w:val="24"/>
        </w:rPr>
        <w:t xml:space="preserve"> как части </w:t>
      </w:r>
      <w:r w:rsidRPr="000962FE">
        <w:rPr>
          <w:b/>
          <w:bCs/>
          <w:color w:val="auto"/>
          <w:sz w:val="24"/>
          <w:szCs w:val="24"/>
        </w:rPr>
        <w:t>регулятивных универсальных учебных действий:</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оценивать соответствие результата цели и условиям;</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управлять собственными эмоциями и не поддаваться эмоциям других, выявлять и анализировать их причины;</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ставить себя на место другого человека, понимать мотивы и намерения другого, регулировать способ выражения эмоций;</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осознанно относиться к другому человеку, его мнению, признавать право на ошибку свою и чужую;</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быть открытым себе и другим, осознавать невозможность контроля всего вокруг.</w:t>
      </w:r>
    </w:p>
    <w:p w:rsidR="0010788E" w:rsidRPr="000962FE" w:rsidRDefault="0010788E" w:rsidP="0010788E">
      <w:pPr>
        <w:spacing w:after="0" w:line="240" w:lineRule="auto"/>
        <w:ind w:left="0" w:firstLine="284"/>
        <w:rPr>
          <w:b/>
          <w:bCs/>
          <w:color w:val="auto"/>
          <w:sz w:val="24"/>
          <w:szCs w:val="24"/>
        </w:rPr>
      </w:pPr>
      <w:r w:rsidRPr="00B002B7">
        <w:rPr>
          <w:color w:val="auto"/>
          <w:sz w:val="24"/>
          <w:szCs w:val="24"/>
        </w:rPr>
        <w:t xml:space="preserve">У обучающегося будут сформированы следующие умения </w:t>
      </w:r>
      <w:r w:rsidRPr="000962FE">
        <w:rPr>
          <w:b/>
          <w:bCs/>
          <w:color w:val="auto"/>
          <w:sz w:val="24"/>
          <w:szCs w:val="24"/>
        </w:rPr>
        <w:t>совместной деятельности:</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понимать и использовать преимущества командной и индивидуальной работы при решении конкретной учебной задачи;</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10788E" w:rsidRPr="003F3F99" w:rsidRDefault="0010788E" w:rsidP="0010788E">
      <w:pPr>
        <w:keepNext/>
        <w:keepLines/>
        <w:spacing w:after="9" w:line="240" w:lineRule="auto"/>
        <w:ind w:left="-4" w:hanging="10"/>
        <w:jc w:val="left"/>
        <w:outlineLvl w:val="2"/>
        <w:rPr>
          <w:rFonts w:eastAsia="Calibri"/>
          <w:b/>
          <w:color w:val="181717"/>
          <w:sz w:val="24"/>
          <w:szCs w:val="24"/>
        </w:rPr>
      </w:pPr>
      <w:r>
        <w:rPr>
          <w:rFonts w:eastAsia="Calibri"/>
          <w:b/>
          <w:color w:val="181717"/>
          <w:sz w:val="24"/>
          <w:szCs w:val="24"/>
        </w:rPr>
        <w:t>ПРЕДМЕТНЫЕ РЕЗУЛЬТАТЫ</w:t>
      </w:r>
    </w:p>
    <w:p w:rsidR="0010788E" w:rsidRPr="00B002B7" w:rsidRDefault="0010788E" w:rsidP="0010788E">
      <w:pPr>
        <w:spacing w:after="0" w:line="240" w:lineRule="auto"/>
        <w:ind w:left="0" w:firstLine="284"/>
        <w:rPr>
          <w:color w:val="auto"/>
          <w:sz w:val="24"/>
          <w:szCs w:val="24"/>
        </w:rPr>
      </w:pPr>
      <w:r w:rsidRPr="001E5DC9">
        <w:rPr>
          <w:b/>
          <w:bCs/>
          <w:color w:val="auto"/>
          <w:sz w:val="24"/>
          <w:szCs w:val="24"/>
        </w:rPr>
        <w:t>Предметные результаты</w:t>
      </w:r>
      <w:r w:rsidRPr="00B002B7">
        <w:rPr>
          <w:color w:val="auto"/>
          <w:sz w:val="24"/>
          <w:szCs w:val="24"/>
        </w:rPr>
        <w:t xml:space="preserve"> освоения программы по ОБЖ на уровне основного общего образования</w:t>
      </w:r>
      <w:r>
        <w:rPr>
          <w:color w:val="auto"/>
          <w:sz w:val="24"/>
          <w:szCs w:val="24"/>
        </w:rPr>
        <w:t>.</w:t>
      </w:r>
    </w:p>
    <w:p w:rsidR="0010788E" w:rsidRPr="00B002B7" w:rsidRDefault="0010788E" w:rsidP="0010788E">
      <w:pPr>
        <w:spacing w:after="0" w:line="240" w:lineRule="auto"/>
        <w:ind w:left="0" w:firstLine="284"/>
        <w:rPr>
          <w:color w:val="auto"/>
          <w:sz w:val="24"/>
          <w:szCs w:val="24"/>
        </w:rPr>
      </w:pPr>
      <w:r w:rsidRPr="00B002B7">
        <w:rPr>
          <w:color w:val="auto"/>
          <w:sz w:val="24"/>
          <w:szCs w:val="24"/>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10788E" w:rsidRPr="00B002B7" w:rsidRDefault="0010788E" w:rsidP="0010788E">
      <w:pPr>
        <w:spacing w:after="0" w:line="240" w:lineRule="auto"/>
        <w:ind w:left="0" w:firstLine="284"/>
        <w:rPr>
          <w:color w:val="auto"/>
          <w:sz w:val="24"/>
          <w:szCs w:val="24"/>
        </w:rPr>
      </w:pPr>
      <w:r w:rsidRPr="00B002B7">
        <w:rPr>
          <w:color w:val="auto"/>
          <w:sz w:val="24"/>
          <w:szCs w:val="24"/>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10788E" w:rsidRPr="00B002B7" w:rsidRDefault="0010788E" w:rsidP="0010788E">
      <w:pPr>
        <w:spacing w:after="0" w:line="240" w:lineRule="auto"/>
        <w:ind w:left="0" w:firstLine="284"/>
        <w:rPr>
          <w:color w:val="auto"/>
          <w:sz w:val="24"/>
          <w:szCs w:val="24"/>
        </w:rPr>
      </w:pPr>
      <w:r w:rsidRPr="00B002B7">
        <w:rPr>
          <w:color w:val="auto"/>
          <w:sz w:val="24"/>
          <w:szCs w:val="24"/>
        </w:rPr>
        <w:t>Предметные результаты по ОБЖ должны обеспечивать:</w:t>
      </w:r>
    </w:p>
    <w:p w:rsidR="0010788E" w:rsidRPr="00B002B7" w:rsidRDefault="0010788E" w:rsidP="0010788E">
      <w:pPr>
        <w:spacing w:after="0" w:line="240" w:lineRule="auto"/>
        <w:ind w:left="0" w:firstLine="284"/>
        <w:rPr>
          <w:color w:val="auto"/>
          <w:sz w:val="24"/>
          <w:szCs w:val="24"/>
        </w:rPr>
      </w:pPr>
      <w:r w:rsidRPr="00B002B7">
        <w:rPr>
          <w:color w:val="auto"/>
          <w:sz w:val="24"/>
          <w:szCs w:val="24"/>
        </w:rPr>
        <w:t>1)</w:t>
      </w:r>
      <w:r w:rsidRPr="00B002B7">
        <w:rPr>
          <w:color w:val="auto"/>
          <w:sz w:val="24"/>
          <w:szCs w:val="24"/>
        </w:rPr>
        <w:tab/>
        <w:t xml:space="preserve">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10788E" w:rsidRPr="00B002B7" w:rsidRDefault="0010788E" w:rsidP="0010788E">
      <w:pPr>
        <w:spacing w:after="0" w:line="240" w:lineRule="auto"/>
        <w:ind w:left="0" w:firstLine="284"/>
        <w:rPr>
          <w:color w:val="auto"/>
          <w:sz w:val="24"/>
          <w:szCs w:val="24"/>
        </w:rPr>
      </w:pPr>
      <w:r w:rsidRPr="00B002B7">
        <w:rPr>
          <w:color w:val="auto"/>
          <w:sz w:val="24"/>
          <w:szCs w:val="24"/>
        </w:rPr>
        <w:t>2)</w:t>
      </w:r>
      <w:r w:rsidRPr="00B002B7">
        <w:rPr>
          <w:color w:val="auto"/>
          <w:sz w:val="24"/>
          <w:szCs w:val="24"/>
        </w:rPr>
        <w:tab/>
        <w:t xml:space="preserve">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10788E" w:rsidRPr="00B002B7" w:rsidRDefault="0010788E" w:rsidP="0010788E">
      <w:pPr>
        <w:spacing w:after="0" w:line="240" w:lineRule="auto"/>
        <w:ind w:left="0" w:firstLine="284"/>
        <w:rPr>
          <w:color w:val="auto"/>
          <w:sz w:val="24"/>
          <w:szCs w:val="24"/>
        </w:rPr>
      </w:pPr>
      <w:r w:rsidRPr="00B002B7">
        <w:rPr>
          <w:color w:val="auto"/>
          <w:sz w:val="24"/>
          <w:szCs w:val="24"/>
        </w:rPr>
        <w:t>3)</w:t>
      </w:r>
      <w:r w:rsidRPr="00B002B7">
        <w:rPr>
          <w:color w:val="auto"/>
          <w:sz w:val="24"/>
          <w:szCs w:val="24"/>
        </w:rPr>
        <w:tab/>
        <w:t xml:space="preserve">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10788E" w:rsidRPr="00B002B7" w:rsidRDefault="0010788E" w:rsidP="0010788E">
      <w:pPr>
        <w:spacing w:after="0" w:line="240" w:lineRule="auto"/>
        <w:ind w:left="0" w:firstLine="284"/>
        <w:rPr>
          <w:color w:val="auto"/>
          <w:sz w:val="24"/>
          <w:szCs w:val="24"/>
        </w:rPr>
      </w:pPr>
      <w:r w:rsidRPr="00B002B7">
        <w:rPr>
          <w:color w:val="auto"/>
          <w:sz w:val="24"/>
          <w:szCs w:val="24"/>
        </w:rPr>
        <w:t>4)</w:t>
      </w:r>
      <w:r w:rsidRPr="00B002B7">
        <w:rPr>
          <w:color w:val="auto"/>
          <w:sz w:val="24"/>
          <w:szCs w:val="24"/>
        </w:rPr>
        <w:tab/>
        <w:t xml:space="preserve">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10788E" w:rsidRPr="00B002B7" w:rsidRDefault="0010788E" w:rsidP="0010788E">
      <w:pPr>
        <w:spacing w:after="0" w:line="240" w:lineRule="auto"/>
        <w:ind w:left="0" w:firstLine="284"/>
        <w:rPr>
          <w:color w:val="auto"/>
          <w:sz w:val="24"/>
          <w:szCs w:val="24"/>
        </w:rPr>
      </w:pPr>
      <w:r w:rsidRPr="00B002B7">
        <w:rPr>
          <w:color w:val="auto"/>
          <w:sz w:val="24"/>
          <w:szCs w:val="24"/>
        </w:rPr>
        <w:t>5)</w:t>
      </w:r>
      <w:r w:rsidRPr="00B002B7">
        <w:rPr>
          <w:color w:val="auto"/>
          <w:sz w:val="24"/>
          <w:szCs w:val="24"/>
        </w:rPr>
        <w:tab/>
        <w:t xml:space="preserve"> сформированность чувства гордости за свою Родину, ответственного отношения к выполнению конституционного долга - защите Отечества;</w:t>
      </w:r>
    </w:p>
    <w:p w:rsidR="0010788E" w:rsidRPr="00B002B7" w:rsidRDefault="0010788E" w:rsidP="0010788E">
      <w:pPr>
        <w:spacing w:after="0" w:line="240" w:lineRule="auto"/>
        <w:ind w:left="0" w:firstLine="284"/>
        <w:rPr>
          <w:color w:val="auto"/>
          <w:sz w:val="24"/>
          <w:szCs w:val="24"/>
        </w:rPr>
      </w:pPr>
      <w:r w:rsidRPr="00B002B7">
        <w:rPr>
          <w:color w:val="auto"/>
          <w:sz w:val="24"/>
          <w:szCs w:val="24"/>
        </w:rPr>
        <w:t>6)</w:t>
      </w:r>
      <w:r w:rsidRPr="00B002B7">
        <w:rPr>
          <w:color w:val="auto"/>
          <w:sz w:val="24"/>
          <w:szCs w:val="24"/>
        </w:rPr>
        <w:tab/>
        <w:t xml:space="preserve">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10788E" w:rsidRPr="00B002B7" w:rsidRDefault="0010788E" w:rsidP="0010788E">
      <w:pPr>
        <w:spacing w:after="0" w:line="240" w:lineRule="auto"/>
        <w:ind w:left="0" w:firstLine="284"/>
        <w:rPr>
          <w:color w:val="auto"/>
          <w:sz w:val="24"/>
          <w:szCs w:val="24"/>
        </w:rPr>
      </w:pPr>
      <w:r w:rsidRPr="00B002B7">
        <w:rPr>
          <w:color w:val="auto"/>
          <w:sz w:val="24"/>
          <w:szCs w:val="24"/>
        </w:rPr>
        <w:t>7)</w:t>
      </w:r>
      <w:r w:rsidRPr="00B002B7">
        <w:rPr>
          <w:color w:val="auto"/>
          <w:sz w:val="24"/>
          <w:szCs w:val="24"/>
        </w:rPr>
        <w:tab/>
        <w:t xml:space="preserve">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10788E" w:rsidRPr="00B002B7" w:rsidRDefault="0010788E" w:rsidP="0010788E">
      <w:pPr>
        <w:spacing w:after="0" w:line="240" w:lineRule="auto"/>
        <w:ind w:left="0" w:firstLine="284"/>
        <w:rPr>
          <w:color w:val="auto"/>
          <w:sz w:val="24"/>
          <w:szCs w:val="24"/>
        </w:rPr>
      </w:pPr>
      <w:r w:rsidRPr="00B002B7">
        <w:rPr>
          <w:color w:val="auto"/>
          <w:sz w:val="24"/>
          <w:szCs w:val="24"/>
        </w:rPr>
        <w:t>8)</w:t>
      </w:r>
      <w:r w:rsidRPr="00B002B7">
        <w:rPr>
          <w:color w:val="auto"/>
          <w:sz w:val="24"/>
          <w:szCs w:val="24"/>
        </w:rPr>
        <w:tab/>
        <w:t xml:space="preserve">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10788E" w:rsidRPr="00B002B7" w:rsidRDefault="0010788E" w:rsidP="0010788E">
      <w:pPr>
        <w:spacing w:after="0" w:line="240" w:lineRule="auto"/>
        <w:ind w:left="0" w:firstLine="284"/>
        <w:rPr>
          <w:color w:val="auto"/>
          <w:sz w:val="24"/>
          <w:szCs w:val="24"/>
        </w:rPr>
      </w:pPr>
      <w:r w:rsidRPr="00B002B7">
        <w:rPr>
          <w:color w:val="auto"/>
          <w:sz w:val="24"/>
          <w:szCs w:val="24"/>
        </w:rPr>
        <w:t>9)</w:t>
      </w:r>
      <w:r w:rsidRPr="00B002B7">
        <w:rPr>
          <w:color w:val="auto"/>
          <w:sz w:val="24"/>
          <w:szCs w:val="24"/>
        </w:rPr>
        <w:tab/>
        <w:t xml:space="preserve">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10788E" w:rsidRPr="00B002B7" w:rsidRDefault="0010788E" w:rsidP="0010788E">
      <w:pPr>
        <w:spacing w:after="0" w:line="240" w:lineRule="auto"/>
        <w:ind w:left="0" w:firstLine="284"/>
        <w:rPr>
          <w:color w:val="auto"/>
          <w:sz w:val="24"/>
          <w:szCs w:val="24"/>
        </w:rPr>
      </w:pPr>
      <w:r w:rsidRPr="00B002B7">
        <w:rPr>
          <w:color w:val="auto"/>
          <w:sz w:val="24"/>
          <w:szCs w:val="24"/>
        </w:rPr>
        <w:t>10)</w:t>
      </w:r>
      <w:r w:rsidRPr="00B002B7">
        <w:rPr>
          <w:color w:val="auto"/>
          <w:sz w:val="24"/>
          <w:szCs w:val="24"/>
        </w:rPr>
        <w:tab/>
        <w:t xml:space="preserve">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10788E" w:rsidRPr="00B002B7" w:rsidRDefault="0010788E" w:rsidP="0010788E">
      <w:pPr>
        <w:spacing w:after="0" w:line="240" w:lineRule="auto"/>
        <w:ind w:left="0" w:firstLine="284"/>
        <w:rPr>
          <w:color w:val="auto"/>
          <w:sz w:val="24"/>
          <w:szCs w:val="24"/>
        </w:rPr>
      </w:pPr>
      <w:r w:rsidRPr="00B002B7">
        <w:rPr>
          <w:color w:val="auto"/>
          <w:sz w:val="24"/>
          <w:szCs w:val="24"/>
        </w:rPr>
        <w:t>11)</w:t>
      </w:r>
      <w:r w:rsidRPr="00B002B7">
        <w:rPr>
          <w:color w:val="auto"/>
          <w:sz w:val="24"/>
          <w:szCs w:val="24"/>
        </w:rPr>
        <w:tab/>
        <w:t xml:space="preserve">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10788E" w:rsidRPr="00B002B7" w:rsidRDefault="0010788E" w:rsidP="0010788E">
      <w:pPr>
        <w:spacing w:after="0" w:line="240" w:lineRule="auto"/>
        <w:ind w:left="0" w:firstLine="284"/>
        <w:rPr>
          <w:color w:val="auto"/>
          <w:sz w:val="24"/>
          <w:szCs w:val="24"/>
        </w:rPr>
      </w:pPr>
      <w:r w:rsidRPr="00B002B7">
        <w:rPr>
          <w:color w:val="auto"/>
          <w:sz w:val="24"/>
          <w:szCs w:val="24"/>
        </w:rPr>
        <w:t>12)</w:t>
      </w:r>
      <w:r w:rsidRPr="00B002B7">
        <w:rPr>
          <w:color w:val="auto"/>
          <w:sz w:val="24"/>
          <w:szCs w:val="24"/>
        </w:rPr>
        <w:tab/>
        <w:t xml:space="preserve">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10788E" w:rsidRPr="00B002B7" w:rsidRDefault="0010788E" w:rsidP="0010788E">
      <w:pPr>
        <w:spacing w:after="0" w:line="240" w:lineRule="auto"/>
        <w:ind w:left="0" w:firstLine="284"/>
        <w:rPr>
          <w:color w:val="auto"/>
          <w:sz w:val="24"/>
          <w:szCs w:val="24"/>
        </w:rPr>
      </w:pPr>
      <w:r w:rsidRPr="00B002B7">
        <w:rPr>
          <w:color w:val="auto"/>
          <w:sz w:val="24"/>
          <w:szCs w:val="24"/>
        </w:rPr>
        <w:t>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10788E" w:rsidRPr="00B002B7" w:rsidRDefault="0010788E" w:rsidP="0010788E">
      <w:pPr>
        <w:spacing w:after="0" w:line="240" w:lineRule="auto"/>
        <w:ind w:left="0" w:firstLine="284"/>
        <w:rPr>
          <w:color w:val="auto"/>
          <w:sz w:val="24"/>
          <w:szCs w:val="24"/>
        </w:rPr>
      </w:pPr>
      <w:r w:rsidRPr="00B002B7">
        <w:rPr>
          <w:color w:val="auto"/>
          <w:sz w:val="24"/>
          <w:szCs w:val="24"/>
        </w:rPr>
        <w:t>Образовательная организация вправе самостоятельно определять последовательность для освоения обучающимися модулей ОБЖ.</w:t>
      </w:r>
    </w:p>
    <w:p w:rsidR="0010788E" w:rsidRPr="00B002B7" w:rsidRDefault="0010788E" w:rsidP="0010788E">
      <w:pPr>
        <w:spacing w:after="0" w:line="240" w:lineRule="auto"/>
        <w:ind w:left="0" w:firstLine="284"/>
        <w:rPr>
          <w:color w:val="auto"/>
          <w:sz w:val="24"/>
          <w:szCs w:val="24"/>
        </w:rPr>
      </w:pPr>
      <w:r w:rsidRPr="00B002B7">
        <w:rPr>
          <w:color w:val="auto"/>
          <w:sz w:val="24"/>
          <w:szCs w:val="24"/>
        </w:rPr>
        <w:t>Предлагается распределение предметных результатов, формируемых в ходе изучения учебного предмета ОБЖ, сгруппировать по учебным модулям:</w:t>
      </w:r>
    </w:p>
    <w:p w:rsidR="0010788E" w:rsidRPr="000962FE" w:rsidRDefault="0010788E" w:rsidP="0010788E">
      <w:pPr>
        <w:spacing w:after="0" w:line="240" w:lineRule="auto"/>
        <w:ind w:left="0" w:firstLine="284"/>
        <w:rPr>
          <w:b/>
          <w:bCs/>
          <w:color w:val="auto"/>
          <w:sz w:val="24"/>
          <w:szCs w:val="24"/>
        </w:rPr>
      </w:pPr>
      <w:r w:rsidRPr="000962FE">
        <w:rPr>
          <w:b/>
          <w:bCs/>
          <w:color w:val="auto"/>
          <w:sz w:val="24"/>
          <w:szCs w:val="24"/>
        </w:rPr>
        <w:t>модуль № 1 «Культура безопасности жизнедеятельности в</w:t>
      </w:r>
      <w:r>
        <w:rPr>
          <w:b/>
          <w:bCs/>
          <w:color w:val="auto"/>
          <w:sz w:val="24"/>
          <w:szCs w:val="24"/>
        </w:rPr>
        <w:t xml:space="preserve"> </w:t>
      </w:r>
      <w:r w:rsidRPr="000962FE">
        <w:rPr>
          <w:b/>
          <w:bCs/>
          <w:color w:val="auto"/>
          <w:sz w:val="24"/>
          <w:szCs w:val="24"/>
        </w:rPr>
        <w:t>современном обществе»:</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раскрывать смысл понятия культуры безопасности (как способности предвидеть, по возможности избегать, действовать в опасных ситуациях);</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раскрывать общие принципы безопасного поведения;</w:t>
      </w:r>
    </w:p>
    <w:p w:rsidR="0010788E" w:rsidRPr="000962FE" w:rsidRDefault="0010788E" w:rsidP="0010788E">
      <w:pPr>
        <w:spacing w:after="0" w:line="240" w:lineRule="auto"/>
        <w:ind w:left="0" w:firstLine="284"/>
        <w:rPr>
          <w:b/>
          <w:bCs/>
          <w:color w:val="auto"/>
          <w:sz w:val="24"/>
          <w:szCs w:val="24"/>
        </w:rPr>
      </w:pPr>
      <w:r w:rsidRPr="000962FE">
        <w:rPr>
          <w:b/>
          <w:bCs/>
          <w:color w:val="auto"/>
          <w:sz w:val="24"/>
          <w:szCs w:val="24"/>
        </w:rPr>
        <w:t xml:space="preserve">модуль № 2 «Безопасность в быту»: </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объяснять особенности жизнеобеспечения жилища;</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классифицировать источники опасности в быту (пожароопасные предметы, электроприборы, газовое оборудование, бытовая химия, медикаменты);</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знать права, обязанности и ответственность граждан в области пожарной безопасности;</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соблюдать правила безопасного поведения, позволяющие предупредить возникновение опасных ситуаций в быту;</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распознавать ситуации криминального характера;</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знать о правилах вызова экстренных служб и ответственности за ложные сообщения;</w:t>
      </w:r>
    </w:p>
    <w:p w:rsidR="0010788E"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 xml:space="preserve">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 </w:t>
      </w:r>
    </w:p>
    <w:p w:rsidR="0010788E"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 xml:space="preserve">безопасно действовать в ситуациях криминального характера; </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безопасно действовать при пожаре в жилых и общественных зданиях, в том числе правильно использовать первичные средства пожаротушения;</w:t>
      </w:r>
    </w:p>
    <w:p w:rsidR="0010788E" w:rsidRPr="000962FE" w:rsidRDefault="0010788E" w:rsidP="0010788E">
      <w:pPr>
        <w:spacing w:after="0" w:line="240" w:lineRule="auto"/>
        <w:ind w:left="0" w:firstLine="284"/>
        <w:rPr>
          <w:b/>
          <w:bCs/>
          <w:color w:val="auto"/>
          <w:sz w:val="24"/>
          <w:szCs w:val="24"/>
        </w:rPr>
      </w:pPr>
      <w:r w:rsidRPr="000962FE">
        <w:rPr>
          <w:b/>
          <w:bCs/>
          <w:color w:val="auto"/>
          <w:sz w:val="24"/>
          <w:szCs w:val="24"/>
        </w:rPr>
        <w:t>модуль № 3 «Безопасность на транспорте»:</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классифицировать виды опасностей на транспорте (наземный, подземный, железнодорожный, водный, воздушный);</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соблюдать правила дорожного движения, установленные для пешехода, пассажира, водителя велосипеда и иных средств передвижения;</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10788E" w:rsidRPr="00127EBF" w:rsidRDefault="0010788E" w:rsidP="0010788E">
      <w:pPr>
        <w:spacing w:after="0" w:line="240" w:lineRule="auto"/>
        <w:ind w:left="0" w:firstLine="284"/>
        <w:rPr>
          <w:b/>
          <w:bCs/>
          <w:color w:val="auto"/>
          <w:sz w:val="24"/>
          <w:szCs w:val="24"/>
        </w:rPr>
      </w:pPr>
      <w:r w:rsidRPr="00127EBF">
        <w:rPr>
          <w:b/>
          <w:bCs/>
          <w:color w:val="auto"/>
          <w:sz w:val="24"/>
          <w:szCs w:val="24"/>
        </w:rPr>
        <w:t xml:space="preserve">модуль № 4 «Безопасность в общественных местах»: </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характеризовать потенциальные источники опасности в общественных местах,</w:t>
      </w:r>
      <w:r>
        <w:rPr>
          <w:color w:val="auto"/>
          <w:sz w:val="24"/>
          <w:szCs w:val="24"/>
        </w:rPr>
        <w:t xml:space="preserve"> </w:t>
      </w:r>
      <w:r w:rsidRPr="00B002B7">
        <w:rPr>
          <w:color w:val="auto"/>
          <w:sz w:val="24"/>
          <w:szCs w:val="24"/>
        </w:rPr>
        <w:t>в том числе техногенного происхождения; распознавать и характеризовать ситуации криминогенного и антиобщественного характера (кража, грабёж, мошенничество, хулиганство, ксенофобия);</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соблюдать правила безопасного поведения в местах массового пребывания людей (в толпе);</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знать правила информирования экстренных служб;</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безопасно действовать при обнаружении в общественных местах бесхозных (потенциально опасных) вещей и предметов;</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эвакуироваться из общественных мест и зданий;</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безопасно действовать при возникновении пожара и происшествиях в общественных местах;</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безопасно действовать в условиях совершения террористического акта, в том числе при захвате и освобождении заложников;</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безопасно действовать в ситуациях криминогенного и антиобщественного характера;</w:t>
      </w:r>
    </w:p>
    <w:p w:rsidR="0010788E" w:rsidRPr="00127EBF" w:rsidRDefault="0010788E" w:rsidP="0010788E">
      <w:pPr>
        <w:spacing w:after="0" w:line="240" w:lineRule="auto"/>
        <w:ind w:left="0" w:firstLine="284"/>
        <w:rPr>
          <w:b/>
          <w:bCs/>
          <w:color w:val="auto"/>
          <w:sz w:val="24"/>
          <w:szCs w:val="24"/>
        </w:rPr>
      </w:pPr>
      <w:r w:rsidRPr="00127EBF">
        <w:rPr>
          <w:b/>
          <w:bCs/>
          <w:color w:val="auto"/>
          <w:sz w:val="24"/>
          <w:szCs w:val="24"/>
        </w:rPr>
        <w:t>модуль № 5 «Безопасность в природной среде»:</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раскрывать смысл понятия экологии, экологической культуры, значение экологии для устойчивого развития общества;</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помнить и выполнять правила безопасного поведения при неблагоприятной экологической обстановке;</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соблюдать правила безопасного поведения на природе;</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объяснять правила безопасного поведения на водоёмах в различное время</w:t>
      </w:r>
      <w:r>
        <w:rPr>
          <w:color w:val="auto"/>
          <w:sz w:val="24"/>
          <w:szCs w:val="24"/>
        </w:rPr>
        <w:t xml:space="preserve"> </w:t>
      </w:r>
      <w:r w:rsidRPr="00B002B7">
        <w:rPr>
          <w:color w:val="auto"/>
          <w:sz w:val="24"/>
          <w:szCs w:val="24"/>
        </w:rPr>
        <w:t>года;</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10788E"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 xml:space="preserve">характеризовать правила само- и взаимопомощи терпящим бедствие на воде; </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знать и применять способы подачи сигнала о помощи;</w:t>
      </w:r>
    </w:p>
    <w:p w:rsidR="0010788E" w:rsidRPr="00127EBF" w:rsidRDefault="0010788E" w:rsidP="0010788E">
      <w:pPr>
        <w:spacing w:after="0" w:line="240" w:lineRule="auto"/>
        <w:ind w:left="0" w:firstLine="284"/>
        <w:rPr>
          <w:b/>
          <w:bCs/>
          <w:color w:val="auto"/>
          <w:sz w:val="24"/>
          <w:szCs w:val="24"/>
        </w:rPr>
      </w:pPr>
      <w:r w:rsidRPr="00127EBF">
        <w:rPr>
          <w:b/>
          <w:bCs/>
          <w:color w:val="auto"/>
          <w:sz w:val="24"/>
          <w:szCs w:val="24"/>
        </w:rPr>
        <w:t>модуль № 6 «Здоровье и как его сохранить. Основы медицинских знаний»:</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раскрывать смысл понятий здоровья (физического и психического) и здорового образа жизни;</w:t>
      </w:r>
    </w:p>
    <w:p w:rsidR="0010788E"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 xml:space="preserve">характеризовать факторы, влияющие на здоровье человека; </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негативно относиться к вредным привычкам (табакокурение, алкоголизм, наркомания, игровая зависимость);</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приводить примеры мер защиты от инфекционных и неинфекционных заболеваний;</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безопасно действовать в случае возникновения чрезвычайных ситуаций биолого-социального происхождения (эпидемии, пандемии);</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оказывать первую помощь и самопомощь при неотложных состояниях;</w:t>
      </w:r>
    </w:p>
    <w:p w:rsidR="0010788E" w:rsidRDefault="0010788E" w:rsidP="0010788E">
      <w:pPr>
        <w:spacing w:after="0" w:line="240" w:lineRule="auto"/>
        <w:ind w:left="0" w:firstLine="284"/>
        <w:rPr>
          <w:color w:val="auto"/>
          <w:sz w:val="24"/>
          <w:szCs w:val="24"/>
        </w:rPr>
      </w:pPr>
      <w:r w:rsidRPr="00127EBF">
        <w:rPr>
          <w:b/>
          <w:bCs/>
          <w:color w:val="auto"/>
          <w:sz w:val="24"/>
          <w:szCs w:val="24"/>
        </w:rPr>
        <w:t>модуль № 7 «Безопасность в социуме»:</w:t>
      </w:r>
      <w:r w:rsidRPr="00B002B7">
        <w:rPr>
          <w:color w:val="auto"/>
          <w:sz w:val="24"/>
          <w:szCs w:val="24"/>
        </w:rPr>
        <w:t xml:space="preserve"> </w:t>
      </w:r>
    </w:p>
    <w:p w:rsidR="0010788E"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 xml:space="preserve">приводить примеры межличностного и группового конфликта; </w:t>
      </w:r>
    </w:p>
    <w:p w:rsidR="0010788E"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 xml:space="preserve">характеризовать способы избегания и разрешения конфликтных ситуаций; </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характеризовать опасные проявления конфликтов (в том числе насилие,</w:t>
      </w:r>
      <w:r>
        <w:rPr>
          <w:color w:val="auto"/>
          <w:sz w:val="24"/>
          <w:szCs w:val="24"/>
        </w:rPr>
        <w:t xml:space="preserve"> </w:t>
      </w:r>
      <w:r w:rsidRPr="00B002B7">
        <w:rPr>
          <w:color w:val="auto"/>
          <w:sz w:val="24"/>
          <w:szCs w:val="24"/>
        </w:rPr>
        <w:t>буллинг (травля);</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приводить примеры манипуляций (в том числе в целях вовлечения</w:t>
      </w:r>
      <w:r>
        <w:rPr>
          <w:color w:val="auto"/>
          <w:sz w:val="24"/>
          <w:szCs w:val="24"/>
        </w:rPr>
        <w:t xml:space="preserve"> </w:t>
      </w:r>
      <w:r w:rsidRPr="00B002B7">
        <w:rPr>
          <w:color w:val="auto"/>
          <w:sz w:val="24"/>
          <w:szCs w:val="24"/>
        </w:rPr>
        <w:t>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соблюдать правила коммуникации с незнакомыми людьми (в том числе с подозрительными людьми, у которых могут иметься преступные намерения);</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распознавать опасности и соблюдать правила безопасного поведения в практике современных молодёжных увлечений;</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безопасно действовать при опасных проявлениях конфликта и при возможных манипуляциях;</w:t>
      </w:r>
    </w:p>
    <w:p w:rsidR="0010788E" w:rsidRDefault="0010788E" w:rsidP="0010788E">
      <w:pPr>
        <w:spacing w:after="0" w:line="240" w:lineRule="auto"/>
        <w:ind w:left="0" w:firstLine="284"/>
        <w:rPr>
          <w:color w:val="auto"/>
          <w:sz w:val="24"/>
          <w:szCs w:val="24"/>
        </w:rPr>
      </w:pPr>
      <w:r w:rsidRPr="00127EBF">
        <w:rPr>
          <w:b/>
          <w:bCs/>
          <w:color w:val="auto"/>
          <w:sz w:val="24"/>
          <w:szCs w:val="24"/>
        </w:rPr>
        <w:t>модуль № 8 «Безопасность в информационном пространстве»:</w:t>
      </w:r>
      <w:r w:rsidRPr="00B002B7">
        <w:rPr>
          <w:color w:val="auto"/>
          <w:sz w:val="24"/>
          <w:szCs w:val="24"/>
        </w:rPr>
        <w:t xml:space="preserve"> </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приводить примеры информационных и компьютерных угроз;</w:t>
      </w:r>
      <w:r>
        <w:rPr>
          <w:color w:val="auto"/>
          <w:sz w:val="24"/>
          <w:szCs w:val="24"/>
        </w:rPr>
        <w:t xml:space="preserve"> </w:t>
      </w:r>
      <w:r w:rsidRPr="00B002B7">
        <w:rPr>
          <w:color w:val="auto"/>
          <w:sz w:val="24"/>
          <w:szCs w:val="24"/>
        </w:rPr>
        <w:t>характеризовать потенциальные риски и угрозы при использовании сети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владеть принципами безопасного использования Интернета, электронных изделий бытового назначения (игровые приставки, мобильные телефоны сотовой связи и другие);</w:t>
      </w:r>
    </w:p>
    <w:p w:rsidR="0010788E"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 xml:space="preserve">предупреждать возникновение сложных и опасных ситуаций; </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характеризовать и предотвращать потенциальные риски и угрозы при использовании Интернета (например:</w:t>
      </w:r>
      <w:r>
        <w:rPr>
          <w:color w:val="auto"/>
          <w:sz w:val="24"/>
          <w:szCs w:val="24"/>
        </w:rPr>
        <w:t xml:space="preserve"> </w:t>
      </w:r>
      <w:r w:rsidRPr="00B002B7">
        <w:rPr>
          <w:color w:val="auto"/>
          <w:sz w:val="24"/>
          <w:szCs w:val="24"/>
        </w:rPr>
        <w:t>мошенничество, игромания,</w:t>
      </w:r>
      <w:r>
        <w:rPr>
          <w:color w:val="auto"/>
          <w:sz w:val="24"/>
          <w:szCs w:val="24"/>
        </w:rPr>
        <w:t xml:space="preserve"> </w:t>
      </w:r>
      <w:r w:rsidRPr="00B002B7">
        <w:rPr>
          <w:color w:val="auto"/>
          <w:sz w:val="24"/>
          <w:szCs w:val="24"/>
        </w:rPr>
        <w:t>деструктивные сообщества в социальных сетях);</w:t>
      </w:r>
    </w:p>
    <w:p w:rsidR="0010788E" w:rsidRDefault="0010788E" w:rsidP="0010788E">
      <w:pPr>
        <w:spacing w:after="0" w:line="240" w:lineRule="auto"/>
        <w:ind w:left="0" w:firstLine="284"/>
        <w:rPr>
          <w:color w:val="auto"/>
          <w:sz w:val="24"/>
          <w:szCs w:val="24"/>
        </w:rPr>
      </w:pPr>
      <w:r w:rsidRPr="00127EBF">
        <w:rPr>
          <w:b/>
          <w:bCs/>
          <w:color w:val="auto"/>
          <w:sz w:val="24"/>
          <w:szCs w:val="24"/>
        </w:rPr>
        <w:t>модуль № 9 «Основы противодействия экстремизму и терроризму»:</w:t>
      </w:r>
      <w:r w:rsidRPr="00B002B7">
        <w:rPr>
          <w:color w:val="auto"/>
          <w:sz w:val="24"/>
          <w:szCs w:val="24"/>
        </w:rPr>
        <w:t xml:space="preserve"> </w:t>
      </w:r>
    </w:p>
    <w:p w:rsidR="0010788E"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 xml:space="preserve">объяснять понятия экстремизма, терроризма, их причины и последствия; </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сформировать негативное отношение к экстремистской и террористической</w:t>
      </w:r>
      <w:r>
        <w:rPr>
          <w:color w:val="auto"/>
          <w:sz w:val="24"/>
          <w:szCs w:val="24"/>
        </w:rPr>
        <w:t xml:space="preserve"> </w:t>
      </w:r>
      <w:r w:rsidRPr="00B002B7">
        <w:rPr>
          <w:color w:val="auto"/>
          <w:sz w:val="24"/>
          <w:szCs w:val="24"/>
        </w:rPr>
        <w:t>деятельности;</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объяснять организационные основы системы противодействия терроризму и экстремизму в Российской Федерации;</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распознавать ситуации угрозы террористического акта в доме, в общественном месте;</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безопасно действовать при обнаружении в общественных местах бесхозных (или опасных) вещей и предметов;</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безопасно действовать в условиях совершения террористического акта, в том числе при захвате и освобождении заложников;</w:t>
      </w:r>
    </w:p>
    <w:p w:rsidR="0010788E" w:rsidRPr="00127EBF" w:rsidRDefault="0010788E" w:rsidP="0010788E">
      <w:pPr>
        <w:spacing w:after="0" w:line="240" w:lineRule="auto"/>
        <w:ind w:left="0" w:firstLine="284"/>
        <w:rPr>
          <w:b/>
          <w:bCs/>
          <w:color w:val="auto"/>
          <w:sz w:val="24"/>
          <w:szCs w:val="24"/>
        </w:rPr>
      </w:pPr>
      <w:r w:rsidRPr="00127EBF">
        <w:rPr>
          <w:b/>
          <w:bCs/>
          <w:color w:val="auto"/>
          <w:sz w:val="24"/>
          <w:szCs w:val="24"/>
        </w:rPr>
        <w:t>модуль № 10 «Взаимодействие личности, общества и государства в обеспечении безопасности жизни и здоровья населения»:</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характеризовать роль человека, общества и государства при обеспечении безопасности жизни и здоровья населения в Российской Федерации;</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w:t>
      </w:r>
      <w:r>
        <w:rPr>
          <w:color w:val="auto"/>
          <w:sz w:val="24"/>
          <w:szCs w:val="24"/>
        </w:rPr>
        <w:t xml:space="preserve"> </w:t>
      </w:r>
      <w:r w:rsidRPr="00B002B7">
        <w:rPr>
          <w:color w:val="auto"/>
          <w:sz w:val="24"/>
          <w:szCs w:val="24"/>
        </w:rPr>
        <w:t>современных условиях;</w:t>
      </w:r>
      <w:r>
        <w:rPr>
          <w:color w:val="auto"/>
          <w:sz w:val="24"/>
          <w:szCs w:val="24"/>
        </w:rPr>
        <w:t xml:space="preserve"> </w:t>
      </w:r>
      <w:r w:rsidRPr="00B002B7">
        <w:rPr>
          <w:color w:val="auto"/>
          <w:sz w:val="24"/>
          <w:szCs w:val="24"/>
        </w:rPr>
        <w:t>характеризовать</w:t>
      </w:r>
      <w:r>
        <w:rPr>
          <w:color w:val="auto"/>
          <w:sz w:val="24"/>
          <w:szCs w:val="24"/>
        </w:rPr>
        <w:t xml:space="preserve"> </w:t>
      </w:r>
      <w:r w:rsidRPr="00B002B7">
        <w:rPr>
          <w:color w:val="auto"/>
          <w:sz w:val="24"/>
          <w:szCs w:val="24"/>
        </w:rPr>
        <w:t>основные мероприятия,</w:t>
      </w:r>
      <w:r>
        <w:rPr>
          <w:color w:val="auto"/>
          <w:sz w:val="24"/>
          <w:szCs w:val="24"/>
        </w:rPr>
        <w:t xml:space="preserve"> </w:t>
      </w:r>
      <w:r w:rsidRPr="00B002B7">
        <w:rPr>
          <w:color w:val="auto"/>
          <w:sz w:val="24"/>
          <w:szCs w:val="24"/>
        </w:rPr>
        <w:t>проводимые</w:t>
      </w:r>
      <w:r>
        <w:rPr>
          <w:color w:val="auto"/>
          <w:sz w:val="24"/>
          <w:szCs w:val="24"/>
        </w:rPr>
        <w:t xml:space="preserve"> </w:t>
      </w:r>
      <w:r w:rsidRPr="00B002B7">
        <w:rPr>
          <w:color w:val="auto"/>
          <w:sz w:val="24"/>
          <w:szCs w:val="24"/>
        </w:rPr>
        <w:t>в</w:t>
      </w:r>
      <w:r>
        <w:rPr>
          <w:color w:val="auto"/>
          <w:sz w:val="24"/>
          <w:szCs w:val="24"/>
        </w:rPr>
        <w:t xml:space="preserve"> </w:t>
      </w:r>
      <w:r w:rsidRPr="00B002B7">
        <w:rPr>
          <w:color w:val="auto"/>
          <w:sz w:val="24"/>
          <w:szCs w:val="24"/>
        </w:rPr>
        <w:t>Российской Федерации,</w:t>
      </w:r>
      <w:r>
        <w:rPr>
          <w:color w:val="auto"/>
          <w:sz w:val="24"/>
          <w:szCs w:val="24"/>
        </w:rPr>
        <w:t xml:space="preserve"> </w:t>
      </w:r>
      <w:r w:rsidRPr="00B002B7">
        <w:rPr>
          <w:color w:val="auto"/>
          <w:sz w:val="24"/>
          <w:szCs w:val="24"/>
        </w:rPr>
        <w:t>по обеспечению</w:t>
      </w:r>
      <w:r>
        <w:rPr>
          <w:color w:val="auto"/>
          <w:sz w:val="24"/>
          <w:szCs w:val="24"/>
        </w:rPr>
        <w:t xml:space="preserve"> </w:t>
      </w:r>
      <w:r w:rsidRPr="00B002B7">
        <w:rPr>
          <w:color w:val="auto"/>
          <w:sz w:val="24"/>
          <w:szCs w:val="24"/>
        </w:rPr>
        <w:t>безопасности населения при угрозе</w:t>
      </w:r>
      <w:r>
        <w:rPr>
          <w:color w:val="auto"/>
          <w:sz w:val="24"/>
          <w:szCs w:val="24"/>
        </w:rPr>
        <w:t xml:space="preserve"> </w:t>
      </w:r>
      <w:r w:rsidRPr="00B002B7">
        <w:rPr>
          <w:color w:val="auto"/>
          <w:sz w:val="24"/>
          <w:szCs w:val="24"/>
        </w:rPr>
        <w:t>и во время чрезвычайных ситуаций различного характера;</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объяснять правила</w:t>
      </w:r>
      <w:r>
        <w:rPr>
          <w:color w:val="auto"/>
          <w:sz w:val="24"/>
          <w:szCs w:val="24"/>
        </w:rPr>
        <w:t xml:space="preserve"> </w:t>
      </w:r>
      <w:r w:rsidRPr="00B002B7">
        <w:rPr>
          <w:color w:val="auto"/>
          <w:sz w:val="24"/>
          <w:szCs w:val="24"/>
        </w:rPr>
        <w:t>оповещения и</w:t>
      </w:r>
      <w:r>
        <w:rPr>
          <w:color w:val="auto"/>
          <w:sz w:val="24"/>
          <w:szCs w:val="24"/>
        </w:rPr>
        <w:t xml:space="preserve"> </w:t>
      </w:r>
      <w:r w:rsidRPr="00B002B7">
        <w:rPr>
          <w:color w:val="auto"/>
          <w:sz w:val="24"/>
          <w:szCs w:val="24"/>
        </w:rPr>
        <w:t>эвакуации населения</w:t>
      </w:r>
      <w:r>
        <w:rPr>
          <w:color w:val="auto"/>
          <w:sz w:val="24"/>
          <w:szCs w:val="24"/>
        </w:rPr>
        <w:t xml:space="preserve"> </w:t>
      </w:r>
      <w:r w:rsidRPr="00B002B7">
        <w:rPr>
          <w:color w:val="auto"/>
          <w:sz w:val="24"/>
          <w:szCs w:val="24"/>
        </w:rPr>
        <w:t>в условиях</w:t>
      </w:r>
      <w:r>
        <w:rPr>
          <w:color w:val="auto"/>
          <w:sz w:val="24"/>
          <w:szCs w:val="24"/>
        </w:rPr>
        <w:t xml:space="preserve"> </w:t>
      </w:r>
      <w:r w:rsidRPr="00B002B7">
        <w:rPr>
          <w:color w:val="auto"/>
          <w:sz w:val="24"/>
          <w:szCs w:val="24"/>
        </w:rPr>
        <w:t>чрезвычайных ситуаций;</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владеть правилами</w:t>
      </w:r>
      <w:r>
        <w:rPr>
          <w:color w:val="auto"/>
          <w:sz w:val="24"/>
          <w:szCs w:val="24"/>
        </w:rPr>
        <w:t xml:space="preserve"> </w:t>
      </w:r>
      <w:r w:rsidRPr="00B002B7">
        <w:rPr>
          <w:color w:val="auto"/>
          <w:sz w:val="24"/>
          <w:szCs w:val="24"/>
        </w:rPr>
        <w:t>безопасного поведения и безопасно</w:t>
      </w:r>
      <w:r>
        <w:rPr>
          <w:color w:val="auto"/>
          <w:sz w:val="24"/>
          <w:szCs w:val="24"/>
        </w:rPr>
        <w:t xml:space="preserve"> </w:t>
      </w:r>
      <w:r w:rsidRPr="00B002B7">
        <w:rPr>
          <w:color w:val="auto"/>
          <w:sz w:val="24"/>
          <w:szCs w:val="24"/>
        </w:rPr>
        <w:t>действовать</w:t>
      </w:r>
      <w:r>
        <w:rPr>
          <w:color w:val="auto"/>
          <w:sz w:val="24"/>
          <w:szCs w:val="24"/>
        </w:rPr>
        <w:t xml:space="preserve"> </w:t>
      </w:r>
      <w:r w:rsidRPr="00B002B7">
        <w:rPr>
          <w:color w:val="auto"/>
          <w:sz w:val="24"/>
          <w:szCs w:val="24"/>
        </w:rPr>
        <w:t>в различных ситуациях;</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владеть способами антикоррупционного поведения с учётом возрастных обязанностей;</w:t>
      </w:r>
    </w:p>
    <w:p w:rsidR="0010788E" w:rsidRPr="00B002B7" w:rsidRDefault="0010788E" w:rsidP="0010788E">
      <w:pPr>
        <w:spacing w:after="0" w:line="240" w:lineRule="auto"/>
        <w:ind w:left="0" w:firstLine="284"/>
        <w:rPr>
          <w:color w:val="auto"/>
          <w:sz w:val="24"/>
          <w:szCs w:val="24"/>
        </w:rPr>
      </w:pPr>
      <w:r>
        <w:rPr>
          <w:color w:val="auto"/>
          <w:sz w:val="24"/>
          <w:szCs w:val="24"/>
        </w:rPr>
        <w:t xml:space="preserve">- </w:t>
      </w:r>
      <w:r w:rsidRPr="00B002B7">
        <w:rPr>
          <w:color w:val="auto"/>
          <w:sz w:val="24"/>
          <w:szCs w:val="24"/>
        </w:rPr>
        <w:t>информировать население и соответствующие органы о возникновении опасных ситуаций.</w:t>
      </w:r>
    </w:p>
    <w:p w:rsidR="0062306B" w:rsidRDefault="0062306B" w:rsidP="00BC74AD">
      <w:pPr>
        <w:spacing w:after="76" w:line="240" w:lineRule="auto"/>
        <w:ind w:left="-3" w:hanging="10"/>
        <w:jc w:val="center"/>
        <w:rPr>
          <w:rFonts w:eastAsia="Calibri"/>
          <w:b/>
          <w:bCs/>
          <w:color w:val="auto"/>
          <w:sz w:val="28"/>
          <w:szCs w:val="28"/>
        </w:rPr>
      </w:pPr>
    </w:p>
    <w:p w:rsidR="0062306B" w:rsidRDefault="0062306B" w:rsidP="00BC74AD">
      <w:pPr>
        <w:spacing w:after="76" w:line="240" w:lineRule="auto"/>
        <w:ind w:left="-3" w:hanging="10"/>
        <w:jc w:val="center"/>
        <w:rPr>
          <w:rFonts w:eastAsia="Calibri"/>
          <w:b/>
          <w:bCs/>
          <w:color w:val="auto"/>
          <w:sz w:val="28"/>
          <w:szCs w:val="28"/>
        </w:rPr>
      </w:pPr>
    </w:p>
    <w:p w:rsidR="0062306B" w:rsidRDefault="0062306B" w:rsidP="00BC74AD">
      <w:pPr>
        <w:spacing w:after="76" w:line="240" w:lineRule="auto"/>
        <w:ind w:left="-3" w:hanging="10"/>
        <w:jc w:val="center"/>
        <w:rPr>
          <w:rFonts w:eastAsia="Calibri"/>
          <w:b/>
          <w:bCs/>
          <w:color w:val="auto"/>
          <w:sz w:val="28"/>
          <w:szCs w:val="28"/>
        </w:rPr>
      </w:pPr>
    </w:p>
    <w:p w:rsidR="0062306B" w:rsidRDefault="0062306B" w:rsidP="00BC74AD">
      <w:pPr>
        <w:spacing w:after="76" w:line="240" w:lineRule="auto"/>
        <w:ind w:left="-3" w:hanging="10"/>
        <w:jc w:val="center"/>
        <w:rPr>
          <w:rFonts w:eastAsia="Calibri"/>
          <w:b/>
          <w:bCs/>
          <w:color w:val="auto"/>
          <w:sz w:val="28"/>
          <w:szCs w:val="28"/>
        </w:rPr>
      </w:pPr>
    </w:p>
    <w:p w:rsidR="0062306B" w:rsidRDefault="0062306B" w:rsidP="00BC74AD">
      <w:pPr>
        <w:spacing w:after="76" w:line="240" w:lineRule="auto"/>
        <w:ind w:left="-3" w:hanging="10"/>
        <w:jc w:val="center"/>
        <w:rPr>
          <w:rFonts w:eastAsia="Calibri"/>
          <w:b/>
          <w:bCs/>
          <w:color w:val="auto"/>
          <w:sz w:val="28"/>
          <w:szCs w:val="28"/>
        </w:rPr>
      </w:pPr>
    </w:p>
    <w:p w:rsidR="0062306B" w:rsidRDefault="0062306B" w:rsidP="00BC74AD">
      <w:pPr>
        <w:spacing w:after="76" w:line="240" w:lineRule="auto"/>
        <w:ind w:left="-3" w:hanging="10"/>
        <w:jc w:val="center"/>
        <w:rPr>
          <w:rFonts w:eastAsia="Calibri"/>
          <w:b/>
          <w:bCs/>
          <w:color w:val="auto"/>
          <w:sz w:val="28"/>
          <w:szCs w:val="28"/>
        </w:rPr>
      </w:pPr>
    </w:p>
    <w:p w:rsidR="0062306B" w:rsidRDefault="0062306B" w:rsidP="00BC74AD">
      <w:pPr>
        <w:spacing w:after="76" w:line="240" w:lineRule="auto"/>
        <w:ind w:left="-3" w:hanging="10"/>
        <w:jc w:val="center"/>
        <w:rPr>
          <w:rFonts w:eastAsia="Calibri"/>
          <w:b/>
          <w:bCs/>
          <w:color w:val="auto"/>
          <w:sz w:val="28"/>
          <w:szCs w:val="28"/>
        </w:rPr>
      </w:pPr>
    </w:p>
    <w:p w:rsidR="0062306B" w:rsidRDefault="0062306B" w:rsidP="00BC74AD">
      <w:pPr>
        <w:spacing w:after="76" w:line="240" w:lineRule="auto"/>
        <w:ind w:left="-3" w:hanging="10"/>
        <w:jc w:val="center"/>
        <w:rPr>
          <w:rFonts w:eastAsia="Calibri"/>
          <w:b/>
          <w:bCs/>
          <w:color w:val="auto"/>
          <w:sz w:val="28"/>
          <w:szCs w:val="28"/>
        </w:rPr>
      </w:pPr>
    </w:p>
    <w:p w:rsidR="007849EB" w:rsidRPr="00875851" w:rsidRDefault="00117B30" w:rsidP="00BC74AD">
      <w:pPr>
        <w:spacing w:after="76" w:line="240" w:lineRule="auto"/>
        <w:ind w:left="-3" w:hanging="10"/>
        <w:jc w:val="center"/>
        <w:rPr>
          <w:b/>
          <w:bCs/>
          <w:color w:val="auto"/>
          <w:sz w:val="28"/>
          <w:szCs w:val="28"/>
        </w:rPr>
      </w:pPr>
      <w:r w:rsidRPr="00875851">
        <w:rPr>
          <w:rFonts w:eastAsia="Calibri"/>
          <w:b/>
          <w:bCs/>
          <w:color w:val="auto"/>
          <w:sz w:val="28"/>
          <w:szCs w:val="28"/>
        </w:rPr>
        <w:t>2.2. ПРОГРАММА ФОРМИРОВАНИЯ УНИВЕРСАЛЬНЫХ УЧЕБНЫХ ДЕЙСТВИЙ У ОБУЧАЮЩИХСЯ</w:t>
      </w:r>
      <w:r w:rsidR="005D78A3">
        <w:rPr>
          <w:rFonts w:eastAsia="Calibri"/>
          <w:b/>
          <w:bCs/>
          <w:color w:val="auto"/>
          <w:sz w:val="28"/>
          <w:szCs w:val="28"/>
        </w:rPr>
        <w:t xml:space="preserve"> В СООТВЕТСВИИ С ФОП ООО</w:t>
      </w:r>
    </w:p>
    <w:p w:rsidR="007849EB" w:rsidRPr="00E76A3D" w:rsidRDefault="005D78A3" w:rsidP="005D78A3">
      <w:pPr>
        <w:spacing w:before="240" w:after="11" w:line="240" w:lineRule="auto"/>
        <w:ind w:left="-3" w:firstLine="210"/>
        <w:rPr>
          <w:color w:val="auto"/>
          <w:sz w:val="28"/>
          <w:szCs w:val="28"/>
        </w:rPr>
      </w:pPr>
      <w:r w:rsidRPr="00E76A3D">
        <w:rPr>
          <w:rFonts w:eastAsia="Calibri"/>
          <w:b/>
          <w:color w:val="auto"/>
          <w:sz w:val="28"/>
          <w:szCs w:val="28"/>
        </w:rPr>
        <w:t>ЦЕЛЕВОЙ РАЗДЕЛ</w:t>
      </w:r>
    </w:p>
    <w:p w:rsidR="007F7E0E" w:rsidRPr="007F7E0E" w:rsidRDefault="007F7E0E" w:rsidP="00BC74AD">
      <w:pPr>
        <w:spacing w:line="240" w:lineRule="auto"/>
        <w:ind w:left="-10"/>
        <w:rPr>
          <w:color w:val="auto"/>
          <w:sz w:val="24"/>
          <w:szCs w:val="24"/>
        </w:rPr>
      </w:pPr>
      <w:r w:rsidRPr="007F7E0E">
        <w:rPr>
          <w:color w:val="auto"/>
          <w:sz w:val="24"/>
          <w:szCs w:val="24"/>
        </w:rPr>
        <w:t>Программа формирования универсальных учебных действий (далее - УУД) у обучающихся должна обеспечивать:</w:t>
      </w:r>
    </w:p>
    <w:p w:rsidR="00E55207" w:rsidRDefault="00E55207"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 xml:space="preserve">развитие способности к саморазвитию и самосовершенствованию; </w:t>
      </w:r>
    </w:p>
    <w:p w:rsidR="007F7E0E" w:rsidRPr="007F7E0E" w:rsidRDefault="00E55207"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формирование внутренней позиции личности, регулятивных, познавательных, коммуникативных УУД у обучающихся;</w:t>
      </w:r>
    </w:p>
    <w:p w:rsidR="007F7E0E" w:rsidRPr="007F7E0E" w:rsidRDefault="00E55207"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7F7E0E" w:rsidRPr="007F7E0E" w:rsidRDefault="00E55207"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7F7E0E" w:rsidRPr="007F7E0E" w:rsidRDefault="00E55207"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7F7E0E" w:rsidRPr="007F7E0E" w:rsidRDefault="00E55207"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7F7E0E" w:rsidRPr="007F7E0E" w:rsidRDefault="00E55207"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формирование и развитие компетенций обучающихся в области использования ИКТ;</w:t>
      </w:r>
    </w:p>
    <w:p w:rsidR="007F7E0E" w:rsidRPr="007F7E0E" w:rsidRDefault="00E55207"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Интернет), формирование культуры пользования ИКТ;</w:t>
      </w:r>
    </w:p>
    <w:p w:rsidR="007F7E0E" w:rsidRPr="007F7E0E" w:rsidRDefault="00E55207"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формирование знаний и навыков в области финансовой грамотности и устойчивого развития общества.</w:t>
      </w:r>
    </w:p>
    <w:p w:rsidR="007F7E0E" w:rsidRPr="007F7E0E" w:rsidRDefault="007F7E0E" w:rsidP="00BC74AD">
      <w:pPr>
        <w:spacing w:line="240" w:lineRule="auto"/>
        <w:ind w:left="-10"/>
        <w:rPr>
          <w:color w:val="auto"/>
          <w:sz w:val="24"/>
          <w:szCs w:val="24"/>
        </w:rPr>
      </w:pPr>
      <w:r w:rsidRPr="007F7E0E">
        <w:rPr>
          <w:color w:val="auto"/>
          <w:sz w:val="24"/>
          <w:szCs w:val="24"/>
        </w:rPr>
        <w:t>УУД позволяют решать широкий круг задач в различных предметных областях и являющиеся результатами освоения обучающимися ООП ООО.</w:t>
      </w:r>
    </w:p>
    <w:p w:rsidR="007F7E0E" w:rsidRPr="007F7E0E" w:rsidRDefault="007F7E0E" w:rsidP="00BC74AD">
      <w:pPr>
        <w:spacing w:line="240" w:lineRule="auto"/>
        <w:ind w:left="-10"/>
        <w:rPr>
          <w:color w:val="auto"/>
          <w:sz w:val="24"/>
          <w:szCs w:val="24"/>
        </w:rPr>
      </w:pPr>
      <w:r w:rsidRPr="007F7E0E">
        <w:rPr>
          <w:color w:val="auto"/>
          <w:sz w:val="24"/>
          <w:szCs w:val="24"/>
        </w:rPr>
        <w:t>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w:t>
      </w:r>
      <w:r w:rsidR="00097DA9">
        <w:rPr>
          <w:color w:val="auto"/>
          <w:sz w:val="24"/>
          <w:szCs w:val="24"/>
        </w:rPr>
        <w:t xml:space="preserve"> </w:t>
      </w:r>
      <w:r w:rsidRPr="007F7E0E">
        <w:rPr>
          <w:color w:val="auto"/>
          <w:sz w:val="24"/>
          <w:szCs w:val="24"/>
        </w:rPr>
        <w:t>учебными знаково-символическими средствами, направленными на:</w:t>
      </w:r>
    </w:p>
    <w:p w:rsidR="007F7E0E" w:rsidRPr="007F7E0E" w:rsidRDefault="004B0DBD"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7F7E0E" w:rsidRPr="007F7E0E" w:rsidRDefault="004B0DBD"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rsidR="007F7E0E" w:rsidRPr="007F7E0E" w:rsidRDefault="004B0DBD"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rsidR="004B0DBD" w:rsidRPr="00E76A3D" w:rsidRDefault="005D78A3" w:rsidP="005D78A3">
      <w:pPr>
        <w:spacing w:before="240" w:after="11" w:line="240" w:lineRule="auto"/>
        <w:ind w:left="-3" w:firstLine="210"/>
        <w:rPr>
          <w:color w:val="auto"/>
          <w:sz w:val="28"/>
          <w:szCs w:val="28"/>
        </w:rPr>
      </w:pPr>
      <w:r w:rsidRPr="004B0DBD">
        <w:rPr>
          <w:rFonts w:eastAsia="Calibri"/>
          <w:b/>
          <w:color w:val="auto"/>
          <w:sz w:val="28"/>
          <w:szCs w:val="28"/>
        </w:rPr>
        <w:t>СОДЕРЖАТЕЛЬНЫЙ РАЗДЕЛ</w:t>
      </w:r>
    </w:p>
    <w:p w:rsidR="004B0DBD" w:rsidRDefault="007F7E0E" w:rsidP="005D78A3">
      <w:pPr>
        <w:spacing w:line="240" w:lineRule="auto"/>
        <w:ind w:left="-10"/>
        <w:rPr>
          <w:color w:val="auto"/>
          <w:sz w:val="24"/>
          <w:szCs w:val="24"/>
        </w:rPr>
      </w:pPr>
      <w:r w:rsidRPr="007F7E0E">
        <w:rPr>
          <w:color w:val="auto"/>
          <w:sz w:val="24"/>
          <w:szCs w:val="24"/>
        </w:rPr>
        <w:t xml:space="preserve">Программа формирования УУД у обучающихся должна содержать: </w:t>
      </w:r>
    </w:p>
    <w:p w:rsidR="007F7E0E" w:rsidRPr="007F7E0E" w:rsidRDefault="004B0DBD"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описание взаимосвязи универсальных учебных действий с содержанием</w:t>
      </w:r>
      <w:r>
        <w:rPr>
          <w:color w:val="auto"/>
          <w:sz w:val="24"/>
          <w:szCs w:val="24"/>
        </w:rPr>
        <w:t xml:space="preserve"> </w:t>
      </w:r>
      <w:r w:rsidR="007F7E0E" w:rsidRPr="007F7E0E">
        <w:rPr>
          <w:color w:val="auto"/>
          <w:sz w:val="24"/>
          <w:szCs w:val="24"/>
        </w:rPr>
        <w:t>учебных предметов;</w:t>
      </w:r>
    </w:p>
    <w:p w:rsidR="007F7E0E" w:rsidRPr="007F7E0E" w:rsidRDefault="004B0DBD"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описание особенностей реализации основных направлений и форм учебно-исследовательской деятельности в рамках урочной и внеурочной работы.</w:t>
      </w:r>
    </w:p>
    <w:p w:rsidR="004B0DBD" w:rsidRDefault="007F7E0E" w:rsidP="00BC74AD">
      <w:pPr>
        <w:spacing w:line="240" w:lineRule="auto"/>
        <w:ind w:left="-10"/>
        <w:rPr>
          <w:color w:val="auto"/>
          <w:sz w:val="24"/>
          <w:szCs w:val="24"/>
        </w:rPr>
      </w:pPr>
      <w:r w:rsidRPr="007F7E0E">
        <w:rPr>
          <w:color w:val="auto"/>
          <w:sz w:val="24"/>
          <w:szCs w:val="24"/>
        </w:rPr>
        <w:t xml:space="preserve">Описание взаимосвязи УУД с содержанием учебных предметов. </w:t>
      </w:r>
    </w:p>
    <w:p w:rsidR="007F7E0E" w:rsidRPr="007F7E0E" w:rsidRDefault="007F7E0E" w:rsidP="00BC74AD">
      <w:pPr>
        <w:spacing w:line="240" w:lineRule="auto"/>
        <w:ind w:left="-10"/>
        <w:rPr>
          <w:color w:val="auto"/>
          <w:sz w:val="24"/>
          <w:szCs w:val="24"/>
        </w:rPr>
      </w:pPr>
      <w:r w:rsidRPr="007F7E0E">
        <w:rPr>
          <w:color w:val="auto"/>
          <w:sz w:val="24"/>
          <w:szCs w:val="24"/>
        </w:rPr>
        <w:t>Содержание основного общего образования определяется программой</w:t>
      </w:r>
      <w:r w:rsidR="004B0DBD">
        <w:rPr>
          <w:color w:val="auto"/>
          <w:sz w:val="24"/>
          <w:szCs w:val="24"/>
        </w:rPr>
        <w:t xml:space="preserve"> </w:t>
      </w:r>
      <w:r w:rsidRPr="007F7E0E">
        <w:rPr>
          <w:color w:val="auto"/>
          <w:sz w:val="24"/>
          <w:szCs w:val="24"/>
        </w:rPr>
        <w:t>основного общего образования. Предметное учебное содержание фиксируется в рабочих программах.</w:t>
      </w:r>
    </w:p>
    <w:p w:rsidR="007F7E0E" w:rsidRPr="007F7E0E" w:rsidRDefault="007F7E0E" w:rsidP="00BC74AD">
      <w:pPr>
        <w:spacing w:line="240" w:lineRule="auto"/>
        <w:ind w:left="-10"/>
        <w:rPr>
          <w:color w:val="auto"/>
          <w:sz w:val="24"/>
          <w:szCs w:val="24"/>
        </w:rPr>
      </w:pPr>
      <w:r w:rsidRPr="007F7E0E">
        <w:rPr>
          <w:color w:val="auto"/>
          <w:sz w:val="24"/>
          <w:szCs w:val="24"/>
        </w:rPr>
        <w:t xml:space="preserve">Разработанные по всем учебным предметам федеральные рабочие программы (далее - ФРП) </w:t>
      </w:r>
      <w:r w:rsidR="0025134F">
        <w:rPr>
          <w:color w:val="auto"/>
          <w:sz w:val="24"/>
          <w:szCs w:val="24"/>
        </w:rPr>
        <w:t xml:space="preserve">и рабочие программы по предметам </w:t>
      </w:r>
      <w:r w:rsidRPr="007F7E0E">
        <w:rPr>
          <w:color w:val="auto"/>
          <w:sz w:val="24"/>
          <w:szCs w:val="24"/>
        </w:rPr>
        <w:t>отражают определенные во ФГОС ООО УУД в трех своих</w:t>
      </w:r>
      <w:r w:rsidR="004B0DBD">
        <w:rPr>
          <w:color w:val="auto"/>
          <w:sz w:val="24"/>
          <w:szCs w:val="24"/>
        </w:rPr>
        <w:t xml:space="preserve"> </w:t>
      </w:r>
      <w:r w:rsidRPr="007F7E0E">
        <w:rPr>
          <w:color w:val="auto"/>
          <w:sz w:val="24"/>
          <w:szCs w:val="24"/>
        </w:rPr>
        <w:t>компонентах:</w:t>
      </w:r>
    </w:p>
    <w:p w:rsidR="007F7E0E" w:rsidRPr="007F7E0E" w:rsidRDefault="004B0DBD"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7F7E0E" w:rsidRPr="007F7E0E" w:rsidRDefault="004B0DBD"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в соотнесении с предметными результатами по основным разделам и темам учебного содержания;</w:t>
      </w:r>
    </w:p>
    <w:p w:rsidR="007F7E0E" w:rsidRPr="007F7E0E" w:rsidRDefault="004B0DBD"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в разделе «Основные виды деятельности» тематического планирования.</w:t>
      </w:r>
    </w:p>
    <w:p w:rsidR="007F7E0E" w:rsidRPr="004B0DBD" w:rsidRDefault="007F7E0E" w:rsidP="00BC74AD">
      <w:pPr>
        <w:spacing w:line="240" w:lineRule="auto"/>
        <w:ind w:left="-10"/>
        <w:rPr>
          <w:b/>
          <w:bCs/>
          <w:color w:val="auto"/>
          <w:sz w:val="24"/>
          <w:szCs w:val="24"/>
        </w:rPr>
      </w:pPr>
      <w:r w:rsidRPr="004B0DBD">
        <w:rPr>
          <w:b/>
          <w:bCs/>
          <w:color w:val="auto"/>
          <w:sz w:val="24"/>
          <w:szCs w:val="24"/>
        </w:rPr>
        <w:t>Описание реализации требований формирования УУД в предметных результатах и тематическом планировании по отдельным предметным областям.</w:t>
      </w:r>
    </w:p>
    <w:p w:rsidR="007F7E0E" w:rsidRPr="004B0DBD" w:rsidRDefault="004B0DBD" w:rsidP="00BC74AD">
      <w:pPr>
        <w:spacing w:line="240" w:lineRule="auto"/>
        <w:ind w:left="-10"/>
        <w:rPr>
          <w:b/>
          <w:bCs/>
          <w:color w:val="auto"/>
          <w:sz w:val="24"/>
          <w:szCs w:val="24"/>
        </w:rPr>
      </w:pPr>
      <w:r w:rsidRPr="004B0DBD">
        <w:rPr>
          <w:b/>
          <w:bCs/>
          <w:color w:val="auto"/>
          <w:sz w:val="24"/>
          <w:szCs w:val="24"/>
        </w:rPr>
        <w:t>РУССКИЙ ЯЗЫК И ЛИТЕРАТУРА</w:t>
      </w:r>
      <w:r w:rsidR="007F7E0E" w:rsidRPr="004B0DBD">
        <w:rPr>
          <w:b/>
          <w:bCs/>
          <w:color w:val="auto"/>
          <w:sz w:val="24"/>
          <w:szCs w:val="24"/>
        </w:rPr>
        <w:t>.</w:t>
      </w:r>
    </w:p>
    <w:p w:rsidR="007F7E0E" w:rsidRPr="004B0DBD" w:rsidRDefault="007F7E0E" w:rsidP="00BC74AD">
      <w:pPr>
        <w:spacing w:line="240" w:lineRule="auto"/>
        <w:ind w:left="-10"/>
        <w:rPr>
          <w:i/>
          <w:iCs/>
          <w:color w:val="auto"/>
          <w:sz w:val="24"/>
          <w:szCs w:val="24"/>
        </w:rPr>
      </w:pPr>
      <w:r w:rsidRPr="007F7E0E">
        <w:rPr>
          <w:color w:val="auto"/>
          <w:sz w:val="24"/>
          <w:szCs w:val="24"/>
        </w:rPr>
        <w:t xml:space="preserve">Формирование </w:t>
      </w:r>
      <w:r w:rsidRPr="004B0DBD">
        <w:rPr>
          <w:b/>
          <w:bCs/>
          <w:color w:val="auto"/>
          <w:sz w:val="24"/>
          <w:szCs w:val="24"/>
        </w:rPr>
        <w:t>универсальных учебных познавательных действий</w:t>
      </w:r>
      <w:r w:rsidRPr="007F7E0E">
        <w:rPr>
          <w:color w:val="auto"/>
          <w:sz w:val="24"/>
          <w:szCs w:val="24"/>
        </w:rPr>
        <w:t xml:space="preserve"> в части </w:t>
      </w:r>
      <w:r w:rsidRPr="004B0DBD">
        <w:rPr>
          <w:i/>
          <w:iCs/>
          <w:color w:val="auto"/>
          <w:sz w:val="24"/>
          <w:szCs w:val="24"/>
        </w:rPr>
        <w:t>базовых логических действий.</w:t>
      </w:r>
    </w:p>
    <w:p w:rsidR="007F7E0E" w:rsidRPr="007F7E0E" w:rsidRDefault="007F7E0E" w:rsidP="00BC74AD">
      <w:pPr>
        <w:spacing w:line="240" w:lineRule="auto"/>
        <w:ind w:left="-10"/>
        <w:rPr>
          <w:color w:val="auto"/>
          <w:sz w:val="24"/>
          <w:szCs w:val="24"/>
        </w:rPr>
      </w:pPr>
      <w:r w:rsidRPr="007F7E0E">
        <w:rPr>
          <w:color w:val="auto"/>
          <w:sz w:val="24"/>
          <w:szCs w:val="24"/>
        </w:rPr>
        <w:t>Анализировать, классифицировать, сравнивать языковые единицы, а также тексты различных функциональных разновидностей языка, функционально</w:t>
      </w:r>
      <w:r w:rsidR="004B0DBD">
        <w:rPr>
          <w:color w:val="auto"/>
          <w:sz w:val="24"/>
          <w:szCs w:val="24"/>
        </w:rPr>
        <w:t>-</w:t>
      </w:r>
      <w:r w:rsidRPr="007F7E0E">
        <w:rPr>
          <w:color w:val="auto"/>
          <w:sz w:val="24"/>
          <w:szCs w:val="24"/>
        </w:rPr>
        <w:t>смысловых типов речи и жанров.</w:t>
      </w:r>
    </w:p>
    <w:p w:rsidR="007F7E0E" w:rsidRPr="007F7E0E" w:rsidRDefault="007F7E0E" w:rsidP="00BC74AD">
      <w:pPr>
        <w:spacing w:line="240" w:lineRule="auto"/>
        <w:ind w:left="-10"/>
        <w:rPr>
          <w:color w:val="auto"/>
          <w:sz w:val="24"/>
          <w:szCs w:val="24"/>
        </w:rPr>
      </w:pPr>
      <w:r w:rsidRPr="007F7E0E">
        <w:rPr>
          <w:color w:val="auto"/>
          <w:sz w:val="24"/>
          <w:szCs w:val="24"/>
        </w:rP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rsidR="007F7E0E" w:rsidRPr="007F7E0E" w:rsidRDefault="007F7E0E" w:rsidP="00BC74AD">
      <w:pPr>
        <w:spacing w:line="240" w:lineRule="auto"/>
        <w:ind w:left="-10"/>
        <w:rPr>
          <w:color w:val="auto"/>
          <w:sz w:val="24"/>
          <w:szCs w:val="24"/>
        </w:rPr>
      </w:pPr>
      <w:r w:rsidRPr="007F7E0E">
        <w:rPr>
          <w:color w:val="auto"/>
          <w:sz w:val="24"/>
          <w:szCs w:val="24"/>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7F7E0E" w:rsidRPr="007F7E0E" w:rsidRDefault="007F7E0E" w:rsidP="00BC74AD">
      <w:pPr>
        <w:spacing w:line="240" w:lineRule="auto"/>
        <w:ind w:left="-10"/>
        <w:rPr>
          <w:color w:val="auto"/>
          <w:sz w:val="24"/>
          <w:szCs w:val="24"/>
        </w:rPr>
      </w:pPr>
      <w:r w:rsidRPr="007F7E0E">
        <w:rPr>
          <w:color w:val="auto"/>
          <w:sz w:val="24"/>
          <w:szCs w:val="24"/>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7F7E0E" w:rsidRPr="007F7E0E" w:rsidRDefault="007F7E0E" w:rsidP="00BC74AD">
      <w:pPr>
        <w:spacing w:line="240" w:lineRule="auto"/>
        <w:ind w:left="-10"/>
        <w:rPr>
          <w:color w:val="auto"/>
          <w:sz w:val="24"/>
          <w:szCs w:val="24"/>
        </w:rPr>
      </w:pPr>
      <w:r w:rsidRPr="007F7E0E">
        <w:rPr>
          <w:color w:val="auto"/>
          <w:sz w:val="24"/>
          <w:szCs w:val="24"/>
        </w:rPr>
        <w:t>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самостоятельно выделенных критериев.</w:t>
      </w:r>
    </w:p>
    <w:p w:rsidR="007F7E0E" w:rsidRPr="007F7E0E" w:rsidRDefault="007F7E0E" w:rsidP="00BC74AD">
      <w:pPr>
        <w:spacing w:line="240" w:lineRule="auto"/>
        <w:ind w:left="-10"/>
        <w:rPr>
          <w:color w:val="auto"/>
          <w:sz w:val="24"/>
          <w:szCs w:val="24"/>
        </w:rPr>
      </w:pPr>
      <w:r w:rsidRPr="007F7E0E">
        <w:rPr>
          <w:color w:val="auto"/>
          <w:sz w:val="24"/>
          <w:szCs w:val="24"/>
        </w:rPr>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rsidR="007F7E0E" w:rsidRPr="007F7E0E" w:rsidRDefault="007F7E0E" w:rsidP="00BC74AD">
      <w:pPr>
        <w:spacing w:line="240" w:lineRule="auto"/>
        <w:ind w:left="-10"/>
        <w:rPr>
          <w:color w:val="auto"/>
          <w:sz w:val="24"/>
          <w:szCs w:val="24"/>
        </w:rPr>
      </w:pPr>
      <w:r w:rsidRPr="007F7E0E">
        <w:rPr>
          <w:color w:val="auto"/>
          <w:sz w:val="24"/>
          <w:szCs w:val="24"/>
        </w:rPr>
        <w:t>Выявлять дефицит литературной и другой информации, данных, необходимых для решения поставленной учебной задачи.</w:t>
      </w:r>
    </w:p>
    <w:p w:rsidR="007F7E0E" w:rsidRPr="007F7E0E" w:rsidRDefault="007F7E0E" w:rsidP="00BC74AD">
      <w:pPr>
        <w:spacing w:line="240" w:lineRule="auto"/>
        <w:ind w:left="-10"/>
        <w:rPr>
          <w:color w:val="auto"/>
          <w:sz w:val="24"/>
          <w:szCs w:val="24"/>
        </w:rPr>
      </w:pPr>
      <w:r w:rsidRPr="007F7E0E">
        <w:rPr>
          <w:color w:val="auto"/>
          <w:sz w:val="24"/>
          <w:szCs w:val="24"/>
        </w:rPr>
        <w:t>Устанавливать причинно-следственные связи при изучении литературных явлений и процессов, формулировать гипотезы об их взаимосвязях.</w:t>
      </w:r>
    </w:p>
    <w:p w:rsidR="007F7E0E" w:rsidRPr="004B0DBD" w:rsidRDefault="007F7E0E" w:rsidP="00BC74AD">
      <w:pPr>
        <w:spacing w:line="240" w:lineRule="auto"/>
        <w:ind w:left="-10"/>
        <w:rPr>
          <w:i/>
          <w:iCs/>
          <w:color w:val="auto"/>
          <w:sz w:val="24"/>
          <w:szCs w:val="24"/>
        </w:rPr>
      </w:pPr>
      <w:r w:rsidRPr="007F7E0E">
        <w:rPr>
          <w:color w:val="auto"/>
          <w:sz w:val="24"/>
          <w:szCs w:val="24"/>
        </w:rPr>
        <w:t xml:space="preserve">Формирование </w:t>
      </w:r>
      <w:r w:rsidRPr="004B0DBD">
        <w:rPr>
          <w:b/>
          <w:bCs/>
          <w:color w:val="auto"/>
          <w:sz w:val="24"/>
          <w:szCs w:val="24"/>
        </w:rPr>
        <w:t>универсальных учебных познавательных действий</w:t>
      </w:r>
      <w:r w:rsidRPr="007F7E0E">
        <w:rPr>
          <w:color w:val="auto"/>
          <w:sz w:val="24"/>
          <w:szCs w:val="24"/>
        </w:rPr>
        <w:t xml:space="preserve"> в части </w:t>
      </w:r>
      <w:r w:rsidRPr="004B0DBD">
        <w:rPr>
          <w:i/>
          <w:iCs/>
          <w:color w:val="auto"/>
          <w:sz w:val="24"/>
          <w:szCs w:val="24"/>
        </w:rPr>
        <w:t>базовых исследовательских действий.</w:t>
      </w:r>
    </w:p>
    <w:p w:rsidR="007F7E0E" w:rsidRPr="007F7E0E" w:rsidRDefault="007F7E0E" w:rsidP="00BC74AD">
      <w:pPr>
        <w:spacing w:line="240" w:lineRule="auto"/>
        <w:ind w:left="-10"/>
        <w:rPr>
          <w:color w:val="auto"/>
          <w:sz w:val="24"/>
          <w:szCs w:val="24"/>
        </w:rPr>
      </w:pPr>
      <w:r w:rsidRPr="007F7E0E">
        <w:rPr>
          <w:color w:val="auto"/>
          <w:sz w:val="24"/>
          <w:szCs w:val="24"/>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7F7E0E" w:rsidRPr="007F7E0E" w:rsidRDefault="007F7E0E" w:rsidP="00BC74AD">
      <w:pPr>
        <w:spacing w:line="240" w:lineRule="auto"/>
        <w:ind w:left="-10"/>
        <w:rPr>
          <w:color w:val="auto"/>
          <w:sz w:val="24"/>
          <w:szCs w:val="24"/>
        </w:rPr>
      </w:pPr>
      <w:r w:rsidRPr="007F7E0E">
        <w:rPr>
          <w:color w:val="auto"/>
          <w:sz w:val="24"/>
          <w:szCs w:val="24"/>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7F7E0E" w:rsidRPr="007F7E0E" w:rsidRDefault="007F7E0E" w:rsidP="00BC74AD">
      <w:pPr>
        <w:spacing w:line="240" w:lineRule="auto"/>
        <w:ind w:left="-10"/>
        <w:rPr>
          <w:color w:val="auto"/>
          <w:sz w:val="24"/>
          <w:szCs w:val="24"/>
        </w:rPr>
      </w:pPr>
      <w:r w:rsidRPr="007F7E0E">
        <w:rPr>
          <w:color w:val="auto"/>
          <w:sz w:val="24"/>
          <w:szCs w:val="24"/>
        </w:rPr>
        <w:t>Проводить по самостоятельно составленному плану небольшое исследование по</w:t>
      </w:r>
      <w:r w:rsidRPr="007F7E0E">
        <w:rPr>
          <w:color w:val="auto"/>
          <w:sz w:val="24"/>
          <w:szCs w:val="24"/>
        </w:rPr>
        <w:tab/>
        <w:t>установлению особенностей языковых единиц, языковых процессов,</w:t>
      </w:r>
      <w:r w:rsidR="004B0DBD">
        <w:rPr>
          <w:color w:val="auto"/>
          <w:sz w:val="24"/>
          <w:szCs w:val="24"/>
        </w:rPr>
        <w:t xml:space="preserve"> </w:t>
      </w:r>
      <w:r w:rsidRPr="007F7E0E">
        <w:rPr>
          <w:color w:val="auto"/>
          <w:sz w:val="24"/>
          <w:szCs w:val="24"/>
        </w:rPr>
        <w:t>особенностей причинно-следственных связей и зависимостей объектов между собой.</w:t>
      </w:r>
    </w:p>
    <w:p w:rsidR="007F7E0E" w:rsidRPr="007F7E0E" w:rsidRDefault="007F7E0E" w:rsidP="00BC74AD">
      <w:pPr>
        <w:spacing w:line="240" w:lineRule="auto"/>
        <w:ind w:left="-10"/>
        <w:rPr>
          <w:color w:val="auto"/>
          <w:sz w:val="24"/>
          <w:szCs w:val="24"/>
        </w:rPr>
      </w:pPr>
      <w:r w:rsidRPr="007F7E0E">
        <w:rPr>
          <w:color w:val="auto"/>
          <w:sz w:val="24"/>
          <w:szCs w:val="24"/>
        </w:rP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других.</w:t>
      </w:r>
    </w:p>
    <w:p w:rsidR="007F7E0E" w:rsidRPr="007F7E0E" w:rsidRDefault="007F7E0E" w:rsidP="00BC74AD">
      <w:pPr>
        <w:spacing w:line="240" w:lineRule="auto"/>
        <w:ind w:left="-10"/>
        <w:rPr>
          <w:color w:val="auto"/>
          <w:sz w:val="24"/>
          <w:szCs w:val="24"/>
        </w:rPr>
      </w:pPr>
      <w:r w:rsidRPr="007F7E0E">
        <w:rPr>
          <w:color w:val="auto"/>
          <w:sz w:val="24"/>
          <w:szCs w:val="24"/>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7F7E0E" w:rsidRPr="007F7E0E" w:rsidRDefault="007F7E0E" w:rsidP="00BC74AD">
      <w:pPr>
        <w:spacing w:line="240" w:lineRule="auto"/>
        <w:ind w:left="-10"/>
        <w:rPr>
          <w:color w:val="auto"/>
          <w:sz w:val="24"/>
          <w:szCs w:val="24"/>
        </w:rPr>
      </w:pPr>
      <w:r w:rsidRPr="007F7E0E">
        <w:rPr>
          <w:color w:val="auto"/>
          <w:sz w:val="24"/>
          <w:szCs w:val="24"/>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7F7E0E" w:rsidRPr="007F7E0E" w:rsidRDefault="007F7E0E" w:rsidP="00BC74AD">
      <w:pPr>
        <w:spacing w:line="240" w:lineRule="auto"/>
        <w:ind w:left="-10"/>
        <w:rPr>
          <w:color w:val="auto"/>
          <w:sz w:val="24"/>
          <w:szCs w:val="24"/>
        </w:rPr>
      </w:pPr>
      <w:r w:rsidRPr="007F7E0E">
        <w:rPr>
          <w:color w:val="auto"/>
          <w:sz w:val="24"/>
          <w:szCs w:val="24"/>
        </w:rPr>
        <w:t>Овладеть инструментами оценки достоверности полученных выводов и обобщений.</w:t>
      </w:r>
    </w:p>
    <w:p w:rsidR="007F7E0E" w:rsidRPr="007F7E0E" w:rsidRDefault="007F7E0E" w:rsidP="00BC74AD">
      <w:pPr>
        <w:spacing w:line="240" w:lineRule="auto"/>
        <w:ind w:left="-10"/>
        <w:rPr>
          <w:color w:val="auto"/>
          <w:sz w:val="24"/>
          <w:szCs w:val="24"/>
        </w:rPr>
      </w:pPr>
      <w:r w:rsidRPr="007F7E0E">
        <w:rPr>
          <w:color w:val="auto"/>
          <w:sz w:val="24"/>
          <w:szCs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7F7E0E" w:rsidRPr="007F7E0E" w:rsidRDefault="007F7E0E" w:rsidP="00BC74AD">
      <w:pPr>
        <w:spacing w:line="240" w:lineRule="auto"/>
        <w:ind w:left="-10"/>
        <w:rPr>
          <w:color w:val="auto"/>
          <w:sz w:val="24"/>
          <w:szCs w:val="24"/>
        </w:rPr>
      </w:pPr>
      <w:r w:rsidRPr="007F7E0E">
        <w:rPr>
          <w:color w:val="auto"/>
          <w:sz w:val="24"/>
          <w:szCs w:val="24"/>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другие).</w:t>
      </w:r>
    </w:p>
    <w:p w:rsidR="007F7E0E" w:rsidRPr="004B0DBD" w:rsidRDefault="007F7E0E" w:rsidP="00BC74AD">
      <w:pPr>
        <w:spacing w:line="240" w:lineRule="auto"/>
        <w:ind w:left="-10"/>
        <w:rPr>
          <w:i/>
          <w:iCs/>
          <w:color w:val="auto"/>
          <w:sz w:val="24"/>
          <w:szCs w:val="24"/>
        </w:rPr>
      </w:pPr>
      <w:r w:rsidRPr="007F7E0E">
        <w:rPr>
          <w:color w:val="auto"/>
          <w:sz w:val="24"/>
          <w:szCs w:val="24"/>
        </w:rPr>
        <w:t xml:space="preserve">Формирование </w:t>
      </w:r>
      <w:r w:rsidRPr="004B0DBD">
        <w:rPr>
          <w:b/>
          <w:bCs/>
          <w:color w:val="auto"/>
          <w:sz w:val="24"/>
          <w:szCs w:val="24"/>
        </w:rPr>
        <w:t>универсальных учебных познавательных действий</w:t>
      </w:r>
      <w:r w:rsidRPr="007F7E0E">
        <w:rPr>
          <w:color w:val="auto"/>
          <w:sz w:val="24"/>
          <w:szCs w:val="24"/>
        </w:rPr>
        <w:t xml:space="preserve"> в части базовых </w:t>
      </w:r>
      <w:r w:rsidRPr="004B0DBD">
        <w:rPr>
          <w:i/>
          <w:iCs/>
          <w:color w:val="auto"/>
          <w:sz w:val="24"/>
          <w:szCs w:val="24"/>
        </w:rPr>
        <w:t>работа с информацией.</w:t>
      </w:r>
    </w:p>
    <w:p w:rsidR="007F7E0E" w:rsidRPr="007F7E0E" w:rsidRDefault="007F7E0E" w:rsidP="00BC74AD">
      <w:pPr>
        <w:spacing w:line="240" w:lineRule="auto"/>
        <w:ind w:left="-10"/>
        <w:rPr>
          <w:color w:val="auto"/>
          <w:sz w:val="24"/>
          <w:szCs w:val="24"/>
        </w:rPr>
      </w:pPr>
      <w:r w:rsidRPr="007F7E0E">
        <w:rPr>
          <w:color w:val="auto"/>
          <w:sz w:val="24"/>
          <w:szCs w:val="24"/>
        </w:rPr>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
    <w:p w:rsidR="007F7E0E" w:rsidRPr="007F7E0E" w:rsidRDefault="007F7E0E" w:rsidP="00BC74AD">
      <w:pPr>
        <w:spacing w:line="240" w:lineRule="auto"/>
        <w:ind w:left="-10"/>
        <w:rPr>
          <w:color w:val="auto"/>
          <w:sz w:val="24"/>
          <w:szCs w:val="24"/>
        </w:rPr>
      </w:pPr>
      <w:r w:rsidRPr="007F7E0E">
        <w:rPr>
          <w:color w:val="auto"/>
          <w:sz w:val="24"/>
          <w:szCs w:val="24"/>
        </w:rPr>
        <w:t>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rsidR="007F7E0E" w:rsidRPr="007F7E0E" w:rsidRDefault="007F7E0E" w:rsidP="00BC74AD">
      <w:pPr>
        <w:spacing w:line="240" w:lineRule="auto"/>
        <w:ind w:left="-10"/>
        <w:rPr>
          <w:color w:val="auto"/>
          <w:sz w:val="24"/>
          <w:szCs w:val="24"/>
        </w:rPr>
      </w:pPr>
      <w:r w:rsidRPr="007F7E0E">
        <w:rPr>
          <w:color w:val="auto"/>
          <w:sz w:val="24"/>
          <w:szCs w:val="24"/>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7F7E0E" w:rsidRPr="007F7E0E" w:rsidRDefault="007F7E0E" w:rsidP="00BC74AD">
      <w:pPr>
        <w:spacing w:line="240" w:lineRule="auto"/>
        <w:ind w:left="-10"/>
        <w:rPr>
          <w:color w:val="auto"/>
          <w:sz w:val="24"/>
          <w:szCs w:val="24"/>
        </w:rPr>
      </w:pPr>
      <w:r w:rsidRPr="007F7E0E">
        <w:rPr>
          <w:color w:val="auto"/>
          <w:sz w:val="24"/>
          <w:szCs w:val="24"/>
        </w:rPr>
        <w:t>В процессе. чтения текста прогнозировать его содержание (по названию, ключевым словам, по первому и последнему абзацу и другим), выдвигать предположения о дальнейшем развитии мысли автора и проверять их в процессе чтения текста, вести диалог с текстом.</w:t>
      </w:r>
    </w:p>
    <w:p w:rsidR="007F7E0E" w:rsidRPr="007F7E0E" w:rsidRDefault="007F7E0E" w:rsidP="00BC74AD">
      <w:pPr>
        <w:spacing w:line="240" w:lineRule="auto"/>
        <w:ind w:left="-10"/>
        <w:rPr>
          <w:color w:val="auto"/>
          <w:sz w:val="24"/>
          <w:szCs w:val="24"/>
        </w:rPr>
      </w:pPr>
      <w:r w:rsidRPr="007F7E0E">
        <w:rPr>
          <w:color w:val="auto"/>
          <w:sz w:val="24"/>
          <w:szCs w:val="24"/>
        </w:rPr>
        <w:t>Находить и формулировать</w:t>
      </w:r>
      <w:r w:rsidR="004B0DBD">
        <w:rPr>
          <w:color w:val="auto"/>
          <w:sz w:val="24"/>
          <w:szCs w:val="24"/>
        </w:rPr>
        <w:t xml:space="preserve"> </w:t>
      </w:r>
      <w:r w:rsidRPr="007F7E0E">
        <w:rPr>
          <w:color w:val="auto"/>
          <w:sz w:val="24"/>
          <w:szCs w:val="24"/>
        </w:rPr>
        <w:t>аргументы, подтверждающую</w:t>
      </w:r>
      <w:r w:rsidR="004B0DBD">
        <w:rPr>
          <w:color w:val="auto"/>
          <w:sz w:val="24"/>
          <w:szCs w:val="24"/>
        </w:rPr>
        <w:t xml:space="preserve"> </w:t>
      </w:r>
      <w:r w:rsidRPr="007F7E0E">
        <w:rPr>
          <w:color w:val="auto"/>
          <w:sz w:val="24"/>
          <w:szCs w:val="24"/>
        </w:rPr>
        <w:t>или опровергающую позицию автора текста и собственную точку зрения</w:t>
      </w:r>
      <w:r w:rsidR="004B0DBD">
        <w:rPr>
          <w:color w:val="auto"/>
          <w:sz w:val="24"/>
          <w:szCs w:val="24"/>
        </w:rPr>
        <w:t xml:space="preserve"> </w:t>
      </w:r>
      <w:r w:rsidRPr="007F7E0E">
        <w:rPr>
          <w:color w:val="auto"/>
          <w:sz w:val="24"/>
          <w:szCs w:val="24"/>
        </w:rPr>
        <w:t>на проблему текста, в анализируемом тексте и других источниках.</w:t>
      </w:r>
    </w:p>
    <w:p w:rsidR="007F7E0E" w:rsidRPr="007F7E0E" w:rsidRDefault="007F7E0E" w:rsidP="00BC74AD">
      <w:pPr>
        <w:spacing w:line="240" w:lineRule="auto"/>
        <w:ind w:left="-10"/>
        <w:rPr>
          <w:color w:val="auto"/>
          <w:sz w:val="24"/>
          <w:szCs w:val="24"/>
        </w:rPr>
      </w:pPr>
      <w:r w:rsidRPr="007F7E0E">
        <w:rPr>
          <w:color w:val="auto"/>
          <w:sz w:val="24"/>
          <w:szCs w:val="24"/>
        </w:rP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7F7E0E" w:rsidRPr="007F7E0E" w:rsidRDefault="007F7E0E" w:rsidP="00BC74AD">
      <w:pPr>
        <w:spacing w:line="240" w:lineRule="auto"/>
        <w:ind w:left="-10"/>
        <w:rPr>
          <w:color w:val="auto"/>
          <w:sz w:val="24"/>
          <w:szCs w:val="24"/>
        </w:rPr>
      </w:pPr>
      <w:r w:rsidRPr="007F7E0E">
        <w:rPr>
          <w:color w:val="auto"/>
          <w:sz w:val="24"/>
          <w:szCs w:val="24"/>
        </w:rP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7F7E0E" w:rsidRPr="007F7E0E" w:rsidRDefault="007F7E0E" w:rsidP="00BC74AD">
      <w:pPr>
        <w:spacing w:line="240" w:lineRule="auto"/>
        <w:ind w:left="-10"/>
        <w:rPr>
          <w:color w:val="auto"/>
          <w:sz w:val="24"/>
          <w:szCs w:val="24"/>
        </w:rPr>
      </w:pPr>
      <w:r w:rsidRPr="007F7E0E">
        <w:rPr>
          <w:color w:val="auto"/>
          <w:sz w:val="24"/>
          <w:szCs w:val="24"/>
        </w:rPr>
        <w:t xml:space="preserve">Формирование </w:t>
      </w:r>
      <w:r w:rsidRPr="004B0DBD">
        <w:rPr>
          <w:b/>
          <w:bCs/>
          <w:color w:val="auto"/>
          <w:sz w:val="24"/>
          <w:szCs w:val="24"/>
        </w:rPr>
        <w:t>универсальных учебных коммуникативных действий.</w:t>
      </w:r>
    </w:p>
    <w:p w:rsidR="007F7E0E" w:rsidRPr="007F7E0E" w:rsidRDefault="007F7E0E" w:rsidP="00BC74AD">
      <w:pPr>
        <w:spacing w:line="240" w:lineRule="auto"/>
        <w:ind w:left="-10"/>
        <w:rPr>
          <w:color w:val="auto"/>
          <w:sz w:val="24"/>
          <w:szCs w:val="24"/>
        </w:rPr>
      </w:pPr>
      <w:r w:rsidRPr="007F7E0E">
        <w:rPr>
          <w:color w:val="auto"/>
          <w:sz w:val="24"/>
          <w:szCs w:val="24"/>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7F7E0E" w:rsidRPr="007F7E0E" w:rsidRDefault="007F7E0E" w:rsidP="00BC74AD">
      <w:pPr>
        <w:spacing w:line="240" w:lineRule="auto"/>
        <w:ind w:left="-10"/>
        <w:rPr>
          <w:color w:val="auto"/>
          <w:sz w:val="24"/>
          <w:szCs w:val="24"/>
        </w:rPr>
      </w:pPr>
      <w:r w:rsidRPr="007F7E0E">
        <w:rPr>
          <w:color w:val="auto"/>
          <w:sz w:val="24"/>
          <w:szCs w:val="24"/>
        </w:rP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rsidR="007F7E0E" w:rsidRPr="007F7E0E" w:rsidRDefault="007F7E0E" w:rsidP="00BC74AD">
      <w:pPr>
        <w:spacing w:line="240" w:lineRule="auto"/>
        <w:ind w:left="-10"/>
        <w:rPr>
          <w:color w:val="auto"/>
          <w:sz w:val="24"/>
          <w:szCs w:val="24"/>
        </w:rPr>
      </w:pPr>
      <w:r w:rsidRPr="007F7E0E">
        <w:rPr>
          <w:color w:val="auto"/>
          <w:sz w:val="24"/>
          <w:szCs w:val="24"/>
        </w:rPr>
        <w:t>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rsidR="007F7E0E" w:rsidRPr="007F7E0E" w:rsidRDefault="007F7E0E" w:rsidP="00BC74AD">
      <w:pPr>
        <w:spacing w:line="240" w:lineRule="auto"/>
        <w:ind w:left="-10"/>
        <w:rPr>
          <w:color w:val="auto"/>
          <w:sz w:val="24"/>
          <w:szCs w:val="24"/>
        </w:rPr>
      </w:pPr>
      <w:r w:rsidRPr="007F7E0E">
        <w:rPr>
          <w:color w:val="auto"/>
          <w:sz w:val="24"/>
          <w:szCs w:val="24"/>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7F7E0E" w:rsidRPr="007F7E0E" w:rsidRDefault="007F7E0E" w:rsidP="00BC74AD">
      <w:pPr>
        <w:spacing w:line="240" w:lineRule="auto"/>
        <w:ind w:left="-10"/>
        <w:rPr>
          <w:color w:val="auto"/>
          <w:sz w:val="24"/>
          <w:szCs w:val="24"/>
        </w:rPr>
      </w:pPr>
      <w:r w:rsidRPr="007F7E0E">
        <w:rPr>
          <w:color w:val="auto"/>
          <w:sz w:val="24"/>
          <w:szCs w:val="24"/>
        </w:rPr>
        <w:t>Управлять собственными эмоциями, корректно выражать их в процессе речевого общения.</w:t>
      </w:r>
    </w:p>
    <w:p w:rsidR="007F7E0E" w:rsidRPr="004B0DBD" w:rsidRDefault="007F7E0E" w:rsidP="00BC74AD">
      <w:pPr>
        <w:spacing w:line="240" w:lineRule="auto"/>
        <w:ind w:left="-10"/>
        <w:rPr>
          <w:b/>
          <w:bCs/>
          <w:color w:val="auto"/>
          <w:sz w:val="24"/>
          <w:szCs w:val="24"/>
        </w:rPr>
      </w:pPr>
      <w:r w:rsidRPr="007F7E0E">
        <w:rPr>
          <w:color w:val="auto"/>
          <w:sz w:val="24"/>
          <w:szCs w:val="24"/>
        </w:rPr>
        <w:t xml:space="preserve">Формирование </w:t>
      </w:r>
      <w:r w:rsidRPr="004B0DBD">
        <w:rPr>
          <w:b/>
          <w:bCs/>
          <w:color w:val="auto"/>
          <w:sz w:val="24"/>
          <w:szCs w:val="24"/>
        </w:rPr>
        <w:t>универсальных учебных регулятивных действий.</w:t>
      </w:r>
    </w:p>
    <w:p w:rsidR="007F7E0E" w:rsidRPr="007F7E0E" w:rsidRDefault="007F7E0E" w:rsidP="00BC74AD">
      <w:pPr>
        <w:spacing w:line="240" w:lineRule="auto"/>
        <w:ind w:left="-10"/>
        <w:rPr>
          <w:color w:val="auto"/>
          <w:sz w:val="24"/>
          <w:szCs w:val="24"/>
        </w:rPr>
      </w:pPr>
      <w:r w:rsidRPr="007F7E0E">
        <w:rPr>
          <w:color w:val="auto"/>
          <w:sz w:val="24"/>
          <w:szCs w:val="24"/>
        </w:rPr>
        <w:t>Владеть социокультурными нормами и нормами речевого поведения</w:t>
      </w:r>
      <w:r w:rsidR="004B0DBD">
        <w:rPr>
          <w:color w:val="auto"/>
          <w:sz w:val="24"/>
          <w:szCs w:val="24"/>
        </w:rPr>
        <w:t xml:space="preserve"> </w:t>
      </w:r>
      <w:r w:rsidRPr="007F7E0E">
        <w:rPr>
          <w:color w:val="auto"/>
          <w:sz w:val="24"/>
          <w:szCs w:val="24"/>
        </w:rPr>
        <w:t>в актуальных сферах речевого общения, соблюдать нормы современного русского</w:t>
      </w:r>
      <w:r w:rsidR="004B0DBD">
        <w:rPr>
          <w:color w:val="auto"/>
          <w:sz w:val="24"/>
          <w:szCs w:val="24"/>
        </w:rPr>
        <w:t xml:space="preserve"> </w:t>
      </w:r>
      <w:r w:rsidRPr="007F7E0E">
        <w:rPr>
          <w:color w:val="auto"/>
          <w:sz w:val="24"/>
          <w:szCs w:val="24"/>
        </w:rPr>
        <w:t>литературного языка и нормы речевого этикета; уместно пользоваться внеязыковыми средствами общения (жестами, мимикой).</w:t>
      </w:r>
    </w:p>
    <w:p w:rsidR="007F7E0E" w:rsidRPr="007F7E0E" w:rsidRDefault="007F7E0E" w:rsidP="00BC74AD">
      <w:pPr>
        <w:spacing w:line="240" w:lineRule="auto"/>
        <w:ind w:left="-10"/>
        <w:rPr>
          <w:color w:val="auto"/>
          <w:sz w:val="24"/>
          <w:szCs w:val="24"/>
        </w:rPr>
      </w:pPr>
      <w:r w:rsidRPr="007F7E0E">
        <w:rPr>
          <w:color w:val="auto"/>
          <w:sz w:val="24"/>
          <w:szCs w:val="24"/>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rsidR="007F7E0E" w:rsidRPr="004B0DBD" w:rsidRDefault="004B0DBD" w:rsidP="00BC74AD">
      <w:pPr>
        <w:spacing w:line="240" w:lineRule="auto"/>
        <w:ind w:left="-10"/>
        <w:rPr>
          <w:b/>
          <w:bCs/>
          <w:color w:val="auto"/>
          <w:sz w:val="24"/>
          <w:szCs w:val="24"/>
        </w:rPr>
      </w:pPr>
      <w:r w:rsidRPr="004B0DBD">
        <w:rPr>
          <w:b/>
          <w:bCs/>
          <w:color w:val="auto"/>
          <w:sz w:val="24"/>
          <w:szCs w:val="24"/>
        </w:rPr>
        <w:t>ИНОСТРАННЫЙ ЯЗЫК</w:t>
      </w:r>
      <w:r w:rsidR="007F7E0E" w:rsidRPr="004B0DBD">
        <w:rPr>
          <w:b/>
          <w:bCs/>
          <w:color w:val="auto"/>
          <w:sz w:val="24"/>
          <w:szCs w:val="24"/>
        </w:rPr>
        <w:t>.</w:t>
      </w:r>
    </w:p>
    <w:p w:rsidR="007F7E0E" w:rsidRPr="004B0DBD" w:rsidRDefault="007F7E0E" w:rsidP="00BC74AD">
      <w:pPr>
        <w:spacing w:line="240" w:lineRule="auto"/>
        <w:ind w:left="-10"/>
        <w:rPr>
          <w:i/>
          <w:iCs/>
          <w:color w:val="auto"/>
          <w:sz w:val="24"/>
          <w:szCs w:val="24"/>
        </w:rPr>
      </w:pPr>
      <w:r w:rsidRPr="007F7E0E">
        <w:rPr>
          <w:color w:val="auto"/>
          <w:sz w:val="24"/>
          <w:szCs w:val="24"/>
        </w:rPr>
        <w:t xml:space="preserve">Формирование </w:t>
      </w:r>
      <w:r w:rsidRPr="004B0DBD">
        <w:rPr>
          <w:b/>
          <w:bCs/>
          <w:color w:val="auto"/>
          <w:sz w:val="24"/>
          <w:szCs w:val="24"/>
        </w:rPr>
        <w:t>универсальных учебных познавательных действий</w:t>
      </w:r>
      <w:r w:rsidRPr="007F7E0E">
        <w:rPr>
          <w:color w:val="auto"/>
          <w:sz w:val="24"/>
          <w:szCs w:val="24"/>
        </w:rPr>
        <w:t xml:space="preserve"> в части </w:t>
      </w:r>
      <w:r w:rsidRPr="004B0DBD">
        <w:rPr>
          <w:i/>
          <w:iCs/>
          <w:color w:val="auto"/>
          <w:sz w:val="24"/>
          <w:szCs w:val="24"/>
        </w:rPr>
        <w:t>базовых логических действий.</w:t>
      </w:r>
    </w:p>
    <w:p w:rsidR="007F7E0E" w:rsidRPr="007F7E0E" w:rsidRDefault="007F7E0E" w:rsidP="00BC74AD">
      <w:pPr>
        <w:spacing w:line="240" w:lineRule="auto"/>
        <w:ind w:left="-10"/>
        <w:rPr>
          <w:color w:val="auto"/>
          <w:sz w:val="24"/>
          <w:szCs w:val="24"/>
        </w:rPr>
      </w:pPr>
      <w:r w:rsidRPr="007F7E0E">
        <w:rPr>
          <w:color w:val="auto"/>
          <w:sz w:val="24"/>
          <w:szCs w:val="24"/>
        </w:rPr>
        <w:t>Выявлять признаки и свойства языковых единиц и языковых явлений иностранного языка; применять изученные правила, алгоритмы.</w:t>
      </w:r>
    </w:p>
    <w:p w:rsidR="007F7E0E" w:rsidRPr="007F7E0E" w:rsidRDefault="007F7E0E" w:rsidP="00BC74AD">
      <w:pPr>
        <w:spacing w:line="240" w:lineRule="auto"/>
        <w:ind w:left="-10"/>
        <w:rPr>
          <w:color w:val="auto"/>
          <w:sz w:val="24"/>
          <w:szCs w:val="24"/>
        </w:rPr>
      </w:pPr>
      <w:r w:rsidRPr="007F7E0E">
        <w:rPr>
          <w:color w:val="auto"/>
          <w:sz w:val="24"/>
          <w:szCs w:val="24"/>
        </w:rPr>
        <w:t>Анализировать, устанавливать аналогии, между способами выражения мысли средствами родного и иностранного языков.</w:t>
      </w:r>
    </w:p>
    <w:p w:rsidR="007F7E0E" w:rsidRPr="007F7E0E" w:rsidRDefault="007F7E0E" w:rsidP="00BC74AD">
      <w:pPr>
        <w:spacing w:line="240" w:lineRule="auto"/>
        <w:ind w:left="-10"/>
        <w:rPr>
          <w:color w:val="auto"/>
          <w:sz w:val="24"/>
          <w:szCs w:val="24"/>
        </w:rPr>
      </w:pPr>
      <w:r w:rsidRPr="007F7E0E">
        <w:rPr>
          <w:color w:val="auto"/>
          <w:sz w:val="24"/>
          <w:szCs w:val="24"/>
        </w:rPr>
        <w:t>Сравнивать, упорядочивать, классифицировать языковые единицы и языковые явления иностранного языка, разные типы высказывания.</w:t>
      </w:r>
    </w:p>
    <w:p w:rsidR="007F7E0E" w:rsidRPr="007F7E0E" w:rsidRDefault="007F7E0E" w:rsidP="00BC74AD">
      <w:pPr>
        <w:spacing w:line="240" w:lineRule="auto"/>
        <w:ind w:left="-10"/>
        <w:rPr>
          <w:color w:val="auto"/>
          <w:sz w:val="24"/>
          <w:szCs w:val="24"/>
        </w:rPr>
      </w:pPr>
      <w:r w:rsidRPr="007F7E0E">
        <w:rPr>
          <w:color w:val="auto"/>
          <w:sz w:val="24"/>
          <w:szCs w:val="24"/>
        </w:rPr>
        <w:t>Моделировать отношения между объектами (членами предложения, структурными единицами диалога и другие).</w:t>
      </w:r>
    </w:p>
    <w:p w:rsidR="007F7E0E" w:rsidRPr="007F7E0E" w:rsidRDefault="007F7E0E" w:rsidP="00BC74AD">
      <w:pPr>
        <w:spacing w:line="240" w:lineRule="auto"/>
        <w:ind w:left="-10"/>
        <w:rPr>
          <w:color w:val="auto"/>
          <w:sz w:val="24"/>
          <w:szCs w:val="24"/>
        </w:rPr>
      </w:pPr>
      <w:r w:rsidRPr="007F7E0E">
        <w:rPr>
          <w:color w:val="auto"/>
          <w:sz w:val="24"/>
          <w:szCs w:val="24"/>
        </w:rPr>
        <w:t>Использовать информацию, извлеченную из несплошных текстов (таблицы, диаграммы), в собственных устных и письменных высказываниях.</w:t>
      </w:r>
    </w:p>
    <w:p w:rsidR="007F7E0E" w:rsidRPr="007F7E0E" w:rsidRDefault="007F7E0E" w:rsidP="00BC74AD">
      <w:pPr>
        <w:spacing w:line="240" w:lineRule="auto"/>
        <w:ind w:left="-10"/>
        <w:rPr>
          <w:color w:val="auto"/>
          <w:sz w:val="24"/>
          <w:szCs w:val="24"/>
        </w:rPr>
      </w:pPr>
      <w:r w:rsidRPr="007F7E0E">
        <w:rPr>
          <w:color w:val="auto"/>
          <w:sz w:val="24"/>
          <w:szCs w:val="24"/>
        </w:rPr>
        <w:t>Выдвигать гипотезы (например, об употреблении глагола-связки в иностранном языке); обосновывать, аргументировать свои суждения, выводы.</w:t>
      </w:r>
    </w:p>
    <w:p w:rsidR="007F7E0E" w:rsidRPr="007F7E0E" w:rsidRDefault="007F7E0E" w:rsidP="00BC74AD">
      <w:pPr>
        <w:spacing w:line="240" w:lineRule="auto"/>
        <w:ind w:left="-10"/>
        <w:rPr>
          <w:color w:val="auto"/>
          <w:sz w:val="24"/>
          <w:szCs w:val="24"/>
        </w:rPr>
      </w:pPr>
      <w:r w:rsidRPr="007F7E0E">
        <w:rPr>
          <w:color w:val="auto"/>
          <w:sz w:val="24"/>
          <w:szCs w:val="24"/>
        </w:rPr>
        <w:t>Распознавать свойства и признаки языковых единиц и языковых явлений (например, с помощью словообразовательных элементов).</w:t>
      </w:r>
    </w:p>
    <w:p w:rsidR="007F7E0E" w:rsidRPr="007F7E0E" w:rsidRDefault="007F7E0E" w:rsidP="00BC74AD">
      <w:pPr>
        <w:spacing w:line="240" w:lineRule="auto"/>
        <w:ind w:left="-10"/>
        <w:rPr>
          <w:color w:val="auto"/>
          <w:sz w:val="24"/>
          <w:szCs w:val="24"/>
        </w:rPr>
      </w:pPr>
      <w:r w:rsidRPr="007F7E0E">
        <w:rPr>
          <w:color w:val="auto"/>
          <w:sz w:val="24"/>
          <w:szCs w:val="24"/>
        </w:rPr>
        <w:t>Сравнивать языковые единицы разного уровня (звуки, буквы, слова, речевые клише, грамматические явления, тексты и т.п.).</w:t>
      </w:r>
    </w:p>
    <w:p w:rsidR="007F7E0E" w:rsidRPr="007F7E0E" w:rsidRDefault="007F7E0E" w:rsidP="00BC74AD">
      <w:pPr>
        <w:spacing w:line="240" w:lineRule="auto"/>
        <w:ind w:left="-10"/>
        <w:rPr>
          <w:color w:val="auto"/>
          <w:sz w:val="24"/>
          <w:szCs w:val="24"/>
        </w:rPr>
      </w:pPr>
      <w:r w:rsidRPr="007F7E0E">
        <w:rPr>
          <w:color w:val="auto"/>
          <w:sz w:val="24"/>
          <w:szCs w:val="24"/>
        </w:rPr>
        <w:t>Пользоваться классификациями (по типу чтения, по типу высказывания и другим).</w:t>
      </w:r>
    </w:p>
    <w:p w:rsidR="007F7E0E" w:rsidRPr="007F7E0E" w:rsidRDefault="007F7E0E" w:rsidP="00BC74AD">
      <w:pPr>
        <w:spacing w:line="240" w:lineRule="auto"/>
        <w:ind w:left="-10"/>
        <w:rPr>
          <w:color w:val="auto"/>
          <w:sz w:val="24"/>
          <w:szCs w:val="24"/>
        </w:rPr>
      </w:pPr>
      <w:r w:rsidRPr="007F7E0E">
        <w:rPr>
          <w:color w:val="auto"/>
          <w:sz w:val="24"/>
          <w:szCs w:val="24"/>
        </w:rPr>
        <w:t>Выбирать, анализировать, интерпретировать, систематизировать информацию, представленную в разных формах: сплошных текстах, иллюстрациях, графически</w:t>
      </w:r>
      <w:r w:rsidR="004B0DBD">
        <w:rPr>
          <w:color w:val="auto"/>
          <w:sz w:val="24"/>
          <w:szCs w:val="24"/>
        </w:rPr>
        <w:t xml:space="preserve"> </w:t>
      </w:r>
      <w:r w:rsidRPr="007F7E0E">
        <w:rPr>
          <w:color w:val="auto"/>
          <w:sz w:val="24"/>
          <w:szCs w:val="24"/>
        </w:rPr>
        <w:t>(в таблицах, диаграммах).</w:t>
      </w:r>
    </w:p>
    <w:p w:rsidR="007F7E0E" w:rsidRPr="004B0DBD" w:rsidRDefault="007F7E0E" w:rsidP="00BC74AD">
      <w:pPr>
        <w:spacing w:line="240" w:lineRule="auto"/>
        <w:ind w:left="-10"/>
        <w:rPr>
          <w:i/>
          <w:iCs/>
          <w:color w:val="auto"/>
          <w:sz w:val="24"/>
          <w:szCs w:val="24"/>
        </w:rPr>
      </w:pPr>
      <w:r w:rsidRPr="007F7E0E">
        <w:rPr>
          <w:color w:val="auto"/>
          <w:sz w:val="24"/>
          <w:szCs w:val="24"/>
        </w:rPr>
        <w:t xml:space="preserve">Формирование </w:t>
      </w:r>
      <w:r w:rsidRPr="004B0DBD">
        <w:rPr>
          <w:b/>
          <w:bCs/>
          <w:color w:val="auto"/>
          <w:sz w:val="24"/>
          <w:szCs w:val="24"/>
        </w:rPr>
        <w:t>универсальных учебных познавательных действий</w:t>
      </w:r>
      <w:r w:rsidRPr="007F7E0E">
        <w:rPr>
          <w:color w:val="auto"/>
          <w:sz w:val="24"/>
          <w:szCs w:val="24"/>
        </w:rPr>
        <w:t xml:space="preserve"> в части </w:t>
      </w:r>
      <w:r w:rsidRPr="004B0DBD">
        <w:rPr>
          <w:i/>
          <w:iCs/>
          <w:color w:val="auto"/>
          <w:sz w:val="24"/>
          <w:szCs w:val="24"/>
        </w:rPr>
        <w:t>работы с информацией.</w:t>
      </w:r>
    </w:p>
    <w:p w:rsidR="007F7E0E" w:rsidRPr="007F7E0E" w:rsidRDefault="007F7E0E" w:rsidP="00BC74AD">
      <w:pPr>
        <w:spacing w:line="240" w:lineRule="auto"/>
        <w:ind w:left="-10"/>
        <w:rPr>
          <w:color w:val="auto"/>
          <w:sz w:val="24"/>
          <w:szCs w:val="24"/>
        </w:rPr>
      </w:pPr>
      <w:r w:rsidRPr="007F7E0E">
        <w:rPr>
          <w:color w:val="auto"/>
          <w:sz w:val="24"/>
          <w:szCs w:val="24"/>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7F7E0E" w:rsidRPr="007F7E0E" w:rsidRDefault="007F7E0E" w:rsidP="00BC74AD">
      <w:pPr>
        <w:spacing w:line="240" w:lineRule="auto"/>
        <w:ind w:left="-10"/>
        <w:rPr>
          <w:color w:val="auto"/>
          <w:sz w:val="24"/>
          <w:szCs w:val="24"/>
        </w:rPr>
      </w:pPr>
      <w:r w:rsidRPr="007F7E0E">
        <w:rPr>
          <w:color w:val="auto"/>
          <w:sz w:val="24"/>
          <w:szCs w:val="24"/>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7F7E0E" w:rsidRPr="007F7E0E" w:rsidRDefault="007F7E0E" w:rsidP="00BC74AD">
      <w:pPr>
        <w:spacing w:line="240" w:lineRule="auto"/>
        <w:ind w:left="-10"/>
        <w:rPr>
          <w:color w:val="auto"/>
          <w:sz w:val="24"/>
          <w:szCs w:val="24"/>
        </w:rPr>
      </w:pPr>
      <w:r w:rsidRPr="007F7E0E">
        <w:rPr>
          <w:color w:val="auto"/>
          <w:sz w:val="24"/>
          <w:szCs w:val="24"/>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w:t>
      </w:r>
    </w:p>
    <w:p w:rsidR="007F7E0E" w:rsidRPr="007F7E0E" w:rsidRDefault="007F7E0E" w:rsidP="00BC74AD">
      <w:pPr>
        <w:spacing w:line="240" w:lineRule="auto"/>
        <w:ind w:left="-10"/>
        <w:rPr>
          <w:color w:val="auto"/>
          <w:sz w:val="24"/>
          <w:szCs w:val="24"/>
        </w:rPr>
      </w:pPr>
      <w:r w:rsidRPr="007F7E0E">
        <w:rPr>
          <w:color w:val="auto"/>
          <w:sz w:val="24"/>
          <w:szCs w:val="24"/>
        </w:rPr>
        <w:t>Фиксировать информацию доступными средствами (в виде ключевых слов, плана).</w:t>
      </w:r>
    </w:p>
    <w:p w:rsidR="007F7E0E" w:rsidRPr="007F7E0E" w:rsidRDefault="007F7E0E" w:rsidP="00BC74AD">
      <w:pPr>
        <w:spacing w:line="240" w:lineRule="auto"/>
        <w:ind w:left="-10"/>
        <w:rPr>
          <w:color w:val="auto"/>
          <w:sz w:val="24"/>
          <w:szCs w:val="24"/>
        </w:rPr>
      </w:pPr>
      <w:r w:rsidRPr="007F7E0E">
        <w:rPr>
          <w:color w:val="auto"/>
          <w:sz w:val="24"/>
          <w:szCs w:val="24"/>
        </w:rPr>
        <w:t>Оценивать достоверность информации, полученной из иноязычных источников.</w:t>
      </w:r>
    </w:p>
    <w:p w:rsidR="007F7E0E" w:rsidRPr="007F7E0E" w:rsidRDefault="007F7E0E" w:rsidP="00BC74AD">
      <w:pPr>
        <w:spacing w:line="240" w:lineRule="auto"/>
        <w:ind w:left="-10"/>
        <w:rPr>
          <w:color w:val="auto"/>
          <w:sz w:val="24"/>
          <w:szCs w:val="24"/>
        </w:rPr>
      </w:pPr>
      <w:r w:rsidRPr="007F7E0E">
        <w:rPr>
          <w:color w:val="auto"/>
          <w:sz w:val="24"/>
          <w:szCs w:val="24"/>
        </w:rPr>
        <w:t>Находить аргументы, подтверждающие или опровергающие одну и ту же идею, в различных информационных источниках; выдвигать предположения (например, о значении слова в контексте) и аргументировать его.</w:t>
      </w:r>
    </w:p>
    <w:p w:rsidR="007F7E0E" w:rsidRPr="002E6931" w:rsidRDefault="007F7E0E" w:rsidP="00BC74AD">
      <w:pPr>
        <w:spacing w:line="240" w:lineRule="auto"/>
        <w:ind w:left="-10"/>
        <w:rPr>
          <w:b/>
          <w:bCs/>
          <w:color w:val="auto"/>
          <w:sz w:val="24"/>
          <w:szCs w:val="24"/>
        </w:rPr>
      </w:pPr>
      <w:r w:rsidRPr="007F7E0E">
        <w:rPr>
          <w:color w:val="auto"/>
          <w:sz w:val="24"/>
          <w:szCs w:val="24"/>
        </w:rPr>
        <w:t xml:space="preserve">Формирование </w:t>
      </w:r>
      <w:r w:rsidRPr="002E6931">
        <w:rPr>
          <w:b/>
          <w:bCs/>
          <w:color w:val="auto"/>
          <w:sz w:val="24"/>
          <w:szCs w:val="24"/>
        </w:rPr>
        <w:t>универсальных учебных коммуникативных действий.</w:t>
      </w:r>
    </w:p>
    <w:p w:rsidR="007F7E0E" w:rsidRPr="007F7E0E" w:rsidRDefault="007F7E0E" w:rsidP="00BC74AD">
      <w:pPr>
        <w:spacing w:line="240" w:lineRule="auto"/>
        <w:ind w:left="-10"/>
        <w:rPr>
          <w:color w:val="auto"/>
          <w:sz w:val="24"/>
          <w:szCs w:val="24"/>
        </w:rPr>
      </w:pPr>
      <w:r w:rsidRPr="007F7E0E">
        <w:rPr>
          <w:color w:val="auto"/>
          <w:sz w:val="24"/>
          <w:szCs w:val="24"/>
        </w:rP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rsidR="007F7E0E" w:rsidRPr="007F7E0E" w:rsidRDefault="007F7E0E" w:rsidP="00BC74AD">
      <w:pPr>
        <w:spacing w:line="240" w:lineRule="auto"/>
        <w:ind w:left="-10"/>
        <w:rPr>
          <w:color w:val="auto"/>
          <w:sz w:val="24"/>
          <w:szCs w:val="24"/>
        </w:rPr>
      </w:pPr>
      <w:r w:rsidRPr="007F7E0E">
        <w:rPr>
          <w:color w:val="auto"/>
          <w:sz w:val="24"/>
          <w:szCs w:val="24"/>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7F7E0E" w:rsidRPr="007F7E0E" w:rsidRDefault="007F7E0E" w:rsidP="00BC74AD">
      <w:pPr>
        <w:spacing w:line="240" w:lineRule="auto"/>
        <w:ind w:left="-10"/>
        <w:rPr>
          <w:color w:val="auto"/>
          <w:sz w:val="24"/>
          <w:szCs w:val="24"/>
        </w:rPr>
      </w:pPr>
      <w:r w:rsidRPr="007F7E0E">
        <w:rPr>
          <w:color w:val="auto"/>
          <w:sz w:val="24"/>
          <w:szCs w:val="24"/>
        </w:rPr>
        <w:t>Анализировать и восстанавливать текст с опущенными в учебных целях фрагментами.</w:t>
      </w:r>
    </w:p>
    <w:p w:rsidR="007F7E0E" w:rsidRPr="007F7E0E" w:rsidRDefault="007F7E0E" w:rsidP="00BC74AD">
      <w:pPr>
        <w:spacing w:line="240" w:lineRule="auto"/>
        <w:ind w:left="-10"/>
        <w:rPr>
          <w:color w:val="auto"/>
          <w:sz w:val="24"/>
          <w:szCs w:val="24"/>
        </w:rPr>
      </w:pPr>
      <w:r w:rsidRPr="007F7E0E">
        <w:rPr>
          <w:color w:val="auto"/>
          <w:sz w:val="24"/>
          <w:szCs w:val="24"/>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2E6931" w:rsidRDefault="007F7E0E" w:rsidP="00BC74AD">
      <w:pPr>
        <w:spacing w:line="240" w:lineRule="auto"/>
        <w:ind w:left="-10"/>
        <w:rPr>
          <w:color w:val="auto"/>
          <w:sz w:val="24"/>
          <w:szCs w:val="24"/>
        </w:rPr>
      </w:pPr>
      <w:r w:rsidRPr="007F7E0E">
        <w:rPr>
          <w:color w:val="auto"/>
          <w:sz w:val="24"/>
          <w:szCs w:val="24"/>
        </w:rPr>
        <w:t xml:space="preserve">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w:t>
      </w:r>
    </w:p>
    <w:p w:rsidR="007F7E0E" w:rsidRPr="002E6931" w:rsidRDefault="007F7E0E" w:rsidP="00BC74AD">
      <w:pPr>
        <w:spacing w:line="240" w:lineRule="auto"/>
        <w:ind w:left="-10"/>
        <w:rPr>
          <w:b/>
          <w:bCs/>
          <w:color w:val="auto"/>
          <w:sz w:val="24"/>
          <w:szCs w:val="24"/>
        </w:rPr>
      </w:pPr>
      <w:r w:rsidRPr="002E6931">
        <w:rPr>
          <w:color w:val="auto"/>
          <w:sz w:val="24"/>
          <w:szCs w:val="24"/>
        </w:rPr>
        <w:t xml:space="preserve">Формирование </w:t>
      </w:r>
      <w:r w:rsidRPr="002E6931">
        <w:rPr>
          <w:b/>
          <w:bCs/>
          <w:color w:val="auto"/>
          <w:sz w:val="24"/>
          <w:szCs w:val="24"/>
        </w:rPr>
        <w:t>универсальных учебных регулятивных действий</w:t>
      </w:r>
      <w:r w:rsidR="002E6931">
        <w:rPr>
          <w:b/>
          <w:bCs/>
          <w:color w:val="auto"/>
          <w:sz w:val="24"/>
          <w:szCs w:val="24"/>
        </w:rPr>
        <w:t>.</w:t>
      </w:r>
    </w:p>
    <w:p w:rsidR="007F7E0E" w:rsidRPr="007F7E0E" w:rsidRDefault="007F7E0E" w:rsidP="00BC74AD">
      <w:pPr>
        <w:spacing w:line="240" w:lineRule="auto"/>
        <w:ind w:left="-10"/>
        <w:rPr>
          <w:color w:val="auto"/>
          <w:sz w:val="24"/>
          <w:szCs w:val="24"/>
        </w:rPr>
      </w:pPr>
      <w:r w:rsidRPr="007F7E0E">
        <w:rPr>
          <w:color w:val="auto"/>
          <w:sz w:val="24"/>
          <w:szCs w:val="24"/>
        </w:rPr>
        <w:t>Удерживать цель деятельности; планировать выполнение учебной задачи, выбирать и аргументировать способ деятельности.</w:t>
      </w:r>
    </w:p>
    <w:p w:rsidR="007F7E0E" w:rsidRPr="007F7E0E" w:rsidRDefault="007F7E0E" w:rsidP="00BC74AD">
      <w:pPr>
        <w:spacing w:line="240" w:lineRule="auto"/>
        <w:ind w:left="-10"/>
        <w:rPr>
          <w:color w:val="auto"/>
          <w:sz w:val="24"/>
          <w:szCs w:val="24"/>
        </w:rPr>
      </w:pPr>
      <w:r w:rsidRPr="007F7E0E">
        <w:rPr>
          <w:color w:val="auto"/>
          <w:sz w:val="24"/>
          <w:szCs w:val="24"/>
        </w:rP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7F7E0E" w:rsidRPr="007F7E0E" w:rsidRDefault="007F7E0E" w:rsidP="00BC74AD">
      <w:pPr>
        <w:spacing w:line="240" w:lineRule="auto"/>
        <w:ind w:left="-10"/>
        <w:rPr>
          <w:color w:val="auto"/>
          <w:sz w:val="24"/>
          <w:szCs w:val="24"/>
        </w:rPr>
      </w:pPr>
      <w:r w:rsidRPr="007F7E0E">
        <w:rPr>
          <w:color w:val="auto"/>
          <w:sz w:val="24"/>
          <w:szCs w:val="24"/>
        </w:rPr>
        <w:t>Оказывать влияние на речевое поведение партнера (например, поощряя его продолжать поиск совместного решения поставленной задачи).</w:t>
      </w:r>
    </w:p>
    <w:p w:rsidR="007F7E0E" w:rsidRPr="007F7E0E" w:rsidRDefault="007F7E0E" w:rsidP="00BC74AD">
      <w:pPr>
        <w:spacing w:line="240" w:lineRule="auto"/>
        <w:ind w:left="-10"/>
        <w:rPr>
          <w:color w:val="auto"/>
          <w:sz w:val="24"/>
          <w:szCs w:val="24"/>
        </w:rPr>
      </w:pPr>
      <w:r w:rsidRPr="007F7E0E">
        <w:rPr>
          <w:color w:val="auto"/>
          <w:sz w:val="24"/>
          <w:szCs w:val="24"/>
        </w:rPr>
        <w:t>Корректировать деятельность с учетом возникших трудностей, ошибок, новых данных или информации.</w:t>
      </w:r>
    </w:p>
    <w:p w:rsidR="007F7E0E" w:rsidRPr="007F7E0E" w:rsidRDefault="007F7E0E" w:rsidP="00BC74AD">
      <w:pPr>
        <w:spacing w:line="240" w:lineRule="auto"/>
        <w:ind w:left="-10"/>
        <w:rPr>
          <w:color w:val="auto"/>
          <w:sz w:val="24"/>
          <w:szCs w:val="24"/>
        </w:rPr>
      </w:pPr>
      <w:r w:rsidRPr="007F7E0E">
        <w:rPr>
          <w:color w:val="auto"/>
          <w:sz w:val="24"/>
          <w:szCs w:val="24"/>
        </w:rPr>
        <w:t>Оценивать процесс и общий результат деятельности; анализировать и</w:t>
      </w:r>
      <w:r w:rsidRPr="007F7E0E">
        <w:rPr>
          <w:color w:val="auto"/>
          <w:sz w:val="24"/>
          <w:szCs w:val="24"/>
        </w:rPr>
        <w:tab/>
        <w:t>оценивать собственную работу:</w:t>
      </w:r>
      <w:r w:rsidR="002E6931">
        <w:rPr>
          <w:color w:val="auto"/>
          <w:sz w:val="24"/>
          <w:szCs w:val="24"/>
        </w:rPr>
        <w:t xml:space="preserve"> </w:t>
      </w:r>
      <w:r w:rsidRPr="007F7E0E">
        <w:rPr>
          <w:color w:val="auto"/>
          <w:sz w:val="24"/>
          <w:szCs w:val="24"/>
        </w:rPr>
        <w:t>меру собственной самостоятельности,</w:t>
      </w:r>
      <w:r w:rsidR="002E6931">
        <w:rPr>
          <w:color w:val="auto"/>
          <w:sz w:val="24"/>
          <w:szCs w:val="24"/>
        </w:rPr>
        <w:t xml:space="preserve"> </w:t>
      </w:r>
      <w:r w:rsidRPr="007F7E0E">
        <w:rPr>
          <w:color w:val="auto"/>
          <w:sz w:val="24"/>
          <w:szCs w:val="24"/>
        </w:rPr>
        <w:t>затруднения, дефициты, ошибки и другие.</w:t>
      </w:r>
    </w:p>
    <w:p w:rsidR="007F7E0E" w:rsidRPr="002E6931" w:rsidRDefault="002E6931" w:rsidP="00BC74AD">
      <w:pPr>
        <w:spacing w:line="240" w:lineRule="auto"/>
        <w:ind w:left="-10"/>
        <w:rPr>
          <w:b/>
          <w:bCs/>
          <w:color w:val="auto"/>
          <w:sz w:val="24"/>
          <w:szCs w:val="24"/>
        </w:rPr>
      </w:pPr>
      <w:r w:rsidRPr="002E6931">
        <w:rPr>
          <w:b/>
          <w:bCs/>
          <w:color w:val="auto"/>
          <w:sz w:val="24"/>
          <w:szCs w:val="24"/>
        </w:rPr>
        <w:t>МАТЕМАТИКА И ИНФОРМАТИКА</w:t>
      </w:r>
      <w:r w:rsidR="007F7E0E" w:rsidRPr="002E6931">
        <w:rPr>
          <w:b/>
          <w:bCs/>
          <w:color w:val="auto"/>
          <w:sz w:val="24"/>
          <w:szCs w:val="24"/>
        </w:rPr>
        <w:t>.</w:t>
      </w:r>
    </w:p>
    <w:p w:rsidR="007F7E0E" w:rsidRPr="002E6931" w:rsidRDefault="007F7E0E" w:rsidP="00BC74AD">
      <w:pPr>
        <w:spacing w:line="240" w:lineRule="auto"/>
        <w:ind w:left="-10"/>
        <w:rPr>
          <w:i/>
          <w:iCs/>
          <w:color w:val="auto"/>
          <w:sz w:val="24"/>
          <w:szCs w:val="24"/>
        </w:rPr>
      </w:pPr>
      <w:r w:rsidRPr="007F7E0E">
        <w:rPr>
          <w:color w:val="auto"/>
          <w:sz w:val="24"/>
          <w:szCs w:val="24"/>
        </w:rPr>
        <w:t xml:space="preserve">Формирование </w:t>
      </w:r>
      <w:r w:rsidRPr="002E6931">
        <w:rPr>
          <w:b/>
          <w:bCs/>
          <w:color w:val="auto"/>
          <w:sz w:val="24"/>
          <w:szCs w:val="24"/>
        </w:rPr>
        <w:t>универсальных учебных познавательных действий</w:t>
      </w:r>
      <w:r w:rsidRPr="007F7E0E">
        <w:rPr>
          <w:color w:val="auto"/>
          <w:sz w:val="24"/>
          <w:szCs w:val="24"/>
        </w:rPr>
        <w:t xml:space="preserve"> в части </w:t>
      </w:r>
      <w:r w:rsidRPr="002E6931">
        <w:rPr>
          <w:i/>
          <w:iCs/>
          <w:color w:val="auto"/>
          <w:sz w:val="24"/>
          <w:szCs w:val="24"/>
        </w:rPr>
        <w:t>базовых логических действий.</w:t>
      </w:r>
    </w:p>
    <w:p w:rsidR="007F7E0E" w:rsidRPr="007F7E0E" w:rsidRDefault="007F7E0E" w:rsidP="00BC74AD">
      <w:pPr>
        <w:spacing w:line="240" w:lineRule="auto"/>
        <w:ind w:left="-10"/>
        <w:rPr>
          <w:color w:val="auto"/>
          <w:sz w:val="24"/>
          <w:szCs w:val="24"/>
        </w:rPr>
      </w:pPr>
      <w:r w:rsidRPr="007F7E0E">
        <w:rPr>
          <w:color w:val="auto"/>
          <w:sz w:val="24"/>
          <w:szCs w:val="24"/>
        </w:rPr>
        <w:t>Выявлять качества, свойства, характеристики математических объектов.</w:t>
      </w:r>
    </w:p>
    <w:p w:rsidR="007F7E0E" w:rsidRPr="007F7E0E" w:rsidRDefault="007F7E0E" w:rsidP="00BC74AD">
      <w:pPr>
        <w:spacing w:line="240" w:lineRule="auto"/>
        <w:ind w:left="-10"/>
        <w:rPr>
          <w:color w:val="auto"/>
          <w:sz w:val="24"/>
          <w:szCs w:val="24"/>
        </w:rPr>
      </w:pPr>
      <w:r w:rsidRPr="007F7E0E">
        <w:rPr>
          <w:color w:val="auto"/>
          <w:sz w:val="24"/>
          <w:szCs w:val="24"/>
        </w:rPr>
        <w:t>Различать свойства и признаки объектов.</w:t>
      </w:r>
    </w:p>
    <w:p w:rsidR="007F7E0E" w:rsidRPr="007F7E0E" w:rsidRDefault="007F7E0E" w:rsidP="00BC74AD">
      <w:pPr>
        <w:spacing w:line="240" w:lineRule="auto"/>
        <w:ind w:left="-10"/>
        <w:rPr>
          <w:color w:val="auto"/>
          <w:sz w:val="24"/>
          <w:szCs w:val="24"/>
        </w:rPr>
      </w:pPr>
      <w:r w:rsidRPr="007F7E0E">
        <w:rPr>
          <w:color w:val="auto"/>
          <w:sz w:val="24"/>
          <w:szCs w:val="24"/>
        </w:rPr>
        <w:t>Сравнивать, упорядочивать, классифицировать числа, величины, выражения, формулы, графики, геометрические фигуры и другие.</w:t>
      </w:r>
    </w:p>
    <w:p w:rsidR="007F7E0E" w:rsidRPr="007F7E0E" w:rsidRDefault="007F7E0E" w:rsidP="00BC74AD">
      <w:pPr>
        <w:spacing w:line="240" w:lineRule="auto"/>
        <w:ind w:left="-10"/>
        <w:rPr>
          <w:color w:val="auto"/>
          <w:sz w:val="24"/>
          <w:szCs w:val="24"/>
        </w:rPr>
      </w:pPr>
      <w:r w:rsidRPr="007F7E0E">
        <w:rPr>
          <w:color w:val="auto"/>
          <w:sz w:val="24"/>
          <w:szCs w:val="24"/>
        </w:rPr>
        <w:t>Устанавливать связи и отношения, проводить аналогии, распознавать зависимости между объектами.</w:t>
      </w:r>
    </w:p>
    <w:p w:rsidR="007F7E0E" w:rsidRPr="007F7E0E" w:rsidRDefault="007F7E0E" w:rsidP="00BC74AD">
      <w:pPr>
        <w:spacing w:line="240" w:lineRule="auto"/>
        <w:ind w:left="-10"/>
        <w:rPr>
          <w:color w:val="auto"/>
          <w:sz w:val="24"/>
          <w:szCs w:val="24"/>
        </w:rPr>
      </w:pPr>
      <w:r w:rsidRPr="007F7E0E">
        <w:rPr>
          <w:color w:val="auto"/>
          <w:sz w:val="24"/>
          <w:szCs w:val="24"/>
        </w:rPr>
        <w:t>Анализировать изменения и находить закономерности.</w:t>
      </w:r>
    </w:p>
    <w:p w:rsidR="007F7E0E" w:rsidRPr="007F7E0E" w:rsidRDefault="007F7E0E" w:rsidP="00BC74AD">
      <w:pPr>
        <w:spacing w:line="240" w:lineRule="auto"/>
        <w:ind w:left="-10"/>
        <w:rPr>
          <w:color w:val="auto"/>
          <w:sz w:val="24"/>
          <w:szCs w:val="24"/>
        </w:rPr>
      </w:pPr>
      <w:r w:rsidRPr="007F7E0E">
        <w:rPr>
          <w:color w:val="auto"/>
          <w:sz w:val="24"/>
          <w:szCs w:val="24"/>
        </w:rPr>
        <w:t>Формулировать и использовать определения понятий, теоремы; выводить следствия, строить отрицания, формулировать обратные теоремы.</w:t>
      </w:r>
    </w:p>
    <w:p w:rsidR="007F7E0E" w:rsidRPr="007F7E0E" w:rsidRDefault="007F7E0E" w:rsidP="00BC74AD">
      <w:pPr>
        <w:spacing w:line="240" w:lineRule="auto"/>
        <w:ind w:left="-10"/>
        <w:rPr>
          <w:color w:val="auto"/>
          <w:sz w:val="24"/>
          <w:szCs w:val="24"/>
        </w:rPr>
      </w:pPr>
      <w:r w:rsidRPr="007F7E0E">
        <w:rPr>
          <w:color w:val="auto"/>
          <w:sz w:val="24"/>
          <w:szCs w:val="24"/>
        </w:rPr>
        <w:t>Использовать логические связки «и», «или», «если ..., то ...».</w:t>
      </w:r>
    </w:p>
    <w:p w:rsidR="007F7E0E" w:rsidRPr="007F7E0E" w:rsidRDefault="007F7E0E" w:rsidP="00BC74AD">
      <w:pPr>
        <w:spacing w:line="240" w:lineRule="auto"/>
        <w:ind w:left="-10"/>
        <w:rPr>
          <w:color w:val="auto"/>
          <w:sz w:val="24"/>
          <w:szCs w:val="24"/>
        </w:rPr>
      </w:pPr>
      <w:r w:rsidRPr="007F7E0E">
        <w:rPr>
          <w:color w:val="auto"/>
          <w:sz w:val="24"/>
          <w:szCs w:val="24"/>
        </w:rPr>
        <w:t>Обобщать и конкретизировать; строить заключения от общего к частному и от частного к общему.</w:t>
      </w:r>
    </w:p>
    <w:p w:rsidR="007F7E0E" w:rsidRPr="007F7E0E" w:rsidRDefault="007F7E0E" w:rsidP="00BC74AD">
      <w:pPr>
        <w:spacing w:line="240" w:lineRule="auto"/>
        <w:ind w:left="-10"/>
        <w:rPr>
          <w:color w:val="auto"/>
          <w:sz w:val="24"/>
          <w:szCs w:val="24"/>
        </w:rPr>
      </w:pPr>
      <w:r w:rsidRPr="007F7E0E">
        <w:rPr>
          <w:color w:val="auto"/>
          <w:sz w:val="24"/>
          <w:szCs w:val="24"/>
        </w:rPr>
        <w:t>Использовать</w:t>
      </w:r>
      <w:r w:rsidR="002E6931">
        <w:rPr>
          <w:color w:val="auto"/>
          <w:sz w:val="24"/>
          <w:szCs w:val="24"/>
        </w:rPr>
        <w:t xml:space="preserve"> </w:t>
      </w:r>
      <w:r w:rsidRPr="007F7E0E">
        <w:rPr>
          <w:color w:val="auto"/>
          <w:sz w:val="24"/>
          <w:szCs w:val="24"/>
        </w:rPr>
        <w:t>кванторы «все»,</w:t>
      </w:r>
      <w:r w:rsidR="002E6931">
        <w:rPr>
          <w:color w:val="auto"/>
          <w:sz w:val="24"/>
          <w:szCs w:val="24"/>
        </w:rPr>
        <w:t xml:space="preserve"> </w:t>
      </w:r>
      <w:r w:rsidRPr="007F7E0E">
        <w:rPr>
          <w:color w:val="auto"/>
          <w:sz w:val="24"/>
          <w:szCs w:val="24"/>
        </w:rPr>
        <w:t>«всякий»,</w:t>
      </w:r>
      <w:r w:rsidR="002E6931">
        <w:rPr>
          <w:color w:val="auto"/>
          <w:sz w:val="24"/>
          <w:szCs w:val="24"/>
        </w:rPr>
        <w:t xml:space="preserve"> </w:t>
      </w:r>
      <w:r w:rsidRPr="007F7E0E">
        <w:rPr>
          <w:color w:val="auto"/>
          <w:sz w:val="24"/>
          <w:szCs w:val="24"/>
        </w:rPr>
        <w:t>«любой», «некоторый»,</w:t>
      </w:r>
      <w:r w:rsidR="002E6931">
        <w:rPr>
          <w:color w:val="auto"/>
          <w:sz w:val="24"/>
          <w:szCs w:val="24"/>
        </w:rPr>
        <w:t xml:space="preserve"> </w:t>
      </w:r>
      <w:r w:rsidRPr="007F7E0E">
        <w:rPr>
          <w:color w:val="auto"/>
          <w:sz w:val="24"/>
          <w:szCs w:val="24"/>
        </w:rPr>
        <w:t>«существует»; приводить пример и контрпример.</w:t>
      </w:r>
    </w:p>
    <w:p w:rsidR="007F7E0E" w:rsidRPr="007F7E0E" w:rsidRDefault="007F7E0E" w:rsidP="00BC74AD">
      <w:pPr>
        <w:spacing w:line="240" w:lineRule="auto"/>
        <w:ind w:left="-10"/>
        <w:rPr>
          <w:color w:val="auto"/>
          <w:sz w:val="24"/>
          <w:szCs w:val="24"/>
        </w:rPr>
      </w:pPr>
      <w:r w:rsidRPr="007F7E0E">
        <w:rPr>
          <w:color w:val="auto"/>
          <w:sz w:val="24"/>
          <w:szCs w:val="24"/>
        </w:rPr>
        <w:t>Различать, распознавать верные и неверные утверждения.</w:t>
      </w:r>
    </w:p>
    <w:p w:rsidR="007F7E0E" w:rsidRPr="007F7E0E" w:rsidRDefault="007F7E0E" w:rsidP="00BC74AD">
      <w:pPr>
        <w:spacing w:line="240" w:lineRule="auto"/>
        <w:ind w:left="-10"/>
        <w:rPr>
          <w:color w:val="auto"/>
          <w:sz w:val="24"/>
          <w:szCs w:val="24"/>
        </w:rPr>
      </w:pPr>
      <w:r w:rsidRPr="007F7E0E">
        <w:rPr>
          <w:color w:val="auto"/>
          <w:sz w:val="24"/>
          <w:szCs w:val="24"/>
        </w:rPr>
        <w:t>Выражать отношения, зависимости, правила, закономерности с помощью формул.</w:t>
      </w:r>
    </w:p>
    <w:p w:rsidR="007F7E0E" w:rsidRPr="007F7E0E" w:rsidRDefault="007F7E0E" w:rsidP="00BC74AD">
      <w:pPr>
        <w:spacing w:line="240" w:lineRule="auto"/>
        <w:ind w:left="-10"/>
        <w:rPr>
          <w:color w:val="auto"/>
          <w:sz w:val="24"/>
          <w:szCs w:val="24"/>
        </w:rPr>
      </w:pPr>
      <w:r w:rsidRPr="007F7E0E">
        <w:rPr>
          <w:color w:val="auto"/>
          <w:sz w:val="24"/>
          <w:szCs w:val="24"/>
        </w:rPr>
        <w:t>Моделировать отношения между объектами, использовать символьные и графические модели.</w:t>
      </w:r>
    </w:p>
    <w:p w:rsidR="007F7E0E" w:rsidRPr="007F7E0E" w:rsidRDefault="007F7E0E" w:rsidP="00BC74AD">
      <w:pPr>
        <w:spacing w:line="240" w:lineRule="auto"/>
        <w:ind w:left="-10"/>
        <w:rPr>
          <w:color w:val="auto"/>
          <w:sz w:val="24"/>
          <w:szCs w:val="24"/>
        </w:rPr>
      </w:pPr>
      <w:r w:rsidRPr="007F7E0E">
        <w:rPr>
          <w:color w:val="auto"/>
          <w:sz w:val="24"/>
          <w:szCs w:val="24"/>
        </w:rPr>
        <w:t>Воспроизводить и строить логические цепочки утверждений, прямые и от противного.</w:t>
      </w:r>
    </w:p>
    <w:p w:rsidR="007F7E0E" w:rsidRPr="007F7E0E" w:rsidRDefault="007F7E0E" w:rsidP="00BC74AD">
      <w:pPr>
        <w:spacing w:line="240" w:lineRule="auto"/>
        <w:ind w:left="-10"/>
        <w:rPr>
          <w:color w:val="auto"/>
          <w:sz w:val="24"/>
          <w:szCs w:val="24"/>
        </w:rPr>
      </w:pPr>
      <w:r w:rsidRPr="007F7E0E">
        <w:rPr>
          <w:color w:val="auto"/>
          <w:sz w:val="24"/>
          <w:szCs w:val="24"/>
        </w:rPr>
        <w:t>Устанавливать противоречия в рассуждениях.</w:t>
      </w:r>
    </w:p>
    <w:p w:rsidR="007F7E0E" w:rsidRPr="007F7E0E" w:rsidRDefault="007F7E0E" w:rsidP="00BC74AD">
      <w:pPr>
        <w:spacing w:line="240" w:lineRule="auto"/>
        <w:ind w:left="-10"/>
        <w:rPr>
          <w:color w:val="auto"/>
          <w:sz w:val="24"/>
          <w:szCs w:val="24"/>
        </w:rPr>
      </w:pPr>
      <w:r w:rsidRPr="007F7E0E">
        <w:rPr>
          <w:color w:val="auto"/>
          <w:sz w:val="24"/>
          <w:szCs w:val="24"/>
        </w:rPr>
        <w:t>Создавать, применять и преобразовывать знаки и символы, модели и схемы для решения учебных и познавательных задач.</w:t>
      </w:r>
    </w:p>
    <w:p w:rsidR="007F7E0E" w:rsidRPr="007F7E0E" w:rsidRDefault="007F7E0E" w:rsidP="00BC74AD">
      <w:pPr>
        <w:spacing w:line="240" w:lineRule="auto"/>
        <w:ind w:left="-10"/>
        <w:rPr>
          <w:color w:val="auto"/>
          <w:sz w:val="24"/>
          <w:szCs w:val="24"/>
        </w:rPr>
      </w:pPr>
      <w:r w:rsidRPr="007F7E0E">
        <w:rPr>
          <w:color w:val="auto"/>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7F7E0E" w:rsidRPr="002E6931" w:rsidRDefault="007F7E0E" w:rsidP="00BC74AD">
      <w:pPr>
        <w:spacing w:line="240" w:lineRule="auto"/>
        <w:ind w:left="-10"/>
        <w:rPr>
          <w:i/>
          <w:iCs/>
          <w:color w:val="auto"/>
          <w:sz w:val="24"/>
          <w:szCs w:val="24"/>
        </w:rPr>
      </w:pPr>
      <w:r w:rsidRPr="007F7E0E">
        <w:rPr>
          <w:color w:val="auto"/>
          <w:sz w:val="24"/>
          <w:szCs w:val="24"/>
        </w:rPr>
        <w:t xml:space="preserve">Формирование </w:t>
      </w:r>
      <w:r w:rsidRPr="002E6931">
        <w:rPr>
          <w:b/>
          <w:bCs/>
          <w:color w:val="auto"/>
          <w:sz w:val="24"/>
          <w:szCs w:val="24"/>
        </w:rPr>
        <w:t>универсальных учебных познавательных действий</w:t>
      </w:r>
      <w:r w:rsidRPr="007F7E0E">
        <w:rPr>
          <w:color w:val="auto"/>
          <w:sz w:val="24"/>
          <w:szCs w:val="24"/>
        </w:rPr>
        <w:t xml:space="preserve"> в части </w:t>
      </w:r>
      <w:r w:rsidRPr="002E6931">
        <w:rPr>
          <w:i/>
          <w:iCs/>
          <w:color w:val="auto"/>
          <w:sz w:val="24"/>
          <w:szCs w:val="24"/>
        </w:rPr>
        <w:t>базовых исследовательских действий.</w:t>
      </w:r>
    </w:p>
    <w:p w:rsidR="007F7E0E" w:rsidRPr="007F7E0E" w:rsidRDefault="007F7E0E" w:rsidP="00BC74AD">
      <w:pPr>
        <w:spacing w:line="240" w:lineRule="auto"/>
        <w:ind w:left="-10"/>
        <w:rPr>
          <w:color w:val="auto"/>
          <w:sz w:val="24"/>
          <w:szCs w:val="24"/>
        </w:rPr>
      </w:pPr>
      <w:r w:rsidRPr="007F7E0E">
        <w:rPr>
          <w:color w:val="auto"/>
          <w:sz w:val="24"/>
          <w:szCs w:val="24"/>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7F7E0E" w:rsidRPr="007F7E0E" w:rsidRDefault="007F7E0E" w:rsidP="00BC74AD">
      <w:pPr>
        <w:spacing w:line="240" w:lineRule="auto"/>
        <w:ind w:left="-10"/>
        <w:rPr>
          <w:color w:val="auto"/>
          <w:sz w:val="24"/>
          <w:szCs w:val="24"/>
        </w:rPr>
      </w:pPr>
      <w:r w:rsidRPr="007F7E0E">
        <w:rPr>
          <w:color w:val="auto"/>
          <w:sz w:val="24"/>
          <w:szCs w:val="24"/>
        </w:rPr>
        <w:t>Доказывать, обосновывать, аргументировать свои суждения, выводы, закономерности и результаты.</w:t>
      </w:r>
    </w:p>
    <w:p w:rsidR="007F7E0E" w:rsidRPr="007F7E0E" w:rsidRDefault="007F7E0E" w:rsidP="00BC74AD">
      <w:pPr>
        <w:spacing w:line="240" w:lineRule="auto"/>
        <w:ind w:left="-10"/>
        <w:rPr>
          <w:color w:val="auto"/>
          <w:sz w:val="24"/>
          <w:szCs w:val="24"/>
        </w:rPr>
      </w:pPr>
      <w:r w:rsidRPr="007F7E0E">
        <w:rPr>
          <w:color w:val="auto"/>
          <w:sz w:val="24"/>
          <w:szCs w:val="24"/>
        </w:rPr>
        <w:t>Дописывать выводы, результаты опытов, экспериментов, исследований,</w:t>
      </w:r>
      <w:r w:rsidR="002E6931">
        <w:rPr>
          <w:color w:val="auto"/>
          <w:sz w:val="24"/>
          <w:szCs w:val="24"/>
        </w:rPr>
        <w:t xml:space="preserve"> </w:t>
      </w:r>
      <w:r w:rsidRPr="007F7E0E">
        <w:rPr>
          <w:color w:val="auto"/>
          <w:sz w:val="24"/>
          <w:szCs w:val="24"/>
        </w:rPr>
        <w:t>используя математический язык и символику.</w:t>
      </w:r>
    </w:p>
    <w:p w:rsidR="007F7E0E" w:rsidRPr="007F7E0E" w:rsidRDefault="007F7E0E" w:rsidP="00BC74AD">
      <w:pPr>
        <w:spacing w:line="240" w:lineRule="auto"/>
        <w:ind w:left="-10"/>
        <w:rPr>
          <w:color w:val="auto"/>
          <w:sz w:val="24"/>
          <w:szCs w:val="24"/>
        </w:rPr>
      </w:pPr>
      <w:r w:rsidRPr="007F7E0E">
        <w:rPr>
          <w:color w:val="auto"/>
          <w:sz w:val="24"/>
          <w:szCs w:val="24"/>
        </w:rPr>
        <w:t>Оценивать надежность информации по критериям, предложенным учителем или сформулированным самостоятельно.</w:t>
      </w:r>
    </w:p>
    <w:p w:rsidR="007F7E0E" w:rsidRPr="002E6931" w:rsidRDefault="007F7E0E" w:rsidP="00BC74AD">
      <w:pPr>
        <w:spacing w:line="240" w:lineRule="auto"/>
        <w:ind w:left="-10"/>
        <w:rPr>
          <w:i/>
          <w:iCs/>
          <w:color w:val="auto"/>
          <w:sz w:val="24"/>
          <w:szCs w:val="24"/>
        </w:rPr>
      </w:pPr>
      <w:r w:rsidRPr="007F7E0E">
        <w:rPr>
          <w:color w:val="auto"/>
          <w:sz w:val="24"/>
          <w:szCs w:val="24"/>
        </w:rPr>
        <w:t xml:space="preserve">Формирование </w:t>
      </w:r>
      <w:r w:rsidRPr="002E6931">
        <w:rPr>
          <w:b/>
          <w:bCs/>
          <w:color w:val="auto"/>
          <w:sz w:val="24"/>
          <w:szCs w:val="24"/>
        </w:rPr>
        <w:t>универсальных учебных познавательных действий</w:t>
      </w:r>
      <w:r w:rsidRPr="007F7E0E">
        <w:rPr>
          <w:color w:val="auto"/>
          <w:sz w:val="24"/>
          <w:szCs w:val="24"/>
        </w:rPr>
        <w:t xml:space="preserve"> в части </w:t>
      </w:r>
      <w:r w:rsidRPr="002E6931">
        <w:rPr>
          <w:i/>
          <w:iCs/>
          <w:color w:val="auto"/>
          <w:sz w:val="24"/>
          <w:szCs w:val="24"/>
        </w:rPr>
        <w:t>работы с информацией.</w:t>
      </w:r>
    </w:p>
    <w:p w:rsidR="007F7E0E" w:rsidRPr="007F7E0E" w:rsidRDefault="007F7E0E" w:rsidP="00BC74AD">
      <w:pPr>
        <w:spacing w:line="240" w:lineRule="auto"/>
        <w:ind w:left="-10"/>
        <w:rPr>
          <w:color w:val="auto"/>
          <w:sz w:val="24"/>
          <w:szCs w:val="24"/>
        </w:rPr>
      </w:pPr>
      <w:r w:rsidRPr="007F7E0E">
        <w:rPr>
          <w:color w:val="auto"/>
          <w:sz w:val="24"/>
          <w:szCs w:val="24"/>
        </w:rPr>
        <w:t>Использовать таблицы и схемы для структурированного представления информации, графические способы представления данных.</w:t>
      </w:r>
    </w:p>
    <w:p w:rsidR="007F7E0E" w:rsidRPr="007F7E0E" w:rsidRDefault="007F7E0E" w:rsidP="00BC74AD">
      <w:pPr>
        <w:spacing w:line="240" w:lineRule="auto"/>
        <w:ind w:left="-10"/>
        <w:rPr>
          <w:color w:val="auto"/>
          <w:sz w:val="24"/>
          <w:szCs w:val="24"/>
        </w:rPr>
      </w:pPr>
      <w:r w:rsidRPr="007F7E0E">
        <w:rPr>
          <w:color w:val="auto"/>
          <w:sz w:val="24"/>
          <w:szCs w:val="24"/>
        </w:rPr>
        <w:t>Переводить вербальную информацию в графическую форму и наоборот.</w:t>
      </w:r>
    </w:p>
    <w:p w:rsidR="007F7E0E" w:rsidRPr="007F7E0E" w:rsidRDefault="007F7E0E" w:rsidP="00BC74AD">
      <w:pPr>
        <w:spacing w:line="240" w:lineRule="auto"/>
        <w:ind w:left="-10"/>
        <w:rPr>
          <w:color w:val="auto"/>
          <w:sz w:val="24"/>
          <w:szCs w:val="24"/>
        </w:rPr>
      </w:pPr>
      <w:r w:rsidRPr="007F7E0E">
        <w:rPr>
          <w:color w:val="auto"/>
          <w:sz w:val="24"/>
          <w:szCs w:val="24"/>
        </w:rPr>
        <w:t>Выявлять недостаточность и избыточность информации, данных, необходимых для решения учебной или практической задачи.</w:t>
      </w:r>
    </w:p>
    <w:p w:rsidR="007F7E0E" w:rsidRPr="007F7E0E" w:rsidRDefault="007F7E0E" w:rsidP="00BC74AD">
      <w:pPr>
        <w:spacing w:line="240" w:lineRule="auto"/>
        <w:ind w:left="-10"/>
        <w:rPr>
          <w:color w:val="auto"/>
          <w:sz w:val="24"/>
          <w:szCs w:val="24"/>
        </w:rPr>
      </w:pPr>
      <w:r w:rsidRPr="007F7E0E">
        <w:rPr>
          <w:color w:val="auto"/>
          <w:sz w:val="24"/>
          <w:szCs w:val="24"/>
        </w:rPr>
        <w:t>Распознавать неверную информацию, данные, утверждения; устанавливать противоречия в фактах, данных.</w:t>
      </w:r>
    </w:p>
    <w:p w:rsidR="007F7E0E" w:rsidRPr="007F7E0E" w:rsidRDefault="007F7E0E" w:rsidP="00BC74AD">
      <w:pPr>
        <w:spacing w:line="240" w:lineRule="auto"/>
        <w:ind w:left="-10"/>
        <w:rPr>
          <w:color w:val="auto"/>
          <w:sz w:val="24"/>
          <w:szCs w:val="24"/>
        </w:rPr>
      </w:pPr>
      <w:r w:rsidRPr="007F7E0E">
        <w:rPr>
          <w:color w:val="auto"/>
          <w:sz w:val="24"/>
          <w:szCs w:val="24"/>
        </w:rPr>
        <w:t>Находить ошибки в неверных утверждениях и исправлять их.</w:t>
      </w:r>
    </w:p>
    <w:p w:rsidR="007F7E0E" w:rsidRPr="007F7E0E" w:rsidRDefault="007F7E0E" w:rsidP="00BC74AD">
      <w:pPr>
        <w:spacing w:line="240" w:lineRule="auto"/>
        <w:ind w:left="-10"/>
        <w:rPr>
          <w:color w:val="auto"/>
          <w:sz w:val="24"/>
          <w:szCs w:val="24"/>
        </w:rPr>
      </w:pPr>
      <w:r w:rsidRPr="007F7E0E">
        <w:rPr>
          <w:color w:val="auto"/>
          <w:sz w:val="24"/>
          <w:szCs w:val="24"/>
        </w:rPr>
        <w:t>Оценивать надежность информации по критериям, предложенным учителем или сформулированным самостоятельно.</w:t>
      </w:r>
    </w:p>
    <w:p w:rsidR="007F7E0E" w:rsidRPr="002E6931" w:rsidRDefault="007F7E0E" w:rsidP="00BC74AD">
      <w:pPr>
        <w:spacing w:line="240" w:lineRule="auto"/>
        <w:ind w:left="-10"/>
        <w:rPr>
          <w:b/>
          <w:bCs/>
          <w:color w:val="auto"/>
          <w:sz w:val="24"/>
          <w:szCs w:val="24"/>
        </w:rPr>
      </w:pPr>
      <w:r w:rsidRPr="007F7E0E">
        <w:rPr>
          <w:color w:val="auto"/>
          <w:sz w:val="24"/>
          <w:szCs w:val="24"/>
        </w:rPr>
        <w:t xml:space="preserve">Формирование </w:t>
      </w:r>
      <w:r w:rsidRPr="002E6931">
        <w:rPr>
          <w:b/>
          <w:bCs/>
          <w:color w:val="auto"/>
          <w:sz w:val="24"/>
          <w:szCs w:val="24"/>
        </w:rPr>
        <w:t>универсальных учебных коммуникативных действий.</w:t>
      </w:r>
    </w:p>
    <w:p w:rsidR="007F7E0E" w:rsidRPr="007F7E0E" w:rsidRDefault="007F7E0E" w:rsidP="00BC74AD">
      <w:pPr>
        <w:spacing w:line="240" w:lineRule="auto"/>
        <w:ind w:left="-10"/>
        <w:rPr>
          <w:color w:val="auto"/>
          <w:sz w:val="24"/>
          <w:szCs w:val="24"/>
        </w:rPr>
      </w:pPr>
      <w:r w:rsidRPr="007F7E0E">
        <w:rPr>
          <w:color w:val="auto"/>
          <w:sz w:val="24"/>
          <w:szCs w:val="24"/>
        </w:rP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rsidR="007F7E0E" w:rsidRPr="007F7E0E" w:rsidRDefault="007F7E0E" w:rsidP="00BC74AD">
      <w:pPr>
        <w:spacing w:line="240" w:lineRule="auto"/>
        <w:ind w:left="-10"/>
        <w:rPr>
          <w:color w:val="auto"/>
          <w:sz w:val="24"/>
          <w:szCs w:val="24"/>
        </w:rPr>
      </w:pPr>
      <w:r w:rsidRPr="007F7E0E">
        <w:rPr>
          <w:color w:val="auto"/>
          <w:sz w:val="24"/>
          <w:szCs w:val="24"/>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7F7E0E" w:rsidRPr="007F7E0E" w:rsidRDefault="007F7E0E" w:rsidP="00BC74AD">
      <w:pPr>
        <w:spacing w:line="240" w:lineRule="auto"/>
        <w:ind w:left="-10"/>
        <w:rPr>
          <w:color w:val="auto"/>
          <w:sz w:val="24"/>
          <w:szCs w:val="24"/>
        </w:rPr>
      </w:pPr>
      <w:r w:rsidRPr="007F7E0E">
        <w:rPr>
          <w:color w:val="auto"/>
          <w:sz w:val="24"/>
          <w:szCs w:val="24"/>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7F7E0E" w:rsidRPr="007F7E0E" w:rsidRDefault="007F7E0E" w:rsidP="00BC74AD">
      <w:pPr>
        <w:spacing w:line="240" w:lineRule="auto"/>
        <w:ind w:left="-10"/>
        <w:rPr>
          <w:color w:val="auto"/>
          <w:sz w:val="24"/>
          <w:szCs w:val="24"/>
        </w:rPr>
      </w:pPr>
      <w:r w:rsidRPr="007F7E0E">
        <w:rPr>
          <w:color w:val="auto"/>
          <w:sz w:val="24"/>
          <w:szCs w:val="24"/>
        </w:rPr>
        <w:t>Принимать цель совместной информационной деятельности по сбору, обработке, передаче, формализации информации.</w:t>
      </w:r>
    </w:p>
    <w:p w:rsidR="007F7E0E" w:rsidRPr="007F7E0E" w:rsidRDefault="007F7E0E" w:rsidP="00BC74AD">
      <w:pPr>
        <w:spacing w:line="240" w:lineRule="auto"/>
        <w:ind w:left="-10"/>
        <w:rPr>
          <w:color w:val="auto"/>
          <w:sz w:val="24"/>
          <w:szCs w:val="24"/>
        </w:rPr>
      </w:pPr>
      <w:r w:rsidRPr="007F7E0E">
        <w:rPr>
          <w:color w:val="auto"/>
          <w:sz w:val="24"/>
          <w:szCs w:val="24"/>
        </w:rPr>
        <w:t>Коллективно строить действия по ее достижению: распределять роли,</w:t>
      </w:r>
      <w:r w:rsidR="002E6931">
        <w:rPr>
          <w:color w:val="auto"/>
          <w:sz w:val="24"/>
          <w:szCs w:val="24"/>
        </w:rPr>
        <w:t xml:space="preserve"> </w:t>
      </w:r>
      <w:r w:rsidRPr="007F7E0E">
        <w:rPr>
          <w:color w:val="auto"/>
          <w:sz w:val="24"/>
          <w:szCs w:val="24"/>
        </w:rPr>
        <w:t>договариваться, обсуждать процесс и результат совместной работы.</w:t>
      </w:r>
    </w:p>
    <w:p w:rsidR="007F7E0E" w:rsidRPr="007F7E0E" w:rsidRDefault="007F7E0E" w:rsidP="00BC74AD">
      <w:pPr>
        <w:spacing w:line="240" w:lineRule="auto"/>
        <w:ind w:left="-10"/>
        <w:rPr>
          <w:color w:val="auto"/>
          <w:sz w:val="24"/>
          <w:szCs w:val="24"/>
        </w:rPr>
      </w:pPr>
      <w:r w:rsidRPr="007F7E0E">
        <w:rPr>
          <w:color w:val="auto"/>
          <w:sz w:val="24"/>
          <w:szCs w:val="24"/>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7F7E0E" w:rsidRPr="007F7E0E" w:rsidRDefault="007F7E0E" w:rsidP="00BC74AD">
      <w:pPr>
        <w:spacing w:line="240" w:lineRule="auto"/>
        <w:ind w:left="-10"/>
        <w:rPr>
          <w:color w:val="auto"/>
          <w:sz w:val="24"/>
          <w:szCs w:val="24"/>
        </w:rPr>
      </w:pPr>
      <w:r w:rsidRPr="007F7E0E">
        <w:rPr>
          <w:color w:val="auto"/>
          <w:sz w:val="24"/>
          <w:szCs w:val="24"/>
        </w:rP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7F7E0E" w:rsidRPr="002E6931" w:rsidRDefault="007F7E0E" w:rsidP="00BC74AD">
      <w:pPr>
        <w:spacing w:line="240" w:lineRule="auto"/>
        <w:ind w:left="-10"/>
        <w:rPr>
          <w:b/>
          <w:bCs/>
          <w:color w:val="auto"/>
          <w:sz w:val="24"/>
          <w:szCs w:val="24"/>
        </w:rPr>
      </w:pPr>
      <w:r w:rsidRPr="007F7E0E">
        <w:rPr>
          <w:color w:val="auto"/>
          <w:sz w:val="24"/>
          <w:szCs w:val="24"/>
        </w:rPr>
        <w:t xml:space="preserve">Формирование </w:t>
      </w:r>
      <w:r w:rsidRPr="002E6931">
        <w:rPr>
          <w:b/>
          <w:bCs/>
          <w:color w:val="auto"/>
          <w:sz w:val="24"/>
          <w:szCs w:val="24"/>
        </w:rPr>
        <w:t>универсальных учебных регулятивных действий.</w:t>
      </w:r>
    </w:p>
    <w:p w:rsidR="007F7E0E" w:rsidRPr="007F7E0E" w:rsidRDefault="007F7E0E" w:rsidP="00BC74AD">
      <w:pPr>
        <w:spacing w:line="240" w:lineRule="auto"/>
        <w:ind w:left="-10"/>
        <w:rPr>
          <w:color w:val="auto"/>
          <w:sz w:val="24"/>
          <w:szCs w:val="24"/>
        </w:rPr>
      </w:pPr>
      <w:r w:rsidRPr="007F7E0E">
        <w:rPr>
          <w:color w:val="auto"/>
          <w:sz w:val="24"/>
          <w:szCs w:val="24"/>
        </w:rPr>
        <w:t>Удерживать цель деятельности.</w:t>
      </w:r>
    </w:p>
    <w:p w:rsidR="007F7E0E" w:rsidRPr="007F7E0E" w:rsidRDefault="007F7E0E" w:rsidP="00BC74AD">
      <w:pPr>
        <w:spacing w:line="240" w:lineRule="auto"/>
        <w:ind w:left="-10"/>
        <w:rPr>
          <w:color w:val="auto"/>
          <w:sz w:val="24"/>
          <w:szCs w:val="24"/>
        </w:rPr>
      </w:pPr>
      <w:r w:rsidRPr="007F7E0E">
        <w:rPr>
          <w:color w:val="auto"/>
          <w:sz w:val="24"/>
          <w:szCs w:val="24"/>
        </w:rPr>
        <w:t>Планировать выполнение учебной задачи, выбирать и аргументировать способ деятельности.</w:t>
      </w:r>
    </w:p>
    <w:p w:rsidR="007F7E0E" w:rsidRPr="007F7E0E" w:rsidRDefault="007F7E0E" w:rsidP="00BC74AD">
      <w:pPr>
        <w:spacing w:line="240" w:lineRule="auto"/>
        <w:ind w:left="-10"/>
        <w:rPr>
          <w:color w:val="auto"/>
          <w:sz w:val="24"/>
          <w:szCs w:val="24"/>
        </w:rPr>
      </w:pPr>
      <w:r w:rsidRPr="007F7E0E">
        <w:rPr>
          <w:color w:val="auto"/>
          <w:sz w:val="24"/>
          <w:szCs w:val="24"/>
        </w:rPr>
        <w:t>Корректировать деятельность с учетом возникших трудностей, ошибок, новых данных или информации.</w:t>
      </w:r>
    </w:p>
    <w:p w:rsidR="007F7E0E" w:rsidRPr="007F7E0E" w:rsidRDefault="007F7E0E" w:rsidP="00BC74AD">
      <w:pPr>
        <w:spacing w:line="240" w:lineRule="auto"/>
        <w:ind w:left="-10"/>
        <w:rPr>
          <w:color w:val="auto"/>
          <w:sz w:val="24"/>
          <w:szCs w:val="24"/>
        </w:rPr>
      </w:pPr>
      <w:r w:rsidRPr="007F7E0E">
        <w:rPr>
          <w:color w:val="auto"/>
          <w:sz w:val="24"/>
          <w:szCs w:val="24"/>
        </w:rPr>
        <w:t>Анализировать и оценивать собственную работу:</w:t>
      </w:r>
      <w:r w:rsidR="002E6931">
        <w:rPr>
          <w:color w:val="auto"/>
          <w:sz w:val="24"/>
          <w:szCs w:val="24"/>
        </w:rPr>
        <w:t xml:space="preserve"> </w:t>
      </w:r>
      <w:r w:rsidRPr="007F7E0E">
        <w:rPr>
          <w:color w:val="auto"/>
          <w:sz w:val="24"/>
          <w:szCs w:val="24"/>
        </w:rPr>
        <w:t>меру собственной</w:t>
      </w:r>
      <w:r w:rsidR="002E6931">
        <w:rPr>
          <w:color w:val="auto"/>
          <w:sz w:val="24"/>
          <w:szCs w:val="24"/>
        </w:rPr>
        <w:t xml:space="preserve"> </w:t>
      </w:r>
      <w:r w:rsidRPr="007F7E0E">
        <w:rPr>
          <w:color w:val="auto"/>
          <w:sz w:val="24"/>
          <w:szCs w:val="24"/>
        </w:rPr>
        <w:t>самостоятельности, затруднения, дефициты, ошибки и другое.</w:t>
      </w:r>
    </w:p>
    <w:p w:rsidR="007F7E0E" w:rsidRPr="002E6931" w:rsidRDefault="002E6931" w:rsidP="00BC74AD">
      <w:pPr>
        <w:spacing w:line="240" w:lineRule="auto"/>
        <w:ind w:left="-10"/>
        <w:rPr>
          <w:b/>
          <w:bCs/>
          <w:color w:val="auto"/>
          <w:sz w:val="24"/>
          <w:szCs w:val="24"/>
        </w:rPr>
      </w:pPr>
      <w:r w:rsidRPr="002E6931">
        <w:rPr>
          <w:b/>
          <w:bCs/>
          <w:color w:val="auto"/>
          <w:sz w:val="24"/>
          <w:szCs w:val="24"/>
        </w:rPr>
        <w:t>ЕСТЕСТВЕННОНАУЧНЫЕ ПРЕДМЕТЫ.</w:t>
      </w:r>
    </w:p>
    <w:p w:rsidR="007F7E0E" w:rsidRPr="002E6931" w:rsidRDefault="007F7E0E" w:rsidP="00BC74AD">
      <w:pPr>
        <w:spacing w:line="240" w:lineRule="auto"/>
        <w:ind w:left="-10"/>
        <w:rPr>
          <w:i/>
          <w:iCs/>
          <w:color w:val="auto"/>
          <w:sz w:val="24"/>
          <w:szCs w:val="24"/>
        </w:rPr>
      </w:pPr>
      <w:r w:rsidRPr="007F7E0E">
        <w:rPr>
          <w:color w:val="auto"/>
          <w:sz w:val="24"/>
          <w:szCs w:val="24"/>
        </w:rPr>
        <w:t xml:space="preserve">Формирование </w:t>
      </w:r>
      <w:r w:rsidRPr="002E6931">
        <w:rPr>
          <w:b/>
          <w:bCs/>
          <w:color w:val="auto"/>
          <w:sz w:val="24"/>
          <w:szCs w:val="24"/>
        </w:rPr>
        <w:t>универсальных учебных познавательных действий</w:t>
      </w:r>
      <w:r w:rsidRPr="007F7E0E">
        <w:rPr>
          <w:color w:val="auto"/>
          <w:sz w:val="24"/>
          <w:szCs w:val="24"/>
        </w:rPr>
        <w:t xml:space="preserve"> в части </w:t>
      </w:r>
      <w:r w:rsidRPr="002E6931">
        <w:rPr>
          <w:i/>
          <w:iCs/>
          <w:color w:val="auto"/>
          <w:sz w:val="24"/>
          <w:szCs w:val="24"/>
        </w:rPr>
        <w:t>базовых логических действий.</w:t>
      </w:r>
    </w:p>
    <w:p w:rsidR="007F7E0E" w:rsidRPr="007F7E0E" w:rsidRDefault="007F7E0E" w:rsidP="00BC74AD">
      <w:pPr>
        <w:spacing w:line="240" w:lineRule="auto"/>
        <w:ind w:left="-10"/>
        <w:rPr>
          <w:color w:val="auto"/>
          <w:sz w:val="24"/>
          <w:szCs w:val="24"/>
        </w:rPr>
      </w:pPr>
      <w:r w:rsidRPr="007F7E0E">
        <w:rPr>
          <w:color w:val="auto"/>
          <w:sz w:val="24"/>
          <w:szCs w:val="24"/>
        </w:rPr>
        <w:t>Выдвигать гипотезы, объясняющие простые явления, например, почему останавливается движущееся по горизонтальной поверхности тело; почему в жаркую погоду в светлой одежде прохладнее, чем в темной.</w:t>
      </w:r>
    </w:p>
    <w:p w:rsidR="007F7E0E" w:rsidRPr="007F7E0E" w:rsidRDefault="007F7E0E" w:rsidP="00BC74AD">
      <w:pPr>
        <w:spacing w:line="240" w:lineRule="auto"/>
        <w:ind w:left="-10"/>
        <w:rPr>
          <w:color w:val="auto"/>
          <w:sz w:val="24"/>
          <w:szCs w:val="24"/>
        </w:rPr>
      </w:pPr>
      <w:r w:rsidRPr="007F7E0E">
        <w:rPr>
          <w:color w:val="auto"/>
          <w:sz w:val="24"/>
          <w:szCs w:val="24"/>
        </w:rPr>
        <w:t>Строить простейшие модели физических явлений (в виде рисунков или схем), например: падение предмета; отражение света от зеркальной поверхности.</w:t>
      </w:r>
    </w:p>
    <w:p w:rsidR="007F7E0E" w:rsidRPr="007F7E0E" w:rsidRDefault="007F7E0E" w:rsidP="00BC74AD">
      <w:pPr>
        <w:spacing w:line="240" w:lineRule="auto"/>
        <w:ind w:left="-10"/>
        <w:rPr>
          <w:color w:val="auto"/>
          <w:sz w:val="24"/>
          <w:szCs w:val="24"/>
        </w:rPr>
      </w:pPr>
      <w:r w:rsidRPr="007F7E0E">
        <w:rPr>
          <w:color w:val="auto"/>
          <w:sz w:val="24"/>
          <w:szCs w:val="24"/>
        </w:rPr>
        <w:t>Прогнозировать свойства веществ на основе общих химических свойств изученных классов (групп) веществ, к которым они относятся.</w:t>
      </w:r>
    </w:p>
    <w:p w:rsidR="007F7E0E" w:rsidRPr="007F7E0E" w:rsidRDefault="007F7E0E" w:rsidP="00BC74AD">
      <w:pPr>
        <w:spacing w:line="240" w:lineRule="auto"/>
        <w:ind w:left="-10"/>
        <w:rPr>
          <w:color w:val="auto"/>
          <w:sz w:val="24"/>
          <w:szCs w:val="24"/>
        </w:rPr>
      </w:pPr>
      <w:r w:rsidRPr="007F7E0E">
        <w:rPr>
          <w:color w:val="auto"/>
          <w:sz w:val="24"/>
          <w:szCs w:val="24"/>
        </w:rPr>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7F7E0E" w:rsidRPr="002E6931" w:rsidRDefault="007F7E0E" w:rsidP="00BC74AD">
      <w:pPr>
        <w:spacing w:line="240" w:lineRule="auto"/>
        <w:ind w:left="-10"/>
        <w:rPr>
          <w:i/>
          <w:iCs/>
          <w:color w:val="auto"/>
          <w:sz w:val="24"/>
          <w:szCs w:val="24"/>
        </w:rPr>
      </w:pPr>
      <w:r w:rsidRPr="007F7E0E">
        <w:rPr>
          <w:color w:val="auto"/>
          <w:sz w:val="24"/>
          <w:szCs w:val="24"/>
        </w:rPr>
        <w:t xml:space="preserve">Формирование </w:t>
      </w:r>
      <w:r w:rsidRPr="002E6931">
        <w:rPr>
          <w:b/>
          <w:bCs/>
          <w:color w:val="auto"/>
          <w:sz w:val="24"/>
          <w:szCs w:val="24"/>
        </w:rPr>
        <w:t>универсальных учебных познавательных действий</w:t>
      </w:r>
      <w:r w:rsidRPr="007F7E0E">
        <w:rPr>
          <w:color w:val="auto"/>
          <w:sz w:val="24"/>
          <w:szCs w:val="24"/>
        </w:rPr>
        <w:t xml:space="preserve"> в части </w:t>
      </w:r>
      <w:r w:rsidRPr="002E6931">
        <w:rPr>
          <w:i/>
          <w:iCs/>
          <w:color w:val="auto"/>
          <w:sz w:val="24"/>
          <w:szCs w:val="24"/>
        </w:rPr>
        <w:t>базовых исследовательских действий.</w:t>
      </w:r>
    </w:p>
    <w:p w:rsidR="007F7E0E" w:rsidRPr="007F7E0E" w:rsidRDefault="007F7E0E" w:rsidP="00BC74AD">
      <w:pPr>
        <w:spacing w:line="240" w:lineRule="auto"/>
        <w:ind w:left="-10"/>
        <w:rPr>
          <w:color w:val="auto"/>
          <w:sz w:val="24"/>
          <w:szCs w:val="24"/>
        </w:rPr>
      </w:pPr>
      <w:r w:rsidRPr="007F7E0E">
        <w:rPr>
          <w:color w:val="auto"/>
          <w:sz w:val="24"/>
          <w:szCs w:val="24"/>
        </w:rPr>
        <w:t>Исследование явления теплообмена при смешивании холодной и горячей</w:t>
      </w:r>
      <w:r w:rsidR="002E6931">
        <w:rPr>
          <w:color w:val="auto"/>
          <w:sz w:val="24"/>
          <w:szCs w:val="24"/>
        </w:rPr>
        <w:t xml:space="preserve"> </w:t>
      </w:r>
      <w:r w:rsidRPr="007F7E0E">
        <w:rPr>
          <w:color w:val="auto"/>
          <w:sz w:val="24"/>
          <w:szCs w:val="24"/>
        </w:rPr>
        <w:t>воды.</w:t>
      </w:r>
    </w:p>
    <w:p w:rsidR="007F7E0E" w:rsidRPr="007F7E0E" w:rsidRDefault="007F7E0E" w:rsidP="00BC74AD">
      <w:pPr>
        <w:spacing w:line="240" w:lineRule="auto"/>
        <w:ind w:left="-10"/>
        <w:rPr>
          <w:color w:val="auto"/>
          <w:sz w:val="24"/>
          <w:szCs w:val="24"/>
        </w:rPr>
      </w:pPr>
      <w:r w:rsidRPr="007F7E0E">
        <w:rPr>
          <w:color w:val="auto"/>
          <w:sz w:val="24"/>
          <w:szCs w:val="24"/>
        </w:rPr>
        <w:t>Исследование процесса испарения различных жидкостей.</w:t>
      </w:r>
    </w:p>
    <w:p w:rsidR="007F7E0E" w:rsidRPr="007F7E0E" w:rsidRDefault="007F7E0E" w:rsidP="00BC74AD">
      <w:pPr>
        <w:spacing w:line="240" w:lineRule="auto"/>
        <w:ind w:left="-10"/>
        <w:rPr>
          <w:color w:val="auto"/>
          <w:sz w:val="24"/>
          <w:szCs w:val="24"/>
        </w:rPr>
      </w:pPr>
      <w:r w:rsidRPr="007F7E0E">
        <w:rPr>
          <w:color w:val="auto"/>
          <w:sz w:val="24"/>
          <w:szCs w:val="24"/>
        </w:rP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с цинком.</w:t>
      </w:r>
    </w:p>
    <w:p w:rsidR="007F7E0E" w:rsidRPr="002E6931" w:rsidRDefault="007F7E0E" w:rsidP="00BC74AD">
      <w:pPr>
        <w:spacing w:line="240" w:lineRule="auto"/>
        <w:ind w:left="-10"/>
        <w:rPr>
          <w:i/>
          <w:iCs/>
          <w:color w:val="auto"/>
          <w:sz w:val="24"/>
          <w:szCs w:val="24"/>
        </w:rPr>
      </w:pPr>
      <w:r w:rsidRPr="007F7E0E">
        <w:rPr>
          <w:color w:val="auto"/>
          <w:sz w:val="24"/>
          <w:szCs w:val="24"/>
        </w:rPr>
        <w:t xml:space="preserve">Формирование </w:t>
      </w:r>
      <w:r w:rsidRPr="002E6931">
        <w:rPr>
          <w:b/>
          <w:bCs/>
          <w:color w:val="auto"/>
          <w:sz w:val="24"/>
          <w:szCs w:val="24"/>
        </w:rPr>
        <w:t>универсальных учебных познавательных действий</w:t>
      </w:r>
      <w:r w:rsidRPr="007F7E0E">
        <w:rPr>
          <w:color w:val="auto"/>
          <w:sz w:val="24"/>
          <w:szCs w:val="24"/>
        </w:rPr>
        <w:t xml:space="preserve"> в части </w:t>
      </w:r>
      <w:r w:rsidRPr="002E6931">
        <w:rPr>
          <w:i/>
          <w:iCs/>
          <w:color w:val="auto"/>
          <w:sz w:val="24"/>
          <w:szCs w:val="24"/>
        </w:rPr>
        <w:t>работы с информацией.</w:t>
      </w:r>
    </w:p>
    <w:p w:rsidR="007F7E0E" w:rsidRPr="007F7E0E" w:rsidRDefault="007F7E0E" w:rsidP="00BC74AD">
      <w:pPr>
        <w:spacing w:line="240" w:lineRule="auto"/>
        <w:ind w:left="-10"/>
        <w:rPr>
          <w:color w:val="auto"/>
          <w:sz w:val="24"/>
          <w:szCs w:val="24"/>
        </w:rPr>
      </w:pPr>
      <w:r w:rsidRPr="007F7E0E">
        <w:rPr>
          <w:color w:val="auto"/>
          <w:sz w:val="24"/>
          <w:szCs w:val="24"/>
        </w:rPr>
        <w:t>Анализировать оригинальный текст, посвященный использованию звука (или ультразвука) в технике (эхолокация, ультразвук в медицине и другие).</w:t>
      </w:r>
    </w:p>
    <w:p w:rsidR="007F7E0E" w:rsidRPr="007F7E0E" w:rsidRDefault="007F7E0E" w:rsidP="00BC74AD">
      <w:pPr>
        <w:spacing w:line="240" w:lineRule="auto"/>
        <w:ind w:left="-10"/>
        <w:rPr>
          <w:color w:val="auto"/>
          <w:sz w:val="24"/>
          <w:szCs w:val="24"/>
        </w:rPr>
      </w:pPr>
      <w:r w:rsidRPr="007F7E0E">
        <w:rPr>
          <w:color w:val="auto"/>
          <w:sz w:val="24"/>
          <w:szCs w:val="24"/>
        </w:rPr>
        <w:t>Выполнять задания по тексту (смысловое чтение).</w:t>
      </w:r>
    </w:p>
    <w:p w:rsidR="007F7E0E" w:rsidRPr="007F7E0E" w:rsidRDefault="007F7E0E" w:rsidP="00BC74AD">
      <w:pPr>
        <w:spacing w:line="240" w:lineRule="auto"/>
        <w:ind w:left="-10"/>
        <w:rPr>
          <w:color w:val="auto"/>
          <w:sz w:val="24"/>
          <w:szCs w:val="24"/>
        </w:rPr>
      </w:pPr>
      <w:r w:rsidRPr="007F7E0E">
        <w:rPr>
          <w:color w:val="auto"/>
          <w:sz w:val="24"/>
          <w:szCs w:val="24"/>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информационно</w:t>
      </w:r>
      <w:r w:rsidR="002E6931">
        <w:rPr>
          <w:color w:val="auto"/>
          <w:sz w:val="24"/>
          <w:szCs w:val="24"/>
        </w:rPr>
        <w:t>-</w:t>
      </w:r>
      <w:r w:rsidRPr="007F7E0E">
        <w:rPr>
          <w:color w:val="auto"/>
          <w:sz w:val="24"/>
          <w:szCs w:val="24"/>
        </w:rPr>
        <w:t>телекоммуникационной сети «Интернет».</w:t>
      </w:r>
    </w:p>
    <w:p w:rsidR="007F7E0E" w:rsidRPr="007F7E0E" w:rsidRDefault="007F7E0E" w:rsidP="00BC74AD">
      <w:pPr>
        <w:spacing w:line="240" w:lineRule="auto"/>
        <w:ind w:left="-10"/>
        <w:rPr>
          <w:color w:val="auto"/>
          <w:sz w:val="24"/>
          <w:szCs w:val="24"/>
        </w:rPr>
      </w:pPr>
      <w:r w:rsidRPr="007F7E0E">
        <w:rPr>
          <w:color w:val="auto"/>
          <w:sz w:val="24"/>
          <w:szCs w:val="24"/>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7F7E0E" w:rsidRPr="007F7E0E" w:rsidRDefault="007F7E0E" w:rsidP="00BC74AD">
      <w:pPr>
        <w:spacing w:line="240" w:lineRule="auto"/>
        <w:ind w:left="-10"/>
        <w:rPr>
          <w:color w:val="auto"/>
          <w:sz w:val="24"/>
          <w:szCs w:val="24"/>
        </w:rPr>
      </w:pPr>
      <w:r w:rsidRPr="007F7E0E">
        <w:rPr>
          <w:color w:val="auto"/>
          <w:sz w:val="24"/>
          <w:szCs w:val="24"/>
        </w:rPr>
        <w:t xml:space="preserve">Формирование </w:t>
      </w:r>
      <w:r w:rsidRPr="002E6931">
        <w:rPr>
          <w:b/>
          <w:bCs/>
          <w:color w:val="auto"/>
          <w:sz w:val="24"/>
          <w:szCs w:val="24"/>
        </w:rPr>
        <w:t>универсальных учебных коммуникативных действий.</w:t>
      </w:r>
    </w:p>
    <w:p w:rsidR="007F7E0E" w:rsidRPr="007F7E0E" w:rsidRDefault="007F7E0E" w:rsidP="00BC74AD">
      <w:pPr>
        <w:spacing w:line="240" w:lineRule="auto"/>
        <w:ind w:left="-10"/>
        <w:rPr>
          <w:color w:val="auto"/>
          <w:sz w:val="24"/>
          <w:szCs w:val="24"/>
        </w:rPr>
      </w:pPr>
      <w:r w:rsidRPr="007F7E0E">
        <w:rPr>
          <w:color w:val="auto"/>
          <w:sz w:val="24"/>
          <w:szCs w:val="24"/>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rsidR="007F7E0E" w:rsidRPr="007F7E0E" w:rsidRDefault="007F7E0E" w:rsidP="00BC74AD">
      <w:pPr>
        <w:spacing w:line="240" w:lineRule="auto"/>
        <w:ind w:left="-10"/>
        <w:rPr>
          <w:color w:val="auto"/>
          <w:sz w:val="24"/>
          <w:szCs w:val="24"/>
        </w:rPr>
      </w:pPr>
      <w:r w:rsidRPr="007F7E0E">
        <w:rPr>
          <w:color w:val="auto"/>
          <w:sz w:val="24"/>
          <w:szCs w:val="24"/>
        </w:rPr>
        <w:t>Выражать свою точку зрения на решение естественнонаучной задачи в устных и письменных текстах.</w:t>
      </w:r>
    </w:p>
    <w:p w:rsidR="007F7E0E" w:rsidRPr="007F7E0E" w:rsidRDefault="007F7E0E" w:rsidP="00BC74AD">
      <w:pPr>
        <w:spacing w:line="240" w:lineRule="auto"/>
        <w:ind w:left="-10"/>
        <w:rPr>
          <w:color w:val="auto"/>
          <w:sz w:val="24"/>
          <w:szCs w:val="24"/>
        </w:rPr>
      </w:pPr>
      <w:r w:rsidRPr="007F7E0E">
        <w:rPr>
          <w:color w:val="auto"/>
          <w:sz w:val="24"/>
          <w:szCs w:val="24"/>
        </w:rP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7F7E0E" w:rsidRPr="007F7E0E" w:rsidRDefault="007F7E0E" w:rsidP="00BC74AD">
      <w:pPr>
        <w:spacing w:line="240" w:lineRule="auto"/>
        <w:ind w:left="-10"/>
        <w:rPr>
          <w:color w:val="auto"/>
          <w:sz w:val="24"/>
          <w:szCs w:val="24"/>
        </w:rPr>
      </w:pPr>
      <w:r w:rsidRPr="007F7E0E">
        <w:rPr>
          <w:color w:val="auto"/>
          <w:sz w:val="24"/>
          <w:szCs w:val="24"/>
        </w:rP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rsidR="007F7E0E" w:rsidRPr="007F7E0E" w:rsidRDefault="007F7E0E" w:rsidP="00BC74AD">
      <w:pPr>
        <w:spacing w:line="240" w:lineRule="auto"/>
        <w:ind w:left="-10"/>
        <w:rPr>
          <w:color w:val="auto"/>
          <w:sz w:val="24"/>
          <w:szCs w:val="24"/>
        </w:rPr>
      </w:pPr>
      <w:r w:rsidRPr="007F7E0E">
        <w:rPr>
          <w:color w:val="auto"/>
          <w:sz w:val="24"/>
          <w:szCs w:val="24"/>
        </w:rPr>
        <w:t>Координировать свои действия с другими членами команды при решении задачи, выполнении естественнонаучного исследования или проекта.</w:t>
      </w:r>
    </w:p>
    <w:p w:rsidR="007F7E0E" w:rsidRPr="007F7E0E" w:rsidRDefault="007F7E0E" w:rsidP="00BC74AD">
      <w:pPr>
        <w:spacing w:line="240" w:lineRule="auto"/>
        <w:ind w:left="-10"/>
        <w:rPr>
          <w:color w:val="auto"/>
          <w:sz w:val="24"/>
          <w:szCs w:val="24"/>
        </w:rPr>
      </w:pPr>
      <w:r w:rsidRPr="007F7E0E">
        <w:rPr>
          <w:color w:val="auto"/>
          <w:sz w:val="24"/>
          <w:szCs w:val="24"/>
        </w:rPr>
        <w:t>Оценивать свой вклад в решение естественнонаучной проблемы по критериям, самостоятельно сформулированным участниками команды.</w:t>
      </w:r>
    </w:p>
    <w:p w:rsidR="007F7E0E" w:rsidRPr="007F7E0E" w:rsidRDefault="007F7E0E" w:rsidP="00BC74AD">
      <w:pPr>
        <w:spacing w:line="240" w:lineRule="auto"/>
        <w:ind w:left="-10"/>
        <w:rPr>
          <w:color w:val="auto"/>
          <w:sz w:val="24"/>
          <w:szCs w:val="24"/>
        </w:rPr>
      </w:pPr>
      <w:r w:rsidRPr="007F7E0E">
        <w:rPr>
          <w:color w:val="auto"/>
          <w:sz w:val="24"/>
          <w:szCs w:val="24"/>
        </w:rPr>
        <w:t xml:space="preserve">Формирование </w:t>
      </w:r>
      <w:r w:rsidRPr="002E6931">
        <w:rPr>
          <w:b/>
          <w:bCs/>
          <w:color w:val="auto"/>
          <w:sz w:val="24"/>
          <w:szCs w:val="24"/>
        </w:rPr>
        <w:t>универсальных учебных регулятивных действий.</w:t>
      </w:r>
    </w:p>
    <w:p w:rsidR="007F7E0E" w:rsidRPr="007F7E0E" w:rsidRDefault="007F7E0E" w:rsidP="00BC74AD">
      <w:pPr>
        <w:spacing w:line="240" w:lineRule="auto"/>
        <w:ind w:left="-10"/>
        <w:rPr>
          <w:color w:val="auto"/>
          <w:sz w:val="24"/>
          <w:szCs w:val="24"/>
        </w:rPr>
      </w:pPr>
      <w:r w:rsidRPr="007F7E0E">
        <w:rPr>
          <w:color w:val="auto"/>
          <w:sz w:val="24"/>
          <w:szCs w:val="24"/>
        </w:rPr>
        <w:t>Выявление проблем в жизненных и учебных ситуациях, требующих</w:t>
      </w:r>
      <w:r w:rsidR="002E6931">
        <w:rPr>
          <w:color w:val="auto"/>
          <w:sz w:val="24"/>
          <w:szCs w:val="24"/>
        </w:rPr>
        <w:t xml:space="preserve"> </w:t>
      </w:r>
      <w:r w:rsidRPr="007F7E0E">
        <w:rPr>
          <w:color w:val="auto"/>
          <w:sz w:val="24"/>
          <w:szCs w:val="24"/>
        </w:rPr>
        <w:t>для решения проявлений естественнонаучной грамотности.</w:t>
      </w:r>
    </w:p>
    <w:p w:rsidR="007F7E0E" w:rsidRPr="007F7E0E" w:rsidRDefault="007F7E0E" w:rsidP="00BC74AD">
      <w:pPr>
        <w:spacing w:line="240" w:lineRule="auto"/>
        <w:ind w:left="-10"/>
        <w:rPr>
          <w:color w:val="auto"/>
          <w:sz w:val="24"/>
          <w:szCs w:val="24"/>
        </w:rPr>
      </w:pPr>
      <w:r w:rsidRPr="007F7E0E">
        <w:rPr>
          <w:color w:val="auto"/>
          <w:sz w:val="24"/>
          <w:szCs w:val="24"/>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7F7E0E" w:rsidRPr="007F7E0E" w:rsidRDefault="007F7E0E" w:rsidP="00BC74AD">
      <w:pPr>
        <w:spacing w:line="240" w:lineRule="auto"/>
        <w:ind w:left="-10"/>
        <w:rPr>
          <w:color w:val="auto"/>
          <w:sz w:val="24"/>
          <w:szCs w:val="24"/>
        </w:rPr>
      </w:pPr>
      <w:r w:rsidRPr="007F7E0E">
        <w:rPr>
          <w:color w:val="auto"/>
          <w:sz w:val="24"/>
          <w:szCs w:val="24"/>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7F7E0E" w:rsidRPr="007F7E0E" w:rsidRDefault="007F7E0E" w:rsidP="00BC74AD">
      <w:pPr>
        <w:spacing w:line="240" w:lineRule="auto"/>
        <w:ind w:left="-10"/>
        <w:rPr>
          <w:color w:val="auto"/>
          <w:sz w:val="24"/>
          <w:szCs w:val="24"/>
        </w:rPr>
      </w:pPr>
      <w:r w:rsidRPr="007F7E0E">
        <w:rPr>
          <w:color w:val="auto"/>
          <w:sz w:val="24"/>
          <w:szCs w:val="24"/>
        </w:rP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rsidR="007F7E0E" w:rsidRPr="007F7E0E" w:rsidRDefault="007F7E0E" w:rsidP="00BC74AD">
      <w:pPr>
        <w:spacing w:line="240" w:lineRule="auto"/>
        <w:ind w:left="-10"/>
        <w:rPr>
          <w:color w:val="auto"/>
          <w:sz w:val="24"/>
          <w:szCs w:val="24"/>
        </w:rPr>
      </w:pPr>
      <w:r w:rsidRPr="007F7E0E">
        <w:rPr>
          <w:color w:val="auto"/>
          <w:sz w:val="24"/>
          <w:szCs w:val="24"/>
        </w:rPr>
        <w:t>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w:t>
      </w:r>
    </w:p>
    <w:p w:rsidR="007F7E0E" w:rsidRPr="007F7E0E" w:rsidRDefault="007F7E0E" w:rsidP="00BC74AD">
      <w:pPr>
        <w:spacing w:line="240" w:lineRule="auto"/>
        <w:ind w:left="-10"/>
        <w:rPr>
          <w:color w:val="auto"/>
          <w:sz w:val="24"/>
          <w:szCs w:val="24"/>
        </w:rPr>
      </w:pPr>
      <w:r w:rsidRPr="007F7E0E">
        <w:rPr>
          <w:color w:val="auto"/>
          <w:sz w:val="24"/>
          <w:szCs w:val="24"/>
        </w:rPr>
        <w:t>Оценка соответствия результата решения естественнонаучной проблемы поставленным целям и условиям.</w:t>
      </w:r>
    </w:p>
    <w:p w:rsidR="007F7E0E" w:rsidRPr="007F7E0E" w:rsidRDefault="007F7E0E" w:rsidP="00BC74AD">
      <w:pPr>
        <w:spacing w:line="240" w:lineRule="auto"/>
        <w:ind w:left="-10"/>
        <w:rPr>
          <w:color w:val="auto"/>
          <w:sz w:val="24"/>
          <w:szCs w:val="24"/>
        </w:rPr>
      </w:pPr>
      <w:r w:rsidRPr="007F7E0E">
        <w:rPr>
          <w:color w:val="auto"/>
          <w:sz w:val="24"/>
          <w:szCs w:val="24"/>
        </w:rPr>
        <w:t>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rsidR="007F7E0E" w:rsidRPr="002E6931" w:rsidRDefault="002E6931" w:rsidP="00BC74AD">
      <w:pPr>
        <w:spacing w:line="240" w:lineRule="auto"/>
        <w:ind w:left="-10"/>
        <w:rPr>
          <w:b/>
          <w:bCs/>
          <w:color w:val="auto"/>
          <w:sz w:val="24"/>
          <w:szCs w:val="24"/>
        </w:rPr>
      </w:pPr>
      <w:r w:rsidRPr="002E6931">
        <w:rPr>
          <w:b/>
          <w:bCs/>
          <w:color w:val="auto"/>
          <w:sz w:val="24"/>
          <w:szCs w:val="24"/>
        </w:rPr>
        <w:t>ОБЩЕСТВЕННО-НАУЧНЫЕ ПРЕДМЕТЫ.</w:t>
      </w:r>
    </w:p>
    <w:p w:rsidR="007F7E0E" w:rsidRPr="002E6931" w:rsidRDefault="007F7E0E" w:rsidP="00BC74AD">
      <w:pPr>
        <w:spacing w:line="240" w:lineRule="auto"/>
        <w:ind w:left="-10"/>
        <w:rPr>
          <w:i/>
          <w:iCs/>
          <w:color w:val="auto"/>
          <w:sz w:val="24"/>
          <w:szCs w:val="24"/>
        </w:rPr>
      </w:pPr>
      <w:r w:rsidRPr="007F7E0E">
        <w:rPr>
          <w:color w:val="auto"/>
          <w:sz w:val="24"/>
          <w:szCs w:val="24"/>
        </w:rPr>
        <w:t xml:space="preserve">Формирование </w:t>
      </w:r>
      <w:r w:rsidRPr="002E6931">
        <w:rPr>
          <w:b/>
          <w:bCs/>
          <w:color w:val="auto"/>
          <w:sz w:val="24"/>
          <w:szCs w:val="24"/>
        </w:rPr>
        <w:t>универсальных учебных познавательных действий</w:t>
      </w:r>
      <w:r w:rsidRPr="007F7E0E">
        <w:rPr>
          <w:color w:val="auto"/>
          <w:sz w:val="24"/>
          <w:szCs w:val="24"/>
        </w:rPr>
        <w:t xml:space="preserve"> в части </w:t>
      </w:r>
      <w:r w:rsidRPr="002E6931">
        <w:rPr>
          <w:i/>
          <w:iCs/>
          <w:color w:val="auto"/>
          <w:sz w:val="24"/>
          <w:szCs w:val="24"/>
        </w:rPr>
        <w:t>базовых логических действий.</w:t>
      </w:r>
    </w:p>
    <w:p w:rsidR="007F7E0E" w:rsidRPr="007F7E0E" w:rsidRDefault="007F7E0E" w:rsidP="00BC74AD">
      <w:pPr>
        <w:spacing w:line="240" w:lineRule="auto"/>
        <w:ind w:left="-10"/>
        <w:rPr>
          <w:color w:val="auto"/>
          <w:sz w:val="24"/>
          <w:szCs w:val="24"/>
        </w:rPr>
      </w:pPr>
      <w:r w:rsidRPr="007F7E0E">
        <w:rPr>
          <w:color w:val="auto"/>
          <w:sz w:val="24"/>
          <w:szCs w:val="24"/>
        </w:rPr>
        <w:t>Систематизировать, классифицировать и обобщать исторические факты.</w:t>
      </w:r>
    </w:p>
    <w:p w:rsidR="007F7E0E" w:rsidRPr="007F7E0E" w:rsidRDefault="007F7E0E" w:rsidP="00BC74AD">
      <w:pPr>
        <w:spacing w:line="240" w:lineRule="auto"/>
        <w:ind w:left="-10"/>
        <w:rPr>
          <w:color w:val="auto"/>
          <w:sz w:val="24"/>
          <w:szCs w:val="24"/>
        </w:rPr>
      </w:pPr>
      <w:r w:rsidRPr="007F7E0E">
        <w:rPr>
          <w:color w:val="auto"/>
          <w:sz w:val="24"/>
          <w:szCs w:val="24"/>
        </w:rPr>
        <w:t>Составлять синхронистические и систематические таблицы.</w:t>
      </w:r>
    </w:p>
    <w:p w:rsidR="007F7E0E" w:rsidRPr="007F7E0E" w:rsidRDefault="007F7E0E" w:rsidP="00BC74AD">
      <w:pPr>
        <w:spacing w:line="240" w:lineRule="auto"/>
        <w:ind w:left="-10"/>
        <w:rPr>
          <w:color w:val="auto"/>
          <w:sz w:val="24"/>
          <w:szCs w:val="24"/>
        </w:rPr>
      </w:pPr>
      <w:r w:rsidRPr="007F7E0E">
        <w:rPr>
          <w:color w:val="auto"/>
          <w:sz w:val="24"/>
          <w:szCs w:val="24"/>
        </w:rPr>
        <w:t>Выявлять и характеризовать существенные признаки исторических явлений, процессов.</w:t>
      </w:r>
    </w:p>
    <w:p w:rsidR="007F7E0E" w:rsidRPr="007F7E0E" w:rsidRDefault="007F7E0E" w:rsidP="00BC74AD">
      <w:pPr>
        <w:spacing w:line="240" w:lineRule="auto"/>
        <w:ind w:left="-10"/>
        <w:rPr>
          <w:color w:val="auto"/>
          <w:sz w:val="24"/>
          <w:szCs w:val="24"/>
        </w:rPr>
      </w:pPr>
      <w:r w:rsidRPr="007F7E0E">
        <w:rPr>
          <w:color w:val="auto"/>
          <w:sz w:val="24"/>
          <w:szCs w:val="24"/>
        </w:rPr>
        <w:t>Сравнивать исторические явления, процессы (политическое устройство государств, социально-экономические отношения, пути модернизации и другие) 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7F7E0E" w:rsidRPr="007F7E0E" w:rsidRDefault="007F7E0E" w:rsidP="00BC74AD">
      <w:pPr>
        <w:spacing w:line="240" w:lineRule="auto"/>
        <w:ind w:left="-10"/>
        <w:rPr>
          <w:color w:val="auto"/>
          <w:sz w:val="24"/>
          <w:szCs w:val="24"/>
        </w:rPr>
      </w:pPr>
      <w:r w:rsidRPr="007F7E0E">
        <w:rPr>
          <w:color w:val="auto"/>
          <w:sz w:val="24"/>
          <w:szCs w:val="24"/>
        </w:rPr>
        <w:t>Использовать понятия и категории современного исторического знания (эпоха, цивилизация, исторический источник, исторический факт, историзм и другие).</w:t>
      </w:r>
    </w:p>
    <w:p w:rsidR="007F7E0E" w:rsidRPr="007F7E0E" w:rsidRDefault="007F7E0E" w:rsidP="00BC74AD">
      <w:pPr>
        <w:spacing w:line="240" w:lineRule="auto"/>
        <w:ind w:left="-10"/>
        <w:rPr>
          <w:color w:val="auto"/>
          <w:sz w:val="24"/>
          <w:szCs w:val="24"/>
        </w:rPr>
      </w:pPr>
      <w:r w:rsidRPr="007F7E0E">
        <w:rPr>
          <w:color w:val="auto"/>
          <w:sz w:val="24"/>
          <w:szCs w:val="24"/>
        </w:rPr>
        <w:t>Выявлять причины и следствия исторических событий и процессов.</w:t>
      </w:r>
    </w:p>
    <w:p w:rsidR="007F7E0E" w:rsidRPr="007F7E0E" w:rsidRDefault="007F7E0E" w:rsidP="00BC74AD">
      <w:pPr>
        <w:spacing w:line="240" w:lineRule="auto"/>
        <w:ind w:left="-10"/>
        <w:rPr>
          <w:color w:val="auto"/>
          <w:sz w:val="24"/>
          <w:szCs w:val="24"/>
        </w:rPr>
      </w:pPr>
      <w:r w:rsidRPr="007F7E0E">
        <w:rPr>
          <w:color w:val="auto"/>
          <w:sz w:val="24"/>
          <w:szCs w:val="24"/>
        </w:rPr>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rsidR="007F7E0E" w:rsidRPr="007F7E0E" w:rsidRDefault="007F7E0E" w:rsidP="00BC74AD">
      <w:pPr>
        <w:spacing w:line="240" w:lineRule="auto"/>
        <w:ind w:left="-10"/>
        <w:rPr>
          <w:color w:val="auto"/>
          <w:sz w:val="24"/>
          <w:szCs w:val="24"/>
        </w:rPr>
      </w:pPr>
      <w:r w:rsidRPr="007F7E0E">
        <w:rPr>
          <w:color w:val="auto"/>
          <w:sz w:val="24"/>
          <w:szCs w:val="24"/>
        </w:rPr>
        <w:t>Соотносить результаты своего исследования с уже имеющимися данными, оценивать их значимость.</w:t>
      </w:r>
    </w:p>
    <w:p w:rsidR="007F7E0E" w:rsidRPr="007F7E0E" w:rsidRDefault="007F7E0E" w:rsidP="00BC74AD">
      <w:pPr>
        <w:spacing w:line="240" w:lineRule="auto"/>
        <w:ind w:left="-10"/>
        <w:rPr>
          <w:color w:val="auto"/>
          <w:sz w:val="24"/>
          <w:szCs w:val="24"/>
        </w:rPr>
      </w:pPr>
      <w:r w:rsidRPr="007F7E0E">
        <w:rPr>
          <w:color w:val="auto"/>
          <w:sz w:val="24"/>
          <w:szCs w:val="24"/>
        </w:rPr>
        <w:t>Классифицировать (выделять основания, заполнять составлять схему, таблицу) виды деятельности человека:</w:t>
      </w:r>
      <w:r w:rsidR="002E6931">
        <w:rPr>
          <w:color w:val="auto"/>
          <w:sz w:val="24"/>
          <w:szCs w:val="24"/>
        </w:rPr>
        <w:t xml:space="preserve"> </w:t>
      </w:r>
      <w:r w:rsidRPr="007F7E0E">
        <w:rPr>
          <w:color w:val="auto"/>
          <w:sz w:val="24"/>
          <w:szCs w:val="24"/>
        </w:rPr>
        <w:t>виды юридической ответственности</w:t>
      </w:r>
      <w:r w:rsidR="002E6931">
        <w:rPr>
          <w:color w:val="auto"/>
          <w:sz w:val="24"/>
          <w:szCs w:val="24"/>
        </w:rPr>
        <w:t xml:space="preserve"> </w:t>
      </w:r>
      <w:r w:rsidRPr="007F7E0E">
        <w:rPr>
          <w:color w:val="auto"/>
          <w:sz w:val="24"/>
          <w:szCs w:val="24"/>
        </w:rPr>
        <w:t>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7F7E0E" w:rsidRPr="007F7E0E" w:rsidRDefault="007F7E0E" w:rsidP="00BC74AD">
      <w:pPr>
        <w:spacing w:line="240" w:lineRule="auto"/>
        <w:ind w:left="-10"/>
        <w:rPr>
          <w:color w:val="auto"/>
          <w:sz w:val="24"/>
          <w:szCs w:val="24"/>
        </w:rPr>
      </w:pPr>
      <w:r w:rsidRPr="007F7E0E">
        <w:rPr>
          <w:color w:val="auto"/>
          <w:sz w:val="24"/>
          <w:szCs w:val="24"/>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7F7E0E" w:rsidRPr="007F7E0E" w:rsidRDefault="007F7E0E" w:rsidP="00BC74AD">
      <w:pPr>
        <w:spacing w:line="240" w:lineRule="auto"/>
        <w:ind w:left="-10"/>
        <w:rPr>
          <w:color w:val="auto"/>
          <w:sz w:val="24"/>
          <w:szCs w:val="24"/>
        </w:rPr>
      </w:pPr>
      <w:r w:rsidRPr="007F7E0E">
        <w:rPr>
          <w:color w:val="auto"/>
          <w:sz w:val="24"/>
          <w:szCs w:val="24"/>
        </w:rPr>
        <w:t>Определять конструктивные модели поведения в конфликтной ситуации, находить конструктивное разрешение конфликта.</w:t>
      </w:r>
    </w:p>
    <w:p w:rsidR="007F7E0E" w:rsidRPr="007F7E0E" w:rsidRDefault="007F7E0E" w:rsidP="00BC74AD">
      <w:pPr>
        <w:spacing w:line="240" w:lineRule="auto"/>
        <w:ind w:left="-10"/>
        <w:rPr>
          <w:color w:val="auto"/>
          <w:sz w:val="24"/>
          <w:szCs w:val="24"/>
        </w:rPr>
      </w:pPr>
      <w:r w:rsidRPr="007F7E0E">
        <w:rPr>
          <w:color w:val="auto"/>
          <w:sz w:val="24"/>
          <w:szCs w:val="24"/>
        </w:rPr>
        <w:t>Преобразовывать статистическую и визуальную информацию о достижениях России в текст.</w:t>
      </w:r>
    </w:p>
    <w:p w:rsidR="007F7E0E" w:rsidRPr="007F7E0E" w:rsidRDefault="007F7E0E" w:rsidP="00BC74AD">
      <w:pPr>
        <w:spacing w:line="240" w:lineRule="auto"/>
        <w:ind w:left="-10"/>
        <w:rPr>
          <w:color w:val="auto"/>
          <w:sz w:val="24"/>
          <w:szCs w:val="24"/>
        </w:rPr>
      </w:pPr>
      <w:r w:rsidRPr="007F7E0E">
        <w:rPr>
          <w:color w:val="auto"/>
          <w:sz w:val="24"/>
          <w:szCs w:val="24"/>
        </w:rPr>
        <w:t>Вносить коррективы в моделируемую экономическую деятельность на основе изменившихся ситуаций.</w:t>
      </w:r>
    </w:p>
    <w:p w:rsidR="007F7E0E" w:rsidRPr="007F7E0E" w:rsidRDefault="007F7E0E" w:rsidP="00BC74AD">
      <w:pPr>
        <w:spacing w:line="240" w:lineRule="auto"/>
        <w:ind w:left="-10"/>
        <w:rPr>
          <w:color w:val="auto"/>
          <w:sz w:val="24"/>
          <w:szCs w:val="24"/>
        </w:rPr>
      </w:pPr>
      <w:r w:rsidRPr="007F7E0E">
        <w:rPr>
          <w:color w:val="auto"/>
          <w:sz w:val="24"/>
          <w:szCs w:val="24"/>
        </w:rPr>
        <w:t>Использовать полученные знания для публичного представления результатов своей деятельности в сфере духовной культуры.</w:t>
      </w:r>
    </w:p>
    <w:p w:rsidR="007F7E0E" w:rsidRPr="007F7E0E" w:rsidRDefault="007F7E0E" w:rsidP="00BC74AD">
      <w:pPr>
        <w:spacing w:line="240" w:lineRule="auto"/>
        <w:ind w:left="-10"/>
        <w:rPr>
          <w:color w:val="auto"/>
          <w:sz w:val="24"/>
          <w:szCs w:val="24"/>
        </w:rPr>
      </w:pPr>
      <w:r w:rsidRPr="007F7E0E">
        <w:rPr>
          <w:color w:val="auto"/>
          <w:sz w:val="24"/>
          <w:szCs w:val="24"/>
        </w:rPr>
        <w:t>Выступать с сообщениями в соответствии с особенностями аудитории и регламентом.</w:t>
      </w:r>
    </w:p>
    <w:p w:rsidR="007F7E0E" w:rsidRPr="007F7E0E" w:rsidRDefault="007F7E0E" w:rsidP="00BC74AD">
      <w:pPr>
        <w:spacing w:line="240" w:lineRule="auto"/>
        <w:ind w:left="-10"/>
        <w:rPr>
          <w:color w:val="auto"/>
          <w:sz w:val="24"/>
          <w:szCs w:val="24"/>
        </w:rPr>
      </w:pPr>
      <w:r w:rsidRPr="007F7E0E">
        <w:rPr>
          <w:color w:val="auto"/>
          <w:sz w:val="24"/>
          <w:szCs w:val="24"/>
        </w:rPr>
        <w:t>Устанавливать и объяснять взаимосвязи между правами человека и гражданина и обязанностями граждан.</w:t>
      </w:r>
    </w:p>
    <w:p w:rsidR="007F7E0E" w:rsidRPr="007F7E0E" w:rsidRDefault="007F7E0E" w:rsidP="00BC74AD">
      <w:pPr>
        <w:spacing w:line="240" w:lineRule="auto"/>
        <w:ind w:left="-10"/>
        <w:rPr>
          <w:color w:val="auto"/>
          <w:sz w:val="24"/>
          <w:szCs w:val="24"/>
        </w:rPr>
      </w:pPr>
      <w:r w:rsidRPr="007F7E0E">
        <w:rPr>
          <w:color w:val="auto"/>
          <w:sz w:val="24"/>
          <w:szCs w:val="24"/>
        </w:rPr>
        <w:t>Объяснять причины смены дня и ночи и времен года.</w:t>
      </w:r>
    </w:p>
    <w:p w:rsidR="007F7E0E" w:rsidRPr="007F7E0E" w:rsidRDefault="007F7E0E" w:rsidP="00BC74AD">
      <w:pPr>
        <w:spacing w:line="240" w:lineRule="auto"/>
        <w:ind w:left="-10"/>
        <w:rPr>
          <w:color w:val="auto"/>
          <w:sz w:val="24"/>
          <w:szCs w:val="24"/>
        </w:rPr>
      </w:pPr>
      <w:r w:rsidRPr="007F7E0E">
        <w:rPr>
          <w:color w:val="auto"/>
          <w:sz w:val="24"/>
          <w:szCs w:val="24"/>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7F7E0E" w:rsidRPr="007F7E0E" w:rsidRDefault="007F7E0E" w:rsidP="00BC74AD">
      <w:pPr>
        <w:spacing w:line="240" w:lineRule="auto"/>
        <w:ind w:left="-10"/>
        <w:rPr>
          <w:color w:val="auto"/>
          <w:sz w:val="24"/>
          <w:szCs w:val="24"/>
        </w:rPr>
      </w:pPr>
      <w:r w:rsidRPr="007F7E0E">
        <w:rPr>
          <w:color w:val="auto"/>
          <w:sz w:val="24"/>
          <w:szCs w:val="24"/>
        </w:rPr>
        <w:t>Классифицировать формы рельефа суши по высоте и по внешнему облику.</w:t>
      </w:r>
    </w:p>
    <w:p w:rsidR="007F7E0E" w:rsidRPr="007F7E0E" w:rsidRDefault="007F7E0E" w:rsidP="00BC74AD">
      <w:pPr>
        <w:spacing w:line="240" w:lineRule="auto"/>
        <w:ind w:left="-10"/>
        <w:rPr>
          <w:color w:val="auto"/>
          <w:sz w:val="24"/>
          <w:szCs w:val="24"/>
        </w:rPr>
      </w:pPr>
      <w:r w:rsidRPr="007F7E0E">
        <w:rPr>
          <w:color w:val="auto"/>
          <w:sz w:val="24"/>
          <w:szCs w:val="24"/>
        </w:rPr>
        <w:t>Классифицировать острова по происхождению.</w:t>
      </w:r>
    </w:p>
    <w:p w:rsidR="007F7E0E" w:rsidRPr="007F7E0E" w:rsidRDefault="007F7E0E" w:rsidP="00BC74AD">
      <w:pPr>
        <w:spacing w:line="240" w:lineRule="auto"/>
        <w:ind w:left="-10"/>
        <w:rPr>
          <w:color w:val="auto"/>
          <w:sz w:val="24"/>
          <w:szCs w:val="24"/>
        </w:rPr>
      </w:pPr>
      <w:r w:rsidRPr="007F7E0E">
        <w:rPr>
          <w:color w:val="auto"/>
          <w:sz w:val="24"/>
          <w:szCs w:val="24"/>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7F7E0E" w:rsidRPr="007F7E0E" w:rsidRDefault="007F7E0E" w:rsidP="00BC74AD">
      <w:pPr>
        <w:spacing w:line="240" w:lineRule="auto"/>
        <w:ind w:left="-10"/>
        <w:rPr>
          <w:color w:val="auto"/>
          <w:sz w:val="24"/>
          <w:szCs w:val="24"/>
        </w:rPr>
      </w:pPr>
      <w:r w:rsidRPr="007F7E0E">
        <w:rPr>
          <w:color w:val="auto"/>
          <w:sz w:val="24"/>
          <w:szCs w:val="24"/>
        </w:rPr>
        <w:t>Самостоятельно составлять план решения учебной географической задачи.</w:t>
      </w:r>
    </w:p>
    <w:p w:rsidR="007F7E0E" w:rsidRPr="002E6931" w:rsidRDefault="007F7E0E" w:rsidP="00BC74AD">
      <w:pPr>
        <w:spacing w:line="240" w:lineRule="auto"/>
        <w:ind w:left="-10"/>
        <w:rPr>
          <w:i/>
          <w:iCs/>
          <w:color w:val="auto"/>
          <w:sz w:val="24"/>
          <w:szCs w:val="24"/>
        </w:rPr>
      </w:pPr>
      <w:r w:rsidRPr="007F7E0E">
        <w:rPr>
          <w:color w:val="auto"/>
          <w:sz w:val="24"/>
          <w:szCs w:val="24"/>
        </w:rPr>
        <w:t xml:space="preserve">Формирование </w:t>
      </w:r>
      <w:r w:rsidRPr="002E6931">
        <w:rPr>
          <w:b/>
          <w:bCs/>
          <w:color w:val="auto"/>
          <w:sz w:val="24"/>
          <w:szCs w:val="24"/>
        </w:rPr>
        <w:t>универсальных учебных познавательных действий</w:t>
      </w:r>
      <w:r w:rsidRPr="007F7E0E">
        <w:rPr>
          <w:color w:val="auto"/>
          <w:sz w:val="24"/>
          <w:szCs w:val="24"/>
        </w:rPr>
        <w:t xml:space="preserve"> в части </w:t>
      </w:r>
      <w:r w:rsidRPr="002E6931">
        <w:rPr>
          <w:i/>
          <w:iCs/>
          <w:color w:val="auto"/>
          <w:sz w:val="24"/>
          <w:szCs w:val="24"/>
        </w:rPr>
        <w:t>базовых исследовательских действий.</w:t>
      </w:r>
    </w:p>
    <w:p w:rsidR="007F7E0E" w:rsidRPr="007F7E0E" w:rsidRDefault="007F7E0E" w:rsidP="00BC74AD">
      <w:pPr>
        <w:spacing w:line="240" w:lineRule="auto"/>
        <w:ind w:left="-10"/>
        <w:rPr>
          <w:color w:val="auto"/>
          <w:sz w:val="24"/>
          <w:szCs w:val="24"/>
        </w:rPr>
      </w:pPr>
      <w:r w:rsidRPr="007F7E0E">
        <w:rPr>
          <w:color w:val="auto"/>
          <w:sz w:val="24"/>
          <w:szCs w:val="24"/>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7F7E0E" w:rsidRPr="007F7E0E" w:rsidRDefault="007F7E0E" w:rsidP="00BC74AD">
      <w:pPr>
        <w:spacing w:line="240" w:lineRule="auto"/>
        <w:ind w:left="-10"/>
        <w:rPr>
          <w:color w:val="auto"/>
          <w:sz w:val="24"/>
          <w:szCs w:val="24"/>
        </w:rPr>
      </w:pPr>
      <w:r w:rsidRPr="007F7E0E">
        <w:rPr>
          <w:color w:val="auto"/>
          <w:sz w:val="24"/>
          <w:szCs w:val="24"/>
        </w:rPr>
        <w:t>Формулировать вопросы,</w:t>
      </w:r>
      <w:r w:rsidRPr="007F7E0E">
        <w:rPr>
          <w:color w:val="auto"/>
          <w:sz w:val="24"/>
          <w:szCs w:val="24"/>
        </w:rPr>
        <w:tab/>
        <w:t>поиск ответов на которые необходим</w:t>
      </w:r>
      <w:r w:rsidR="002E6931">
        <w:rPr>
          <w:color w:val="auto"/>
          <w:sz w:val="24"/>
          <w:szCs w:val="24"/>
        </w:rPr>
        <w:t xml:space="preserve"> </w:t>
      </w:r>
      <w:r w:rsidRPr="007F7E0E">
        <w:rPr>
          <w:color w:val="auto"/>
          <w:sz w:val="24"/>
          <w:szCs w:val="24"/>
        </w:rPr>
        <w:t>для прогнозирования изменения</w:t>
      </w:r>
      <w:r w:rsidRPr="007F7E0E">
        <w:rPr>
          <w:color w:val="auto"/>
          <w:sz w:val="24"/>
          <w:szCs w:val="24"/>
        </w:rPr>
        <w:tab/>
        <w:t>численности населения Российской Федерации</w:t>
      </w:r>
      <w:r w:rsidR="002E6931">
        <w:rPr>
          <w:color w:val="auto"/>
          <w:sz w:val="24"/>
          <w:szCs w:val="24"/>
        </w:rPr>
        <w:t xml:space="preserve"> </w:t>
      </w:r>
      <w:r w:rsidRPr="007F7E0E">
        <w:rPr>
          <w:color w:val="auto"/>
          <w:sz w:val="24"/>
          <w:szCs w:val="24"/>
        </w:rPr>
        <w:t>в будущем.</w:t>
      </w:r>
    </w:p>
    <w:p w:rsidR="007F7E0E" w:rsidRPr="007F7E0E" w:rsidRDefault="007F7E0E" w:rsidP="00BC74AD">
      <w:pPr>
        <w:spacing w:line="240" w:lineRule="auto"/>
        <w:ind w:left="-10"/>
        <w:rPr>
          <w:color w:val="auto"/>
          <w:sz w:val="24"/>
          <w:szCs w:val="24"/>
        </w:rPr>
      </w:pPr>
      <w:r w:rsidRPr="007F7E0E">
        <w:rPr>
          <w:color w:val="auto"/>
          <w:sz w:val="24"/>
          <w:szCs w:val="24"/>
        </w:rPr>
        <w:t>Представлять результаты</w:t>
      </w:r>
      <w:r w:rsidRPr="007F7E0E">
        <w:rPr>
          <w:color w:val="auto"/>
          <w:sz w:val="24"/>
          <w:szCs w:val="24"/>
        </w:rPr>
        <w:tab/>
        <w:t>фенологических наблюдений и наблюдений</w:t>
      </w:r>
      <w:r w:rsidR="002E6931">
        <w:rPr>
          <w:color w:val="auto"/>
          <w:sz w:val="24"/>
          <w:szCs w:val="24"/>
        </w:rPr>
        <w:t xml:space="preserve"> </w:t>
      </w:r>
      <w:r w:rsidRPr="007F7E0E">
        <w:rPr>
          <w:color w:val="auto"/>
          <w:sz w:val="24"/>
          <w:szCs w:val="24"/>
        </w:rPr>
        <w:t>за</w:t>
      </w:r>
      <w:r w:rsidR="002E6931">
        <w:rPr>
          <w:color w:val="auto"/>
          <w:sz w:val="24"/>
          <w:szCs w:val="24"/>
        </w:rPr>
        <w:t xml:space="preserve"> </w:t>
      </w:r>
      <w:r w:rsidRPr="007F7E0E">
        <w:rPr>
          <w:color w:val="auto"/>
          <w:sz w:val="24"/>
          <w:szCs w:val="24"/>
        </w:rPr>
        <w:t>погодой в различной форме (табличной, графической, географического</w:t>
      </w:r>
      <w:r w:rsidR="0063034D">
        <w:rPr>
          <w:color w:val="auto"/>
          <w:sz w:val="24"/>
          <w:szCs w:val="24"/>
        </w:rPr>
        <w:t xml:space="preserve"> </w:t>
      </w:r>
      <w:r w:rsidRPr="007F7E0E">
        <w:rPr>
          <w:color w:val="auto"/>
          <w:sz w:val="24"/>
          <w:szCs w:val="24"/>
        </w:rPr>
        <w:t>описания).</w:t>
      </w:r>
    </w:p>
    <w:p w:rsidR="007F7E0E" w:rsidRPr="007F7E0E" w:rsidRDefault="007F7E0E" w:rsidP="00BC74AD">
      <w:pPr>
        <w:spacing w:line="240" w:lineRule="auto"/>
        <w:ind w:left="-10"/>
        <w:rPr>
          <w:color w:val="auto"/>
          <w:sz w:val="24"/>
          <w:szCs w:val="24"/>
        </w:rPr>
      </w:pPr>
      <w:r w:rsidRPr="007F7E0E">
        <w:rPr>
          <w:color w:val="auto"/>
          <w:sz w:val="24"/>
          <w:szCs w:val="24"/>
        </w:rPr>
        <w:t>Проводить по самостоятельно составленному плану небольшое исследование роли традиций в обществе.</w:t>
      </w:r>
    </w:p>
    <w:p w:rsidR="007F7E0E" w:rsidRPr="007F7E0E" w:rsidRDefault="007F7E0E" w:rsidP="00BC74AD">
      <w:pPr>
        <w:spacing w:line="240" w:lineRule="auto"/>
        <w:ind w:left="-10"/>
        <w:rPr>
          <w:color w:val="auto"/>
          <w:sz w:val="24"/>
          <w:szCs w:val="24"/>
        </w:rPr>
      </w:pPr>
      <w:r w:rsidRPr="007F7E0E">
        <w:rPr>
          <w:color w:val="auto"/>
          <w:sz w:val="24"/>
          <w:szCs w:val="24"/>
        </w:rPr>
        <w:t>Исследовать несложные практические ситуации, связанные с использованием различных способов повышения эффективности производства.</w:t>
      </w:r>
    </w:p>
    <w:p w:rsidR="007F7E0E" w:rsidRPr="0063034D" w:rsidRDefault="007F7E0E" w:rsidP="00BC74AD">
      <w:pPr>
        <w:spacing w:line="240" w:lineRule="auto"/>
        <w:ind w:left="-10"/>
        <w:rPr>
          <w:i/>
          <w:iCs/>
          <w:color w:val="auto"/>
          <w:sz w:val="24"/>
          <w:szCs w:val="24"/>
        </w:rPr>
      </w:pPr>
      <w:r w:rsidRPr="007F7E0E">
        <w:rPr>
          <w:color w:val="auto"/>
          <w:sz w:val="24"/>
          <w:szCs w:val="24"/>
        </w:rPr>
        <w:t xml:space="preserve">Формирование </w:t>
      </w:r>
      <w:r w:rsidRPr="0063034D">
        <w:rPr>
          <w:b/>
          <w:bCs/>
          <w:color w:val="auto"/>
          <w:sz w:val="24"/>
          <w:szCs w:val="24"/>
        </w:rPr>
        <w:t>универсальных учебных познавательных действий</w:t>
      </w:r>
      <w:r w:rsidRPr="007F7E0E">
        <w:rPr>
          <w:color w:val="auto"/>
          <w:sz w:val="24"/>
          <w:szCs w:val="24"/>
        </w:rPr>
        <w:t xml:space="preserve"> в части </w:t>
      </w:r>
      <w:r w:rsidRPr="0063034D">
        <w:rPr>
          <w:i/>
          <w:iCs/>
          <w:color w:val="auto"/>
          <w:sz w:val="24"/>
          <w:szCs w:val="24"/>
        </w:rPr>
        <w:t>работы с информацией.</w:t>
      </w:r>
    </w:p>
    <w:p w:rsidR="007F7E0E" w:rsidRPr="007F7E0E" w:rsidRDefault="007F7E0E" w:rsidP="00BC74AD">
      <w:pPr>
        <w:spacing w:line="240" w:lineRule="auto"/>
        <w:ind w:left="-10"/>
        <w:rPr>
          <w:color w:val="auto"/>
          <w:sz w:val="24"/>
          <w:szCs w:val="24"/>
        </w:rPr>
      </w:pPr>
      <w:r w:rsidRPr="007F7E0E">
        <w:rPr>
          <w:color w:val="auto"/>
          <w:sz w:val="24"/>
          <w:szCs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7F7E0E" w:rsidRPr="007F7E0E" w:rsidRDefault="007F7E0E" w:rsidP="00BC74AD">
      <w:pPr>
        <w:spacing w:line="240" w:lineRule="auto"/>
        <w:ind w:left="-10"/>
        <w:rPr>
          <w:color w:val="auto"/>
          <w:sz w:val="24"/>
          <w:szCs w:val="24"/>
        </w:rPr>
      </w:pPr>
      <w:r w:rsidRPr="007F7E0E">
        <w:rPr>
          <w:color w:val="auto"/>
          <w:sz w:val="24"/>
          <w:szCs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7F7E0E" w:rsidRPr="007F7E0E" w:rsidRDefault="007F7E0E" w:rsidP="00BC74AD">
      <w:pPr>
        <w:spacing w:line="240" w:lineRule="auto"/>
        <w:ind w:left="-10"/>
        <w:rPr>
          <w:color w:val="auto"/>
          <w:sz w:val="24"/>
          <w:szCs w:val="24"/>
        </w:rPr>
      </w:pPr>
      <w:r w:rsidRPr="007F7E0E">
        <w:rPr>
          <w:color w:val="auto"/>
          <w:sz w:val="24"/>
          <w:szCs w:val="24"/>
        </w:rP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rsidR="007F7E0E" w:rsidRPr="007F7E0E" w:rsidRDefault="007F7E0E" w:rsidP="00BC74AD">
      <w:pPr>
        <w:spacing w:line="240" w:lineRule="auto"/>
        <w:ind w:left="-10"/>
        <w:rPr>
          <w:color w:val="auto"/>
          <w:sz w:val="24"/>
          <w:szCs w:val="24"/>
        </w:rPr>
      </w:pPr>
      <w:r w:rsidRPr="007F7E0E">
        <w:rPr>
          <w:color w:val="auto"/>
          <w:sz w:val="24"/>
          <w:szCs w:val="24"/>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другие).</w:t>
      </w:r>
    </w:p>
    <w:p w:rsidR="007F7E0E" w:rsidRPr="007F7E0E" w:rsidRDefault="007F7E0E" w:rsidP="00BC74AD">
      <w:pPr>
        <w:spacing w:line="240" w:lineRule="auto"/>
        <w:ind w:left="-10"/>
        <w:rPr>
          <w:color w:val="auto"/>
          <w:sz w:val="24"/>
          <w:szCs w:val="24"/>
        </w:rPr>
      </w:pPr>
      <w:r w:rsidRPr="007F7E0E">
        <w:rPr>
          <w:color w:val="auto"/>
          <w:sz w:val="24"/>
          <w:szCs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7F7E0E" w:rsidRPr="007F7E0E" w:rsidRDefault="007F7E0E" w:rsidP="00BC74AD">
      <w:pPr>
        <w:spacing w:line="240" w:lineRule="auto"/>
        <w:ind w:left="-10"/>
        <w:rPr>
          <w:color w:val="auto"/>
          <w:sz w:val="24"/>
          <w:szCs w:val="24"/>
        </w:rPr>
      </w:pPr>
      <w:r w:rsidRPr="007F7E0E">
        <w:rPr>
          <w:color w:val="auto"/>
          <w:sz w:val="24"/>
          <w:szCs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7F7E0E" w:rsidRPr="007F7E0E" w:rsidRDefault="007F7E0E" w:rsidP="00BC74AD">
      <w:pPr>
        <w:spacing w:line="240" w:lineRule="auto"/>
        <w:ind w:left="-10"/>
        <w:rPr>
          <w:color w:val="auto"/>
          <w:sz w:val="24"/>
          <w:szCs w:val="24"/>
        </w:rPr>
      </w:pPr>
      <w:r w:rsidRPr="007F7E0E">
        <w:rPr>
          <w:color w:val="auto"/>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7F7E0E" w:rsidRPr="007F7E0E" w:rsidRDefault="007F7E0E" w:rsidP="00BC74AD">
      <w:pPr>
        <w:spacing w:line="240" w:lineRule="auto"/>
        <w:ind w:left="-10"/>
        <w:rPr>
          <w:color w:val="auto"/>
          <w:sz w:val="24"/>
          <w:szCs w:val="24"/>
        </w:rPr>
      </w:pPr>
      <w:r w:rsidRPr="007F7E0E">
        <w:rPr>
          <w:color w:val="auto"/>
          <w:sz w:val="24"/>
          <w:szCs w:val="24"/>
        </w:rP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rsidR="007F7E0E" w:rsidRPr="007F7E0E" w:rsidRDefault="007F7E0E" w:rsidP="00BC74AD">
      <w:pPr>
        <w:spacing w:line="240" w:lineRule="auto"/>
        <w:ind w:left="-10"/>
        <w:rPr>
          <w:color w:val="auto"/>
          <w:sz w:val="24"/>
          <w:szCs w:val="24"/>
        </w:rPr>
      </w:pPr>
      <w:r w:rsidRPr="007F7E0E">
        <w:rPr>
          <w:color w:val="auto"/>
          <w:sz w:val="24"/>
          <w:szCs w:val="24"/>
        </w:rPr>
        <w:t>Определять информацию, недостающую для решения той или иной задачи.</w:t>
      </w:r>
    </w:p>
    <w:p w:rsidR="007F7E0E" w:rsidRPr="007F7E0E" w:rsidRDefault="007F7E0E" w:rsidP="00BC74AD">
      <w:pPr>
        <w:spacing w:line="240" w:lineRule="auto"/>
        <w:ind w:left="-10"/>
        <w:rPr>
          <w:color w:val="auto"/>
          <w:sz w:val="24"/>
          <w:szCs w:val="24"/>
        </w:rPr>
      </w:pPr>
      <w:r w:rsidRPr="007F7E0E">
        <w:rPr>
          <w:color w:val="auto"/>
          <w:sz w:val="24"/>
          <w:szCs w:val="24"/>
        </w:rPr>
        <w:t>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rsidR="007F7E0E" w:rsidRPr="007F7E0E" w:rsidRDefault="007F7E0E" w:rsidP="00BC74AD">
      <w:pPr>
        <w:spacing w:line="240" w:lineRule="auto"/>
        <w:ind w:left="-10"/>
        <w:rPr>
          <w:color w:val="auto"/>
          <w:sz w:val="24"/>
          <w:szCs w:val="24"/>
        </w:rPr>
      </w:pPr>
      <w:r w:rsidRPr="007F7E0E">
        <w:rPr>
          <w:color w:val="auto"/>
          <w:sz w:val="24"/>
          <w:szCs w:val="24"/>
        </w:rP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7F7E0E" w:rsidRPr="007F7E0E" w:rsidRDefault="007F7E0E" w:rsidP="00BC74AD">
      <w:pPr>
        <w:spacing w:line="240" w:lineRule="auto"/>
        <w:ind w:left="-10"/>
        <w:rPr>
          <w:color w:val="auto"/>
          <w:sz w:val="24"/>
          <w:szCs w:val="24"/>
        </w:rPr>
      </w:pPr>
      <w:r w:rsidRPr="007F7E0E">
        <w:rPr>
          <w:color w:val="auto"/>
          <w:sz w:val="24"/>
          <w:szCs w:val="24"/>
        </w:rPr>
        <w:t>Представлять информацию в виде кратких выводов и обобщений.</w:t>
      </w:r>
    </w:p>
    <w:p w:rsidR="007F7E0E" w:rsidRPr="007F7E0E" w:rsidRDefault="007F7E0E" w:rsidP="00BC74AD">
      <w:pPr>
        <w:spacing w:line="240" w:lineRule="auto"/>
        <w:ind w:left="-10"/>
        <w:rPr>
          <w:color w:val="auto"/>
          <w:sz w:val="24"/>
          <w:szCs w:val="24"/>
        </w:rPr>
      </w:pPr>
      <w:r w:rsidRPr="007F7E0E">
        <w:rPr>
          <w:color w:val="auto"/>
          <w:sz w:val="24"/>
          <w:szCs w:val="24"/>
        </w:rPr>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rsidR="007F7E0E" w:rsidRPr="0063034D" w:rsidRDefault="007F7E0E" w:rsidP="00BC74AD">
      <w:pPr>
        <w:spacing w:line="240" w:lineRule="auto"/>
        <w:ind w:left="-10"/>
        <w:rPr>
          <w:b/>
          <w:bCs/>
          <w:color w:val="auto"/>
          <w:sz w:val="24"/>
          <w:szCs w:val="24"/>
        </w:rPr>
      </w:pPr>
      <w:r w:rsidRPr="007F7E0E">
        <w:rPr>
          <w:color w:val="auto"/>
          <w:sz w:val="24"/>
          <w:szCs w:val="24"/>
        </w:rPr>
        <w:t xml:space="preserve">Формирование </w:t>
      </w:r>
      <w:r w:rsidRPr="0063034D">
        <w:rPr>
          <w:b/>
          <w:bCs/>
          <w:color w:val="auto"/>
          <w:sz w:val="24"/>
          <w:szCs w:val="24"/>
        </w:rPr>
        <w:t>универсальных учебных коммуникативных действий.</w:t>
      </w:r>
    </w:p>
    <w:p w:rsidR="007F7E0E" w:rsidRPr="007F7E0E" w:rsidRDefault="007F7E0E" w:rsidP="00BC74AD">
      <w:pPr>
        <w:spacing w:line="240" w:lineRule="auto"/>
        <w:ind w:left="-10"/>
        <w:rPr>
          <w:color w:val="auto"/>
          <w:sz w:val="24"/>
          <w:szCs w:val="24"/>
        </w:rPr>
      </w:pPr>
      <w:r w:rsidRPr="007F7E0E">
        <w:rPr>
          <w:color w:val="auto"/>
          <w:sz w:val="24"/>
          <w:szCs w:val="24"/>
        </w:rPr>
        <w:t>Определять характер отношений между людьми в различных исторических и современных ситуациях, событиях.</w:t>
      </w:r>
    </w:p>
    <w:p w:rsidR="007F7E0E" w:rsidRPr="007F7E0E" w:rsidRDefault="007F7E0E" w:rsidP="00BC74AD">
      <w:pPr>
        <w:spacing w:line="240" w:lineRule="auto"/>
        <w:ind w:left="-10"/>
        <w:rPr>
          <w:color w:val="auto"/>
          <w:sz w:val="24"/>
          <w:szCs w:val="24"/>
        </w:rPr>
      </w:pPr>
      <w:r w:rsidRPr="007F7E0E">
        <w:rPr>
          <w:color w:val="auto"/>
          <w:sz w:val="24"/>
          <w:szCs w:val="24"/>
        </w:rPr>
        <w:t>Раскрывать значение совместной деятельности, сотрудничества людей в разных сферах в различные исторические эпохи.</w:t>
      </w:r>
    </w:p>
    <w:p w:rsidR="007F7E0E" w:rsidRPr="007F7E0E" w:rsidRDefault="007F7E0E" w:rsidP="00BC74AD">
      <w:pPr>
        <w:spacing w:line="240" w:lineRule="auto"/>
        <w:ind w:left="-10"/>
        <w:rPr>
          <w:color w:val="auto"/>
          <w:sz w:val="24"/>
          <w:szCs w:val="24"/>
        </w:rPr>
      </w:pPr>
      <w:r w:rsidRPr="007F7E0E">
        <w:rPr>
          <w:color w:val="auto"/>
          <w:sz w:val="24"/>
          <w:szCs w:val="24"/>
        </w:rPr>
        <w:t>Принимать участие в обсуждении открытых (в том числе дискуссионных) вопросов истории, высказывая и аргументируя свои суждения.</w:t>
      </w:r>
    </w:p>
    <w:p w:rsidR="007F7E0E" w:rsidRPr="007F7E0E" w:rsidRDefault="007F7E0E" w:rsidP="00BC74AD">
      <w:pPr>
        <w:spacing w:line="240" w:lineRule="auto"/>
        <w:ind w:left="-10"/>
        <w:rPr>
          <w:color w:val="auto"/>
          <w:sz w:val="24"/>
          <w:szCs w:val="24"/>
        </w:rPr>
      </w:pPr>
      <w:r w:rsidRPr="007F7E0E">
        <w:rPr>
          <w:color w:val="auto"/>
          <w:sz w:val="24"/>
          <w:szCs w:val="24"/>
        </w:rPr>
        <w:t>Осуществлять</w:t>
      </w:r>
      <w:r w:rsidR="0063034D">
        <w:rPr>
          <w:color w:val="auto"/>
          <w:sz w:val="24"/>
          <w:szCs w:val="24"/>
        </w:rPr>
        <w:t xml:space="preserve"> </w:t>
      </w:r>
      <w:r w:rsidRPr="007F7E0E">
        <w:rPr>
          <w:color w:val="auto"/>
          <w:sz w:val="24"/>
          <w:szCs w:val="24"/>
        </w:rPr>
        <w:t>презентацию выполненной самостоятельной работы</w:t>
      </w:r>
      <w:r w:rsidR="0063034D">
        <w:rPr>
          <w:color w:val="auto"/>
          <w:sz w:val="24"/>
          <w:szCs w:val="24"/>
        </w:rPr>
        <w:t xml:space="preserve"> </w:t>
      </w:r>
      <w:r w:rsidRPr="007F7E0E">
        <w:rPr>
          <w:color w:val="auto"/>
          <w:sz w:val="24"/>
          <w:szCs w:val="24"/>
        </w:rPr>
        <w:t>по истории, проявляя способность к диалогу с аудиторией.</w:t>
      </w:r>
    </w:p>
    <w:p w:rsidR="007F7E0E" w:rsidRPr="007F7E0E" w:rsidRDefault="007F7E0E" w:rsidP="00BC74AD">
      <w:pPr>
        <w:spacing w:line="240" w:lineRule="auto"/>
        <w:ind w:left="-10"/>
        <w:rPr>
          <w:color w:val="auto"/>
          <w:sz w:val="24"/>
          <w:szCs w:val="24"/>
        </w:rPr>
      </w:pPr>
      <w:r w:rsidRPr="007F7E0E">
        <w:rPr>
          <w:color w:val="auto"/>
          <w:sz w:val="24"/>
          <w:szCs w:val="24"/>
        </w:rPr>
        <w:t>Оценивать собственные поступки и поведение других людей с точки зрения их соответствия правовым и нравственным нормам.</w:t>
      </w:r>
    </w:p>
    <w:p w:rsidR="007F7E0E" w:rsidRPr="007F7E0E" w:rsidRDefault="007F7E0E" w:rsidP="00BC74AD">
      <w:pPr>
        <w:spacing w:line="240" w:lineRule="auto"/>
        <w:ind w:left="-10"/>
        <w:rPr>
          <w:color w:val="auto"/>
          <w:sz w:val="24"/>
          <w:szCs w:val="24"/>
        </w:rPr>
      </w:pPr>
      <w:r w:rsidRPr="007F7E0E">
        <w:rPr>
          <w:color w:val="auto"/>
          <w:sz w:val="24"/>
          <w:szCs w:val="24"/>
        </w:rPr>
        <w:t>Анализировать причины социальных и межличностных конфликтов, моделировать варианты выхода из конфликтной ситуации.</w:t>
      </w:r>
    </w:p>
    <w:p w:rsidR="007F7E0E" w:rsidRPr="007F7E0E" w:rsidRDefault="007F7E0E" w:rsidP="00BC74AD">
      <w:pPr>
        <w:spacing w:line="240" w:lineRule="auto"/>
        <w:ind w:left="-10"/>
        <w:rPr>
          <w:color w:val="auto"/>
          <w:sz w:val="24"/>
          <w:szCs w:val="24"/>
        </w:rPr>
      </w:pPr>
      <w:r w:rsidRPr="007F7E0E">
        <w:rPr>
          <w:color w:val="auto"/>
          <w:sz w:val="24"/>
          <w:szCs w:val="24"/>
        </w:rPr>
        <w:t>Выражать свою точку зрения, участвовать в дискуссии.</w:t>
      </w:r>
    </w:p>
    <w:p w:rsidR="007F7E0E" w:rsidRPr="007F7E0E" w:rsidRDefault="007F7E0E" w:rsidP="00BC74AD">
      <w:pPr>
        <w:spacing w:line="240" w:lineRule="auto"/>
        <w:ind w:left="-10"/>
        <w:rPr>
          <w:color w:val="auto"/>
          <w:sz w:val="24"/>
          <w:szCs w:val="24"/>
        </w:rPr>
      </w:pPr>
      <w:r w:rsidRPr="007F7E0E">
        <w:rPr>
          <w:color w:val="auto"/>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7F7E0E" w:rsidRPr="007F7E0E" w:rsidRDefault="007F7E0E" w:rsidP="00BC74AD">
      <w:pPr>
        <w:spacing w:line="240" w:lineRule="auto"/>
        <w:ind w:left="-10"/>
        <w:rPr>
          <w:color w:val="auto"/>
          <w:sz w:val="24"/>
          <w:szCs w:val="24"/>
        </w:rPr>
      </w:pPr>
      <w:r w:rsidRPr="007F7E0E">
        <w:rPr>
          <w:color w:val="auto"/>
          <w:sz w:val="24"/>
          <w:szCs w:val="24"/>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7F7E0E" w:rsidRPr="007F7E0E" w:rsidRDefault="007F7E0E" w:rsidP="00BC74AD">
      <w:pPr>
        <w:spacing w:line="240" w:lineRule="auto"/>
        <w:ind w:left="-10"/>
        <w:rPr>
          <w:color w:val="auto"/>
          <w:sz w:val="24"/>
          <w:szCs w:val="24"/>
        </w:rPr>
      </w:pPr>
      <w:r w:rsidRPr="007F7E0E">
        <w:rPr>
          <w:color w:val="auto"/>
          <w:sz w:val="24"/>
          <w:szCs w:val="24"/>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7F7E0E" w:rsidRPr="007F7E0E" w:rsidRDefault="007F7E0E" w:rsidP="00BC74AD">
      <w:pPr>
        <w:spacing w:line="240" w:lineRule="auto"/>
        <w:ind w:left="-10"/>
        <w:rPr>
          <w:color w:val="auto"/>
          <w:sz w:val="24"/>
          <w:szCs w:val="24"/>
        </w:rPr>
      </w:pPr>
      <w:r w:rsidRPr="007F7E0E">
        <w:rPr>
          <w:color w:val="auto"/>
          <w:sz w:val="24"/>
          <w:szCs w:val="24"/>
        </w:rPr>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rsidR="007F7E0E" w:rsidRPr="007F7E0E" w:rsidRDefault="007F7E0E" w:rsidP="00BC74AD">
      <w:pPr>
        <w:spacing w:line="240" w:lineRule="auto"/>
        <w:ind w:left="-10"/>
        <w:rPr>
          <w:color w:val="auto"/>
          <w:sz w:val="24"/>
          <w:szCs w:val="24"/>
        </w:rPr>
      </w:pPr>
      <w:r w:rsidRPr="007F7E0E">
        <w:rPr>
          <w:color w:val="auto"/>
          <w:sz w:val="24"/>
          <w:szCs w:val="24"/>
        </w:rPr>
        <w:t>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7F7E0E" w:rsidRPr="007F7E0E" w:rsidRDefault="007F7E0E" w:rsidP="00BC74AD">
      <w:pPr>
        <w:spacing w:line="240" w:lineRule="auto"/>
        <w:ind w:left="-10"/>
        <w:rPr>
          <w:color w:val="auto"/>
          <w:sz w:val="24"/>
          <w:szCs w:val="24"/>
        </w:rPr>
      </w:pPr>
      <w:r w:rsidRPr="007F7E0E">
        <w:rPr>
          <w:color w:val="auto"/>
          <w:sz w:val="24"/>
          <w:szCs w:val="24"/>
        </w:rPr>
        <w:t>Разделять сферу ответственности.</w:t>
      </w:r>
    </w:p>
    <w:p w:rsidR="007F7E0E" w:rsidRPr="007F7E0E" w:rsidRDefault="007F7E0E" w:rsidP="00BC74AD">
      <w:pPr>
        <w:spacing w:line="240" w:lineRule="auto"/>
        <w:ind w:left="-10"/>
        <w:rPr>
          <w:color w:val="auto"/>
          <w:sz w:val="24"/>
          <w:szCs w:val="24"/>
        </w:rPr>
      </w:pPr>
      <w:r w:rsidRPr="007F7E0E">
        <w:rPr>
          <w:color w:val="auto"/>
          <w:sz w:val="24"/>
          <w:szCs w:val="24"/>
        </w:rPr>
        <w:t xml:space="preserve">Формирование </w:t>
      </w:r>
      <w:r w:rsidRPr="0063034D">
        <w:rPr>
          <w:b/>
          <w:bCs/>
          <w:color w:val="auto"/>
          <w:sz w:val="24"/>
          <w:szCs w:val="24"/>
        </w:rPr>
        <w:t>универсальных учебных регулятивных действий.</w:t>
      </w:r>
    </w:p>
    <w:p w:rsidR="007F7E0E" w:rsidRPr="007F7E0E" w:rsidRDefault="007F7E0E" w:rsidP="00BC74AD">
      <w:pPr>
        <w:spacing w:line="240" w:lineRule="auto"/>
        <w:ind w:left="-10"/>
        <w:rPr>
          <w:color w:val="auto"/>
          <w:sz w:val="24"/>
          <w:szCs w:val="24"/>
        </w:rPr>
      </w:pPr>
      <w:r w:rsidRPr="007F7E0E">
        <w:rPr>
          <w:color w:val="auto"/>
          <w:sz w:val="24"/>
          <w:szCs w:val="24"/>
        </w:rPr>
        <w:t>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другие) и общества в целом (при характеристике целей и задач социальных движений, реформ и революций и другого).</w:t>
      </w:r>
    </w:p>
    <w:p w:rsidR="007F7E0E" w:rsidRPr="007F7E0E" w:rsidRDefault="007F7E0E" w:rsidP="00BC74AD">
      <w:pPr>
        <w:spacing w:line="240" w:lineRule="auto"/>
        <w:ind w:left="-10"/>
        <w:rPr>
          <w:color w:val="auto"/>
          <w:sz w:val="24"/>
          <w:szCs w:val="24"/>
        </w:rPr>
      </w:pPr>
      <w:r w:rsidRPr="007F7E0E">
        <w:rPr>
          <w:color w:val="auto"/>
          <w:sz w:val="24"/>
          <w:szCs w:val="24"/>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7F7E0E" w:rsidRPr="007F7E0E" w:rsidRDefault="007F7E0E" w:rsidP="00BC74AD">
      <w:pPr>
        <w:spacing w:line="240" w:lineRule="auto"/>
        <w:ind w:left="-10"/>
        <w:rPr>
          <w:color w:val="auto"/>
          <w:sz w:val="24"/>
          <w:szCs w:val="24"/>
        </w:rPr>
      </w:pPr>
      <w:r w:rsidRPr="007F7E0E">
        <w:rPr>
          <w:color w:val="auto"/>
          <w:sz w:val="24"/>
          <w:szCs w:val="24"/>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w:t>
      </w:r>
      <w:r w:rsidR="0063034D">
        <w:rPr>
          <w:color w:val="auto"/>
          <w:sz w:val="24"/>
          <w:szCs w:val="24"/>
        </w:rPr>
        <w:t xml:space="preserve"> </w:t>
      </w:r>
      <w:r w:rsidRPr="007F7E0E">
        <w:rPr>
          <w:color w:val="auto"/>
          <w:sz w:val="24"/>
          <w:szCs w:val="24"/>
        </w:rPr>
        <w:t>в учебной и исторической литературе.</w:t>
      </w:r>
    </w:p>
    <w:p w:rsidR="007F7E0E" w:rsidRPr="007F7E0E" w:rsidRDefault="007F7E0E" w:rsidP="00BC74AD">
      <w:pPr>
        <w:spacing w:line="240" w:lineRule="auto"/>
        <w:ind w:left="-10"/>
        <w:rPr>
          <w:color w:val="auto"/>
          <w:sz w:val="24"/>
          <w:szCs w:val="24"/>
        </w:rPr>
      </w:pPr>
      <w:r w:rsidRPr="007F7E0E">
        <w:rPr>
          <w:color w:val="auto"/>
          <w:sz w:val="24"/>
          <w:szCs w:val="24"/>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7F7E0E" w:rsidRPr="0063034D" w:rsidRDefault="007F7E0E" w:rsidP="00BC74AD">
      <w:pPr>
        <w:spacing w:line="240" w:lineRule="auto"/>
        <w:ind w:left="-10"/>
        <w:rPr>
          <w:b/>
          <w:bCs/>
          <w:color w:val="auto"/>
          <w:sz w:val="24"/>
          <w:szCs w:val="24"/>
        </w:rPr>
      </w:pPr>
      <w:r w:rsidRPr="0063034D">
        <w:rPr>
          <w:b/>
          <w:bCs/>
          <w:color w:val="auto"/>
          <w:sz w:val="24"/>
          <w:szCs w:val="24"/>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7F7E0E" w:rsidRPr="007F7E0E" w:rsidRDefault="007F7E0E" w:rsidP="00BC74AD">
      <w:pPr>
        <w:spacing w:line="240" w:lineRule="auto"/>
        <w:ind w:left="-10"/>
        <w:rPr>
          <w:color w:val="auto"/>
          <w:sz w:val="24"/>
          <w:szCs w:val="24"/>
        </w:rPr>
      </w:pPr>
      <w:r w:rsidRPr="007F7E0E">
        <w:rPr>
          <w:color w:val="auto"/>
          <w:sz w:val="24"/>
          <w:szCs w:val="24"/>
        </w:rPr>
        <w:t xml:space="preserve">Одним из важнейших путей формирования УУД на уровне основного общего образования является включение обучающихся в учебно-исследовательскую и проектную деятельность (далее -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w:t>
      </w:r>
      <w:r w:rsidR="0025134F" w:rsidRPr="0025134F">
        <w:rPr>
          <w:color w:val="auto"/>
          <w:sz w:val="24"/>
          <w:szCs w:val="24"/>
        </w:rPr>
        <w:t>МБОУ Комбайновской оош им. воина-афганца А. Демяника</w:t>
      </w:r>
      <w:r w:rsidRPr="007F7E0E">
        <w:rPr>
          <w:color w:val="auto"/>
          <w:sz w:val="24"/>
          <w:szCs w:val="24"/>
        </w:rPr>
        <w:t>.</w:t>
      </w:r>
    </w:p>
    <w:p w:rsidR="007F7E0E" w:rsidRPr="007F7E0E" w:rsidRDefault="007F7E0E" w:rsidP="00BC74AD">
      <w:pPr>
        <w:spacing w:line="240" w:lineRule="auto"/>
        <w:ind w:left="-10"/>
        <w:rPr>
          <w:color w:val="auto"/>
          <w:sz w:val="24"/>
          <w:szCs w:val="24"/>
        </w:rPr>
      </w:pPr>
      <w:r w:rsidRPr="007F7E0E">
        <w:rPr>
          <w:color w:val="auto"/>
          <w:sz w:val="24"/>
          <w:szCs w:val="24"/>
        </w:rPr>
        <w:t>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7F7E0E" w:rsidRPr="007F7E0E" w:rsidRDefault="007F7E0E" w:rsidP="00BC74AD">
      <w:pPr>
        <w:spacing w:line="240" w:lineRule="auto"/>
        <w:ind w:left="-10"/>
        <w:rPr>
          <w:color w:val="auto"/>
          <w:sz w:val="24"/>
          <w:szCs w:val="24"/>
        </w:rPr>
      </w:pPr>
      <w:r w:rsidRPr="007F7E0E">
        <w:rPr>
          <w:color w:val="auto"/>
          <w:sz w:val="24"/>
          <w:szCs w:val="24"/>
        </w:rPr>
        <w:t>УИПД обучающихся должна быть сориентирована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rsidR="007F7E0E" w:rsidRPr="007F7E0E" w:rsidRDefault="007F7E0E" w:rsidP="00BC74AD">
      <w:pPr>
        <w:spacing w:line="240" w:lineRule="auto"/>
        <w:ind w:left="-10"/>
        <w:rPr>
          <w:color w:val="auto"/>
          <w:sz w:val="24"/>
          <w:szCs w:val="24"/>
        </w:rPr>
      </w:pPr>
      <w:r w:rsidRPr="007F7E0E">
        <w:rPr>
          <w:color w:val="auto"/>
          <w:sz w:val="24"/>
          <w:szCs w:val="24"/>
        </w:rPr>
        <w:t>УИПД может осуществляться обучающимися индивидуально и коллективно (в составе малых групп, класса).</w:t>
      </w:r>
    </w:p>
    <w:p w:rsidR="007F7E0E" w:rsidRPr="007F7E0E" w:rsidRDefault="007F7E0E" w:rsidP="00BC74AD">
      <w:pPr>
        <w:spacing w:line="240" w:lineRule="auto"/>
        <w:ind w:left="-10"/>
        <w:rPr>
          <w:color w:val="auto"/>
          <w:sz w:val="24"/>
          <w:szCs w:val="24"/>
        </w:rPr>
      </w:pPr>
      <w:r w:rsidRPr="007F7E0E">
        <w:rPr>
          <w:color w:val="auto"/>
          <w:sz w:val="24"/>
          <w:szCs w:val="24"/>
        </w:rPr>
        <w:t>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rsidR="007F7E0E" w:rsidRPr="007F7E0E" w:rsidRDefault="007F7E0E" w:rsidP="00BC74AD">
      <w:pPr>
        <w:spacing w:line="240" w:lineRule="auto"/>
        <w:ind w:left="-10"/>
        <w:rPr>
          <w:color w:val="auto"/>
          <w:sz w:val="24"/>
          <w:szCs w:val="24"/>
        </w:rPr>
      </w:pPr>
      <w:r w:rsidRPr="007F7E0E">
        <w:rPr>
          <w:color w:val="auto"/>
          <w:sz w:val="24"/>
          <w:szCs w:val="24"/>
        </w:rPr>
        <w:t>Материально-техническое оснащение образовательного процесса должно обеспечивать возможность включения всех обучающихся в УИПД.</w:t>
      </w:r>
    </w:p>
    <w:p w:rsidR="007F7E0E" w:rsidRPr="007F7E0E" w:rsidRDefault="007F7E0E" w:rsidP="00BC74AD">
      <w:pPr>
        <w:spacing w:line="240" w:lineRule="auto"/>
        <w:ind w:left="-10"/>
        <w:rPr>
          <w:color w:val="auto"/>
          <w:sz w:val="24"/>
          <w:szCs w:val="24"/>
        </w:rPr>
      </w:pPr>
      <w:r w:rsidRPr="007F7E0E">
        <w:rPr>
          <w:color w:val="auto"/>
          <w:sz w:val="24"/>
          <w:szCs w:val="24"/>
        </w:rPr>
        <w:t>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УИПД может быть реализована в дистанционном формате.</w:t>
      </w:r>
    </w:p>
    <w:p w:rsidR="007F7E0E" w:rsidRPr="007F7E0E" w:rsidRDefault="007F7E0E" w:rsidP="00BC74AD">
      <w:pPr>
        <w:spacing w:line="240" w:lineRule="auto"/>
        <w:ind w:left="-10"/>
        <w:rPr>
          <w:color w:val="auto"/>
          <w:sz w:val="24"/>
          <w:szCs w:val="24"/>
        </w:rPr>
      </w:pPr>
      <w:r w:rsidRPr="0063034D">
        <w:rPr>
          <w:b/>
          <w:bCs/>
          <w:color w:val="auto"/>
          <w:sz w:val="24"/>
          <w:szCs w:val="24"/>
        </w:rPr>
        <w:t>Особенность</w:t>
      </w:r>
      <w:r w:rsidR="0063034D" w:rsidRPr="0063034D">
        <w:rPr>
          <w:b/>
          <w:bCs/>
          <w:color w:val="auto"/>
          <w:sz w:val="24"/>
          <w:szCs w:val="24"/>
        </w:rPr>
        <w:t xml:space="preserve"> </w:t>
      </w:r>
      <w:r w:rsidRPr="0063034D">
        <w:rPr>
          <w:b/>
          <w:bCs/>
          <w:color w:val="auto"/>
          <w:sz w:val="24"/>
          <w:szCs w:val="24"/>
        </w:rPr>
        <w:t>учебно-исследовательской</w:t>
      </w:r>
      <w:r w:rsidR="0063034D" w:rsidRPr="0063034D">
        <w:rPr>
          <w:b/>
          <w:bCs/>
          <w:color w:val="auto"/>
          <w:sz w:val="24"/>
          <w:szCs w:val="24"/>
        </w:rPr>
        <w:t xml:space="preserve"> </w:t>
      </w:r>
      <w:r w:rsidRPr="0063034D">
        <w:rPr>
          <w:b/>
          <w:bCs/>
          <w:color w:val="auto"/>
          <w:sz w:val="24"/>
          <w:szCs w:val="24"/>
        </w:rPr>
        <w:t>деятельности</w:t>
      </w:r>
      <w:r w:rsidR="0063034D" w:rsidRPr="0063034D">
        <w:rPr>
          <w:b/>
          <w:bCs/>
          <w:color w:val="auto"/>
          <w:sz w:val="24"/>
          <w:szCs w:val="24"/>
        </w:rPr>
        <w:t xml:space="preserve"> </w:t>
      </w:r>
      <w:r w:rsidRPr="0063034D">
        <w:rPr>
          <w:b/>
          <w:bCs/>
          <w:color w:val="auto"/>
          <w:sz w:val="24"/>
          <w:szCs w:val="24"/>
        </w:rPr>
        <w:t>(далее - УИД)</w:t>
      </w:r>
      <w:r w:rsidRPr="007F7E0E">
        <w:rPr>
          <w:color w:val="auto"/>
          <w:sz w:val="24"/>
          <w:szCs w:val="24"/>
        </w:rPr>
        <w:t xml:space="preserve">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w:t>
      </w:r>
      <w:r w:rsidR="0063034D">
        <w:rPr>
          <w:color w:val="auto"/>
          <w:sz w:val="24"/>
          <w:szCs w:val="24"/>
        </w:rPr>
        <w:t>-</w:t>
      </w:r>
      <w:r w:rsidRPr="007F7E0E">
        <w:rPr>
          <w:color w:val="auto"/>
          <w:sz w:val="24"/>
          <w:szCs w:val="24"/>
        </w:rPr>
        <w:t>экспериментальной проверки.</w:t>
      </w:r>
    </w:p>
    <w:p w:rsidR="007F7E0E" w:rsidRPr="007F7E0E" w:rsidRDefault="007F7E0E" w:rsidP="00BC74AD">
      <w:pPr>
        <w:spacing w:line="240" w:lineRule="auto"/>
        <w:ind w:left="-10"/>
        <w:rPr>
          <w:color w:val="auto"/>
          <w:sz w:val="24"/>
          <w:szCs w:val="24"/>
        </w:rPr>
      </w:pPr>
      <w:r w:rsidRPr="007F7E0E">
        <w:rPr>
          <w:color w:val="auto"/>
          <w:sz w:val="24"/>
          <w:szCs w:val="24"/>
        </w:rPr>
        <w:t>Исследовательские задачи представляют собой особый вид педагогической установки, ориентированной:</w:t>
      </w:r>
    </w:p>
    <w:p w:rsidR="007F7E0E" w:rsidRPr="007F7E0E" w:rsidRDefault="0063034D"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на формирование и развитие у школьников навыков поиска ответов на проблемные вопросы, предполагающие неиспользование имеющихся у школьников знаний, а получение новых посредством размышлений, рассуждений, предположений, экспериментирования;</w:t>
      </w:r>
    </w:p>
    <w:p w:rsidR="007F7E0E" w:rsidRPr="007F7E0E" w:rsidRDefault="0063034D"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на овладение обучающимися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w:t>
      </w:r>
    </w:p>
    <w:p w:rsidR="007F7E0E" w:rsidRPr="007F7E0E" w:rsidRDefault="007F7E0E" w:rsidP="00BC74AD">
      <w:pPr>
        <w:spacing w:line="240" w:lineRule="auto"/>
        <w:ind w:left="-10"/>
        <w:rPr>
          <w:color w:val="auto"/>
          <w:sz w:val="24"/>
          <w:szCs w:val="24"/>
        </w:rPr>
      </w:pPr>
      <w:r w:rsidRPr="007F7E0E">
        <w:rPr>
          <w:color w:val="auto"/>
          <w:sz w:val="24"/>
          <w:szCs w:val="24"/>
        </w:rP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7F7E0E" w:rsidRPr="007F7E0E" w:rsidRDefault="007F7E0E" w:rsidP="00BC74AD">
      <w:pPr>
        <w:spacing w:line="240" w:lineRule="auto"/>
        <w:ind w:left="-10"/>
        <w:rPr>
          <w:color w:val="auto"/>
          <w:sz w:val="24"/>
          <w:szCs w:val="24"/>
        </w:rPr>
      </w:pPr>
      <w:r w:rsidRPr="007F7E0E">
        <w:rPr>
          <w:color w:val="auto"/>
          <w:sz w:val="24"/>
          <w:szCs w:val="24"/>
        </w:rPr>
        <w:t>Осуществление УИД обучающимися включает в себя ряд этапов:</w:t>
      </w:r>
    </w:p>
    <w:p w:rsidR="007F7E0E" w:rsidRPr="007F7E0E" w:rsidRDefault="0063034D"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обоснование актуальности исследования;</w:t>
      </w:r>
    </w:p>
    <w:p w:rsidR="007F7E0E" w:rsidRPr="007F7E0E" w:rsidRDefault="0063034D"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планирование (проектирование) исследовательских работ (выдвижение гипотезы, постановка цели и задач), выбор необходимых средств (инструментария);</w:t>
      </w:r>
    </w:p>
    <w:p w:rsidR="007F7E0E" w:rsidRPr="007F7E0E" w:rsidRDefault="0063034D"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собственно проведение исследования с обязательным поэтапным контролем и коррекцией результатов работ, проверка гипотезы;</w:t>
      </w:r>
    </w:p>
    <w:p w:rsidR="007F7E0E" w:rsidRPr="007F7E0E" w:rsidRDefault="0063034D"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описание процесса исследования, оформление результатов учебно-исследовательской деятельности в виде конечного продукта;</w:t>
      </w:r>
    </w:p>
    <w:p w:rsidR="007F7E0E" w:rsidRPr="007F7E0E" w:rsidRDefault="0063034D"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7F7E0E" w:rsidRPr="007F7E0E" w:rsidRDefault="007F7E0E" w:rsidP="00BC74AD">
      <w:pPr>
        <w:spacing w:line="240" w:lineRule="auto"/>
        <w:ind w:left="-10"/>
        <w:rPr>
          <w:color w:val="auto"/>
          <w:sz w:val="24"/>
          <w:szCs w:val="24"/>
        </w:rPr>
      </w:pPr>
      <w:r w:rsidRPr="0063034D">
        <w:rPr>
          <w:b/>
          <w:bCs/>
          <w:color w:val="auto"/>
          <w:sz w:val="24"/>
          <w:szCs w:val="24"/>
        </w:rPr>
        <w:t>Особенность организации УИД обучающихся в рамках урочной деятельности</w:t>
      </w:r>
      <w:r w:rsidRPr="007F7E0E">
        <w:rPr>
          <w:color w:val="auto"/>
          <w:sz w:val="24"/>
          <w:szCs w:val="24"/>
        </w:rPr>
        <w:t xml:space="preserve">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rsidR="007F7E0E" w:rsidRPr="007F7E0E" w:rsidRDefault="007F7E0E" w:rsidP="00BC74AD">
      <w:pPr>
        <w:spacing w:line="240" w:lineRule="auto"/>
        <w:ind w:left="-10"/>
        <w:rPr>
          <w:color w:val="auto"/>
          <w:sz w:val="24"/>
          <w:szCs w:val="24"/>
        </w:rPr>
      </w:pPr>
      <w:r w:rsidRPr="007F7E0E">
        <w:rPr>
          <w:color w:val="auto"/>
          <w:sz w:val="24"/>
          <w:szCs w:val="24"/>
        </w:rPr>
        <w:t>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rsidR="007F7E0E" w:rsidRPr="007F7E0E" w:rsidRDefault="0063034D"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предметные учебные исследования;</w:t>
      </w:r>
    </w:p>
    <w:p w:rsidR="007F7E0E" w:rsidRPr="007F7E0E" w:rsidRDefault="0063034D"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междисциплинарные учебные исследования.</w:t>
      </w:r>
    </w:p>
    <w:p w:rsidR="007F7E0E" w:rsidRPr="007F7E0E" w:rsidRDefault="007F7E0E" w:rsidP="00BC74AD">
      <w:pPr>
        <w:spacing w:line="240" w:lineRule="auto"/>
        <w:ind w:left="-10"/>
        <w:rPr>
          <w:color w:val="auto"/>
          <w:sz w:val="24"/>
          <w:szCs w:val="24"/>
        </w:rPr>
      </w:pPr>
      <w:r w:rsidRPr="007F7E0E">
        <w:rPr>
          <w:color w:val="auto"/>
          <w:sz w:val="24"/>
          <w:szCs w:val="24"/>
        </w:rPr>
        <w:t>В отличие от предметных учебных исследований, нацеленных на решение задач</w:t>
      </w:r>
      <w:r w:rsidR="0063034D">
        <w:rPr>
          <w:color w:val="auto"/>
          <w:sz w:val="24"/>
          <w:szCs w:val="24"/>
        </w:rPr>
        <w:t>,</w:t>
      </w:r>
      <w:r w:rsidRPr="007F7E0E">
        <w:rPr>
          <w:color w:val="auto"/>
          <w:sz w:val="24"/>
          <w:szCs w:val="24"/>
        </w:rPr>
        <w:t xml:space="preserve">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7F7E0E" w:rsidRPr="007F7E0E" w:rsidRDefault="007F7E0E" w:rsidP="00BC74AD">
      <w:pPr>
        <w:spacing w:line="240" w:lineRule="auto"/>
        <w:ind w:left="-10"/>
        <w:rPr>
          <w:color w:val="auto"/>
          <w:sz w:val="24"/>
          <w:szCs w:val="24"/>
        </w:rPr>
      </w:pPr>
      <w:r w:rsidRPr="007F7E0E">
        <w:rPr>
          <w:color w:val="auto"/>
          <w:sz w:val="24"/>
          <w:szCs w:val="24"/>
        </w:rPr>
        <w:t>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rsidR="007F7E0E" w:rsidRPr="007F7E0E" w:rsidRDefault="007F7E0E" w:rsidP="00BC74AD">
      <w:pPr>
        <w:spacing w:line="240" w:lineRule="auto"/>
        <w:ind w:left="-10"/>
        <w:rPr>
          <w:color w:val="auto"/>
          <w:sz w:val="24"/>
          <w:szCs w:val="24"/>
        </w:rPr>
      </w:pPr>
      <w:r w:rsidRPr="007F7E0E">
        <w:rPr>
          <w:color w:val="auto"/>
          <w:sz w:val="24"/>
          <w:szCs w:val="24"/>
        </w:rPr>
        <w:t>Формы организации исследовательской деятельности обучающихся могут быть следующие:</w:t>
      </w:r>
    </w:p>
    <w:p w:rsidR="007F7E0E" w:rsidRPr="007F7E0E" w:rsidRDefault="0063034D"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урок-исследование;</w:t>
      </w:r>
    </w:p>
    <w:p w:rsidR="007F7E0E" w:rsidRPr="007F7E0E" w:rsidRDefault="0063034D"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урок с использованием интерактивной беседы в исследовательском ключе;</w:t>
      </w:r>
    </w:p>
    <w:p w:rsidR="007F7E0E" w:rsidRPr="007F7E0E" w:rsidRDefault="0063034D"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7F7E0E" w:rsidRPr="007F7E0E" w:rsidRDefault="0063034D"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урок-консультация;</w:t>
      </w:r>
    </w:p>
    <w:p w:rsidR="007F7E0E" w:rsidRPr="007F7E0E" w:rsidRDefault="0063034D"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мини-исследование в рамках домашнего задания.</w:t>
      </w:r>
    </w:p>
    <w:p w:rsidR="007F7E0E" w:rsidRPr="007F7E0E" w:rsidRDefault="007F7E0E" w:rsidP="00BC74AD">
      <w:pPr>
        <w:spacing w:line="240" w:lineRule="auto"/>
        <w:ind w:left="-10"/>
        <w:rPr>
          <w:color w:val="auto"/>
          <w:sz w:val="24"/>
          <w:szCs w:val="24"/>
        </w:rPr>
      </w:pPr>
      <w:r w:rsidRPr="007F7E0E">
        <w:rPr>
          <w:color w:val="auto"/>
          <w:sz w:val="24"/>
          <w:szCs w:val="24"/>
        </w:rPr>
        <w:t>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7F7E0E" w:rsidRPr="007F7E0E" w:rsidRDefault="0063034D"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учебных исследовательских задач, предполагающих деятельность учащихся в проблемной ситуации, поставленной перед ними учителем в рамках следующих теоретических вопросов:</w:t>
      </w:r>
    </w:p>
    <w:p w:rsidR="007F7E0E" w:rsidRPr="007F7E0E" w:rsidRDefault="007F7E0E" w:rsidP="00BC74AD">
      <w:pPr>
        <w:spacing w:line="240" w:lineRule="auto"/>
        <w:ind w:left="-10"/>
        <w:rPr>
          <w:color w:val="auto"/>
          <w:sz w:val="24"/>
          <w:szCs w:val="24"/>
        </w:rPr>
      </w:pPr>
      <w:r w:rsidRPr="007F7E0E">
        <w:rPr>
          <w:color w:val="auto"/>
          <w:sz w:val="24"/>
          <w:szCs w:val="24"/>
        </w:rPr>
        <w:t>Как (в каком направлении)... в какой степени... изменилось... ?</w:t>
      </w:r>
    </w:p>
    <w:p w:rsidR="007F7E0E" w:rsidRPr="007F7E0E" w:rsidRDefault="007F7E0E" w:rsidP="00BC74AD">
      <w:pPr>
        <w:spacing w:line="240" w:lineRule="auto"/>
        <w:ind w:left="-10"/>
        <w:rPr>
          <w:color w:val="auto"/>
          <w:sz w:val="24"/>
          <w:szCs w:val="24"/>
        </w:rPr>
      </w:pPr>
      <w:r w:rsidRPr="007F7E0E">
        <w:rPr>
          <w:color w:val="auto"/>
          <w:sz w:val="24"/>
          <w:szCs w:val="24"/>
        </w:rPr>
        <w:t>Как (каким образом)... в какой степени повлияло... на... ?</w:t>
      </w:r>
    </w:p>
    <w:p w:rsidR="007F7E0E" w:rsidRPr="007F7E0E" w:rsidRDefault="007F7E0E" w:rsidP="00BC74AD">
      <w:pPr>
        <w:spacing w:line="240" w:lineRule="auto"/>
        <w:ind w:left="-10"/>
        <w:rPr>
          <w:color w:val="auto"/>
          <w:sz w:val="24"/>
          <w:szCs w:val="24"/>
        </w:rPr>
      </w:pPr>
      <w:r w:rsidRPr="007F7E0E">
        <w:rPr>
          <w:color w:val="auto"/>
          <w:sz w:val="24"/>
          <w:szCs w:val="24"/>
        </w:rPr>
        <w:t>Какой (в чем проявилась)... насколько важной... была роль... ?</w:t>
      </w:r>
    </w:p>
    <w:p w:rsidR="007F7E0E" w:rsidRPr="007F7E0E" w:rsidRDefault="007F7E0E" w:rsidP="00BC74AD">
      <w:pPr>
        <w:spacing w:line="240" w:lineRule="auto"/>
        <w:ind w:left="-10"/>
        <w:rPr>
          <w:color w:val="auto"/>
          <w:sz w:val="24"/>
          <w:szCs w:val="24"/>
        </w:rPr>
      </w:pPr>
      <w:r w:rsidRPr="007F7E0E">
        <w:rPr>
          <w:color w:val="auto"/>
          <w:sz w:val="24"/>
          <w:szCs w:val="24"/>
        </w:rPr>
        <w:t>Каково (в чем проявилось)... как можно оценить... значение... ?</w:t>
      </w:r>
    </w:p>
    <w:p w:rsidR="007F7E0E" w:rsidRPr="007F7E0E" w:rsidRDefault="007F7E0E" w:rsidP="00BC74AD">
      <w:pPr>
        <w:spacing w:line="240" w:lineRule="auto"/>
        <w:ind w:left="-10"/>
        <w:rPr>
          <w:color w:val="auto"/>
          <w:sz w:val="24"/>
          <w:szCs w:val="24"/>
        </w:rPr>
      </w:pPr>
      <w:r w:rsidRPr="007F7E0E">
        <w:rPr>
          <w:color w:val="auto"/>
          <w:sz w:val="24"/>
          <w:szCs w:val="24"/>
        </w:rPr>
        <w:t>Что произойдет... как изменится..., если... ?</w:t>
      </w:r>
    </w:p>
    <w:p w:rsidR="007F7E0E" w:rsidRPr="007F7E0E" w:rsidRDefault="0063034D"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p>
    <w:p w:rsidR="007F7E0E" w:rsidRPr="007F7E0E" w:rsidRDefault="007F7E0E" w:rsidP="00BC74AD">
      <w:pPr>
        <w:spacing w:line="240" w:lineRule="auto"/>
        <w:ind w:left="-10"/>
        <w:rPr>
          <w:color w:val="auto"/>
          <w:sz w:val="24"/>
          <w:szCs w:val="24"/>
        </w:rPr>
      </w:pPr>
      <w:r w:rsidRPr="007F7E0E">
        <w:rPr>
          <w:color w:val="auto"/>
          <w:sz w:val="24"/>
          <w:szCs w:val="24"/>
        </w:rPr>
        <w:t>Основными формами представления итогов учебных исследований являются:</w:t>
      </w:r>
    </w:p>
    <w:p w:rsidR="007F7E0E" w:rsidRPr="007F7E0E" w:rsidRDefault="0063034D"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доклад, реферат;</w:t>
      </w:r>
    </w:p>
    <w:p w:rsidR="007F7E0E" w:rsidRPr="007F7E0E" w:rsidRDefault="0063034D"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статьи, обзоры, отчеты и заключения по итогам исследований по различным предметным областям.</w:t>
      </w:r>
    </w:p>
    <w:p w:rsidR="007F7E0E" w:rsidRPr="0063034D" w:rsidRDefault="007F7E0E" w:rsidP="00BC74AD">
      <w:pPr>
        <w:spacing w:line="240" w:lineRule="auto"/>
        <w:ind w:left="-10"/>
        <w:rPr>
          <w:b/>
          <w:bCs/>
          <w:color w:val="auto"/>
          <w:sz w:val="24"/>
          <w:szCs w:val="24"/>
        </w:rPr>
      </w:pPr>
      <w:r w:rsidRPr="0063034D">
        <w:rPr>
          <w:b/>
          <w:bCs/>
          <w:color w:val="auto"/>
          <w:sz w:val="24"/>
          <w:szCs w:val="24"/>
        </w:rPr>
        <w:t>Особенности организации УИД в рамках внеурочной деятельности.</w:t>
      </w:r>
    </w:p>
    <w:p w:rsidR="007F7E0E" w:rsidRPr="007F7E0E" w:rsidRDefault="007F7E0E" w:rsidP="00BC74AD">
      <w:pPr>
        <w:spacing w:line="240" w:lineRule="auto"/>
        <w:ind w:left="-10"/>
        <w:rPr>
          <w:color w:val="auto"/>
          <w:sz w:val="24"/>
          <w:szCs w:val="24"/>
        </w:rPr>
      </w:pPr>
      <w:r w:rsidRPr="007F7E0E">
        <w:rPr>
          <w:color w:val="auto"/>
          <w:sz w:val="24"/>
          <w:szCs w:val="24"/>
        </w:rPr>
        <w:t>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rsidR="007F7E0E" w:rsidRPr="007F7E0E" w:rsidRDefault="007F7E0E" w:rsidP="00BC74AD">
      <w:pPr>
        <w:spacing w:line="240" w:lineRule="auto"/>
        <w:ind w:left="-10"/>
        <w:rPr>
          <w:color w:val="auto"/>
          <w:sz w:val="24"/>
          <w:szCs w:val="24"/>
        </w:rPr>
      </w:pPr>
      <w:r w:rsidRPr="007F7E0E">
        <w:rPr>
          <w:color w:val="auto"/>
          <w:sz w:val="24"/>
          <w:szCs w:val="24"/>
        </w:rPr>
        <w:t>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w:t>
      </w:r>
    </w:p>
    <w:p w:rsidR="007F7E0E" w:rsidRPr="007F7E0E" w:rsidRDefault="0063034D"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социально-гуманитарное;</w:t>
      </w:r>
    </w:p>
    <w:p w:rsidR="007F7E0E" w:rsidRPr="007F7E0E" w:rsidRDefault="0063034D"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филологическое;</w:t>
      </w:r>
    </w:p>
    <w:p w:rsidR="007F7E0E" w:rsidRPr="007F7E0E" w:rsidRDefault="0063034D"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естественнонаучное;</w:t>
      </w:r>
    </w:p>
    <w:p w:rsidR="007F7E0E" w:rsidRPr="007F7E0E" w:rsidRDefault="0063034D"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информационно-технологическое;</w:t>
      </w:r>
    </w:p>
    <w:p w:rsidR="007F7E0E" w:rsidRPr="007F7E0E" w:rsidRDefault="0063034D"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междисциплинарное.</w:t>
      </w:r>
    </w:p>
    <w:p w:rsidR="0063034D" w:rsidRDefault="007F7E0E" w:rsidP="00BC74AD">
      <w:pPr>
        <w:spacing w:line="240" w:lineRule="auto"/>
        <w:ind w:left="-10"/>
        <w:rPr>
          <w:color w:val="auto"/>
          <w:sz w:val="24"/>
          <w:szCs w:val="24"/>
        </w:rPr>
      </w:pPr>
      <w:r w:rsidRPr="007F7E0E">
        <w:rPr>
          <w:color w:val="auto"/>
          <w:sz w:val="24"/>
          <w:szCs w:val="24"/>
        </w:rPr>
        <w:t xml:space="preserve">Основными формами организации УИД во внеурочное время являются: </w:t>
      </w:r>
    </w:p>
    <w:p w:rsidR="00A24548" w:rsidRDefault="0063034D"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 xml:space="preserve">конференция, семинар, дискуссия, диспут; </w:t>
      </w:r>
    </w:p>
    <w:p w:rsidR="007F7E0E" w:rsidRPr="007F7E0E" w:rsidRDefault="00A24548"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брифинг, интервью, телемост;</w:t>
      </w:r>
    </w:p>
    <w:p w:rsidR="007F7E0E" w:rsidRPr="007F7E0E" w:rsidRDefault="00A24548"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исследовательская практика, образовательные экспедиции, походы, поездки, экскурсии;</w:t>
      </w:r>
    </w:p>
    <w:p w:rsidR="007F7E0E" w:rsidRPr="007F7E0E" w:rsidRDefault="00A24548"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научно-исследовательское общество учащихся.</w:t>
      </w:r>
    </w:p>
    <w:p w:rsidR="007F7E0E" w:rsidRPr="007F7E0E" w:rsidRDefault="007F7E0E" w:rsidP="00BC74AD">
      <w:pPr>
        <w:spacing w:line="240" w:lineRule="auto"/>
        <w:ind w:left="-10"/>
        <w:rPr>
          <w:color w:val="auto"/>
          <w:sz w:val="24"/>
          <w:szCs w:val="24"/>
        </w:rPr>
      </w:pPr>
      <w:r w:rsidRPr="007F7E0E">
        <w:rPr>
          <w:color w:val="auto"/>
          <w:sz w:val="24"/>
          <w:szCs w:val="24"/>
        </w:rPr>
        <w:t>Для представления итогов УИД во внеурочное время наиболее целесообразно использование следующих форм предъявления результатов:</w:t>
      </w:r>
    </w:p>
    <w:p w:rsidR="00A24548" w:rsidRDefault="00A24548"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 xml:space="preserve">письменная исследовательская работа (эссе, доклад, реферат); </w:t>
      </w:r>
    </w:p>
    <w:p w:rsidR="007F7E0E" w:rsidRPr="007F7E0E" w:rsidRDefault="00A24548"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rsidR="007F7E0E" w:rsidRPr="007F7E0E" w:rsidRDefault="007F7E0E" w:rsidP="00BC74AD">
      <w:pPr>
        <w:spacing w:line="240" w:lineRule="auto"/>
        <w:ind w:left="-10"/>
        <w:rPr>
          <w:color w:val="auto"/>
          <w:sz w:val="24"/>
          <w:szCs w:val="24"/>
        </w:rPr>
      </w:pPr>
      <w:r w:rsidRPr="007F7E0E">
        <w:rPr>
          <w:color w:val="auto"/>
          <w:sz w:val="24"/>
          <w:szCs w:val="24"/>
        </w:rPr>
        <w:t>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7F7E0E" w:rsidRPr="007F7E0E" w:rsidRDefault="007F7E0E" w:rsidP="00BC74AD">
      <w:pPr>
        <w:spacing w:line="240" w:lineRule="auto"/>
        <w:ind w:left="-10"/>
        <w:rPr>
          <w:color w:val="auto"/>
          <w:sz w:val="24"/>
          <w:szCs w:val="24"/>
        </w:rPr>
      </w:pPr>
      <w:r w:rsidRPr="007F7E0E">
        <w:rPr>
          <w:color w:val="auto"/>
          <w:sz w:val="24"/>
          <w:szCs w:val="24"/>
        </w:rPr>
        <w:t>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w:t>
      </w:r>
    </w:p>
    <w:p w:rsidR="00A24548" w:rsidRDefault="00A24548"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 xml:space="preserve">использовать вопросы как исследовательский инструмент познания; </w:t>
      </w:r>
    </w:p>
    <w:p w:rsidR="007F7E0E" w:rsidRPr="007F7E0E" w:rsidRDefault="00A24548"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7F7E0E" w:rsidRPr="007F7E0E" w:rsidRDefault="00A24548"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формировать гипотезу об истинности собственных суждений и суждений других, аргументировать свою позицию, мнение;</w:t>
      </w:r>
    </w:p>
    <w:p w:rsidR="007F7E0E" w:rsidRPr="007F7E0E" w:rsidRDefault="00A24548"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проводить по самостоятельно составленному плану опыт, несложный эксперимент, небольшое исследование;</w:t>
      </w:r>
    </w:p>
    <w:p w:rsidR="007F7E0E" w:rsidRPr="007F7E0E" w:rsidRDefault="00A24548"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оценивать на применимость и достоверность информацию, полученную в ходе исследования (эксперимента);</w:t>
      </w:r>
    </w:p>
    <w:p w:rsidR="007F7E0E" w:rsidRPr="007F7E0E" w:rsidRDefault="00A24548"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7F7E0E" w:rsidRPr="007F7E0E" w:rsidRDefault="00A24548"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7F7E0E" w:rsidRPr="007F7E0E" w:rsidRDefault="007F7E0E" w:rsidP="00BC74AD">
      <w:pPr>
        <w:spacing w:line="240" w:lineRule="auto"/>
        <w:ind w:left="-10"/>
        <w:rPr>
          <w:color w:val="auto"/>
          <w:sz w:val="24"/>
          <w:szCs w:val="24"/>
        </w:rPr>
      </w:pPr>
      <w:r w:rsidRPr="00A24548">
        <w:rPr>
          <w:b/>
          <w:bCs/>
          <w:color w:val="auto"/>
          <w:sz w:val="24"/>
          <w:szCs w:val="24"/>
        </w:rPr>
        <w:t>Особенность проектной деятельности (далее - ПД)</w:t>
      </w:r>
      <w:r w:rsidRPr="007F7E0E">
        <w:rPr>
          <w:color w:val="auto"/>
          <w:sz w:val="24"/>
          <w:szCs w:val="24"/>
        </w:rPr>
        <w:t xml:space="preserve"> заключается в том, что она нацелена на получение конкретного результата (далее -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для решения жизненной, социально</w:t>
      </w:r>
      <w:r w:rsidR="00A24548">
        <w:rPr>
          <w:color w:val="auto"/>
          <w:sz w:val="24"/>
          <w:szCs w:val="24"/>
        </w:rPr>
        <w:t>-</w:t>
      </w:r>
      <w:r w:rsidRPr="007F7E0E">
        <w:rPr>
          <w:color w:val="auto"/>
          <w:sz w:val="24"/>
          <w:szCs w:val="24"/>
        </w:rPr>
        <w:t>значимой или познавательной проблемы.</w:t>
      </w:r>
    </w:p>
    <w:p w:rsidR="007F7E0E" w:rsidRPr="007F7E0E" w:rsidRDefault="007F7E0E" w:rsidP="00BC74AD">
      <w:pPr>
        <w:spacing w:line="240" w:lineRule="auto"/>
        <w:ind w:left="-10"/>
        <w:rPr>
          <w:color w:val="auto"/>
          <w:sz w:val="24"/>
          <w:szCs w:val="24"/>
        </w:rPr>
      </w:pPr>
      <w:r w:rsidRPr="007F7E0E">
        <w:rPr>
          <w:color w:val="auto"/>
          <w:sz w:val="24"/>
          <w:szCs w:val="24"/>
        </w:rP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7F7E0E" w:rsidRPr="007F7E0E" w:rsidRDefault="00A24548"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определять оптимальный путь решения проблемного вопроса, прогнозировать проектный результат и оформлять его в виде реального «продукта»;</w:t>
      </w:r>
    </w:p>
    <w:p w:rsidR="007F7E0E" w:rsidRPr="007F7E0E" w:rsidRDefault="00A24548"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w:t>
      </w:r>
    </w:p>
    <w:p w:rsidR="007F7E0E" w:rsidRPr="007F7E0E" w:rsidRDefault="007F7E0E" w:rsidP="00BC74AD">
      <w:pPr>
        <w:spacing w:line="240" w:lineRule="auto"/>
        <w:ind w:left="-10"/>
        <w:rPr>
          <w:color w:val="auto"/>
          <w:sz w:val="24"/>
          <w:szCs w:val="24"/>
        </w:rPr>
      </w:pPr>
      <w:r w:rsidRPr="007F7E0E">
        <w:rPr>
          <w:color w:val="auto"/>
          <w:sz w:val="24"/>
          <w:szCs w:val="24"/>
        </w:rPr>
        <w:t>Проектная работа должна ответить на вопрос «Что необходимо сделать (сконструировать, смоделировать, изготовить и другие действия), чтобы решить реально существующую или потенциально значимую проблему?».</w:t>
      </w:r>
    </w:p>
    <w:p w:rsidR="00A24548" w:rsidRDefault="007F7E0E" w:rsidP="00BC74AD">
      <w:pPr>
        <w:spacing w:line="240" w:lineRule="auto"/>
        <w:ind w:left="-10"/>
        <w:rPr>
          <w:color w:val="auto"/>
          <w:sz w:val="24"/>
          <w:szCs w:val="24"/>
        </w:rPr>
      </w:pPr>
      <w:r w:rsidRPr="007F7E0E">
        <w:rPr>
          <w:color w:val="auto"/>
          <w:sz w:val="24"/>
          <w:szCs w:val="24"/>
        </w:rPr>
        <w:t xml:space="preserve">Осуществление ПД обучающимися включает в себя ряд этапов: </w:t>
      </w:r>
    </w:p>
    <w:p w:rsidR="007F7E0E" w:rsidRPr="007F7E0E" w:rsidRDefault="00A24548"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анализ и формулирование проблемы;</w:t>
      </w:r>
    </w:p>
    <w:p w:rsidR="00A24548" w:rsidRDefault="00A24548"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 xml:space="preserve">формулирование темы проекта; </w:t>
      </w:r>
    </w:p>
    <w:p w:rsidR="00A24548" w:rsidRDefault="00A24548"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 xml:space="preserve">постановка цели и задач проекта; </w:t>
      </w:r>
    </w:p>
    <w:p w:rsidR="00A24548" w:rsidRDefault="00A24548"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 xml:space="preserve">составление плана работы; </w:t>
      </w:r>
    </w:p>
    <w:p w:rsidR="00A24548" w:rsidRDefault="00A24548"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 xml:space="preserve">сбор информации (исследование); </w:t>
      </w:r>
    </w:p>
    <w:p w:rsidR="00A24548" w:rsidRDefault="00A24548"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 xml:space="preserve">выполнение технологического этапа; </w:t>
      </w:r>
    </w:p>
    <w:p w:rsidR="007F7E0E" w:rsidRPr="007F7E0E" w:rsidRDefault="00A24548"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подготовка и защита проекта;</w:t>
      </w:r>
    </w:p>
    <w:p w:rsidR="007F7E0E" w:rsidRPr="007F7E0E" w:rsidRDefault="00A24548"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рефлексия, анализ результатов выполнения проекта, оценка качества выполнения.</w:t>
      </w:r>
    </w:p>
    <w:p w:rsidR="007F7E0E" w:rsidRPr="007F7E0E" w:rsidRDefault="007F7E0E" w:rsidP="00BC74AD">
      <w:pPr>
        <w:spacing w:line="240" w:lineRule="auto"/>
        <w:ind w:left="-10"/>
        <w:rPr>
          <w:color w:val="auto"/>
          <w:sz w:val="24"/>
          <w:szCs w:val="24"/>
        </w:rPr>
      </w:pPr>
      <w:r w:rsidRPr="007F7E0E">
        <w:rPr>
          <w:color w:val="auto"/>
          <w:sz w:val="24"/>
          <w:szCs w:val="24"/>
        </w:rPr>
        <w:t>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продукта.</w:t>
      </w:r>
    </w:p>
    <w:p w:rsidR="007F7E0E" w:rsidRPr="007F7E0E" w:rsidRDefault="007F7E0E" w:rsidP="00BC74AD">
      <w:pPr>
        <w:spacing w:line="240" w:lineRule="auto"/>
        <w:ind w:left="-10"/>
        <w:rPr>
          <w:color w:val="auto"/>
          <w:sz w:val="24"/>
          <w:szCs w:val="24"/>
        </w:rPr>
      </w:pPr>
      <w:r w:rsidRPr="00A24548">
        <w:rPr>
          <w:b/>
          <w:bCs/>
          <w:color w:val="auto"/>
          <w:sz w:val="24"/>
          <w:szCs w:val="24"/>
        </w:rPr>
        <w:t>Особенности организации проектной деятельности обучающихся в рамках урочной деятельности</w:t>
      </w:r>
      <w:r w:rsidRPr="007F7E0E">
        <w:rPr>
          <w:color w:val="auto"/>
          <w:sz w:val="24"/>
          <w:szCs w:val="24"/>
        </w:rPr>
        <w:t xml:space="preserve">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rsidR="007F7E0E" w:rsidRPr="007F7E0E" w:rsidRDefault="007F7E0E" w:rsidP="00BC74AD">
      <w:pPr>
        <w:spacing w:line="240" w:lineRule="auto"/>
        <w:ind w:left="-10"/>
        <w:rPr>
          <w:color w:val="auto"/>
          <w:sz w:val="24"/>
          <w:szCs w:val="24"/>
        </w:rPr>
      </w:pPr>
      <w:r w:rsidRPr="007F7E0E">
        <w:rPr>
          <w:color w:val="auto"/>
          <w:sz w:val="24"/>
          <w:szCs w:val="24"/>
        </w:rPr>
        <w:t>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rsidR="00A24548" w:rsidRDefault="00A24548"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 xml:space="preserve">предметные проекты; </w:t>
      </w:r>
    </w:p>
    <w:p w:rsidR="007F7E0E" w:rsidRPr="007F7E0E" w:rsidRDefault="00A24548"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метапредметные проекты.</w:t>
      </w:r>
    </w:p>
    <w:p w:rsidR="007F7E0E" w:rsidRPr="007F7E0E" w:rsidRDefault="007F7E0E" w:rsidP="00BC74AD">
      <w:pPr>
        <w:spacing w:line="240" w:lineRule="auto"/>
        <w:ind w:left="-10"/>
        <w:rPr>
          <w:color w:val="auto"/>
          <w:sz w:val="24"/>
          <w:szCs w:val="24"/>
        </w:rPr>
      </w:pPr>
      <w:r w:rsidRPr="007F7E0E">
        <w:rPr>
          <w:color w:val="auto"/>
          <w:sz w:val="24"/>
          <w:szCs w:val="24"/>
        </w:rPr>
        <w:t>В отличие от предметных проектов, нацеленных на решение задач</w:t>
      </w:r>
      <w:r w:rsidR="00A24548">
        <w:rPr>
          <w:color w:val="auto"/>
          <w:sz w:val="24"/>
          <w:szCs w:val="24"/>
        </w:rPr>
        <w:t xml:space="preserve"> </w:t>
      </w:r>
      <w:r w:rsidRPr="007F7E0E">
        <w:rPr>
          <w:color w:val="auto"/>
          <w:sz w:val="24"/>
          <w:szCs w:val="24"/>
        </w:rPr>
        <w:t>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7F7E0E" w:rsidRPr="007F7E0E" w:rsidRDefault="007F7E0E" w:rsidP="00BC74AD">
      <w:pPr>
        <w:spacing w:line="240" w:lineRule="auto"/>
        <w:ind w:left="-10"/>
        <w:rPr>
          <w:color w:val="auto"/>
          <w:sz w:val="24"/>
          <w:szCs w:val="24"/>
        </w:rPr>
      </w:pPr>
      <w:r w:rsidRPr="007F7E0E">
        <w:rPr>
          <w:color w:val="auto"/>
          <w:sz w:val="24"/>
          <w:szCs w:val="24"/>
        </w:rPr>
        <w:t>Формы организации ПД обучающихся могут быть следующие:</w:t>
      </w:r>
    </w:p>
    <w:p w:rsidR="007F7E0E" w:rsidRPr="007F7E0E" w:rsidRDefault="00A24548"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монопроект (использование содержания одного предмета);</w:t>
      </w:r>
    </w:p>
    <w:p w:rsidR="007F7E0E" w:rsidRPr="007F7E0E" w:rsidRDefault="00A24548"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межпредметный проект (использование интегрированного знания и способов</w:t>
      </w:r>
      <w:r>
        <w:rPr>
          <w:color w:val="auto"/>
          <w:sz w:val="24"/>
          <w:szCs w:val="24"/>
        </w:rPr>
        <w:t xml:space="preserve"> </w:t>
      </w:r>
      <w:r w:rsidR="007F7E0E" w:rsidRPr="007F7E0E">
        <w:rPr>
          <w:color w:val="auto"/>
          <w:sz w:val="24"/>
          <w:szCs w:val="24"/>
        </w:rPr>
        <w:t>учебной деятельности различных предметов);</w:t>
      </w:r>
    </w:p>
    <w:p w:rsidR="007F7E0E" w:rsidRPr="007F7E0E" w:rsidRDefault="00A24548"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метапроект (использование областей знания и методов деятельности, выходящих за рамки предметного обучения).</w:t>
      </w:r>
    </w:p>
    <w:p w:rsidR="007F7E0E" w:rsidRPr="007F7E0E" w:rsidRDefault="007F7E0E" w:rsidP="00BC74AD">
      <w:pPr>
        <w:spacing w:line="240" w:lineRule="auto"/>
        <w:ind w:left="-10"/>
        <w:rPr>
          <w:color w:val="auto"/>
          <w:sz w:val="24"/>
          <w:szCs w:val="24"/>
        </w:rPr>
      </w:pPr>
      <w:r w:rsidRPr="007F7E0E">
        <w:rPr>
          <w:color w:val="auto"/>
          <w:sz w:val="24"/>
          <w:szCs w:val="24"/>
        </w:rPr>
        <w:t>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практико-ориентированных проблем:</w:t>
      </w:r>
    </w:p>
    <w:p w:rsidR="007F7E0E" w:rsidRPr="007F7E0E" w:rsidRDefault="007F7E0E" w:rsidP="00BC74AD">
      <w:pPr>
        <w:spacing w:line="240" w:lineRule="auto"/>
        <w:ind w:left="-10"/>
        <w:rPr>
          <w:color w:val="auto"/>
          <w:sz w:val="24"/>
          <w:szCs w:val="24"/>
        </w:rPr>
      </w:pPr>
      <w:r w:rsidRPr="007F7E0E">
        <w:rPr>
          <w:color w:val="auto"/>
          <w:sz w:val="24"/>
          <w:szCs w:val="24"/>
        </w:rPr>
        <w:t>Какое средство поможет в решении проблемы... (опишите, объясните)?</w:t>
      </w:r>
    </w:p>
    <w:p w:rsidR="007F7E0E" w:rsidRPr="007F7E0E" w:rsidRDefault="007F7E0E" w:rsidP="00BC74AD">
      <w:pPr>
        <w:spacing w:line="240" w:lineRule="auto"/>
        <w:ind w:left="-10"/>
        <w:rPr>
          <w:color w:val="auto"/>
          <w:sz w:val="24"/>
          <w:szCs w:val="24"/>
        </w:rPr>
      </w:pPr>
      <w:r w:rsidRPr="007F7E0E">
        <w:rPr>
          <w:color w:val="auto"/>
          <w:sz w:val="24"/>
          <w:szCs w:val="24"/>
        </w:rPr>
        <w:t>Каким должно быть средство для решения проблемы... (опишите, смоделируйте)?</w:t>
      </w:r>
    </w:p>
    <w:p w:rsidR="007F7E0E" w:rsidRPr="007F7E0E" w:rsidRDefault="007F7E0E" w:rsidP="00BC74AD">
      <w:pPr>
        <w:spacing w:line="240" w:lineRule="auto"/>
        <w:ind w:left="-10"/>
        <w:rPr>
          <w:color w:val="auto"/>
          <w:sz w:val="24"/>
          <w:szCs w:val="24"/>
        </w:rPr>
      </w:pPr>
      <w:r w:rsidRPr="007F7E0E">
        <w:rPr>
          <w:color w:val="auto"/>
          <w:sz w:val="24"/>
          <w:szCs w:val="24"/>
        </w:rPr>
        <w:t>Как сделать средство для решения проблемы (дайте инструкцию)?</w:t>
      </w:r>
    </w:p>
    <w:p w:rsidR="007F7E0E" w:rsidRPr="007F7E0E" w:rsidRDefault="007F7E0E" w:rsidP="00BC74AD">
      <w:pPr>
        <w:spacing w:line="240" w:lineRule="auto"/>
        <w:ind w:left="-10"/>
        <w:rPr>
          <w:color w:val="auto"/>
          <w:sz w:val="24"/>
          <w:szCs w:val="24"/>
        </w:rPr>
      </w:pPr>
      <w:r w:rsidRPr="007F7E0E">
        <w:rPr>
          <w:color w:val="auto"/>
          <w:sz w:val="24"/>
          <w:szCs w:val="24"/>
        </w:rPr>
        <w:t>Как выглядело... (опишите, реконструируйте)?</w:t>
      </w:r>
    </w:p>
    <w:p w:rsidR="007F7E0E" w:rsidRPr="007F7E0E" w:rsidRDefault="007F7E0E" w:rsidP="00BC74AD">
      <w:pPr>
        <w:spacing w:line="240" w:lineRule="auto"/>
        <w:ind w:left="-10"/>
        <w:rPr>
          <w:color w:val="auto"/>
          <w:sz w:val="24"/>
          <w:szCs w:val="24"/>
        </w:rPr>
      </w:pPr>
      <w:r w:rsidRPr="007F7E0E">
        <w:rPr>
          <w:color w:val="auto"/>
          <w:sz w:val="24"/>
          <w:szCs w:val="24"/>
        </w:rPr>
        <w:t>Как будет выглядеть... (опишите, спрогнозируйте)?</w:t>
      </w:r>
    </w:p>
    <w:p w:rsidR="007F7E0E" w:rsidRPr="007F7E0E" w:rsidRDefault="007F7E0E" w:rsidP="00BC74AD">
      <w:pPr>
        <w:spacing w:line="240" w:lineRule="auto"/>
        <w:ind w:left="-10"/>
        <w:rPr>
          <w:color w:val="auto"/>
          <w:sz w:val="24"/>
          <w:szCs w:val="24"/>
        </w:rPr>
      </w:pPr>
      <w:r w:rsidRPr="007F7E0E">
        <w:rPr>
          <w:color w:val="auto"/>
          <w:sz w:val="24"/>
          <w:szCs w:val="24"/>
        </w:rPr>
        <w:t>Основными формами представления итогов ПД являются:</w:t>
      </w:r>
    </w:p>
    <w:p w:rsidR="007F7E0E" w:rsidRPr="007F7E0E" w:rsidRDefault="00A24548"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материальный объект, макет, конструкторское изделие;</w:t>
      </w:r>
    </w:p>
    <w:p w:rsidR="007F7E0E" w:rsidRPr="007F7E0E" w:rsidRDefault="00A24548"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отчетные материалы по проекту (тексты, мультимедийные продукты).</w:t>
      </w:r>
    </w:p>
    <w:p w:rsidR="007F7E0E" w:rsidRPr="007F7E0E" w:rsidRDefault="007F7E0E" w:rsidP="00BC74AD">
      <w:pPr>
        <w:spacing w:line="240" w:lineRule="auto"/>
        <w:ind w:left="-10"/>
        <w:rPr>
          <w:color w:val="auto"/>
          <w:sz w:val="24"/>
          <w:szCs w:val="24"/>
        </w:rPr>
      </w:pPr>
      <w:r w:rsidRPr="00A24548">
        <w:rPr>
          <w:b/>
          <w:bCs/>
          <w:color w:val="auto"/>
          <w:sz w:val="24"/>
          <w:szCs w:val="24"/>
        </w:rPr>
        <w:t>Особенности организации ПД обучающихся в рамках внеурочной деятельности</w:t>
      </w:r>
      <w:r w:rsidRPr="007F7E0E">
        <w:rPr>
          <w:color w:val="auto"/>
          <w:sz w:val="24"/>
          <w:szCs w:val="24"/>
        </w:rPr>
        <w:t xml:space="preserve">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rsidR="007F7E0E" w:rsidRPr="007F7E0E" w:rsidRDefault="007F7E0E" w:rsidP="00BC74AD">
      <w:pPr>
        <w:spacing w:line="240" w:lineRule="auto"/>
        <w:ind w:left="-10"/>
        <w:rPr>
          <w:color w:val="auto"/>
          <w:sz w:val="24"/>
          <w:szCs w:val="24"/>
        </w:rPr>
      </w:pPr>
      <w:r w:rsidRPr="007F7E0E">
        <w:rPr>
          <w:color w:val="auto"/>
          <w:sz w:val="24"/>
          <w:szCs w:val="24"/>
        </w:rPr>
        <w:t>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w:t>
      </w:r>
    </w:p>
    <w:p w:rsidR="007F7E0E" w:rsidRPr="007F7E0E" w:rsidRDefault="00A24548"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гуманитарное;</w:t>
      </w:r>
    </w:p>
    <w:p w:rsidR="007F7E0E" w:rsidRPr="007F7E0E" w:rsidRDefault="00A24548"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естественнонаучное;</w:t>
      </w:r>
    </w:p>
    <w:p w:rsidR="007F7E0E" w:rsidRPr="007F7E0E" w:rsidRDefault="00A24548"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социально-ориентированное;</w:t>
      </w:r>
    </w:p>
    <w:p w:rsidR="007F7E0E" w:rsidRPr="007F7E0E" w:rsidRDefault="00A24548"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инженерно-техническое;</w:t>
      </w:r>
    </w:p>
    <w:p w:rsidR="007F7E0E" w:rsidRPr="007F7E0E" w:rsidRDefault="00A24548"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художественно-творческое;</w:t>
      </w:r>
    </w:p>
    <w:p w:rsidR="007F7E0E" w:rsidRPr="007F7E0E" w:rsidRDefault="00A24548"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спортивно-оздоровительное;</w:t>
      </w:r>
    </w:p>
    <w:p w:rsidR="007F7E0E" w:rsidRPr="007F7E0E" w:rsidRDefault="00A24548"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туристско-краеведческое.</w:t>
      </w:r>
    </w:p>
    <w:p w:rsidR="007F7E0E" w:rsidRPr="007F7E0E" w:rsidRDefault="007F7E0E" w:rsidP="00BC74AD">
      <w:pPr>
        <w:spacing w:line="240" w:lineRule="auto"/>
        <w:ind w:left="-10"/>
        <w:rPr>
          <w:color w:val="auto"/>
          <w:sz w:val="24"/>
          <w:szCs w:val="24"/>
        </w:rPr>
      </w:pPr>
      <w:r w:rsidRPr="007F7E0E">
        <w:rPr>
          <w:color w:val="auto"/>
          <w:sz w:val="24"/>
          <w:szCs w:val="24"/>
        </w:rPr>
        <w:t>В качестве основных форм организации ПД могут быть использованы:</w:t>
      </w:r>
    </w:p>
    <w:p w:rsidR="00A24548" w:rsidRDefault="00A24548"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 xml:space="preserve">творческие мастерские; </w:t>
      </w:r>
    </w:p>
    <w:p w:rsidR="00A24548" w:rsidRDefault="00A24548"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 xml:space="preserve">экспериментальные лаборатории; </w:t>
      </w:r>
    </w:p>
    <w:p w:rsidR="00A24548" w:rsidRDefault="00A24548"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 xml:space="preserve">конструкторское бюро; </w:t>
      </w:r>
    </w:p>
    <w:p w:rsidR="00A24548" w:rsidRDefault="00A24548"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 xml:space="preserve">проектные недели; </w:t>
      </w:r>
    </w:p>
    <w:p w:rsidR="007F7E0E" w:rsidRPr="007F7E0E" w:rsidRDefault="00A24548"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практикумы.</w:t>
      </w:r>
    </w:p>
    <w:p w:rsidR="00A24548" w:rsidRDefault="007F7E0E" w:rsidP="00BC74AD">
      <w:pPr>
        <w:spacing w:line="240" w:lineRule="auto"/>
        <w:ind w:left="-10"/>
        <w:rPr>
          <w:color w:val="auto"/>
          <w:sz w:val="24"/>
          <w:szCs w:val="24"/>
        </w:rPr>
      </w:pPr>
      <w:r w:rsidRPr="007F7E0E">
        <w:rPr>
          <w:color w:val="auto"/>
          <w:sz w:val="24"/>
          <w:szCs w:val="24"/>
        </w:rPr>
        <w:t xml:space="preserve">Формами представления итогов ПД во внеурочное время являются: </w:t>
      </w:r>
    </w:p>
    <w:p w:rsidR="00A24548" w:rsidRDefault="00A24548"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 xml:space="preserve">материальный продукт (объект, макет, конструкторское изделие и другое); </w:t>
      </w:r>
    </w:p>
    <w:p w:rsidR="007F7E0E" w:rsidRPr="007F7E0E" w:rsidRDefault="00A24548"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медийный продукт (плакат, газета, журнал, рекламная продукция, фильм</w:t>
      </w:r>
      <w:r>
        <w:rPr>
          <w:color w:val="auto"/>
          <w:sz w:val="24"/>
          <w:szCs w:val="24"/>
        </w:rPr>
        <w:t xml:space="preserve"> </w:t>
      </w:r>
      <w:r w:rsidR="007F7E0E" w:rsidRPr="007F7E0E">
        <w:rPr>
          <w:color w:val="auto"/>
          <w:sz w:val="24"/>
          <w:szCs w:val="24"/>
        </w:rPr>
        <w:t>и другие);</w:t>
      </w:r>
    </w:p>
    <w:p w:rsidR="007F7E0E" w:rsidRPr="007F7E0E" w:rsidRDefault="00A24548"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публичное мероприятие (образовательное событие, социальное мероприятие (акция), театральная постановка и другие);</w:t>
      </w:r>
    </w:p>
    <w:p w:rsidR="007F7E0E" w:rsidRPr="007F7E0E" w:rsidRDefault="00A24548"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отчетные материалы по проекту (тексты, мультимедийные продукты).</w:t>
      </w:r>
    </w:p>
    <w:p w:rsidR="007F7E0E" w:rsidRPr="007F7E0E" w:rsidRDefault="007F7E0E" w:rsidP="00BC74AD">
      <w:pPr>
        <w:spacing w:line="240" w:lineRule="auto"/>
        <w:ind w:left="-10"/>
        <w:rPr>
          <w:color w:val="auto"/>
          <w:sz w:val="24"/>
          <w:szCs w:val="24"/>
        </w:rPr>
      </w:pPr>
      <w:r w:rsidRPr="007F7E0E">
        <w:rPr>
          <w:color w:val="auto"/>
          <w:sz w:val="24"/>
          <w:szCs w:val="24"/>
        </w:rPr>
        <w:t>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то есть насколько эффективно этот результат (техническое устройство, программный продукт, инженерная конструкция и другие) помогает решить заявленную проблему.</w:t>
      </w:r>
    </w:p>
    <w:p w:rsidR="007F7E0E" w:rsidRPr="007F7E0E" w:rsidRDefault="007F7E0E" w:rsidP="00BC74AD">
      <w:pPr>
        <w:spacing w:line="240" w:lineRule="auto"/>
        <w:ind w:left="-10"/>
        <w:rPr>
          <w:color w:val="auto"/>
          <w:sz w:val="24"/>
          <w:szCs w:val="24"/>
        </w:rPr>
      </w:pPr>
      <w:r w:rsidRPr="007F7E0E">
        <w:rPr>
          <w:color w:val="auto"/>
          <w:sz w:val="24"/>
          <w:szCs w:val="24"/>
        </w:rPr>
        <w:t>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w:t>
      </w:r>
    </w:p>
    <w:p w:rsidR="007F7E0E" w:rsidRPr="007F7E0E" w:rsidRDefault="00A24548"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понимание проблемы, связанных с нею цели и задач;</w:t>
      </w:r>
    </w:p>
    <w:p w:rsidR="007F7E0E" w:rsidRPr="007F7E0E" w:rsidRDefault="00A24548"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умение определить оптимальный путь решения проблемы;</w:t>
      </w:r>
    </w:p>
    <w:p w:rsidR="007F7E0E" w:rsidRPr="007F7E0E" w:rsidRDefault="00A24548"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умение планировать и работать по плану;</w:t>
      </w:r>
    </w:p>
    <w:p w:rsidR="007F7E0E" w:rsidRPr="007F7E0E" w:rsidRDefault="00A24548"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умение реализовать проектный замысел и оформить его в виде реального «продукта»;</w:t>
      </w:r>
    </w:p>
    <w:p w:rsidR="007F7E0E" w:rsidRPr="007F7E0E" w:rsidRDefault="00A24548"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умение осуществлять самооценку деятельности и результата, взаимо</w:t>
      </w:r>
      <w:r w:rsidR="00616725">
        <w:rPr>
          <w:color w:val="auto"/>
          <w:sz w:val="24"/>
          <w:szCs w:val="24"/>
        </w:rPr>
        <w:t>о</w:t>
      </w:r>
      <w:r w:rsidR="007F7E0E" w:rsidRPr="007F7E0E">
        <w:rPr>
          <w:color w:val="auto"/>
          <w:sz w:val="24"/>
          <w:szCs w:val="24"/>
        </w:rPr>
        <w:t>ценку деятельности в группе.</w:t>
      </w:r>
    </w:p>
    <w:p w:rsidR="007F7E0E" w:rsidRPr="007F7E0E" w:rsidRDefault="007F7E0E" w:rsidP="00BC74AD">
      <w:pPr>
        <w:spacing w:line="240" w:lineRule="auto"/>
        <w:ind w:left="-10"/>
        <w:rPr>
          <w:color w:val="auto"/>
          <w:sz w:val="24"/>
          <w:szCs w:val="24"/>
        </w:rPr>
      </w:pPr>
      <w:r w:rsidRPr="007F7E0E">
        <w:rPr>
          <w:color w:val="auto"/>
          <w:sz w:val="24"/>
          <w:szCs w:val="24"/>
        </w:rPr>
        <w:t>В процессе публичной презентации результатов проекта оценивается:</w:t>
      </w:r>
    </w:p>
    <w:p w:rsidR="007F7E0E" w:rsidRPr="007F7E0E" w:rsidRDefault="00A24548"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rsidR="007F7E0E" w:rsidRPr="007F7E0E" w:rsidRDefault="00A24548"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качество наглядного представления проекта (использование рисунков, схем, графиков, моделей и других средств наглядной презентации);</w:t>
      </w:r>
    </w:p>
    <w:p w:rsidR="007F7E0E" w:rsidRPr="007F7E0E" w:rsidRDefault="00A24548"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качество письменного текста (соответствие плану, оформление работы, грамотность изложения);</w:t>
      </w:r>
    </w:p>
    <w:p w:rsidR="005D78A3" w:rsidRDefault="00A24548" w:rsidP="005D78A3">
      <w:pPr>
        <w:spacing w:line="240" w:lineRule="auto"/>
        <w:ind w:left="-10"/>
        <w:rPr>
          <w:color w:val="auto"/>
          <w:sz w:val="24"/>
          <w:szCs w:val="24"/>
        </w:rPr>
      </w:pPr>
      <w:r>
        <w:rPr>
          <w:color w:val="auto"/>
          <w:sz w:val="24"/>
          <w:szCs w:val="24"/>
        </w:rPr>
        <w:t xml:space="preserve">- </w:t>
      </w:r>
      <w:r w:rsidR="007F7E0E" w:rsidRPr="007F7E0E">
        <w:rPr>
          <w:color w:val="auto"/>
          <w:sz w:val="24"/>
          <w:szCs w:val="24"/>
        </w:rPr>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rsidR="00A24548" w:rsidRPr="005D78A3" w:rsidRDefault="00616725" w:rsidP="005D78A3">
      <w:pPr>
        <w:spacing w:before="240" w:line="240" w:lineRule="auto"/>
        <w:ind w:left="-10"/>
        <w:rPr>
          <w:color w:val="auto"/>
          <w:sz w:val="24"/>
          <w:szCs w:val="24"/>
        </w:rPr>
      </w:pPr>
      <w:r w:rsidRPr="00A24548">
        <w:rPr>
          <w:rFonts w:eastAsia="Calibri"/>
          <w:b/>
          <w:color w:val="auto"/>
          <w:sz w:val="28"/>
          <w:szCs w:val="28"/>
        </w:rPr>
        <w:t>ОРГАНИЗАЦИОННЫЙ РАЗДЕЛ</w:t>
      </w:r>
    </w:p>
    <w:p w:rsidR="007F7E0E" w:rsidRPr="00A24548" w:rsidRDefault="007F7E0E" w:rsidP="00616725">
      <w:pPr>
        <w:spacing w:line="240" w:lineRule="auto"/>
        <w:ind w:left="-10"/>
        <w:rPr>
          <w:b/>
          <w:bCs/>
          <w:color w:val="auto"/>
          <w:sz w:val="24"/>
          <w:szCs w:val="24"/>
        </w:rPr>
      </w:pPr>
      <w:r w:rsidRPr="00A24548">
        <w:rPr>
          <w:b/>
          <w:bCs/>
          <w:color w:val="auto"/>
          <w:sz w:val="24"/>
          <w:szCs w:val="24"/>
        </w:rPr>
        <w:t>Формы взаимодействия участников образовательного процесса при создании и реализации программы формирования УУД.</w:t>
      </w:r>
    </w:p>
    <w:p w:rsidR="007F7E0E" w:rsidRPr="007F7E0E" w:rsidRDefault="007F7E0E" w:rsidP="00BC74AD">
      <w:pPr>
        <w:spacing w:line="240" w:lineRule="auto"/>
        <w:ind w:left="-10"/>
        <w:rPr>
          <w:color w:val="auto"/>
          <w:sz w:val="24"/>
          <w:szCs w:val="24"/>
        </w:rPr>
      </w:pPr>
      <w:r w:rsidRPr="007F7E0E">
        <w:rPr>
          <w:color w:val="auto"/>
          <w:sz w:val="24"/>
          <w:szCs w:val="24"/>
        </w:rPr>
        <w:t xml:space="preserve">С целью разработки и реализации программы формирования УУД в </w:t>
      </w:r>
      <w:r w:rsidR="00616725" w:rsidRPr="00616725">
        <w:rPr>
          <w:color w:val="auto"/>
          <w:sz w:val="24"/>
          <w:szCs w:val="24"/>
        </w:rPr>
        <w:t xml:space="preserve">МБОУ Комбайновской оош им. воина-афганца А. Демяника </w:t>
      </w:r>
      <w:r w:rsidRPr="007F7E0E">
        <w:rPr>
          <w:color w:val="auto"/>
          <w:sz w:val="24"/>
          <w:szCs w:val="24"/>
        </w:rPr>
        <w:t>может быть создана рабочая группа, реализующая свою деятельность по следующим направлениям:</w:t>
      </w:r>
    </w:p>
    <w:p w:rsidR="007F7E0E" w:rsidRPr="007F7E0E" w:rsidRDefault="00A24548"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разработка плана координации деятельности учителей-предметников, направленной на формирование УУД на основе ФООП и ФРП,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rsidR="007F7E0E" w:rsidRPr="007F7E0E" w:rsidRDefault="00A24548"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определение способов межпредметной интеграции, обеспечивающей достижение данных результатов (междисциплинарный модуль, интегративные уроки и другое);</w:t>
      </w:r>
    </w:p>
    <w:p w:rsidR="007F7E0E" w:rsidRPr="007F7E0E" w:rsidRDefault="00A24548"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определение этапов и форм постепенного усложнения деятельности учащихся по овладению УУД;</w:t>
      </w:r>
    </w:p>
    <w:p w:rsidR="007F7E0E" w:rsidRPr="007F7E0E" w:rsidRDefault="00A24548"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разработка общего алгоритма (технологической схемы) урока, имеющего два целевых фокуса (предметный и метапредметный);</w:t>
      </w:r>
    </w:p>
    <w:p w:rsidR="00FF229C" w:rsidRDefault="00FF229C"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 xml:space="preserve">разработка основных подходов к конструированию задач на применение УУД; </w:t>
      </w:r>
    </w:p>
    <w:p w:rsidR="007F7E0E" w:rsidRPr="007F7E0E" w:rsidRDefault="00FF229C"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конкретизация основных подходов к организации учебно-исследовательской и</w:t>
      </w:r>
      <w:r w:rsidR="007F7E0E" w:rsidRPr="007F7E0E">
        <w:rPr>
          <w:color w:val="auto"/>
          <w:sz w:val="24"/>
          <w:szCs w:val="24"/>
        </w:rPr>
        <w:tab/>
        <w:t>проектной деятельности обучающихся в рамках урочной</w:t>
      </w:r>
      <w:r>
        <w:rPr>
          <w:color w:val="auto"/>
          <w:sz w:val="24"/>
          <w:szCs w:val="24"/>
        </w:rPr>
        <w:t xml:space="preserve"> </w:t>
      </w:r>
      <w:r w:rsidR="007F7E0E" w:rsidRPr="007F7E0E">
        <w:rPr>
          <w:color w:val="auto"/>
          <w:sz w:val="24"/>
          <w:szCs w:val="24"/>
        </w:rPr>
        <w:t>и</w:t>
      </w:r>
      <w:r>
        <w:rPr>
          <w:color w:val="auto"/>
          <w:sz w:val="24"/>
          <w:szCs w:val="24"/>
        </w:rPr>
        <w:t xml:space="preserve"> </w:t>
      </w:r>
      <w:r w:rsidR="007F7E0E" w:rsidRPr="007F7E0E">
        <w:rPr>
          <w:color w:val="auto"/>
          <w:sz w:val="24"/>
          <w:szCs w:val="24"/>
        </w:rPr>
        <w:t>внеурочной</w:t>
      </w:r>
      <w:r>
        <w:rPr>
          <w:color w:val="auto"/>
          <w:sz w:val="24"/>
          <w:szCs w:val="24"/>
        </w:rPr>
        <w:t xml:space="preserve"> </w:t>
      </w:r>
      <w:r w:rsidR="007F7E0E" w:rsidRPr="007F7E0E">
        <w:rPr>
          <w:color w:val="auto"/>
          <w:sz w:val="24"/>
          <w:szCs w:val="24"/>
        </w:rPr>
        <w:t>деятельности;</w:t>
      </w:r>
    </w:p>
    <w:p w:rsidR="007F7E0E" w:rsidRPr="007F7E0E" w:rsidRDefault="00FF229C"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разработка основных подходов к организации учебной деятельности по формированию и развитию ИКТ-компетенций;</w:t>
      </w:r>
    </w:p>
    <w:p w:rsidR="007F7E0E" w:rsidRPr="007F7E0E" w:rsidRDefault="00FF229C"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 xml:space="preserve">разработка комплекса мер по организации системы оценки деятельности </w:t>
      </w:r>
      <w:r w:rsidR="00616725" w:rsidRPr="00616725">
        <w:rPr>
          <w:color w:val="auto"/>
          <w:sz w:val="24"/>
          <w:szCs w:val="24"/>
        </w:rPr>
        <w:t>МБОУ Комбайновской оош им. воина-афганца А. Демяника</w:t>
      </w:r>
      <w:r w:rsidR="007F7E0E" w:rsidRPr="007F7E0E">
        <w:rPr>
          <w:color w:val="auto"/>
          <w:sz w:val="24"/>
          <w:szCs w:val="24"/>
        </w:rPr>
        <w:t xml:space="preserve"> по формированию и развитию УУД у обучающихся;</w:t>
      </w:r>
    </w:p>
    <w:p w:rsidR="007F7E0E" w:rsidRPr="007F7E0E" w:rsidRDefault="00FF229C"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разработка методики и инструментария мониторинга успешности освоения и применения обучающимися УУД;</w:t>
      </w:r>
    </w:p>
    <w:p w:rsidR="007F7E0E" w:rsidRPr="007F7E0E" w:rsidRDefault="00FF229C"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организация и проведение серии семинаров с учителями, работающими на</w:t>
      </w:r>
      <w:r>
        <w:rPr>
          <w:color w:val="auto"/>
          <w:sz w:val="24"/>
          <w:szCs w:val="24"/>
        </w:rPr>
        <w:t xml:space="preserve"> </w:t>
      </w:r>
      <w:r w:rsidR="007F7E0E" w:rsidRPr="007F7E0E">
        <w:rPr>
          <w:color w:val="auto"/>
          <w:sz w:val="24"/>
          <w:szCs w:val="24"/>
        </w:rPr>
        <w:t>уровне начального общего образования в целях реализации принципа</w:t>
      </w:r>
      <w:r>
        <w:rPr>
          <w:color w:val="auto"/>
          <w:sz w:val="24"/>
          <w:szCs w:val="24"/>
        </w:rPr>
        <w:t xml:space="preserve"> </w:t>
      </w:r>
      <w:r w:rsidR="007F7E0E" w:rsidRPr="007F7E0E">
        <w:rPr>
          <w:color w:val="auto"/>
          <w:sz w:val="24"/>
          <w:szCs w:val="24"/>
        </w:rPr>
        <w:t>преемственности в плане развития УУД;</w:t>
      </w:r>
    </w:p>
    <w:p w:rsidR="007F7E0E" w:rsidRPr="007F7E0E" w:rsidRDefault="00FF229C"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организация и проведение систематических консультаций с педагогами- предметниками по проблемам, связанным с развитием УУД в образовательном процессе;</w:t>
      </w:r>
    </w:p>
    <w:p w:rsidR="007F7E0E" w:rsidRPr="007F7E0E" w:rsidRDefault="00FF229C"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организация и проведение методических семинаров</w:t>
      </w:r>
      <w:r>
        <w:rPr>
          <w:color w:val="auto"/>
          <w:sz w:val="24"/>
          <w:szCs w:val="24"/>
        </w:rPr>
        <w:t xml:space="preserve"> </w:t>
      </w:r>
      <w:r w:rsidR="007F7E0E" w:rsidRPr="007F7E0E">
        <w:rPr>
          <w:color w:val="auto"/>
          <w:sz w:val="24"/>
          <w:szCs w:val="24"/>
        </w:rPr>
        <w:t>с</w:t>
      </w:r>
      <w:r>
        <w:rPr>
          <w:color w:val="auto"/>
          <w:sz w:val="24"/>
          <w:szCs w:val="24"/>
        </w:rPr>
        <w:t xml:space="preserve"> </w:t>
      </w:r>
      <w:r w:rsidR="007F7E0E" w:rsidRPr="007F7E0E">
        <w:rPr>
          <w:color w:val="auto"/>
          <w:sz w:val="24"/>
          <w:szCs w:val="24"/>
        </w:rPr>
        <w:t>педагогами-предметниками и педагогами-психологами по анализу и способам минимизации рисков развития УУД у обучающихся;</w:t>
      </w:r>
    </w:p>
    <w:p w:rsidR="007F7E0E" w:rsidRPr="007F7E0E" w:rsidRDefault="00FF229C"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организация разъяснительной (просветительской работы)</w:t>
      </w:r>
      <w:r>
        <w:rPr>
          <w:color w:val="auto"/>
          <w:sz w:val="24"/>
          <w:szCs w:val="24"/>
        </w:rPr>
        <w:t xml:space="preserve"> </w:t>
      </w:r>
      <w:r w:rsidR="007F7E0E" w:rsidRPr="007F7E0E">
        <w:rPr>
          <w:color w:val="auto"/>
          <w:sz w:val="24"/>
          <w:szCs w:val="24"/>
        </w:rPr>
        <w:t>с</w:t>
      </w:r>
      <w:r>
        <w:rPr>
          <w:color w:val="auto"/>
          <w:sz w:val="24"/>
          <w:szCs w:val="24"/>
        </w:rPr>
        <w:t xml:space="preserve"> </w:t>
      </w:r>
      <w:r w:rsidR="007F7E0E" w:rsidRPr="007F7E0E">
        <w:rPr>
          <w:color w:val="auto"/>
          <w:sz w:val="24"/>
          <w:szCs w:val="24"/>
        </w:rPr>
        <w:t>родителями</w:t>
      </w:r>
      <w:r>
        <w:rPr>
          <w:color w:val="auto"/>
          <w:sz w:val="24"/>
          <w:szCs w:val="24"/>
        </w:rPr>
        <w:t xml:space="preserve"> </w:t>
      </w:r>
      <w:r w:rsidR="007F7E0E" w:rsidRPr="007F7E0E">
        <w:rPr>
          <w:color w:val="auto"/>
          <w:sz w:val="24"/>
          <w:szCs w:val="24"/>
        </w:rPr>
        <w:t>по проблемам развития УУД у обучающихся;</w:t>
      </w:r>
    </w:p>
    <w:p w:rsidR="007F7E0E" w:rsidRPr="007F7E0E" w:rsidRDefault="00FF229C"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 xml:space="preserve">организация отражения аналитических материалов о результатах работы по формированию УУД у обучающихся на сайте </w:t>
      </w:r>
      <w:r w:rsidR="00616725" w:rsidRPr="00616725">
        <w:rPr>
          <w:color w:val="auto"/>
          <w:sz w:val="24"/>
          <w:szCs w:val="24"/>
        </w:rPr>
        <w:t>МБОУ Комбайновской оош им. воина-афганца А. Демяника</w:t>
      </w:r>
      <w:r w:rsidR="007F7E0E" w:rsidRPr="007F7E0E">
        <w:rPr>
          <w:color w:val="auto"/>
          <w:sz w:val="24"/>
          <w:szCs w:val="24"/>
        </w:rPr>
        <w:t>.</w:t>
      </w:r>
    </w:p>
    <w:p w:rsidR="007F7E0E" w:rsidRPr="007F7E0E" w:rsidRDefault="007F7E0E" w:rsidP="00BC74AD">
      <w:pPr>
        <w:spacing w:line="240" w:lineRule="auto"/>
        <w:ind w:left="-10"/>
        <w:rPr>
          <w:color w:val="auto"/>
          <w:sz w:val="24"/>
          <w:szCs w:val="24"/>
        </w:rPr>
      </w:pPr>
      <w:r w:rsidRPr="007F7E0E">
        <w:rPr>
          <w:color w:val="auto"/>
          <w:sz w:val="24"/>
          <w:szCs w:val="24"/>
        </w:rPr>
        <w:t>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7F7E0E" w:rsidRPr="007F7E0E" w:rsidRDefault="007F7E0E" w:rsidP="00BC74AD">
      <w:pPr>
        <w:spacing w:line="240" w:lineRule="auto"/>
        <w:ind w:left="-10"/>
        <w:rPr>
          <w:color w:val="auto"/>
          <w:sz w:val="24"/>
          <w:szCs w:val="24"/>
        </w:rPr>
      </w:pPr>
      <w:r w:rsidRPr="007F7E0E">
        <w:rPr>
          <w:color w:val="auto"/>
          <w:sz w:val="24"/>
          <w:szCs w:val="24"/>
        </w:rPr>
        <w:t xml:space="preserve">На подготовительном этапе команда </w:t>
      </w:r>
      <w:r w:rsidR="00616725" w:rsidRPr="00616725">
        <w:rPr>
          <w:color w:val="auto"/>
          <w:sz w:val="24"/>
          <w:szCs w:val="24"/>
        </w:rPr>
        <w:t xml:space="preserve">МБОУ Комбайновской оош им. воина-афганца А. Демяника </w:t>
      </w:r>
      <w:r w:rsidRPr="007F7E0E">
        <w:rPr>
          <w:color w:val="auto"/>
          <w:sz w:val="24"/>
          <w:szCs w:val="24"/>
        </w:rPr>
        <w:t>может провести следующие аналитические работы:</w:t>
      </w:r>
    </w:p>
    <w:p w:rsidR="007F7E0E" w:rsidRPr="007F7E0E" w:rsidRDefault="00FF229C"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 формирования УУД;</w:t>
      </w:r>
    </w:p>
    <w:p w:rsidR="007F7E0E" w:rsidRPr="007F7E0E" w:rsidRDefault="00FF229C"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7F7E0E" w:rsidRPr="007F7E0E" w:rsidRDefault="00FF229C"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анализировать результаты учащихся по линии развития УУД на предыдущем уровне;</w:t>
      </w:r>
    </w:p>
    <w:p w:rsidR="007F7E0E" w:rsidRPr="007F7E0E" w:rsidRDefault="00FF229C" w:rsidP="00BC74AD">
      <w:pPr>
        <w:spacing w:line="240" w:lineRule="auto"/>
        <w:ind w:left="-10"/>
        <w:rPr>
          <w:color w:val="auto"/>
          <w:sz w:val="24"/>
          <w:szCs w:val="24"/>
        </w:rPr>
      </w:pPr>
      <w:r>
        <w:rPr>
          <w:color w:val="auto"/>
          <w:sz w:val="24"/>
          <w:szCs w:val="24"/>
        </w:rPr>
        <w:t xml:space="preserve">- </w:t>
      </w:r>
      <w:r w:rsidR="007F7E0E" w:rsidRPr="007F7E0E">
        <w:rPr>
          <w:color w:val="auto"/>
          <w:sz w:val="24"/>
          <w:szCs w:val="24"/>
        </w:rPr>
        <w:t xml:space="preserve">анализировать и обсуждать опыт применения успешных практик, в том числе с использованием информационных ресурсов </w:t>
      </w:r>
      <w:r w:rsidR="00616725" w:rsidRPr="00616725">
        <w:rPr>
          <w:color w:val="auto"/>
          <w:sz w:val="24"/>
          <w:szCs w:val="24"/>
        </w:rPr>
        <w:t>МБОУ Комбайновской оош им. воина-афганца А. Демяника</w:t>
      </w:r>
      <w:r w:rsidR="007F7E0E" w:rsidRPr="007F7E0E">
        <w:rPr>
          <w:color w:val="auto"/>
          <w:sz w:val="24"/>
          <w:szCs w:val="24"/>
        </w:rPr>
        <w:t>.</w:t>
      </w:r>
    </w:p>
    <w:p w:rsidR="007F7E0E" w:rsidRPr="007F7E0E" w:rsidRDefault="007F7E0E" w:rsidP="00BC74AD">
      <w:pPr>
        <w:spacing w:line="240" w:lineRule="auto"/>
        <w:ind w:left="-10"/>
        <w:rPr>
          <w:color w:val="auto"/>
          <w:sz w:val="24"/>
          <w:szCs w:val="24"/>
        </w:rPr>
      </w:pPr>
      <w:r w:rsidRPr="007F7E0E">
        <w:rPr>
          <w:color w:val="auto"/>
          <w:sz w:val="24"/>
          <w:szCs w:val="24"/>
        </w:rP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описаны специальные требования к условиям реализации программы развития УУД.</w:t>
      </w:r>
    </w:p>
    <w:p w:rsidR="007F7E0E" w:rsidRPr="007F7E0E" w:rsidRDefault="007F7E0E" w:rsidP="00BC74AD">
      <w:pPr>
        <w:spacing w:line="240" w:lineRule="auto"/>
        <w:ind w:left="-10"/>
        <w:rPr>
          <w:color w:val="auto"/>
          <w:sz w:val="24"/>
          <w:szCs w:val="24"/>
        </w:rPr>
      </w:pPr>
      <w:r w:rsidRPr="007F7E0E">
        <w:rPr>
          <w:color w:val="auto"/>
          <w:sz w:val="24"/>
          <w:szCs w:val="24"/>
        </w:rPr>
        <w:t>На заключительном этапе может проводиться обсуждение хода реализации программы на методических семинарах (возможно, с привлечением внешних консультантов из других образовательных, научных, социальных организаций).</w:t>
      </w:r>
    </w:p>
    <w:p w:rsidR="0063034D" w:rsidRDefault="007F7E0E" w:rsidP="00BC74AD">
      <w:pPr>
        <w:spacing w:line="240" w:lineRule="auto"/>
        <w:ind w:left="-10"/>
        <w:rPr>
          <w:color w:val="auto"/>
          <w:sz w:val="24"/>
          <w:szCs w:val="24"/>
        </w:rPr>
      </w:pPr>
      <w:r w:rsidRPr="007F7E0E">
        <w:rPr>
          <w:color w:val="auto"/>
          <w:sz w:val="24"/>
          <w:szCs w:val="24"/>
        </w:rPr>
        <w:t xml:space="preserve">В целях соотнесения формирования метапредметных результатов с рабочими программами по учебным предметам необходимо, чтобы </w:t>
      </w:r>
      <w:r w:rsidR="00616725" w:rsidRPr="00616725">
        <w:rPr>
          <w:color w:val="auto"/>
          <w:sz w:val="24"/>
          <w:szCs w:val="24"/>
        </w:rPr>
        <w:t xml:space="preserve">МБОУ Комбайновской оош им. воина-афганца А. Демяника </w:t>
      </w:r>
      <w:r w:rsidRPr="007F7E0E">
        <w:rPr>
          <w:color w:val="auto"/>
          <w:sz w:val="24"/>
          <w:szCs w:val="24"/>
        </w:rPr>
        <w:t>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УУД, аккумулируя потенциал разных специалистов-предметников.</w:t>
      </w:r>
    </w:p>
    <w:p w:rsidR="0063034D" w:rsidRDefault="0063034D" w:rsidP="00BC74AD">
      <w:pPr>
        <w:spacing w:line="240" w:lineRule="auto"/>
        <w:ind w:left="-10"/>
        <w:rPr>
          <w:color w:val="auto"/>
          <w:sz w:val="24"/>
          <w:szCs w:val="24"/>
        </w:rPr>
      </w:pPr>
    </w:p>
    <w:p w:rsidR="0063034D" w:rsidRDefault="0063034D" w:rsidP="00BC74AD">
      <w:pPr>
        <w:spacing w:line="240" w:lineRule="auto"/>
        <w:ind w:left="-10"/>
        <w:rPr>
          <w:color w:val="auto"/>
          <w:sz w:val="24"/>
          <w:szCs w:val="24"/>
        </w:rPr>
      </w:pPr>
    </w:p>
    <w:p w:rsidR="0063034D" w:rsidRDefault="0063034D" w:rsidP="00BC74AD">
      <w:pPr>
        <w:spacing w:line="240" w:lineRule="auto"/>
        <w:ind w:left="-10"/>
        <w:rPr>
          <w:color w:val="auto"/>
          <w:sz w:val="24"/>
          <w:szCs w:val="24"/>
        </w:rPr>
      </w:pPr>
    </w:p>
    <w:p w:rsidR="00FF229C" w:rsidRDefault="00FF229C" w:rsidP="00BC74AD">
      <w:pPr>
        <w:spacing w:line="240" w:lineRule="auto"/>
        <w:ind w:left="-10"/>
        <w:rPr>
          <w:color w:val="auto"/>
          <w:sz w:val="24"/>
          <w:szCs w:val="24"/>
        </w:rPr>
      </w:pPr>
    </w:p>
    <w:p w:rsidR="00FF229C" w:rsidRDefault="00FF229C" w:rsidP="00BC74AD">
      <w:pPr>
        <w:spacing w:line="240" w:lineRule="auto"/>
        <w:ind w:left="-10"/>
        <w:rPr>
          <w:color w:val="auto"/>
          <w:sz w:val="24"/>
          <w:szCs w:val="24"/>
        </w:rPr>
      </w:pPr>
    </w:p>
    <w:p w:rsidR="00FF229C" w:rsidRDefault="00FF229C" w:rsidP="00BC74AD">
      <w:pPr>
        <w:spacing w:line="240" w:lineRule="auto"/>
        <w:ind w:left="-10"/>
        <w:rPr>
          <w:color w:val="auto"/>
          <w:sz w:val="24"/>
          <w:szCs w:val="24"/>
        </w:rPr>
      </w:pPr>
    </w:p>
    <w:p w:rsidR="005D78A3" w:rsidRDefault="005D78A3" w:rsidP="00BC74AD">
      <w:pPr>
        <w:spacing w:line="240" w:lineRule="auto"/>
        <w:ind w:left="-10"/>
        <w:rPr>
          <w:color w:val="auto"/>
          <w:sz w:val="24"/>
          <w:szCs w:val="24"/>
        </w:rPr>
      </w:pPr>
    </w:p>
    <w:p w:rsidR="005D78A3" w:rsidRDefault="005D78A3" w:rsidP="00BC74AD">
      <w:pPr>
        <w:spacing w:line="240" w:lineRule="auto"/>
        <w:ind w:left="-10"/>
        <w:rPr>
          <w:color w:val="auto"/>
          <w:sz w:val="24"/>
          <w:szCs w:val="24"/>
        </w:rPr>
      </w:pPr>
    </w:p>
    <w:p w:rsidR="005D78A3" w:rsidRDefault="005D78A3" w:rsidP="00BC74AD">
      <w:pPr>
        <w:spacing w:line="240" w:lineRule="auto"/>
        <w:ind w:left="-10"/>
        <w:rPr>
          <w:color w:val="auto"/>
          <w:sz w:val="24"/>
          <w:szCs w:val="24"/>
        </w:rPr>
      </w:pPr>
    </w:p>
    <w:p w:rsidR="005D78A3" w:rsidRDefault="005D78A3" w:rsidP="00BC74AD">
      <w:pPr>
        <w:spacing w:line="240" w:lineRule="auto"/>
        <w:ind w:left="-10"/>
        <w:rPr>
          <w:color w:val="auto"/>
          <w:sz w:val="24"/>
          <w:szCs w:val="24"/>
        </w:rPr>
      </w:pPr>
    </w:p>
    <w:p w:rsidR="005D78A3" w:rsidRDefault="005D78A3" w:rsidP="00BC74AD">
      <w:pPr>
        <w:spacing w:line="240" w:lineRule="auto"/>
        <w:ind w:left="-10"/>
        <w:rPr>
          <w:color w:val="auto"/>
          <w:sz w:val="24"/>
          <w:szCs w:val="24"/>
        </w:rPr>
      </w:pPr>
    </w:p>
    <w:p w:rsidR="005D78A3" w:rsidRDefault="005D78A3" w:rsidP="00BC74AD">
      <w:pPr>
        <w:spacing w:line="240" w:lineRule="auto"/>
        <w:ind w:left="-10"/>
        <w:rPr>
          <w:color w:val="auto"/>
          <w:sz w:val="24"/>
          <w:szCs w:val="24"/>
        </w:rPr>
      </w:pPr>
    </w:p>
    <w:p w:rsidR="005D78A3" w:rsidRDefault="005D78A3" w:rsidP="00BC74AD">
      <w:pPr>
        <w:spacing w:line="240" w:lineRule="auto"/>
        <w:ind w:left="-10"/>
        <w:rPr>
          <w:color w:val="auto"/>
          <w:sz w:val="24"/>
          <w:szCs w:val="24"/>
        </w:rPr>
      </w:pPr>
    </w:p>
    <w:p w:rsidR="005D78A3" w:rsidRDefault="005D78A3" w:rsidP="00BC74AD">
      <w:pPr>
        <w:spacing w:line="240" w:lineRule="auto"/>
        <w:ind w:left="-10"/>
        <w:rPr>
          <w:color w:val="auto"/>
          <w:sz w:val="24"/>
          <w:szCs w:val="24"/>
        </w:rPr>
      </w:pPr>
    </w:p>
    <w:p w:rsidR="005D78A3" w:rsidRDefault="005D78A3" w:rsidP="00BC74AD">
      <w:pPr>
        <w:spacing w:line="240" w:lineRule="auto"/>
        <w:ind w:left="-10"/>
        <w:rPr>
          <w:color w:val="auto"/>
          <w:sz w:val="24"/>
          <w:szCs w:val="24"/>
        </w:rPr>
      </w:pPr>
    </w:p>
    <w:p w:rsidR="005D78A3" w:rsidRDefault="005D78A3" w:rsidP="00BC74AD">
      <w:pPr>
        <w:spacing w:line="240" w:lineRule="auto"/>
        <w:ind w:left="-10"/>
        <w:rPr>
          <w:color w:val="auto"/>
          <w:sz w:val="24"/>
          <w:szCs w:val="24"/>
        </w:rPr>
      </w:pPr>
    </w:p>
    <w:p w:rsidR="005D78A3" w:rsidRDefault="005D78A3" w:rsidP="00BC74AD">
      <w:pPr>
        <w:spacing w:line="240" w:lineRule="auto"/>
        <w:ind w:left="-10"/>
        <w:rPr>
          <w:color w:val="auto"/>
          <w:sz w:val="24"/>
          <w:szCs w:val="24"/>
        </w:rPr>
      </w:pPr>
    </w:p>
    <w:p w:rsidR="005D78A3" w:rsidRDefault="005D78A3" w:rsidP="00BC74AD">
      <w:pPr>
        <w:spacing w:line="240" w:lineRule="auto"/>
        <w:ind w:left="-10"/>
        <w:rPr>
          <w:color w:val="auto"/>
          <w:sz w:val="24"/>
          <w:szCs w:val="24"/>
        </w:rPr>
      </w:pPr>
    </w:p>
    <w:p w:rsidR="005D78A3" w:rsidRDefault="005D78A3" w:rsidP="00BC74AD">
      <w:pPr>
        <w:spacing w:line="240" w:lineRule="auto"/>
        <w:ind w:left="-10"/>
        <w:rPr>
          <w:color w:val="auto"/>
          <w:sz w:val="24"/>
          <w:szCs w:val="24"/>
        </w:rPr>
      </w:pPr>
    </w:p>
    <w:p w:rsidR="005D78A3" w:rsidRDefault="005D78A3" w:rsidP="00BC74AD">
      <w:pPr>
        <w:spacing w:line="240" w:lineRule="auto"/>
        <w:ind w:left="-10"/>
        <w:rPr>
          <w:color w:val="auto"/>
          <w:sz w:val="24"/>
          <w:szCs w:val="24"/>
        </w:rPr>
      </w:pPr>
    </w:p>
    <w:p w:rsidR="005D78A3" w:rsidRDefault="005D78A3" w:rsidP="00BC74AD">
      <w:pPr>
        <w:spacing w:line="240" w:lineRule="auto"/>
        <w:ind w:left="-10"/>
        <w:rPr>
          <w:color w:val="auto"/>
          <w:sz w:val="24"/>
          <w:szCs w:val="24"/>
        </w:rPr>
      </w:pPr>
    </w:p>
    <w:p w:rsidR="005D78A3" w:rsidRDefault="005D78A3" w:rsidP="00BC74AD">
      <w:pPr>
        <w:spacing w:line="240" w:lineRule="auto"/>
        <w:ind w:left="-10"/>
        <w:rPr>
          <w:color w:val="auto"/>
          <w:sz w:val="24"/>
          <w:szCs w:val="24"/>
        </w:rPr>
      </w:pPr>
    </w:p>
    <w:p w:rsidR="005D78A3" w:rsidRDefault="005D78A3" w:rsidP="00BC74AD">
      <w:pPr>
        <w:spacing w:line="240" w:lineRule="auto"/>
        <w:ind w:left="-10"/>
        <w:rPr>
          <w:color w:val="auto"/>
          <w:sz w:val="24"/>
          <w:szCs w:val="24"/>
        </w:rPr>
      </w:pPr>
    </w:p>
    <w:p w:rsidR="005D78A3" w:rsidRDefault="005D78A3" w:rsidP="00BC74AD">
      <w:pPr>
        <w:spacing w:line="240" w:lineRule="auto"/>
        <w:ind w:left="-10"/>
        <w:rPr>
          <w:color w:val="auto"/>
          <w:sz w:val="24"/>
          <w:szCs w:val="24"/>
        </w:rPr>
      </w:pPr>
    </w:p>
    <w:p w:rsidR="005D78A3" w:rsidRDefault="005D78A3" w:rsidP="00BC74AD">
      <w:pPr>
        <w:spacing w:line="240" w:lineRule="auto"/>
        <w:ind w:left="-10"/>
        <w:rPr>
          <w:color w:val="auto"/>
          <w:sz w:val="24"/>
          <w:szCs w:val="24"/>
        </w:rPr>
      </w:pPr>
    </w:p>
    <w:p w:rsidR="005D78A3" w:rsidRDefault="005D78A3" w:rsidP="00BC74AD">
      <w:pPr>
        <w:spacing w:line="240" w:lineRule="auto"/>
        <w:ind w:left="-10"/>
        <w:rPr>
          <w:color w:val="auto"/>
          <w:sz w:val="24"/>
          <w:szCs w:val="24"/>
        </w:rPr>
      </w:pPr>
    </w:p>
    <w:p w:rsidR="005D78A3" w:rsidRDefault="005D78A3" w:rsidP="00BC74AD">
      <w:pPr>
        <w:spacing w:line="240" w:lineRule="auto"/>
        <w:ind w:left="-10"/>
        <w:rPr>
          <w:color w:val="auto"/>
          <w:sz w:val="24"/>
          <w:szCs w:val="24"/>
        </w:rPr>
      </w:pPr>
    </w:p>
    <w:p w:rsidR="005D78A3" w:rsidRDefault="005D78A3" w:rsidP="00BC74AD">
      <w:pPr>
        <w:spacing w:line="240" w:lineRule="auto"/>
        <w:ind w:left="-10"/>
        <w:rPr>
          <w:color w:val="auto"/>
          <w:sz w:val="24"/>
          <w:szCs w:val="24"/>
        </w:rPr>
      </w:pPr>
    </w:p>
    <w:p w:rsidR="005D78A3" w:rsidRDefault="005D78A3" w:rsidP="00BC74AD">
      <w:pPr>
        <w:spacing w:line="240" w:lineRule="auto"/>
        <w:ind w:left="-10"/>
        <w:rPr>
          <w:color w:val="auto"/>
          <w:sz w:val="24"/>
          <w:szCs w:val="24"/>
        </w:rPr>
      </w:pPr>
    </w:p>
    <w:p w:rsidR="005D78A3" w:rsidRDefault="005D78A3" w:rsidP="00BC74AD">
      <w:pPr>
        <w:spacing w:line="240" w:lineRule="auto"/>
        <w:ind w:left="-10"/>
        <w:rPr>
          <w:color w:val="auto"/>
          <w:sz w:val="24"/>
          <w:szCs w:val="24"/>
        </w:rPr>
      </w:pPr>
    </w:p>
    <w:p w:rsidR="005D78A3" w:rsidRDefault="005D78A3" w:rsidP="00BC74AD">
      <w:pPr>
        <w:spacing w:line="240" w:lineRule="auto"/>
        <w:ind w:left="-10"/>
        <w:rPr>
          <w:color w:val="auto"/>
          <w:sz w:val="24"/>
          <w:szCs w:val="24"/>
        </w:rPr>
      </w:pPr>
    </w:p>
    <w:p w:rsidR="005D78A3" w:rsidRDefault="005D78A3" w:rsidP="00BC74AD">
      <w:pPr>
        <w:spacing w:line="240" w:lineRule="auto"/>
        <w:ind w:left="-10"/>
        <w:rPr>
          <w:color w:val="auto"/>
          <w:sz w:val="24"/>
          <w:szCs w:val="24"/>
        </w:rPr>
      </w:pPr>
    </w:p>
    <w:p w:rsidR="005D78A3" w:rsidRDefault="005D78A3" w:rsidP="00BC74AD">
      <w:pPr>
        <w:spacing w:line="240" w:lineRule="auto"/>
        <w:ind w:left="-10"/>
        <w:rPr>
          <w:color w:val="auto"/>
          <w:sz w:val="24"/>
          <w:szCs w:val="24"/>
        </w:rPr>
      </w:pPr>
    </w:p>
    <w:p w:rsidR="005D78A3" w:rsidRDefault="005D78A3" w:rsidP="00BC74AD">
      <w:pPr>
        <w:spacing w:line="240" w:lineRule="auto"/>
        <w:ind w:left="-10"/>
        <w:rPr>
          <w:color w:val="auto"/>
          <w:sz w:val="24"/>
          <w:szCs w:val="24"/>
        </w:rPr>
      </w:pPr>
    </w:p>
    <w:p w:rsidR="005D78A3" w:rsidRDefault="005D78A3" w:rsidP="00BC74AD">
      <w:pPr>
        <w:spacing w:line="240" w:lineRule="auto"/>
        <w:ind w:left="-10"/>
        <w:rPr>
          <w:color w:val="auto"/>
          <w:sz w:val="24"/>
          <w:szCs w:val="24"/>
        </w:rPr>
      </w:pPr>
    </w:p>
    <w:p w:rsidR="005D78A3" w:rsidRDefault="005D78A3" w:rsidP="00BC74AD">
      <w:pPr>
        <w:spacing w:line="240" w:lineRule="auto"/>
        <w:ind w:left="-10"/>
        <w:rPr>
          <w:color w:val="auto"/>
          <w:sz w:val="24"/>
          <w:szCs w:val="24"/>
        </w:rPr>
      </w:pPr>
    </w:p>
    <w:p w:rsidR="005D78A3" w:rsidRDefault="005D78A3" w:rsidP="00BC74AD">
      <w:pPr>
        <w:spacing w:line="240" w:lineRule="auto"/>
        <w:ind w:left="-10"/>
        <w:rPr>
          <w:color w:val="auto"/>
          <w:sz w:val="24"/>
          <w:szCs w:val="24"/>
        </w:rPr>
      </w:pPr>
    </w:p>
    <w:p w:rsidR="005D78A3" w:rsidRDefault="005D78A3" w:rsidP="00BC74AD">
      <w:pPr>
        <w:spacing w:line="240" w:lineRule="auto"/>
        <w:ind w:left="-10"/>
        <w:rPr>
          <w:color w:val="auto"/>
          <w:sz w:val="24"/>
          <w:szCs w:val="24"/>
        </w:rPr>
      </w:pPr>
    </w:p>
    <w:p w:rsidR="005D78A3" w:rsidRDefault="005D78A3" w:rsidP="00BC74AD">
      <w:pPr>
        <w:spacing w:line="240" w:lineRule="auto"/>
        <w:ind w:left="-10"/>
        <w:rPr>
          <w:color w:val="auto"/>
          <w:sz w:val="24"/>
          <w:szCs w:val="24"/>
        </w:rPr>
      </w:pPr>
    </w:p>
    <w:p w:rsidR="005D78A3" w:rsidRDefault="005D78A3" w:rsidP="00BC74AD">
      <w:pPr>
        <w:spacing w:line="240" w:lineRule="auto"/>
        <w:ind w:left="-10"/>
        <w:rPr>
          <w:color w:val="auto"/>
          <w:sz w:val="24"/>
          <w:szCs w:val="24"/>
        </w:rPr>
      </w:pPr>
    </w:p>
    <w:p w:rsidR="005D78A3" w:rsidRDefault="005D78A3" w:rsidP="00BC74AD">
      <w:pPr>
        <w:spacing w:line="240" w:lineRule="auto"/>
        <w:ind w:left="-10"/>
        <w:rPr>
          <w:color w:val="auto"/>
          <w:sz w:val="24"/>
          <w:szCs w:val="24"/>
        </w:rPr>
      </w:pPr>
    </w:p>
    <w:p w:rsidR="005D78A3" w:rsidRDefault="005D78A3" w:rsidP="00BC74AD">
      <w:pPr>
        <w:spacing w:line="240" w:lineRule="auto"/>
        <w:ind w:left="-10"/>
        <w:rPr>
          <w:color w:val="auto"/>
          <w:sz w:val="24"/>
          <w:szCs w:val="24"/>
        </w:rPr>
      </w:pPr>
    </w:p>
    <w:p w:rsidR="005D78A3" w:rsidRDefault="005D78A3" w:rsidP="00BC74AD">
      <w:pPr>
        <w:spacing w:line="240" w:lineRule="auto"/>
        <w:ind w:left="-10"/>
        <w:rPr>
          <w:color w:val="auto"/>
          <w:sz w:val="24"/>
          <w:szCs w:val="24"/>
        </w:rPr>
      </w:pPr>
    </w:p>
    <w:p w:rsidR="005D78A3" w:rsidRDefault="005D78A3" w:rsidP="00BC74AD">
      <w:pPr>
        <w:spacing w:line="240" w:lineRule="auto"/>
        <w:ind w:left="-10"/>
        <w:rPr>
          <w:color w:val="auto"/>
          <w:sz w:val="24"/>
          <w:szCs w:val="24"/>
        </w:rPr>
      </w:pPr>
    </w:p>
    <w:p w:rsidR="005D78A3" w:rsidRDefault="005D78A3" w:rsidP="00BC74AD">
      <w:pPr>
        <w:spacing w:line="240" w:lineRule="auto"/>
        <w:ind w:left="-10"/>
        <w:rPr>
          <w:color w:val="auto"/>
          <w:sz w:val="24"/>
          <w:szCs w:val="24"/>
        </w:rPr>
      </w:pPr>
    </w:p>
    <w:p w:rsidR="00B84AF6" w:rsidRPr="00B84AF6" w:rsidRDefault="00B84AF6" w:rsidP="00BC74AD">
      <w:pPr>
        <w:spacing w:after="160" w:line="240" w:lineRule="auto"/>
        <w:ind w:left="-3" w:hanging="10"/>
        <w:jc w:val="center"/>
        <w:rPr>
          <w:b/>
          <w:bCs/>
          <w:color w:val="auto"/>
          <w:sz w:val="28"/>
          <w:szCs w:val="28"/>
        </w:rPr>
      </w:pPr>
      <w:bookmarkStart w:id="87" w:name="_Hlk106294746"/>
      <w:r w:rsidRPr="00B84AF6">
        <w:rPr>
          <w:rFonts w:eastAsia="Calibri"/>
          <w:b/>
          <w:bCs/>
          <w:color w:val="auto"/>
          <w:sz w:val="28"/>
          <w:szCs w:val="28"/>
        </w:rPr>
        <w:t xml:space="preserve">2.3. </w:t>
      </w:r>
      <w:r w:rsidR="00616725" w:rsidRPr="00616725">
        <w:rPr>
          <w:rFonts w:eastAsia="Calibri"/>
          <w:b/>
          <w:bCs/>
          <w:color w:val="auto"/>
          <w:sz w:val="28"/>
          <w:szCs w:val="28"/>
        </w:rPr>
        <w:t xml:space="preserve">РАБОЧАЯ ПРОГРАММА ВОСПИТАНИЯ В СООТВЕТСТВИИ С ФОП </w:t>
      </w:r>
      <w:r w:rsidR="00616725">
        <w:rPr>
          <w:rFonts w:eastAsia="Calibri"/>
          <w:b/>
          <w:bCs/>
          <w:color w:val="auto"/>
          <w:sz w:val="28"/>
          <w:szCs w:val="28"/>
        </w:rPr>
        <w:t>О</w:t>
      </w:r>
      <w:r w:rsidR="00616725" w:rsidRPr="00616725">
        <w:rPr>
          <w:rFonts w:eastAsia="Calibri"/>
          <w:b/>
          <w:bCs/>
          <w:color w:val="auto"/>
          <w:sz w:val="28"/>
          <w:szCs w:val="28"/>
        </w:rPr>
        <w:t>ОО</w:t>
      </w:r>
    </w:p>
    <w:bookmarkEnd w:id="87"/>
    <w:p w:rsidR="0050658E" w:rsidRPr="00390B94" w:rsidRDefault="00390B94" w:rsidP="00BC74AD">
      <w:pPr>
        <w:keepNext/>
        <w:keepLines/>
        <w:spacing w:after="15" w:line="240" w:lineRule="auto"/>
        <w:ind w:left="-5" w:right="46" w:hanging="10"/>
        <w:outlineLvl w:val="3"/>
        <w:rPr>
          <w:rFonts w:eastAsia="Calibri"/>
          <w:b/>
          <w:color w:val="181717"/>
          <w:sz w:val="24"/>
          <w:szCs w:val="24"/>
        </w:rPr>
      </w:pPr>
      <w:r w:rsidRPr="00390B94">
        <w:rPr>
          <w:rFonts w:eastAsia="Calibri"/>
          <w:b/>
          <w:color w:val="000000"/>
          <w:sz w:val="24"/>
          <w:szCs w:val="24"/>
        </w:rPr>
        <w:t>ПОЯСНИТЕЛЬНАЯ ЗАПИСКА</w:t>
      </w:r>
    </w:p>
    <w:p w:rsidR="00E4538E" w:rsidRPr="00E4538E" w:rsidRDefault="0021418B" w:rsidP="00BC74AD">
      <w:pPr>
        <w:widowControl w:val="0"/>
        <w:spacing w:after="0" w:line="240" w:lineRule="auto"/>
        <w:ind w:left="0" w:firstLine="709"/>
        <w:rPr>
          <w:color w:val="000000"/>
          <w:sz w:val="24"/>
          <w:szCs w:val="24"/>
        </w:rPr>
      </w:pPr>
      <w:bookmarkStart w:id="88" w:name="_Hlk99529978"/>
      <w:r w:rsidRPr="0021418B">
        <w:rPr>
          <w:color w:val="000000"/>
          <w:sz w:val="24"/>
          <w:szCs w:val="24"/>
        </w:rPr>
        <w:t xml:space="preserve">Рабочая программа воспитания </w:t>
      </w:r>
      <w:bookmarkStart w:id="89" w:name="_Hlk127907401"/>
      <w:r w:rsidRPr="0021418B">
        <w:rPr>
          <w:color w:val="000000"/>
          <w:sz w:val="24"/>
          <w:szCs w:val="24"/>
        </w:rPr>
        <w:t xml:space="preserve">МБОУ Комбайновской оош им. воина-афганца А. Демяника </w:t>
      </w:r>
      <w:bookmarkEnd w:id="89"/>
      <w:r w:rsidRPr="0021418B">
        <w:rPr>
          <w:color w:val="000000"/>
          <w:sz w:val="24"/>
          <w:szCs w:val="24"/>
        </w:rPr>
        <w:t>разработана на основе Федеральной рабочей программы воспитания для образовательных организаций (далее - Программа воспитания)</w:t>
      </w:r>
      <w:r w:rsidR="00E4538E" w:rsidRPr="00E4538E">
        <w:rPr>
          <w:color w:val="000000"/>
          <w:sz w:val="24"/>
          <w:szCs w:val="24"/>
        </w:rPr>
        <w:t>.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E4538E" w:rsidRPr="00E4538E" w:rsidRDefault="00E4538E" w:rsidP="00BC74AD">
      <w:pPr>
        <w:widowControl w:val="0"/>
        <w:spacing w:after="0" w:line="240" w:lineRule="auto"/>
        <w:ind w:left="0" w:firstLine="709"/>
        <w:rPr>
          <w:color w:val="000000"/>
          <w:sz w:val="24"/>
          <w:szCs w:val="24"/>
        </w:rPr>
      </w:pPr>
      <w:r w:rsidRPr="00E4538E">
        <w:rPr>
          <w:color w:val="000000"/>
          <w:sz w:val="24"/>
          <w:szCs w:val="24"/>
        </w:rPr>
        <w:t>Программа воспитания:</w:t>
      </w:r>
    </w:p>
    <w:p w:rsidR="00E4538E" w:rsidRPr="00E4538E" w:rsidRDefault="00FF229C" w:rsidP="00BC74AD">
      <w:pPr>
        <w:widowControl w:val="0"/>
        <w:spacing w:after="0" w:line="240" w:lineRule="auto"/>
        <w:ind w:left="0" w:firstLine="709"/>
        <w:rPr>
          <w:color w:val="000000"/>
          <w:sz w:val="24"/>
          <w:szCs w:val="24"/>
        </w:rPr>
      </w:pPr>
      <w:r>
        <w:rPr>
          <w:color w:val="000000"/>
          <w:sz w:val="24"/>
          <w:szCs w:val="24"/>
        </w:rPr>
        <w:t xml:space="preserve">- </w:t>
      </w:r>
      <w:r w:rsidR="00E4538E" w:rsidRPr="00E4538E">
        <w:rPr>
          <w:color w:val="000000"/>
          <w:sz w:val="24"/>
          <w:szCs w:val="24"/>
        </w:rPr>
        <w:t xml:space="preserve">предназначена для планирования и организации системной воспитательной деятельности в </w:t>
      </w:r>
      <w:r w:rsidR="009307F4" w:rsidRPr="009307F4">
        <w:rPr>
          <w:color w:val="000000"/>
          <w:sz w:val="24"/>
          <w:szCs w:val="24"/>
        </w:rPr>
        <w:t>МБОУ Комбайновской оош им. воина-афганца А. Демяника</w:t>
      </w:r>
      <w:r w:rsidR="00E4538E" w:rsidRPr="00E4538E">
        <w:rPr>
          <w:color w:val="000000"/>
          <w:sz w:val="24"/>
          <w:szCs w:val="24"/>
        </w:rPr>
        <w:t>;</w:t>
      </w:r>
    </w:p>
    <w:p w:rsidR="00E4538E" w:rsidRPr="00E4538E" w:rsidRDefault="00FF229C" w:rsidP="00BC74AD">
      <w:pPr>
        <w:widowControl w:val="0"/>
        <w:spacing w:after="0" w:line="240" w:lineRule="auto"/>
        <w:ind w:left="0" w:firstLine="709"/>
        <w:rPr>
          <w:color w:val="000000"/>
          <w:sz w:val="24"/>
          <w:szCs w:val="24"/>
        </w:rPr>
      </w:pPr>
      <w:r>
        <w:rPr>
          <w:color w:val="000000"/>
          <w:sz w:val="24"/>
          <w:szCs w:val="24"/>
        </w:rPr>
        <w:t xml:space="preserve">- </w:t>
      </w:r>
      <w:r w:rsidR="00E4538E" w:rsidRPr="00E4538E">
        <w:rPr>
          <w:color w:val="000000"/>
          <w:sz w:val="24"/>
          <w:szCs w:val="24"/>
        </w:rPr>
        <w:t xml:space="preserve">разрабатывается и утверждается с участием коллегиальных органов управления </w:t>
      </w:r>
      <w:r w:rsidR="009307F4" w:rsidRPr="009307F4">
        <w:rPr>
          <w:color w:val="000000"/>
          <w:sz w:val="24"/>
          <w:szCs w:val="24"/>
        </w:rPr>
        <w:t>МБОУ Комбайновской оош им. воина-афганца А. Демяника</w:t>
      </w:r>
      <w:r w:rsidR="00E4538E" w:rsidRPr="00E4538E">
        <w:rPr>
          <w:color w:val="000000"/>
          <w:sz w:val="24"/>
          <w:szCs w:val="24"/>
        </w:rPr>
        <w:t>, в том числе советов обучающихся, советов родителей (законных представителей);</w:t>
      </w:r>
    </w:p>
    <w:p w:rsidR="00E4538E" w:rsidRPr="00E4538E" w:rsidRDefault="00FF229C" w:rsidP="00BC74AD">
      <w:pPr>
        <w:widowControl w:val="0"/>
        <w:spacing w:after="0" w:line="240" w:lineRule="auto"/>
        <w:ind w:left="0" w:firstLine="709"/>
        <w:rPr>
          <w:color w:val="000000"/>
          <w:sz w:val="24"/>
          <w:szCs w:val="24"/>
        </w:rPr>
      </w:pPr>
      <w:r>
        <w:rPr>
          <w:color w:val="000000"/>
          <w:sz w:val="24"/>
          <w:szCs w:val="24"/>
        </w:rPr>
        <w:t xml:space="preserve">- </w:t>
      </w:r>
      <w:r w:rsidR="00E4538E" w:rsidRPr="00E4538E">
        <w:rPr>
          <w:color w:val="000000"/>
          <w:sz w:val="24"/>
          <w:szCs w:val="24"/>
        </w:rP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rsidR="00E4538E" w:rsidRPr="00E4538E" w:rsidRDefault="00FF229C" w:rsidP="00BC74AD">
      <w:pPr>
        <w:widowControl w:val="0"/>
        <w:spacing w:after="0" w:line="240" w:lineRule="auto"/>
        <w:ind w:left="0" w:firstLine="709"/>
        <w:rPr>
          <w:color w:val="000000"/>
          <w:sz w:val="24"/>
          <w:szCs w:val="24"/>
        </w:rPr>
      </w:pPr>
      <w:r>
        <w:rPr>
          <w:color w:val="000000"/>
          <w:sz w:val="24"/>
          <w:szCs w:val="24"/>
        </w:rPr>
        <w:t xml:space="preserve">- </w:t>
      </w:r>
      <w:r w:rsidR="00E4538E" w:rsidRPr="00E4538E">
        <w:rPr>
          <w:color w:val="000000"/>
          <w:sz w:val="24"/>
          <w:szCs w:val="24"/>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E4538E" w:rsidRPr="00E4538E" w:rsidRDefault="00FF229C" w:rsidP="00BC74AD">
      <w:pPr>
        <w:widowControl w:val="0"/>
        <w:spacing w:after="0" w:line="240" w:lineRule="auto"/>
        <w:ind w:left="0" w:firstLine="709"/>
        <w:rPr>
          <w:color w:val="000000"/>
          <w:sz w:val="24"/>
          <w:szCs w:val="24"/>
        </w:rPr>
      </w:pPr>
      <w:r>
        <w:rPr>
          <w:color w:val="000000"/>
          <w:sz w:val="24"/>
          <w:szCs w:val="24"/>
        </w:rPr>
        <w:t xml:space="preserve">- </w:t>
      </w:r>
      <w:r w:rsidR="00E4538E" w:rsidRPr="00E4538E">
        <w:rPr>
          <w:color w:val="000000"/>
          <w:sz w:val="24"/>
          <w:szCs w:val="24"/>
        </w:rPr>
        <w:t>предусматривает историческое просвещение, формирование российской культурной и гражданской идентичности обучающихся.</w:t>
      </w:r>
    </w:p>
    <w:p w:rsidR="00E4538E" w:rsidRPr="00E4538E" w:rsidRDefault="00E4538E" w:rsidP="00BC74AD">
      <w:pPr>
        <w:widowControl w:val="0"/>
        <w:spacing w:after="0" w:line="240" w:lineRule="auto"/>
        <w:ind w:left="0" w:firstLine="709"/>
        <w:rPr>
          <w:color w:val="000000"/>
          <w:sz w:val="24"/>
          <w:szCs w:val="24"/>
        </w:rPr>
      </w:pPr>
      <w:r w:rsidRPr="00E4538E">
        <w:rPr>
          <w:color w:val="000000"/>
          <w:sz w:val="24"/>
          <w:szCs w:val="24"/>
        </w:rPr>
        <w:t>Программа воспитания включает три раздела:</w:t>
      </w:r>
      <w:r w:rsidR="00FF229C">
        <w:rPr>
          <w:color w:val="000000"/>
          <w:sz w:val="24"/>
          <w:szCs w:val="24"/>
        </w:rPr>
        <w:t xml:space="preserve"> </w:t>
      </w:r>
      <w:r w:rsidRPr="00E4538E">
        <w:rPr>
          <w:color w:val="000000"/>
          <w:sz w:val="24"/>
          <w:szCs w:val="24"/>
        </w:rPr>
        <w:t>целевой, содержательный, организационный.</w:t>
      </w:r>
    </w:p>
    <w:p w:rsidR="00E4538E" w:rsidRPr="00E4538E" w:rsidRDefault="00E4538E" w:rsidP="00BC74AD">
      <w:pPr>
        <w:widowControl w:val="0"/>
        <w:spacing w:after="0" w:line="240" w:lineRule="auto"/>
        <w:ind w:left="0" w:firstLine="709"/>
        <w:rPr>
          <w:color w:val="000000"/>
          <w:sz w:val="24"/>
          <w:szCs w:val="24"/>
        </w:rPr>
      </w:pPr>
      <w:r w:rsidRPr="00E4538E">
        <w:rPr>
          <w:color w:val="000000"/>
          <w:sz w:val="24"/>
          <w:szCs w:val="24"/>
        </w:rPr>
        <w:t xml:space="preserve">При обновлении рабочей программы воспитания её содержание, за исключением целевого раздела, может изменяться в соответствии с особенностями </w:t>
      </w:r>
      <w:r w:rsidR="009307F4" w:rsidRPr="009307F4">
        <w:rPr>
          <w:color w:val="000000"/>
          <w:sz w:val="24"/>
          <w:szCs w:val="24"/>
        </w:rPr>
        <w:t>МБОУ Комбайновской оош им. воина-афганца А. Демяника</w:t>
      </w:r>
      <w:r w:rsidRPr="00E4538E">
        <w:rPr>
          <w:color w:val="000000"/>
          <w:sz w:val="24"/>
          <w:szCs w:val="24"/>
        </w:rPr>
        <w:t>: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p>
    <w:p w:rsidR="00E4538E" w:rsidRPr="00FF229C" w:rsidRDefault="00390B94" w:rsidP="00BC74AD">
      <w:pPr>
        <w:widowControl w:val="0"/>
        <w:spacing w:after="0" w:line="240" w:lineRule="auto"/>
        <w:ind w:left="0" w:firstLine="0"/>
        <w:rPr>
          <w:b/>
          <w:bCs/>
          <w:color w:val="000000"/>
          <w:sz w:val="24"/>
          <w:szCs w:val="24"/>
        </w:rPr>
      </w:pPr>
      <w:r w:rsidRPr="00FF229C">
        <w:rPr>
          <w:b/>
          <w:bCs/>
          <w:color w:val="000000"/>
          <w:sz w:val="24"/>
          <w:szCs w:val="24"/>
        </w:rPr>
        <w:t>ЦЕЛЕВОЙ РАЗДЕЛ</w:t>
      </w:r>
    </w:p>
    <w:p w:rsidR="00E4538E" w:rsidRPr="00E4538E" w:rsidRDefault="00E4538E" w:rsidP="00BC74AD">
      <w:pPr>
        <w:widowControl w:val="0"/>
        <w:spacing w:after="0" w:line="240" w:lineRule="auto"/>
        <w:ind w:left="0" w:firstLine="709"/>
        <w:rPr>
          <w:color w:val="000000"/>
          <w:sz w:val="24"/>
          <w:szCs w:val="24"/>
        </w:rPr>
      </w:pPr>
      <w:r w:rsidRPr="00E4538E">
        <w:rPr>
          <w:color w:val="000000"/>
          <w:sz w:val="24"/>
          <w:szCs w:val="24"/>
        </w:rPr>
        <w:t xml:space="preserve">Содержание воспитания обучающихся в </w:t>
      </w:r>
      <w:r w:rsidR="009307F4" w:rsidRPr="009307F4">
        <w:rPr>
          <w:color w:val="000000"/>
          <w:sz w:val="24"/>
          <w:szCs w:val="24"/>
        </w:rPr>
        <w:t xml:space="preserve">МБОУ Комбайновской оош им. воина-афганца А. Демяника </w:t>
      </w:r>
      <w:r w:rsidRPr="00E4538E">
        <w:rPr>
          <w:color w:val="000000"/>
          <w:sz w:val="24"/>
          <w:szCs w:val="24"/>
        </w:rPr>
        <w:t>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E4538E" w:rsidRPr="00E4538E" w:rsidRDefault="00E4538E" w:rsidP="00BC74AD">
      <w:pPr>
        <w:widowControl w:val="0"/>
        <w:spacing w:after="0" w:line="240" w:lineRule="auto"/>
        <w:ind w:left="0" w:firstLine="709"/>
        <w:rPr>
          <w:color w:val="000000"/>
          <w:sz w:val="24"/>
          <w:szCs w:val="24"/>
        </w:rPr>
      </w:pPr>
      <w:r w:rsidRPr="00E4538E">
        <w:rPr>
          <w:color w:val="000000"/>
          <w:sz w:val="24"/>
          <w:szCs w:val="24"/>
        </w:rPr>
        <w:t xml:space="preserve">Воспитательная деятельность в </w:t>
      </w:r>
      <w:r w:rsidR="009307F4" w:rsidRPr="009307F4">
        <w:rPr>
          <w:color w:val="000000"/>
          <w:sz w:val="24"/>
          <w:szCs w:val="24"/>
        </w:rPr>
        <w:t xml:space="preserve">МБОУ Комбайновской оош им. воина-афганца А. Демяника </w:t>
      </w:r>
      <w:r w:rsidRPr="00E4538E">
        <w:rPr>
          <w:color w:val="000000"/>
          <w:sz w:val="24"/>
          <w:szCs w:val="24"/>
        </w:rPr>
        <w:t>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E4538E" w:rsidRPr="00FF229C" w:rsidRDefault="00E4538E" w:rsidP="00BC74AD">
      <w:pPr>
        <w:widowControl w:val="0"/>
        <w:spacing w:after="0" w:line="240" w:lineRule="auto"/>
        <w:ind w:left="0" w:firstLine="709"/>
        <w:rPr>
          <w:b/>
          <w:bCs/>
          <w:color w:val="000000"/>
          <w:sz w:val="24"/>
          <w:szCs w:val="24"/>
        </w:rPr>
      </w:pPr>
      <w:r w:rsidRPr="00FF229C">
        <w:rPr>
          <w:b/>
          <w:bCs/>
          <w:color w:val="000000"/>
          <w:sz w:val="24"/>
          <w:szCs w:val="24"/>
        </w:rPr>
        <w:t>Цель и задачи воспитания обучающихся.</w:t>
      </w:r>
    </w:p>
    <w:p w:rsidR="00E4538E" w:rsidRPr="00E4538E" w:rsidRDefault="00E4538E" w:rsidP="00BC74AD">
      <w:pPr>
        <w:widowControl w:val="0"/>
        <w:spacing w:after="0" w:line="240" w:lineRule="auto"/>
        <w:ind w:left="0" w:firstLine="709"/>
        <w:rPr>
          <w:color w:val="000000"/>
          <w:sz w:val="24"/>
          <w:szCs w:val="24"/>
        </w:rPr>
      </w:pPr>
      <w:r w:rsidRPr="00390B94">
        <w:rPr>
          <w:b/>
          <w:bCs/>
          <w:color w:val="000000"/>
          <w:sz w:val="24"/>
          <w:szCs w:val="24"/>
        </w:rPr>
        <w:t>Цель</w:t>
      </w:r>
      <w:r w:rsidRPr="00E4538E">
        <w:rPr>
          <w:color w:val="000000"/>
          <w:sz w:val="24"/>
          <w:szCs w:val="24"/>
        </w:rPr>
        <w:t xml:space="preserve"> </w:t>
      </w:r>
      <w:r w:rsidRPr="00390B94">
        <w:rPr>
          <w:b/>
          <w:bCs/>
          <w:color w:val="000000"/>
          <w:sz w:val="24"/>
          <w:szCs w:val="24"/>
        </w:rPr>
        <w:t>воспитания</w:t>
      </w:r>
      <w:r w:rsidRPr="00E4538E">
        <w:rPr>
          <w:color w:val="000000"/>
          <w:sz w:val="24"/>
          <w:szCs w:val="24"/>
        </w:rPr>
        <w:t xml:space="preserve"> обучающихся в </w:t>
      </w:r>
      <w:r w:rsidR="009307F4" w:rsidRPr="009307F4">
        <w:rPr>
          <w:color w:val="000000"/>
          <w:sz w:val="24"/>
          <w:szCs w:val="24"/>
        </w:rPr>
        <w:t>МБОУ Комбайновской оош им. воина-афганца А. Демяника</w:t>
      </w:r>
      <w:r w:rsidRPr="00E4538E">
        <w:rPr>
          <w:color w:val="000000"/>
          <w:sz w:val="24"/>
          <w:szCs w:val="24"/>
        </w:rPr>
        <w:t>:</w:t>
      </w:r>
    </w:p>
    <w:p w:rsidR="00E4538E" w:rsidRPr="00E4538E" w:rsidRDefault="00FF229C" w:rsidP="00BC74AD">
      <w:pPr>
        <w:widowControl w:val="0"/>
        <w:spacing w:after="0" w:line="240" w:lineRule="auto"/>
        <w:ind w:left="0" w:firstLine="709"/>
        <w:rPr>
          <w:color w:val="000000"/>
          <w:sz w:val="24"/>
          <w:szCs w:val="24"/>
        </w:rPr>
      </w:pPr>
      <w:r>
        <w:rPr>
          <w:color w:val="000000"/>
          <w:sz w:val="24"/>
          <w:szCs w:val="24"/>
        </w:rPr>
        <w:t xml:space="preserve">- </w:t>
      </w:r>
      <w:r w:rsidR="00E4538E" w:rsidRPr="00E4538E">
        <w:rPr>
          <w:color w:val="000000"/>
          <w:sz w:val="24"/>
          <w:szCs w:val="24"/>
        </w:rPr>
        <w:t>развитие личности, создание условий для самоопределения и социализации</w:t>
      </w:r>
      <w:r>
        <w:rPr>
          <w:color w:val="000000"/>
          <w:sz w:val="24"/>
          <w:szCs w:val="24"/>
        </w:rPr>
        <w:t xml:space="preserve"> </w:t>
      </w:r>
      <w:r w:rsidR="00E4538E" w:rsidRPr="00E4538E">
        <w:rPr>
          <w:color w:val="000000"/>
          <w:sz w:val="24"/>
          <w:szCs w:val="24"/>
        </w:rPr>
        <w:t>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E4538E" w:rsidRPr="00E4538E" w:rsidRDefault="00FF229C" w:rsidP="00BC74AD">
      <w:pPr>
        <w:widowControl w:val="0"/>
        <w:spacing w:after="0" w:line="240" w:lineRule="auto"/>
        <w:ind w:left="0" w:firstLine="709"/>
        <w:rPr>
          <w:color w:val="000000"/>
          <w:sz w:val="24"/>
          <w:szCs w:val="24"/>
        </w:rPr>
      </w:pPr>
      <w:r>
        <w:rPr>
          <w:color w:val="000000"/>
          <w:sz w:val="24"/>
          <w:szCs w:val="24"/>
        </w:rPr>
        <w:t xml:space="preserve">- </w:t>
      </w:r>
      <w:r w:rsidR="00E4538E" w:rsidRPr="00E4538E">
        <w:rPr>
          <w:color w:val="000000"/>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4538E" w:rsidRPr="00E4538E" w:rsidRDefault="00E4538E" w:rsidP="00BC74AD">
      <w:pPr>
        <w:widowControl w:val="0"/>
        <w:spacing w:after="0" w:line="240" w:lineRule="auto"/>
        <w:ind w:left="0" w:firstLine="709"/>
        <w:rPr>
          <w:color w:val="000000"/>
          <w:sz w:val="24"/>
          <w:szCs w:val="24"/>
        </w:rPr>
      </w:pPr>
      <w:r w:rsidRPr="00390B94">
        <w:rPr>
          <w:b/>
          <w:bCs/>
          <w:color w:val="000000"/>
          <w:sz w:val="24"/>
          <w:szCs w:val="24"/>
        </w:rPr>
        <w:t>Задачи воспитания</w:t>
      </w:r>
      <w:r w:rsidRPr="00E4538E">
        <w:rPr>
          <w:color w:val="000000"/>
          <w:sz w:val="24"/>
          <w:szCs w:val="24"/>
        </w:rPr>
        <w:t xml:space="preserve"> обучающихся в </w:t>
      </w:r>
      <w:r w:rsidR="009307F4" w:rsidRPr="009307F4">
        <w:rPr>
          <w:color w:val="000000"/>
          <w:sz w:val="24"/>
          <w:szCs w:val="24"/>
        </w:rPr>
        <w:t>МБОУ Комбайновской оош им. воина-афганца А. Демяника</w:t>
      </w:r>
      <w:r w:rsidRPr="00E4538E">
        <w:rPr>
          <w:color w:val="000000"/>
          <w:sz w:val="24"/>
          <w:szCs w:val="24"/>
        </w:rPr>
        <w:t>:</w:t>
      </w:r>
    </w:p>
    <w:p w:rsidR="00E4538E" w:rsidRPr="00E4538E" w:rsidRDefault="00FF229C" w:rsidP="00BC74AD">
      <w:pPr>
        <w:widowControl w:val="0"/>
        <w:spacing w:after="0" w:line="240" w:lineRule="auto"/>
        <w:ind w:left="0" w:firstLine="709"/>
        <w:rPr>
          <w:color w:val="000000"/>
          <w:sz w:val="24"/>
          <w:szCs w:val="24"/>
        </w:rPr>
      </w:pPr>
      <w:r>
        <w:rPr>
          <w:color w:val="000000"/>
          <w:sz w:val="24"/>
          <w:szCs w:val="24"/>
        </w:rPr>
        <w:t xml:space="preserve">- </w:t>
      </w:r>
      <w:r w:rsidR="00E4538E" w:rsidRPr="00E4538E">
        <w:rPr>
          <w:color w:val="000000"/>
          <w:sz w:val="24"/>
          <w:szCs w:val="24"/>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E4538E" w:rsidRPr="00E4538E" w:rsidRDefault="00FF229C" w:rsidP="00BC74AD">
      <w:pPr>
        <w:widowControl w:val="0"/>
        <w:spacing w:after="0" w:line="240" w:lineRule="auto"/>
        <w:ind w:left="0" w:firstLine="709"/>
        <w:rPr>
          <w:color w:val="000000"/>
          <w:sz w:val="24"/>
          <w:szCs w:val="24"/>
        </w:rPr>
      </w:pPr>
      <w:r>
        <w:rPr>
          <w:color w:val="000000"/>
          <w:sz w:val="24"/>
          <w:szCs w:val="24"/>
        </w:rPr>
        <w:t xml:space="preserve">- </w:t>
      </w:r>
      <w:r w:rsidR="00E4538E" w:rsidRPr="00E4538E">
        <w:rPr>
          <w:color w:val="000000"/>
          <w:sz w:val="24"/>
          <w:szCs w:val="24"/>
        </w:rPr>
        <w:t>формирование и развитие личностных отношений к этим нормам, ценностям, традициям (их освоение, принятие);</w:t>
      </w:r>
    </w:p>
    <w:p w:rsidR="00E4538E" w:rsidRPr="00E4538E" w:rsidRDefault="00FF229C" w:rsidP="00BC74AD">
      <w:pPr>
        <w:widowControl w:val="0"/>
        <w:spacing w:after="0" w:line="240" w:lineRule="auto"/>
        <w:ind w:left="0" w:firstLine="709"/>
        <w:rPr>
          <w:color w:val="000000"/>
          <w:sz w:val="24"/>
          <w:szCs w:val="24"/>
        </w:rPr>
      </w:pPr>
      <w:r>
        <w:rPr>
          <w:color w:val="000000"/>
          <w:sz w:val="24"/>
          <w:szCs w:val="24"/>
        </w:rPr>
        <w:t xml:space="preserve">- </w:t>
      </w:r>
      <w:r w:rsidR="00E4538E" w:rsidRPr="00E4538E">
        <w:rPr>
          <w:color w:val="000000"/>
          <w:sz w:val="24"/>
          <w:szCs w:val="24"/>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E4538E" w:rsidRPr="00E4538E" w:rsidRDefault="00FF229C" w:rsidP="00BC74AD">
      <w:pPr>
        <w:widowControl w:val="0"/>
        <w:spacing w:after="0" w:line="240" w:lineRule="auto"/>
        <w:ind w:left="0" w:firstLine="709"/>
        <w:rPr>
          <w:color w:val="000000"/>
          <w:sz w:val="24"/>
          <w:szCs w:val="24"/>
        </w:rPr>
      </w:pPr>
      <w:r>
        <w:rPr>
          <w:color w:val="000000"/>
          <w:sz w:val="24"/>
          <w:szCs w:val="24"/>
        </w:rPr>
        <w:t xml:space="preserve">- </w:t>
      </w:r>
      <w:r w:rsidR="00E4538E" w:rsidRPr="00E4538E">
        <w:rPr>
          <w:color w:val="000000"/>
          <w:sz w:val="24"/>
          <w:szCs w:val="24"/>
        </w:rPr>
        <w:t>достижение личностных результатов освоения общеобразовательных программ в соответствии с ФГОС ООО.</w:t>
      </w:r>
    </w:p>
    <w:p w:rsidR="00E4538E" w:rsidRPr="00E4538E" w:rsidRDefault="00E4538E" w:rsidP="00BC74AD">
      <w:pPr>
        <w:widowControl w:val="0"/>
        <w:spacing w:after="0" w:line="240" w:lineRule="auto"/>
        <w:ind w:left="0" w:firstLine="709"/>
        <w:rPr>
          <w:color w:val="000000"/>
          <w:sz w:val="24"/>
          <w:szCs w:val="24"/>
        </w:rPr>
      </w:pPr>
      <w:r w:rsidRPr="00E4538E">
        <w:rPr>
          <w:color w:val="000000"/>
          <w:sz w:val="24"/>
          <w:szCs w:val="24"/>
        </w:rPr>
        <w:t>Личностные результаты освоения обучающимися образовательных программ включают:</w:t>
      </w:r>
    </w:p>
    <w:p w:rsidR="00E4538E" w:rsidRPr="00E4538E" w:rsidRDefault="00FF229C" w:rsidP="00BC74AD">
      <w:pPr>
        <w:widowControl w:val="0"/>
        <w:spacing w:after="0" w:line="240" w:lineRule="auto"/>
        <w:ind w:left="0" w:firstLine="709"/>
        <w:rPr>
          <w:color w:val="000000"/>
          <w:sz w:val="24"/>
          <w:szCs w:val="24"/>
        </w:rPr>
      </w:pPr>
      <w:r>
        <w:rPr>
          <w:color w:val="000000"/>
          <w:sz w:val="24"/>
          <w:szCs w:val="24"/>
        </w:rPr>
        <w:t xml:space="preserve">- </w:t>
      </w:r>
      <w:r w:rsidR="00E4538E" w:rsidRPr="00E4538E">
        <w:rPr>
          <w:color w:val="000000"/>
          <w:sz w:val="24"/>
          <w:szCs w:val="24"/>
        </w:rPr>
        <w:t>осознание российской гражданской идентичности;</w:t>
      </w:r>
    </w:p>
    <w:p w:rsidR="00E4538E" w:rsidRPr="00E4538E" w:rsidRDefault="00FF229C" w:rsidP="00BC74AD">
      <w:pPr>
        <w:widowControl w:val="0"/>
        <w:spacing w:after="0" w:line="240" w:lineRule="auto"/>
        <w:ind w:left="0" w:firstLine="709"/>
        <w:rPr>
          <w:color w:val="000000"/>
          <w:sz w:val="24"/>
          <w:szCs w:val="24"/>
        </w:rPr>
      </w:pPr>
      <w:r>
        <w:rPr>
          <w:color w:val="000000"/>
          <w:sz w:val="24"/>
          <w:szCs w:val="24"/>
        </w:rPr>
        <w:t xml:space="preserve">- </w:t>
      </w:r>
      <w:r w:rsidR="00E4538E" w:rsidRPr="00E4538E">
        <w:rPr>
          <w:color w:val="000000"/>
          <w:sz w:val="24"/>
          <w:szCs w:val="24"/>
        </w:rPr>
        <w:t>сформированность ценностей самостоятельности и инициативы;</w:t>
      </w:r>
    </w:p>
    <w:p w:rsidR="00E4538E" w:rsidRPr="00E4538E" w:rsidRDefault="00FF229C" w:rsidP="00BC74AD">
      <w:pPr>
        <w:widowControl w:val="0"/>
        <w:spacing w:after="0" w:line="240" w:lineRule="auto"/>
        <w:ind w:left="0" w:firstLine="709"/>
        <w:rPr>
          <w:color w:val="000000"/>
          <w:sz w:val="24"/>
          <w:szCs w:val="24"/>
        </w:rPr>
      </w:pPr>
      <w:r>
        <w:rPr>
          <w:color w:val="000000"/>
          <w:sz w:val="24"/>
          <w:szCs w:val="24"/>
        </w:rPr>
        <w:t xml:space="preserve">- </w:t>
      </w:r>
      <w:r w:rsidR="00E4538E" w:rsidRPr="00E4538E">
        <w:rPr>
          <w:color w:val="000000"/>
          <w:sz w:val="24"/>
          <w:szCs w:val="24"/>
        </w:rPr>
        <w:t>готовность обучающихся к саморазвитию, самостоятельности и личностному самоопределению;</w:t>
      </w:r>
    </w:p>
    <w:p w:rsidR="00E4538E" w:rsidRPr="00E4538E" w:rsidRDefault="00FF229C" w:rsidP="00BC74AD">
      <w:pPr>
        <w:widowControl w:val="0"/>
        <w:spacing w:after="0" w:line="240" w:lineRule="auto"/>
        <w:ind w:left="0" w:firstLine="709"/>
        <w:rPr>
          <w:color w:val="000000"/>
          <w:sz w:val="24"/>
          <w:szCs w:val="24"/>
        </w:rPr>
      </w:pPr>
      <w:r>
        <w:rPr>
          <w:color w:val="000000"/>
          <w:sz w:val="24"/>
          <w:szCs w:val="24"/>
        </w:rPr>
        <w:t xml:space="preserve">- </w:t>
      </w:r>
      <w:r w:rsidR="00E4538E" w:rsidRPr="00E4538E">
        <w:rPr>
          <w:color w:val="000000"/>
          <w:sz w:val="24"/>
          <w:szCs w:val="24"/>
        </w:rPr>
        <w:t>наличие мотивации к целенаправленной социально значимой деятельности;</w:t>
      </w:r>
    </w:p>
    <w:p w:rsidR="00E4538E" w:rsidRPr="00E4538E" w:rsidRDefault="00FF229C" w:rsidP="00BC74AD">
      <w:pPr>
        <w:widowControl w:val="0"/>
        <w:spacing w:after="0" w:line="240" w:lineRule="auto"/>
        <w:ind w:left="0" w:firstLine="709"/>
        <w:rPr>
          <w:color w:val="000000"/>
          <w:sz w:val="24"/>
          <w:szCs w:val="24"/>
        </w:rPr>
      </w:pPr>
      <w:r>
        <w:rPr>
          <w:color w:val="000000"/>
          <w:sz w:val="24"/>
          <w:szCs w:val="24"/>
        </w:rPr>
        <w:t xml:space="preserve">- </w:t>
      </w:r>
      <w:r w:rsidR="00E4538E" w:rsidRPr="00E4538E">
        <w:rPr>
          <w:color w:val="000000"/>
          <w:sz w:val="24"/>
          <w:szCs w:val="24"/>
        </w:rPr>
        <w:t>сформированность внутренней позиции личности как особого ценностного отношения к себе, окружающим людям и жизни в целом.</w:t>
      </w:r>
    </w:p>
    <w:p w:rsidR="00E4538E" w:rsidRPr="00E4538E" w:rsidRDefault="00E4538E" w:rsidP="00BC74AD">
      <w:pPr>
        <w:widowControl w:val="0"/>
        <w:spacing w:after="0" w:line="240" w:lineRule="auto"/>
        <w:ind w:left="0" w:firstLine="709"/>
        <w:rPr>
          <w:color w:val="000000"/>
          <w:sz w:val="24"/>
          <w:szCs w:val="24"/>
        </w:rPr>
      </w:pPr>
      <w:r w:rsidRPr="00E4538E">
        <w:rPr>
          <w:color w:val="000000"/>
          <w:sz w:val="24"/>
          <w:szCs w:val="24"/>
        </w:rPr>
        <w:t xml:space="preserve">Воспитательная деятельность в </w:t>
      </w:r>
      <w:r w:rsidR="009307F4" w:rsidRPr="009307F4">
        <w:rPr>
          <w:color w:val="000000"/>
          <w:sz w:val="24"/>
          <w:szCs w:val="24"/>
        </w:rPr>
        <w:t xml:space="preserve">МБОУ Комбайновской оош им. воина-афганца А. Демяника </w:t>
      </w:r>
      <w:r w:rsidRPr="00E4538E">
        <w:rPr>
          <w:color w:val="000000"/>
          <w:sz w:val="24"/>
          <w:szCs w:val="24"/>
        </w:rPr>
        <w:t>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E4538E" w:rsidRPr="00FF229C" w:rsidRDefault="00E4538E" w:rsidP="00BC74AD">
      <w:pPr>
        <w:widowControl w:val="0"/>
        <w:spacing w:after="0" w:line="240" w:lineRule="auto"/>
        <w:ind w:left="0" w:firstLine="709"/>
        <w:rPr>
          <w:b/>
          <w:bCs/>
          <w:color w:val="000000"/>
          <w:sz w:val="24"/>
          <w:szCs w:val="24"/>
        </w:rPr>
      </w:pPr>
      <w:r w:rsidRPr="00FF229C">
        <w:rPr>
          <w:b/>
          <w:bCs/>
          <w:color w:val="000000"/>
          <w:sz w:val="24"/>
          <w:szCs w:val="24"/>
        </w:rPr>
        <w:t>Направления воспитания.</w:t>
      </w:r>
    </w:p>
    <w:p w:rsidR="00E4538E" w:rsidRPr="00E4538E" w:rsidRDefault="00E4538E" w:rsidP="00BC74AD">
      <w:pPr>
        <w:widowControl w:val="0"/>
        <w:spacing w:after="0" w:line="240" w:lineRule="auto"/>
        <w:ind w:left="0" w:firstLine="709"/>
        <w:rPr>
          <w:color w:val="000000"/>
          <w:sz w:val="24"/>
          <w:szCs w:val="24"/>
        </w:rPr>
      </w:pPr>
      <w:r w:rsidRPr="00E4538E">
        <w:rPr>
          <w:color w:val="000000"/>
          <w:sz w:val="24"/>
          <w:szCs w:val="24"/>
        </w:rPr>
        <w:t xml:space="preserve">Программа воспитания реализуется в единстве учебной и воспитательной деятельности </w:t>
      </w:r>
      <w:r w:rsidR="000573F0" w:rsidRPr="000573F0">
        <w:rPr>
          <w:color w:val="000000"/>
          <w:sz w:val="24"/>
          <w:szCs w:val="24"/>
        </w:rPr>
        <w:t xml:space="preserve">МБОУ Комбайновской оош им. воина-афганца А. Демяника </w:t>
      </w:r>
      <w:r w:rsidRPr="00E4538E">
        <w:rPr>
          <w:color w:val="000000"/>
          <w:sz w:val="24"/>
          <w:szCs w:val="24"/>
        </w:rPr>
        <w:t>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E4538E" w:rsidRPr="00E4538E" w:rsidRDefault="00E4538E" w:rsidP="00BC74AD">
      <w:pPr>
        <w:widowControl w:val="0"/>
        <w:spacing w:after="0" w:line="240" w:lineRule="auto"/>
        <w:ind w:left="0" w:firstLine="709"/>
        <w:rPr>
          <w:color w:val="000000"/>
          <w:sz w:val="24"/>
          <w:szCs w:val="24"/>
        </w:rPr>
      </w:pPr>
      <w:r w:rsidRPr="00390B94">
        <w:rPr>
          <w:b/>
          <w:bCs/>
          <w:color w:val="000000"/>
          <w:sz w:val="24"/>
          <w:szCs w:val="24"/>
        </w:rPr>
        <w:t>Гражданского воспитания,</w:t>
      </w:r>
      <w:r w:rsidRPr="00E4538E">
        <w:rPr>
          <w:color w:val="000000"/>
          <w:sz w:val="24"/>
          <w:szCs w:val="24"/>
        </w:rPr>
        <w:t xml:space="preserve">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E4538E" w:rsidRPr="00E4538E" w:rsidRDefault="00E4538E" w:rsidP="00BC74AD">
      <w:pPr>
        <w:widowControl w:val="0"/>
        <w:spacing w:after="0" w:line="240" w:lineRule="auto"/>
        <w:ind w:left="0" w:firstLine="709"/>
        <w:rPr>
          <w:color w:val="000000"/>
          <w:sz w:val="24"/>
          <w:szCs w:val="24"/>
        </w:rPr>
      </w:pPr>
      <w:r w:rsidRPr="00390B94">
        <w:rPr>
          <w:b/>
          <w:bCs/>
          <w:color w:val="000000"/>
          <w:sz w:val="24"/>
          <w:szCs w:val="24"/>
        </w:rPr>
        <w:t xml:space="preserve">Патриотического воспитания, </w:t>
      </w:r>
      <w:r w:rsidRPr="00E4538E">
        <w:rPr>
          <w:color w:val="000000"/>
          <w:sz w:val="24"/>
          <w:szCs w:val="24"/>
        </w:rPr>
        <w:t>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E4538E" w:rsidRPr="00E4538E" w:rsidRDefault="00E4538E" w:rsidP="00BC74AD">
      <w:pPr>
        <w:widowControl w:val="0"/>
        <w:spacing w:after="0" w:line="240" w:lineRule="auto"/>
        <w:ind w:left="0" w:firstLine="709"/>
        <w:rPr>
          <w:color w:val="000000"/>
          <w:sz w:val="24"/>
          <w:szCs w:val="24"/>
        </w:rPr>
      </w:pPr>
      <w:r w:rsidRPr="00390B94">
        <w:rPr>
          <w:b/>
          <w:bCs/>
          <w:color w:val="000000"/>
          <w:sz w:val="24"/>
          <w:szCs w:val="24"/>
        </w:rPr>
        <w:t>Духовно-нравственного воспитания</w:t>
      </w:r>
      <w:r w:rsidRPr="00E4538E">
        <w:rPr>
          <w:color w:val="000000"/>
          <w:sz w:val="24"/>
          <w:szCs w:val="24"/>
        </w:rPr>
        <w:t xml:space="preserve">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E4538E" w:rsidRPr="00E4538E" w:rsidRDefault="00E4538E" w:rsidP="00BC74AD">
      <w:pPr>
        <w:widowControl w:val="0"/>
        <w:spacing w:after="0" w:line="240" w:lineRule="auto"/>
        <w:ind w:left="0" w:firstLine="709"/>
        <w:rPr>
          <w:color w:val="000000"/>
          <w:sz w:val="24"/>
          <w:szCs w:val="24"/>
        </w:rPr>
      </w:pPr>
      <w:r w:rsidRPr="00390B94">
        <w:rPr>
          <w:b/>
          <w:bCs/>
          <w:color w:val="000000"/>
          <w:sz w:val="24"/>
          <w:szCs w:val="24"/>
        </w:rPr>
        <w:t>Эстетического воспитания,</w:t>
      </w:r>
      <w:r w:rsidRPr="00E4538E">
        <w:rPr>
          <w:color w:val="000000"/>
          <w:sz w:val="24"/>
          <w:szCs w:val="24"/>
        </w:rPr>
        <w:t xml:space="preserve">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E4538E" w:rsidRPr="00E4538E" w:rsidRDefault="00E4538E" w:rsidP="00BC74AD">
      <w:pPr>
        <w:widowControl w:val="0"/>
        <w:spacing w:after="0" w:line="240" w:lineRule="auto"/>
        <w:ind w:left="0" w:firstLine="709"/>
        <w:rPr>
          <w:color w:val="000000"/>
          <w:sz w:val="24"/>
          <w:szCs w:val="24"/>
        </w:rPr>
      </w:pPr>
      <w:r w:rsidRPr="00390B94">
        <w:rPr>
          <w:b/>
          <w:bCs/>
          <w:color w:val="000000"/>
          <w:sz w:val="24"/>
          <w:szCs w:val="24"/>
        </w:rPr>
        <w:t>Физического воспитания,</w:t>
      </w:r>
      <w:r w:rsidRPr="00E4538E">
        <w:rPr>
          <w:color w:val="000000"/>
          <w:sz w:val="24"/>
          <w:szCs w:val="24"/>
        </w:rPr>
        <w:t xml:space="preserve">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E4538E" w:rsidRPr="00E4538E" w:rsidRDefault="00E4538E" w:rsidP="00BC74AD">
      <w:pPr>
        <w:widowControl w:val="0"/>
        <w:spacing w:after="0" w:line="240" w:lineRule="auto"/>
        <w:ind w:left="0" w:firstLine="709"/>
        <w:rPr>
          <w:color w:val="000000"/>
          <w:sz w:val="24"/>
          <w:szCs w:val="24"/>
        </w:rPr>
      </w:pPr>
      <w:r w:rsidRPr="00390B94">
        <w:rPr>
          <w:b/>
          <w:bCs/>
          <w:color w:val="000000"/>
          <w:sz w:val="24"/>
          <w:szCs w:val="24"/>
        </w:rPr>
        <w:t>Трудового воспитания,</w:t>
      </w:r>
      <w:r w:rsidRPr="00E4538E">
        <w:rPr>
          <w:color w:val="000000"/>
          <w:sz w:val="24"/>
          <w:szCs w:val="24"/>
        </w:rPr>
        <w:t xml:space="preserve">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E4538E" w:rsidRPr="00E4538E" w:rsidRDefault="00E4538E" w:rsidP="00BC74AD">
      <w:pPr>
        <w:widowControl w:val="0"/>
        <w:spacing w:after="0" w:line="240" w:lineRule="auto"/>
        <w:ind w:left="0" w:firstLine="709"/>
        <w:rPr>
          <w:color w:val="000000"/>
          <w:sz w:val="24"/>
          <w:szCs w:val="24"/>
        </w:rPr>
      </w:pPr>
      <w:r w:rsidRPr="00390B94">
        <w:rPr>
          <w:b/>
          <w:bCs/>
          <w:color w:val="000000"/>
          <w:sz w:val="24"/>
          <w:szCs w:val="24"/>
        </w:rPr>
        <w:t>Экологического воспитания,</w:t>
      </w:r>
      <w:r w:rsidRPr="00E4538E">
        <w:rPr>
          <w:color w:val="000000"/>
          <w:sz w:val="24"/>
          <w:szCs w:val="24"/>
        </w:rPr>
        <w:t xml:space="preserve">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E4538E" w:rsidRPr="00E4538E" w:rsidRDefault="00E4538E" w:rsidP="00BC74AD">
      <w:pPr>
        <w:widowControl w:val="0"/>
        <w:spacing w:after="0" w:line="240" w:lineRule="auto"/>
        <w:ind w:left="0" w:firstLine="709"/>
        <w:rPr>
          <w:color w:val="000000"/>
          <w:sz w:val="24"/>
          <w:szCs w:val="24"/>
        </w:rPr>
      </w:pPr>
      <w:r w:rsidRPr="00390B94">
        <w:rPr>
          <w:b/>
          <w:bCs/>
          <w:color w:val="000000"/>
          <w:sz w:val="24"/>
          <w:szCs w:val="24"/>
        </w:rPr>
        <w:t xml:space="preserve">Ценности научного познания, </w:t>
      </w:r>
      <w:r w:rsidRPr="00E4538E">
        <w:rPr>
          <w:color w:val="000000"/>
          <w:sz w:val="24"/>
          <w:szCs w:val="24"/>
        </w:rPr>
        <w:t>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E4538E" w:rsidRPr="00FF229C" w:rsidRDefault="00E4538E" w:rsidP="00BC74AD">
      <w:pPr>
        <w:widowControl w:val="0"/>
        <w:spacing w:after="0" w:line="240" w:lineRule="auto"/>
        <w:ind w:left="0" w:firstLine="709"/>
        <w:rPr>
          <w:b/>
          <w:bCs/>
          <w:color w:val="000000"/>
          <w:sz w:val="24"/>
          <w:szCs w:val="24"/>
        </w:rPr>
      </w:pPr>
      <w:r w:rsidRPr="00FF229C">
        <w:rPr>
          <w:b/>
          <w:bCs/>
          <w:color w:val="000000"/>
          <w:sz w:val="24"/>
          <w:szCs w:val="24"/>
        </w:rPr>
        <w:t>Целевые ориентиры результатов воспитания.</w:t>
      </w:r>
    </w:p>
    <w:p w:rsidR="00E4538E" w:rsidRPr="00E4538E" w:rsidRDefault="00E4538E" w:rsidP="00BC74AD">
      <w:pPr>
        <w:widowControl w:val="0"/>
        <w:spacing w:after="0" w:line="240" w:lineRule="auto"/>
        <w:ind w:left="0" w:firstLine="709"/>
        <w:rPr>
          <w:color w:val="000000"/>
          <w:sz w:val="24"/>
          <w:szCs w:val="24"/>
        </w:rPr>
      </w:pPr>
      <w:r w:rsidRPr="00E4538E">
        <w:rPr>
          <w:color w:val="000000"/>
          <w:sz w:val="24"/>
          <w:szCs w:val="24"/>
        </w:rPr>
        <w:t>Требования к личностным результатам освоения обучающимися ООП ООО установлены ФГОС ООО.</w:t>
      </w:r>
    </w:p>
    <w:p w:rsidR="00E4538E" w:rsidRPr="00E4538E" w:rsidRDefault="00E4538E" w:rsidP="00BC74AD">
      <w:pPr>
        <w:widowControl w:val="0"/>
        <w:spacing w:after="0" w:line="240" w:lineRule="auto"/>
        <w:ind w:left="0" w:firstLine="709"/>
        <w:rPr>
          <w:color w:val="000000"/>
          <w:sz w:val="24"/>
          <w:szCs w:val="24"/>
        </w:rPr>
      </w:pPr>
      <w:r w:rsidRPr="00E4538E">
        <w:rPr>
          <w:color w:val="000000"/>
          <w:sz w:val="24"/>
          <w:szCs w:val="24"/>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ООО.</w:t>
      </w:r>
    </w:p>
    <w:p w:rsidR="00E4538E" w:rsidRPr="00E4538E" w:rsidRDefault="00E4538E" w:rsidP="00BC74AD">
      <w:pPr>
        <w:widowControl w:val="0"/>
        <w:spacing w:after="0" w:line="240" w:lineRule="auto"/>
        <w:ind w:left="0" w:firstLine="709"/>
        <w:rPr>
          <w:color w:val="000000"/>
          <w:sz w:val="24"/>
          <w:szCs w:val="24"/>
        </w:rPr>
      </w:pPr>
      <w:r w:rsidRPr="00E4538E">
        <w:rPr>
          <w:color w:val="000000"/>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E4538E" w:rsidRPr="00E4538E" w:rsidRDefault="00E4538E" w:rsidP="00BC74AD">
      <w:pPr>
        <w:widowControl w:val="0"/>
        <w:spacing w:after="0" w:line="240" w:lineRule="auto"/>
        <w:ind w:left="0" w:firstLine="709"/>
        <w:rPr>
          <w:color w:val="000000"/>
          <w:sz w:val="24"/>
          <w:szCs w:val="24"/>
        </w:rPr>
      </w:pPr>
      <w:r w:rsidRPr="00E4538E">
        <w:rPr>
          <w:color w:val="000000"/>
          <w:sz w:val="24"/>
          <w:szCs w:val="24"/>
        </w:rPr>
        <w:t>Целевые ориентиры результатов воспитания на уровне основного общего образования.</w:t>
      </w:r>
    </w:p>
    <w:p w:rsidR="00E4538E" w:rsidRPr="00390B94" w:rsidRDefault="00E4538E" w:rsidP="00BC74AD">
      <w:pPr>
        <w:widowControl w:val="0"/>
        <w:spacing w:after="0" w:line="240" w:lineRule="auto"/>
        <w:ind w:left="0" w:firstLine="709"/>
        <w:rPr>
          <w:b/>
          <w:bCs/>
          <w:color w:val="000000"/>
          <w:sz w:val="24"/>
          <w:szCs w:val="24"/>
        </w:rPr>
      </w:pPr>
      <w:r w:rsidRPr="00390B94">
        <w:rPr>
          <w:b/>
          <w:bCs/>
          <w:color w:val="000000"/>
          <w:sz w:val="24"/>
          <w:szCs w:val="24"/>
        </w:rPr>
        <w:t>Гражданско-патриотическое воспитание:</w:t>
      </w:r>
    </w:p>
    <w:p w:rsidR="00E4538E" w:rsidRPr="00E4538E" w:rsidRDefault="00390B94" w:rsidP="00BC74AD">
      <w:pPr>
        <w:widowControl w:val="0"/>
        <w:spacing w:after="0" w:line="240" w:lineRule="auto"/>
        <w:ind w:left="0" w:firstLine="709"/>
        <w:rPr>
          <w:color w:val="000000"/>
          <w:sz w:val="24"/>
          <w:szCs w:val="24"/>
        </w:rPr>
      </w:pPr>
      <w:r>
        <w:rPr>
          <w:color w:val="000000"/>
          <w:sz w:val="24"/>
          <w:szCs w:val="24"/>
        </w:rPr>
        <w:t xml:space="preserve">- </w:t>
      </w:r>
      <w:r w:rsidR="00E4538E" w:rsidRPr="00E4538E">
        <w:rPr>
          <w:color w:val="000000"/>
          <w:sz w:val="24"/>
          <w:szCs w:val="24"/>
        </w:rPr>
        <w:t>знающий и любящий свою малую родину, свой край, имеющий представление о Родине - России, её территории, расположении;</w:t>
      </w:r>
    </w:p>
    <w:p w:rsidR="00E4538E" w:rsidRPr="00E4538E" w:rsidRDefault="00390B94" w:rsidP="00BC74AD">
      <w:pPr>
        <w:widowControl w:val="0"/>
        <w:spacing w:after="0" w:line="240" w:lineRule="auto"/>
        <w:ind w:left="0" w:firstLine="709"/>
        <w:rPr>
          <w:color w:val="000000"/>
          <w:sz w:val="24"/>
          <w:szCs w:val="24"/>
        </w:rPr>
      </w:pPr>
      <w:r>
        <w:rPr>
          <w:color w:val="000000"/>
          <w:sz w:val="24"/>
          <w:szCs w:val="24"/>
        </w:rPr>
        <w:t xml:space="preserve">- </w:t>
      </w:r>
      <w:r w:rsidR="00E4538E" w:rsidRPr="00E4538E">
        <w:rPr>
          <w:color w:val="000000"/>
          <w:sz w:val="24"/>
          <w:szCs w:val="24"/>
        </w:rPr>
        <w:t>сознающий принадлежность к своему народу и к общности граждан России, проявляющий уважение к своему и другим народам;</w:t>
      </w:r>
    </w:p>
    <w:p w:rsidR="00E4538E" w:rsidRPr="00E4538E" w:rsidRDefault="00390B94" w:rsidP="00BC74AD">
      <w:pPr>
        <w:widowControl w:val="0"/>
        <w:spacing w:after="0" w:line="240" w:lineRule="auto"/>
        <w:ind w:left="0" w:firstLine="709"/>
        <w:rPr>
          <w:color w:val="000000"/>
          <w:sz w:val="24"/>
          <w:szCs w:val="24"/>
        </w:rPr>
      </w:pPr>
      <w:r>
        <w:rPr>
          <w:color w:val="000000"/>
          <w:sz w:val="24"/>
          <w:szCs w:val="24"/>
        </w:rPr>
        <w:t xml:space="preserve">- </w:t>
      </w:r>
      <w:r w:rsidR="00E4538E" w:rsidRPr="00E4538E">
        <w:rPr>
          <w:color w:val="000000"/>
          <w:sz w:val="24"/>
          <w:szCs w:val="24"/>
        </w:rPr>
        <w:t>понимающий свою сопричастность к прошлому, настоящему и будущему родного края, своей Родины - России, Российского государства;</w:t>
      </w:r>
    </w:p>
    <w:p w:rsidR="00E4538E" w:rsidRPr="00E4538E" w:rsidRDefault="00390B94" w:rsidP="00BC74AD">
      <w:pPr>
        <w:widowControl w:val="0"/>
        <w:spacing w:after="0" w:line="240" w:lineRule="auto"/>
        <w:ind w:left="0" w:firstLine="709"/>
        <w:rPr>
          <w:color w:val="000000"/>
          <w:sz w:val="24"/>
          <w:szCs w:val="24"/>
        </w:rPr>
      </w:pPr>
      <w:r>
        <w:rPr>
          <w:color w:val="000000"/>
          <w:sz w:val="24"/>
          <w:szCs w:val="24"/>
        </w:rPr>
        <w:t xml:space="preserve">- </w:t>
      </w:r>
      <w:r w:rsidR="00E4538E" w:rsidRPr="00E4538E">
        <w:rPr>
          <w:color w:val="000000"/>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E4538E" w:rsidRPr="00E4538E" w:rsidRDefault="00390B94" w:rsidP="00BC74AD">
      <w:pPr>
        <w:widowControl w:val="0"/>
        <w:spacing w:after="0" w:line="240" w:lineRule="auto"/>
        <w:ind w:left="0" w:firstLine="709"/>
        <w:rPr>
          <w:color w:val="000000"/>
          <w:sz w:val="24"/>
          <w:szCs w:val="24"/>
        </w:rPr>
      </w:pPr>
      <w:r>
        <w:rPr>
          <w:color w:val="000000"/>
          <w:sz w:val="24"/>
          <w:szCs w:val="24"/>
        </w:rPr>
        <w:t xml:space="preserve">- </w:t>
      </w:r>
      <w:r w:rsidR="00E4538E" w:rsidRPr="00E4538E">
        <w:rPr>
          <w:color w:val="000000"/>
          <w:sz w:val="24"/>
          <w:szCs w:val="24"/>
        </w:rPr>
        <w:t>имеющий первоначальные представления о правах и ответственности человека в обществе, гражданских правах и обязанностях;</w:t>
      </w:r>
    </w:p>
    <w:p w:rsidR="00E4538E" w:rsidRPr="00E4538E" w:rsidRDefault="00390B94" w:rsidP="00BC74AD">
      <w:pPr>
        <w:widowControl w:val="0"/>
        <w:spacing w:after="0" w:line="240" w:lineRule="auto"/>
        <w:ind w:left="0" w:firstLine="709"/>
        <w:rPr>
          <w:color w:val="000000"/>
          <w:sz w:val="24"/>
          <w:szCs w:val="24"/>
        </w:rPr>
      </w:pPr>
      <w:r>
        <w:rPr>
          <w:color w:val="000000"/>
          <w:sz w:val="24"/>
          <w:szCs w:val="24"/>
        </w:rPr>
        <w:t xml:space="preserve">- </w:t>
      </w:r>
      <w:r w:rsidR="00E4538E" w:rsidRPr="00E4538E">
        <w:rPr>
          <w:color w:val="000000"/>
          <w:sz w:val="24"/>
          <w:szCs w:val="24"/>
        </w:rPr>
        <w:t>принимающий участие в жизни класса, общеобразовательной организации, в доступной по возрасту социально значимой деятельности.</w:t>
      </w:r>
    </w:p>
    <w:p w:rsidR="00E4538E" w:rsidRPr="00390B94" w:rsidRDefault="00E4538E" w:rsidP="00BC74AD">
      <w:pPr>
        <w:widowControl w:val="0"/>
        <w:spacing w:after="0" w:line="240" w:lineRule="auto"/>
        <w:ind w:left="0" w:firstLine="709"/>
        <w:rPr>
          <w:b/>
          <w:bCs/>
          <w:color w:val="000000"/>
          <w:sz w:val="24"/>
          <w:szCs w:val="24"/>
        </w:rPr>
      </w:pPr>
      <w:r w:rsidRPr="00390B94">
        <w:rPr>
          <w:b/>
          <w:bCs/>
          <w:color w:val="000000"/>
          <w:sz w:val="24"/>
          <w:szCs w:val="24"/>
        </w:rPr>
        <w:t>Духовно-нравственное воспитание:</w:t>
      </w:r>
    </w:p>
    <w:p w:rsidR="00E4538E" w:rsidRPr="00E4538E" w:rsidRDefault="00390B94" w:rsidP="00BC74AD">
      <w:pPr>
        <w:widowControl w:val="0"/>
        <w:spacing w:after="0" w:line="240" w:lineRule="auto"/>
        <w:ind w:left="0" w:firstLine="709"/>
        <w:rPr>
          <w:color w:val="000000"/>
          <w:sz w:val="24"/>
          <w:szCs w:val="24"/>
        </w:rPr>
      </w:pPr>
      <w:r>
        <w:rPr>
          <w:color w:val="000000"/>
          <w:sz w:val="24"/>
          <w:szCs w:val="24"/>
        </w:rPr>
        <w:t xml:space="preserve">- </w:t>
      </w:r>
      <w:r w:rsidR="00E4538E" w:rsidRPr="00E4538E">
        <w:rPr>
          <w:color w:val="000000"/>
          <w:sz w:val="24"/>
          <w:szCs w:val="24"/>
        </w:rPr>
        <w:t>уважающий духовно-нравственную культуру своей семьи, своего народа, семейные ценности с учётом национальной, религиозной принадлежности;</w:t>
      </w:r>
    </w:p>
    <w:p w:rsidR="00E4538E" w:rsidRPr="00E4538E" w:rsidRDefault="00390B94" w:rsidP="00BC74AD">
      <w:pPr>
        <w:widowControl w:val="0"/>
        <w:spacing w:after="0" w:line="240" w:lineRule="auto"/>
        <w:ind w:left="0" w:firstLine="709"/>
        <w:rPr>
          <w:color w:val="000000"/>
          <w:sz w:val="24"/>
          <w:szCs w:val="24"/>
        </w:rPr>
      </w:pPr>
      <w:r>
        <w:rPr>
          <w:color w:val="000000"/>
          <w:sz w:val="24"/>
          <w:szCs w:val="24"/>
        </w:rPr>
        <w:t xml:space="preserve">- </w:t>
      </w:r>
      <w:r w:rsidR="00E4538E" w:rsidRPr="00E4538E">
        <w:rPr>
          <w:color w:val="000000"/>
          <w:sz w:val="24"/>
          <w:szCs w:val="24"/>
        </w:rPr>
        <w:t>сознающий ценность каждой человеческой жизни, признающий индивидуальность и достоинство каждого человека;</w:t>
      </w:r>
    </w:p>
    <w:p w:rsidR="00E4538E" w:rsidRPr="00E4538E" w:rsidRDefault="00390B94" w:rsidP="00BC74AD">
      <w:pPr>
        <w:widowControl w:val="0"/>
        <w:spacing w:after="0" w:line="240" w:lineRule="auto"/>
        <w:ind w:left="0" w:firstLine="709"/>
        <w:rPr>
          <w:color w:val="000000"/>
          <w:sz w:val="24"/>
          <w:szCs w:val="24"/>
        </w:rPr>
      </w:pPr>
      <w:r>
        <w:rPr>
          <w:color w:val="000000"/>
          <w:sz w:val="24"/>
          <w:szCs w:val="24"/>
        </w:rPr>
        <w:t xml:space="preserve">- </w:t>
      </w:r>
      <w:r w:rsidR="00E4538E" w:rsidRPr="00E4538E">
        <w:rPr>
          <w:color w:val="000000"/>
          <w:sz w:val="24"/>
          <w:szCs w:val="24"/>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E4538E" w:rsidRPr="00E4538E" w:rsidRDefault="00E4538E" w:rsidP="00BC74AD">
      <w:pPr>
        <w:widowControl w:val="0"/>
        <w:spacing w:after="0" w:line="240" w:lineRule="auto"/>
        <w:ind w:left="0" w:firstLine="709"/>
        <w:rPr>
          <w:color w:val="000000"/>
          <w:sz w:val="24"/>
          <w:szCs w:val="24"/>
        </w:rPr>
      </w:pPr>
      <w:r w:rsidRPr="00E4538E">
        <w:rPr>
          <w:color w:val="000000"/>
          <w:sz w:val="24"/>
          <w:szCs w:val="24"/>
        </w:rPr>
        <w:t>Умеющий оценивать поступки с позиции их соответствия нравственным нормам, осознающий ответственность за свои поступки.</w:t>
      </w:r>
    </w:p>
    <w:p w:rsidR="00E4538E" w:rsidRPr="00E4538E" w:rsidRDefault="00E4538E" w:rsidP="00BC74AD">
      <w:pPr>
        <w:widowControl w:val="0"/>
        <w:spacing w:after="0" w:line="240" w:lineRule="auto"/>
        <w:ind w:left="0" w:firstLine="709"/>
        <w:rPr>
          <w:color w:val="000000"/>
          <w:sz w:val="24"/>
          <w:szCs w:val="24"/>
        </w:rPr>
      </w:pPr>
      <w:r w:rsidRPr="00E4538E">
        <w:rPr>
          <w:color w:val="000000"/>
          <w:sz w:val="24"/>
          <w:szCs w:val="24"/>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E4538E" w:rsidRPr="00E4538E" w:rsidRDefault="00E4538E" w:rsidP="00BC74AD">
      <w:pPr>
        <w:widowControl w:val="0"/>
        <w:spacing w:after="0" w:line="240" w:lineRule="auto"/>
        <w:ind w:left="0" w:firstLine="709"/>
        <w:rPr>
          <w:color w:val="000000"/>
          <w:sz w:val="24"/>
          <w:szCs w:val="24"/>
        </w:rPr>
      </w:pPr>
      <w:r w:rsidRPr="00E4538E">
        <w:rPr>
          <w:color w:val="000000"/>
          <w:sz w:val="24"/>
          <w:szCs w:val="24"/>
        </w:rPr>
        <w:t>Сознающий нравственную и эстетическую ценность литературы, родного языка, русского языка, проявляющий интерес к чтению.</w:t>
      </w:r>
    </w:p>
    <w:p w:rsidR="00E4538E" w:rsidRPr="00390B94" w:rsidRDefault="00E4538E" w:rsidP="00BC74AD">
      <w:pPr>
        <w:widowControl w:val="0"/>
        <w:spacing w:after="0" w:line="240" w:lineRule="auto"/>
        <w:ind w:left="0" w:firstLine="709"/>
        <w:rPr>
          <w:b/>
          <w:bCs/>
          <w:color w:val="000000"/>
          <w:sz w:val="24"/>
          <w:szCs w:val="24"/>
        </w:rPr>
      </w:pPr>
      <w:r w:rsidRPr="00390B94">
        <w:rPr>
          <w:b/>
          <w:bCs/>
          <w:color w:val="000000"/>
          <w:sz w:val="24"/>
          <w:szCs w:val="24"/>
        </w:rPr>
        <w:t>Эстетическое воспитание:</w:t>
      </w:r>
    </w:p>
    <w:p w:rsidR="00E4538E" w:rsidRPr="00E4538E" w:rsidRDefault="00390B94" w:rsidP="00BC74AD">
      <w:pPr>
        <w:widowControl w:val="0"/>
        <w:spacing w:after="0" w:line="240" w:lineRule="auto"/>
        <w:ind w:left="0" w:firstLine="709"/>
        <w:rPr>
          <w:color w:val="000000"/>
          <w:sz w:val="24"/>
          <w:szCs w:val="24"/>
        </w:rPr>
      </w:pPr>
      <w:r>
        <w:rPr>
          <w:color w:val="000000"/>
          <w:sz w:val="24"/>
          <w:szCs w:val="24"/>
        </w:rPr>
        <w:t xml:space="preserve">- </w:t>
      </w:r>
      <w:r w:rsidR="00E4538E" w:rsidRPr="00E4538E">
        <w:rPr>
          <w:color w:val="000000"/>
          <w:sz w:val="24"/>
          <w:szCs w:val="24"/>
        </w:rPr>
        <w:t>способный воспринимать и чувствовать прекрасное в быту, природе, искусстве, творчестве людей;</w:t>
      </w:r>
    </w:p>
    <w:p w:rsidR="00E4538E" w:rsidRPr="00E4538E" w:rsidRDefault="00390B94" w:rsidP="00BC74AD">
      <w:pPr>
        <w:widowControl w:val="0"/>
        <w:spacing w:after="0" w:line="240" w:lineRule="auto"/>
        <w:ind w:left="0" w:firstLine="709"/>
        <w:rPr>
          <w:color w:val="000000"/>
          <w:sz w:val="24"/>
          <w:szCs w:val="24"/>
        </w:rPr>
      </w:pPr>
      <w:r>
        <w:rPr>
          <w:color w:val="000000"/>
          <w:sz w:val="24"/>
          <w:szCs w:val="24"/>
        </w:rPr>
        <w:t xml:space="preserve">- </w:t>
      </w:r>
      <w:r w:rsidR="00E4538E" w:rsidRPr="00E4538E">
        <w:rPr>
          <w:color w:val="000000"/>
          <w:sz w:val="24"/>
          <w:szCs w:val="24"/>
        </w:rPr>
        <w:t>проявляющий интерес и уважение к отечественной и</w:t>
      </w:r>
      <w:r>
        <w:rPr>
          <w:color w:val="000000"/>
          <w:sz w:val="24"/>
          <w:szCs w:val="24"/>
        </w:rPr>
        <w:t xml:space="preserve"> </w:t>
      </w:r>
      <w:r w:rsidR="00E4538E" w:rsidRPr="00E4538E">
        <w:rPr>
          <w:color w:val="000000"/>
          <w:sz w:val="24"/>
          <w:szCs w:val="24"/>
        </w:rPr>
        <w:t>мировой</w:t>
      </w:r>
      <w:r>
        <w:rPr>
          <w:color w:val="000000"/>
          <w:sz w:val="24"/>
          <w:szCs w:val="24"/>
        </w:rPr>
        <w:t xml:space="preserve"> </w:t>
      </w:r>
      <w:r w:rsidR="00E4538E" w:rsidRPr="00E4538E">
        <w:rPr>
          <w:color w:val="000000"/>
          <w:sz w:val="24"/>
          <w:szCs w:val="24"/>
        </w:rPr>
        <w:t>художественной культуре;</w:t>
      </w:r>
    </w:p>
    <w:p w:rsidR="00E4538E" w:rsidRPr="00E4538E" w:rsidRDefault="00390B94" w:rsidP="00BC74AD">
      <w:pPr>
        <w:widowControl w:val="0"/>
        <w:spacing w:after="0" w:line="240" w:lineRule="auto"/>
        <w:ind w:left="0" w:firstLine="709"/>
        <w:rPr>
          <w:color w:val="000000"/>
          <w:sz w:val="24"/>
          <w:szCs w:val="24"/>
        </w:rPr>
      </w:pPr>
      <w:r>
        <w:rPr>
          <w:color w:val="000000"/>
          <w:sz w:val="24"/>
          <w:szCs w:val="24"/>
        </w:rPr>
        <w:t xml:space="preserve">- </w:t>
      </w:r>
      <w:r w:rsidR="00E4538E" w:rsidRPr="00E4538E">
        <w:rPr>
          <w:color w:val="000000"/>
          <w:sz w:val="24"/>
          <w:szCs w:val="24"/>
        </w:rPr>
        <w:t>проявляющий стремление к самовыражению в разных видах художественной деятельности, искусстве.</w:t>
      </w:r>
    </w:p>
    <w:p w:rsidR="00E4538E" w:rsidRPr="00390B94" w:rsidRDefault="00E4538E" w:rsidP="00BC74AD">
      <w:pPr>
        <w:widowControl w:val="0"/>
        <w:spacing w:after="0" w:line="240" w:lineRule="auto"/>
        <w:ind w:left="0" w:firstLine="709"/>
        <w:rPr>
          <w:b/>
          <w:bCs/>
          <w:color w:val="000000"/>
          <w:sz w:val="24"/>
          <w:szCs w:val="24"/>
        </w:rPr>
      </w:pPr>
      <w:r w:rsidRPr="00390B94">
        <w:rPr>
          <w:b/>
          <w:bCs/>
          <w:color w:val="000000"/>
          <w:sz w:val="24"/>
          <w:szCs w:val="24"/>
        </w:rPr>
        <w:t>Физическое воспитание, формирование культуры здоровья и эмоционального благополучия:</w:t>
      </w:r>
    </w:p>
    <w:p w:rsidR="00E4538E" w:rsidRPr="00E4538E" w:rsidRDefault="00390B94" w:rsidP="00BC74AD">
      <w:pPr>
        <w:widowControl w:val="0"/>
        <w:spacing w:after="0" w:line="240" w:lineRule="auto"/>
        <w:ind w:left="0" w:firstLine="709"/>
        <w:rPr>
          <w:color w:val="000000"/>
          <w:sz w:val="24"/>
          <w:szCs w:val="24"/>
        </w:rPr>
      </w:pPr>
      <w:r>
        <w:rPr>
          <w:color w:val="000000"/>
          <w:sz w:val="24"/>
          <w:szCs w:val="24"/>
        </w:rPr>
        <w:t xml:space="preserve">- </w:t>
      </w:r>
      <w:r w:rsidR="00E4538E" w:rsidRPr="00E4538E">
        <w:rPr>
          <w:color w:val="000000"/>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E4538E" w:rsidRPr="00E4538E" w:rsidRDefault="00390B94" w:rsidP="00BC74AD">
      <w:pPr>
        <w:widowControl w:val="0"/>
        <w:spacing w:after="0" w:line="240" w:lineRule="auto"/>
        <w:ind w:left="0" w:firstLine="709"/>
        <w:rPr>
          <w:color w:val="000000"/>
          <w:sz w:val="24"/>
          <w:szCs w:val="24"/>
        </w:rPr>
      </w:pPr>
      <w:r>
        <w:rPr>
          <w:color w:val="000000"/>
          <w:sz w:val="24"/>
          <w:szCs w:val="24"/>
        </w:rPr>
        <w:t xml:space="preserve">- </w:t>
      </w:r>
      <w:r w:rsidR="00E4538E" w:rsidRPr="00E4538E">
        <w:rPr>
          <w:color w:val="000000"/>
          <w:sz w:val="24"/>
          <w:szCs w:val="24"/>
        </w:rPr>
        <w:t>владеющий основными навыками личной и общественной гигиены, безопасного поведения в быту, природе, обществе;</w:t>
      </w:r>
    </w:p>
    <w:p w:rsidR="00E4538E" w:rsidRPr="00E4538E" w:rsidRDefault="00390B94" w:rsidP="00BC74AD">
      <w:pPr>
        <w:widowControl w:val="0"/>
        <w:spacing w:after="0" w:line="240" w:lineRule="auto"/>
        <w:ind w:left="0" w:firstLine="709"/>
        <w:rPr>
          <w:color w:val="000000"/>
          <w:sz w:val="24"/>
          <w:szCs w:val="24"/>
        </w:rPr>
      </w:pPr>
      <w:r>
        <w:rPr>
          <w:color w:val="000000"/>
          <w:sz w:val="24"/>
          <w:szCs w:val="24"/>
        </w:rPr>
        <w:t xml:space="preserve">- </w:t>
      </w:r>
      <w:r w:rsidR="00E4538E" w:rsidRPr="00E4538E">
        <w:rPr>
          <w:color w:val="000000"/>
          <w:sz w:val="24"/>
          <w:szCs w:val="24"/>
        </w:rPr>
        <w:t>ориентированный на физическое развитие с учётом возможностей здоровья, занятия физкультурой и спортом;</w:t>
      </w:r>
    </w:p>
    <w:p w:rsidR="00E4538E" w:rsidRPr="00E4538E" w:rsidRDefault="00390B94" w:rsidP="00BC74AD">
      <w:pPr>
        <w:widowControl w:val="0"/>
        <w:spacing w:after="0" w:line="240" w:lineRule="auto"/>
        <w:ind w:left="0" w:firstLine="709"/>
        <w:rPr>
          <w:color w:val="000000"/>
          <w:sz w:val="24"/>
          <w:szCs w:val="24"/>
        </w:rPr>
      </w:pPr>
      <w:r>
        <w:rPr>
          <w:color w:val="000000"/>
          <w:sz w:val="24"/>
          <w:szCs w:val="24"/>
        </w:rPr>
        <w:t xml:space="preserve">- </w:t>
      </w:r>
      <w:r w:rsidR="00E4538E" w:rsidRPr="00E4538E">
        <w:rPr>
          <w:color w:val="000000"/>
          <w:sz w:val="24"/>
          <w:szCs w:val="24"/>
        </w:rPr>
        <w:t>сознающий и принимающий свою половую принадлежность, соответствующие ей психофизические и поведенческие особенности с учётом возраста.</w:t>
      </w:r>
    </w:p>
    <w:p w:rsidR="00E4538E" w:rsidRPr="00390B94" w:rsidRDefault="00E4538E" w:rsidP="00BC74AD">
      <w:pPr>
        <w:widowControl w:val="0"/>
        <w:spacing w:after="0" w:line="240" w:lineRule="auto"/>
        <w:ind w:left="0" w:firstLine="709"/>
        <w:rPr>
          <w:b/>
          <w:bCs/>
          <w:color w:val="000000"/>
          <w:sz w:val="24"/>
          <w:szCs w:val="24"/>
        </w:rPr>
      </w:pPr>
      <w:r w:rsidRPr="00390B94">
        <w:rPr>
          <w:b/>
          <w:bCs/>
          <w:color w:val="000000"/>
          <w:sz w:val="24"/>
          <w:szCs w:val="24"/>
        </w:rPr>
        <w:t>Трудовое воспитание:</w:t>
      </w:r>
    </w:p>
    <w:p w:rsidR="00390B94" w:rsidRDefault="00390B94" w:rsidP="00BC74AD">
      <w:pPr>
        <w:widowControl w:val="0"/>
        <w:spacing w:after="0" w:line="240" w:lineRule="auto"/>
        <w:ind w:left="0" w:firstLine="709"/>
        <w:rPr>
          <w:color w:val="000000"/>
          <w:sz w:val="24"/>
          <w:szCs w:val="24"/>
        </w:rPr>
      </w:pPr>
      <w:r>
        <w:rPr>
          <w:color w:val="000000"/>
          <w:sz w:val="24"/>
          <w:szCs w:val="24"/>
        </w:rPr>
        <w:t xml:space="preserve">- </w:t>
      </w:r>
      <w:r w:rsidR="00E4538E" w:rsidRPr="00E4538E">
        <w:rPr>
          <w:color w:val="000000"/>
          <w:sz w:val="24"/>
          <w:szCs w:val="24"/>
        </w:rPr>
        <w:t xml:space="preserve">сознающий ценность труда в жизни человека, семьи, общества; </w:t>
      </w:r>
    </w:p>
    <w:p w:rsidR="00390B94" w:rsidRDefault="00390B94" w:rsidP="00BC74AD">
      <w:pPr>
        <w:widowControl w:val="0"/>
        <w:spacing w:after="0" w:line="240" w:lineRule="auto"/>
        <w:ind w:left="0" w:firstLine="709"/>
        <w:rPr>
          <w:color w:val="000000"/>
          <w:sz w:val="24"/>
          <w:szCs w:val="24"/>
        </w:rPr>
      </w:pPr>
      <w:r>
        <w:rPr>
          <w:color w:val="000000"/>
          <w:sz w:val="24"/>
          <w:szCs w:val="24"/>
        </w:rPr>
        <w:t xml:space="preserve">- </w:t>
      </w:r>
      <w:r w:rsidR="00E4538E" w:rsidRPr="00E4538E">
        <w:rPr>
          <w:color w:val="000000"/>
          <w:sz w:val="24"/>
          <w:szCs w:val="24"/>
        </w:rPr>
        <w:t xml:space="preserve">проявляющий уважение к труду, людям труда, бережное отношение к результатам труда, ответственное потребление; </w:t>
      </w:r>
    </w:p>
    <w:p w:rsidR="00E4538E" w:rsidRPr="00E4538E" w:rsidRDefault="00390B94" w:rsidP="00BC74AD">
      <w:pPr>
        <w:widowControl w:val="0"/>
        <w:spacing w:after="0" w:line="240" w:lineRule="auto"/>
        <w:ind w:left="0" w:firstLine="709"/>
        <w:rPr>
          <w:color w:val="000000"/>
          <w:sz w:val="24"/>
          <w:szCs w:val="24"/>
        </w:rPr>
      </w:pPr>
      <w:r>
        <w:rPr>
          <w:color w:val="000000"/>
          <w:sz w:val="24"/>
          <w:szCs w:val="24"/>
        </w:rPr>
        <w:t xml:space="preserve">- </w:t>
      </w:r>
      <w:r w:rsidR="00E4538E" w:rsidRPr="00E4538E">
        <w:rPr>
          <w:color w:val="000000"/>
          <w:sz w:val="24"/>
          <w:szCs w:val="24"/>
        </w:rPr>
        <w:t>проявляющий интерес к разным профессиям;</w:t>
      </w:r>
    </w:p>
    <w:p w:rsidR="00E4538E" w:rsidRPr="00E4538E" w:rsidRDefault="00390B94" w:rsidP="00BC74AD">
      <w:pPr>
        <w:widowControl w:val="0"/>
        <w:spacing w:after="0" w:line="240" w:lineRule="auto"/>
        <w:ind w:left="0" w:firstLine="709"/>
        <w:rPr>
          <w:color w:val="000000"/>
          <w:sz w:val="24"/>
          <w:szCs w:val="24"/>
        </w:rPr>
      </w:pPr>
      <w:r>
        <w:rPr>
          <w:color w:val="000000"/>
          <w:sz w:val="24"/>
          <w:szCs w:val="24"/>
        </w:rPr>
        <w:t xml:space="preserve">- </w:t>
      </w:r>
      <w:r w:rsidR="00E4538E" w:rsidRPr="00E4538E">
        <w:rPr>
          <w:color w:val="000000"/>
          <w:sz w:val="24"/>
          <w:szCs w:val="24"/>
        </w:rPr>
        <w:t>участвующий в различных видах доступного по возрасту труда, трудовой деятельности.</w:t>
      </w:r>
    </w:p>
    <w:p w:rsidR="00E4538E" w:rsidRPr="00390B94" w:rsidRDefault="00E4538E" w:rsidP="00BC74AD">
      <w:pPr>
        <w:widowControl w:val="0"/>
        <w:spacing w:after="0" w:line="240" w:lineRule="auto"/>
        <w:ind w:left="0" w:firstLine="709"/>
        <w:rPr>
          <w:b/>
          <w:bCs/>
          <w:color w:val="000000"/>
          <w:sz w:val="24"/>
          <w:szCs w:val="24"/>
        </w:rPr>
      </w:pPr>
      <w:r w:rsidRPr="00390B94">
        <w:rPr>
          <w:b/>
          <w:bCs/>
          <w:color w:val="000000"/>
          <w:sz w:val="24"/>
          <w:szCs w:val="24"/>
        </w:rPr>
        <w:t>Экологическое воспитание:</w:t>
      </w:r>
    </w:p>
    <w:p w:rsidR="00E4538E" w:rsidRPr="00E4538E" w:rsidRDefault="00390B94" w:rsidP="00BC74AD">
      <w:pPr>
        <w:widowControl w:val="0"/>
        <w:spacing w:after="0" w:line="240" w:lineRule="auto"/>
        <w:ind w:left="0" w:firstLine="709"/>
        <w:rPr>
          <w:color w:val="000000"/>
          <w:sz w:val="24"/>
          <w:szCs w:val="24"/>
        </w:rPr>
      </w:pPr>
      <w:r>
        <w:rPr>
          <w:color w:val="000000"/>
          <w:sz w:val="24"/>
          <w:szCs w:val="24"/>
        </w:rPr>
        <w:t xml:space="preserve">- </w:t>
      </w:r>
      <w:r w:rsidR="00E4538E" w:rsidRPr="00E4538E">
        <w:rPr>
          <w:color w:val="000000"/>
          <w:sz w:val="24"/>
          <w:szCs w:val="24"/>
        </w:rPr>
        <w:t>понимающий ценность природы, зависимость жизни людей от природы, влияние людей на природу, окружающую среду;</w:t>
      </w:r>
    </w:p>
    <w:p w:rsidR="00E4538E" w:rsidRPr="00E4538E" w:rsidRDefault="00390B94" w:rsidP="00BC74AD">
      <w:pPr>
        <w:widowControl w:val="0"/>
        <w:spacing w:after="0" w:line="240" w:lineRule="auto"/>
        <w:ind w:left="0" w:firstLine="709"/>
        <w:rPr>
          <w:color w:val="000000"/>
          <w:sz w:val="24"/>
          <w:szCs w:val="24"/>
        </w:rPr>
      </w:pPr>
      <w:r>
        <w:rPr>
          <w:color w:val="000000"/>
          <w:sz w:val="24"/>
          <w:szCs w:val="24"/>
        </w:rPr>
        <w:t xml:space="preserve">- </w:t>
      </w:r>
      <w:r w:rsidR="00E4538E" w:rsidRPr="00E4538E">
        <w:rPr>
          <w:color w:val="000000"/>
          <w:sz w:val="24"/>
          <w:szCs w:val="24"/>
        </w:rPr>
        <w:t>проявляющий любовь и бережное отношение к природе, неприятие действий, приносящих вред природе, особенно живым существам;</w:t>
      </w:r>
    </w:p>
    <w:p w:rsidR="00E4538E" w:rsidRPr="00E4538E" w:rsidRDefault="00390B94" w:rsidP="00BC74AD">
      <w:pPr>
        <w:widowControl w:val="0"/>
        <w:spacing w:after="0" w:line="240" w:lineRule="auto"/>
        <w:ind w:left="0" w:firstLine="709"/>
        <w:rPr>
          <w:color w:val="000000"/>
          <w:sz w:val="24"/>
          <w:szCs w:val="24"/>
        </w:rPr>
      </w:pPr>
      <w:r>
        <w:rPr>
          <w:color w:val="000000"/>
          <w:sz w:val="24"/>
          <w:szCs w:val="24"/>
        </w:rPr>
        <w:t xml:space="preserve">- </w:t>
      </w:r>
      <w:r w:rsidR="00E4538E" w:rsidRPr="00E4538E">
        <w:rPr>
          <w:color w:val="000000"/>
          <w:sz w:val="24"/>
          <w:szCs w:val="24"/>
        </w:rPr>
        <w:t>выражающий готовность в своей деятельности придерживаться экологических</w:t>
      </w:r>
      <w:r>
        <w:rPr>
          <w:color w:val="000000"/>
          <w:sz w:val="24"/>
          <w:szCs w:val="24"/>
        </w:rPr>
        <w:t xml:space="preserve"> </w:t>
      </w:r>
      <w:r w:rsidR="00E4538E" w:rsidRPr="00E4538E">
        <w:rPr>
          <w:color w:val="000000"/>
          <w:sz w:val="24"/>
          <w:szCs w:val="24"/>
        </w:rPr>
        <w:t>норм.</w:t>
      </w:r>
    </w:p>
    <w:p w:rsidR="00E4538E" w:rsidRPr="00390B94" w:rsidRDefault="00E4538E" w:rsidP="00BC74AD">
      <w:pPr>
        <w:widowControl w:val="0"/>
        <w:spacing w:after="0" w:line="240" w:lineRule="auto"/>
        <w:ind w:left="0" w:firstLine="709"/>
        <w:rPr>
          <w:b/>
          <w:bCs/>
          <w:color w:val="000000"/>
          <w:sz w:val="24"/>
          <w:szCs w:val="24"/>
        </w:rPr>
      </w:pPr>
      <w:r w:rsidRPr="00390B94">
        <w:rPr>
          <w:b/>
          <w:bCs/>
          <w:color w:val="000000"/>
          <w:sz w:val="24"/>
          <w:szCs w:val="24"/>
        </w:rPr>
        <w:t>Ценности научного познания:</w:t>
      </w:r>
    </w:p>
    <w:p w:rsidR="00E4538E" w:rsidRPr="00E4538E" w:rsidRDefault="00390B94" w:rsidP="00BC74AD">
      <w:pPr>
        <w:widowControl w:val="0"/>
        <w:spacing w:after="0" w:line="240" w:lineRule="auto"/>
        <w:ind w:left="0" w:firstLine="709"/>
        <w:rPr>
          <w:color w:val="000000"/>
          <w:sz w:val="24"/>
          <w:szCs w:val="24"/>
        </w:rPr>
      </w:pPr>
      <w:r>
        <w:rPr>
          <w:color w:val="000000"/>
          <w:sz w:val="24"/>
          <w:szCs w:val="24"/>
        </w:rPr>
        <w:t xml:space="preserve">- </w:t>
      </w:r>
      <w:r w:rsidR="00E4538E" w:rsidRPr="00E4538E">
        <w:rPr>
          <w:color w:val="000000"/>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E4538E" w:rsidRPr="00E4538E" w:rsidRDefault="00390B94" w:rsidP="00BC74AD">
      <w:pPr>
        <w:widowControl w:val="0"/>
        <w:spacing w:after="0" w:line="240" w:lineRule="auto"/>
        <w:ind w:left="0" w:firstLine="709"/>
        <w:rPr>
          <w:color w:val="000000"/>
          <w:sz w:val="24"/>
          <w:szCs w:val="24"/>
        </w:rPr>
      </w:pPr>
      <w:r>
        <w:rPr>
          <w:color w:val="000000"/>
          <w:sz w:val="24"/>
          <w:szCs w:val="24"/>
        </w:rPr>
        <w:t xml:space="preserve">- </w:t>
      </w:r>
      <w:r w:rsidR="00E4538E" w:rsidRPr="00E4538E">
        <w:rPr>
          <w:color w:val="000000"/>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E4538E" w:rsidRPr="00E4538E" w:rsidRDefault="00390B94" w:rsidP="00BC74AD">
      <w:pPr>
        <w:widowControl w:val="0"/>
        <w:spacing w:after="0" w:line="240" w:lineRule="auto"/>
        <w:ind w:left="0" w:firstLine="709"/>
        <w:rPr>
          <w:color w:val="000000"/>
          <w:sz w:val="24"/>
          <w:szCs w:val="24"/>
        </w:rPr>
      </w:pPr>
      <w:r>
        <w:rPr>
          <w:color w:val="000000"/>
          <w:sz w:val="24"/>
          <w:szCs w:val="24"/>
        </w:rPr>
        <w:t xml:space="preserve">- </w:t>
      </w:r>
      <w:r w:rsidR="00E4538E" w:rsidRPr="00E4538E">
        <w:rPr>
          <w:color w:val="000000"/>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p w:rsidR="00E4538E" w:rsidRPr="00FF229C" w:rsidRDefault="00390B94" w:rsidP="00BC74AD">
      <w:pPr>
        <w:widowControl w:val="0"/>
        <w:spacing w:after="0" w:line="240" w:lineRule="auto"/>
        <w:ind w:left="0" w:firstLine="0"/>
        <w:rPr>
          <w:b/>
          <w:bCs/>
          <w:color w:val="000000"/>
          <w:sz w:val="24"/>
          <w:szCs w:val="24"/>
        </w:rPr>
      </w:pPr>
      <w:r w:rsidRPr="00FF229C">
        <w:rPr>
          <w:b/>
          <w:bCs/>
          <w:color w:val="000000"/>
          <w:sz w:val="24"/>
          <w:szCs w:val="24"/>
        </w:rPr>
        <w:t>СОДЕРЖАТЕЛЬНЫЙ РАЗДЕЛ</w:t>
      </w:r>
    </w:p>
    <w:p w:rsidR="00390B94" w:rsidRPr="00390B94" w:rsidRDefault="00390B94" w:rsidP="00BC74AD">
      <w:pPr>
        <w:keepNext/>
        <w:keepLines/>
        <w:widowControl w:val="0"/>
        <w:spacing w:after="0" w:line="240" w:lineRule="auto"/>
        <w:ind w:left="0" w:firstLine="708"/>
        <w:outlineLvl w:val="0"/>
        <w:rPr>
          <w:b/>
          <w:color w:val="000000"/>
          <w:sz w:val="24"/>
          <w:szCs w:val="24"/>
        </w:rPr>
      </w:pPr>
      <w:bookmarkStart w:id="90" w:name="_Toc110934764"/>
      <w:r w:rsidRPr="00390B94">
        <w:rPr>
          <w:b/>
          <w:color w:val="000000"/>
          <w:sz w:val="24"/>
          <w:szCs w:val="24"/>
        </w:rPr>
        <w:t>Уклад общеобразовательной организации</w:t>
      </w:r>
      <w:bookmarkEnd w:id="90"/>
    </w:p>
    <w:p w:rsidR="00390B94" w:rsidRPr="00390B94" w:rsidRDefault="00390B94" w:rsidP="00BC74AD">
      <w:pPr>
        <w:spacing w:after="0" w:line="240" w:lineRule="auto"/>
        <w:ind w:left="0" w:right="-1" w:firstLine="708"/>
        <w:rPr>
          <w:color w:val="auto"/>
          <w:sz w:val="24"/>
          <w:szCs w:val="24"/>
        </w:rPr>
      </w:pPr>
      <w:r w:rsidRPr="00390B94">
        <w:rPr>
          <w:color w:val="auto"/>
          <w:sz w:val="24"/>
          <w:szCs w:val="24"/>
        </w:rPr>
        <w:t xml:space="preserve">Муниципальное бюджетное общеобразовательное учреждение Комбайновская основная общеобразовательная школа имени воина-афганца Алексея Демяника.  </w:t>
      </w:r>
    </w:p>
    <w:p w:rsidR="00390B94" w:rsidRPr="00390B94" w:rsidRDefault="00390B94" w:rsidP="00BC74AD">
      <w:pPr>
        <w:spacing w:after="0" w:line="240" w:lineRule="auto"/>
        <w:ind w:left="0" w:right="-1" w:firstLine="708"/>
        <w:rPr>
          <w:color w:val="auto"/>
          <w:sz w:val="24"/>
          <w:szCs w:val="24"/>
        </w:rPr>
      </w:pPr>
      <w:r w:rsidRPr="00390B94">
        <w:rPr>
          <w:color w:val="auto"/>
          <w:sz w:val="24"/>
          <w:szCs w:val="24"/>
        </w:rPr>
        <w:t>Организационно-правовая форма: тип – общеобразовательное учреждение; вид – основная общеобразовательная.</w:t>
      </w:r>
    </w:p>
    <w:p w:rsidR="00390B94" w:rsidRPr="00390B94" w:rsidRDefault="00390B94" w:rsidP="00BC74AD">
      <w:pPr>
        <w:spacing w:after="0" w:line="240" w:lineRule="auto"/>
        <w:ind w:left="0" w:right="-1" w:firstLine="708"/>
        <w:rPr>
          <w:color w:val="auto"/>
          <w:sz w:val="24"/>
          <w:szCs w:val="24"/>
        </w:rPr>
      </w:pPr>
      <w:r w:rsidRPr="00390B94">
        <w:rPr>
          <w:color w:val="auto"/>
          <w:sz w:val="24"/>
          <w:szCs w:val="24"/>
        </w:rPr>
        <w:t xml:space="preserve">Местонахождение: </w:t>
      </w:r>
    </w:p>
    <w:p w:rsidR="00390B94" w:rsidRPr="00390B94" w:rsidRDefault="00390B94" w:rsidP="00703B11">
      <w:pPr>
        <w:widowControl w:val="0"/>
        <w:numPr>
          <w:ilvl w:val="0"/>
          <w:numId w:val="32"/>
        </w:numPr>
        <w:spacing w:after="0" w:line="240" w:lineRule="auto"/>
        <w:ind w:right="-1"/>
        <w:contextualSpacing/>
        <w:jc w:val="left"/>
        <w:rPr>
          <w:color w:val="auto"/>
          <w:sz w:val="24"/>
          <w:szCs w:val="24"/>
        </w:rPr>
      </w:pPr>
      <w:r w:rsidRPr="00390B94">
        <w:rPr>
          <w:color w:val="auto"/>
          <w:sz w:val="24"/>
          <w:szCs w:val="24"/>
        </w:rPr>
        <w:t xml:space="preserve">юридический адрес: 346975, Ростовская область, Матвеево-Курганский район, село Рясное, ул. Таганрогская, 2а.  </w:t>
      </w:r>
    </w:p>
    <w:p w:rsidR="00390B94" w:rsidRPr="00390B94" w:rsidRDefault="00390B94" w:rsidP="00703B11">
      <w:pPr>
        <w:widowControl w:val="0"/>
        <w:numPr>
          <w:ilvl w:val="0"/>
          <w:numId w:val="32"/>
        </w:numPr>
        <w:spacing w:after="0" w:line="240" w:lineRule="auto"/>
        <w:ind w:right="-1"/>
        <w:contextualSpacing/>
        <w:jc w:val="left"/>
        <w:rPr>
          <w:color w:val="auto"/>
          <w:sz w:val="24"/>
          <w:szCs w:val="24"/>
        </w:rPr>
      </w:pPr>
      <w:r w:rsidRPr="00390B94">
        <w:rPr>
          <w:color w:val="auto"/>
          <w:sz w:val="24"/>
          <w:szCs w:val="24"/>
        </w:rPr>
        <w:t xml:space="preserve">фактический адрес: 346975, Ростовская область, Матвеево-Курганский район, село Рясное, ул. Таганрогская, 2а.   </w:t>
      </w:r>
    </w:p>
    <w:p w:rsidR="00390B94" w:rsidRPr="00390B94" w:rsidRDefault="00390B94" w:rsidP="00BC74AD">
      <w:pPr>
        <w:spacing w:before="240" w:after="0" w:line="240" w:lineRule="auto"/>
        <w:ind w:left="0" w:right="-1" w:firstLine="708"/>
        <w:rPr>
          <w:color w:val="auto"/>
          <w:sz w:val="24"/>
          <w:szCs w:val="24"/>
        </w:rPr>
      </w:pPr>
      <w:r w:rsidRPr="00390B94">
        <w:rPr>
          <w:color w:val="auto"/>
          <w:sz w:val="24"/>
          <w:szCs w:val="24"/>
        </w:rPr>
        <w:t>Телефон: 8(86341) 3-39-43.</w:t>
      </w:r>
    </w:p>
    <w:p w:rsidR="00390B94" w:rsidRPr="00390B94" w:rsidRDefault="00390B94" w:rsidP="00BC74AD">
      <w:pPr>
        <w:spacing w:after="0" w:line="240" w:lineRule="auto"/>
        <w:ind w:left="0" w:right="-1" w:firstLine="708"/>
        <w:rPr>
          <w:color w:val="auto"/>
          <w:sz w:val="24"/>
          <w:szCs w:val="24"/>
          <w:lang w:val="en-US"/>
        </w:rPr>
      </w:pPr>
      <w:r w:rsidRPr="00390B94">
        <w:rPr>
          <w:color w:val="auto"/>
          <w:sz w:val="24"/>
          <w:szCs w:val="24"/>
          <w:lang w:val="en-US"/>
        </w:rPr>
        <w:t xml:space="preserve">E-mail: </w:t>
      </w:r>
      <w:hyperlink r:id="rId8" w:history="1">
        <w:r w:rsidRPr="00390B94">
          <w:rPr>
            <w:color w:val="0000FF"/>
            <w:sz w:val="24"/>
            <w:szCs w:val="24"/>
            <w:u w:val="single"/>
            <w:lang w:val="en-US"/>
          </w:rPr>
          <w:t>mk-komb@yandex.ru</w:t>
        </w:r>
      </w:hyperlink>
      <w:r w:rsidRPr="00390B94">
        <w:rPr>
          <w:color w:val="auto"/>
          <w:sz w:val="24"/>
          <w:szCs w:val="24"/>
          <w:lang w:val="en-US"/>
        </w:rPr>
        <w:t>.</w:t>
      </w:r>
    </w:p>
    <w:p w:rsidR="00390B94" w:rsidRPr="00390B94" w:rsidRDefault="00390B94" w:rsidP="00BC74AD">
      <w:pPr>
        <w:spacing w:after="0" w:line="240" w:lineRule="auto"/>
        <w:ind w:left="0" w:right="-1" w:firstLine="708"/>
        <w:rPr>
          <w:color w:val="auto"/>
          <w:sz w:val="24"/>
          <w:szCs w:val="24"/>
        </w:rPr>
      </w:pPr>
      <w:r w:rsidRPr="00390B94">
        <w:rPr>
          <w:color w:val="auto"/>
          <w:sz w:val="24"/>
          <w:szCs w:val="24"/>
        </w:rPr>
        <w:t>Сайт: kombainovskay.mkobr61.ru.</w:t>
      </w:r>
    </w:p>
    <w:p w:rsidR="00390B94" w:rsidRPr="00390B94" w:rsidRDefault="00390B94" w:rsidP="00BC74AD">
      <w:pPr>
        <w:spacing w:after="0" w:line="240" w:lineRule="auto"/>
        <w:ind w:left="0" w:right="-1" w:firstLine="708"/>
        <w:rPr>
          <w:color w:val="auto"/>
          <w:sz w:val="24"/>
          <w:szCs w:val="24"/>
        </w:rPr>
      </w:pPr>
      <w:r w:rsidRPr="00390B94">
        <w:rPr>
          <w:color w:val="auto"/>
          <w:sz w:val="24"/>
          <w:szCs w:val="24"/>
        </w:rPr>
        <w:t>Устав МБОУ Комбайновской оош им. воина-афганца А.Демяника (приказ Отдела образования Администрации Матвеево-Курганского района № 456 от 16.12.2014г.).</w:t>
      </w:r>
    </w:p>
    <w:p w:rsidR="00390B94" w:rsidRPr="00390B94" w:rsidRDefault="00390B94" w:rsidP="00BC74AD">
      <w:pPr>
        <w:spacing w:after="0" w:line="240" w:lineRule="auto"/>
        <w:ind w:left="0" w:right="-1" w:firstLine="708"/>
        <w:rPr>
          <w:color w:val="auto"/>
          <w:sz w:val="24"/>
          <w:szCs w:val="24"/>
        </w:rPr>
      </w:pPr>
      <w:r w:rsidRPr="00390B94">
        <w:rPr>
          <w:color w:val="auto"/>
          <w:sz w:val="24"/>
          <w:szCs w:val="24"/>
        </w:rPr>
        <w:t>Учредитель: Отдел образования Администрации Матвеево-Курганского района Ростовской области.</w:t>
      </w:r>
    </w:p>
    <w:p w:rsidR="00390B94" w:rsidRPr="00390B94" w:rsidRDefault="00390B94" w:rsidP="00BC74AD">
      <w:pPr>
        <w:spacing w:after="0" w:line="240" w:lineRule="auto"/>
        <w:ind w:left="0" w:right="-1" w:firstLine="708"/>
        <w:rPr>
          <w:color w:val="auto"/>
          <w:sz w:val="24"/>
          <w:szCs w:val="24"/>
        </w:rPr>
      </w:pPr>
      <w:r w:rsidRPr="00390B94">
        <w:rPr>
          <w:color w:val="auto"/>
          <w:sz w:val="24"/>
          <w:szCs w:val="24"/>
        </w:rPr>
        <w:t xml:space="preserve">Перечень реализуемых общеобразовательных программ: </w:t>
      </w:r>
    </w:p>
    <w:p w:rsidR="00390B94" w:rsidRPr="00390B94" w:rsidRDefault="00390B94" w:rsidP="00BC74AD">
      <w:pPr>
        <w:spacing w:after="0" w:line="240" w:lineRule="auto"/>
        <w:ind w:left="0" w:right="-1" w:firstLine="708"/>
        <w:rPr>
          <w:color w:val="auto"/>
          <w:sz w:val="24"/>
          <w:szCs w:val="24"/>
        </w:rPr>
      </w:pPr>
      <w:r w:rsidRPr="00390B94">
        <w:rPr>
          <w:color w:val="auto"/>
          <w:sz w:val="24"/>
          <w:szCs w:val="24"/>
        </w:rPr>
        <w:t>- Программа начального общего образования;</w:t>
      </w:r>
    </w:p>
    <w:p w:rsidR="00390B94" w:rsidRPr="00390B94" w:rsidRDefault="00390B94" w:rsidP="00BC74AD">
      <w:pPr>
        <w:spacing w:after="0" w:line="240" w:lineRule="auto"/>
        <w:ind w:left="0" w:right="-1" w:firstLine="708"/>
        <w:rPr>
          <w:color w:val="auto"/>
          <w:sz w:val="24"/>
          <w:szCs w:val="24"/>
        </w:rPr>
      </w:pPr>
      <w:r w:rsidRPr="00390B94">
        <w:rPr>
          <w:color w:val="auto"/>
          <w:sz w:val="24"/>
          <w:szCs w:val="24"/>
        </w:rPr>
        <w:t>- Программа основного общего образования.</w:t>
      </w:r>
    </w:p>
    <w:p w:rsidR="00390B94" w:rsidRPr="00390B94" w:rsidRDefault="00390B94" w:rsidP="00BC74AD">
      <w:pPr>
        <w:spacing w:after="0" w:line="240" w:lineRule="auto"/>
        <w:ind w:left="0" w:right="-1" w:firstLine="708"/>
        <w:rPr>
          <w:color w:val="auto"/>
          <w:sz w:val="24"/>
          <w:szCs w:val="24"/>
        </w:rPr>
      </w:pPr>
      <w:r w:rsidRPr="00390B94">
        <w:rPr>
          <w:color w:val="auto"/>
          <w:sz w:val="24"/>
          <w:szCs w:val="24"/>
        </w:rPr>
        <w:t>Также школа реализует адаптированные основные общеобразовательные программы начального и основного общего образования обучающихся с ЗПР и дополнительные общеразвивающие программы.</w:t>
      </w:r>
    </w:p>
    <w:p w:rsidR="00390B94" w:rsidRPr="00390B94" w:rsidRDefault="00390B94" w:rsidP="00BC74AD">
      <w:pPr>
        <w:widowControl w:val="0"/>
        <w:spacing w:after="0" w:line="240" w:lineRule="auto"/>
        <w:ind w:left="0" w:firstLine="708"/>
        <w:rPr>
          <w:b/>
          <w:bCs/>
          <w:color w:val="000000"/>
          <w:sz w:val="24"/>
          <w:szCs w:val="24"/>
        </w:rPr>
      </w:pPr>
      <w:r w:rsidRPr="00390B94">
        <w:rPr>
          <w:b/>
          <w:bCs/>
          <w:color w:val="000000"/>
          <w:sz w:val="24"/>
          <w:szCs w:val="24"/>
        </w:rPr>
        <w:t>Основные вехи истории школы, выдающиеся события, деятели</w:t>
      </w:r>
    </w:p>
    <w:p w:rsidR="00390B94" w:rsidRPr="00390B94" w:rsidRDefault="00390B94" w:rsidP="00BC74AD">
      <w:pPr>
        <w:spacing w:after="0" w:line="240" w:lineRule="auto"/>
        <w:ind w:left="0" w:firstLine="708"/>
        <w:rPr>
          <w:rFonts w:eastAsia="Calibri"/>
          <w:color w:val="auto"/>
          <w:sz w:val="24"/>
          <w:szCs w:val="24"/>
          <w:lang w:eastAsia="en-US"/>
        </w:rPr>
      </w:pPr>
      <w:r w:rsidRPr="00390B94">
        <w:rPr>
          <w:rFonts w:eastAsia="Calibri"/>
          <w:color w:val="auto"/>
          <w:sz w:val="24"/>
          <w:szCs w:val="24"/>
          <w:lang w:eastAsia="en-US"/>
        </w:rPr>
        <w:t xml:space="preserve">Ряснянская школа (первое название) начала работать в довоенные годы и размещалась в трёх частных домах, не приспособленных для занятий. </w:t>
      </w:r>
    </w:p>
    <w:p w:rsidR="00390B94" w:rsidRPr="00390B94" w:rsidRDefault="00390B94" w:rsidP="00BC74AD">
      <w:pPr>
        <w:spacing w:after="0" w:line="240" w:lineRule="auto"/>
        <w:ind w:left="0" w:firstLine="708"/>
        <w:rPr>
          <w:rFonts w:eastAsia="Calibri"/>
          <w:color w:val="auto"/>
          <w:sz w:val="24"/>
          <w:szCs w:val="24"/>
          <w:lang w:eastAsia="en-US"/>
        </w:rPr>
      </w:pPr>
      <w:r w:rsidRPr="00390B94">
        <w:rPr>
          <w:rFonts w:eastAsia="Calibri"/>
          <w:color w:val="auto"/>
          <w:sz w:val="24"/>
          <w:szCs w:val="24"/>
          <w:lang w:eastAsia="en-US"/>
        </w:rPr>
        <w:t>Во время оккупации школа не работала. В октябре 1943 года, после освобождения села от немецко-фашистских захватчиков занятия возобновились.</w:t>
      </w:r>
    </w:p>
    <w:p w:rsidR="00390B94" w:rsidRPr="00390B94" w:rsidRDefault="00390B94" w:rsidP="00BC74AD">
      <w:pPr>
        <w:spacing w:after="0" w:line="240" w:lineRule="auto"/>
        <w:ind w:left="0" w:firstLine="708"/>
        <w:rPr>
          <w:rFonts w:eastAsia="Calibri"/>
          <w:color w:val="auto"/>
          <w:sz w:val="24"/>
          <w:szCs w:val="24"/>
          <w:lang w:eastAsia="en-US"/>
        </w:rPr>
      </w:pPr>
      <w:r w:rsidRPr="00390B94">
        <w:rPr>
          <w:rFonts w:eastAsia="Calibri"/>
          <w:color w:val="auto"/>
          <w:sz w:val="24"/>
          <w:szCs w:val="24"/>
          <w:lang w:eastAsia="en-US"/>
        </w:rPr>
        <w:t xml:space="preserve">После войны Ряснянская начальная школа находилась в небольшом домике, состоящем из двух комнат. Эти комнаты были мало приспособлены для классов: столы, сколоченные из досок, и длинные лавки. Дети сидели одетые, тетради – одна на четверть, книга – одна на класс. Заведующей школой была Титаренко Екатерина Дмитриевна, ныне Серпокрылова. </w:t>
      </w:r>
    </w:p>
    <w:p w:rsidR="00390B94" w:rsidRPr="00390B94" w:rsidRDefault="00390B94" w:rsidP="00BC74AD">
      <w:pPr>
        <w:spacing w:after="0" w:line="240" w:lineRule="auto"/>
        <w:ind w:left="0" w:firstLine="708"/>
        <w:rPr>
          <w:rFonts w:eastAsia="Calibri"/>
          <w:color w:val="auto"/>
          <w:sz w:val="24"/>
          <w:szCs w:val="24"/>
          <w:lang w:eastAsia="en-US"/>
        </w:rPr>
      </w:pPr>
      <w:r w:rsidRPr="00390B94">
        <w:rPr>
          <w:rFonts w:eastAsia="Calibri"/>
          <w:color w:val="auto"/>
          <w:sz w:val="24"/>
          <w:szCs w:val="24"/>
          <w:lang w:eastAsia="en-US"/>
        </w:rPr>
        <w:t>Занятия проводились в две смены. Работали в этой школе учителя: Федоренко Евгения Павловна, Скороход Нина Иосифовна, Бондаренко Нина Александровна. Заведующим школой был Демяник Борис Леонтьевич.</w:t>
      </w:r>
    </w:p>
    <w:p w:rsidR="00390B94" w:rsidRPr="00390B94" w:rsidRDefault="00390B94" w:rsidP="00BC74AD">
      <w:pPr>
        <w:spacing w:after="0" w:line="240" w:lineRule="auto"/>
        <w:ind w:left="0" w:firstLine="708"/>
        <w:rPr>
          <w:rFonts w:eastAsia="Calibri"/>
          <w:color w:val="auto"/>
          <w:sz w:val="24"/>
          <w:szCs w:val="24"/>
          <w:lang w:eastAsia="en-US"/>
        </w:rPr>
      </w:pPr>
      <w:r w:rsidRPr="00390B94">
        <w:rPr>
          <w:rFonts w:eastAsia="Calibri"/>
          <w:color w:val="auto"/>
          <w:sz w:val="24"/>
          <w:szCs w:val="24"/>
          <w:lang w:eastAsia="en-US"/>
        </w:rPr>
        <w:t>Население поселка постепенно увеличивалось, и поэтому старое здание не могло вместить всех учеников.</w:t>
      </w:r>
    </w:p>
    <w:p w:rsidR="00390B94" w:rsidRPr="00390B94" w:rsidRDefault="00390B94" w:rsidP="00BC74AD">
      <w:pPr>
        <w:spacing w:after="0" w:line="240" w:lineRule="auto"/>
        <w:ind w:left="0" w:firstLine="708"/>
        <w:rPr>
          <w:rFonts w:eastAsia="Calibri"/>
          <w:color w:val="auto"/>
          <w:sz w:val="24"/>
          <w:szCs w:val="24"/>
          <w:lang w:eastAsia="en-US"/>
        </w:rPr>
      </w:pPr>
      <w:r w:rsidRPr="00390B94">
        <w:rPr>
          <w:rFonts w:eastAsia="Calibri"/>
          <w:color w:val="auto"/>
          <w:sz w:val="24"/>
          <w:szCs w:val="24"/>
          <w:lang w:eastAsia="en-US"/>
        </w:rPr>
        <w:t xml:space="preserve">Благодаря энтузиазму родителей и инициативе школьного родительского комитета, который возглавлял Федоренко Иван Никитович, заведующему начальной школы Демяник Борису Леонтьевичу и помощи детей началось строительство новой школы. Уже первого сентября 1962 года дети смогли войти в это большое просторное, уютное, светлое здание. </w:t>
      </w:r>
    </w:p>
    <w:p w:rsidR="00390B94" w:rsidRPr="00390B94" w:rsidRDefault="00390B94" w:rsidP="00BC74AD">
      <w:pPr>
        <w:spacing w:after="0" w:line="240" w:lineRule="auto"/>
        <w:ind w:left="0" w:firstLine="708"/>
        <w:rPr>
          <w:rFonts w:eastAsia="Calibri"/>
          <w:color w:val="auto"/>
          <w:sz w:val="24"/>
          <w:szCs w:val="24"/>
          <w:lang w:eastAsia="en-US"/>
        </w:rPr>
      </w:pPr>
      <w:r w:rsidRPr="00390B94">
        <w:rPr>
          <w:rFonts w:eastAsia="Calibri"/>
          <w:color w:val="auto"/>
          <w:sz w:val="24"/>
          <w:szCs w:val="24"/>
          <w:lang w:eastAsia="en-US"/>
        </w:rPr>
        <w:t>К новому зданию начальной школы в 1964 году были пристроены две классные комнаты и здания для буфета и столовой.</w:t>
      </w:r>
    </w:p>
    <w:p w:rsidR="00390B94" w:rsidRPr="00390B94" w:rsidRDefault="00390B94" w:rsidP="00BC74AD">
      <w:pPr>
        <w:spacing w:after="0" w:line="240" w:lineRule="auto"/>
        <w:ind w:left="0" w:firstLine="708"/>
        <w:rPr>
          <w:rFonts w:eastAsia="Calibri"/>
          <w:color w:val="auto"/>
          <w:sz w:val="24"/>
          <w:szCs w:val="24"/>
          <w:lang w:eastAsia="en-US"/>
        </w:rPr>
      </w:pPr>
      <w:r w:rsidRPr="00390B94">
        <w:rPr>
          <w:rFonts w:eastAsia="Calibri"/>
          <w:color w:val="auto"/>
          <w:sz w:val="24"/>
          <w:szCs w:val="24"/>
          <w:lang w:eastAsia="en-US"/>
        </w:rPr>
        <w:t xml:space="preserve">По решению исполнительного комитета Матвеево-Курганского районного Совета депутатов трудящихся Ростовской области за № 294 от 3 июня 1964 года Ряснянская начальная школа реорганизована в Комбайновскую восьмилетнюю школу. </w:t>
      </w:r>
    </w:p>
    <w:p w:rsidR="00390B94" w:rsidRPr="00390B94" w:rsidRDefault="00390B94" w:rsidP="00BC74AD">
      <w:pPr>
        <w:spacing w:after="0" w:line="240" w:lineRule="auto"/>
        <w:ind w:left="0" w:firstLine="708"/>
        <w:rPr>
          <w:rFonts w:eastAsia="Calibri"/>
          <w:color w:val="auto"/>
          <w:sz w:val="24"/>
          <w:szCs w:val="24"/>
          <w:lang w:eastAsia="en-US"/>
        </w:rPr>
      </w:pPr>
      <w:r w:rsidRPr="00390B94">
        <w:rPr>
          <w:rFonts w:eastAsia="Calibri"/>
          <w:color w:val="auto"/>
          <w:sz w:val="24"/>
          <w:szCs w:val="24"/>
          <w:lang w:eastAsia="en-US"/>
        </w:rPr>
        <w:t>За время существования восьмилетней школы получили путёвку в жизнь около 1500 учеников. Многие из них в последствии стали прекрасными врачами, учителями, инженерами, офицерами. В 1967 году в 1 класс поступил Демяник Алёша. Закончил школу в 1975 году с отличием. В том же году он поступил в Казанское Суворовское училище. После его окончания в 1977 году он поступает в Ленинградское высшее общевойсковое училище.</w:t>
      </w:r>
    </w:p>
    <w:p w:rsidR="00390B94" w:rsidRPr="00390B94" w:rsidRDefault="00390B94" w:rsidP="00BC74AD">
      <w:pPr>
        <w:spacing w:after="0" w:line="240" w:lineRule="auto"/>
        <w:ind w:left="0" w:firstLine="708"/>
        <w:rPr>
          <w:rFonts w:eastAsia="Calibri"/>
          <w:color w:val="auto"/>
          <w:sz w:val="24"/>
          <w:szCs w:val="24"/>
          <w:lang w:eastAsia="en-US"/>
        </w:rPr>
      </w:pPr>
      <w:r w:rsidRPr="00390B94">
        <w:rPr>
          <w:rFonts w:eastAsia="Calibri"/>
          <w:color w:val="auto"/>
          <w:sz w:val="24"/>
          <w:szCs w:val="24"/>
          <w:lang w:eastAsia="en-US"/>
        </w:rPr>
        <w:t xml:space="preserve">Избрав с 15 лет судьбу офицера, Алексей все свои силы, знания и свою жизнь отдал Родине. С апреля 1983 года он воевал в республике Афганистан, 25 декабря 1983 года трагически погиб, выполняя боевое задание. </w:t>
      </w:r>
    </w:p>
    <w:p w:rsidR="00390B94" w:rsidRPr="00390B94" w:rsidRDefault="00390B94" w:rsidP="00BC74AD">
      <w:pPr>
        <w:spacing w:after="0" w:line="240" w:lineRule="auto"/>
        <w:ind w:left="0" w:firstLine="708"/>
        <w:rPr>
          <w:rFonts w:eastAsia="Calibri"/>
          <w:color w:val="auto"/>
          <w:sz w:val="24"/>
          <w:szCs w:val="24"/>
          <w:lang w:eastAsia="en-US"/>
        </w:rPr>
      </w:pPr>
      <w:r w:rsidRPr="00390B94">
        <w:rPr>
          <w:rFonts w:eastAsia="Calibri"/>
          <w:color w:val="auto"/>
          <w:sz w:val="24"/>
          <w:szCs w:val="24"/>
          <w:lang w:eastAsia="en-US"/>
        </w:rPr>
        <w:t>Награждён боевыми орденами Красной Звезды и Красного Знамени посмертно. В мае 1990 года распоряжением Совета Министров РФССР Комбайновской неполной средней общеобразовательной школе Матвеево-Курганского района Ростовской области присвоено имя Алексея Демяника. Так же создан музей посвященный памяти А. Демяника.</w:t>
      </w:r>
    </w:p>
    <w:p w:rsidR="00390B94" w:rsidRPr="00390B94" w:rsidRDefault="00390B94" w:rsidP="00BC74AD">
      <w:pPr>
        <w:spacing w:after="0" w:line="240" w:lineRule="auto"/>
        <w:ind w:left="0" w:firstLine="708"/>
        <w:rPr>
          <w:rFonts w:eastAsia="Calibri"/>
          <w:color w:val="auto"/>
          <w:sz w:val="24"/>
          <w:szCs w:val="24"/>
          <w:lang w:eastAsia="en-US"/>
        </w:rPr>
      </w:pPr>
      <w:r w:rsidRPr="00390B94">
        <w:rPr>
          <w:rFonts w:eastAsia="Calibri"/>
          <w:color w:val="auto"/>
          <w:sz w:val="24"/>
          <w:szCs w:val="24"/>
          <w:lang w:eastAsia="en-US"/>
        </w:rPr>
        <w:t>В настоящий момент 80% учителей являются выпускниками Комбайновской школы.</w:t>
      </w:r>
    </w:p>
    <w:p w:rsidR="00390B94" w:rsidRPr="00390B94" w:rsidRDefault="00390B94" w:rsidP="00BC74AD">
      <w:pPr>
        <w:spacing w:after="0" w:line="240" w:lineRule="auto"/>
        <w:ind w:left="0" w:firstLine="708"/>
        <w:rPr>
          <w:color w:val="000000"/>
          <w:sz w:val="24"/>
          <w:szCs w:val="24"/>
        </w:rPr>
      </w:pPr>
      <w:r w:rsidRPr="00390B94">
        <w:rPr>
          <w:rFonts w:eastAsia="Calibri"/>
          <w:b/>
          <w:bCs/>
          <w:color w:val="auto"/>
          <w:sz w:val="24"/>
          <w:szCs w:val="24"/>
          <w:lang w:eastAsia="en-US"/>
        </w:rPr>
        <w:t>Миссия школы:</w:t>
      </w:r>
      <w:r w:rsidRPr="00390B94">
        <w:rPr>
          <w:rFonts w:eastAsia="Calibri"/>
          <w:color w:val="auto"/>
          <w:sz w:val="24"/>
          <w:szCs w:val="24"/>
          <w:lang w:eastAsia="en-US"/>
        </w:rPr>
        <w:t xml:space="preserve"> состоит в создании социально-адаптивной образовательной среды, способной удовлетворить потребность субъектов образовательного процесса в доступном качественном образовании, </w:t>
      </w:r>
      <w:r w:rsidRPr="00390B94">
        <w:rPr>
          <w:color w:val="000000"/>
          <w:sz w:val="24"/>
          <w:szCs w:val="24"/>
        </w:rPr>
        <w:t xml:space="preserve">в подготовке </w:t>
      </w:r>
      <w:r w:rsidRPr="00390B94">
        <w:rPr>
          <w:rFonts w:eastAsia="Calibri"/>
          <w:color w:val="auto"/>
          <w:sz w:val="24"/>
          <w:szCs w:val="24"/>
          <w:lang w:eastAsia="en-US"/>
        </w:rPr>
        <w:t>молодого поколения к жизни и успешной самореализации в обществе, социализации личности, трансляции культурного наследия.</w:t>
      </w:r>
    </w:p>
    <w:p w:rsidR="00390B94" w:rsidRPr="00390B94" w:rsidRDefault="00390B94" w:rsidP="00BC74AD">
      <w:pPr>
        <w:spacing w:after="0" w:line="240" w:lineRule="auto"/>
        <w:ind w:left="0" w:firstLine="708"/>
        <w:rPr>
          <w:rFonts w:eastAsia="Calibri"/>
          <w:color w:val="auto"/>
          <w:sz w:val="24"/>
          <w:szCs w:val="24"/>
          <w:lang w:eastAsia="en-US"/>
        </w:rPr>
      </w:pPr>
      <w:r w:rsidRPr="00390B94">
        <w:rPr>
          <w:rFonts w:eastAsia="Calibri"/>
          <w:color w:val="auto"/>
          <w:sz w:val="24"/>
          <w:szCs w:val="24"/>
          <w:lang w:eastAsia="en-US"/>
        </w:rPr>
        <w:t>В настоящее время происходит становление новой системы образования, ориентированной на патриотические и демократические ценности гражданского общества. Путем простой передачи даже самых современных знаний, умений и навыков сформировать социально ответственную, активную, творческую личность, гражданина и патриота.  Данная направленность развития образования предполагает гуманизацию педагогического взаимодействия, утверждение субъектной позиции как учащихся, так и учителя в педагогическом процессе, использование активных и интерактивных форм обучения в соответствии с индивидуальными образовательными потребностями. Реализация указанной тенденции во многом зависит от способности учителя развивать собственную профессиональную деятельность на основе новых принципов образования, строить новое содержание и технологии обучения и воспитания.</w:t>
      </w:r>
    </w:p>
    <w:p w:rsidR="00390B94" w:rsidRPr="00390B94" w:rsidRDefault="00390B94" w:rsidP="00BC74AD">
      <w:pPr>
        <w:spacing w:after="0" w:line="240" w:lineRule="auto"/>
        <w:ind w:left="0" w:firstLine="708"/>
        <w:rPr>
          <w:rFonts w:eastAsia="Calibri"/>
          <w:color w:val="auto"/>
          <w:sz w:val="24"/>
          <w:szCs w:val="24"/>
          <w:lang w:eastAsia="en-US"/>
        </w:rPr>
      </w:pPr>
      <w:r w:rsidRPr="00390B94">
        <w:rPr>
          <w:rFonts w:eastAsia="Calibri"/>
          <w:color w:val="auto"/>
          <w:sz w:val="24"/>
          <w:szCs w:val="24"/>
          <w:lang w:eastAsia="en-US"/>
        </w:rPr>
        <w:t xml:space="preserve">Обучение может быть эффективно тогда, когда оно строится на методах и формах, активизирующих деятельность самого обучаемого, прежде всего мыслительную, и служит развитию его субъектности. </w:t>
      </w:r>
    </w:p>
    <w:p w:rsidR="00390B94" w:rsidRPr="00390B94" w:rsidRDefault="00390B94" w:rsidP="00BC74AD">
      <w:pPr>
        <w:spacing w:after="0" w:line="240" w:lineRule="auto"/>
        <w:ind w:left="0" w:firstLine="708"/>
        <w:rPr>
          <w:rFonts w:eastAsia="Calibri"/>
          <w:color w:val="auto"/>
          <w:sz w:val="24"/>
          <w:szCs w:val="24"/>
          <w:lang w:eastAsia="en-US"/>
        </w:rPr>
      </w:pPr>
      <w:r w:rsidRPr="00390B94">
        <w:rPr>
          <w:rFonts w:eastAsia="Calibri"/>
          <w:color w:val="auto"/>
          <w:sz w:val="24"/>
          <w:szCs w:val="24"/>
          <w:lang w:eastAsia="en-US"/>
        </w:rPr>
        <w:t>Достичь этого возможно только в условиях реализации деятельностного и компетентностного подходов, позволяющих сформировать у обучающихся те ключевые компетенции, которые будут способствовать комфортной и удачной социализации выпускников.</w:t>
      </w:r>
    </w:p>
    <w:p w:rsidR="00390B94" w:rsidRPr="00390B94" w:rsidRDefault="00390B94" w:rsidP="00BC74AD">
      <w:pPr>
        <w:widowControl w:val="0"/>
        <w:spacing w:after="0" w:line="240" w:lineRule="auto"/>
        <w:ind w:left="0" w:firstLine="708"/>
        <w:rPr>
          <w:b/>
          <w:bCs/>
          <w:color w:val="000000"/>
          <w:sz w:val="24"/>
          <w:szCs w:val="24"/>
        </w:rPr>
      </w:pPr>
      <w:r w:rsidRPr="00390B94">
        <w:rPr>
          <w:b/>
          <w:bCs/>
          <w:color w:val="000000"/>
          <w:sz w:val="24"/>
          <w:szCs w:val="24"/>
        </w:rPr>
        <w:t>Наиболее значимые традиционные дела, события, мероприятия, ритуалы и символика, составляющие основу воспитательной системы</w:t>
      </w:r>
    </w:p>
    <w:p w:rsidR="00390B94" w:rsidRPr="00390B94" w:rsidRDefault="00390B94" w:rsidP="00BC74AD">
      <w:pPr>
        <w:spacing w:after="0" w:line="240" w:lineRule="auto"/>
        <w:ind w:left="0" w:firstLine="708"/>
        <w:rPr>
          <w:rFonts w:eastAsia="Calibri"/>
          <w:color w:val="auto"/>
          <w:sz w:val="24"/>
          <w:szCs w:val="24"/>
          <w:lang w:eastAsia="en-US"/>
        </w:rPr>
      </w:pPr>
      <w:r w:rsidRPr="00390B94">
        <w:rPr>
          <w:rFonts w:eastAsia="Calibri"/>
          <w:color w:val="auto"/>
          <w:sz w:val="24"/>
          <w:szCs w:val="24"/>
          <w:lang w:eastAsia="en-US"/>
        </w:rPr>
        <w:t>Уважительное отношение подрастающего поколения к символам и эмблемам своего школьного учреждения является показателем сформированности гражданственности и патриотизма. В МБОУ Комбайновской оош им. воина-афганца А.Демяника происходит раннее знакомство детей с нашей символикой, что способствует восприятию, пониманию целесообразности символов для школы и сознательной деятельности. Ознакомление с символами своего учреждения – эмблемой и гимном – традиционно является одним из элементов воспитания молодежи в духе здорового патриотизма. Без любви к школе и уважения к ее истории и культуре невозможно воспитывать гражданина и патриота своей школы, сформировать у детей чувство собственного достоинства, положительных качеств личности учащегося. На основании вышесказанного в школе ведется планомерная работа над созданием, внедрением и использованием школьной символики и атрибутики. Результат: использование школьной символики и атрибутики отображает чувство уважения и преданности Родине; стремление изучать значение, историю собственной школы и государственной символики; чувство уважения к традициям школы, гордость за ее достижения, желание приумножать успехи; дружеские чувства и равенство возможностей в каждом ученическом коллективе.</w:t>
      </w:r>
    </w:p>
    <w:p w:rsidR="00390B94" w:rsidRPr="00390B94" w:rsidRDefault="00390B94" w:rsidP="00BC74AD">
      <w:pPr>
        <w:spacing w:after="0" w:line="240" w:lineRule="auto"/>
        <w:ind w:left="0" w:firstLine="708"/>
        <w:rPr>
          <w:rFonts w:eastAsia="Calibri"/>
          <w:color w:val="auto"/>
          <w:sz w:val="24"/>
          <w:szCs w:val="24"/>
          <w:lang w:eastAsia="en-US"/>
        </w:rPr>
      </w:pPr>
      <w:r w:rsidRPr="00390B94">
        <w:rPr>
          <w:rFonts w:eastAsia="Calibri"/>
          <w:color w:val="auto"/>
          <w:sz w:val="24"/>
          <w:szCs w:val="24"/>
          <w:lang w:eastAsia="en-US"/>
        </w:rPr>
        <w:t>К традиционным мероприятиям относятся:</w:t>
      </w:r>
    </w:p>
    <w:p w:rsidR="00390B94" w:rsidRPr="00390B94" w:rsidRDefault="00390B94" w:rsidP="00703B11">
      <w:pPr>
        <w:widowControl w:val="0"/>
        <w:numPr>
          <w:ilvl w:val="0"/>
          <w:numId w:val="34"/>
        </w:numPr>
        <w:spacing w:after="0" w:line="240" w:lineRule="auto"/>
        <w:jc w:val="left"/>
        <w:rPr>
          <w:rFonts w:eastAsia="Calibri"/>
          <w:color w:val="auto"/>
          <w:sz w:val="24"/>
          <w:szCs w:val="24"/>
          <w:lang w:eastAsia="en-US"/>
        </w:rPr>
      </w:pPr>
      <w:r w:rsidRPr="00390B94">
        <w:rPr>
          <w:rFonts w:eastAsia="Calibri"/>
          <w:color w:val="auto"/>
          <w:sz w:val="24"/>
          <w:szCs w:val="24"/>
          <w:lang w:eastAsia="en-US"/>
        </w:rPr>
        <w:t>ДЕНЬ РОЖДЕНИЯ ШКОЛЫ.</w:t>
      </w:r>
      <w:r w:rsidRPr="00390B94">
        <w:rPr>
          <w:color w:val="000000"/>
          <w:sz w:val="24"/>
          <w:szCs w:val="24"/>
        </w:rPr>
        <w:t xml:space="preserve"> </w:t>
      </w:r>
      <w:r w:rsidRPr="00390B94">
        <w:rPr>
          <w:rFonts w:eastAsia="Calibri"/>
          <w:color w:val="auto"/>
          <w:sz w:val="24"/>
          <w:szCs w:val="24"/>
          <w:lang w:eastAsia="en-US"/>
        </w:rPr>
        <w:t>Родная школа – это единственное место на планете, объединяющее многих людей. Школа – это начало всех начал. День рождения нашей школы – праздник детства и юности, который всегда проходит осенью на достойном уровне. Результатом таких традиционных мероприятий стало воспитание уважения и любви к своей школе – малой Родине, сохранение и развитие школьных традиций, сплочение школьного сообщества: учителей, учеников, родителей.</w:t>
      </w:r>
    </w:p>
    <w:p w:rsidR="00390B94" w:rsidRPr="00390B94" w:rsidRDefault="00390B94" w:rsidP="00703B11">
      <w:pPr>
        <w:widowControl w:val="0"/>
        <w:numPr>
          <w:ilvl w:val="0"/>
          <w:numId w:val="34"/>
        </w:numPr>
        <w:spacing w:after="0" w:line="240" w:lineRule="auto"/>
        <w:jc w:val="left"/>
        <w:rPr>
          <w:rFonts w:eastAsia="Calibri"/>
          <w:color w:val="auto"/>
          <w:sz w:val="24"/>
          <w:szCs w:val="24"/>
          <w:lang w:eastAsia="en-US"/>
        </w:rPr>
      </w:pPr>
      <w:r w:rsidRPr="00390B94">
        <w:rPr>
          <w:rFonts w:eastAsia="Calibri"/>
          <w:color w:val="auto"/>
          <w:sz w:val="24"/>
          <w:szCs w:val="24"/>
          <w:lang w:eastAsia="en-US"/>
        </w:rPr>
        <w:t>НЕДЕЛЯ ПАМЯТИ АЛЕКСЕЯ ДЕМЯНИКА. Каждый год 25 декабря, в день гибели Алексея Демяника, учащиеся и учителя школы проводят мероприятия, посвящённые Памяти Героя. Ребята относятся ответственно к подготовке и участию в мероприятиях, исполняют патриотические песни, читают стихи, соревнуются в шахматно-шашечном турнире, проводят акцию «Свеча памяти». Самый достойный класс награждается кубком «Памяти воина-интернационалиста А.Демяника». На ежегодной Неделе памяти часто присутствуют ветераны боевых действий в Афганистане, председатель общественной организации ветеранов «Саланг» Виталий Ташпулатов, сокурсник Алексея полковник Павел Усольцев, Герой России мичман Геннадий Азарычев, сестра и родственники погибшего воина-интернационалиста.</w:t>
      </w:r>
    </w:p>
    <w:p w:rsidR="00390B94" w:rsidRPr="00390B94" w:rsidRDefault="00390B94" w:rsidP="00703B11">
      <w:pPr>
        <w:widowControl w:val="0"/>
        <w:numPr>
          <w:ilvl w:val="0"/>
          <w:numId w:val="34"/>
        </w:numPr>
        <w:spacing w:after="0" w:line="240" w:lineRule="auto"/>
        <w:jc w:val="left"/>
        <w:rPr>
          <w:rFonts w:eastAsia="Calibri"/>
          <w:color w:val="auto"/>
          <w:sz w:val="24"/>
          <w:szCs w:val="24"/>
          <w:lang w:eastAsia="en-US"/>
        </w:rPr>
      </w:pPr>
      <w:r w:rsidRPr="00390B94">
        <w:rPr>
          <w:rFonts w:eastAsia="Calibri"/>
          <w:color w:val="auto"/>
          <w:sz w:val="24"/>
          <w:szCs w:val="24"/>
          <w:lang w:eastAsia="en-US"/>
        </w:rPr>
        <w:t>КВН. Один из самых распространенных видов внеклассной деятельности у старшеклассников. Детям очень нравится участвовать в этой игре, потому что в ней они могут проявить себя, показать свои таланты, ну и, конечно, интересно провести время в кругу своих одноклассников и друзей по школе. У ребят есть действующая команда, которая называется «Рясное СТИЛЬ». КВН – это еще и способ показать себя на Фестивале, позиционируя учреждение, как место, где не только учатся, но и весело проводят время. Результатом является изучение интересов и способностей учащихся. Ребятам дана возможность продемонстрировать свои способности, эрудицию, чувство юмора и таланты; обеспечить условия для установления хороших взаимоотношений, развития умения принимать коллективное решение; оказать помощь учащимся в организации свободного времени.</w:t>
      </w:r>
    </w:p>
    <w:p w:rsidR="00390B94" w:rsidRPr="00390B94" w:rsidRDefault="00390B94" w:rsidP="00BC74AD">
      <w:pPr>
        <w:spacing w:after="0" w:line="240" w:lineRule="auto"/>
        <w:ind w:left="0" w:firstLine="708"/>
        <w:rPr>
          <w:rFonts w:eastAsia="Calibri"/>
          <w:color w:val="auto"/>
          <w:sz w:val="24"/>
          <w:szCs w:val="24"/>
          <w:lang w:eastAsia="en-US"/>
        </w:rPr>
      </w:pPr>
      <w:r w:rsidRPr="00390B94">
        <w:rPr>
          <w:rFonts w:eastAsia="Calibri"/>
          <w:color w:val="auto"/>
          <w:sz w:val="24"/>
          <w:szCs w:val="24"/>
          <w:lang w:eastAsia="en-US"/>
        </w:rPr>
        <w:t>К значимым для воспитания проектам и программам, включённым в систему воспитательной деятельности, можно отнести такие как:</w:t>
      </w:r>
    </w:p>
    <w:p w:rsidR="00390B94" w:rsidRPr="00390B94" w:rsidRDefault="00390B94" w:rsidP="00703B11">
      <w:pPr>
        <w:widowControl w:val="0"/>
        <w:numPr>
          <w:ilvl w:val="0"/>
          <w:numId w:val="33"/>
        </w:numPr>
        <w:spacing w:after="0" w:line="240" w:lineRule="auto"/>
        <w:rPr>
          <w:rFonts w:eastAsia="Calibri"/>
          <w:color w:val="auto"/>
          <w:sz w:val="24"/>
          <w:szCs w:val="24"/>
          <w:lang w:eastAsia="en-US"/>
        </w:rPr>
      </w:pPr>
      <w:r w:rsidRPr="00390B94">
        <w:rPr>
          <w:rFonts w:eastAsia="Calibri"/>
          <w:color w:val="auto"/>
          <w:sz w:val="24"/>
          <w:szCs w:val="24"/>
          <w:lang w:eastAsia="en-US"/>
        </w:rPr>
        <w:t>ПАРТА ГЕРОЯ. Патриотический проект под названием «Парта героя» проводился в нашей школе осенью. Парта Героя – ученическая парта с размещенной на ней информацией о заслуженном человеке, герое, имеющем непосредственное отношение к школе и вошедшем в историю отечества – это воин интернационалист Демяник Алексей Георгиевич. Право сидеть за такой партой получают ученики, имеющие успехи в учебе, принимающие активное участие в жизни школы, района. Уважительное отношение к истории Отечества, героическому прошлому, память о соотечественниках, отдавших жизнь во имя мирного будущего страны, — основа патриотического воспитания молодежи. Акция «Парта героя», поддержанная школьным сообществом и Всероссийской политической партией «Единая Россия», уже стала акцией общегосударственного масштаба. Результатом проекта стало создание условий для формирования у детей и подростков уважительного отношения к истории Отечества, героическому прошлому и настоящему нашей страны, героям боевых действий и доблестного труда на примере героических образов ветеранов Великой Отечественной войны, участников боевых действий, ветеранов труда.</w:t>
      </w:r>
    </w:p>
    <w:p w:rsidR="00390B94" w:rsidRPr="00390B94" w:rsidRDefault="00390B94" w:rsidP="00703B11">
      <w:pPr>
        <w:widowControl w:val="0"/>
        <w:numPr>
          <w:ilvl w:val="0"/>
          <w:numId w:val="33"/>
        </w:numPr>
        <w:spacing w:after="0" w:line="240" w:lineRule="auto"/>
        <w:rPr>
          <w:rFonts w:eastAsia="Calibri"/>
          <w:color w:val="auto"/>
          <w:sz w:val="24"/>
          <w:szCs w:val="24"/>
          <w:lang w:eastAsia="en-US"/>
        </w:rPr>
      </w:pPr>
      <w:r w:rsidRPr="00390B94">
        <w:rPr>
          <w:rFonts w:eastAsia="Calibri"/>
          <w:color w:val="auto"/>
          <w:sz w:val="24"/>
          <w:szCs w:val="24"/>
          <w:lang w:eastAsia="en-US"/>
        </w:rPr>
        <w:t>АРМИС. В рамках пилотного проекта по здоровьесбережению школа оснащена аппаратно-программным комплексом диагностического назначения «АРМИС». Данный комплекс позволяет качественно, быстро и без вреда для здоровья осуществить комплексную диагностику состояния здоровья ребенка, а также выявлять возможные нарушения в различных системах организма. При обследовании с помощью аппарата АРМИС используются максимально безопасные методы исследований. Результаты обследований, полученные с помощью аппарата АРМИС в обезличенной форме в режиме реального времени по защищенным каналам, поступают на сервер и используются для статистического анализа органами государственного управления. При этом обеспечивается полная конфиденциальность результатов индивидуальных обследований и полностью соблюдаются все требования по защите персональных данных. Данные, по которым можно идентифицировать человека: фамилия, имя, адрес и т.д. в базу данных аппаратно-программного комплекса АРМИС не вводятся и нигде не используются. При распечатке заключений фамилия и имя обследуемого не указывается – их вписывает в документ от руки работник школы, проводящий обследование. Одна копия заключения становится непосредственной частью Медицинской карты ребенка, вторая — передается родителям. «АРМИС» реализует стандартные методики по измерению параметров функционирования различных систем организма. Результаты измерений анализируются экспертной системой (компьютерной программой, использующей методы искусственного интеллекта) с учётом половозрастных норм. По результатам обследования автоматически формируется заключение. Копия заключения обследования каждого ребенка была выдана на руки родителям. Результатом обследования являются рекомендации, в которых родителям предлагают для дополнительного обследования обратиться к врачам той специализации, по которой у ребенка было выявлено отклонение от нормы.</w:t>
      </w:r>
    </w:p>
    <w:p w:rsidR="00390B94" w:rsidRPr="00390B94" w:rsidRDefault="00390B94" w:rsidP="00BC74AD">
      <w:pPr>
        <w:spacing w:after="0" w:line="240" w:lineRule="auto"/>
        <w:ind w:left="0" w:firstLine="0"/>
        <w:jc w:val="center"/>
        <w:rPr>
          <w:b/>
          <w:color w:val="auto"/>
          <w:sz w:val="24"/>
          <w:szCs w:val="24"/>
        </w:rPr>
      </w:pPr>
      <w:r w:rsidRPr="00390B94">
        <w:rPr>
          <w:b/>
          <w:color w:val="auto"/>
          <w:sz w:val="24"/>
          <w:szCs w:val="24"/>
        </w:rPr>
        <w:t>Социальная активность и внешние связи учреждения</w:t>
      </w:r>
    </w:p>
    <w:p w:rsidR="00390B94" w:rsidRPr="00390B94" w:rsidRDefault="00390B94" w:rsidP="00BC74AD">
      <w:pPr>
        <w:spacing w:after="0" w:line="240" w:lineRule="auto"/>
        <w:ind w:left="0" w:firstLine="708"/>
        <w:rPr>
          <w:color w:val="auto"/>
          <w:sz w:val="24"/>
          <w:szCs w:val="24"/>
        </w:rPr>
      </w:pPr>
      <w:r w:rsidRPr="00390B94">
        <w:rPr>
          <w:color w:val="auto"/>
          <w:sz w:val="24"/>
          <w:szCs w:val="24"/>
        </w:rPr>
        <w:t>Школа активно взаимодействует с социумом на принципах социального партнёрства.  Со многими организациями заключены договоры о сотрудничестве.</w:t>
      </w:r>
    </w:p>
    <w:p w:rsidR="00390B94" w:rsidRPr="00390B94" w:rsidRDefault="00390B94" w:rsidP="00BC74AD">
      <w:pPr>
        <w:spacing w:after="200" w:line="240" w:lineRule="auto"/>
        <w:ind w:left="0" w:firstLine="0"/>
        <w:jc w:val="center"/>
        <w:rPr>
          <w:b/>
          <w:bCs/>
          <w:color w:val="auto"/>
          <w:sz w:val="24"/>
          <w:szCs w:val="24"/>
        </w:rPr>
      </w:pPr>
      <w:r w:rsidRPr="00390B94">
        <w:rPr>
          <w:b/>
          <w:bCs/>
          <w:color w:val="auto"/>
          <w:sz w:val="24"/>
          <w:szCs w:val="24"/>
        </w:rPr>
        <w:t>Связь с социумом</w:t>
      </w:r>
    </w:p>
    <w:p w:rsidR="00390B94" w:rsidRPr="00390B94" w:rsidRDefault="00202A64" w:rsidP="00BC74AD">
      <w:pPr>
        <w:spacing w:after="0" w:line="240" w:lineRule="auto"/>
        <w:ind w:left="-567" w:firstLine="0"/>
        <w:jc w:val="center"/>
        <w:rPr>
          <w:b/>
          <w:color w:val="auto"/>
          <w:sz w:val="24"/>
          <w:szCs w:val="24"/>
        </w:rPr>
      </w:pPr>
      <w:r w:rsidRPr="00390B94">
        <w:rPr>
          <w:noProof/>
          <w:color w:val="auto"/>
          <w:sz w:val="24"/>
          <w:szCs w:val="24"/>
        </w:rPr>
        <mc:AlternateContent>
          <mc:Choice Requires="wps">
            <w:drawing>
              <wp:anchor distT="0" distB="0" distL="114300" distR="114300" simplePos="0" relativeHeight="251673600" behindDoc="0" locked="0" layoutInCell="1" allowOverlap="1" wp14:anchorId="18A00B9C" wp14:editId="4EEA170B">
                <wp:simplePos x="0" y="0"/>
                <wp:positionH relativeFrom="column">
                  <wp:posOffset>1987990</wp:posOffset>
                </wp:positionH>
                <wp:positionV relativeFrom="paragraph">
                  <wp:posOffset>4956517</wp:posOffset>
                </wp:positionV>
                <wp:extent cx="490171" cy="1145980"/>
                <wp:effectExtent l="19050" t="19050" r="24765" b="16510"/>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0171" cy="1145980"/>
                        </a:xfrm>
                        <a:prstGeom prst="straightConnector1">
                          <a:avLst/>
                        </a:prstGeom>
                        <a:noFill/>
                        <a:ln w="28575">
                          <a:solidFill>
                            <a:srgbClr val="4F81BD">
                              <a:lumMod val="100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D79BD5C" id="_x0000_t32" coordsize="21600,21600" o:spt="32" o:oned="t" path="m,l21600,21600e" filled="f">
                <v:path arrowok="t" fillok="f" o:connecttype="none"/>
                <o:lock v:ext="edit" shapetype="t"/>
              </v:shapetype>
              <v:shape id="Прямая со стрелкой 83" o:spid="_x0000_s1026" type="#_x0000_t32" style="position:absolute;margin-left:156.55pt;margin-top:390.3pt;width:38.6pt;height:90.2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" strokecolor="#4f81bd" strokeweight="2.25pt"/>
            </w:pict>
          </mc:Fallback>
        </mc:AlternateContent>
      </w:r>
      <w:r w:rsidRPr="00390B94">
        <w:rPr>
          <w:noProof/>
          <w:color w:val="auto"/>
          <w:sz w:val="24"/>
          <w:szCs w:val="24"/>
        </w:rPr>
        <mc:AlternateContent>
          <mc:Choice Requires="wps">
            <w:drawing>
              <wp:anchor distT="0" distB="0" distL="114300" distR="114300" simplePos="0" relativeHeight="251674624" behindDoc="0" locked="0" layoutInCell="1" allowOverlap="1" wp14:anchorId="7B8795E2" wp14:editId="1B8DF9E9">
                <wp:simplePos x="0" y="0"/>
                <wp:positionH relativeFrom="column">
                  <wp:posOffset>3859286</wp:posOffset>
                </wp:positionH>
                <wp:positionV relativeFrom="paragraph">
                  <wp:posOffset>4972685</wp:posOffset>
                </wp:positionV>
                <wp:extent cx="420565" cy="1094642"/>
                <wp:effectExtent l="19050" t="19050" r="17780" b="10795"/>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20565" cy="1094642"/>
                        </a:xfrm>
                        <a:prstGeom prst="straightConnector1">
                          <a:avLst/>
                        </a:prstGeom>
                        <a:noFill/>
                        <a:ln w="28575">
                          <a:solidFill>
                            <a:srgbClr val="4F81BD">
                              <a:lumMod val="100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301E3CE" id="Прямая со стрелкой 84" o:spid="_x0000_s1026" type="#_x0000_t32" style="position:absolute;margin-left:303.9pt;margin-top:391.55pt;width:33.1pt;height:86.2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" strokecolor="#4f81bd" strokeweight="2.25pt"/>
            </w:pict>
          </mc:Fallback>
        </mc:AlternateContent>
      </w:r>
      <w:r w:rsidRPr="00390B94">
        <w:rPr>
          <w:noProof/>
          <w:color w:val="auto"/>
          <w:sz w:val="24"/>
          <w:szCs w:val="24"/>
        </w:rPr>
        <mc:AlternateContent>
          <mc:Choice Requires="wps">
            <w:drawing>
              <wp:anchor distT="0" distB="0" distL="114300" distR="114300" simplePos="0" relativeHeight="251676672" behindDoc="0" locked="0" layoutInCell="1" allowOverlap="1" wp14:anchorId="30B92E65" wp14:editId="4B35AEDC">
                <wp:simplePos x="0" y="0"/>
                <wp:positionH relativeFrom="column">
                  <wp:posOffset>3984967</wp:posOffset>
                </wp:positionH>
                <wp:positionV relativeFrom="paragraph">
                  <wp:posOffset>4858287</wp:posOffset>
                </wp:positionV>
                <wp:extent cx="257175" cy="123825"/>
                <wp:effectExtent l="19050" t="14605" r="19050" b="23495"/>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123825"/>
                        </a:xfrm>
                        <a:prstGeom prst="straightConnector1">
                          <a:avLst/>
                        </a:prstGeom>
                        <a:noFill/>
                        <a:ln w="28575">
                          <a:solidFill>
                            <a:srgbClr val="4F81BD">
                              <a:lumMod val="100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FC7F059" id="Прямая со стрелкой 82" o:spid="_x0000_s1026" type="#_x0000_t32" style="position:absolute;margin-left:313.8pt;margin-top:382.55pt;width:20.2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" strokecolor="#4f81bd" strokeweight="2.25pt"/>
            </w:pict>
          </mc:Fallback>
        </mc:AlternateContent>
      </w:r>
      <w:r w:rsidRPr="00390B94">
        <w:rPr>
          <w:noProof/>
          <w:color w:val="auto"/>
          <w:sz w:val="24"/>
          <w:szCs w:val="24"/>
        </w:rPr>
        <mc:AlternateContent>
          <mc:Choice Requires="wps">
            <w:drawing>
              <wp:anchor distT="0" distB="0" distL="114300" distR="114300" simplePos="0" relativeHeight="251675648" behindDoc="0" locked="0" layoutInCell="1" allowOverlap="1" wp14:anchorId="0582E3C1" wp14:editId="09682607">
                <wp:simplePos x="0" y="0"/>
                <wp:positionH relativeFrom="column">
                  <wp:posOffset>2049927</wp:posOffset>
                </wp:positionH>
                <wp:positionV relativeFrom="paragraph">
                  <wp:posOffset>4820920</wp:posOffset>
                </wp:positionV>
                <wp:extent cx="257175" cy="180975"/>
                <wp:effectExtent l="19050" t="14605" r="19050" b="23495"/>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7175" cy="180975"/>
                        </a:xfrm>
                        <a:prstGeom prst="straightConnector1">
                          <a:avLst/>
                        </a:prstGeom>
                        <a:noFill/>
                        <a:ln w="28575">
                          <a:solidFill>
                            <a:srgbClr val="4F81BD">
                              <a:lumMod val="100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642A6F9" id="Прямая со стрелкой 81" o:spid="_x0000_s1026" type="#_x0000_t32" style="position:absolute;margin-left:161.4pt;margin-top:379.6pt;width:20.25pt;height:14.2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" strokecolor="#4f81bd" strokeweight="2.25pt"/>
            </w:pict>
          </mc:Fallback>
        </mc:AlternateContent>
      </w:r>
      <w:r w:rsidRPr="00390B94">
        <w:rPr>
          <w:noProof/>
          <w:color w:val="auto"/>
          <w:sz w:val="24"/>
          <w:szCs w:val="24"/>
        </w:rPr>
        <mc:AlternateContent>
          <mc:Choice Requires="wps">
            <w:drawing>
              <wp:anchor distT="0" distB="0" distL="114300" distR="114300" simplePos="0" relativeHeight="251677696" behindDoc="0" locked="0" layoutInCell="1" allowOverlap="1" wp14:anchorId="456FB154" wp14:editId="68F2CFDC">
                <wp:simplePos x="0" y="0"/>
                <wp:positionH relativeFrom="column">
                  <wp:posOffset>1951013</wp:posOffset>
                </wp:positionH>
                <wp:positionV relativeFrom="paragraph">
                  <wp:posOffset>2469711</wp:posOffset>
                </wp:positionV>
                <wp:extent cx="342900" cy="114300"/>
                <wp:effectExtent l="19050" t="14605" r="19050" b="23495"/>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straightConnector1">
                          <a:avLst/>
                        </a:prstGeom>
                        <a:noFill/>
                        <a:ln w="28575">
                          <a:solidFill>
                            <a:srgbClr val="4F81BD">
                              <a:lumMod val="100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C4B4146" id="Прямая со стрелкой 80" o:spid="_x0000_s1026" type="#_x0000_t32" style="position:absolute;margin-left:153.6pt;margin-top:194.45pt;width:27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" strokecolor="#4f81bd" strokeweight="2.25pt"/>
            </w:pict>
          </mc:Fallback>
        </mc:AlternateContent>
      </w:r>
      <w:r w:rsidRPr="00390B94">
        <w:rPr>
          <w:noProof/>
          <w:color w:val="auto"/>
          <w:sz w:val="24"/>
          <w:szCs w:val="24"/>
        </w:rPr>
        <mc:AlternateContent>
          <mc:Choice Requires="wps">
            <w:drawing>
              <wp:anchor distT="0" distB="0" distL="114300" distR="114300" simplePos="0" relativeHeight="251678720" behindDoc="0" locked="0" layoutInCell="1" allowOverlap="1" wp14:anchorId="6582036A" wp14:editId="47C9DD03">
                <wp:simplePos x="0" y="0"/>
                <wp:positionH relativeFrom="column">
                  <wp:posOffset>4023800</wp:posOffset>
                </wp:positionH>
                <wp:positionV relativeFrom="paragraph">
                  <wp:posOffset>2290200</wp:posOffset>
                </wp:positionV>
                <wp:extent cx="314325" cy="200025"/>
                <wp:effectExtent l="19050" t="19050" r="19050" b="19050"/>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325" cy="200025"/>
                        </a:xfrm>
                        <a:prstGeom prst="straightConnector1">
                          <a:avLst/>
                        </a:prstGeom>
                        <a:noFill/>
                        <a:ln w="28575">
                          <a:solidFill>
                            <a:srgbClr val="4F81BD">
                              <a:lumMod val="100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4D99C14" id="Прямая со стрелкой 79" o:spid="_x0000_s1026" type="#_x0000_t32" style="position:absolute;margin-left:316.85pt;margin-top:180.35pt;width:24.75pt;height:15.7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" strokecolor="#4f81bd" strokeweight="2.25pt"/>
            </w:pict>
          </mc:Fallback>
        </mc:AlternateContent>
      </w:r>
      <w:r w:rsidRPr="00390B94">
        <w:rPr>
          <w:noProof/>
          <w:color w:val="auto"/>
          <w:sz w:val="24"/>
          <w:szCs w:val="24"/>
        </w:rPr>
        <mc:AlternateContent>
          <mc:Choice Requires="wps">
            <w:drawing>
              <wp:anchor distT="0" distB="0" distL="114300" distR="114300" simplePos="0" relativeHeight="251671552" behindDoc="0" locked="0" layoutInCell="1" allowOverlap="1" wp14:anchorId="26309E53" wp14:editId="32368EA6">
                <wp:simplePos x="0" y="0"/>
                <wp:positionH relativeFrom="column">
                  <wp:posOffset>3840236</wp:posOffset>
                </wp:positionH>
                <wp:positionV relativeFrom="paragraph">
                  <wp:posOffset>1070317</wp:posOffset>
                </wp:positionV>
                <wp:extent cx="539994" cy="1245626"/>
                <wp:effectExtent l="19050" t="19050" r="31750" b="12065"/>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9994" cy="1245626"/>
                        </a:xfrm>
                        <a:prstGeom prst="straightConnector1">
                          <a:avLst/>
                        </a:prstGeom>
                        <a:noFill/>
                        <a:ln w="28575">
                          <a:solidFill>
                            <a:srgbClr val="4F81BD">
                              <a:lumMod val="100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C96394D" id="Прямая со стрелкой 78" o:spid="_x0000_s1026" type="#_x0000_t32" style="position:absolute;margin-left:302.4pt;margin-top:84.3pt;width:42.5pt;height:98.1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" strokecolor="#4f81bd" strokeweight="2.25pt"/>
            </w:pict>
          </mc:Fallback>
        </mc:AlternateContent>
      </w:r>
      <w:r w:rsidRPr="00390B94">
        <w:rPr>
          <w:noProof/>
          <w:color w:val="auto"/>
          <w:sz w:val="24"/>
          <w:szCs w:val="24"/>
        </w:rPr>
        <mc:AlternateContent>
          <mc:Choice Requires="wps">
            <w:drawing>
              <wp:anchor distT="0" distB="0" distL="114300" distR="114300" simplePos="0" relativeHeight="251672576" behindDoc="0" locked="0" layoutInCell="1" allowOverlap="1" wp14:anchorId="720B4E7E" wp14:editId="36CF2FF6">
                <wp:simplePos x="0" y="0"/>
                <wp:positionH relativeFrom="column">
                  <wp:posOffset>1878086</wp:posOffset>
                </wp:positionH>
                <wp:positionV relativeFrom="paragraph">
                  <wp:posOffset>1035148</wp:posOffset>
                </wp:positionV>
                <wp:extent cx="584688" cy="1274933"/>
                <wp:effectExtent l="19050" t="19050" r="25400" b="20955"/>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84688" cy="1274933"/>
                        </a:xfrm>
                        <a:prstGeom prst="straightConnector1">
                          <a:avLst/>
                        </a:prstGeom>
                        <a:noFill/>
                        <a:ln w="28575">
                          <a:solidFill>
                            <a:srgbClr val="4F81BD">
                              <a:lumMod val="100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62A0881" id="Прямая со стрелкой 77" o:spid="_x0000_s1026" type="#_x0000_t32" style="position:absolute;margin-left:147.9pt;margin-top:81.5pt;width:46.05pt;height:100.4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" strokecolor="#4f81bd" strokeweight="2.25pt"/>
            </w:pict>
          </mc:Fallback>
        </mc:AlternateContent>
      </w:r>
      <w:r w:rsidR="00390B94" w:rsidRPr="00390B94">
        <w:rPr>
          <w:noProof/>
          <w:color w:val="auto"/>
          <w:sz w:val="24"/>
          <w:szCs w:val="24"/>
        </w:rPr>
        <w:drawing>
          <wp:inline distT="0" distB="0" distL="0" distR="0" wp14:anchorId="461D1DC9" wp14:editId="660C9351">
            <wp:extent cx="5884985" cy="7210425"/>
            <wp:effectExtent l="0" t="0" r="1905" b="0"/>
            <wp:docPr id="73" name="Схема 7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390B94" w:rsidRPr="00390B94" w:rsidRDefault="00390B94" w:rsidP="00BC74AD">
      <w:pPr>
        <w:spacing w:after="0" w:line="240" w:lineRule="auto"/>
        <w:ind w:left="0" w:firstLine="708"/>
        <w:rPr>
          <w:color w:val="auto"/>
          <w:sz w:val="24"/>
          <w:szCs w:val="24"/>
        </w:rPr>
      </w:pPr>
      <w:r w:rsidRPr="00390B94">
        <w:rPr>
          <w:color w:val="auto"/>
          <w:sz w:val="24"/>
          <w:szCs w:val="24"/>
        </w:rPr>
        <w:t>Социальная активность учащихся проявляется в школьных и районных мероприятиях, выполнении управленческих функций в школьном и классном коллективах, помощи учителям в организации и проведении различных мероприятий и т.д.</w:t>
      </w:r>
    </w:p>
    <w:p w:rsidR="00390B94" w:rsidRPr="00390B94" w:rsidRDefault="00390B94" w:rsidP="00BC74AD">
      <w:pPr>
        <w:widowControl w:val="0"/>
        <w:spacing w:after="0" w:line="240" w:lineRule="auto"/>
        <w:ind w:left="0" w:firstLine="0"/>
        <w:jc w:val="center"/>
        <w:rPr>
          <w:b/>
          <w:bCs/>
          <w:color w:val="000000"/>
          <w:sz w:val="24"/>
          <w:szCs w:val="24"/>
        </w:rPr>
      </w:pPr>
      <w:r w:rsidRPr="00390B94">
        <w:rPr>
          <w:b/>
          <w:bCs/>
          <w:color w:val="000000"/>
          <w:sz w:val="24"/>
          <w:szCs w:val="24"/>
        </w:rPr>
        <w:t>Реализуемые инновационные, перспективные воспитательные практики</w:t>
      </w:r>
    </w:p>
    <w:p w:rsidR="00390B94" w:rsidRPr="00390B94" w:rsidRDefault="00390B94" w:rsidP="00BC74AD">
      <w:pPr>
        <w:spacing w:after="0" w:line="240" w:lineRule="auto"/>
        <w:ind w:left="0" w:firstLine="708"/>
        <w:rPr>
          <w:rFonts w:eastAsia="Calibri"/>
          <w:color w:val="auto"/>
          <w:sz w:val="24"/>
          <w:szCs w:val="24"/>
          <w:lang w:eastAsia="en-US"/>
        </w:rPr>
      </w:pPr>
      <w:r w:rsidRPr="00390B94">
        <w:rPr>
          <w:rFonts w:eastAsia="Calibri"/>
          <w:color w:val="auto"/>
          <w:sz w:val="24"/>
          <w:szCs w:val="24"/>
          <w:lang w:eastAsia="en-US"/>
        </w:rPr>
        <w:t xml:space="preserve">В МБОУ Комбайновской оош им. воина-афганца А.Демяника используются следующие инновационные направления: </w:t>
      </w:r>
    </w:p>
    <w:p w:rsidR="00390B94" w:rsidRPr="00390B94" w:rsidRDefault="00390B94" w:rsidP="00703B11">
      <w:pPr>
        <w:widowControl w:val="0"/>
        <w:numPr>
          <w:ilvl w:val="0"/>
          <w:numId w:val="35"/>
        </w:numPr>
        <w:spacing w:after="0" w:line="240" w:lineRule="auto"/>
        <w:jc w:val="left"/>
        <w:rPr>
          <w:rFonts w:eastAsia="Calibri"/>
          <w:color w:val="auto"/>
          <w:sz w:val="24"/>
          <w:szCs w:val="24"/>
          <w:lang w:eastAsia="en-US"/>
        </w:rPr>
      </w:pPr>
      <w:r w:rsidRPr="00390B94">
        <w:rPr>
          <w:rFonts w:eastAsia="Calibri"/>
          <w:color w:val="auto"/>
          <w:sz w:val="24"/>
          <w:szCs w:val="24"/>
          <w:lang w:eastAsia="en-US"/>
        </w:rPr>
        <w:t xml:space="preserve">Метод проектов как технология формирования ключевых компетентностей учащихся (Демяник Е.А., учитель технологии, ИЗО, высшей категории); </w:t>
      </w:r>
    </w:p>
    <w:p w:rsidR="00390B94" w:rsidRPr="00390B94" w:rsidRDefault="00390B94" w:rsidP="00703B11">
      <w:pPr>
        <w:widowControl w:val="0"/>
        <w:numPr>
          <w:ilvl w:val="0"/>
          <w:numId w:val="35"/>
        </w:numPr>
        <w:spacing w:after="0" w:line="240" w:lineRule="auto"/>
        <w:jc w:val="left"/>
        <w:rPr>
          <w:rFonts w:eastAsia="Calibri"/>
          <w:color w:val="auto"/>
          <w:sz w:val="24"/>
          <w:szCs w:val="24"/>
          <w:lang w:eastAsia="en-US"/>
        </w:rPr>
      </w:pPr>
      <w:r w:rsidRPr="00390B94">
        <w:rPr>
          <w:rFonts w:eastAsia="Calibri"/>
          <w:color w:val="auto"/>
          <w:sz w:val="24"/>
          <w:szCs w:val="24"/>
          <w:lang w:eastAsia="en-US"/>
        </w:rPr>
        <w:t>Применение информационных технологий в образовательном процессе (Демяник О.В., учитель физики, информатики, высшей категории);</w:t>
      </w:r>
    </w:p>
    <w:p w:rsidR="00390B94" w:rsidRPr="00390B94" w:rsidRDefault="00390B94" w:rsidP="00703B11">
      <w:pPr>
        <w:widowControl w:val="0"/>
        <w:numPr>
          <w:ilvl w:val="0"/>
          <w:numId w:val="35"/>
        </w:numPr>
        <w:spacing w:after="0" w:line="240" w:lineRule="auto"/>
        <w:jc w:val="left"/>
        <w:rPr>
          <w:rFonts w:eastAsia="Calibri"/>
          <w:color w:val="auto"/>
          <w:sz w:val="24"/>
          <w:szCs w:val="24"/>
          <w:lang w:eastAsia="en-US"/>
        </w:rPr>
      </w:pPr>
      <w:r w:rsidRPr="00390B94">
        <w:rPr>
          <w:rFonts w:eastAsia="Calibri"/>
          <w:color w:val="auto"/>
          <w:sz w:val="24"/>
          <w:szCs w:val="24"/>
          <w:lang w:eastAsia="en-US"/>
        </w:rPr>
        <w:t>Интеграция как способ реализации творчества учителя (Савич Т.Н., учитель химии, биологии, высшей категории);</w:t>
      </w:r>
    </w:p>
    <w:p w:rsidR="00390B94" w:rsidRPr="00390B94" w:rsidRDefault="00390B94" w:rsidP="00703B11">
      <w:pPr>
        <w:widowControl w:val="0"/>
        <w:numPr>
          <w:ilvl w:val="0"/>
          <w:numId w:val="35"/>
        </w:numPr>
        <w:spacing w:after="0" w:line="240" w:lineRule="auto"/>
        <w:jc w:val="left"/>
        <w:rPr>
          <w:rFonts w:eastAsia="Calibri"/>
          <w:color w:val="auto"/>
          <w:sz w:val="24"/>
          <w:szCs w:val="24"/>
          <w:lang w:eastAsia="en-US"/>
        </w:rPr>
      </w:pPr>
      <w:r w:rsidRPr="00390B94">
        <w:rPr>
          <w:rFonts w:eastAsia="Calibri"/>
          <w:color w:val="auto"/>
          <w:sz w:val="24"/>
          <w:szCs w:val="24"/>
          <w:lang w:eastAsia="en-US"/>
        </w:rPr>
        <w:t>Коммуникативные игры как новый формат игровых технологий при обучении английскому языку (Гапоненко Е.Ю., учитель английского языка, высшей категории);</w:t>
      </w:r>
    </w:p>
    <w:p w:rsidR="00390B94" w:rsidRPr="00390B94" w:rsidRDefault="00390B94" w:rsidP="00703B11">
      <w:pPr>
        <w:widowControl w:val="0"/>
        <w:numPr>
          <w:ilvl w:val="0"/>
          <w:numId w:val="35"/>
        </w:numPr>
        <w:spacing w:after="0" w:line="240" w:lineRule="auto"/>
        <w:jc w:val="left"/>
        <w:rPr>
          <w:rFonts w:eastAsia="Calibri"/>
          <w:color w:val="auto"/>
          <w:sz w:val="24"/>
          <w:szCs w:val="24"/>
          <w:lang w:eastAsia="en-US"/>
        </w:rPr>
      </w:pPr>
      <w:r w:rsidRPr="00390B94">
        <w:rPr>
          <w:rFonts w:eastAsia="Calibri"/>
          <w:color w:val="auto"/>
          <w:sz w:val="24"/>
          <w:szCs w:val="24"/>
          <w:lang w:eastAsia="en-US"/>
        </w:rPr>
        <w:t>Исследовательский метод как технология развивающего обучения на уроках русского языка и литературы (Кузнецова Л.Н., учитель русского языка и литературы, высшей категории).</w:t>
      </w:r>
    </w:p>
    <w:p w:rsidR="00390B94" w:rsidRPr="00390B94" w:rsidRDefault="00390B94" w:rsidP="00BC74AD">
      <w:pPr>
        <w:spacing w:after="0" w:line="240" w:lineRule="auto"/>
        <w:ind w:left="0" w:right="-1" w:firstLine="0"/>
        <w:jc w:val="center"/>
        <w:rPr>
          <w:rFonts w:eastAsia="Calibri"/>
          <w:color w:val="auto"/>
          <w:sz w:val="24"/>
          <w:szCs w:val="24"/>
          <w:lang w:eastAsia="en-US"/>
        </w:rPr>
      </w:pPr>
      <w:r w:rsidRPr="00390B94">
        <w:rPr>
          <w:b/>
          <w:color w:val="auto"/>
          <w:sz w:val="24"/>
          <w:szCs w:val="24"/>
        </w:rPr>
        <w:t>Данные о контингенте обучающихся</w:t>
      </w:r>
    </w:p>
    <w:p w:rsidR="00390B94" w:rsidRPr="00390B94" w:rsidRDefault="00390B94" w:rsidP="00BC74AD">
      <w:pPr>
        <w:widowControl w:val="0"/>
        <w:shd w:val="clear" w:color="auto" w:fill="FFFFFF"/>
        <w:autoSpaceDE w:val="0"/>
        <w:autoSpaceDN w:val="0"/>
        <w:adjustRightInd w:val="0"/>
        <w:spacing w:after="0" w:line="240" w:lineRule="auto"/>
        <w:ind w:left="0" w:right="-1" w:firstLine="708"/>
        <w:rPr>
          <w:bCs/>
          <w:color w:val="auto"/>
          <w:sz w:val="24"/>
          <w:szCs w:val="24"/>
        </w:rPr>
      </w:pPr>
      <w:r w:rsidRPr="00390B94">
        <w:rPr>
          <w:bCs/>
          <w:color w:val="auto"/>
          <w:sz w:val="24"/>
          <w:szCs w:val="24"/>
        </w:rPr>
        <w:t>В школе обучается 138 обучающихся, что составляет 9 классов.</w:t>
      </w:r>
    </w:p>
    <w:p w:rsidR="00390B94" w:rsidRPr="00390B94" w:rsidRDefault="00390B94" w:rsidP="00BC74AD">
      <w:pPr>
        <w:widowControl w:val="0"/>
        <w:autoSpaceDE w:val="0"/>
        <w:autoSpaceDN w:val="0"/>
        <w:adjustRightInd w:val="0"/>
        <w:spacing w:after="0" w:line="240" w:lineRule="auto"/>
        <w:ind w:left="0" w:right="-1" w:firstLine="0"/>
        <w:jc w:val="left"/>
        <w:rPr>
          <w:color w:val="auto"/>
          <w:sz w:val="24"/>
          <w:szCs w:val="24"/>
        </w:rPr>
      </w:pPr>
    </w:p>
    <w:tbl>
      <w:tblPr>
        <w:tblW w:w="10065" w:type="dxa"/>
        <w:tblInd w:w="276" w:type="dxa"/>
        <w:tblLayout w:type="fixed"/>
        <w:tblCellMar>
          <w:left w:w="40" w:type="dxa"/>
          <w:right w:w="40" w:type="dxa"/>
        </w:tblCellMar>
        <w:tblLook w:val="0000" w:firstRow="0" w:lastRow="0" w:firstColumn="0" w:lastColumn="0" w:noHBand="0" w:noVBand="0"/>
      </w:tblPr>
      <w:tblGrid>
        <w:gridCol w:w="3817"/>
        <w:gridCol w:w="1704"/>
        <w:gridCol w:w="1705"/>
        <w:gridCol w:w="1705"/>
        <w:gridCol w:w="1134"/>
      </w:tblGrid>
      <w:tr w:rsidR="00390B94" w:rsidRPr="00390B94" w:rsidTr="00202A64">
        <w:trPr>
          <w:trHeight w:hRule="exact" w:val="1119"/>
        </w:trPr>
        <w:tc>
          <w:tcPr>
            <w:tcW w:w="3817" w:type="dxa"/>
            <w:tcBorders>
              <w:top w:val="single" w:sz="6" w:space="0" w:color="auto"/>
              <w:left w:val="single" w:sz="6" w:space="0" w:color="auto"/>
              <w:bottom w:val="single" w:sz="6" w:space="0" w:color="auto"/>
              <w:right w:val="single" w:sz="6" w:space="0" w:color="auto"/>
            </w:tcBorders>
            <w:shd w:val="clear" w:color="auto" w:fill="auto"/>
          </w:tcPr>
          <w:p w:rsidR="00390B94" w:rsidRPr="00390B94" w:rsidRDefault="00390B94" w:rsidP="00BC74AD">
            <w:pPr>
              <w:widowControl w:val="0"/>
              <w:shd w:val="clear" w:color="auto" w:fill="FFFFFF"/>
              <w:autoSpaceDE w:val="0"/>
              <w:autoSpaceDN w:val="0"/>
              <w:adjustRightInd w:val="0"/>
              <w:spacing w:after="0" w:line="240" w:lineRule="auto"/>
              <w:ind w:left="0" w:right="-1" w:firstLine="0"/>
              <w:jc w:val="left"/>
              <w:rPr>
                <w:color w:val="auto"/>
                <w:sz w:val="24"/>
                <w:szCs w:val="24"/>
              </w:rPr>
            </w:pPr>
          </w:p>
        </w:tc>
        <w:tc>
          <w:tcPr>
            <w:tcW w:w="1704" w:type="dxa"/>
            <w:tcBorders>
              <w:top w:val="single" w:sz="6" w:space="0" w:color="auto"/>
              <w:left w:val="single" w:sz="6" w:space="0" w:color="auto"/>
              <w:bottom w:val="single" w:sz="6" w:space="0" w:color="auto"/>
              <w:right w:val="single" w:sz="6" w:space="0" w:color="auto"/>
            </w:tcBorders>
            <w:shd w:val="clear" w:color="auto" w:fill="auto"/>
          </w:tcPr>
          <w:p w:rsidR="00390B94" w:rsidRPr="00390B94" w:rsidRDefault="00390B94" w:rsidP="00BC74AD">
            <w:pPr>
              <w:widowControl w:val="0"/>
              <w:shd w:val="clear" w:color="auto" w:fill="FFFFFF"/>
              <w:autoSpaceDE w:val="0"/>
              <w:autoSpaceDN w:val="0"/>
              <w:adjustRightInd w:val="0"/>
              <w:spacing w:after="0" w:line="240" w:lineRule="auto"/>
              <w:ind w:left="0" w:right="-1" w:firstLine="0"/>
              <w:jc w:val="center"/>
              <w:rPr>
                <w:b/>
                <w:color w:val="auto"/>
                <w:sz w:val="24"/>
                <w:szCs w:val="24"/>
              </w:rPr>
            </w:pPr>
            <w:r w:rsidRPr="00390B94">
              <w:rPr>
                <w:b/>
                <w:color w:val="auto"/>
                <w:sz w:val="24"/>
                <w:szCs w:val="24"/>
              </w:rPr>
              <w:t>Начальное</w:t>
            </w:r>
          </w:p>
          <w:p w:rsidR="00390B94" w:rsidRPr="00390B94" w:rsidRDefault="00390B94" w:rsidP="00BC74AD">
            <w:pPr>
              <w:widowControl w:val="0"/>
              <w:shd w:val="clear" w:color="auto" w:fill="FFFFFF"/>
              <w:autoSpaceDE w:val="0"/>
              <w:autoSpaceDN w:val="0"/>
              <w:adjustRightInd w:val="0"/>
              <w:spacing w:after="0" w:line="240" w:lineRule="auto"/>
              <w:ind w:left="0" w:right="-1" w:firstLine="0"/>
              <w:jc w:val="center"/>
              <w:rPr>
                <w:b/>
                <w:color w:val="auto"/>
                <w:sz w:val="24"/>
                <w:szCs w:val="24"/>
              </w:rPr>
            </w:pPr>
            <w:r w:rsidRPr="00390B94">
              <w:rPr>
                <w:b/>
                <w:color w:val="auto"/>
                <w:sz w:val="24"/>
                <w:szCs w:val="24"/>
              </w:rPr>
              <w:t>общее</w:t>
            </w:r>
          </w:p>
          <w:p w:rsidR="00390B94" w:rsidRPr="00390B94" w:rsidRDefault="00390B94" w:rsidP="00BC74AD">
            <w:pPr>
              <w:widowControl w:val="0"/>
              <w:shd w:val="clear" w:color="auto" w:fill="FFFFFF"/>
              <w:autoSpaceDE w:val="0"/>
              <w:autoSpaceDN w:val="0"/>
              <w:adjustRightInd w:val="0"/>
              <w:spacing w:after="0" w:line="240" w:lineRule="auto"/>
              <w:ind w:left="0" w:right="-1" w:firstLine="0"/>
              <w:jc w:val="center"/>
              <w:rPr>
                <w:b/>
                <w:color w:val="auto"/>
                <w:sz w:val="24"/>
                <w:szCs w:val="24"/>
              </w:rPr>
            </w:pPr>
            <w:r w:rsidRPr="00390B94">
              <w:rPr>
                <w:b/>
                <w:color w:val="auto"/>
                <w:spacing w:val="-2"/>
                <w:sz w:val="24"/>
                <w:szCs w:val="24"/>
              </w:rPr>
              <w:t>образование</w:t>
            </w:r>
          </w:p>
        </w:tc>
        <w:tc>
          <w:tcPr>
            <w:tcW w:w="1705" w:type="dxa"/>
            <w:tcBorders>
              <w:top w:val="single" w:sz="6" w:space="0" w:color="auto"/>
              <w:left w:val="single" w:sz="6" w:space="0" w:color="auto"/>
              <w:bottom w:val="single" w:sz="6" w:space="0" w:color="auto"/>
              <w:right w:val="single" w:sz="6" w:space="0" w:color="auto"/>
            </w:tcBorders>
            <w:shd w:val="clear" w:color="auto" w:fill="auto"/>
          </w:tcPr>
          <w:p w:rsidR="00390B94" w:rsidRPr="00390B94" w:rsidRDefault="00390B94" w:rsidP="00BC74AD">
            <w:pPr>
              <w:widowControl w:val="0"/>
              <w:shd w:val="clear" w:color="auto" w:fill="FFFFFF"/>
              <w:autoSpaceDE w:val="0"/>
              <w:autoSpaceDN w:val="0"/>
              <w:adjustRightInd w:val="0"/>
              <w:spacing w:after="0" w:line="240" w:lineRule="auto"/>
              <w:ind w:left="0" w:right="-1" w:firstLine="0"/>
              <w:jc w:val="center"/>
              <w:rPr>
                <w:b/>
                <w:color w:val="auto"/>
                <w:sz w:val="24"/>
                <w:szCs w:val="24"/>
              </w:rPr>
            </w:pPr>
            <w:r w:rsidRPr="00390B94">
              <w:rPr>
                <w:b/>
                <w:color w:val="auto"/>
                <w:sz w:val="24"/>
                <w:szCs w:val="24"/>
              </w:rPr>
              <w:t>Основное</w:t>
            </w:r>
          </w:p>
          <w:p w:rsidR="00390B94" w:rsidRPr="00390B94" w:rsidRDefault="00390B94" w:rsidP="00BC74AD">
            <w:pPr>
              <w:widowControl w:val="0"/>
              <w:shd w:val="clear" w:color="auto" w:fill="FFFFFF"/>
              <w:autoSpaceDE w:val="0"/>
              <w:autoSpaceDN w:val="0"/>
              <w:adjustRightInd w:val="0"/>
              <w:spacing w:after="0" w:line="240" w:lineRule="auto"/>
              <w:ind w:left="0" w:right="-1" w:firstLine="0"/>
              <w:jc w:val="center"/>
              <w:rPr>
                <w:b/>
                <w:color w:val="auto"/>
                <w:sz w:val="24"/>
                <w:szCs w:val="24"/>
              </w:rPr>
            </w:pPr>
            <w:r w:rsidRPr="00390B94">
              <w:rPr>
                <w:b/>
                <w:color w:val="auto"/>
                <w:sz w:val="24"/>
                <w:szCs w:val="24"/>
              </w:rPr>
              <w:t>общее</w:t>
            </w:r>
          </w:p>
          <w:p w:rsidR="00390B94" w:rsidRPr="00390B94" w:rsidRDefault="00390B94" w:rsidP="00BC74AD">
            <w:pPr>
              <w:widowControl w:val="0"/>
              <w:shd w:val="clear" w:color="auto" w:fill="FFFFFF"/>
              <w:autoSpaceDE w:val="0"/>
              <w:autoSpaceDN w:val="0"/>
              <w:adjustRightInd w:val="0"/>
              <w:spacing w:after="0" w:line="240" w:lineRule="auto"/>
              <w:ind w:left="0" w:right="-1" w:firstLine="0"/>
              <w:jc w:val="center"/>
              <w:rPr>
                <w:b/>
                <w:color w:val="auto"/>
                <w:sz w:val="24"/>
                <w:szCs w:val="24"/>
              </w:rPr>
            </w:pPr>
            <w:r w:rsidRPr="00390B94">
              <w:rPr>
                <w:b/>
                <w:color w:val="auto"/>
                <w:spacing w:val="-2"/>
                <w:sz w:val="24"/>
                <w:szCs w:val="24"/>
              </w:rPr>
              <w:t>образование</w:t>
            </w:r>
          </w:p>
        </w:tc>
        <w:tc>
          <w:tcPr>
            <w:tcW w:w="1705" w:type="dxa"/>
            <w:tcBorders>
              <w:top w:val="single" w:sz="6" w:space="0" w:color="auto"/>
              <w:left w:val="single" w:sz="6" w:space="0" w:color="auto"/>
              <w:bottom w:val="single" w:sz="6" w:space="0" w:color="auto"/>
              <w:right w:val="single" w:sz="6" w:space="0" w:color="auto"/>
            </w:tcBorders>
            <w:shd w:val="clear" w:color="auto" w:fill="auto"/>
          </w:tcPr>
          <w:p w:rsidR="00390B94" w:rsidRPr="00390B94" w:rsidRDefault="00390B94" w:rsidP="00BC74AD">
            <w:pPr>
              <w:widowControl w:val="0"/>
              <w:shd w:val="clear" w:color="auto" w:fill="FFFFFF"/>
              <w:autoSpaceDE w:val="0"/>
              <w:autoSpaceDN w:val="0"/>
              <w:adjustRightInd w:val="0"/>
              <w:spacing w:after="0" w:line="240" w:lineRule="auto"/>
              <w:ind w:left="0" w:right="-1" w:firstLine="0"/>
              <w:jc w:val="center"/>
              <w:rPr>
                <w:b/>
                <w:color w:val="auto"/>
                <w:sz w:val="24"/>
                <w:szCs w:val="24"/>
              </w:rPr>
            </w:pPr>
            <w:r w:rsidRPr="00390B94">
              <w:rPr>
                <w:b/>
                <w:color w:val="auto"/>
                <w:sz w:val="24"/>
                <w:szCs w:val="24"/>
              </w:rPr>
              <w:t xml:space="preserve">Среднее (полное) общее </w:t>
            </w:r>
            <w:r w:rsidRPr="00390B94">
              <w:rPr>
                <w:b/>
                <w:color w:val="auto"/>
                <w:spacing w:val="-2"/>
                <w:sz w:val="24"/>
                <w:szCs w:val="24"/>
              </w:rPr>
              <w:t>образование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90B94" w:rsidRPr="00390B94" w:rsidRDefault="00390B94" w:rsidP="00BC74AD">
            <w:pPr>
              <w:widowControl w:val="0"/>
              <w:shd w:val="clear" w:color="auto" w:fill="FFFFFF"/>
              <w:autoSpaceDE w:val="0"/>
              <w:autoSpaceDN w:val="0"/>
              <w:adjustRightInd w:val="0"/>
              <w:spacing w:after="0" w:line="240" w:lineRule="auto"/>
              <w:ind w:left="0" w:right="-1" w:firstLine="0"/>
              <w:jc w:val="center"/>
              <w:rPr>
                <w:b/>
                <w:color w:val="auto"/>
                <w:sz w:val="24"/>
                <w:szCs w:val="24"/>
              </w:rPr>
            </w:pPr>
            <w:r w:rsidRPr="00390B94">
              <w:rPr>
                <w:b/>
                <w:color w:val="auto"/>
                <w:sz w:val="24"/>
                <w:szCs w:val="24"/>
              </w:rPr>
              <w:t>Всего</w:t>
            </w:r>
          </w:p>
        </w:tc>
      </w:tr>
      <w:tr w:rsidR="00390B94" w:rsidRPr="00390B94" w:rsidTr="00390B94">
        <w:trPr>
          <w:trHeight w:hRule="exact" w:val="624"/>
        </w:trPr>
        <w:tc>
          <w:tcPr>
            <w:tcW w:w="3817" w:type="dxa"/>
            <w:tcBorders>
              <w:top w:val="single" w:sz="6" w:space="0" w:color="auto"/>
              <w:left w:val="single" w:sz="6" w:space="0" w:color="auto"/>
              <w:bottom w:val="single" w:sz="6" w:space="0" w:color="auto"/>
              <w:right w:val="single" w:sz="6" w:space="0" w:color="auto"/>
            </w:tcBorders>
            <w:shd w:val="clear" w:color="auto" w:fill="auto"/>
          </w:tcPr>
          <w:p w:rsidR="00390B94" w:rsidRPr="00390B94" w:rsidRDefault="00390B94" w:rsidP="00BC74AD">
            <w:pPr>
              <w:widowControl w:val="0"/>
              <w:shd w:val="clear" w:color="auto" w:fill="FFFFFF"/>
              <w:autoSpaceDE w:val="0"/>
              <w:autoSpaceDN w:val="0"/>
              <w:adjustRightInd w:val="0"/>
              <w:spacing w:after="0" w:line="240" w:lineRule="auto"/>
              <w:ind w:left="0" w:right="-1" w:firstLine="0"/>
              <w:jc w:val="left"/>
              <w:rPr>
                <w:color w:val="auto"/>
                <w:sz w:val="24"/>
                <w:szCs w:val="24"/>
              </w:rPr>
            </w:pPr>
            <w:r w:rsidRPr="00390B94">
              <w:rPr>
                <w:color w:val="auto"/>
                <w:spacing w:val="-2"/>
                <w:sz w:val="24"/>
                <w:szCs w:val="24"/>
              </w:rPr>
              <w:t xml:space="preserve">Общее количество классов/ </w:t>
            </w:r>
            <w:r w:rsidRPr="00390B94">
              <w:rPr>
                <w:color w:val="auto"/>
                <w:sz w:val="24"/>
                <w:szCs w:val="24"/>
              </w:rPr>
              <w:t>средняя наполняемость</w:t>
            </w:r>
          </w:p>
        </w:tc>
        <w:tc>
          <w:tcPr>
            <w:tcW w:w="1704" w:type="dxa"/>
            <w:tcBorders>
              <w:top w:val="single" w:sz="6" w:space="0" w:color="auto"/>
              <w:left w:val="single" w:sz="6" w:space="0" w:color="auto"/>
              <w:bottom w:val="single" w:sz="6" w:space="0" w:color="auto"/>
              <w:right w:val="single" w:sz="6" w:space="0" w:color="auto"/>
            </w:tcBorders>
            <w:shd w:val="clear" w:color="auto" w:fill="auto"/>
          </w:tcPr>
          <w:p w:rsidR="00390B94" w:rsidRPr="00390B94" w:rsidRDefault="00390B94" w:rsidP="00BC74AD">
            <w:pPr>
              <w:widowControl w:val="0"/>
              <w:autoSpaceDE w:val="0"/>
              <w:autoSpaceDN w:val="0"/>
              <w:adjustRightInd w:val="0"/>
              <w:spacing w:after="0" w:line="240" w:lineRule="auto"/>
              <w:ind w:left="0" w:right="-1" w:firstLine="0"/>
              <w:jc w:val="center"/>
              <w:rPr>
                <w:b/>
                <w:color w:val="auto"/>
                <w:sz w:val="24"/>
                <w:szCs w:val="24"/>
              </w:rPr>
            </w:pPr>
            <w:r w:rsidRPr="00390B94">
              <w:rPr>
                <w:b/>
                <w:color w:val="auto"/>
                <w:sz w:val="24"/>
                <w:szCs w:val="24"/>
              </w:rPr>
              <w:t>4/16</w:t>
            </w:r>
          </w:p>
        </w:tc>
        <w:tc>
          <w:tcPr>
            <w:tcW w:w="1705" w:type="dxa"/>
            <w:tcBorders>
              <w:top w:val="single" w:sz="6" w:space="0" w:color="auto"/>
              <w:left w:val="single" w:sz="6" w:space="0" w:color="auto"/>
              <w:bottom w:val="single" w:sz="6" w:space="0" w:color="auto"/>
              <w:right w:val="single" w:sz="6" w:space="0" w:color="auto"/>
            </w:tcBorders>
            <w:shd w:val="clear" w:color="auto" w:fill="auto"/>
          </w:tcPr>
          <w:p w:rsidR="00390B94" w:rsidRPr="00390B94" w:rsidRDefault="00390B94" w:rsidP="00BC74AD">
            <w:pPr>
              <w:widowControl w:val="0"/>
              <w:autoSpaceDE w:val="0"/>
              <w:autoSpaceDN w:val="0"/>
              <w:adjustRightInd w:val="0"/>
              <w:spacing w:after="0" w:line="240" w:lineRule="auto"/>
              <w:ind w:left="0" w:right="-1" w:firstLine="0"/>
              <w:jc w:val="center"/>
              <w:rPr>
                <w:b/>
                <w:color w:val="auto"/>
                <w:sz w:val="24"/>
                <w:szCs w:val="24"/>
              </w:rPr>
            </w:pPr>
            <w:r w:rsidRPr="00390B94">
              <w:rPr>
                <w:b/>
                <w:color w:val="auto"/>
                <w:sz w:val="24"/>
                <w:szCs w:val="24"/>
              </w:rPr>
              <w:t>5/15</w:t>
            </w:r>
          </w:p>
        </w:tc>
        <w:tc>
          <w:tcPr>
            <w:tcW w:w="1705" w:type="dxa"/>
            <w:tcBorders>
              <w:top w:val="single" w:sz="6" w:space="0" w:color="auto"/>
              <w:left w:val="single" w:sz="6" w:space="0" w:color="auto"/>
              <w:bottom w:val="single" w:sz="6" w:space="0" w:color="auto"/>
              <w:right w:val="single" w:sz="6" w:space="0" w:color="auto"/>
            </w:tcBorders>
            <w:shd w:val="clear" w:color="auto" w:fill="auto"/>
          </w:tcPr>
          <w:p w:rsidR="00390B94" w:rsidRPr="00390B94" w:rsidRDefault="00390B94" w:rsidP="00BC74AD">
            <w:pPr>
              <w:widowControl w:val="0"/>
              <w:autoSpaceDE w:val="0"/>
              <w:autoSpaceDN w:val="0"/>
              <w:adjustRightInd w:val="0"/>
              <w:spacing w:after="0" w:line="240" w:lineRule="auto"/>
              <w:ind w:left="0" w:right="-1" w:firstLine="0"/>
              <w:jc w:val="center"/>
              <w:rPr>
                <w:b/>
                <w:color w:val="auto"/>
                <w:sz w:val="24"/>
                <w:szCs w:val="24"/>
              </w:rPr>
            </w:pPr>
            <w:r w:rsidRPr="00390B94">
              <w:rPr>
                <w:b/>
                <w:color w:val="auto"/>
                <w:sz w:val="24"/>
                <w:szCs w:val="24"/>
              </w:rPr>
              <w:t>нет</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90B94" w:rsidRPr="00390B94" w:rsidRDefault="00390B94" w:rsidP="00BC74AD">
            <w:pPr>
              <w:widowControl w:val="0"/>
              <w:autoSpaceDE w:val="0"/>
              <w:autoSpaceDN w:val="0"/>
              <w:adjustRightInd w:val="0"/>
              <w:spacing w:after="0" w:line="240" w:lineRule="auto"/>
              <w:ind w:left="0" w:right="-1" w:firstLine="0"/>
              <w:jc w:val="center"/>
              <w:rPr>
                <w:b/>
                <w:color w:val="auto"/>
                <w:sz w:val="24"/>
                <w:szCs w:val="24"/>
              </w:rPr>
            </w:pPr>
            <w:r w:rsidRPr="00390B94">
              <w:rPr>
                <w:b/>
                <w:color w:val="auto"/>
                <w:sz w:val="24"/>
                <w:szCs w:val="24"/>
              </w:rPr>
              <w:t>9/15</w:t>
            </w:r>
          </w:p>
        </w:tc>
      </w:tr>
      <w:tr w:rsidR="00390B94" w:rsidRPr="00390B94" w:rsidTr="00202A64">
        <w:trPr>
          <w:trHeight w:hRule="exact" w:val="520"/>
        </w:trPr>
        <w:tc>
          <w:tcPr>
            <w:tcW w:w="3817" w:type="dxa"/>
            <w:tcBorders>
              <w:top w:val="single" w:sz="6" w:space="0" w:color="auto"/>
              <w:left w:val="single" w:sz="6" w:space="0" w:color="auto"/>
              <w:bottom w:val="single" w:sz="6" w:space="0" w:color="auto"/>
              <w:right w:val="single" w:sz="6" w:space="0" w:color="auto"/>
            </w:tcBorders>
            <w:shd w:val="clear" w:color="auto" w:fill="auto"/>
          </w:tcPr>
          <w:p w:rsidR="00390B94" w:rsidRPr="00390B94" w:rsidRDefault="00390B94" w:rsidP="00BC74AD">
            <w:pPr>
              <w:widowControl w:val="0"/>
              <w:shd w:val="clear" w:color="auto" w:fill="FFFFFF"/>
              <w:autoSpaceDE w:val="0"/>
              <w:autoSpaceDN w:val="0"/>
              <w:adjustRightInd w:val="0"/>
              <w:spacing w:after="0" w:line="240" w:lineRule="auto"/>
              <w:ind w:left="0" w:right="-1" w:firstLine="0"/>
              <w:jc w:val="left"/>
              <w:rPr>
                <w:color w:val="auto"/>
                <w:sz w:val="24"/>
                <w:szCs w:val="24"/>
              </w:rPr>
            </w:pPr>
            <w:r w:rsidRPr="00390B94">
              <w:rPr>
                <w:color w:val="auto"/>
                <w:sz w:val="24"/>
                <w:szCs w:val="24"/>
              </w:rPr>
              <w:t>Общее количество обучающихся</w:t>
            </w:r>
          </w:p>
        </w:tc>
        <w:tc>
          <w:tcPr>
            <w:tcW w:w="1704" w:type="dxa"/>
            <w:tcBorders>
              <w:top w:val="single" w:sz="6" w:space="0" w:color="auto"/>
              <w:left w:val="single" w:sz="6" w:space="0" w:color="auto"/>
              <w:bottom w:val="single" w:sz="6" w:space="0" w:color="auto"/>
              <w:right w:val="single" w:sz="6" w:space="0" w:color="auto"/>
            </w:tcBorders>
            <w:shd w:val="clear" w:color="auto" w:fill="auto"/>
          </w:tcPr>
          <w:p w:rsidR="00390B94" w:rsidRPr="00390B94" w:rsidRDefault="00390B94" w:rsidP="00BC74AD">
            <w:pPr>
              <w:widowControl w:val="0"/>
              <w:autoSpaceDE w:val="0"/>
              <w:autoSpaceDN w:val="0"/>
              <w:adjustRightInd w:val="0"/>
              <w:spacing w:after="0" w:line="240" w:lineRule="auto"/>
              <w:ind w:left="0" w:right="-1" w:firstLine="0"/>
              <w:jc w:val="center"/>
              <w:rPr>
                <w:b/>
                <w:color w:val="auto"/>
                <w:sz w:val="24"/>
                <w:szCs w:val="24"/>
              </w:rPr>
            </w:pPr>
            <w:r w:rsidRPr="00390B94">
              <w:rPr>
                <w:b/>
                <w:color w:val="auto"/>
                <w:sz w:val="24"/>
                <w:szCs w:val="24"/>
              </w:rPr>
              <w:t>62</w:t>
            </w:r>
          </w:p>
        </w:tc>
        <w:tc>
          <w:tcPr>
            <w:tcW w:w="1705" w:type="dxa"/>
            <w:tcBorders>
              <w:top w:val="single" w:sz="6" w:space="0" w:color="auto"/>
              <w:left w:val="single" w:sz="6" w:space="0" w:color="auto"/>
              <w:bottom w:val="single" w:sz="6" w:space="0" w:color="auto"/>
              <w:right w:val="single" w:sz="6" w:space="0" w:color="auto"/>
            </w:tcBorders>
            <w:shd w:val="clear" w:color="auto" w:fill="auto"/>
          </w:tcPr>
          <w:p w:rsidR="00390B94" w:rsidRPr="00390B94" w:rsidRDefault="00390B94" w:rsidP="00BC74AD">
            <w:pPr>
              <w:widowControl w:val="0"/>
              <w:autoSpaceDE w:val="0"/>
              <w:autoSpaceDN w:val="0"/>
              <w:adjustRightInd w:val="0"/>
              <w:spacing w:after="0" w:line="240" w:lineRule="auto"/>
              <w:ind w:left="0" w:right="-1" w:firstLine="0"/>
              <w:jc w:val="center"/>
              <w:rPr>
                <w:b/>
                <w:color w:val="auto"/>
                <w:sz w:val="24"/>
                <w:szCs w:val="24"/>
              </w:rPr>
            </w:pPr>
            <w:r w:rsidRPr="00390B94">
              <w:rPr>
                <w:b/>
                <w:color w:val="auto"/>
                <w:sz w:val="24"/>
                <w:szCs w:val="24"/>
              </w:rPr>
              <w:t>76</w:t>
            </w:r>
          </w:p>
        </w:tc>
        <w:tc>
          <w:tcPr>
            <w:tcW w:w="1705" w:type="dxa"/>
            <w:tcBorders>
              <w:top w:val="single" w:sz="6" w:space="0" w:color="auto"/>
              <w:left w:val="single" w:sz="6" w:space="0" w:color="auto"/>
              <w:bottom w:val="single" w:sz="6" w:space="0" w:color="auto"/>
              <w:right w:val="single" w:sz="6" w:space="0" w:color="auto"/>
            </w:tcBorders>
            <w:shd w:val="clear" w:color="auto" w:fill="auto"/>
          </w:tcPr>
          <w:p w:rsidR="00390B94" w:rsidRPr="00390B94" w:rsidRDefault="00390B94" w:rsidP="00BC74AD">
            <w:pPr>
              <w:widowControl w:val="0"/>
              <w:autoSpaceDE w:val="0"/>
              <w:autoSpaceDN w:val="0"/>
              <w:adjustRightInd w:val="0"/>
              <w:spacing w:after="0" w:line="240" w:lineRule="auto"/>
              <w:ind w:left="0" w:right="-1" w:firstLine="0"/>
              <w:jc w:val="center"/>
              <w:rPr>
                <w:b/>
                <w:color w:val="auto"/>
                <w:sz w:val="24"/>
                <w:szCs w:val="24"/>
              </w:rPr>
            </w:pPr>
            <w:r w:rsidRPr="00390B94">
              <w:rPr>
                <w:b/>
                <w:color w:val="auto"/>
                <w:sz w:val="24"/>
                <w:szCs w:val="24"/>
              </w:rPr>
              <w:t>нет</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90B94" w:rsidRPr="00390B94" w:rsidRDefault="00390B94" w:rsidP="00BC74AD">
            <w:pPr>
              <w:widowControl w:val="0"/>
              <w:autoSpaceDE w:val="0"/>
              <w:autoSpaceDN w:val="0"/>
              <w:adjustRightInd w:val="0"/>
              <w:spacing w:after="0" w:line="240" w:lineRule="auto"/>
              <w:ind w:left="0" w:right="-1" w:firstLine="0"/>
              <w:jc w:val="center"/>
              <w:rPr>
                <w:b/>
                <w:color w:val="auto"/>
                <w:sz w:val="24"/>
                <w:szCs w:val="24"/>
              </w:rPr>
            </w:pPr>
            <w:r w:rsidRPr="00390B94">
              <w:rPr>
                <w:b/>
                <w:color w:val="auto"/>
                <w:sz w:val="24"/>
                <w:szCs w:val="24"/>
              </w:rPr>
              <w:t>138</w:t>
            </w:r>
          </w:p>
        </w:tc>
      </w:tr>
      <w:tr w:rsidR="00390B94" w:rsidRPr="00390B94" w:rsidTr="00390B94">
        <w:trPr>
          <w:trHeight w:hRule="exact" w:val="289"/>
        </w:trPr>
        <w:tc>
          <w:tcPr>
            <w:tcW w:w="3817" w:type="dxa"/>
            <w:tcBorders>
              <w:top w:val="single" w:sz="6" w:space="0" w:color="auto"/>
              <w:left w:val="single" w:sz="6" w:space="0" w:color="auto"/>
              <w:bottom w:val="single" w:sz="6" w:space="0" w:color="auto"/>
              <w:right w:val="single" w:sz="6" w:space="0" w:color="auto"/>
            </w:tcBorders>
            <w:shd w:val="clear" w:color="auto" w:fill="auto"/>
          </w:tcPr>
          <w:p w:rsidR="00390B94" w:rsidRPr="00390B94" w:rsidRDefault="00390B94" w:rsidP="00BC74AD">
            <w:pPr>
              <w:widowControl w:val="0"/>
              <w:shd w:val="clear" w:color="auto" w:fill="FFFFFF"/>
              <w:autoSpaceDE w:val="0"/>
              <w:autoSpaceDN w:val="0"/>
              <w:adjustRightInd w:val="0"/>
              <w:spacing w:after="0" w:line="240" w:lineRule="auto"/>
              <w:ind w:left="0" w:right="-1" w:firstLine="0"/>
              <w:jc w:val="left"/>
              <w:rPr>
                <w:color w:val="auto"/>
                <w:sz w:val="24"/>
                <w:szCs w:val="24"/>
              </w:rPr>
            </w:pPr>
            <w:r w:rsidRPr="00390B94">
              <w:rPr>
                <w:color w:val="auto"/>
                <w:sz w:val="24"/>
                <w:szCs w:val="24"/>
              </w:rPr>
              <w:t>В том числе:</w:t>
            </w:r>
          </w:p>
        </w:tc>
        <w:tc>
          <w:tcPr>
            <w:tcW w:w="6248" w:type="dxa"/>
            <w:gridSpan w:val="4"/>
            <w:tcBorders>
              <w:top w:val="single" w:sz="6" w:space="0" w:color="auto"/>
              <w:left w:val="single" w:sz="6" w:space="0" w:color="auto"/>
              <w:bottom w:val="single" w:sz="6" w:space="0" w:color="auto"/>
              <w:right w:val="single" w:sz="6" w:space="0" w:color="auto"/>
            </w:tcBorders>
            <w:shd w:val="clear" w:color="auto" w:fill="auto"/>
          </w:tcPr>
          <w:p w:rsidR="00390B94" w:rsidRPr="00390B94" w:rsidRDefault="00390B94" w:rsidP="00BC74AD">
            <w:pPr>
              <w:widowControl w:val="0"/>
              <w:shd w:val="clear" w:color="auto" w:fill="FFFFFF"/>
              <w:autoSpaceDE w:val="0"/>
              <w:autoSpaceDN w:val="0"/>
              <w:adjustRightInd w:val="0"/>
              <w:spacing w:after="0" w:line="240" w:lineRule="auto"/>
              <w:ind w:left="0" w:right="-1" w:firstLine="0"/>
              <w:jc w:val="center"/>
              <w:rPr>
                <w:b/>
                <w:color w:val="auto"/>
                <w:sz w:val="24"/>
                <w:szCs w:val="24"/>
              </w:rPr>
            </w:pPr>
          </w:p>
        </w:tc>
      </w:tr>
      <w:tr w:rsidR="00390B94" w:rsidRPr="00390B94" w:rsidTr="00202A64">
        <w:trPr>
          <w:trHeight w:hRule="exact" w:val="844"/>
        </w:trPr>
        <w:tc>
          <w:tcPr>
            <w:tcW w:w="3817" w:type="dxa"/>
            <w:tcBorders>
              <w:top w:val="single" w:sz="6" w:space="0" w:color="auto"/>
              <w:left w:val="single" w:sz="6" w:space="0" w:color="auto"/>
              <w:bottom w:val="single" w:sz="6" w:space="0" w:color="auto"/>
              <w:right w:val="single" w:sz="6" w:space="0" w:color="auto"/>
            </w:tcBorders>
            <w:shd w:val="clear" w:color="auto" w:fill="auto"/>
          </w:tcPr>
          <w:p w:rsidR="00390B94" w:rsidRPr="00390B94" w:rsidRDefault="00390B94" w:rsidP="00BC74AD">
            <w:pPr>
              <w:widowControl w:val="0"/>
              <w:shd w:val="clear" w:color="auto" w:fill="FFFFFF"/>
              <w:autoSpaceDE w:val="0"/>
              <w:autoSpaceDN w:val="0"/>
              <w:adjustRightInd w:val="0"/>
              <w:spacing w:after="0" w:line="240" w:lineRule="auto"/>
              <w:ind w:left="0" w:right="-1" w:firstLine="0"/>
              <w:jc w:val="left"/>
              <w:rPr>
                <w:color w:val="auto"/>
                <w:sz w:val="24"/>
                <w:szCs w:val="24"/>
              </w:rPr>
            </w:pPr>
            <w:r w:rsidRPr="00390B94">
              <w:rPr>
                <w:color w:val="auto"/>
                <w:sz w:val="24"/>
                <w:szCs w:val="24"/>
              </w:rPr>
              <w:t>Занимающихся по базовым</w:t>
            </w:r>
          </w:p>
          <w:p w:rsidR="00390B94" w:rsidRPr="00390B94" w:rsidRDefault="00390B94" w:rsidP="00BC74AD">
            <w:pPr>
              <w:widowControl w:val="0"/>
              <w:shd w:val="clear" w:color="auto" w:fill="FFFFFF"/>
              <w:autoSpaceDE w:val="0"/>
              <w:autoSpaceDN w:val="0"/>
              <w:adjustRightInd w:val="0"/>
              <w:spacing w:after="0" w:line="240" w:lineRule="auto"/>
              <w:ind w:left="0" w:right="-1" w:firstLine="0"/>
              <w:jc w:val="left"/>
              <w:rPr>
                <w:color w:val="auto"/>
                <w:sz w:val="24"/>
                <w:szCs w:val="24"/>
              </w:rPr>
            </w:pPr>
            <w:r w:rsidRPr="00390B94">
              <w:rPr>
                <w:color w:val="auto"/>
                <w:sz w:val="24"/>
                <w:szCs w:val="24"/>
              </w:rPr>
              <w:t>общеобразовательным</w:t>
            </w:r>
          </w:p>
          <w:p w:rsidR="00390B94" w:rsidRPr="00390B94" w:rsidRDefault="00390B94" w:rsidP="00BC74AD">
            <w:pPr>
              <w:widowControl w:val="0"/>
              <w:shd w:val="clear" w:color="auto" w:fill="FFFFFF"/>
              <w:autoSpaceDE w:val="0"/>
              <w:autoSpaceDN w:val="0"/>
              <w:adjustRightInd w:val="0"/>
              <w:spacing w:after="0" w:line="240" w:lineRule="auto"/>
              <w:ind w:left="0" w:right="-1" w:firstLine="0"/>
              <w:jc w:val="left"/>
              <w:rPr>
                <w:color w:val="auto"/>
                <w:sz w:val="24"/>
                <w:szCs w:val="24"/>
              </w:rPr>
            </w:pPr>
            <w:r w:rsidRPr="00390B94">
              <w:rPr>
                <w:color w:val="auto"/>
                <w:sz w:val="24"/>
                <w:szCs w:val="24"/>
              </w:rPr>
              <w:t>программам</w:t>
            </w:r>
          </w:p>
        </w:tc>
        <w:tc>
          <w:tcPr>
            <w:tcW w:w="1704" w:type="dxa"/>
            <w:tcBorders>
              <w:top w:val="single" w:sz="6" w:space="0" w:color="auto"/>
              <w:left w:val="single" w:sz="6" w:space="0" w:color="auto"/>
              <w:bottom w:val="single" w:sz="6" w:space="0" w:color="auto"/>
              <w:right w:val="single" w:sz="6" w:space="0" w:color="auto"/>
            </w:tcBorders>
            <w:shd w:val="clear" w:color="auto" w:fill="auto"/>
          </w:tcPr>
          <w:p w:rsidR="00390B94" w:rsidRPr="00390B94" w:rsidRDefault="00390B94" w:rsidP="00BC74AD">
            <w:pPr>
              <w:widowControl w:val="0"/>
              <w:autoSpaceDE w:val="0"/>
              <w:autoSpaceDN w:val="0"/>
              <w:adjustRightInd w:val="0"/>
              <w:spacing w:after="0" w:line="240" w:lineRule="auto"/>
              <w:ind w:left="0" w:right="-1" w:firstLine="0"/>
              <w:jc w:val="center"/>
              <w:rPr>
                <w:b/>
                <w:color w:val="auto"/>
                <w:sz w:val="24"/>
                <w:szCs w:val="24"/>
              </w:rPr>
            </w:pPr>
            <w:r w:rsidRPr="00390B94">
              <w:rPr>
                <w:b/>
                <w:color w:val="auto"/>
                <w:sz w:val="24"/>
                <w:szCs w:val="24"/>
              </w:rPr>
              <w:t>61</w:t>
            </w:r>
          </w:p>
        </w:tc>
        <w:tc>
          <w:tcPr>
            <w:tcW w:w="1705" w:type="dxa"/>
            <w:tcBorders>
              <w:top w:val="single" w:sz="6" w:space="0" w:color="auto"/>
              <w:left w:val="single" w:sz="6" w:space="0" w:color="auto"/>
              <w:bottom w:val="single" w:sz="6" w:space="0" w:color="auto"/>
              <w:right w:val="single" w:sz="6" w:space="0" w:color="auto"/>
            </w:tcBorders>
            <w:shd w:val="clear" w:color="auto" w:fill="auto"/>
          </w:tcPr>
          <w:p w:rsidR="00390B94" w:rsidRPr="00390B94" w:rsidRDefault="00390B94" w:rsidP="00BC74AD">
            <w:pPr>
              <w:widowControl w:val="0"/>
              <w:autoSpaceDE w:val="0"/>
              <w:autoSpaceDN w:val="0"/>
              <w:adjustRightInd w:val="0"/>
              <w:spacing w:after="0" w:line="240" w:lineRule="auto"/>
              <w:ind w:left="0" w:right="-1" w:firstLine="0"/>
              <w:jc w:val="center"/>
              <w:rPr>
                <w:b/>
                <w:color w:val="auto"/>
                <w:sz w:val="24"/>
                <w:szCs w:val="24"/>
              </w:rPr>
            </w:pPr>
            <w:r w:rsidRPr="00390B94">
              <w:rPr>
                <w:b/>
                <w:color w:val="auto"/>
                <w:sz w:val="24"/>
                <w:szCs w:val="24"/>
              </w:rPr>
              <w:t>75</w:t>
            </w:r>
          </w:p>
        </w:tc>
        <w:tc>
          <w:tcPr>
            <w:tcW w:w="1705" w:type="dxa"/>
            <w:tcBorders>
              <w:top w:val="single" w:sz="6" w:space="0" w:color="auto"/>
              <w:left w:val="single" w:sz="6" w:space="0" w:color="auto"/>
              <w:bottom w:val="single" w:sz="6" w:space="0" w:color="auto"/>
              <w:right w:val="single" w:sz="6" w:space="0" w:color="auto"/>
            </w:tcBorders>
            <w:shd w:val="clear" w:color="auto" w:fill="auto"/>
          </w:tcPr>
          <w:p w:rsidR="00390B94" w:rsidRPr="00390B94" w:rsidRDefault="00390B94" w:rsidP="00BC74AD">
            <w:pPr>
              <w:widowControl w:val="0"/>
              <w:autoSpaceDE w:val="0"/>
              <w:autoSpaceDN w:val="0"/>
              <w:adjustRightInd w:val="0"/>
              <w:spacing w:after="0" w:line="240" w:lineRule="auto"/>
              <w:ind w:left="0" w:right="-1" w:firstLine="0"/>
              <w:jc w:val="center"/>
              <w:rPr>
                <w:b/>
                <w:color w:val="auto"/>
                <w:sz w:val="24"/>
                <w:szCs w:val="24"/>
              </w:rPr>
            </w:pPr>
            <w:r w:rsidRPr="00390B94">
              <w:rPr>
                <w:b/>
                <w:color w:val="auto"/>
                <w:sz w:val="24"/>
                <w:szCs w:val="24"/>
              </w:rPr>
              <w:t>нет</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90B94" w:rsidRPr="00390B94" w:rsidRDefault="00390B94" w:rsidP="00BC74AD">
            <w:pPr>
              <w:widowControl w:val="0"/>
              <w:autoSpaceDE w:val="0"/>
              <w:autoSpaceDN w:val="0"/>
              <w:adjustRightInd w:val="0"/>
              <w:spacing w:after="0" w:line="240" w:lineRule="auto"/>
              <w:ind w:left="0" w:right="-1" w:firstLine="0"/>
              <w:jc w:val="center"/>
              <w:rPr>
                <w:b/>
                <w:color w:val="auto"/>
                <w:sz w:val="24"/>
                <w:szCs w:val="24"/>
              </w:rPr>
            </w:pPr>
            <w:r w:rsidRPr="00390B94">
              <w:rPr>
                <w:b/>
                <w:color w:val="auto"/>
                <w:sz w:val="24"/>
                <w:szCs w:val="24"/>
              </w:rPr>
              <w:t>136</w:t>
            </w:r>
          </w:p>
        </w:tc>
      </w:tr>
      <w:tr w:rsidR="00390B94" w:rsidRPr="00390B94" w:rsidTr="00202A64">
        <w:trPr>
          <w:trHeight w:hRule="exact" w:val="983"/>
        </w:trPr>
        <w:tc>
          <w:tcPr>
            <w:tcW w:w="3817" w:type="dxa"/>
            <w:tcBorders>
              <w:top w:val="single" w:sz="6" w:space="0" w:color="auto"/>
              <w:left w:val="single" w:sz="6" w:space="0" w:color="auto"/>
              <w:bottom w:val="single" w:sz="6" w:space="0" w:color="auto"/>
              <w:right w:val="single" w:sz="6" w:space="0" w:color="auto"/>
            </w:tcBorders>
            <w:shd w:val="clear" w:color="auto" w:fill="auto"/>
          </w:tcPr>
          <w:p w:rsidR="00390B94" w:rsidRPr="00390B94" w:rsidRDefault="00390B94" w:rsidP="00BC74AD">
            <w:pPr>
              <w:widowControl w:val="0"/>
              <w:shd w:val="clear" w:color="auto" w:fill="FFFFFF"/>
              <w:autoSpaceDE w:val="0"/>
              <w:autoSpaceDN w:val="0"/>
              <w:adjustRightInd w:val="0"/>
              <w:spacing w:after="0" w:line="240" w:lineRule="auto"/>
              <w:ind w:left="0" w:right="-1" w:firstLine="0"/>
              <w:jc w:val="left"/>
              <w:rPr>
                <w:color w:val="auto"/>
                <w:sz w:val="24"/>
                <w:szCs w:val="24"/>
              </w:rPr>
            </w:pPr>
            <w:r w:rsidRPr="00390B94">
              <w:rPr>
                <w:color w:val="auto"/>
                <w:sz w:val="24"/>
                <w:szCs w:val="24"/>
              </w:rPr>
              <w:t xml:space="preserve">Занимающихся по специальным (коррекционным) образовательным </w:t>
            </w:r>
            <w:r w:rsidRPr="00390B94">
              <w:rPr>
                <w:color w:val="auto"/>
                <w:spacing w:val="-2"/>
                <w:sz w:val="24"/>
                <w:szCs w:val="24"/>
              </w:rPr>
              <w:t>программам (указать вид)</w:t>
            </w:r>
          </w:p>
        </w:tc>
        <w:tc>
          <w:tcPr>
            <w:tcW w:w="1704" w:type="dxa"/>
            <w:tcBorders>
              <w:top w:val="single" w:sz="6" w:space="0" w:color="auto"/>
              <w:left w:val="single" w:sz="6" w:space="0" w:color="auto"/>
              <w:bottom w:val="single" w:sz="6" w:space="0" w:color="auto"/>
              <w:right w:val="single" w:sz="6" w:space="0" w:color="auto"/>
            </w:tcBorders>
            <w:shd w:val="clear" w:color="auto" w:fill="auto"/>
          </w:tcPr>
          <w:p w:rsidR="00390B94" w:rsidRPr="00390B94" w:rsidRDefault="00390B94" w:rsidP="00BC74AD">
            <w:pPr>
              <w:widowControl w:val="0"/>
              <w:autoSpaceDE w:val="0"/>
              <w:autoSpaceDN w:val="0"/>
              <w:adjustRightInd w:val="0"/>
              <w:spacing w:after="0" w:line="240" w:lineRule="auto"/>
              <w:ind w:left="0" w:right="-1" w:firstLine="0"/>
              <w:jc w:val="center"/>
              <w:rPr>
                <w:b/>
                <w:color w:val="auto"/>
                <w:sz w:val="24"/>
                <w:szCs w:val="24"/>
              </w:rPr>
            </w:pPr>
            <w:r w:rsidRPr="00390B94">
              <w:rPr>
                <w:b/>
                <w:color w:val="auto"/>
                <w:sz w:val="24"/>
                <w:szCs w:val="24"/>
              </w:rPr>
              <w:t xml:space="preserve">1 </w:t>
            </w:r>
          </w:p>
          <w:p w:rsidR="00390B94" w:rsidRPr="00390B94" w:rsidRDefault="00390B94" w:rsidP="00BC74AD">
            <w:pPr>
              <w:widowControl w:val="0"/>
              <w:autoSpaceDE w:val="0"/>
              <w:autoSpaceDN w:val="0"/>
              <w:adjustRightInd w:val="0"/>
              <w:spacing w:after="0" w:line="240" w:lineRule="auto"/>
              <w:ind w:left="0" w:right="-1" w:firstLine="0"/>
              <w:jc w:val="center"/>
              <w:rPr>
                <w:b/>
                <w:color w:val="auto"/>
                <w:sz w:val="24"/>
                <w:szCs w:val="24"/>
              </w:rPr>
            </w:pPr>
            <w:r w:rsidRPr="00390B94">
              <w:rPr>
                <w:b/>
                <w:color w:val="auto"/>
                <w:sz w:val="24"/>
                <w:szCs w:val="24"/>
              </w:rPr>
              <w:t>(ЗПР вариант 7.2)</w:t>
            </w:r>
          </w:p>
        </w:tc>
        <w:tc>
          <w:tcPr>
            <w:tcW w:w="1705" w:type="dxa"/>
            <w:tcBorders>
              <w:top w:val="single" w:sz="6" w:space="0" w:color="auto"/>
              <w:left w:val="single" w:sz="6" w:space="0" w:color="auto"/>
              <w:bottom w:val="single" w:sz="6" w:space="0" w:color="auto"/>
              <w:right w:val="single" w:sz="6" w:space="0" w:color="auto"/>
            </w:tcBorders>
            <w:shd w:val="clear" w:color="auto" w:fill="auto"/>
          </w:tcPr>
          <w:p w:rsidR="00390B94" w:rsidRPr="00390B94" w:rsidRDefault="00390B94" w:rsidP="00BC74AD">
            <w:pPr>
              <w:widowControl w:val="0"/>
              <w:autoSpaceDE w:val="0"/>
              <w:autoSpaceDN w:val="0"/>
              <w:adjustRightInd w:val="0"/>
              <w:spacing w:after="0" w:line="240" w:lineRule="auto"/>
              <w:ind w:left="0" w:right="-1" w:firstLine="0"/>
              <w:jc w:val="center"/>
              <w:rPr>
                <w:b/>
                <w:color w:val="auto"/>
                <w:sz w:val="24"/>
                <w:szCs w:val="24"/>
              </w:rPr>
            </w:pPr>
            <w:r w:rsidRPr="00390B94">
              <w:rPr>
                <w:b/>
                <w:color w:val="auto"/>
                <w:sz w:val="24"/>
                <w:szCs w:val="24"/>
              </w:rPr>
              <w:t>1</w:t>
            </w:r>
          </w:p>
          <w:p w:rsidR="00390B94" w:rsidRPr="00390B94" w:rsidRDefault="00390B94" w:rsidP="00BC74AD">
            <w:pPr>
              <w:widowControl w:val="0"/>
              <w:autoSpaceDE w:val="0"/>
              <w:autoSpaceDN w:val="0"/>
              <w:adjustRightInd w:val="0"/>
              <w:spacing w:after="0" w:line="240" w:lineRule="auto"/>
              <w:ind w:left="0" w:right="-1" w:firstLine="0"/>
              <w:jc w:val="center"/>
              <w:rPr>
                <w:b/>
                <w:color w:val="auto"/>
                <w:sz w:val="24"/>
                <w:szCs w:val="24"/>
              </w:rPr>
            </w:pPr>
            <w:r w:rsidRPr="00390B94">
              <w:rPr>
                <w:b/>
                <w:color w:val="auto"/>
                <w:sz w:val="24"/>
                <w:szCs w:val="24"/>
              </w:rPr>
              <w:t>(ЗПР)</w:t>
            </w:r>
          </w:p>
        </w:tc>
        <w:tc>
          <w:tcPr>
            <w:tcW w:w="1705" w:type="dxa"/>
            <w:tcBorders>
              <w:top w:val="single" w:sz="6" w:space="0" w:color="auto"/>
              <w:left w:val="single" w:sz="6" w:space="0" w:color="auto"/>
              <w:bottom w:val="single" w:sz="6" w:space="0" w:color="auto"/>
              <w:right w:val="single" w:sz="6" w:space="0" w:color="auto"/>
            </w:tcBorders>
            <w:shd w:val="clear" w:color="auto" w:fill="auto"/>
          </w:tcPr>
          <w:p w:rsidR="00390B94" w:rsidRPr="00390B94" w:rsidRDefault="00390B94" w:rsidP="00BC74AD">
            <w:pPr>
              <w:widowControl w:val="0"/>
              <w:autoSpaceDE w:val="0"/>
              <w:autoSpaceDN w:val="0"/>
              <w:adjustRightInd w:val="0"/>
              <w:spacing w:after="0" w:line="240" w:lineRule="auto"/>
              <w:ind w:left="0" w:right="-1" w:firstLine="0"/>
              <w:jc w:val="center"/>
              <w:rPr>
                <w:b/>
                <w:color w:val="auto"/>
                <w:sz w:val="24"/>
                <w:szCs w:val="24"/>
              </w:rPr>
            </w:pPr>
            <w:r w:rsidRPr="00390B94">
              <w:rPr>
                <w:b/>
                <w:color w:val="auto"/>
                <w:sz w:val="24"/>
                <w:szCs w:val="24"/>
              </w:rPr>
              <w:t>нет</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90B94" w:rsidRPr="00390B94" w:rsidRDefault="00390B94" w:rsidP="00BC74AD">
            <w:pPr>
              <w:widowControl w:val="0"/>
              <w:autoSpaceDE w:val="0"/>
              <w:autoSpaceDN w:val="0"/>
              <w:adjustRightInd w:val="0"/>
              <w:spacing w:after="0" w:line="240" w:lineRule="auto"/>
              <w:ind w:left="0" w:right="-1" w:firstLine="0"/>
              <w:jc w:val="center"/>
              <w:rPr>
                <w:b/>
                <w:color w:val="auto"/>
                <w:sz w:val="24"/>
                <w:szCs w:val="24"/>
              </w:rPr>
            </w:pPr>
            <w:r w:rsidRPr="00390B94">
              <w:rPr>
                <w:b/>
                <w:color w:val="auto"/>
                <w:sz w:val="24"/>
                <w:szCs w:val="24"/>
              </w:rPr>
              <w:t>2</w:t>
            </w:r>
          </w:p>
        </w:tc>
      </w:tr>
      <w:tr w:rsidR="00390B94" w:rsidRPr="00390B94" w:rsidTr="00202A64">
        <w:trPr>
          <w:trHeight w:hRule="exact" w:val="855"/>
        </w:trPr>
        <w:tc>
          <w:tcPr>
            <w:tcW w:w="3817" w:type="dxa"/>
            <w:tcBorders>
              <w:top w:val="single" w:sz="6" w:space="0" w:color="auto"/>
              <w:left w:val="single" w:sz="6" w:space="0" w:color="auto"/>
              <w:bottom w:val="single" w:sz="6" w:space="0" w:color="auto"/>
              <w:right w:val="single" w:sz="6" w:space="0" w:color="auto"/>
            </w:tcBorders>
            <w:shd w:val="clear" w:color="auto" w:fill="auto"/>
          </w:tcPr>
          <w:p w:rsidR="00390B94" w:rsidRPr="00390B94" w:rsidRDefault="00390B94" w:rsidP="00BC74AD">
            <w:pPr>
              <w:widowControl w:val="0"/>
              <w:shd w:val="clear" w:color="auto" w:fill="FFFFFF"/>
              <w:autoSpaceDE w:val="0"/>
              <w:autoSpaceDN w:val="0"/>
              <w:adjustRightInd w:val="0"/>
              <w:spacing w:after="0" w:line="240" w:lineRule="auto"/>
              <w:ind w:left="0" w:right="-1" w:firstLine="0"/>
              <w:jc w:val="left"/>
              <w:rPr>
                <w:color w:val="auto"/>
                <w:sz w:val="24"/>
                <w:szCs w:val="24"/>
              </w:rPr>
            </w:pPr>
            <w:r w:rsidRPr="00390B94">
              <w:rPr>
                <w:color w:val="auto"/>
                <w:sz w:val="24"/>
                <w:szCs w:val="24"/>
              </w:rPr>
              <w:t xml:space="preserve">Занимающихся по программам углублённого </w:t>
            </w:r>
            <w:r w:rsidRPr="00390B94">
              <w:rPr>
                <w:color w:val="auto"/>
                <w:spacing w:val="-2"/>
                <w:sz w:val="24"/>
                <w:szCs w:val="24"/>
              </w:rPr>
              <w:t xml:space="preserve">изучения предметов (указать </w:t>
            </w:r>
            <w:r w:rsidRPr="00390B94">
              <w:rPr>
                <w:color w:val="auto"/>
                <w:sz w:val="24"/>
                <w:szCs w:val="24"/>
              </w:rPr>
              <w:t>предметы)</w:t>
            </w:r>
          </w:p>
        </w:tc>
        <w:tc>
          <w:tcPr>
            <w:tcW w:w="1704" w:type="dxa"/>
            <w:tcBorders>
              <w:top w:val="single" w:sz="6" w:space="0" w:color="auto"/>
              <w:left w:val="single" w:sz="6" w:space="0" w:color="auto"/>
              <w:bottom w:val="single" w:sz="6" w:space="0" w:color="auto"/>
              <w:right w:val="single" w:sz="6" w:space="0" w:color="auto"/>
            </w:tcBorders>
            <w:shd w:val="clear" w:color="auto" w:fill="auto"/>
          </w:tcPr>
          <w:p w:rsidR="00390B94" w:rsidRPr="00390B94" w:rsidRDefault="00390B94" w:rsidP="00BC74AD">
            <w:pPr>
              <w:widowControl w:val="0"/>
              <w:autoSpaceDE w:val="0"/>
              <w:autoSpaceDN w:val="0"/>
              <w:adjustRightInd w:val="0"/>
              <w:spacing w:after="0" w:line="240" w:lineRule="auto"/>
              <w:ind w:left="0" w:right="-1" w:firstLine="0"/>
              <w:jc w:val="center"/>
              <w:rPr>
                <w:b/>
                <w:color w:val="auto"/>
                <w:sz w:val="24"/>
                <w:szCs w:val="24"/>
              </w:rPr>
            </w:pPr>
            <w:r w:rsidRPr="00390B94">
              <w:rPr>
                <w:b/>
                <w:color w:val="auto"/>
                <w:sz w:val="24"/>
                <w:szCs w:val="24"/>
              </w:rPr>
              <w:t>нет</w:t>
            </w:r>
          </w:p>
        </w:tc>
        <w:tc>
          <w:tcPr>
            <w:tcW w:w="1705" w:type="dxa"/>
            <w:tcBorders>
              <w:top w:val="single" w:sz="6" w:space="0" w:color="auto"/>
              <w:left w:val="single" w:sz="6" w:space="0" w:color="auto"/>
              <w:bottom w:val="single" w:sz="6" w:space="0" w:color="auto"/>
              <w:right w:val="single" w:sz="6" w:space="0" w:color="auto"/>
            </w:tcBorders>
            <w:shd w:val="clear" w:color="auto" w:fill="auto"/>
          </w:tcPr>
          <w:p w:rsidR="00390B94" w:rsidRPr="00390B94" w:rsidRDefault="00390B94" w:rsidP="00BC74AD">
            <w:pPr>
              <w:widowControl w:val="0"/>
              <w:autoSpaceDE w:val="0"/>
              <w:autoSpaceDN w:val="0"/>
              <w:adjustRightInd w:val="0"/>
              <w:spacing w:after="0" w:line="240" w:lineRule="auto"/>
              <w:ind w:left="0" w:right="-1" w:firstLine="0"/>
              <w:jc w:val="center"/>
              <w:rPr>
                <w:b/>
                <w:color w:val="auto"/>
                <w:sz w:val="24"/>
                <w:szCs w:val="24"/>
              </w:rPr>
            </w:pPr>
            <w:r w:rsidRPr="00390B94">
              <w:rPr>
                <w:b/>
                <w:color w:val="auto"/>
                <w:sz w:val="24"/>
                <w:szCs w:val="24"/>
              </w:rPr>
              <w:t>нет</w:t>
            </w:r>
          </w:p>
        </w:tc>
        <w:tc>
          <w:tcPr>
            <w:tcW w:w="1705" w:type="dxa"/>
            <w:tcBorders>
              <w:top w:val="single" w:sz="6" w:space="0" w:color="auto"/>
              <w:left w:val="single" w:sz="6" w:space="0" w:color="auto"/>
              <w:bottom w:val="single" w:sz="6" w:space="0" w:color="auto"/>
              <w:right w:val="single" w:sz="6" w:space="0" w:color="auto"/>
            </w:tcBorders>
            <w:shd w:val="clear" w:color="auto" w:fill="auto"/>
          </w:tcPr>
          <w:p w:rsidR="00390B94" w:rsidRPr="00390B94" w:rsidRDefault="00390B94" w:rsidP="00BC74AD">
            <w:pPr>
              <w:widowControl w:val="0"/>
              <w:autoSpaceDE w:val="0"/>
              <w:autoSpaceDN w:val="0"/>
              <w:adjustRightInd w:val="0"/>
              <w:spacing w:after="0" w:line="240" w:lineRule="auto"/>
              <w:ind w:left="0" w:right="-1" w:firstLine="0"/>
              <w:jc w:val="center"/>
              <w:rPr>
                <w:b/>
                <w:color w:val="auto"/>
                <w:sz w:val="24"/>
                <w:szCs w:val="24"/>
              </w:rPr>
            </w:pPr>
            <w:r w:rsidRPr="00390B94">
              <w:rPr>
                <w:b/>
                <w:color w:val="auto"/>
                <w:sz w:val="24"/>
                <w:szCs w:val="24"/>
              </w:rPr>
              <w:t>нет</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90B94" w:rsidRPr="00390B94" w:rsidRDefault="00390B94" w:rsidP="00BC74AD">
            <w:pPr>
              <w:widowControl w:val="0"/>
              <w:autoSpaceDE w:val="0"/>
              <w:autoSpaceDN w:val="0"/>
              <w:adjustRightInd w:val="0"/>
              <w:spacing w:after="0" w:line="240" w:lineRule="auto"/>
              <w:ind w:left="0" w:right="-1" w:firstLine="0"/>
              <w:jc w:val="center"/>
              <w:rPr>
                <w:b/>
                <w:color w:val="auto"/>
                <w:sz w:val="24"/>
                <w:szCs w:val="24"/>
              </w:rPr>
            </w:pPr>
            <w:r w:rsidRPr="00390B94">
              <w:rPr>
                <w:b/>
                <w:color w:val="auto"/>
                <w:sz w:val="24"/>
                <w:szCs w:val="24"/>
              </w:rPr>
              <w:t>нет</w:t>
            </w:r>
          </w:p>
        </w:tc>
      </w:tr>
      <w:tr w:rsidR="00390B94" w:rsidRPr="00390B94" w:rsidTr="00202A64">
        <w:trPr>
          <w:trHeight w:hRule="exact" w:val="712"/>
        </w:trPr>
        <w:tc>
          <w:tcPr>
            <w:tcW w:w="3817" w:type="dxa"/>
            <w:tcBorders>
              <w:top w:val="single" w:sz="6" w:space="0" w:color="auto"/>
              <w:left w:val="single" w:sz="6" w:space="0" w:color="auto"/>
              <w:bottom w:val="single" w:sz="6" w:space="0" w:color="auto"/>
              <w:right w:val="single" w:sz="6" w:space="0" w:color="auto"/>
            </w:tcBorders>
            <w:shd w:val="clear" w:color="auto" w:fill="auto"/>
          </w:tcPr>
          <w:p w:rsidR="00390B94" w:rsidRPr="00390B94" w:rsidRDefault="00390B94" w:rsidP="00BC74AD">
            <w:pPr>
              <w:widowControl w:val="0"/>
              <w:shd w:val="clear" w:color="auto" w:fill="FFFFFF"/>
              <w:autoSpaceDE w:val="0"/>
              <w:autoSpaceDN w:val="0"/>
              <w:adjustRightInd w:val="0"/>
              <w:spacing w:after="0" w:line="240" w:lineRule="auto"/>
              <w:ind w:left="0" w:right="-1" w:firstLine="0"/>
              <w:jc w:val="left"/>
              <w:rPr>
                <w:color w:val="auto"/>
                <w:sz w:val="24"/>
                <w:szCs w:val="24"/>
              </w:rPr>
            </w:pPr>
            <w:r w:rsidRPr="00390B94">
              <w:rPr>
                <w:color w:val="auto"/>
                <w:sz w:val="24"/>
                <w:szCs w:val="24"/>
              </w:rPr>
              <w:t>Занимающихся</w:t>
            </w:r>
          </w:p>
          <w:p w:rsidR="00390B94" w:rsidRPr="00390B94" w:rsidRDefault="00390B94" w:rsidP="00BC74AD">
            <w:pPr>
              <w:widowControl w:val="0"/>
              <w:shd w:val="clear" w:color="auto" w:fill="FFFFFF"/>
              <w:autoSpaceDE w:val="0"/>
              <w:autoSpaceDN w:val="0"/>
              <w:adjustRightInd w:val="0"/>
              <w:spacing w:after="0" w:line="240" w:lineRule="auto"/>
              <w:ind w:left="0" w:right="-1" w:firstLine="0"/>
              <w:jc w:val="left"/>
              <w:rPr>
                <w:color w:val="auto"/>
                <w:sz w:val="24"/>
                <w:szCs w:val="24"/>
              </w:rPr>
            </w:pPr>
            <w:r w:rsidRPr="00390B94">
              <w:rPr>
                <w:color w:val="auto"/>
                <w:spacing w:val="-2"/>
                <w:sz w:val="24"/>
                <w:szCs w:val="24"/>
              </w:rPr>
              <w:t>в группах продлённого дня</w:t>
            </w:r>
          </w:p>
        </w:tc>
        <w:tc>
          <w:tcPr>
            <w:tcW w:w="1704" w:type="dxa"/>
            <w:tcBorders>
              <w:top w:val="single" w:sz="6" w:space="0" w:color="auto"/>
              <w:left w:val="single" w:sz="6" w:space="0" w:color="auto"/>
              <w:bottom w:val="single" w:sz="6" w:space="0" w:color="auto"/>
              <w:right w:val="single" w:sz="6" w:space="0" w:color="auto"/>
            </w:tcBorders>
            <w:shd w:val="clear" w:color="auto" w:fill="auto"/>
          </w:tcPr>
          <w:p w:rsidR="00390B94" w:rsidRPr="00390B94" w:rsidRDefault="00390B94" w:rsidP="00BC74AD">
            <w:pPr>
              <w:widowControl w:val="0"/>
              <w:autoSpaceDE w:val="0"/>
              <w:autoSpaceDN w:val="0"/>
              <w:adjustRightInd w:val="0"/>
              <w:spacing w:after="0" w:line="240" w:lineRule="auto"/>
              <w:ind w:left="0" w:right="-1" w:firstLine="0"/>
              <w:jc w:val="center"/>
              <w:rPr>
                <w:b/>
                <w:color w:val="auto"/>
                <w:sz w:val="24"/>
                <w:szCs w:val="24"/>
              </w:rPr>
            </w:pPr>
            <w:r w:rsidRPr="00390B94">
              <w:rPr>
                <w:b/>
                <w:color w:val="auto"/>
                <w:sz w:val="24"/>
                <w:szCs w:val="24"/>
              </w:rPr>
              <w:t>нет</w:t>
            </w:r>
          </w:p>
          <w:p w:rsidR="00390B94" w:rsidRPr="00390B94" w:rsidRDefault="00390B94" w:rsidP="00BC74AD">
            <w:pPr>
              <w:widowControl w:val="0"/>
              <w:autoSpaceDE w:val="0"/>
              <w:autoSpaceDN w:val="0"/>
              <w:adjustRightInd w:val="0"/>
              <w:spacing w:after="0" w:line="240" w:lineRule="auto"/>
              <w:ind w:left="0" w:right="-1" w:firstLine="0"/>
              <w:jc w:val="center"/>
              <w:rPr>
                <w:b/>
                <w:color w:val="auto"/>
                <w:sz w:val="24"/>
                <w:szCs w:val="24"/>
              </w:rPr>
            </w:pPr>
          </w:p>
        </w:tc>
        <w:tc>
          <w:tcPr>
            <w:tcW w:w="1705" w:type="dxa"/>
            <w:tcBorders>
              <w:top w:val="single" w:sz="6" w:space="0" w:color="auto"/>
              <w:left w:val="single" w:sz="6" w:space="0" w:color="auto"/>
              <w:bottom w:val="single" w:sz="6" w:space="0" w:color="auto"/>
              <w:right w:val="single" w:sz="6" w:space="0" w:color="auto"/>
            </w:tcBorders>
            <w:shd w:val="clear" w:color="auto" w:fill="auto"/>
          </w:tcPr>
          <w:p w:rsidR="00390B94" w:rsidRPr="00390B94" w:rsidRDefault="00390B94" w:rsidP="00BC74AD">
            <w:pPr>
              <w:widowControl w:val="0"/>
              <w:autoSpaceDE w:val="0"/>
              <w:autoSpaceDN w:val="0"/>
              <w:adjustRightInd w:val="0"/>
              <w:spacing w:after="0" w:line="240" w:lineRule="auto"/>
              <w:ind w:left="0" w:right="-1" w:firstLine="0"/>
              <w:jc w:val="center"/>
              <w:rPr>
                <w:b/>
                <w:color w:val="auto"/>
                <w:sz w:val="24"/>
                <w:szCs w:val="24"/>
              </w:rPr>
            </w:pPr>
            <w:r w:rsidRPr="00390B94">
              <w:rPr>
                <w:b/>
                <w:color w:val="auto"/>
                <w:sz w:val="24"/>
                <w:szCs w:val="24"/>
              </w:rPr>
              <w:t>нет</w:t>
            </w:r>
          </w:p>
          <w:p w:rsidR="00390B94" w:rsidRPr="00390B94" w:rsidRDefault="00390B94" w:rsidP="00BC74AD">
            <w:pPr>
              <w:widowControl w:val="0"/>
              <w:autoSpaceDE w:val="0"/>
              <w:autoSpaceDN w:val="0"/>
              <w:adjustRightInd w:val="0"/>
              <w:spacing w:after="0" w:line="240" w:lineRule="auto"/>
              <w:ind w:left="0" w:right="-1" w:firstLine="0"/>
              <w:jc w:val="center"/>
              <w:rPr>
                <w:b/>
                <w:color w:val="auto"/>
                <w:sz w:val="24"/>
                <w:szCs w:val="24"/>
              </w:rPr>
            </w:pPr>
          </w:p>
        </w:tc>
        <w:tc>
          <w:tcPr>
            <w:tcW w:w="1705" w:type="dxa"/>
            <w:tcBorders>
              <w:top w:val="single" w:sz="6" w:space="0" w:color="auto"/>
              <w:left w:val="single" w:sz="6" w:space="0" w:color="auto"/>
              <w:bottom w:val="single" w:sz="6" w:space="0" w:color="auto"/>
              <w:right w:val="single" w:sz="6" w:space="0" w:color="auto"/>
            </w:tcBorders>
            <w:shd w:val="clear" w:color="auto" w:fill="auto"/>
          </w:tcPr>
          <w:p w:rsidR="00390B94" w:rsidRPr="00390B94" w:rsidRDefault="00390B94" w:rsidP="00BC74AD">
            <w:pPr>
              <w:widowControl w:val="0"/>
              <w:autoSpaceDE w:val="0"/>
              <w:autoSpaceDN w:val="0"/>
              <w:adjustRightInd w:val="0"/>
              <w:spacing w:after="0" w:line="240" w:lineRule="auto"/>
              <w:ind w:left="0" w:right="-1" w:firstLine="0"/>
              <w:jc w:val="center"/>
              <w:rPr>
                <w:b/>
                <w:color w:val="auto"/>
                <w:sz w:val="24"/>
                <w:szCs w:val="24"/>
              </w:rPr>
            </w:pPr>
            <w:r w:rsidRPr="00390B94">
              <w:rPr>
                <w:b/>
                <w:color w:val="auto"/>
                <w:sz w:val="24"/>
                <w:szCs w:val="24"/>
              </w:rPr>
              <w:t>нет</w:t>
            </w:r>
          </w:p>
          <w:p w:rsidR="00390B94" w:rsidRPr="00390B94" w:rsidRDefault="00390B94" w:rsidP="00BC74AD">
            <w:pPr>
              <w:widowControl w:val="0"/>
              <w:autoSpaceDE w:val="0"/>
              <w:autoSpaceDN w:val="0"/>
              <w:adjustRightInd w:val="0"/>
              <w:spacing w:after="0" w:line="240" w:lineRule="auto"/>
              <w:ind w:left="0" w:right="-1" w:firstLine="0"/>
              <w:jc w:val="center"/>
              <w:rPr>
                <w:b/>
                <w:color w:val="auto"/>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90B94" w:rsidRPr="00390B94" w:rsidRDefault="00390B94" w:rsidP="00BC74AD">
            <w:pPr>
              <w:widowControl w:val="0"/>
              <w:autoSpaceDE w:val="0"/>
              <w:autoSpaceDN w:val="0"/>
              <w:adjustRightInd w:val="0"/>
              <w:spacing w:after="0" w:line="240" w:lineRule="auto"/>
              <w:ind w:left="0" w:right="-1" w:firstLine="0"/>
              <w:jc w:val="center"/>
              <w:rPr>
                <w:b/>
                <w:color w:val="auto"/>
                <w:sz w:val="24"/>
                <w:szCs w:val="24"/>
              </w:rPr>
            </w:pPr>
            <w:r w:rsidRPr="00390B94">
              <w:rPr>
                <w:b/>
                <w:color w:val="auto"/>
                <w:sz w:val="24"/>
                <w:szCs w:val="24"/>
              </w:rPr>
              <w:t>нет</w:t>
            </w:r>
          </w:p>
          <w:p w:rsidR="00390B94" w:rsidRPr="00390B94" w:rsidRDefault="00390B94" w:rsidP="00BC74AD">
            <w:pPr>
              <w:widowControl w:val="0"/>
              <w:autoSpaceDE w:val="0"/>
              <w:autoSpaceDN w:val="0"/>
              <w:adjustRightInd w:val="0"/>
              <w:spacing w:after="0" w:line="240" w:lineRule="auto"/>
              <w:ind w:left="0" w:right="-1" w:firstLine="0"/>
              <w:jc w:val="center"/>
              <w:rPr>
                <w:b/>
                <w:color w:val="auto"/>
                <w:sz w:val="24"/>
                <w:szCs w:val="24"/>
              </w:rPr>
            </w:pPr>
          </w:p>
        </w:tc>
      </w:tr>
      <w:tr w:rsidR="00390B94" w:rsidRPr="00390B94" w:rsidTr="00202A64">
        <w:trPr>
          <w:trHeight w:hRule="exact" w:val="566"/>
        </w:trPr>
        <w:tc>
          <w:tcPr>
            <w:tcW w:w="3817" w:type="dxa"/>
            <w:tcBorders>
              <w:top w:val="single" w:sz="6" w:space="0" w:color="auto"/>
              <w:left w:val="single" w:sz="6" w:space="0" w:color="auto"/>
              <w:bottom w:val="single" w:sz="6" w:space="0" w:color="auto"/>
              <w:right w:val="single" w:sz="6" w:space="0" w:color="auto"/>
            </w:tcBorders>
            <w:shd w:val="clear" w:color="auto" w:fill="auto"/>
          </w:tcPr>
          <w:p w:rsidR="00390B94" w:rsidRPr="00390B94" w:rsidRDefault="00390B94" w:rsidP="00BC74AD">
            <w:pPr>
              <w:widowControl w:val="0"/>
              <w:shd w:val="clear" w:color="auto" w:fill="FFFFFF"/>
              <w:autoSpaceDE w:val="0"/>
              <w:autoSpaceDN w:val="0"/>
              <w:adjustRightInd w:val="0"/>
              <w:spacing w:after="0" w:line="240" w:lineRule="auto"/>
              <w:ind w:left="0" w:right="-1" w:firstLine="0"/>
              <w:jc w:val="left"/>
              <w:rPr>
                <w:color w:val="auto"/>
                <w:sz w:val="24"/>
                <w:szCs w:val="24"/>
              </w:rPr>
            </w:pPr>
            <w:r w:rsidRPr="00390B94">
              <w:rPr>
                <w:color w:val="auto"/>
                <w:sz w:val="24"/>
                <w:szCs w:val="24"/>
              </w:rPr>
              <w:t>Занимающихся по программам дополнительного образования</w:t>
            </w:r>
          </w:p>
        </w:tc>
        <w:tc>
          <w:tcPr>
            <w:tcW w:w="1704" w:type="dxa"/>
            <w:tcBorders>
              <w:top w:val="single" w:sz="6" w:space="0" w:color="auto"/>
              <w:left w:val="single" w:sz="6" w:space="0" w:color="auto"/>
              <w:bottom w:val="single" w:sz="6" w:space="0" w:color="auto"/>
              <w:right w:val="single" w:sz="6" w:space="0" w:color="auto"/>
            </w:tcBorders>
            <w:shd w:val="clear" w:color="auto" w:fill="auto"/>
          </w:tcPr>
          <w:p w:rsidR="00390B94" w:rsidRPr="00390B94" w:rsidRDefault="00390B94" w:rsidP="00BC74AD">
            <w:pPr>
              <w:widowControl w:val="0"/>
              <w:autoSpaceDE w:val="0"/>
              <w:autoSpaceDN w:val="0"/>
              <w:adjustRightInd w:val="0"/>
              <w:spacing w:after="0" w:line="240" w:lineRule="auto"/>
              <w:ind w:left="0" w:right="-1" w:firstLine="0"/>
              <w:jc w:val="center"/>
              <w:rPr>
                <w:b/>
                <w:color w:val="auto"/>
                <w:sz w:val="24"/>
                <w:szCs w:val="24"/>
              </w:rPr>
            </w:pPr>
            <w:r w:rsidRPr="00390B94">
              <w:rPr>
                <w:b/>
                <w:color w:val="auto"/>
                <w:sz w:val="24"/>
                <w:szCs w:val="24"/>
              </w:rPr>
              <w:t>62</w:t>
            </w:r>
          </w:p>
        </w:tc>
        <w:tc>
          <w:tcPr>
            <w:tcW w:w="1705" w:type="dxa"/>
            <w:tcBorders>
              <w:top w:val="single" w:sz="6" w:space="0" w:color="auto"/>
              <w:left w:val="single" w:sz="6" w:space="0" w:color="auto"/>
              <w:bottom w:val="single" w:sz="6" w:space="0" w:color="auto"/>
              <w:right w:val="single" w:sz="6" w:space="0" w:color="auto"/>
            </w:tcBorders>
            <w:shd w:val="clear" w:color="auto" w:fill="auto"/>
          </w:tcPr>
          <w:p w:rsidR="00390B94" w:rsidRPr="00390B94" w:rsidRDefault="00390B94" w:rsidP="00BC74AD">
            <w:pPr>
              <w:widowControl w:val="0"/>
              <w:autoSpaceDE w:val="0"/>
              <w:autoSpaceDN w:val="0"/>
              <w:adjustRightInd w:val="0"/>
              <w:spacing w:after="0" w:line="240" w:lineRule="auto"/>
              <w:ind w:left="0" w:right="-1" w:firstLine="0"/>
              <w:jc w:val="center"/>
              <w:rPr>
                <w:b/>
                <w:color w:val="auto"/>
                <w:sz w:val="24"/>
                <w:szCs w:val="24"/>
              </w:rPr>
            </w:pPr>
            <w:r w:rsidRPr="00390B94">
              <w:rPr>
                <w:b/>
                <w:color w:val="auto"/>
                <w:sz w:val="24"/>
                <w:szCs w:val="24"/>
              </w:rPr>
              <w:t>76</w:t>
            </w:r>
          </w:p>
        </w:tc>
        <w:tc>
          <w:tcPr>
            <w:tcW w:w="1705" w:type="dxa"/>
            <w:tcBorders>
              <w:top w:val="single" w:sz="6" w:space="0" w:color="auto"/>
              <w:left w:val="single" w:sz="6" w:space="0" w:color="auto"/>
              <w:bottom w:val="single" w:sz="6" w:space="0" w:color="auto"/>
              <w:right w:val="single" w:sz="6" w:space="0" w:color="auto"/>
            </w:tcBorders>
            <w:shd w:val="clear" w:color="auto" w:fill="auto"/>
          </w:tcPr>
          <w:p w:rsidR="00390B94" w:rsidRPr="00390B94" w:rsidRDefault="00390B94" w:rsidP="00BC74AD">
            <w:pPr>
              <w:widowControl w:val="0"/>
              <w:autoSpaceDE w:val="0"/>
              <w:autoSpaceDN w:val="0"/>
              <w:adjustRightInd w:val="0"/>
              <w:spacing w:after="0" w:line="240" w:lineRule="auto"/>
              <w:ind w:left="0" w:right="-1" w:firstLine="0"/>
              <w:jc w:val="center"/>
              <w:rPr>
                <w:b/>
                <w:color w:val="auto"/>
                <w:sz w:val="24"/>
                <w:szCs w:val="24"/>
              </w:rPr>
            </w:pPr>
            <w:r w:rsidRPr="00390B94">
              <w:rPr>
                <w:b/>
                <w:color w:val="auto"/>
                <w:sz w:val="24"/>
                <w:szCs w:val="24"/>
              </w:rPr>
              <w:t>нет</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90B94" w:rsidRPr="00390B94" w:rsidRDefault="00390B94" w:rsidP="00BC74AD">
            <w:pPr>
              <w:widowControl w:val="0"/>
              <w:autoSpaceDE w:val="0"/>
              <w:autoSpaceDN w:val="0"/>
              <w:adjustRightInd w:val="0"/>
              <w:spacing w:after="0" w:line="240" w:lineRule="auto"/>
              <w:ind w:left="0" w:right="-1" w:firstLine="0"/>
              <w:jc w:val="center"/>
              <w:rPr>
                <w:b/>
                <w:color w:val="auto"/>
                <w:sz w:val="24"/>
                <w:szCs w:val="24"/>
              </w:rPr>
            </w:pPr>
            <w:r w:rsidRPr="00390B94">
              <w:rPr>
                <w:b/>
                <w:color w:val="auto"/>
                <w:sz w:val="24"/>
                <w:szCs w:val="24"/>
              </w:rPr>
              <w:t>138</w:t>
            </w:r>
          </w:p>
        </w:tc>
      </w:tr>
      <w:tr w:rsidR="00390B94" w:rsidRPr="00390B94" w:rsidTr="00202A64">
        <w:trPr>
          <w:trHeight w:hRule="exact" w:val="1992"/>
        </w:trPr>
        <w:tc>
          <w:tcPr>
            <w:tcW w:w="3817" w:type="dxa"/>
            <w:tcBorders>
              <w:top w:val="single" w:sz="6" w:space="0" w:color="auto"/>
              <w:left w:val="single" w:sz="6" w:space="0" w:color="auto"/>
              <w:bottom w:val="single" w:sz="6" w:space="0" w:color="auto"/>
              <w:right w:val="single" w:sz="6" w:space="0" w:color="auto"/>
            </w:tcBorders>
            <w:shd w:val="clear" w:color="auto" w:fill="auto"/>
          </w:tcPr>
          <w:p w:rsidR="00390B94" w:rsidRPr="00390B94" w:rsidRDefault="00390B94" w:rsidP="00BC74AD">
            <w:pPr>
              <w:widowControl w:val="0"/>
              <w:shd w:val="clear" w:color="auto" w:fill="FFFFFF"/>
              <w:autoSpaceDE w:val="0"/>
              <w:autoSpaceDN w:val="0"/>
              <w:adjustRightInd w:val="0"/>
              <w:spacing w:after="0" w:line="240" w:lineRule="auto"/>
              <w:ind w:left="0" w:right="-1" w:firstLine="0"/>
              <w:jc w:val="left"/>
              <w:rPr>
                <w:color w:val="auto"/>
                <w:sz w:val="24"/>
                <w:szCs w:val="24"/>
              </w:rPr>
            </w:pPr>
            <w:r w:rsidRPr="00390B94">
              <w:rPr>
                <w:color w:val="auto"/>
                <w:sz w:val="24"/>
                <w:szCs w:val="24"/>
              </w:rPr>
              <w:t>Получающих дополнитель</w:t>
            </w:r>
            <w:r w:rsidRPr="00390B94">
              <w:rPr>
                <w:color w:val="auto"/>
                <w:spacing w:val="-2"/>
                <w:sz w:val="24"/>
                <w:szCs w:val="24"/>
              </w:rPr>
              <w:t xml:space="preserve">ные образовательные услуги </w:t>
            </w:r>
            <w:r w:rsidRPr="00390B94">
              <w:rPr>
                <w:color w:val="auto"/>
                <w:sz w:val="24"/>
                <w:szCs w:val="24"/>
              </w:rPr>
              <w:t>(в т.ч. платные, за рамками основных образовательных программ, а также посред</w:t>
            </w:r>
            <w:r w:rsidRPr="00390B94">
              <w:rPr>
                <w:color w:val="auto"/>
                <w:sz w:val="24"/>
                <w:szCs w:val="24"/>
              </w:rPr>
              <w:softHyphen/>
              <w:t>ством других учреждений – дополнительного образова</w:t>
            </w:r>
            <w:r w:rsidRPr="00390B94">
              <w:rPr>
                <w:color w:val="auto"/>
                <w:sz w:val="24"/>
                <w:szCs w:val="24"/>
              </w:rPr>
              <w:softHyphen/>
              <w:t>ния детей)</w:t>
            </w:r>
          </w:p>
        </w:tc>
        <w:tc>
          <w:tcPr>
            <w:tcW w:w="1704" w:type="dxa"/>
            <w:tcBorders>
              <w:top w:val="single" w:sz="6" w:space="0" w:color="auto"/>
              <w:left w:val="single" w:sz="6" w:space="0" w:color="auto"/>
              <w:bottom w:val="single" w:sz="6" w:space="0" w:color="auto"/>
              <w:right w:val="single" w:sz="6" w:space="0" w:color="auto"/>
            </w:tcBorders>
            <w:shd w:val="clear" w:color="auto" w:fill="auto"/>
          </w:tcPr>
          <w:p w:rsidR="00390B94" w:rsidRPr="00390B94" w:rsidRDefault="00390B94" w:rsidP="00BC74AD">
            <w:pPr>
              <w:widowControl w:val="0"/>
              <w:autoSpaceDE w:val="0"/>
              <w:autoSpaceDN w:val="0"/>
              <w:adjustRightInd w:val="0"/>
              <w:spacing w:after="0" w:line="240" w:lineRule="auto"/>
              <w:ind w:left="0" w:right="-1" w:firstLine="0"/>
              <w:jc w:val="center"/>
              <w:rPr>
                <w:b/>
                <w:color w:val="auto"/>
                <w:sz w:val="24"/>
                <w:szCs w:val="24"/>
              </w:rPr>
            </w:pPr>
            <w:r w:rsidRPr="00390B94">
              <w:rPr>
                <w:b/>
                <w:color w:val="auto"/>
                <w:sz w:val="24"/>
                <w:szCs w:val="24"/>
              </w:rPr>
              <w:t>нет</w:t>
            </w:r>
          </w:p>
        </w:tc>
        <w:tc>
          <w:tcPr>
            <w:tcW w:w="1705" w:type="dxa"/>
            <w:tcBorders>
              <w:top w:val="single" w:sz="6" w:space="0" w:color="auto"/>
              <w:left w:val="single" w:sz="6" w:space="0" w:color="auto"/>
              <w:bottom w:val="single" w:sz="6" w:space="0" w:color="auto"/>
              <w:right w:val="single" w:sz="6" w:space="0" w:color="auto"/>
            </w:tcBorders>
            <w:shd w:val="clear" w:color="auto" w:fill="auto"/>
          </w:tcPr>
          <w:p w:rsidR="00390B94" w:rsidRPr="00390B94" w:rsidRDefault="00390B94" w:rsidP="00BC74AD">
            <w:pPr>
              <w:widowControl w:val="0"/>
              <w:autoSpaceDE w:val="0"/>
              <w:autoSpaceDN w:val="0"/>
              <w:adjustRightInd w:val="0"/>
              <w:spacing w:after="0" w:line="240" w:lineRule="auto"/>
              <w:ind w:left="0" w:right="-1" w:firstLine="0"/>
              <w:jc w:val="center"/>
              <w:rPr>
                <w:b/>
                <w:color w:val="auto"/>
                <w:sz w:val="24"/>
                <w:szCs w:val="24"/>
              </w:rPr>
            </w:pPr>
            <w:r w:rsidRPr="00390B94">
              <w:rPr>
                <w:b/>
                <w:color w:val="auto"/>
                <w:sz w:val="24"/>
                <w:szCs w:val="24"/>
              </w:rPr>
              <w:t>нет</w:t>
            </w:r>
          </w:p>
        </w:tc>
        <w:tc>
          <w:tcPr>
            <w:tcW w:w="1705" w:type="dxa"/>
            <w:tcBorders>
              <w:top w:val="single" w:sz="6" w:space="0" w:color="auto"/>
              <w:left w:val="single" w:sz="6" w:space="0" w:color="auto"/>
              <w:bottom w:val="single" w:sz="6" w:space="0" w:color="auto"/>
              <w:right w:val="single" w:sz="6" w:space="0" w:color="auto"/>
            </w:tcBorders>
            <w:shd w:val="clear" w:color="auto" w:fill="auto"/>
          </w:tcPr>
          <w:p w:rsidR="00390B94" w:rsidRPr="00390B94" w:rsidRDefault="00390B94" w:rsidP="00BC74AD">
            <w:pPr>
              <w:widowControl w:val="0"/>
              <w:autoSpaceDE w:val="0"/>
              <w:autoSpaceDN w:val="0"/>
              <w:adjustRightInd w:val="0"/>
              <w:spacing w:after="0" w:line="240" w:lineRule="auto"/>
              <w:ind w:left="0" w:right="-1" w:firstLine="0"/>
              <w:jc w:val="center"/>
              <w:rPr>
                <w:b/>
                <w:color w:val="auto"/>
                <w:sz w:val="24"/>
                <w:szCs w:val="24"/>
              </w:rPr>
            </w:pPr>
            <w:r w:rsidRPr="00390B94">
              <w:rPr>
                <w:b/>
                <w:color w:val="auto"/>
                <w:sz w:val="24"/>
                <w:szCs w:val="24"/>
              </w:rPr>
              <w:t>нет</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90B94" w:rsidRPr="00390B94" w:rsidRDefault="00390B94" w:rsidP="00BC74AD">
            <w:pPr>
              <w:widowControl w:val="0"/>
              <w:autoSpaceDE w:val="0"/>
              <w:autoSpaceDN w:val="0"/>
              <w:adjustRightInd w:val="0"/>
              <w:spacing w:after="0" w:line="240" w:lineRule="auto"/>
              <w:ind w:left="0" w:right="-1" w:firstLine="0"/>
              <w:jc w:val="center"/>
              <w:rPr>
                <w:b/>
                <w:color w:val="auto"/>
                <w:sz w:val="24"/>
                <w:szCs w:val="24"/>
              </w:rPr>
            </w:pPr>
            <w:r w:rsidRPr="00390B94">
              <w:rPr>
                <w:b/>
                <w:color w:val="auto"/>
                <w:sz w:val="24"/>
                <w:szCs w:val="24"/>
              </w:rPr>
              <w:t>нет</w:t>
            </w:r>
          </w:p>
        </w:tc>
      </w:tr>
    </w:tbl>
    <w:p w:rsidR="00390B94" w:rsidRPr="00390B94" w:rsidRDefault="00390B94" w:rsidP="00BC74AD">
      <w:pPr>
        <w:spacing w:after="0" w:line="240" w:lineRule="auto"/>
        <w:ind w:left="0" w:right="-1" w:firstLine="708"/>
        <w:rPr>
          <w:color w:val="auto"/>
          <w:sz w:val="24"/>
          <w:szCs w:val="24"/>
        </w:rPr>
      </w:pPr>
    </w:p>
    <w:p w:rsidR="00390B94" w:rsidRPr="00390B94" w:rsidRDefault="00390B94" w:rsidP="00BC74AD">
      <w:pPr>
        <w:spacing w:after="240" w:line="240" w:lineRule="auto"/>
        <w:ind w:left="0" w:right="-1" w:firstLine="708"/>
        <w:rPr>
          <w:color w:val="auto"/>
          <w:sz w:val="24"/>
          <w:szCs w:val="24"/>
        </w:rPr>
      </w:pPr>
      <w:r w:rsidRPr="00390B94">
        <w:rPr>
          <w:color w:val="auto"/>
          <w:sz w:val="24"/>
          <w:szCs w:val="24"/>
        </w:rPr>
        <w:t>Основной контингент учащихся – дети из семей со средним культурным уровнем. Невысок процент семей, где родители имеют высшее образование. У значительной части детей слабая дошкольная подготовка.</w:t>
      </w:r>
    </w:p>
    <w:p w:rsidR="00390B94" w:rsidRPr="00390B94" w:rsidRDefault="00390B94" w:rsidP="00BC74AD">
      <w:pPr>
        <w:spacing w:after="0" w:line="240" w:lineRule="auto"/>
        <w:ind w:left="0" w:right="-1" w:firstLine="708"/>
        <w:rPr>
          <w:color w:val="auto"/>
          <w:sz w:val="24"/>
          <w:szCs w:val="24"/>
        </w:rPr>
      </w:pPr>
      <w:r w:rsidRPr="00390B94">
        <w:rPr>
          <w:color w:val="auto"/>
          <w:sz w:val="24"/>
          <w:szCs w:val="24"/>
        </w:rPr>
        <w:t>В школе обучаются в основном дети из малообеспеченных и среднеобеспеченных семей.</w:t>
      </w:r>
    </w:p>
    <w:p w:rsidR="00390B94" w:rsidRPr="00390B94" w:rsidRDefault="00390B94" w:rsidP="00BC74AD">
      <w:pPr>
        <w:spacing w:after="0" w:line="240" w:lineRule="auto"/>
        <w:ind w:left="0" w:right="-1" w:firstLine="0"/>
        <w:jc w:val="center"/>
        <w:rPr>
          <w:color w:val="auto"/>
          <w:sz w:val="24"/>
          <w:szCs w:val="24"/>
        </w:rPr>
      </w:pPr>
    </w:p>
    <w:p w:rsidR="00390B94" w:rsidRPr="00390B94" w:rsidRDefault="00390B94" w:rsidP="00BC74AD">
      <w:pPr>
        <w:spacing w:after="0" w:line="240" w:lineRule="auto"/>
        <w:ind w:left="0" w:right="-1" w:firstLine="0"/>
        <w:jc w:val="center"/>
        <w:rPr>
          <w:color w:val="auto"/>
          <w:sz w:val="24"/>
          <w:szCs w:val="24"/>
        </w:rPr>
      </w:pPr>
      <w:r w:rsidRPr="00390B94">
        <w:rPr>
          <w:noProof/>
          <w:color w:val="auto"/>
          <w:sz w:val="24"/>
          <w:szCs w:val="24"/>
        </w:rPr>
        <w:drawing>
          <wp:inline distT="0" distB="0" distL="0" distR="0" wp14:anchorId="0B7C6877" wp14:editId="3EC04F22">
            <wp:extent cx="5314950" cy="1970509"/>
            <wp:effectExtent l="0" t="0" r="0" b="0"/>
            <wp:docPr id="5"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90B94" w:rsidRPr="00390B94" w:rsidRDefault="00390B94" w:rsidP="00BC74AD">
      <w:pPr>
        <w:spacing w:after="0" w:line="240" w:lineRule="auto"/>
        <w:ind w:left="0" w:right="-1" w:firstLine="0"/>
        <w:jc w:val="left"/>
        <w:rPr>
          <w:color w:val="auto"/>
          <w:sz w:val="24"/>
          <w:szCs w:val="24"/>
        </w:rPr>
      </w:pPr>
    </w:p>
    <w:p w:rsidR="00390B94" w:rsidRPr="00390B94" w:rsidRDefault="00390B94" w:rsidP="00BC74AD">
      <w:pPr>
        <w:spacing w:after="0" w:line="240" w:lineRule="auto"/>
        <w:ind w:left="0" w:right="-1" w:firstLine="0"/>
        <w:jc w:val="center"/>
        <w:rPr>
          <w:color w:val="auto"/>
          <w:sz w:val="24"/>
          <w:szCs w:val="24"/>
        </w:rPr>
      </w:pPr>
      <w:r w:rsidRPr="00390B94">
        <w:rPr>
          <w:b/>
          <w:bCs/>
          <w:color w:val="auto"/>
          <w:sz w:val="24"/>
          <w:szCs w:val="24"/>
        </w:rPr>
        <w:t>СОЦИАЛЬНЫЙ СТАТУС УЧАЩИХСЯ</w:t>
      </w:r>
    </w:p>
    <w:p w:rsidR="00390B94" w:rsidRPr="00390B94" w:rsidRDefault="00390B94" w:rsidP="00BC74AD">
      <w:pPr>
        <w:spacing w:after="0" w:line="240" w:lineRule="auto"/>
        <w:ind w:left="0" w:right="-1" w:firstLine="0"/>
        <w:jc w:val="center"/>
        <w:rPr>
          <w:color w:val="auto"/>
          <w:sz w:val="24"/>
          <w:szCs w:val="24"/>
        </w:rPr>
      </w:pPr>
      <w:r w:rsidRPr="00390B94">
        <w:rPr>
          <w:color w:val="auto"/>
          <w:sz w:val="24"/>
          <w:szCs w:val="24"/>
        </w:rPr>
        <w:t> </w:t>
      </w:r>
    </w:p>
    <w:p w:rsidR="00390B94" w:rsidRPr="00390B94" w:rsidRDefault="00390B94" w:rsidP="00BC74AD">
      <w:pPr>
        <w:spacing w:after="0" w:line="240" w:lineRule="auto"/>
        <w:ind w:left="0" w:right="-1" w:firstLine="0"/>
        <w:jc w:val="center"/>
        <w:rPr>
          <w:color w:val="auto"/>
          <w:sz w:val="24"/>
          <w:szCs w:val="24"/>
        </w:rPr>
      </w:pPr>
      <w:r w:rsidRPr="00390B94">
        <w:rPr>
          <w:noProof/>
          <w:color w:val="auto"/>
          <w:sz w:val="24"/>
          <w:szCs w:val="24"/>
        </w:rPr>
        <w:drawing>
          <wp:inline distT="0" distB="0" distL="0" distR="0" wp14:anchorId="72A8A424" wp14:editId="4AADDC48">
            <wp:extent cx="3313624" cy="3276600"/>
            <wp:effectExtent l="0" t="0" r="127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90B94" w:rsidRPr="00390B94" w:rsidRDefault="00390B94" w:rsidP="00BC74AD">
      <w:pPr>
        <w:spacing w:after="200" w:line="240" w:lineRule="auto"/>
        <w:ind w:left="0" w:right="-1" w:firstLine="708"/>
        <w:rPr>
          <w:color w:val="auto"/>
          <w:sz w:val="24"/>
          <w:szCs w:val="24"/>
        </w:rPr>
      </w:pPr>
    </w:p>
    <w:p w:rsidR="00390B94" w:rsidRPr="00390B94" w:rsidRDefault="00390B94" w:rsidP="00BC74AD">
      <w:pPr>
        <w:spacing w:after="0" w:line="240" w:lineRule="auto"/>
        <w:ind w:left="0" w:right="-1" w:firstLine="708"/>
        <w:rPr>
          <w:color w:val="auto"/>
          <w:sz w:val="24"/>
          <w:szCs w:val="24"/>
        </w:rPr>
      </w:pPr>
      <w:r w:rsidRPr="00390B94">
        <w:rPr>
          <w:color w:val="auto"/>
          <w:sz w:val="24"/>
          <w:szCs w:val="24"/>
        </w:rPr>
        <w:t>Наличие классификации семей и сложившаяся система работы с ними даёт нам следующую картину о социальных проблемах воспитания детей:</w:t>
      </w:r>
    </w:p>
    <w:p w:rsidR="00390B94" w:rsidRPr="00390B94" w:rsidRDefault="00390B94" w:rsidP="00BC74AD">
      <w:pPr>
        <w:spacing w:after="0" w:line="240" w:lineRule="auto"/>
        <w:ind w:left="0" w:right="-1" w:firstLine="708"/>
        <w:rPr>
          <w:color w:val="auto"/>
          <w:sz w:val="24"/>
          <w:szCs w:val="24"/>
        </w:rPr>
      </w:pPr>
      <w:r w:rsidRPr="00390B94">
        <w:rPr>
          <w:color w:val="auto"/>
          <w:sz w:val="24"/>
          <w:szCs w:val="24"/>
        </w:rPr>
        <w:t>Самая большая проблема – малообеспеченность, низкий уровень жизни семей, в которых воспитываются дети. Вторая проблема – это проблема неполных семей. Она заключается в том, что единственный родитель, изо всех сил стараясь обеспечить своих детей, чтобы они по возможности ни в чём не нуждались, работают на нескольких работах и совершенно не имеют возможности не то чтобы проконтролировать учёбу, просто побеседовать со своими детьми, они зачастую их просто не видят.</w:t>
      </w:r>
    </w:p>
    <w:p w:rsidR="00390B94" w:rsidRPr="00390B94" w:rsidRDefault="00390B94" w:rsidP="00BC74AD">
      <w:pPr>
        <w:widowControl w:val="0"/>
        <w:spacing w:after="0" w:line="240" w:lineRule="auto"/>
        <w:ind w:left="0" w:firstLine="708"/>
        <w:rPr>
          <w:b/>
          <w:bCs/>
          <w:color w:val="000000"/>
          <w:sz w:val="24"/>
          <w:szCs w:val="24"/>
        </w:rPr>
      </w:pPr>
      <w:r w:rsidRPr="00390B94">
        <w:rPr>
          <w:b/>
          <w:bCs/>
          <w:color w:val="000000"/>
          <w:sz w:val="24"/>
          <w:szCs w:val="24"/>
        </w:rPr>
        <w:t>Наличие проблемных зон, дефицитов, препятствий достижению эффективных результатов в воспитательной деятельности и их решения</w:t>
      </w:r>
    </w:p>
    <w:p w:rsidR="00390B94" w:rsidRPr="00390B94" w:rsidRDefault="00390B94" w:rsidP="00BC74AD">
      <w:pPr>
        <w:spacing w:after="0" w:line="240" w:lineRule="auto"/>
        <w:ind w:left="0" w:firstLine="708"/>
        <w:rPr>
          <w:rFonts w:eastAsia="Calibri"/>
          <w:color w:val="auto"/>
          <w:sz w:val="24"/>
          <w:szCs w:val="24"/>
          <w:lang w:eastAsia="en-US"/>
        </w:rPr>
      </w:pPr>
      <w:r w:rsidRPr="00390B94">
        <w:rPr>
          <w:rFonts w:eastAsia="Calibri"/>
          <w:color w:val="auto"/>
          <w:sz w:val="24"/>
          <w:szCs w:val="24"/>
          <w:lang w:eastAsia="en-US"/>
        </w:rPr>
        <w:t xml:space="preserve">Выявленные проблемы сохранения семейных ценностей и традиций, укрепление межпоколенных связей, повышение роли и ценности каждого члена семьи в условиях экономической нестабильности, социального неравенства общества, равнодушия, эгоизма, цинизма, немотивированной агрессивности, роста национализма, при устойчивой тенденции падения престижа семейных устоев и внутрисемейных связей, касается не только отдельно взятой школы, но и проблем социума в целом. Только совместные усилия школы и семьи, целенаправленная работа в области духовно-нравственного воспитания подрастающего поколения, взаимодействия социальных институтов семьи и школы, сохранения семейных традиций в обществе помогут в воспитании полноправного, активного гражданина своего общества, способного реализовать себя в будущем на благо Родины. </w:t>
      </w:r>
    </w:p>
    <w:p w:rsidR="00390B94" w:rsidRPr="00390B94" w:rsidRDefault="00390B94" w:rsidP="00BC74AD">
      <w:pPr>
        <w:spacing w:after="0" w:line="240" w:lineRule="auto"/>
        <w:ind w:left="0" w:firstLine="708"/>
        <w:rPr>
          <w:rFonts w:eastAsia="Calibri"/>
          <w:color w:val="auto"/>
          <w:sz w:val="24"/>
          <w:szCs w:val="24"/>
          <w:lang w:eastAsia="en-US"/>
        </w:rPr>
      </w:pPr>
      <w:r w:rsidRPr="00390B94">
        <w:rPr>
          <w:rFonts w:eastAsia="Calibri"/>
          <w:color w:val="auto"/>
          <w:sz w:val="24"/>
          <w:szCs w:val="24"/>
          <w:lang w:eastAsia="en-US"/>
        </w:rPr>
        <w:t>Наиболее серьезные и дорогостоящие социальные проблемы формирования базовых национальных ценностей, распространенные в настоящее время, вызваны поведением и общением, образом жизни, сформировавшимися в подростковом возрасте. Рост преступности в подростковой среде сегодня выдвигают еще одну не менее значимую задачу перед педагогическим коллективом – совершенствование профилактической работы и правового воспитания школьников.</w:t>
      </w:r>
    </w:p>
    <w:p w:rsidR="00390B94" w:rsidRPr="00390B94" w:rsidRDefault="00390B94" w:rsidP="00BC74AD">
      <w:pPr>
        <w:spacing w:after="0" w:line="240" w:lineRule="auto"/>
        <w:ind w:left="0" w:firstLine="708"/>
        <w:rPr>
          <w:rFonts w:eastAsia="Calibri"/>
          <w:color w:val="auto"/>
          <w:sz w:val="24"/>
          <w:szCs w:val="24"/>
          <w:lang w:eastAsia="en-US"/>
        </w:rPr>
      </w:pPr>
      <w:r w:rsidRPr="00390B94">
        <w:rPr>
          <w:rFonts w:eastAsia="Calibri"/>
          <w:color w:val="auto"/>
          <w:sz w:val="24"/>
          <w:szCs w:val="24"/>
          <w:lang w:eastAsia="en-US"/>
        </w:rPr>
        <w:t>Таким образом, в деятельности образовательного учреждения, в качестве актуальной является проблема выработки и закрепления у учащихся,  в период обучения в школе, целесообразных для их возраста ценностей российского общества, таких как  патриотизм, социальная солидарность, гражданственность, семья, здоровье, труд, творчество, образование, личной и общественной безопасности.</w:t>
      </w:r>
    </w:p>
    <w:p w:rsidR="00390B94" w:rsidRPr="00390B94" w:rsidRDefault="00390B94" w:rsidP="00BC74AD">
      <w:pPr>
        <w:spacing w:after="0" w:line="240" w:lineRule="auto"/>
        <w:ind w:left="0" w:firstLine="708"/>
        <w:rPr>
          <w:rFonts w:eastAsia="Calibri"/>
          <w:color w:val="auto"/>
          <w:sz w:val="24"/>
          <w:szCs w:val="24"/>
          <w:lang w:eastAsia="en-US"/>
        </w:rPr>
      </w:pPr>
      <w:r w:rsidRPr="00390B94">
        <w:rPr>
          <w:rFonts w:eastAsia="Calibri"/>
          <w:color w:val="auto"/>
          <w:sz w:val="24"/>
          <w:szCs w:val="24"/>
          <w:lang w:eastAsia="en-US"/>
        </w:rPr>
        <w:t>При решении данных проблем школа стремиться создавать целостную воспитательную систему с использованием культурологического подхода позволяющего объединить в детских коллективах гуманитарное и естественнонаучное знание, предоставить возможность восприятия мира и в полной мере реализовывать идеи гуманизации и гуманитаризации образования.</w:t>
      </w:r>
    </w:p>
    <w:p w:rsidR="00390B94" w:rsidRPr="00390B94" w:rsidRDefault="00390B94" w:rsidP="00BC74AD">
      <w:pPr>
        <w:keepNext/>
        <w:keepLines/>
        <w:widowControl w:val="0"/>
        <w:spacing w:before="240" w:after="0" w:line="240" w:lineRule="auto"/>
        <w:ind w:left="0" w:firstLine="708"/>
        <w:outlineLvl w:val="0"/>
        <w:rPr>
          <w:b/>
          <w:bCs/>
          <w:color w:val="auto"/>
          <w:sz w:val="24"/>
          <w:szCs w:val="24"/>
        </w:rPr>
      </w:pPr>
      <w:bookmarkStart w:id="91" w:name="__RefHeading___7"/>
      <w:bookmarkStart w:id="92" w:name="_Toc110934765"/>
      <w:bookmarkEnd w:id="91"/>
      <w:r w:rsidRPr="00390B94">
        <w:rPr>
          <w:b/>
          <w:bCs/>
          <w:color w:val="auto"/>
          <w:sz w:val="24"/>
          <w:szCs w:val="24"/>
        </w:rPr>
        <w:t>Виды, формы и содержание воспитательной деятельности</w:t>
      </w:r>
      <w:bookmarkEnd w:id="92"/>
    </w:p>
    <w:p w:rsidR="00202A64" w:rsidRDefault="00390B94" w:rsidP="00BC74AD">
      <w:pPr>
        <w:widowControl w:val="0"/>
        <w:spacing w:line="240" w:lineRule="auto"/>
        <w:ind w:left="0" w:firstLine="709"/>
        <w:rPr>
          <w:color w:val="000000"/>
          <w:sz w:val="24"/>
          <w:szCs w:val="24"/>
        </w:rPr>
      </w:pPr>
      <w:bookmarkStart w:id="93" w:name="_Hlk101265345"/>
      <w:r w:rsidRPr="00390B94">
        <w:rPr>
          <w:iCs/>
          <w:color w:val="000000"/>
          <w:sz w:val="24"/>
          <w:szCs w:val="24"/>
        </w:rPr>
        <w:t xml:space="preserve">Виды, формы и содержание воспитательной деятельности в этом разделе планируются, представляются по модулям. </w:t>
      </w:r>
      <w:r w:rsidR="00202A64" w:rsidRPr="00E4538E">
        <w:rPr>
          <w:color w:val="000000"/>
          <w:sz w:val="24"/>
          <w:szCs w:val="24"/>
        </w:rPr>
        <w:t>В модуле описываются виды, формы и содержание воспитательной работы в учебном году в рамках определённого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bookmarkEnd w:id="93"/>
    </w:p>
    <w:p w:rsidR="00E4538E" w:rsidRPr="00202A64" w:rsidRDefault="00E4538E" w:rsidP="00BC74AD">
      <w:pPr>
        <w:widowControl w:val="0"/>
        <w:spacing w:before="240" w:line="240" w:lineRule="auto"/>
        <w:ind w:left="0" w:firstLine="0"/>
        <w:jc w:val="center"/>
        <w:rPr>
          <w:b/>
          <w:bCs/>
          <w:color w:val="000000"/>
          <w:sz w:val="28"/>
          <w:szCs w:val="28"/>
        </w:rPr>
      </w:pPr>
      <w:r w:rsidRPr="00202A64">
        <w:rPr>
          <w:b/>
          <w:bCs/>
          <w:color w:val="000000"/>
          <w:sz w:val="28"/>
          <w:szCs w:val="28"/>
        </w:rPr>
        <w:t>Модуль «Урочная деятельность»</w:t>
      </w:r>
    </w:p>
    <w:p w:rsidR="00202A64" w:rsidRPr="00202A64" w:rsidRDefault="00202A64" w:rsidP="00BC74AD">
      <w:pPr>
        <w:widowControl w:val="0"/>
        <w:autoSpaceDE w:val="0"/>
        <w:autoSpaceDN w:val="0"/>
        <w:adjustRightInd w:val="0"/>
        <w:spacing w:after="0" w:line="240" w:lineRule="auto"/>
        <w:ind w:left="0" w:firstLine="709"/>
        <w:rPr>
          <w:color w:val="auto"/>
          <w:kern w:val="2"/>
          <w:sz w:val="24"/>
          <w:szCs w:val="24"/>
          <w:lang w:eastAsia="ko-KR"/>
        </w:rPr>
      </w:pPr>
      <w:r w:rsidRPr="00202A64">
        <w:rPr>
          <w:color w:val="auto"/>
          <w:kern w:val="2"/>
          <w:sz w:val="24"/>
          <w:szCs w:val="24"/>
          <w:lang w:eastAsia="ko-KR"/>
        </w:rPr>
        <w:t xml:space="preserve">Одним из приоритетных направлений воспитательной работы школы определено формирование патриотического мировоззрения. Наша школа носит имя воина-афганца Алексея Демяника. Многие уроки и занятия нацелены на: </w:t>
      </w:r>
    </w:p>
    <w:p w:rsidR="00202A64" w:rsidRPr="00202A64" w:rsidRDefault="00202A64" w:rsidP="00703B11">
      <w:pPr>
        <w:widowControl w:val="0"/>
        <w:numPr>
          <w:ilvl w:val="0"/>
          <w:numId w:val="12"/>
        </w:numPr>
        <w:spacing w:after="0" w:line="240" w:lineRule="auto"/>
        <w:jc w:val="left"/>
        <w:rPr>
          <w:rFonts w:eastAsia="№Е"/>
          <w:color w:val="000000"/>
          <w:sz w:val="24"/>
          <w:szCs w:val="24"/>
        </w:rPr>
      </w:pPr>
      <w:r w:rsidRPr="00202A64">
        <w:rPr>
          <w:rFonts w:eastAsia="№Е"/>
          <w:color w:val="000000"/>
          <w:sz w:val="24"/>
          <w:szCs w:val="24"/>
        </w:rPr>
        <w:t xml:space="preserve">формирование необходимого комплекса знаний о человеке, имя которого носит наша школа; </w:t>
      </w:r>
    </w:p>
    <w:p w:rsidR="00202A64" w:rsidRPr="00202A64" w:rsidRDefault="00202A64" w:rsidP="00703B11">
      <w:pPr>
        <w:widowControl w:val="0"/>
        <w:numPr>
          <w:ilvl w:val="0"/>
          <w:numId w:val="12"/>
        </w:numPr>
        <w:spacing w:after="0" w:line="240" w:lineRule="auto"/>
        <w:jc w:val="left"/>
        <w:rPr>
          <w:rFonts w:eastAsia="№Е"/>
          <w:color w:val="000000"/>
          <w:sz w:val="24"/>
          <w:szCs w:val="24"/>
        </w:rPr>
      </w:pPr>
      <w:r w:rsidRPr="00202A64">
        <w:rPr>
          <w:rFonts w:eastAsia="№Е"/>
          <w:color w:val="000000"/>
          <w:sz w:val="24"/>
          <w:szCs w:val="24"/>
        </w:rPr>
        <w:t xml:space="preserve">развитие исследовательского потенциала учеников; </w:t>
      </w:r>
    </w:p>
    <w:p w:rsidR="00202A64" w:rsidRPr="00202A64" w:rsidRDefault="00202A64" w:rsidP="00703B11">
      <w:pPr>
        <w:widowControl w:val="0"/>
        <w:numPr>
          <w:ilvl w:val="0"/>
          <w:numId w:val="12"/>
        </w:numPr>
        <w:spacing w:after="0" w:line="240" w:lineRule="auto"/>
        <w:jc w:val="left"/>
        <w:rPr>
          <w:rFonts w:eastAsia="№Е"/>
          <w:color w:val="000000"/>
          <w:sz w:val="24"/>
          <w:szCs w:val="24"/>
        </w:rPr>
      </w:pPr>
      <w:r w:rsidRPr="00202A64">
        <w:rPr>
          <w:rFonts w:eastAsia="№Е"/>
          <w:color w:val="000000"/>
          <w:sz w:val="24"/>
          <w:szCs w:val="24"/>
        </w:rPr>
        <w:t>создание особой атмосферы сопереживания, в которой и рождаются истинно патриотические чувства;</w:t>
      </w:r>
    </w:p>
    <w:p w:rsidR="00202A64" w:rsidRPr="00202A64" w:rsidRDefault="00202A64" w:rsidP="00703B11">
      <w:pPr>
        <w:widowControl w:val="0"/>
        <w:numPr>
          <w:ilvl w:val="0"/>
          <w:numId w:val="12"/>
        </w:numPr>
        <w:spacing w:after="0" w:line="240" w:lineRule="auto"/>
        <w:jc w:val="left"/>
        <w:rPr>
          <w:rFonts w:eastAsia="№Е"/>
          <w:color w:val="000000"/>
          <w:sz w:val="24"/>
          <w:szCs w:val="24"/>
        </w:rPr>
      </w:pPr>
      <w:r w:rsidRPr="00202A64">
        <w:rPr>
          <w:rFonts w:eastAsia="№Е"/>
          <w:color w:val="000000"/>
          <w:sz w:val="24"/>
          <w:szCs w:val="24"/>
        </w:rPr>
        <w:t xml:space="preserve">создание условий для развития духовно-нравственного потенциала личности. </w:t>
      </w:r>
    </w:p>
    <w:p w:rsidR="00202A64" w:rsidRPr="00202A64" w:rsidRDefault="00202A64" w:rsidP="00BC74AD">
      <w:pPr>
        <w:widowControl w:val="0"/>
        <w:wordWrap w:val="0"/>
        <w:autoSpaceDE w:val="0"/>
        <w:autoSpaceDN w:val="0"/>
        <w:adjustRightInd w:val="0"/>
        <w:spacing w:after="0" w:line="240" w:lineRule="auto"/>
        <w:ind w:left="0" w:firstLine="708"/>
        <w:rPr>
          <w:rFonts w:eastAsia="№Е"/>
          <w:color w:val="auto"/>
          <w:kern w:val="2"/>
          <w:sz w:val="24"/>
          <w:szCs w:val="24"/>
          <w:lang w:eastAsia="ko-KR"/>
        </w:rPr>
      </w:pPr>
      <w:r w:rsidRPr="00202A64">
        <w:rPr>
          <w:rFonts w:eastAsia="№Е"/>
          <w:color w:val="auto"/>
          <w:kern w:val="2"/>
          <w:sz w:val="24"/>
          <w:szCs w:val="24"/>
          <w:lang w:eastAsia="ko-KR"/>
        </w:rPr>
        <w:t>Через патриотическую, краеведческую, поисково-исследовательскую работу формируются социально-значимые знания о своей малой и большой Родине, ценностные отношения к своему отечеству, к культуре как духовному богатству; социально значимый опыт деятельного выражения собственной гражданской позиции, самостоятельного приобретения новых знаний, проведения научных исследований, опыт проектной деятельности и др., чему способствует деятельность по патриотическому воспитанию и потенциал системы школьных уроков.</w:t>
      </w:r>
    </w:p>
    <w:p w:rsidR="00202A64" w:rsidRPr="00202A64" w:rsidRDefault="00202A64" w:rsidP="00BC74AD">
      <w:pPr>
        <w:widowControl w:val="0"/>
        <w:spacing w:after="0" w:line="240" w:lineRule="auto"/>
        <w:ind w:left="0" w:firstLine="709"/>
        <w:rPr>
          <w:iCs/>
          <w:color w:val="000000"/>
          <w:sz w:val="24"/>
          <w:szCs w:val="24"/>
        </w:rPr>
      </w:pPr>
      <w:r w:rsidRPr="00202A64">
        <w:rPr>
          <w:iCs/>
          <w:color w:val="000000"/>
          <w:sz w:val="24"/>
          <w:szCs w:val="24"/>
        </w:rPr>
        <w:t>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w:t>
      </w:r>
    </w:p>
    <w:p w:rsidR="00202A64" w:rsidRPr="00202A64" w:rsidRDefault="00202A64" w:rsidP="00BC74AD">
      <w:pPr>
        <w:widowControl w:val="0"/>
        <w:spacing w:after="0" w:line="240" w:lineRule="auto"/>
        <w:ind w:left="0" w:firstLine="708"/>
        <w:rPr>
          <w:i/>
          <w:color w:val="000000"/>
          <w:sz w:val="24"/>
          <w:szCs w:val="24"/>
        </w:rPr>
      </w:pPr>
      <w:r w:rsidRPr="00202A64">
        <w:rPr>
          <w:color w:val="000000"/>
          <w:sz w:val="24"/>
          <w:szCs w:val="24"/>
        </w:rPr>
        <w:t>-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тематического содержания, текстов для чтения, задач для решения, проблемных ситуаций для обсуждений;</w:t>
      </w:r>
    </w:p>
    <w:p w:rsidR="00202A64" w:rsidRPr="00202A64" w:rsidRDefault="00202A64" w:rsidP="00BC74AD">
      <w:pPr>
        <w:widowControl w:val="0"/>
        <w:spacing w:after="0" w:line="240" w:lineRule="auto"/>
        <w:ind w:left="0" w:firstLine="708"/>
        <w:rPr>
          <w:i/>
          <w:color w:val="000000"/>
          <w:sz w:val="24"/>
          <w:szCs w:val="24"/>
        </w:rPr>
      </w:pPr>
      <w:r w:rsidRPr="00202A64">
        <w:rPr>
          <w:color w:val="000000"/>
          <w:sz w:val="24"/>
          <w:szCs w:val="24"/>
        </w:rPr>
        <w:t xml:space="preserve">- включение учителями в рабочие программы по всем учебным предметам, курсам, модулям целевых ориентиров результатов воспитания, их учёт в формулировках воспитательных задач уроков, занятий, освоения учебной тематики, их реализацию в обучении; </w:t>
      </w:r>
    </w:p>
    <w:p w:rsidR="00202A64" w:rsidRPr="00202A64" w:rsidRDefault="00202A64" w:rsidP="00BC74AD">
      <w:pPr>
        <w:widowControl w:val="0"/>
        <w:spacing w:after="0" w:line="240" w:lineRule="auto"/>
        <w:ind w:left="0" w:firstLine="708"/>
        <w:rPr>
          <w:color w:val="000000"/>
          <w:sz w:val="24"/>
          <w:szCs w:val="24"/>
        </w:rPr>
      </w:pPr>
      <w:r w:rsidRPr="00202A64">
        <w:rPr>
          <w:color w:val="000000"/>
          <w:sz w:val="24"/>
          <w:szCs w:val="24"/>
        </w:rPr>
        <w:t>- 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202A64" w:rsidRPr="00202A64" w:rsidRDefault="00202A64" w:rsidP="00BC74AD">
      <w:pPr>
        <w:widowControl w:val="0"/>
        <w:spacing w:after="0" w:line="240" w:lineRule="auto"/>
        <w:ind w:left="0" w:firstLine="708"/>
        <w:rPr>
          <w:i/>
          <w:color w:val="000000"/>
          <w:sz w:val="24"/>
          <w:szCs w:val="24"/>
        </w:rPr>
      </w:pPr>
      <w:r w:rsidRPr="00202A64">
        <w:rPr>
          <w:color w:val="000000"/>
          <w:sz w:val="24"/>
          <w:szCs w:val="24"/>
        </w:rPr>
        <w:t>-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202A64" w:rsidRPr="00202A64" w:rsidRDefault="00202A64" w:rsidP="00BC74AD">
      <w:pPr>
        <w:widowControl w:val="0"/>
        <w:spacing w:after="0" w:line="240" w:lineRule="auto"/>
        <w:ind w:left="0" w:firstLine="708"/>
        <w:rPr>
          <w:i/>
          <w:color w:val="000000"/>
          <w:sz w:val="24"/>
          <w:szCs w:val="24"/>
        </w:rPr>
      </w:pPr>
      <w:r w:rsidRPr="00202A64">
        <w:rPr>
          <w:color w:val="000000"/>
          <w:sz w:val="24"/>
          <w:szCs w:val="24"/>
        </w:rPr>
        <w:t xml:space="preserve">-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202A64" w:rsidRPr="00202A64" w:rsidRDefault="00202A64" w:rsidP="00BC74AD">
      <w:pPr>
        <w:widowControl w:val="0"/>
        <w:spacing w:after="0" w:line="240" w:lineRule="auto"/>
        <w:ind w:left="0" w:firstLine="708"/>
        <w:rPr>
          <w:color w:val="000000"/>
          <w:sz w:val="24"/>
          <w:szCs w:val="24"/>
        </w:rPr>
      </w:pPr>
      <w:r w:rsidRPr="00202A64">
        <w:rPr>
          <w:color w:val="000000"/>
          <w:sz w:val="24"/>
          <w:szCs w:val="24"/>
        </w:rPr>
        <w:t xml:space="preserve">-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202A64" w:rsidRPr="00202A64" w:rsidRDefault="00202A64" w:rsidP="00BC74AD">
      <w:pPr>
        <w:widowControl w:val="0"/>
        <w:spacing w:after="0" w:line="240" w:lineRule="auto"/>
        <w:ind w:left="0" w:firstLine="708"/>
        <w:rPr>
          <w:i/>
          <w:color w:val="000000"/>
          <w:sz w:val="24"/>
          <w:szCs w:val="24"/>
        </w:rPr>
      </w:pPr>
      <w:r w:rsidRPr="00202A64">
        <w:rPr>
          <w:color w:val="000000"/>
          <w:sz w:val="24"/>
          <w:szCs w:val="24"/>
        </w:rPr>
        <w:t xml:space="preserve">- 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rsidR="00202A64" w:rsidRPr="00202A64" w:rsidRDefault="00202A64" w:rsidP="00BC74AD">
      <w:pPr>
        <w:widowControl w:val="0"/>
        <w:spacing w:after="0" w:line="240" w:lineRule="auto"/>
        <w:ind w:left="0" w:firstLine="708"/>
        <w:rPr>
          <w:color w:val="000000"/>
          <w:sz w:val="24"/>
          <w:szCs w:val="24"/>
        </w:rPr>
      </w:pPr>
      <w:r w:rsidRPr="00202A64">
        <w:rPr>
          <w:color w:val="000000"/>
          <w:sz w:val="24"/>
          <w:szCs w:val="24"/>
        </w:rPr>
        <w:t>- 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 участие представителей школьного актива в Совете профилактике по вопросам неуспевающих обучающихся с целью совместного составления плана ликвидации академической задолженности по предметам;</w:t>
      </w:r>
    </w:p>
    <w:p w:rsidR="00202A64" w:rsidRPr="00202A64" w:rsidRDefault="00202A64" w:rsidP="00BC74AD">
      <w:pPr>
        <w:widowControl w:val="0"/>
        <w:spacing w:after="0" w:line="240" w:lineRule="auto"/>
        <w:ind w:left="0" w:firstLine="708"/>
        <w:rPr>
          <w:color w:val="000000"/>
          <w:sz w:val="24"/>
          <w:szCs w:val="24"/>
        </w:rPr>
      </w:pPr>
      <w:r w:rsidRPr="00202A64">
        <w:rPr>
          <w:color w:val="000000"/>
          <w:sz w:val="24"/>
          <w:szCs w:val="24"/>
        </w:rPr>
        <w:t>- инициирование и поддержку исследовательской деятельности обучающихся в форме индивидуальных и групповых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(участие в конкурсах, выставках, соревнованиях, научно-практических конференциях, форумах, авторские публикации в изданиях выше школьного уровня, авторские проекты, изобретения, получившие общественное одобрение, успешное прохождение социальной и профессиональной практики);</w:t>
      </w:r>
    </w:p>
    <w:p w:rsidR="00202A64" w:rsidRPr="00202A64" w:rsidRDefault="00202A64" w:rsidP="00BC74AD">
      <w:pPr>
        <w:widowControl w:val="0"/>
        <w:spacing w:after="0" w:line="240" w:lineRule="auto"/>
        <w:ind w:left="0" w:firstLine="708"/>
        <w:rPr>
          <w:color w:val="000000"/>
          <w:sz w:val="24"/>
          <w:szCs w:val="24"/>
        </w:rPr>
      </w:pPr>
      <w:r w:rsidRPr="00202A64">
        <w:rPr>
          <w:color w:val="auto"/>
          <w:kern w:val="2"/>
          <w:sz w:val="24"/>
          <w:szCs w:val="24"/>
          <w:lang w:eastAsia="ko-KR"/>
        </w:rPr>
        <w:t>- установление доверительных отношений между учителем и его учениками, способствующих позитивному восприятию учащимися требований и просьб учителя через живой диалог, привлечение их внимания к обсуждаемой на уроке информации, активизацию их познавательной деятельности через использование занимательных элементов, историй из жизни современников;</w:t>
      </w:r>
    </w:p>
    <w:p w:rsidR="00202A64" w:rsidRPr="00202A64" w:rsidRDefault="00202A64" w:rsidP="00BC74AD">
      <w:pPr>
        <w:widowControl w:val="0"/>
        <w:spacing w:after="0" w:line="240" w:lineRule="auto"/>
        <w:ind w:left="0" w:firstLine="708"/>
        <w:rPr>
          <w:color w:val="000000"/>
          <w:sz w:val="24"/>
          <w:szCs w:val="24"/>
        </w:rPr>
      </w:pPr>
      <w:r w:rsidRPr="00202A64">
        <w:rPr>
          <w:color w:val="auto"/>
          <w:kern w:val="2"/>
          <w:sz w:val="24"/>
          <w:szCs w:val="24"/>
          <w:lang w:eastAsia="ko-KR"/>
        </w:rPr>
        <w:t>- использование ИКТ и дистанционных образовательных технологий обучения, обеспечивающих современные активности обучающихся (программы-тренажеры, тесты, зачеты в электронных приложениях, мультимедийные презентации, научно-популярные передачи, фильмы, обучающие сайты, уроки онлайн, видеолекции, онлайн-конференции и др.);</w:t>
      </w:r>
    </w:p>
    <w:p w:rsidR="00202A64" w:rsidRPr="00202A64" w:rsidRDefault="00202A64" w:rsidP="00BC74AD">
      <w:pPr>
        <w:widowControl w:val="0"/>
        <w:spacing w:after="0" w:line="240" w:lineRule="auto"/>
        <w:ind w:left="0" w:firstLine="708"/>
        <w:rPr>
          <w:color w:val="000000"/>
          <w:sz w:val="24"/>
          <w:szCs w:val="24"/>
        </w:rPr>
      </w:pPr>
      <w:r w:rsidRPr="00202A64">
        <w:rPr>
          <w:color w:val="auto"/>
          <w:kern w:val="2"/>
          <w:sz w:val="24"/>
          <w:szCs w:val="24"/>
          <w:lang w:eastAsia="ko-KR"/>
        </w:rPr>
        <w:t>- использование визуальных образов (предметно-эстетической среды, наглядная агитация школьных стендов, предметной направленности, совместно производимые видеоролики по темам урока);</w:t>
      </w:r>
    </w:p>
    <w:p w:rsidR="00202A64" w:rsidRPr="00202A64" w:rsidRDefault="00202A64" w:rsidP="00BC74AD">
      <w:pPr>
        <w:widowControl w:val="0"/>
        <w:spacing w:after="0" w:line="240" w:lineRule="auto"/>
        <w:ind w:left="0" w:firstLine="708"/>
        <w:rPr>
          <w:color w:val="000000"/>
          <w:sz w:val="24"/>
          <w:szCs w:val="24"/>
        </w:rPr>
      </w:pPr>
      <w:r w:rsidRPr="00202A64">
        <w:rPr>
          <w:color w:val="auto"/>
          <w:kern w:val="2"/>
          <w:sz w:val="24"/>
          <w:szCs w:val="24"/>
          <w:lang w:eastAsia="ko-KR"/>
        </w:rPr>
        <w:t>- использование технологии «Портфолио», с целью развития самостоятельности, рефлексии и самооценки, планирования деятельности, видения правильного вектора для дальнейшего развития способностей;</w:t>
      </w:r>
    </w:p>
    <w:p w:rsidR="00202A64" w:rsidRPr="00202A64" w:rsidRDefault="00202A64" w:rsidP="00BC74AD">
      <w:pPr>
        <w:widowControl w:val="0"/>
        <w:spacing w:after="0" w:line="240" w:lineRule="auto"/>
        <w:ind w:left="0" w:firstLine="708"/>
        <w:rPr>
          <w:color w:val="000000"/>
          <w:sz w:val="24"/>
          <w:szCs w:val="24"/>
        </w:rPr>
      </w:pPr>
      <w:r w:rsidRPr="00202A64">
        <w:rPr>
          <w:color w:val="auto"/>
          <w:kern w:val="2"/>
          <w:sz w:val="24"/>
          <w:szCs w:val="24"/>
          <w:lang w:eastAsia="ko-KR"/>
        </w:rPr>
        <w:t xml:space="preserve">- специально разработанные занятия: </w:t>
      </w:r>
    </w:p>
    <w:p w:rsidR="00202A64" w:rsidRPr="00202A64" w:rsidRDefault="00202A64" w:rsidP="00703B11">
      <w:pPr>
        <w:widowControl w:val="0"/>
        <w:numPr>
          <w:ilvl w:val="0"/>
          <w:numId w:val="13"/>
        </w:numPr>
        <w:wordWrap w:val="0"/>
        <w:autoSpaceDE w:val="0"/>
        <w:autoSpaceDN w:val="0"/>
        <w:adjustRightInd w:val="0"/>
        <w:spacing w:after="0" w:line="240" w:lineRule="auto"/>
        <w:ind w:left="1418"/>
        <w:jc w:val="left"/>
        <w:rPr>
          <w:rFonts w:eastAsia="№Е"/>
          <w:color w:val="auto"/>
          <w:kern w:val="2"/>
          <w:sz w:val="24"/>
          <w:szCs w:val="24"/>
          <w:lang w:eastAsia="x-none"/>
        </w:rPr>
      </w:pPr>
      <w:r w:rsidRPr="00202A64">
        <w:rPr>
          <w:rFonts w:eastAsia="№Е"/>
          <w:color w:val="auto"/>
          <w:kern w:val="2"/>
          <w:sz w:val="24"/>
          <w:szCs w:val="24"/>
          <w:lang w:eastAsia="x-none"/>
        </w:rPr>
        <w:t xml:space="preserve">уроки мужества; </w:t>
      </w:r>
    </w:p>
    <w:p w:rsidR="00202A64" w:rsidRPr="00202A64" w:rsidRDefault="00202A64" w:rsidP="00703B11">
      <w:pPr>
        <w:widowControl w:val="0"/>
        <w:numPr>
          <w:ilvl w:val="0"/>
          <w:numId w:val="13"/>
        </w:numPr>
        <w:wordWrap w:val="0"/>
        <w:autoSpaceDE w:val="0"/>
        <w:autoSpaceDN w:val="0"/>
        <w:adjustRightInd w:val="0"/>
        <w:spacing w:after="0" w:line="240" w:lineRule="auto"/>
        <w:ind w:left="1418"/>
        <w:jc w:val="left"/>
        <w:rPr>
          <w:rFonts w:eastAsia="№Е"/>
          <w:color w:val="auto"/>
          <w:kern w:val="2"/>
          <w:sz w:val="24"/>
          <w:szCs w:val="24"/>
          <w:lang w:eastAsia="x-none"/>
        </w:rPr>
      </w:pPr>
      <w:r w:rsidRPr="00202A64">
        <w:rPr>
          <w:rFonts w:eastAsia="№Е"/>
          <w:color w:val="auto"/>
          <w:kern w:val="2"/>
          <w:sz w:val="24"/>
          <w:szCs w:val="24"/>
          <w:lang w:eastAsia="x-none"/>
        </w:rPr>
        <w:t>уроки-биографии;</w:t>
      </w:r>
    </w:p>
    <w:p w:rsidR="00202A64" w:rsidRPr="00202A64" w:rsidRDefault="00202A64" w:rsidP="00703B11">
      <w:pPr>
        <w:widowControl w:val="0"/>
        <w:numPr>
          <w:ilvl w:val="0"/>
          <w:numId w:val="13"/>
        </w:numPr>
        <w:wordWrap w:val="0"/>
        <w:autoSpaceDE w:val="0"/>
        <w:autoSpaceDN w:val="0"/>
        <w:adjustRightInd w:val="0"/>
        <w:spacing w:after="0" w:line="240" w:lineRule="auto"/>
        <w:ind w:left="1418"/>
        <w:jc w:val="left"/>
        <w:rPr>
          <w:rFonts w:eastAsia="№Е"/>
          <w:color w:val="auto"/>
          <w:kern w:val="2"/>
          <w:sz w:val="24"/>
          <w:szCs w:val="24"/>
          <w:lang w:eastAsia="x-none"/>
        </w:rPr>
      </w:pPr>
      <w:r w:rsidRPr="00202A64">
        <w:rPr>
          <w:rFonts w:eastAsia="№Е"/>
          <w:color w:val="auto"/>
          <w:kern w:val="2"/>
          <w:sz w:val="24"/>
          <w:szCs w:val="24"/>
          <w:lang w:eastAsia="x-none"/>
        </w:rPr>
        <w:t>уроки-примеры;</w:t>
      </w:r>
    </w:p>
    <w:p w:rsidR="00202A64" w:rsidRPr="00202A64" w:rsidRDefault="00202A64" w:rsidP="00703B11">
      <w:pPr>
        <w:widowControl w:val="0"/>
        <w:numPr>
          <w:ilvl w:val="0"/>
          <w:numId w:val="13"/>
        </w:numPr>
        <w:wordWrap w:val="0"/>
        <w:autoSpaceDE w:val="0"/>
        <w:autoSpaceDN w:val="0"/>
        <w:adjustRightInd w:val="0"/>
        <w:spacing w:after="0" w:line="240" w:lineRule="auto"/>
        <w:ind w:left="1418"/>
        <w:jc w:val="left"/>
        <w:rPr>
          <w:rFonts w:eastAsia="№Е"/>
          <w:color w:val="auto"/>
          <w:kern w:val="2"/>
          <w:sz w:val="24"/>
          <w:szCs w:val="24"/>
          <w:lang w:eastAsia="x-none"/>
        </w:rPr>
      </w:pPr>
      <w:r w:rsidRPr="00202A64">
        <w:rPr>
          <w:rFonts w:eastAsia="№Е"/>
          <w:color w:val="auto"/>
          <w:kern w:val="2"/>
          <w:sz w:val="24"/>
          <w:szCs w:val="24"/>
          <w:lang w:eastAsia="x-none"/>
        </w:rPr>
        <w:t>уроки-судьбы;</w:t>
      </w:r>
    </w:p>
    <w:p w:rsidR="00202A64" w:rsidRPr="00202A64" w:rsidRDefault="00202A64" w:rsidP="00703B11">
      <w:pPr>
        <w:widowControl w:val="0"/>
        <w:numPr>
          <w:ilvl w:val="0"/>
          <w:numId w:val="13"/>
        </w:numPr>
        <w:wordWrap w:val="0"/>
        <w:autoSpaceDE w:val="0"/>
        <w:autoSpaceDN w:val="0"/>
        <w:adjustRightInd w:val="0"/>
        <w:spacing w:after="0" w:line="240" w:lineRule="auto"/>
        <w:ind w:left="1418"/>
        <w:jc w:val="left"/>
        <w:rPr>
          <w:rFonts w:eastAsia="№Е"/>
          <w:color w:val="auto"/>
          <w:kern w:val="2"/>
          <w:sz w:val="24"/>
          <w:szCs w:val="24"/>
          <w:lang w:eastAsia="x-none"/>
        </w:rPr>
      </w:pPr>
      <w:r w:rsidRPr="00202A64">
        <w:rPr>
          <w:rFonts w:eastAsia="№Е"/>
          <w:color w:val="auto"/>
          <w:kern w:val="2"/>
          <w:sz w:val="24"/>
          <w:szCs w:val="24"/>
          <w:lang w:eastAsia="x-none"/>
        </w:rPr>
        <w:t>уроки-встречи;</w:t>
      </w:r>
    </w:p>
    <w:p w:rsidR="00202A64" w:rsidRPr="00202A64" w:rsidRDefault="00202A64" w:rsidP="00703B11">
      <w:pPr>
        <w:widowControl w:val="0"/>
        <w:numPr>
          <w:ilvl w:val="0"/>
          <w:numId w:val="13"/>
        </w:numPr>
        <w:wordWrap w:val="0"/>
        <w:autoSpaceDE w:val="0"/>
        <w:autoSpaceDN w:val="0"/>
        <w:adjustRightInd w:val="0"/>
        <w:spacing w:after="0" w:line="240" w:lineRule="auto"/>
        <w:ind w:left="1418"/>
        <w:jc w:val="left"/>
        <w:rPr>
          <w:rFonts w:eastAsia="№Е"/>
          <w:color w:val="auto"/>
          <w:kern w:val="2"/>
          <w:sz w:val="24"/>
          <w:szCs w:val="24"/>
          <w:lang w:eastAsia="x-none"/>
        </w:rPr>
      </w:pPr>
      <w:r w:rsidRPr="00202A64">
        <w:rPr>
          <w:rFonts w:eastAsia="№Е"/>
          <w:color w:val="auto"/>
          <w:kern w:val="2"/>
          <w:sz w:val="24"/>
          <w:szCs w:val="24"/>
          <w:lang w:eastAsia="x-none"/>
        </w:rPr>
        <w:t>уроки-диспуты;</w:t>
      </w:r>
    </w:p>
    <w:p w:rsidR="00202A64" w:rsidRPr="00202A64" w:rsidRDefault="00202A64" w:rsidP="00703B11">
      <w:pPr>
        <w:widowControl w:val="0"/>
        <w:numPr>
          <w:ilvl w:val="0"/>
          <w:numId w:val="13"/>
        </w:numPr>
        <w:wordWrap w:val="0"/>
        <w:autoSpaceDE w:val="0"/>
        <w:autoSpaceDN w:val="0"/>
        <w:adjustRightInd w:val="0"/>
        <w:spacing w:after="0" w:line="240" w:lineRule="auto"/>
        <w:ind w:left="1418"/>
        <w:jc w:val="left"/>
        <w:rPr>
          <w:rFonts w:eastAsia="№Е"/>
          <w:color w:val="auto"/>
          <w:kern w:val="2"/>
          <w:sz w:val="24"/>
          <w:szCs w:val="24"/>
          <w:lang w:eastAsia="x-none"/>
        </w:rPr>
      </w:pPr>
      <w:r w:rsidRPr="00202A64">
        <w:rPr>
          <w:rFonts w:eastAsia="№Е"/>
          <w:color w:val="auto"/>
          <w:kern w:val="2"/>
          <w:sz w:val="24"/>
          <w:szCs w:val="24"/>
          <w:lang w:eastAsia="x-none"/>
        </w:rPr>
        <w:t>уроки-экскурсии;</w:t>
      </w:r>
    </w:p>
    <w:p w:rsidR="00202A64" w:rsidRPr="00202A64" w:rsidRDefault="00202A64" w:rsidP="00703B11">
      <w:pPr>
        <w:widowControl w:val="0"/>
        <w:numPr>
          <w:ilvl w:val="0"/>
          <w:numId w:val="13"/>
        </w:numPr>
        <w:wordWrap w:val="0"/>
        <w:autoSpaceDE w:val="0"/>
        <w:autoSpaceDN w:val="0"/>
        <w:adjustRightInd w:val="0"/>
        <w:spacing w:after="0" w:line="240" w:lineRule="auto"/>
        <w:ind w:left="1418"/>
        <w:jc w:val="left"/>
        <w:rPr>
          <w:rFonts w:eastAsia="№Е"/>
          <w:color w:val="auto"/>
          <w:kern w:val="2"/>
          <w:sz w:val="24"/>
          <w:szCs w:val="24"/>
          <w:lang w:eastAsia="x-none"/>
        </w:rPr>
      </w:pPr>
      <w:r w:rsidRPr="00202A64">
        <w:rPr>
          <w:rFonts w:eastAsia="№Е"/>
          <w:color w:val="auto"/>
          <w:kern w:val="2"/>
          <w:sz w:val="24"/>
          <w:szCs w:val="24"/>
          <w:lang w:eastAsia="x-none"/>
        </w:rPr>
        <w:t>уроки-деловые игры;</w:t>
      </w:r>
    </w:p>
    <w:p w:rsidR="00202A64" w:rsidRPr="00202A64" w:rsidRDefault="00202A64" w:rsidP="00703B11">
      <w:pPr>
        <w:widowControl w:val="0"/>
        <w:numPr>
          <w:ilvl w:val="0"/>
          <w:numId w:val="13"/>
        </w:numPr>
        <w:wordWrap w:val="0"/>
        <w:autoSpaceDE w:val="0"/>
        <w:autoSpaceDN w:val="0"/>
        <w:adjustRightInd w:val="0"/>
        <w:spacing w:after="0" w:line="240" w:lineRule="auto"/>
        <w:ind w:left="1418"/>
        <w:jc w:val="left"/>
        <w:rPr>
          <w:rFonts w:eastAsia="№Е"/>
          <w:color w:val="auto"/>
          <w:kern w:val="2"/>
          <w:sz w:val="24"/>
          <w:szCs w:val="24"/>
          <w:lang w:eastAsia="x-none"/>
        </w:rPr>
      </w:pPr>
      <w:r w:rsidRPr="00202A64">
        <w:rPr>
          <w:rFonts w:eastAsia="№Е"/>
          <w:color w:val="auto"/>
          <w:kern w:val="2"/>
          <w:sz w:val="24"/>
          <w:szCs w:val="24"/>
          <w:lang w:eastAsia="x-none"/>
        </w:rPr>
        <w:t>уроки-путешествия;</w:t>
      </w:r>
    </w:p>
    <w:p w:rsidR="00202A64" w:rsidRPr="00202A64" w:rsidRDefault="00202A64" w:rsidP="00703B11">
      <w:pPr>
        <w:widowControl w:val="0"/>
        <w:numPr>
          <w:ilvl w:val="0"/>
          <w:numId w:val="13"/>
        </w:numPr>
        <w:wordWrap w:val="0"/>
        <w:autoSpaceDE w:val="0"/>
        <w:autoSpaceDN w:val="0"/>
        <w:adjustRightInd w:val="0"/>
        <w:spacing w:after="0" w:line="240" w:lineRule="auto"/>
        <w:ind w:left="1418"/>
        <w:jc w:val="left"/>
        <w:rPr>
          <w:rFonts w:eastAsia="№Е"/>
          <w:color w:val="auto"/>
          <w:kern w:val="2"/>
          <w:sz w:val="24"/>
          <w:szCs w:val="24"/>
          <w:lang w:eastAsia="x-none"/>
        </w:rPr>
      </w:pPr>
      <w:r w:rsidRPr="00202A64">
        <w:rPr>
          <w:rFonts w:eastAsia="№Е"/>
          <w:color w:val="auto"/>
          <w:kern w:val="2"/>
          <w:sz w:val="24"/>
          <w:szCs w:val="24"/>
          <w:lang w:eastAsia="x-none"/>
        </w:rPr>
        <w:t>урок мастер-классы;</w:t>
      </w:r>
    </w:p>
    <w:p w:rsidR="00202A64" w:rsidRPr="00202A64" w:rsidRDefault="00202A64" w:rsidP="00703B11">
      <w:pPr>
        <w:widowControl w:val="0"/>
        <w:numPr>
          <w:ilvl w:val="0"/>
          <w:numId w:val="13"/>
        </w:numPr>
        <w:wordWrap w:val="0"/>
        <w:autoSpaceDE w:val="0"/>
        <w:autoSpaceDN w:val="0"/>
        <w:adjustRightInd w:val="0"/>
        <w:spacing w:after="0" w:line="240" w:lineRule="auto"/>
        <w:ind w:left="1418"/>
        <w:jc w:val="left"/>
        <w:rPr>
          <w:rFonts w:eastAsia="№Е"/>
          <w:color w:val="auto"/>
          <w:kern w:val="2"/>
          <w:sz w:val="24"/>
          <w:szCs w:val="24"/>
          <w:lang w:eastAsia="x-none"/>
        </w:rPr>
      </w:pPr>
      <w:r w:rsidRPr="00202A64">
        <w:rPr>
          <w:rFonts w:eastAsia="№Е"/>
          <w:color w:val="auto"/>
          <w:kern w:val="2"/>
          <w:sz w:val="24"/>
          <w:szCs w:val="24"/>
          <w:lang w:eastAsia="x-none"/>
        </w:rPr>
        <w:t>уроки-исследования;</w:t>
      </w:r>
    </w:p>
    <w:p w:rsidR="00202A64" w:rsidRPr="00202A64" w:rsidRDefault="00202A64" w:rsidP="00703B11">
      <w:pPr>
        <w:widowControl w:val="0"/>
        <w:numPr>
          <w:ilvl w:val="0"/>
          <w:numId w:val="13"/>
        </w:numPr>
        <w:wordWrap w:val="0"/>
        <w:autoSpaceDE w:val="0"/>
        <w:autoSpaceDN w:val="0"/>
        <w:adjustRightInd w:val="0"/>
        <w:spacing w:after="0" w:line="240" w:lineRule="auto"/>
        <w:ind w:left="1418"/>
        <w:jc w:val="left"/>
        <w:rPr>
          <w:rFonts w:eastAsia="№Е"/>
          <w:color w:val="auto"/>
          <w:kern w:val="2"/>
          <w:sz w:val="24"/>
          <w:szCs w:val="24"/>
          <w:lang w:eastAsia="x-none"/>
        </w:rPr>
      </w:pPr>
      <w:r w:rsidRPr="00202A64">
        <w:rPr>
          <w:rFonts w:eastAsia="№Е"/>
          <w:color w:val="auto"/>
          <w:kern w:val="2"/>
          <w:sz w:val="24"/>
          <w:szCs w:val="24"/>
          <w:lang w:eastAsia="x-none"/>
        </w:rPr>
        <w:t>музейные уроки.</w:t>
      </w:r>
    </w:p>
    <w:p w:rsidR="00202A64" w:rsidRPr="00202A64" w:rsidRDefault="00202A64" w:rsidP="00BC74AD">
      <w:pPr>
        <w:widowControl w:val="0"/>
        <w:spacing w:after="0" w:line="240" w:lineRule="auto"/>
        <w:ind w:left="0" w:firstLine="708"/>
        <w:rPr>
          <w:color w:val="000000"/>
          <w:sz w:val="24"/>
          <w:szCs w:val="24"/>
        </w:rPr>
      </w:pPr>
      <w:r w:rsidRPr="00202A64">
        <w:rPr>
          <w:color w:val="auto"/>
          <w:kern w:val="2"/>
          <w:sz w:val="24"/>
          <w:szCs w:val="24"/>
          <w:lang w:eastAsia="ko-KR"/>
        </w:rPr>
        <w:t>- организация предметных образовательных событий (проведение предметных недель) для обучающихся с целью развития познавательной и творческой активности, инициативности в различных сферах предметной деятельности, раскрытия творческих способностей обучающихся с разными образовательными потребностями и индивидуальными возможностями.</w:t>
      </w:r>
    </w:p>
    <w:p w:rsidR="00202A64" w:rsidRPr="00202A64" w:rsidRDefault="00202A64" w:rsidP="00BC74AD">
      <w:pPr>
        <w:widowControl w:val="0"/>
        <w:autoSpaceDE w:val="0"/>
        <w:autoSpaceDN w:val="0"/>
        <w:adjustRightInd w:val="0"/>
        <w:spacing w:after="240" w:line="240" w:lineRule="auto"/>
        <w:ind w:left="0" w:firstLine="709"/>
        <w:rPr>
          <w:color w:val="auto"/>
          <w:kern w:val="2"/>
          <w:sz w:val="24"/>
          <w:szCs w:val="24"/>
          <w:lang w:eastAsia="ko-KR"/>
        </w:rPr>
      </w:pPr>
      <w:r w:rsidRPr="00202A64">
        <w:rPr>
          <w:color w:val="auto"/>
          <w:kern w:val="2"/>
          <w:sz w:val="24"/>
          <w:szCs w:val="24"/>
          <w:lang w:eastAsia="ko-KR"/>
        </w:rPr>
        <w:t>Непрерывный поиск приемов и форм взаимодействия педагогов и обучающихся на учебном занятии позволяет приобретенным знаниям, отношениям и опыту перейти в социально значимые виды самостоятельной деятельности.</w:t>
      </w:r>
    </w:p>
    <w:p w:rsidR="00BC74AD" w:rsidRDefault="00BC74AD" w:rsidP="00BC74AD">
      <w:pPr>
        <w:widowControl w:val="0"/>
        <w:spacing w:after="240" w:line="240" w:lineRule="auto"/>
        <w:ind w:left="0" w:firstLine="0"/>
        <w:jc w:val="center"/>
        <w:rPr>
          <w:b/>
          <w:bCs/>
          <w:color w:val="000000"/>
          <w:sz w:val="28"/>
          <w:szCs w:val="28"/>
        </w:rPr>
      </w:pPr>
    </w:p>
    <w:p w:rsidR="00E4538E" w:rsidRPr="00202A64" w:rsidRDefault="00E4538E" w:rsidP="00BC74AD">
      <w:pPr>
        <w:widowControl w:val="0"/>
        <w:spacing w:after="240" w:line="240" w:lineRule="auto"/>
        <w:ind w:left="0" w:firstLine="0"/>
        <w:jc w:val="center"/>
        <w:rPr>
          <w:b/>
          <w:bCs/>
          <w:color w:val="000000"/>
          <w:sz w:val="28"/>
          <w:szCs w:val="28"/>
        </w:rPr>
      </w:pPr>
      <w:r w:rsidRPr="00202A64">
        <w:rPr>
          <w:b/>
          <w:bCs/>
          <w:color w:val="000000"/>
          <w:sz w:val="28"/>
          <w:szCs w:val="28"/>
        </w:rPr>
        <w:t>Модуль «Внеурочная деятельность»</w:t>
      </w:r>
    </w:p>
    <w:p w:rsidR="007C4CC3" w:rsidRPr="00BC74AD" w:rsidRDefault="00E4538E" w:rsidP="007C4CC3">
      <w:pPr>
        <w:widowControl w:val="0"/>
        <w:spacing w:after="0" w:line="240" w:lineRule="auto"/>
        <w:ind w:left="0" w:firstLine="709"/>
        <w:rPr>
          <w:color w:val="000000"/>
          <w:sz w:val="24"/>
          <w:szCs w:val="24"/>
        </w:rPr>
      </w:pPr>
      <w:r w:rsidRPr="007C4CC3">
        <w:rPr>
          <w:color w:val="000000"/>
          <w:sz w:val="24"/>
          <w:szCs w:val="24"/>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r w:rsidR="007C4CC3">
        <w:rPr>
          <w:color w:val="000000"/>
          <w:sz w:val="24"/>
          <w:szCs w:val="24"/>
        </w:rPr>
        <w:t>:</w:t>
      </w:r>
    </w:p>
    <w:p w:rsidR="00BC020A" w:rsidRDefault="00BC020A" w:rsidP="007C4CC3">
      <w:pPr>
        <w:widowControl w:val="0"/>
        <w:spacing w:after="0" w:line="240" w:lineRule="auto"/>
        <w:ind w:left="0" w:firstLine="709"/>
        <w:rPr>
          <w:rFonts w:eastAsia="SchoolBookSanPin"/>
          <w:color w:val="auto"/>
          <w:sz w:val="24"/>
          <w:szCs w:val="24"/>
          <w:lang w:eastAsia="en-US"/>
        </w:rPr>
      </w:pPr>
      <w:r w:rsidRPr="00BC020A">
        <w:rPr>
          <w:rFonts w:eastAsia="SchoolBookSanPin"/>
          <w:color w:val="auto"/>
          <w:sz w:val="24"/>
          <w:szCs w:val="24"/>
          <w:lang w:eastAsia="en-US"/>
        </w:rPr>
        <w:t>1) внеурочн</w:t>
      </w:r>
      <w:r w:rsidR="007C4CC3">
        <w:rPr>
          <w:rFonts w:eastAsia="SchoolBookSanPin"/>
          <w:color w:val="auto"/>
          <w:sz w:val="24"/>
          <w:szCs w:val="24"/>
          <w:lang w:eastAsia="en-US"/>
        </w:rPr>
        <w:t>ая</w:t>
      </w:r>
      <w:r w:rsidRPr="00BC020A">
        <w:rPr>
          <w:rFonts w:eastAsia="SchoolBookSanPin"/>
          <w:color w:val="auto"/>
          <w:sz w:val="24"/>
          <w:szCs w:val="24"/>
          <w:lang w:eastAsia="en-US"/>
        </w:rPr>
        <w:t xml:space="preserve">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r w:rsidR="007C4CC3">
        <w:rPr>
          <w:rFonts w:eastAsia="SchoolBookSanPin"/>
          <w:color w:val="auto"/>
          <w:sz w:val="24"/>
          <w:szCs w:val="24"/>
          <w:lang w:eastAsia="en-US"/>
        </w:rPr>
        <w:t>:</w:t>
      </w:r>
    </w:p>
    <w:p w:rsidR="007C4CC3" w:rsidRDefault="007C4CC3" w:rsidP="00703B11">
      <w:pPr>
        <w:pStyle w:val="a8"/>
        <w:widowControl w:val="0"/>
        <w:numPr>
          <w:ilvl w:val="0"/>
          <w:numId w:val="48"/>
        </w:numPr>
        <w:spacing w:after="0" w:line="240" w:lineRule="auto"/>
        <w:rPr>
          <w:rFonts w:eastAsia="SchoolBookSanPin"/>
          <w:color w:val="auto"/>
          <w:sz w:val="24"/>
          <w:szCs w:val="24"/>
          <w:lang w:eastAsia="en-US"/>
        </w:rPr>
      </w:pPr>
      <w:r w:rsidRPr="007C4CC3">
        <w:rPr>
          <w:rFonts w:eastAsia="SchoolBookSanPin"/>
          <w:color w:val="auto"/>
          <w:sz w:val="24"/>
          <w:szCs w:val="24"/>
          <w:lang w:eastAsia="en-US"/>
        </w:rPr>
        <w:t>Арт-дизайн</w:t>
      </w:r>
    </w:p>
    <w:p w:rsidR="007C4CC3" w:rsidRPr="007C4CC3" w:rsidRDefault="007C4CC3" w:rsidP="00703B11">
      <w:pPr>
        <w:pStyle w:val="a8"/>
        <w:widowControl w:val="0"/>
        <w:numPr>
          <w:ilvl w:val="0"/>
          <w:numId w:val="48"/>
        </w:numPr>
        <w:spacing w:after="0" w:line="240" w:lineRule="auto"/>
        <w:rPr>
          <w:rFonts w:eastAsia="SchoolBookSanPin"/>
          <w:color w:val="auto"/>
          <w:sz w:val="24"/>
          <w:szCs w:val="24"/>
          <w:lang w:eastAsia="en-US"/>
        </w:rPr>
      </w:pPr>
      <w:r w:rsidRPr="007C4CC3">
        <w:rPr>
          <w:rFonts w:eastAsia="SchoolBookSanPin"/>
          <w:color w:val="auto"/>
          <w:sz w:val="24"/>
          <w:szCs w:val="24"/>
          <w:lang w:eastAsia="en-US"/>
        </w:rPr>
        <w:t>Осмысленное чтение</w:t>
      </w:r>
    </w:p>
    <w:p w:rsidR="007C4CC3" w:rsidRPr="007C4CC3" w:rsidRDefault="007C4CC3" w:rsidP="00703B11">
      <w:pPr>
        <w:pStyle w:val="a8"/>
        <w:widowControl w:val="0"/>
        <w:numPr>
          <w:ilvl w:val="0"/>
          <w:numId w:val="48"/>
        </w:numPr>
        <w:spacing w:after="0" w:line="240" w:lineRule="auto"/>
        <w:rPr>
          <w:rFonts w:eastAsia="SchoolBookSanPin"/>
          <w:color w:val="auto"/>
          <w:sz w:val="24"/>
          <w:szCs w:val="24"/>
          <w:lang w:eastAsia="en-US"/>
        </w:rPr>
      </w:pPr>
      <w:r w:rsidRPr="007C4CC3">
        <w:rPr>
          <w:rFonts w:eastAsia="SchoolBookSanPin"/>
          <w:color w:val="auto"/>
          <w:sz w:val="24"/>
          <w:szCs w:val="24"/>
          <w:lang w:eastAsia="en-US"/>
        </w:rPr>
        <w:t>Мир информатики</w:t>
      </w:r>
    </w:p>
    <w:p w:rsidR="007C4CC3" w:rsidRPr="007C4CC3" w:rsidRDefault="007C4CC3" w:rsidP="00703B11">
      <w:pPr>
        <w:pStyle w:val="a8"/>
        <w:widowControl w:val="0"/>
        <w:numPr>
          <w:ilvl w:val="0"/>
          <w:numId w:val="48"/>
        </w:numPr>
        <w:spacing w:after="0" w:line="240" w:lineRule="auto"/>
        <w:rPr>
          <w:rFonts w:eastAsia="SchoolBookSanPin"/>
          <w:color w:val="auto"/>
          <w:sz w:val="24"/>
          <w:szCs w:val="24"/>
          <w:lang w:eastAsia="en-US"/>
        </w:rPr>
      </w:pPr>
      <w:r w:rsidRPr="007C4CC3">
        <w:rPr>
          <w:rFonts w:eastAsia="SchoolBookSanPin"/>
          <w:color w:val="auto"/>
          <w:sz w:val="24"/>
          <w:szCs w:val="24"/>
          <w:lang w:eastAsia="en-US"/>
        </w:rPr>
        <w:t>Юный физик</w:t>
      </w:r>
    </w:p>
    <w:p w:rsidR="007C4CC3" w:rsidRPr="007C4CC3" w:rsidRDefault="007C4CC3" w:rsidP="00703B11">
      <w:pPr>
        <w:pStyle w:val="a8"/>
        <w:widowControl w:val="0"/>
        <w:numPr>
          <w:ilvl w:val="0"/>
          <w:numId w:val="48"/>
        </w:numPr>
        <w:spacing w:after="0" w:line="240" w:lineRule="auto"/>
        <w:rPr>
          <w:rFonts w:eastAsia="SchoolBookSanPin"/>
          <w:color w:val="auto"/>
          <w:sz w:val="24"/>
          <w:szCs w:val="24"/>
          <w:lang w:eastAsia="en-US"/>
        </w:rPr>
      </w:pPr>
      <w:r w:rsidRPr="007C4CC3">
        <w:rPr>
          <w:rFonts w:eastAsia="SchoolBookSanPin"/>
          <w:color w:val="auto"/>
          <w:sz w:val="24"/>
          <w:szCs w:val="24"/>
          <w:lang w:eastAsia="en-US"/>
        </w:rPr>
        <w:t>В мире права</w:t>
      </w:r>
    </w:p>
    <w:p w:rsidR="007C4CC3" w:rsidRPr="007C4CC3" w:rsidRDefault="007C4CC3" w:rsidP="00703B11">
      <w:pPr>
        <w:pStyle w:val="a8"/>
        <w:widowControl w:val="0"/>
        <w:numPr>
          <w:ilvl w:val="0"/>
          <w:numId w:val="48"/>
        </w:numPr>
        <w:spacing w:after="0" w:line="240" w:lineRule="auto"/>
        <w:rPr>
          <w:rFonts w:eastAsia="SchoolBookSanPin"/>
          <w:color w:val="auto"/>
          <w:sz w:val="24"/>
          <w:szCs w:val="24"/>
          <w:lang w:eastAsia="en-US"/>
        </w:rPr>
      </w:pPr>
      <w:r w:rsidRPr="007C4CC3">
        <w:rPr>
          <w:rFonts w:eastAsia="SchoolBookSanPin"/>
          <w:color w:val="auto"/>
          <w:sz w:val="24"/>
          <w:szCs w:val="24"/>
          <w:lang w:eastAsia="en-US"/>
        </w:rPr>
        <w:t>Занимательный русский язык</w:t>
      </w:r>
    </w:p>
    <w:p w:rsidR="007C4CC3" w:rsidRDefault="007C4CC3" w:rsidP="00703B11">
      <w:pPr>
        <w:pStyle w:val="a8"/>
        <w:widowControl w:val="0"/>
        <w:numPr>
          <w:ilvl w:val="0"/>
          <w:numId w:val="48"/>
        </w:numPr>
        <w:spacing w:after="0" w:line="240" w:lineRule="auto"/>
        <w:rPr>
          <w:rFonts w:eastAsia="SchoolBookSanPin"/>
          <w:color w:val="auto"/>
          <w:sz w:val="24"/>
          <w:szCs w:val="24"/>
          <w:lang w:eastAsia="en-US"/>
        </w:rPr>
      </w:pPr>
      <w:r w:rsidRPr="007C4CC3">
        <w:rPr>
          <w:rFonts w:eastAsia="SchoolBookSanPin"/>
          <w:color w:val="auto"/>
          <w:sz w:val="24"/>
          <w:szCs w:val="24"/>
          <w:lang w:eastAsia="en-US"/>
        </w:rPr>
        <w:t>Культура и общество</w:t>
      </w:r>
    </w:p>
    <w:p w:rsidR="00683471" w:rsidRDefault="00683471" w:rsidP="00703B11">
      <w:pPr>
        <w:pStyle w:val="a8"/>
        <w:widowControl w:val="0"/>
        <w:numPr>
          <w:ilvl w:val="0"/>
          <w:numId w:val="48"/>
        </w:numPr>
        <w:spacing w:after="0" w:line="240" w:lineRule="auto"/>
        <w:rPr>
          <w:rFonts w:eastAsia="SchoolBookSanPin"/>
          <w:color w:val="auto"/>
          <w:sz w:val="24"/>
          <w:szCs w:val="24"/>
          <w:lang w:eastAsia="en-US"/>
        </w:rPr>
      </w:pPr>
      <w:r w:rsidRPr="00683471">
        <w:rPr>
          <w:rFonts w:eastAsia="SchoolBookSanPin"/>
          <w:color w:val="auto"/>
          <w:sz w:val="24"/>
          <w:szCs w:val="24"/>
          <w:lang w:eastAsia="en-US"/>
        </w:rPr>
        <w:t>Занимательная география</w:t>
      </w:r>
    </w:p>
    <w:p w:rsidR="00683471" w:rsidRPr="007C4CC3" w:rsidRDefault="00683471" w:rsidP="00683471">
      <w:pPr>
        <w:pStyle w:val="a8"/>
        <w:widowControl w:val="0"/>
        <w:numPr>
          <w:ilvl w:val="0"/>
          <w:numId w:val="48"/>
        </w:numPr>
        <w:spacing w:after="0" w:line="240" w:lineRule="auto"/>
        <w:rPr>
          <w:rFonts w:eastAsia="SchoolBookSanPin"/>
          <w:color w:val="auto"/>
          <w:sz w:val="24"/>
          <w:szCs w:val="24"/>
          <w:lang w:eastAsia="en-US"/>
        </w:rPr>
      </w:pPr>
      <w:r w:rsidRPr="007C4CC3">
        <w:rPr>
          <w:rFonts w:eastAsia="SchoolBookSanPin"/>
          <w:color w:val="auto"/>
          <w:sz w:val="24"/>
          <w:szCs w:val="24"/>
          <w:lang w:eastAsia="en-US"/>
        </w:rPr>
        <w:t>Мы и наш мир</w:t>
      </w:r>
    </w:p>
    <w:p w:rsidR="00BC020A" w:rsidRDefault="00BC020A" w:rsidP="007C4CC3">
      <w:pPr>
        <w:widowControl w:val="0"/>
        <w:spacing w:after="0" w:line="240" w:lineRule="auto"/>
        <w:ind w:left="0" w:firstLine="709"/>
        <w:rPr>
          <w:rFonts w:eastAsia="SchoolBookSanPin"/>
          <w:color w:val="auto"/>
          <w:sz w:val="24"/>
          <w:szCs w:val="24"/>
          <w:lang w:eastAsia="en-US"/>
        </w:rPr>
      </w:pPr>
      <w:r w:rsidRPr="00BC020A">
        <w:rPr>
          <w:rFonts w:eastAsia="SchoolBookSanPin"/>
          <w:color w:val="auto"/>
          <w:sz w:val="24"/>
          <w:szCs w:val="24"/>
          <w:lang w:eastAsia="en-US"/>
        </w:rPr>
        <w:t>2) внеурочн</w:t>
      </w:r>
      <w:r w:rsidR="007C4CC3">
        <w:rPr>
          <w:rFonts w:eastAsia="SchoolBookSanPin"/>
          <w:color w:val="auto"/>
          <w:sz w:val="24"/>
          <w:szCs w:val="24"/>
          <w:lang w:eastAsia="en-US"/>
        </w:rPr>
        <w:t>ая</w:t>
      </w:r>
      <w:r w:rsidRPr="00BC020A">
        <w:rPr>
          <w:rFonts w:eastAsia="SchoolBookSanPin"/>
          <w:color w:val="auto"/>
          <w:sz w:val="24"/>
          <w:szCs w:val="24"/>
          <w:lang w:eastAsia="en-US"/>
        </w:rPr>
        <w:t xml:space="preserve">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r w:rsidR="007C4CC3">
        <w:rPr>
          <w:rFonts w:eastAsia="SchoolBookSanPin"/>
          <w:color w:val="auto"/>
          <w:sz w:val="24"/>
          <w:szCs w:val="24"/>
          <w:lang w:eastAsia="en-US"/>
        </w:rPr>
        <w:t>:</w:t>
      </w:r>
    </w:p>
    <w:p w:rsidR="007C4CC3" w:rsidRPr="007C4CC3" w:rsidRDefault="007C4CC3" w:rsidP="00703B11">
      <w:pPr>
        <w:pStyle w:val="a8"/>
        <w:widowControl w:val="0"/>
        <w:numPr>
          <w:ilvl w:val="0"/>
          <w:numId w:val="49"/>
        </w:numPr>
        <w:spacing w:after="0" w:line="240" w:lineRule="auto"/>
        <w:rPr>
          <w:rFonts w:eastAsia="SchoolBookSanPin"/>
          <w:color w:val="auto"/>
          <w:sz w:val="24"/>
          <w:szCs w:val="24"/>
          <w:lang w:eastAsia="en-US"/>
        </w:rPr>
      </w:pPr>
      <w:r w:rsidRPr="007C4CC3">
        <w:rPr>
          <w:rFonts w:eastAsia="SchoolBookSanPin"/>
          <w:color w:val="auto"/>
          <w:sz w:val="24"/>
          <w:szCs w:val="24"/>
          <w:lang w:eastAsia="en-US"/>
        </w:rPr>
        <w:t>Функциональная грамотность</w:t>
      </w:r>
    </w:p>
    <w:p w:rsidR="00BC020A" w:rsidRDefault="00BC020A" w:rsidP="00BC020A">
      <w:pPr>
        <w:widowControl w:val="0"/>
        <w:spacing w:after="0" w:line="240" w:lineRule="auto"/>
        <w:ind w:left="0" w:firstLine="709"/>
        <w:rPr>
          <w:rFonts w:eastAsia="SchoolBookSanPin"/>
          <w:color w:val="auto"/>
          <w:sz w:val="24"/>
          <w:szCs w:val="24"/>
          <w:lang w:eastAsia="en-US"/>
        </w:rPr>
      </w:pPr>
      <w:r w:rsidRPr="00BC020A">
        <w:rPr>
          <w:rFonts w:eastAsia="SchoolBookSanPin"/>
          <w:color w:val="auto"/>
          <w:sz w:val="24"/>
          <w:szCs w:val="24"/>
          <w:lang w:eastAsia="en-US"/>
        </w:rPr>
        <w:t>3) внеурочн</w:t>
      </w:r>
      <w:r w:rsidR="007C4CC3">
        <w:rPr>
          <w:rFonts w:eastAsia="SchoolBookSanPin"/>
          <w:color w:val="auto"/>
          <w:sz w:val="24"/>
          <w:szCs w:val="24"/>
          <w:lang w:eastAsia="en-US"/>
        </w:rPr>
        <w:t>ая</w:t>
      </w:r>
      <w:r w:rsidRPr="00BC020A">
        <w:rPr>
          <w:rFonts w:eastAsia="SchoolBookSanPin"/>
          <w:color w:val="auto"/>
          <w:sz w:val="24"/>
          <w:szCs w:val="24"/>
          <w:lang w:eastAsia="en-US"/>
        </w:rPr>
        <w:t xml:space="preserve">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волонтёрство),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r w:rsidR="007C4CC3">
        <w:rPr>
          <w:rFonts w:eastAsia="SchoolBookSanPin"/>
          <w:color w:val="auto"/>
          <w:sz w:val="24"/>
          <w:szCs w:val="24"/>
          <w:lang w:eastAsia="en-US"/>
        </w:rPr>
        <w:t>:</w:t>
      </w:r>
    </w:p>
    <w:p w:rsidR="007C4CC3" w:rsidRPr="007C4CC3" w:rsidRDefault="007C4CC3" w:rsidP="00703B11">
      <w:pPr>
        <w:pStyle w:val="a8"/>
        <w:widowControl w:val="0"/>
        <w:numPr>
          <w:ilvl w:val="0"/>
          <w:numId w:val="49"/>
        </w:numPr>
        <w:spacing w:after="0" w:line="240" w:lineRule="auto"/>
        <w:rPr>
          <w:rFonts w:eastAsia="SchoolBookSanPin"/>
          <w:color w:val="auto"/>
          <w:sz w:val="24"/>
          <w:szCs w:val="24"/>
          <w:lang w:eastAsia="en-US"/>
        </w:rPr>
      </w:pPr>
      <w:r w:rsidRPr="007C4CC3">
        <w:rPr>
          <w:rFonts w:eastAsia="SchoolBookSanPin"/>
          <w:color w:val="auto"/>
          <w:sz w:val="24"/>
          <w:szCs w:val="24"/>
          <w:lang w:eastAsia="en-US"/>
        </w:rPr>
        <w:t>Тропинка к себе</w:t>
      </w:r>
    </w:p>
    <w:p w:rsidR="007C4CC3" w:rsidRPr="007C4CC3" w:rsidRDefault="007C4CC3" w:rsidP="00703B11">
      <w:pPr>
        <w:pStyle w:val="a8"/>
        <w:widowControl w:val="0"/>
        <w:numPr>
          <w:ilvl w:val="0"/>
          <w:numId w:val="49"/>
        </w:numPr>
        <w:spacing w:after="0" w:line="240" w:lineRule="auto"/>
        <w:rPr>
          <w:rFonts w:eastAsia="SchoolBookSanPin"/>
          <w:color w:val="auto"/>
          <w:sz w:val="24"/>
          <w:szCs w:val="24"/>
          <w:lang w:eastAsia="en-US"/>
        </w:rPr>
      </w:pPr>
      <w:r w:rsidRPr="007C4CC3">
        <w:rPr>
          <w:rFonts w:eastAsia="SchoolBookSanPin"/>
          <w:color w:val="auto"/>
          <w:sz w:val="24"/>
          <w:szCs w:val="24"/>
          <w:lang w:eastAsia="en-US"/>
        </w:rPr>
        <w:t>Билет в будущее</w:t>
      </w:r>
    </w:p>
    <w:p w:rsidR="00BC020A" w:rsidRDefault="00BC020A" w:rsidP="00BC020A">
      <w:pPr>
        <w:widowControl w:val="0"/>
        <w:spacing w:after="0" w:line="240" w:lineRule="auto"/>
        <w:ind w:left="0" w:firstLine="709"/>
        <w:rPr>
          <w:rFonts w:eastAsia="SchoolBookSanPin"/>
          <w:color w:val="auto"/>
          <w:sz w:val="24"/>
          <w:szCs w:val="24"/>
          <w:lang w:eastAsia="en-US"/>
        </w:rPr>
      </w:pPr>
      <w:r w:rsidRPr="00BC020A">
        <w:rPr>
          <w:rFonts w:eastAsia="SchoolBookSanPin"/>
          <w:color w:val="auto"/>
          <w:sz w:val="24"/>
          <w:szCs w:val="24"/>
          <w:lang w:eastAsia="en-US"/>
        </w:rPr>
        <w:t>4) внеурочн</w:t>
      </w:r>
      <w:r w:rsidR="007C4CC3">
        <w:rPr>
          <w:rFonts w:eastAsia="SchoolBookSanPin"/>
          <w:color w:val="auto"/>
          <w:sz w:val="24"/>
          <w:szCs w:val="24"/>
          <w:lang w:eastAsia="en-US"/>
        </w:rPr>
        <w:t>ая</w:t>
      </w:r>
      <w:r w:rsidRPr="00BC020A">
        <w:rPr>
          <w:rFonts w:eastAsia="SchoolBookSanPin"/>
          <w:color w:val="auto"/>
          <w:sz w:val="24"/>
          <w:szCs w:val="24"/>
          <w:lang w:eastAsia="en-US"/>
        </w:rPr>
        <w:t xml:space="preserve"> деятельность, направленн</w:t>
      </w:r>
      <w:r w:rsidR="007C4CC3">
        <w:rPr>
          <w:rFonts w:eastAsia="SchoolBookSanPin"/>
          <w:color w:val="auto"/>
          <w:sz w:val="24"/>
          <w:szCs w:val="24"/>
          <w:lang w:eastAsia="en-US"/>
        </w:rPr>
        <w:t>ая</w:t>
      </w:r>
      <w:r w:rsidRPr="00BC020A">
        <w:rPr>
          <w:rFonts w:eastAsia="SchoolBookSanPin"/>
          <w:color w:val="auto"/>
          <w:sz w:val="24"/>
          <w:szCs w:val="24"/>
          <w:lang w:eastAsia="en-US"/>
        </w:rPr>
        <w:t xml:space="preserve">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r w:rsidR="007C4CC3">
        <w:rPr>
          <w:rFonts w:eastAsia="SchoolBookSanPin"/>
          <w:color w:val="auto"/>
          <w:sz w:val="24"/>
          <w:szCs w:val="24"/>
          <w:lang w:eastAsia="en-US"/>
        </w:rPr>
        <w:t>:</w:t>
      </w:r>
    </w:p>
    <w:p w:rsidR="007C4CC3" w:rsidRPr="007C4CC3" w:rsidRDefault="007C4CC3" w:rsidP="00703B11">
      <w:pPr>
        <w:pStyle w:val="a8"/>
        <w:widowControl w:val="0"/>
        <w:numPr>
          <w:ilvl w:val="0"/>
          <w:numId w:val="50"/>
        </w:numPr>
        <w:spacing w:after="0" w:line="240" w:lineRule="auto"/>
        <w:rPr>
          <w:rFonts w:eastAsia="SchoolBookSanPin"/>
          <w:color w:val="auto"/>
          <w:sz w:val="24"/>
          <w:szCs w:val="24"/>
          <w:lang w:eastAsia="en-US"/>
        </w:rPr>
      </w:pPr>
      <w:r w:rsidRPr="007C4CC3">
        <w:rPr>
          <w:rFonts w:eastAsia="SchoolBookSanPin"/>
          <w:color w:val="auto"/>
          <w:sz w:val="24"/>
          <w:szCs w:val="24"/>
          <w:lang w:eastAsia="en-US"/>
        </w:rPr>
        <w:t>Фабрика звезд</w:t>
      </w:r>
    </w:p>
    <w:p w:rsidR="00BC020A" w:rsidRDefault="00BC020A" w:rsidP="00BC020A">
      <w:pPr>
        <w:widowControl w:val="0"/>
        <w:spacing w:after="0" w:line="240" w:lineRule="auto"/>
        <w:ind w:left="0" w:firstLine="709"/>
        <w:rPr>
          <w:rFonts w:eastAsia="SchoolBookSanPin"/>
          <w:color w:val="auto"/>
          <w:sz w:val="24"/>
          <w:szCs w:val="24"/>
          <w:lang w:eastAsia="en-US"/>
        </w:rPr>
      </w:pPr>
      <w:r w:rsidRPr="00BC020A">
        <w:rPr>
          <w:rFonts w:eastAsia="SchoolBookSanPin"/>
          <w:color w:val="auto"/>
          <w:sz w:val="24"/>
          <w:szCs w:val="24"/>
          <w:lang w:eastAsia="en-US"/>
        </w:rPr>
        <w:t>5) внеурочн</w:t>
      </w:r>
      <w:r w:rsidR="007C4CC3">
        <w:rPr>
          <w:rFonts w:eastAsia="SchoolBookSanPin"/>
          <w:color w:val="auto"/>
          <w:sz w:val="24"/>
          <w:szCs w:val="24"/>
          <w:lang w:eastAsia="en-US"/>
        </w:rPr>
        <w:t>ая</w:t>
      </w:r>
      <w:r w:rsidRPr="00BC020A">
        <w:rPr>
          <w:rFonts w:eastAsia="SchoolBookSanPin"/>
          <w:color w:val="auto"/>
          <w:sz w:val="24"/>
          <w:szCs w:val="24"/>
          <w:lang w:eastAsia="en-US"/>
        </w:rPr>
        <w:t xml:space="preserve">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r w:rsidR="007C4CC3">
        <w:rPr>
          <w:rFonts w:eastAsia="SchoolBookSanPin"/>
          <w:color w:val="auto"/>
          <w:sz w:val="24"/>
          <w:szCs w:val="24"/>
          <w:lang w:eastAsia="en-US"/>
        </w:rPr>
        <w:t>:</w:t>
      </w:r>
    </w:p>
    <w:p w:rsidR="007C4CC3" w:rsidRPr="007C4CC3" w:rsidRDefault="007C4CC3" w:rsidP="00703B11">
      <w:pPr>
        <w:pStyle w:val="a8"/>
        <w:widowControl w:val="0"/>
        <w:numPr>
          <w:ilvl w:val="0"/>
          <w:numId w:val="51"/>
        </w:numPr>
        <w:spacing w:after="0" w:line="240" w:lineRule="auto"/>
        <w:rPr>
          <w:rFonts w:eastAsia="SchoolBookSanPin"/>
          <w:color w:val="auto"/>
          <w:sz w:val="24"/>
          <w:szCs w:val="24"/>
          <w:lang w:eastAsia="en-US"/>
        </w:rPr>
      </w:pPr>
      <w:r w:rsidRPr="007C4CC3">
        <w:rPr>
          <w:rFonts w:eastAsia="SchoolBookSanPin"/>
          <w:color w:val="auto"/>
          <w:sz w:val="24"/>
          <w:szCs w:val="24"/>
          <w:lang w:eastAsia="en-US"/>
        </w:rPr>
        <w:t>ЮИД</w:t>
      </w:r>
    </w:p>
    <w:p w:rsidR="007C4CC3" w:rsidRPr="007C4CC3" w:rsidRDefault="007C4CC3" w:rsidP="00703B11">
      <w:pPr>
        <w:pStyle w:val="a8"/>
        <w:widowControl w:val="0"/>
        <w:numPr>
          <w:ilvl w:val="0"/>
          <w:numId w:val="51"/>
        </w:numPr>
        <w:spacing w:after="0" w:line="240" w:lineRule="auto"/>
        <w:rPr>
          <w:rFonts w:eastAsia="SchoolBookSanPin"/>
          <w:color w:val="auto"/>
          <w:sz w:val="24"/>
          <w:szCs w:val="24"/>
          <w:lang w:eastAsia="en-US"/>
        </w:rPr>
      </w:pPr>
      <w:r w:rsidRPr="007C4CC3">
        <w:rPr>
          <w:rFonts w:eastAsia="SchoolBookSanPin"/>
          <w:color w:val="auto"/>
          <w:sz w:val="24"/>
          <w:szCs w:val="24"/>
          <w:lang w:eastAsia="en-US"/>
        </w:rPr>
        <w:t>Юный спасатель</w:t>
      </w:r>
    </w:p>
    <w:p w:rsidR="007C4CC3" w:rsidRPr="007C4CC3" w:rsidRDefault="007C4CC3" w:rsidP="00703B11">
      <w:pPr>
        <w:pStyle w:val="a8"/>
        <w:widowControl w:val="0"/>
        <w:numPr>
          <w:ilvl w:val="0"/>
          <w:numId w:val="51"/>
        </w:numPr>
        <w:spacing w:after="0" w:line="240" w:lineRule="auto"/>
        <w:rPr>
          <w:rFonts w:eastAsia="SchoolBookSanPin"/>
          <w:color w:val="auto"/>
          <w:sz w:val="24"/>
          <w:szCs w:val="24"/>
          <w:lang w:eastAsia="en-US"/>
        </w:rPr>
      </w:pPr>
      <w:r w:rsidRPr="007C4CC3">
        <w:rPr>
          <w:rFonts w:eastAsia="SchoolBookSanPin"/>
          <w:color w:val="auto"/>
          <w:sz w:val="24"/>
          <w:szCs w:val="24"/>
          <w:lang w:eastAsia="en-US"/>
        </w:rPr>
        <w:t>ЮНАРМИЯ</w:t>
      </w:r>
    </w:p>
    <w:p w:rsidR="007C4CC3" w:rsidRPr="007C4CC3" w:rsidRDefault="007C4CC3" w:rsidP="00703B11">
      <w:pPr>
        <w:pStyle w:val="a8"/>
        <w:widowControl w:val="0"/>
        <w:numPr>
          <w:ilvl w:val="0"/>
          <w:numId w:val="51"/>
        </w:numPr>
        <w:spacing w:after="0" w:line="240" w:lineRule="auto"/>
        <w:rPr>
          <w:rFonts w:eastAsia="SchoolBookSanPin"/>
          <w:color w:val="auto"/>
          <w:sz w:val="24"/>
          <w:szCs w:val="24"/>
          <w:lang w:eastAsia="en-US"/>
        </w:rPr>
      </w:pPr>
      <w:r w:rsidRPr="007C4CC3">
        <w:rPr>
          <w:rFonts w:eastAsia="SchoolBookSanPin"/>
          <w:color w:val="auto"/>
          <w:sz w:val="24"/>
          <w:szCs w:val="24"/>
          <w:lang w:eastAsia="en-US"/>
        </w:rPr>
        <w:t>Юный исследователь</w:t>
      </w:r>
    </w:p>
    <w:p w:rsidR="00BC020A" w:rsidRDefault="00BC020A" w:rsidP="00BC020A">
      <w:pPr>
        <w:widowControl w:val="0"/>
        <w:spacing w:after="0" w:line="240" w:lineRule="auto"/>
        <w:ind w:left="0" w:firstLine="709"/>
        <w:rPr>
          <w:rFonts w:eastAsia="SchoolBookSanPin"/>
          <w:color w:val="auto"/>
          <w:sz w:val="24"/>
          <w:szCs w:val="24"/>
          <w:lang w:eastAsia="en-US"/>
        </w:rPr>
      </w:pPr>
      <w:r>
        <w:rPr>
          <w:rFonts w:eastAsia="SchoolBookSanPin"/>
          <w:color w:val="auto"/>
          <w:sz w:val="24"/>
          <w:szCs w:val="24"/>
          <w:lang w:eastAsia="en-US"/>
        </w:rPr>
        <w:t>6</w:t>
      </w:r>
      <w:r w:rsidRPr="00BC020A">
        <w:rPr>
          <w:rFonts w:eastAsia="SchoolBookSanPin"/>
          <w:color w:val="auto"/>
          <w:sz w:val="24"/>
          <w:szCs w:val="24"/>
          <w:lang w:eastAsia="en-US"/>
        </w:rPr>
        <w:t>) внеурочн</w:t>
      </w:r>
      <w:r w:rsidR="007C4CC3">
        <w:rPr>
          <w:rFonts w:eastAsia="SchoolBookSanPin"/>
          <w:color w:val="auto"/>
          <w:sz w:val="24"/>
          <w:szCs w:val="24"/>
          <w:lang w:eastAsia="en-US"/>
        </w:rPr>
        <w:t>ая</w:t>
      </w:r>
      <w:r w:rsidRPr="00BC020A">
        <w:rPr>
          <w:rFonts w:eastAsia="SchoolBookSanPin"/>
          <w:color w:val="auto"/>
          <w:sz w:val="24"/>
          <w:szCs w:val="24"/>
          <w:lang w:eastAsia="en-US"/>
        </w:rPr>
        <w:t xml:space="preserve"> деятельность, направленн</w:t>
      </w:r>
      <w:r w:rsidR="007C4CC3">
        <w:rPr>
          <w:rFonts w:eastAsia="SchoolBookSanPin"/>
          <w:color w:val="auto"/>
          <w:sz w:val="24"/>
          <w:szCs w:val="24"/>
          <w:lang w:eastAsia="en-US"/>
        </w:rPr>
        <w:t>ая</w:t>
      </w:r>
      <w:r w:rsidRPr="00BC020A">
        <w:rPr>
          <w:rFonts w:eastAsia="SchoolBookSanPin"/>
          <w:color w:val="auto"/>
          <w:sz w:val="24"/>
          <w:szCs w:val="24"/>
          <w:lang w:eastAsia="en-US"/>
        </w:rPr>
        <w:t xml:space="preserve">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r w:rsidR="007C4CC3">
        <w:rPr>
          <w:rFonts w:eastAsia="SchoolBookSanPin"/>
          <w:color w:val="auto"/>
          <w:sz w:val="24"/>
          <w:szCs w:val="24"/>
          <w:lang w:eastAsia="en-US"/>
        </w:rPr>
        <w:t>:</w:t>
      </w:r>
    </w:p>
    <w:p w:rsidR="007C4CC3" w:rsidRPr="007C4CC3" w:rsidRDefault="007C4CC3" w:rsidP="00703B11">
      <w:pPr>
        <w:pStyle w:val="a8"/>
        <w:widowControl w:val="0"/>
        <w:numPr>
          <w:ilvl w:val="0"/>
          <w:numId w:val="52"/>
        </w:numPr>
        <w:spacing w:after="0" w:line="240" w:lineRule="auto"/>
        <w:rPr>
          <w:rFonts w:eastAsia="SchoolBookSanPin"/>
          <w:color w:val="auto"/>
          <w:sz w:val="24"/>
          <w:szCs w:val="24"/>
          <w:lang w:eastAsia="en-US"/>
        </w:rPr>
      </w:pPr>
      <w:r w:rsidRPr="007C4CC3">
        <w:rPr>
          <w:rFonts w:eastAsia="SchoolBookSanPin"/>
          <w:color w:val="auto"/>
          <w:sz w:val="24"/>
          <w:szCs w:val="24"/>
          <w:lang w:eastAsia="en-US"/>
        </w:rPr>
        <w:t>Лапта</w:t>
      </w:r>
    </w:p>
    <w:p w:rsidR="007C4CC3" w:rsidRPr="007C4CC3" w:rsidRDefault="007C4CC3" w:rsidP="00703B11">
      <w:pPr>
        <w:pStyle w:val="a8"/>
        <w:widowControl w:val="0"/>
        <w:numPr>
          <w:ilvl w:val="0"/>
          <w:numId w:val="52"/>
        </w:numPr>
        <w:spacing w:after="0" w:line="240" w:lineRule="auto"/>
        <w:rPr>
          <w:rFonts w:eastAsia="SchoolBookSanPin"/>
          <w:color w:val="auto"/>
          <w:sz w:val="24"/>
          <w:szCs w:val="24"/>
          <w:lang w:eastAsia="en-US"/>
        </w:rPr>
      </w:pPr>
      <w:r w:rsidRPr="007C4CC3">
        <w:rPr>
          <w:rFonts w:eastAsia="SchoolBookSanPin"/>
          <w:color w:val="auto"/>
          <w:sz w:val="24"/>
          <w:szCs w:val="24"/>
          <w:lang w:eastAsia="en-US"/>
        </w:rPr>
        <w:t>Футбол</w:t>
      </w:r>
    </w:p>
    <w:p w:rsidR="007C4CC3" w:rsidRPr="007C4CC3" w:rsidRDefault="007C4CC3" w:rsidP="00703B11">
      <w:pPr>
        <w:pStyle w:val="a8"/>
        <w:widowControl w:val="0"/>
        <w:numPr>
          <w:ilvl w:val="0"/>
          <w:numId w:val="52"/>
        </w:numPr>
        <w:spacing w:after="0" w:line="240" w:lineRule="auto"/>
        <w:rPr>
          <w:rFonts w:eastAsia="SchoolBookSanPin"/>
          <w:color w:val="auto"/>
          <w:sz w:val="24"/>
          <w:szCs w:val="24"/>
          <w:lang w:eastAsia="en-US"/>
        </w:rPr>
      </w:pPr>
      <w:r w:rsidRPr="007C4CC3">
        <w:rPr>
          <w:rFonts w:eastAsia="SchoolBookSanPin"/>
          <w:color w:val="auto"/>
          <w:sz w:val="24"/>
          <w:szCs w:val="24"/>
          <w:lang w:eastAsia="en-US"/>
        </w:rPr>
        <w:t>Пионербол</w:t>
      </w:r>
    </w:p>
    <w:p w:rsidR="007C4CC3" w:rsidRPr="007C4CC3" w:rsidRDefault="007C4CC3" w:rsidP="00703B11">
      <w:pPr>
        <w:pStyle w:val="a8"/>
        <w:widowControl w:val="0"/>
        <w:numPr>
          <w:ilvl w:val="0"/>
          <w:numId w:val="52"/>
        </w:numPr>
        <w:spacing w:after="0" w:line="240" w:lineRule="auto"/>
        <w:rPr>
          <w:rFonts w:eastAsia="SchoolBookSanPin"/>
          <w:color w:val="auto"/>
          <w:sz w:val="24"/>
          <w:szCs w:val="24"/>
          <w:lang w:eastAsia="en-US"/>
        </w:rPr>
      </w:pPr>
      <w:r w:rsidRPr="007C4CC3">
        <w:rPr>
          <w:rFonts w:eastAsia="SchoolBookSanPin"/>
          <w:color w:val="auto"/>
          <w:sz w:val="24"/>
          <w:szCs w:val="24"/>
          <w:lang w:eastAsia="en-US"/>
        </w:rPr>
        <w:t>Волейбол</w:t>
      </w:r>
    </w:p>
    <w:p w:rsidR="007C4CC3" w:rsidRPr="007C4CC3" w:rsidRDefault="007C4CC3" w:rsidP="00703B11">
      <w:pPr>
        <w:pStyle w:val="a8"/>
        <w:widowControl w:val="0"/>
        <w:numPr>
          <w:ilvl w:val="0"/>
          <w:numId w:val="52"/>
        </w:numPr>
        <w:spacing w:after="0" w:line="240" w:lineRule="auto"/>
        <w:rPr>
          <w:rFonts w:eastAsia="SchoolBookSanPin"/>
          <w:color w:val="auto"/>
          <w:sz w:val="24"/>
          <w:szCs w:val="24"/>
          <w:lang w:eastAsia="en-US"/>
        </w:rPr>
      </w:pPr>
      <w:r w:rsidRPr="007C4CC3">
        <w:rPr>
          <w:rFonts w:eastAsia="SchoolBookSanPin"/>
          <w:color w:val="auto"/>
          <w:sz w:val="24"/>
          <w:szCs w:val="24"/>
          <w:lang w:eastAsia="en-US"/>
        </w:rPr>
        <w:t>Баскетбол</w:t>
      </w:r>
    </w:p>
    <w:p w:rsidR="007C4CC3" w:rsidRPr="007C4CC3" w:rsidRDefault="007C4CC3" w:rsidP="007C4CC3">
      <w:pPr>
        <w:shd w:val="clear" w:color="auto" w:fill="FFFFFF"/>
        <w:spacing w:after="0" w:line="294" w:lineRule="atLeast"/>
        <w:ind w:left="0" w:firstLine="708"/>
        <w:rPr>
          <w:b/>
          <w:bCs/>
          <w:i/>
          <w:iCs/>
          <w:color w:val="000000"/>
          <w:sz w:val="24"/>
          <w:szCs w:val="24"/>
        </w:rPr>
      </w:pPr>
      <w:r w:rsidRPr="007C4CC3">
        <w:rPr>
          <w:b/>
          <w:bCs/>
          <w:i/>
          <w:iCs/>
          <w:color w:val="000000"/>
          <w:sz w:val="24"/>
          <w:szCs w:val="24"/>
        </w:rPr>
        <w:t>Дополнительное образование:</w:t>
      </w:r>
    </w:p>
    <w:p w:rsidR="007C4CC3" w:rsidRPr="007C4CC3" w:rsidRDefault="007C4CC3" w:rsidP="007C4CC3">
      <w:pPr>
        <w:shd w:val="clear" w:color="auto" w:fill="FFFFFF"/>
        <w:spacing w:after="0" w:line="294" w:lineRule="atLeast"/>
        <w:ind w:left="0" w:firstLine="708"/>
        <w:rPr>
          <w:color w:val="000000"/>
          <w:sz w:val="24"/>
          <w:szCs w:val="24"/>
        </w:rPr>
      </w:pPr>
      <w:r w:rsidRPr="007C4CC3">
        <w:rPr>
          <w:b/>
          <w:bCs/>
          <w:color w:val="000000"/>
          <w:sz w:val="24"/>
          <w:szCs w:val="24"/>
        </w:rPr>
        <w:t>Техническое творчество.</w:t>
      </w:r>
      <w:r w:rsidRPr="007C4CC3">
        <w:rPr>
          <w:color w:val="000000"/>
          <w:sz w:val="24"/>
          <w:szCs w:val="24"/>
        </w:rPr>
        <w:t xml:space="preserve"> </w:t>
      </w:r>
      <w:r w:rsidRPr="007C4CC3">
        <w:rPr>
          <w:color w:val="auto"/>
          <w:kern w:val="2"/>
          <w:sz w:val="24"/>
          <w:szCs w:val="24"/>
          <w:lang w:eastAsia="ko-KR"/>
        </w:rPr>
        <w:t xml:space="preserve">Курсы </w:t>
      </w:r>
      <w:r w:rsidRPr="007C4CC3">
        <w:rPr>
          <w:color w:val="000000"/>
          <w:sz w:val="24"/>
          <w:szCs w:val="24"/>
        </w:rPr>
        <w:t>дополнительного образования</w:t>
      </w:r>
      <w:r w:rsidRPr="007C4CC3">
        <w:rPr>
          <w:color w:val="auto"/>
          <w:kern w:val="2"/>
          <w:sz w:val="24"/>
          <w:szCs w:val="24"/>
          <w:lang w:eastAsia="ko-KR"/>
        </w:rPr>
        <w:t xml:space="preserve">,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7C4CC3">
        <w:rPr>
          <w:rFonts w:eastAsia="Batang"/>
          <w:color w:val="auto"/>
          <w:kern w:val="2"/>
          <w:sz w:val="24"/>
          <w:szCs w:val="24"/>
          <w:lang w:eastAsia="ko-KR"/>
        </w:rPr>
        <w:t xml:space="preserve">разнообразию взглядов людей. </w:t>
      </w:r>
      <w:r w:rsidRPr="007C4CC3">
        <w:rPr>
          <w:color w:val="000000"/>
          <w:sz w:val="24"/>
          <w:szCs w:val="24"/>
        </w:rPr>
        <w:t>Кружок «Школьная телестудия»</w:t>
      </w:r>
      <w:r w:rsidRPr="007C4CC3">
        <w:rPr>
          <w:rFonts w:ascii="Calibri" w:hAnsi="Calibri"/>
          <w:color w:val="000000"/>
          <w:sz w:val="24"/>
          <w:szCs w:val="24"/>
        </w:rPr>
        <w:t>.</w:t>
      </w:r>
    </w:p>
    <w:p w:rsidR="007C4CC3" w:rsidRPr="007C4CC3" w:rsidRDefault="007C4CC3" w:rsidP="007C4CC3">
      <w:pPr>
        <w:shd w:val="clear" w:color="auto" w:fill="FFFFFF"/>
        <w:spacing w:after="0" w:line="294" w:lineRule="atLeast"/>
        <w:ind w:left="0" w:firstLine="708"/>
        <w:rPr>
          <w:color w:val="000000"/>
          <w:sz w:val="24"/>
          <w:szCs w:val="24"/>
        </w:rPr>
      </w:pPr>
      <w:r w:rsidRPr="007C4CC3">
        <w:rPr>
          <w:b/>
          <w:bCs/>
          <w:color w:val="000000"/>
          <w:sz w:val="24"/>
          <w:szCs w:val="24"/>
        </w:rPr>
        <w:t>Художественное творчество.</w:t>
      </w:r>
      <w:r w:rsidRPr="007C4CC3">
        <w:rPr>
          <w:color w:val="000000"/>
          <w:sz w:val="24"/>
          <w:szCs w:val="24"/>
        </w:rPr>
        <w:t xml:space="preserve"> Курсы дополнительного образования,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Танцевальный кружок «Ритм»</w:t>
      </w:r>
      <w:r w:rsidRPr="007C4CC3">
        <w:rPr>
          <w:rFonts w:ascii="Calibri" w:hAnsi="Calibri"/>
          <w:color w:val="000000"/>
          <w:sz w:val="24"/>
          <w:szCs w:val="24"/>
        </w:rPr>
        <w:t>.</w:t>
      </w:r>
    </w:p>
    <w:p w:rsidR="007C4CC3" w:rsidRPr="007C4CC3" w:rsidRDefault="007C4CC3" w:rsidP="007C4CC3">
      <w:pPr>
        <w:shd w:val="clear" w:color="auto" w:fill="FFFFFF"/>
        <w:spacing w:after="0" w:line="294" w:lineRule="atLeast"/>
        <w:ind w:left="0" w:firstLine="708"/>
        <w:rPr>
          <w:color w:val="000000"/>
          <w:sz w:val="24"/>
          <w:szCs w:val="24"/>
        </w:rPr>
      </w:pPr>
      <w:r w:rsidRPr="007C4CC3">
        <w:rPr>
          <w:b/>
          <w:bCs/>
          <w:color w:val="000000"/>
          <w:sz w:val="24"/>
          <w:szCs w:val="24"/>
        </w:rPr>
        <w:t>Спортивно-оздоровительная деятельность.</w:t>
      </w:r>
      <w:r w:rsidRPr="007C4CC3">
        <w:rPr>
          <w:b/>
          <w:bCs/>
          <w:i/>
          <w:iCs/>
          <w:color w:val="000000"/>
          <w:sz w:val="24"/>
          <w:szCs w:val="24"/>
        </w:rPr>
        <w:t xml:space="preserve"> </w:t>
      </w:r>
      <w:r w:rsidRPr="007C4CC3">
        <w:rPr>
          <w:color w:val="000000"/>
          <w:sz w:val="24"/>
          <w:szCs w:val="24"/>
        </w:rPr>
        <w:t>Курсы дополнительного образования,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Спортивный клуб «Олимп».</w:t>
      </w:r>
    </w:p>
    <w:p w:rsidR="007C4CC3" w:rsidRPr="007C4CC3" w:rsidRDefault="007C4CC3" w:rsidP="007C4CC3">
      <w:pPr>
        <w:widowControl w:val="0"/>
        <w:wordWrap w:val="0"/>
        <w:autoSpaceDE w:val="0"/>
        <w:autoSpaceDN w:val="0"/>
        <w:spacing w:after="240" w:line="240" w:lineRule="auto"/>
        <w:ind w:left="0" w:firstLine="708"/>
        <w:rPr>
          <w:color w:val="auto"/>
          <w:kern w:val="2"/>
          <w:sz w:val="24"/>
          <w:szCs w:val="24"/>
          <w:lang w:eastAsia="ko-KR"/>
        </w:rPr>
      </w:pPr>
      <w:r w:rsidRPr="007C4CC3">
        <w:rPr>
          <w:b/>
          <w:bCs/>
          <w:color w:val="auto"/>
          <w:kern w:val="2"/>
          <w:sz w:val="24"/>
          <w:szCs w:val="24"/>
          <w:lang w:eastAsia="ko-KR"/>
        </w:rPr>
        <w:t>Туристско-краеведческая деятельность.</w:t>
      </w:r>
      <w:r w:rsidRPr="007C4CC3">
        <w:rPr>
          <w:color w:val="000000"/>
          <w:sz w:val="24"/>
          <w:szCs w:val="24"/>
        </w:rPr>
        <w:t xml:space="preserve"> </w:t>
      </w:r>
      <w:r w:rsidRPr="007C4CC3">
        <w:rPr>
          <w:color w:val="auto"/>
          <w:kern w:val="2"/>
          <w:sz w:val="24"/>
          <w:szCs w:val="24"/>
          <w:lang w:eastAsia="ko-KR"/>
        </w:rPr>
        <w:t xml:space="preserve">Курсы дополнительного образования, направленные </w:t>
      </w:r>
      <w:r w:rsidRPr="007C4CC3">
        <w:rPr>
          <w:rFonts w:eastAsia="№Е"/>
          <w:color w:val="auto"/>
          <w:kern w:val="2"/>
          <w:sz w:val="24"/>
          <w:szCs w:val="24"/>
          <w:lang w:eastAsia="ko-KR"/>
        </w:rPr>
        <w:t>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самообслуживающего труда.</w:t>
      </w:r>
      <w:r w:rsidRPr="007C4CC3">
        <w:rPr>
          <w:color w:val="auto"/>
          <w:kern w:val="2"/>
          <w:sz w:val="24"/>
          <w:szCs w:val="24"/>
          <w:lang w:eastAsia="ko-KR"/>
        </w:rPr>
        <w:t xml:space="preserve"> Туристско-краеведческий кружок «КЛИО».</w:t>
      </w:r>
    </w:p>
    <w:p w:rsidR="00E4538E" w:rsidRPr="00202A64" w:rsidRDefault="00E4538E" w:rsidP="00BC74AD">
      <w:pPr>
        <w:widowControl w:val="0"/>
        <w:spacing w:after="240" w:line="240" w:lineRule="auto"/>
        <w:ind w:left="0" w:firstLine="0"/>
        <w:jc w:val="center"/>
        <w:rPr>
          <w:b/>
          <w:bCs/>
          <w:color w:val="000000"/>
          <w:sz w:val="28"/>
          <w:szCs w:val="28"/>
        </w:rPr>
      </w:pPr>
      <w:r w:rsidRPr="00202A64">
        <w:rPr>
          <w:b/>
          <w:bCs/>
          <w:color w:val="000000"/>
          <w:sz w:val="28"/>
          <w:szCs w:val="28"/>
        </w:rPr>
        <w:t>Модуль «Классное руководство»</w:t>
      </w:r>
    </w:p>
    <w:p w:rsidR="00202A64" w:rsidRPr="00202A64" w:rsidRDefault="00202A64" w:rsidP="00BC74AD">
      <w:pPr>
        <w:widowControl w:val="0"/>
        <w:spacing w:after="0" w:line="240" w:lineRule="auto"/>
        <w:ind w:left="0" w:firstLine="709"/>
        <w:rPr>
          <w:iCs/>
          <w:color w:val="000000"/>
          <w:sz w:val="24"/>
          <w:szCs w:val="24"/>
        </w:rPr>
      </w:pPr>
      <w:r w:rsidRPr="00202A64">
        <w:rPr>
          <w:iCs/>
          <w:color w:val="000000"/>
          <w:sz w:val="24"/>
          <w:szCs w:val="24"/>
        </w:rPr>
        <w:t>Реализация воспитательного потенциала классного руководства как деятельности педагогических работников, осуществляющих классное руководство в качестве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202A64" w:rsidRPr="00202A64" w:rsidRDefault="00202A64" w:rsidP="00BC74AD">
      <w:pPr>
        <w:widowControl w:val="0"/>
        <w:spacing w:after="0" w:line="240" w:lineRule="auto"/>
        <w:ind w:left="0" w:firstLine="709"/>
        <w:rPr>
          <w:rFonts w:eastAsia="№Е"/>
          <w:b/>
          <w:bCs/>
          <w:i/>
          <w:iCs/>
          <w:color w:val="auto"/>
          <w:sz w:val="24"/>
          <w:szCs w:val="24"/>
          <w:lang w:eastAsia="en-US"/>
        </w:rPr>
      </w:pPr>
      <w:r w:rsidRPr="00202A64">
        <w:rPr>
          <w:rFonts w:eastAsia="№Е"/>
          <w:b/>
          <w:bCs/>
          <w:i/>
          <w:iCs/>
          <w:color w:val="auto"/>
          <w:sz w:val="24"/>
          <w:szCs w:val="24"/>
          <w:lang w:eastAsia="en-US"/>
        </w:rPr>
        <w:t>Работа с классным коллективом:</w:t>
      </w:r>
    </w:p>
    <w:p w:rsidR="00202A64" w:rsidRPr="00202A64" w:rsidRDefault="00202A64" w:rsidP="00BC74AD">
      <w:pPr>
        <w:spacing w:after="0" w:line="240" w:lineRule="auto"/>
        <w:ind w:left="0" w:firstLine="709"/>
        <w:rPr>
          <w:rFonts w:eastAsia="Calibri"/>
          <w:color w:val="auto"/>
          <w:sz w:val="24"/>
          <w:szCs w:val="24"/>
          <w:lang w:eastAsia="en-US"/>
        </w:rPr>
      </w:pPr>
      <w:r w:rsidRPr="00202A64">
        <w:rPr>
          <w:rFonts w:eastAsia="Calibri"/>
          <w:color w:val="auto"/>
          <w:sz w:val="24"/>
          <w:szCs w:val="24"/>
          <w:lang w:eastAsia="en-US"/>
        </w:rPr>
        <w:t>- формирование и развитие классного коллектива:</w:t>
      </w:r>
    </w:p>
    <w:p w:rsidR="00202A64" w:rsidRPr="00202A64" w:rsidRDefault="00202A64" w:rsidP="00703B11">
      <w:pPr>
        <w:widowControl w:val="0"/>
        <w:numPr>
          <w:ilvl w:val="0"/>
          <w:numId w:val="14"/>
        </w:numPr>
        <w:spacing w:after="0" w:line="240" w:lineRule="auto"/>
        <w:ind w:left="1418"/>
        <w:jc w:val="left"/>
        <w:rPr>
          <w:rFonts w:eastAsia="Calibri"/>
          <w:color w:val="auto"/>
          <w:sz w:val="24"/>
          <w:szCs w:val="24"/>
          <w:lang w:eastAsia="en-US"/>
        </w:rPr>
      </w:pPr>
      <w:r w:rsidRPr="00202A64">
        <w:rPr>
          <w:rFonts w:eastAsia="Calibri"/>
          <w:color w:val="auto"/>
          <w:sz w:val="24"/>
          <w:szCs w:val="24"/>
          <w:lang w:eastAsia="en-US"/>
        </w:rPr>
        <w:t>изучение учащихся класса, проведение диагностики, анкетирования и анализа результатов (потребности, интересы, склонности и другие личностные характеристики членов классного коллектива), отношений, общения и деятельности в классном коллективе;</w:t>
      </w:r>
    </w:p>
    <w:p w:rsidR="00202A64" w:rsidRPr="00202A64" w:rsidRDefault="00202A64" w:rsidP="00703B11">
      <w:pPr>
        <w:widowControl w:val="0"/>
        <w:numPr>
          <w:ilvl w:val="0"/>
          <w:numId w:val="14"/>
        </w:numPr>
        <w:spacing w:after="0" w:line="240" w:lineRule="auto"/>
        <w:ind w:left="1418"/>
        <w:jc w:val="left"/>
        <w:rPr>
          <w:rFonts w:eastAsia="Calibri"/>
          <w:color w:val="auto"/>
          <w:sz w:val="24"/>
          <w:szCs w:val="24"/>
          <w:lang w:eastAsia="en-US"/>
        </w:rPr>
      </w:pPr>
      <w:r w:rsidRPr="00202A64">
        <w:rPr>
          <w:rFonts w:eastAsia="Calibri"/>
          <w:color w:val="auto"/>
          <w:sz w:val="24"/>
          <w:szCs w:val="24"/>
          <w:lang w:eastAsia="en-US"/>
        </w:rPr>
        <w:t>составление таблицы с общими сведениями об обучающихся, социального паспорта класса и общей характеристики класса, которая включает: возрастной состав, состав по полу, характеристика и характер взаимоотношений в микрогруппах, краткая характеристика лидеров, традиции класса, место класса в школе и характер взаимоотношений с другими школьными коллективами;</w:t>
      </w:r>
    </w:p>
    <w:p w:rsidR="00202A64" w:rsidRPr="00202A64" w:rsidRDefault="00202A64" w:rsidP="00703B11">
      <w:pPr>
        <w:widowControl w:val="0"/>
        <w:numPr>
          <w:ilvl w:val="0"/>
          <w:numId w:val="14"/>
        </w:numPr>
        <w:spacing w:after="0" w:line="240" w:lineRule="auto"/>
        <w:ind w:left="1418"/>
        <w:jc w:val="left"/>
        <w:rPr>
          <w:rFonts w:eastAsia="Calibri"/>
          <w:color w:val="auto"/>
          <w:sz w:val="24"/>
          <w:szCs w:val="24"/>
          <w:lang w:eastAsia="en-US"/>
        </w:rPr>
      </w:pPr>
      <w:r w:rsidRPr="00202A64">
        <w:rPr>
          <w:rFonts w:eastAsia="Calibri"/>
          <w:color w:val="auto"/>
          <w:sz w:val="24"/>
          <w:szCs w:val="24"/>
          <w:lang w:eastAsia="en-US"/>
        </w:rPr>
        <w:t>проектирование целей, задач и перспектив развития классного коллектива с помощью организационно-деятельностных игр.</w:t>
      </w:r>
    </w:p>
    <w:p w:rsidR="00202A64" w:rsidRPr="00202A64" w:rsidRDefault="00202A64" w:rsidP="00BC74AD">
      <w:pPr>
        <w:spacing w:after="0" w:line="240" w:lineRule="auto"/>
        <w:ind w:left="0" w:firstLine="709"/>
        <w:rPr>
          <w:rFonts w:eastAsia="Calibri"/>
          <w:color w:val="auto"/>
          <w:sz w:val="24"/>
          <w:szCs w:val="24"/>
          <w:lang w:eastAsia="en-US"/>
        </w:rPr>
      </w:pPr>
      <w:r w:rsidRPr="00202A64">
        <w:rPr>
          <w:rFonts w:eastAsia="Calibri"/>
          <w:color w:val="auto"/>
          <w:sz w:val="24"/>
          <w:szCs w:val="24"/>
          <w:lang w:eastAsia="en-US"/>
        </w:rPr>
        <w:t xml:space="preserve">- </w:t>
      </w:r>
      <w:r w:rsidRPr="00202A64">
        <w:rPr>
          <w:color w:val="000000"/>
          <w:sz w:val="24"/>
          <w:szCs w:val="24"/>
        </w:rPr>
        <w:t xml:space="preserve">планирование и </w:t>
      </w:r>
      <w:r w:rsidRPr="00202A64">
        <w:rPr>
          <w:rFonts w:eastAsia="Calibri"/>
          <w:color w:val="auto"/>
          <w:sz w:val="24"/>
          <w:szCs w:val="24"/>
          <w:lang w:val="x-none" w:eastAsia="en-US"/>
        </w:rPr>
        <w:t xml:space="preserve">проведение классных часов </w:t>
      </w:r>
      <w:r w:rsidRPr="00202A64">
        <w:rPr>
          <w:color w:val="000000"/>
          <w:sz w:val="24"/>
          <w:szCs w:val="24"/>
        </w:rPr>
        <w:t>целевой воспитательной, тематической направленности</w:t>
      </w:r>
      <w:r w:rsidRPr="00202A64">
        <w:rPr>
          <w:rFonts w:eastAsia="Calibri"/>
          <w:color w:val="auto"/>
          <w:sz w:val="24"/>
          <w:szCs w:val="24"/>
          <w:lang w:val="x-none" w:eastAsia="en-US"/>
        </w:rPr>
        <w:t xml:space="preserve"> как часов плодотворного и доверительного общения </w:t>
      </w:r>
      <w:r w:rsidRPr="00202A64">
        <w:rPr>
          <w:rFonts w:eastAsia="Calibri"/>
          <w:color w:val="auto"/>
          <w:sz w:val="24"/>
          <w:szCs w:val="24"/>
          <w:lang w:eastAsia="en-US"/>
        </w:rPr>
        <w:t>педагогического работника</w:t>
      </w:r>
      <w:r w:rsidRPr="00202A64">
        <w:rPr>
          <w:rFonts w:eastAsia="Calibri"/>
          <w:color w:val="auto"/>
          <w:sz w:val="24"/>
          <w:szCs w:val="24"/>
          <w:lang w:val="x-none" w:eastAsia="en-US"/>
        </w:rPr>
        <w:t xml:space="preserve">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w:t>
      </w:r>
      <w:r w:rsidRPr="00202A64">
        <w:rPr>
          <w:rFonts w:eastAsia="Calibri"/>
          <w:color w:val="auto"/>
          <w:sz w:val="24"/>
          <w:szCs w:val="24"/>
          <w:lang w:eastAsia="en-US"/>
        </w:rPr>
        <w:t>я</w:t>
      </w:r>
      <w:r w:rsidRPr="00202A64">
        <w:rPr>
          <w:rFonts w:eastAsia="Calibri"/>
          <w:color w:val="auto"/>
          <w:sz w:val="24"/>
          <w:szCs w:val="24"/>
          <w:lang w:val="x-none" w:eastAsia="en-US"/>
        </w:rPr>
        <w:t xml:space="preserve"> благоприятной среды для общения</w:t>
      </w:r>
      <w:r w:rsidRPr="00202A64">
        <w:rPr>
          <w:rFonts w:eastAsia="Calibri"/>
          <w:color w:val="auto"/>
          <w:sz w:val="24"/>
          <w:szCs w:val="24"/>
          <w:lang w:eastAsia="en-US"/>
        </w:rPr>
        <w:t>:</w:t>
      </w:r>
    </w:p>
    <w:p w:rsidR="00202A64" w:rsidRPr="00202A64" w:rsidRDefault="00202A64" w:rsidP="00703B11">
      <w:pPr>
        <w:widowControl w:val="0"/>
        <w:numPr>
          <w:ilvl w:val="0"/>
          <w:numId w:val="16"/>
        </w:numPr>
        <w:spacing w:after="0" w:line="240" w:lineRule="auto"/>
        <w:ind w:left="1418"/>
        <w:jc w:val="left"/>
        <w:rPr>
          <w:rFonts w:eastAsia="Calibri"/>
          <w:color w:val="auto"/>
          <w:sz w:val="24"/>
          <w:szCs w:val="24"/>
          <w:lang w:eastAsia="en-US"/>
        </w:rPr>
      </w:pPr>
      <w:r w:rsidRPr="00202A64">
        <w:rPr>
          <w:rFonts w:eastAsia="Calibri"/>
          <w:color w:val="auto"/>
          <w:sz w:val="24"/>
          <w:szCs w:val="24"/>
          <w:lang w:eastAsia="en-US"/>
        </w:rPr>
        <w:t xml:space="preserve">классные часы (согласно плану воспитательной работы классного руководителя, посвященные юбилейным датам, Дням воинской славы, событию в классе, в селе, стране): </w:t>
      </w:r>
    </w:p>
    <w:p w:rsidR="00202A64" w:rsidRPr="00202A64" w:rsidRDefault="00202A64" w:rsidP="00BC74AD">
      <w:pPr>
        <w:spacing w:after="0" w:line="240" w:lineRule="auto"/>
        <w:ind w:left="1429" w:firstLine="0"/>
        <w:rPr>
          <w:rFonts w:eastAsia="Calibri"/>
          <w:color w:val="auto"/>
          <w:sz w:val="24"/>
          <w:szCs w:val="24"/>
          <w:lang w:eastAsia="en-US"/>
        </w:rPr>
      </w:pPr>
      <w:r w:rsidRPr="00202A64">
        <w:rPr>
          <w:rFonts w:eastAsia="Calibri"/>
          <w:color w:val="auto"/>
          <w:sz w:val="24"/>
          <w:szCs w:val="24"/>
          <w:lang w:eastAsia="en-US"/>
        </w:rPr>
        <w:t>-</w:t>
      </w:r>
      <w:r w:rsidRPr="00202A64">
        <w:rPr>
          <w:rFonts w:eastAsia="Calibri"/>
          <w:b/>
          <w:bCs/>
          <w:color w:val="auto"/>
          <w:sz w:val="24"/>
          <w:szCs w:val="24"/>
          <w:lang w:eastAsia="en-US"/>
        </w:rPr>
        <w:t>тематические,</w:t>
      </w:r>
      <w:r w:rsidRPr="00202A64">
        <w:rPr>
          <w:rFonts w:eastAsia="Calibri"/>
          <w:color w:val="auto"/>
          <w:sz w:val="24"/>
          <w:szCs w:val="24"/>
          <w:lang w:eastAsia="en-US"/>
        </w:rPr>
        <w:t xml:space="preserve"> способствующие расширению кругозора детей, формированию эстетического вкуса, позволяющие лучше узнать и полюбить свою Родину; </w:t>
      </w:r>
    </w:p>
    <w:p w:rsidR="00202A64" w:rsidRPr="00202A64" w:rsidRDefault="00202A64" w:rsidP="00BC74AD">
      <w:pPr>
        <w:spacing w:after="0" w:line="240" w:lineRule="auto"/>
        <w:ind w:left="1429" w:firstLine="0"/>
        <w:rPr>
          <w:rFonts w:eastAsia="Calibri"/>
          <w:color w:val="auto"/>
          <w:sz w:val="24"/>
          <w:szCs w:val="24"/>
          <w:lang w:eastAsia="en-US"/>
        </w:rPr>
      </w:pPr>
      <w:r w:rsidRPr="00202A64">
        <w:rPr>
          <w:rFonts w:eastAsia="Calibri"/>
          <w:color w:val="auto"/>
          <w:sz w:val="24"/>
          <w:szCs w:val="24"/>
          <w:lang w:eastAsia="en-US"/>
        </w:rPr>
        <w:t>-</w:t>
      </w:r>
      <w:r w:rsidRPr="00202A64">
        <w:rPr>
          <w:rFonts w:eastAsia="Calibri"/>
          <w:b/>
          <w:bCs/>
          <w:color w:val="auto"/>
          <w:sz w:val="24"/>
          <w:szCs w:val="24"/>
          <w:lang w:eastAsia="en-US"/>
        </w:rPr>
        <w:t>игровые,</w:t>
      </w:r>
      <w:r w:rsidRPr="00202A64">
        <w:rPr>
          <w:rFonts w:eastAsia="Calibri"/>
          <w:color w:val="auto"/>
          <w:sz w:val="24"/>
          <w:szCs w:val="24"/>
          <w:lang w:eastAsia="en-US"/>
        </w:rPr>
        <w:t xml:space="preserve"> способствующие сплочению коллектива, поднятию настроения, предупреждающие стрессовые ситуации; </w:t>
      </w:r>
    </w:p>
    <w:p w:rsidR="00202A64" w:rsidRPr="00202A64" w:rsidRDefault="00202A64" w:rsidP="00BC74AD">
      <w:pPr>
        <w:spacing w:after="0" w:line="240" w:lineRule="auto"/>
        <w:ind w:left="1429" w:firstLine="0"/>
        <w:rPr>
          <w:rFonts w:eastAsia="Calibri"/>
          <w:color w:val="auto"/>
          <w:sz w:val="24"/>
          <w:szCs w:val="24"/>
          <w:lang w:eastAsia="en-US"/>
        </w:rPr>
      </w:pPr>
      <w:r w:rsidRPr="00202A64">
        <w:rPr>
          <w:rFonts w:eastAsia="Calibri"/>
          <w:color w:val="auto"/>
          <w:sz w:val="24"/>
          <w:szCs w:val="24"/>
          <w:lang w:eastAsia="en-US"/>
        </w:rPr>
        <w:t>-</w:t>
      </w:r>
      <w:r w:rsidRPr="00202A64">
        <w:rPr>
          <w:rFonts w:eastAsia="Calibri"/>
          <w:b/>
          <w:bCs/>
          <w:color w:val="auto"/>
          <w:sz w:val="24"/>
          <w:szCs w:val="24"/>
          <w:lang w:eastAsia="en-US"/>
        </w:rPr>
        <w:t>проблемные,</w:t>
      </w:r>
      <w:r w:rsidRPr="00202A64">
        <w:rPr>
          <w:rFonts w:eastAsia="Calibri"/>
          <w:color w:val="auto"/>
          <w:sz w:val="24"/>
          <w:szCs w:val="24"/>
          <w:lang w:eastAsia="en-US"/>
        </w:rPr>
        <w:t xml:space="preserve"> направленные на устранение конфликтных ситуаций в классе, школе, позволяющие решать спорные вопросы; </w:t>
      </w:r>
    </w:p>
    <w:p w:rsidR="00202A64" w:rsidRPr="00202A64" w:rsidRDefault="00202A64" w:rsidP="00BC74AD">
      <w:pPr>
        <w:spacing w:after="0" w:line="240" w:lineRule="auto"/>
        <w:ind w:left="1429" w:firstLine="0"/>
        <w:rPr>
          <w:rFonts w:eastAsia="Calibri"/>
          <w:color w:val="auto"/>
          <w:sz w:val="24"/>
          <w:szCs w:val="24"/>
          <w:lang w:eastAsia="en-US"/>
        </w:rPr>
      </w:pPr>
      <w:r w:rsidRPr="00202A64">
        <w:rPr>
          <w:rFonts w:eastAsia="Calibri"/>
          <w:color w:val="auto"/>
          <w:sz w:val="24"/>
          <w:szCs w:val="24"/>
          <w:lang w:eastAsia="en-US"/>
        </w:rPr>
        <w:t>-</w:t>
      </w:r>
      <w:r w:rsidRPr="00202A64">
        <w:rPr>
          <w:rFonts w:eastAsia="Calibri"/>
          <w:b/>
          <w:bCs/>
          <w:color w:val="auto"/>
          <w:sz w:val="24"/>
          <w:szCs w:val="24"/>
          <w:lang w:eastAsia="en-US"/>
        </w:rPr>
        <w:t>организационные,</w:t>
      </w:r>
      <w:r w:rsidRPr="00202A64">
        <w:rPr>
          <w:rFonts w:eastAsia="Calibri"/>
          <w:color w:val="auto"/>
          <w:sz w:val="24"/>
          <w:szCs w:val="24"/>
          <w:lang w:eastAsia="en-US"/>
        </w:rPr>
        <w:t xml:space="preserve"> связанные с подготовкой класса к общему делу; </w:t>
      </w:r>
    </w:p>
    <w:p w:rsidR="00202A64" w:rsidRPr="00202A64" w:rsidRDefault="00202A64" w:rsidP="00BC74AD">
      <w:pPr>
        <w:spacing w:after="0" w:line="240" w:lineRule="auto"/>
        <w:ind w:left="1429" w:firstLine="0"/>
        <w:rPr>
          <w:rFonts w:eastAsia="Calibri"/>
          <w:color w:val="auto"/>
          <w:sz w:val="24"/>
          <w:szCs w:val="24"/>
          <w:lang w:eastAsia="en-US"/>
        </w:rPr>
      </w:pPr>
      <w:r w:rsidRPr="00202A64">
        <w:rPr>
          <w:rFonts w:eastAsia="Calibri"/>
          <w:color w:val="auto"/>
          <w:sz w:val="24"/>
          <w:szCs w:val="24"/>
          <w:lang w:eastAsia="en-US"/>
        </w:rPr>
        <w:t>-</w:t>
      </w:r>
      <w:r w:rsidRPr="00202A64">
        <w:rPr>
          <w:rFonts w:eastAsia="Calibri"/>
          <w:b/>
          <w:bCs/>
          <w:color w:val="auto"/>
          <w:sz w:val="24"/>
          <w:szCs w:val="24"/>
          <w:lang w:eastAsia="en-US"/>
        </w:rPr>
        <w:t>здоровьесберегающие,</w:t>
      </w:r>
      <w:r w:rsidRPr="00202A64">
        <w:rPr>
          <w:rFonts w:eastAsia="Calibri"/>
          <w:color w:val="auto"/>
          <w:sz w:val="24"/>
          <w:szCs w:val="24"/>
          <w:lang w:eastAsia="en-US"/>
        </w:rPr>
        <w:t xml:space="preserve"> позволяющие получить опыт безопасного поведения в социуме, ведения здорового образа жизни и заботы о здоровье других людей.</w:t>
      </w:r>
    </w:p>
    <w:p w:rsidR="00202A64" w:rsidRPr="00202A64" w:rsidRDefault="00202A64" w:rsidP="00BC74AD">
      <w:pPr>
        <w:spacing w:after="0" w:line="240" w:lineRule="auto"/>
        <w:ind w:left="0" w:firstLine="709"/>
        <w:rPr>
          <w:rFonts w:eastAsia="Calibri"/>
          <w:color w:val="auto"/>
          <w:sz w:val="24"/>
          <w:szCs w:val="24"/>
          <w:lang w:eastAsia="en-US"/>
        </w:rPr>
      </w:pPr>
      <w:r w:rsidRPr="00202A64">
        <w:rPr>
          <w:rFonts w:eastAsia="Calibri"/>
          <w:color w:val="auto"/>
          <w:sz w:val="24"/>
          <w:szCs w:val="24"/>
          <w:lang w:eastAsia="en-US"/>
        </w:rPr>
        <w:t>- 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rsidR="00202A64" w:rsidRPr="00202A64" w:rsidRDefault="00202A64" w:rsidP="00703B11">
      <w:pPr>
        <w:widowControl w:val="0"/>
        <w:numPr>
          <w:ilvl w:val="0"/>
          <w:numId w:val="15"/>
        </w:numPr>
        <w:spacing w:after="0" w:line="240" w:lineRule="auto"/>
        <w:ind w:left="1418"/>
        <w:jc w:val="left"/>
        <w:rPr>
          <w:rFonts w:eastAsia="Calibri"/>
          <w:color w:val="auto"/>
          <w:sz w:val="24"/>
          <w:szCs w:val="24"/>
          <w:lang w:eastAsia="en-US"/>
        </w:rPr>
      </w:pPr>
      <w:r w:rsidRPr="00202A64">
        <w:rPr>
          <w:rFonts w:eastAsia="Calibri"/>
          <w:color w:val="auto"/>
          <w:sz w:val="24"/>
          <w:szCs w:val="24"/>
          <w:lang w:eastAsia="en-US"/>
        </w:rPr>
        <w:t>участие в мероприятиях, праздниках месячниках и т.п. различной направленности;</w:t>
      </w:r>
    </w:p>
    <w:p w:rsidR="00202A64" w:rsidRPr="00202A64" w:rsidRDefault="00202A64" w:rsidP="00703B11">
      <w:pPr>
        <w:widowControl w:val="0"/>
        <w:numPr>
          <w:ilvl w:val="0"/>
          <w:numId w:val="15"/>
        </w:numPr>
        <w:spacing w:after="0" w:line="240" w:lineRule="auto"/>
        <w:ind w:left="1418"/>
        <w:jc w:val="left"/>
        <w:rPr>
          <w:rFonts w:eastAsia="Calibri"/>
          <w:color w:val="auto"/>
          <w:sz w:val="24"/>
          <w:szCs w:val="24"/>
          <w:lang w:eastAsia="en-US"/>
        </w:rPr>
      </w:pPr>
      <w:r w:rsidRPr="00202A64">
        <w:rPr>
          <w:rFonts w:eastAsia="Calibri"/>
          <w:color w:val="auto"/>
          <w:sz w:val="24"/>
          <w:szCs w:val="24"/>
          <w:lang w:eastAsia="en-US"/>
        </w:rPr>
        <w:t>установление позитивных отношений с другими классными коллективами (через подготовку и проведение ключевого общешкольного дела).</w:t>
      </w:r>
    </w:p>
    <w:p w:rsidR="00202A64" w:rsidRPr="00202A64" w:rsidRDefault="00202A64" w:rsidP="00BC74AD">
      <w:pPr>
        <w:spacing w:after="0" w:line="240" w:lineRule="auto"/>
        <w:ind w:left="0" w:firstLine="709"/>
        <w:rPr>
          <w:rFonts w:eastAsia="Calibri"/>
          <w:color w:val="auto"/>
          <w:sz w:val="24"/>
          <w:szCs w:val="24"/>
          <w:lang w:eastAsia="en-US"/>
        </w:rPr>
      </w:pPr>
      <w:r w:rsidRPr="00202A64">
        <w:rPr>
          <w:rFonts w:eastAsia="Calibri"/>
          <w:color w:val="auto"/>
          <w:sz w:val="24"/>
          <w:szCs w:val="24"/>
          <w:lang w:eastAsia="en-US"/>
        </w:rPr>
        <w:t>- организация интересных и полезных для личностного развития обучающегося,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rsidR="00202A64" w:rsidRPr="00202A64" w:rsidRDefault="00202A64" w:rsidP="00703B11">
      <w:pPr>
        <w:widowControl w:val="0"/>
        <w:numPr>
          <w:ilvl w:val="0"/>
          <w:numId w:val="17"/>
        </w:numPr>
        <w:spacing w:after="0" w:line="240" w:lineRule="auto"/>
        <w:ind w:left="1418"/>
        <w:jc w:val="left"/>
        <w:rPr>
          <w:rFonts w:eastAsia="Calibri"/>
          <w:color w:val="auto"/>
          <w:sz w:val="24"/>
          <w:szCs w:val="24"/>
          <w:lang w:eastAsia="en-US"/>
        </w:rPr>
      </w:pPr>
      <w:r w:rsidRPr="00202A64">
        <w:rPr>
          <w:rFonts w:eastAsia="Calibri"/>
          <w:color w:val="auto"/>
          <w:sz w:val="24"/>
          <w:szCs w:val="24"/>
          <w:lang w:eastAsia="en-US"/>
        </w:rPr>
        <w:t>участие в КТД класса;</w:t>
      </w:r>
    </w:p>
    <w:p w:rsidR="00202A64" w:rsidRPr="00202A64" w:rsidRDefault="00202A64" w:rsidP="00703B11">
      <w:pPr>
        <w:widowControl w:val="0"/>
        <w:numPr>
          <w:ilvl w:val="0"/>
          <w:numId w:val="17"/>
        </w:numPr>
        <w:spacing w:after="0" w:line="240" w:lineRule="auto"/>
        <w:ind w:left="1418"/>
        <w:jc w:val="left"/>
        <w:rPr>
          <w:rFonts w:eastAsia="Calibri"/>
          <w:color w:val="auto"/>
          <w:sz w:val="24"/>
          <w:szCs w:val="24"/>
          <w:lang w:eastAsia="en-US"/>
        </w:rPr>
      </w:pPr>
      <w:r w:rsidRPr="00202A64">
        <w:rPr>
          <w:rFonts w:eastAsia="Calibri"/>
          <w:color w:val="auto"/>
          <w:sz w:val="24"/>
          <w:szCs w:val="24"/>
          <w:lang w:eastAsia="en-US"/>
        </w:rPr>
        <w:t>формирование традиций в классном коллективе: «День именинника», ежегодный поход «Краски осени», концерты для мам, бабушек, пап и т.п.;</w:t>
      </w:r>
    </w:p>
    <w:p w:rsidR="00202A64" w:rsidRPr="00202A64" w:rsidRDefault="00202A64" w:rsidP="00703B11">
      <w:pPr>
        <w:widowControl w:val="0"/>
        <w:numPr>
          <w:ilvl w:val="0"/>
          <w:numId w:val="17"/>
        </w:numPr>
        <w:spacing w:after="0" w:line="240" w:lineRule="auto"/>
        <w:ind w:left="1418"/>
        <w:jc w:val="left"/>
        <w:rPr>
          <w:rFonts w:eastAsia="Calibri"/>
          <w:color w:val="auto"/>
          <w:sz w:val="24"/>
          <w:szCs w:val="24"/>
          <w:lang w:eastAsia="en-US"/>
        </w:rPr>
      </w:pPr>
      <w:r w:rsidRPr="00202A64">
        <w:rPr>
          <w:rFonts w:eastAsia="Calibri"/>
          <w:color w:val="auto"/>
          <w:sz w:val="24"/>
          <w:szCs w:val="24"/>
          <w:lang w:eastAsia="en-US"/>
        </w:rPr>
        <w:t>сбор информации об увлечениях и интересах обучающихся и их родителей, чтобы найти вдохновителей для организации интересных и полезных дел;</w:t>
      </w:r>
    </w:p>
    <w:p w:rsidR="00202A64" w:rsidRPr="00202A64" w:rsidRDefault="00202A64" w:rsidP="00703B11">
      <w:pPr>
        <w:widowControl w:val="0"/>
        <w:numPr>
          <w:ilvl w:val="0"/>
          <w:numId w:val="17"/>
        </w:numPr>
        <w:spacing w:after="0" w:line="240" w:lineRule="auto"/>
        <w:ind w:left="1418"/>
        <w:jc w:val="left"/>
        <w:rPr>
          <w:rFonts w:eastAsia="Calibri"/>
          <w:color w:val="auto"/>
          <w:sz w:val="24"/>
          <w:szCs w:val="24"/>
          <w:lang w:eastAsia="en-US"/>
        </w:rPr>
      </w:pPr>
      <w:r w:rsidRPr="00202A64">
        <w:rPr>
          <w:rFonts w:eastAsia="Calibri"/>
          <w:color w:val="auto"/>
          <w:sz w:val="24"/>
          <w:szCs w:val="24"/>
          <w:lang w:eastAsia="en-US"/>
        </w:rPr>
        <w:t>вовлечение и составление списков занятости обучающихся во внеурочной деятельности и дополнительном образовании;</w:t>
      </w:r>
    </w:p>
    <w:p w:rsidR="00202A64" w:rsidRPr="00202A64" w:rsidRDefault="00202A64" w:rsidP="00703B11">
      <w:pPr>
        <w:widowControl w:val="0"/>
        <w:numPr>
          <w:ilvl w:val="0"/>
          <w:numId w:val="17"/>
        </w:numPr>
        <w:spacing w:after="0" w:line="240" w:lineRule="auto"/>
        <w:ind w:left="1418"/>
        <w:jc w:val="left"/>
        <w:rPr>
          <w:rFonts w:eastAsia="Calibri"/>
          <w:color w:val="auto"/>
          <w:sz w:val="24"/>
          <w:szCs w:val="24"/>
          <w:lang w:eastAsia="en-US"/>
        </w:rPr>
      </w:pPr>
      <w:r w:rsidRPr="00202A64">
        <w:rPr>
          <w:rFonts w:eastAsia="Calibri"/>
          <w:color w:val="auto"/>
          <w:sz w:val="24"/>
          <w:szCs w:val="24"/>
          <w:lang w:eastAsia="en-US"/>
        </w:rPr>
        <w:t>создание ситуации выбора и успеха;</w:t>
      </w:r>
    </w:p>
    <w:p w:rsidR="00202A64" w:rsidRPr="00202A64" w:rsidRDefault="00202A64" w:rsidP="00703B11">
      <w:pPr>
        <w:widowControl w:val="0"/>
        <w:numPr>
          <w:ilvl w:val="0"/>
          <w:numId w:val="17"/>
        </w:numPr>
        <w:spacing w:after="0" w:line="240" w:lineRule="auto"/>
        <w:ind w:left="1418"/>
        <w:jc w:val="left"/>
        <w:rPr>
          <w:rFonts w:eastAsia="Calibri"/>
          <w:color w:val="auto"/>
          <w:sz w:val="24"/>
          <w:szCs w:val="24"/>
          <w:lang w:eastAsia="en-US"/>
        </w:rPr>
      </w:pPr>
      <w:r w:rsidRPr="00202A64">
        <w:rPr>
          <w:rFonts w:eastAsia="Calibri"/>
          <w:color w:val="auto"/>
          <w:sz w:val="24"/>
          <w:szCs w:val="24"/>
          <w:lang w:eastAsia="en-US"/>
        </w:rPr>
        <w:t>совместное подведение итогов и планирование (четверти, года) по разным направлениям деятельности.</w:t>
      </w:r>
    </w:p>
    <w:p w:rsidR="00202A64" w:rsidRPr="00202A64" w:rsidRDefault="00202A64" w:rsidP="00BC74AD">
      <w:pPr>
        <w:spacing w:after="0" w:line="240" w:lineRule="auto"/>
        <w:ind w:left="0" w:firstLine="709"/>
        <w:rPr>
          <w:rFonts w:eastAsia="№Е"/>
          <w:color w:val="auto"/>
          <w:sz w:val="24"/>
          <w:szCs w:val="24"/>
          <w:lang w:eastAsia="en-US"/>
        </w:rPr>
      </w:pPr>
      <w:r w:rsidRPr="00202A64">
        <w:rPr>
          <w:rFonts w:eastAsia="№Е"/>
          <w:color w:val="auto"/>
          <w:sz w:val="24"/>
          <w:szCs w:val="24"/>
          <w:lang w:eastAsia="en-US"/>
        </w:rPr>
        <w:t xml:space="preserve">- сплочение коллектива класса через: </w:t>
      </w:r>
    </w:p>
    <w:p w:rsidR="00202A64" w:rsidRPr="00202A64" w:rsidRDefault="00202A64" w:rsidP="00703B11">
      <w:pPr>
        <w:widowControl w:val="0"/>
        <w:numPr>
          <w:ilvl w:val="0"/>
          <w:numId w:val="18"/>
        </w:numPr>
        <w:spacing w:after="0" w:line="240" w:lineRule="auto"/>
        <w:ind w:left="1418"/>
        <w:jc w:val="left"/>
        <w:rPr>
          <w:rFonts w:eastAsia="№Е"/>
          <w:color w:val="auto"/>
          <w:sz w:val="24"/>
          <w:szCs w:val="24"/>
          <w:lang w:eastAsia="en-US"/>
        </w:rPr>
      </w:pPr>
      <w:r w:rsidRPr="00202A64">
        <w:rPr>
          <w:rFonts w:eastAsia="Tahoma"/>
          <w:color w:val="auto"/>
          <w:sz w:val="24"/>
          <w:szCs w:val="24"/>
          <w:lang w:eastAsia="en-US"/>
        </w:rPr>
        <w:t>и</w:t>
      </w:r>
      <w:r w:rsidRPr="00202A64">
        <w:rPr>
          <w:rFonts w:eastAsia="№Е"/>
          <w:color w:val="auto"/>
          <w:sz w:val="24"/>
          <w:szCs w:val="24"/>
          <w:lang w:eastAsia="en-US"/>
        </w:rPr>
        <w:t xml:space="preserve">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обучающихся, </w:t>
      </w:r>
      <w:r w:rsidRPr="00202A64">
        <w:rPr>
          <w:rFonts w:eastAsia="Tahoma"/>
          <w:color w:val="auto"/>
          <w:sz w:val="24"/>
          <w:szCs w:val="24"/>
          <w:lang w:eastAsia="en-US"/>
        </w:rPr>
        <w:t>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обучающемуся возможность рефлексии собственного участия в жизни класса;</w:t>
      </w:r>
    </w:p>
    <w:p w:rsidR="00202A64" w:rsidRPr="00202A64" w:rsidRDefault="00202A64" w:rsidP="00703B11">
      <w:pPr>
        <w:widowControl w:val="0"/>
        <w:numPr>
          <w:ilvl w:val="0"/>
          <w:numId w:val="18"/>
        </w:numPr>
        <w:spacing w:after="0" w:line="240" w:lineRule="auto"/>
        <w:ind w:left="1418"/>
        <w:jc w:val="left"/>
        <w:rPr>
          <w:rFonts w:eastAsia="№Е"/>
          <w:color w:val="auto"/>
          <w:sz w:val="24"/>
          <w:szCs w:val="24"/>
          <w:lang w:eastAsia="en-US"/>
        </w:rPr>
      </w:pPr>
      <w:r w:rsidRPr="00202A64">
        <w:rPr>
          <w:rFonts w:eastAsia="Tahoma"/>
          <w:color w:val="auto"/>
          <w:sz w:val="24"/>
          <w:szCs w:val="24"/>
          <w:lang w:eastAsia="en-US"/>
        </w:rPr>
        <w:t>организацию деятельности детского самоуправления класса, участие в «Выборной кампании» школьного самоуправления;</w:t>
      </w:r>
    </w:p>
    <w:p w:rsidR="00202A64" w:rsidRPr="00202A64" w:rsidRDefault="00202A64" w:rsidP="00703B11">
      <w:pPr>
        <w:widowControl w:val="0"/>
        <w:numPr>
          <w:ilvl w:val="0"/>
          <w:numId w:val="18"/>
        </w:numPr>
        <w:spacing w:after="0" w:line="240" w:lineRule="auto"/>
        <w:ind w:left="1418"/>
        <w:jc w:val="left"/>
        <w:rPr>
          <w:rFonts w:eastAsia="№Е"/>
          <w:color w:val="auto"/>
          <w:sz w:val="24"/>
          <w:szCs w:val="24"/>
          <w:lang w:eastAsia="en-US"/>
        </w:rPr>
      </w:pPr>
      <w:r w:rsidRPr="00202A64">
        <w:rPr>
          <w:rFonts w:eastAsia="Calibri"/>
          <w:color w:val="auto"/>
          <w:sz w:val="24"/>
          <w:szCs w:val="24"/>
          <w:lang w:eastAsia="en-US"/>
        </w:rPr>
        <w:t>проект</w:t>
      </w:r>
      <w:r w:rsidRPr="00202A64">
        <w:rPr>
          <w:rFonts w:eastAsia="Calibri"/>
          <w:color w:val="auto"/>
          <w:sz w:val="24"/>
          <w:szCs w:val="24"/>
          <w:lang w:val="x-none" w:eastAsia="en-US"/>
        </w:rPr>
        <w:t xml:space="preserve"> </w:t>
      </w:r>
      <w:r w:rsidRPr="00202A64">
        <w:rPr>
          <w:rFonts w:eastAsia="Calibri"/>
          <w:color w:val="auto"/>
          <w:sz w:val="24"/>
          <w:szCs w:val="24"/>
          <w:lang w:eastAsia="en-US"/>
        </w:rPr>
        <w:t>«Каникулы</w:t>
      </w:r>
      <w:r w:rsidRPr="00202A64">
        <w:rPr>
          <w:rFonts w:eastAsia="Calibri"/>
          <w:color w:val="auto"/>
          <w:sz w:val="24"/>
          <w:szCs w:val="24"/>
          <w:lang w:val="x-none" w:eastAsia="en-US"/>
        </w:rPr>
        <w:t xml:space="preserve"> </w:t>
      </w:r>
      <w:r w:rsidRPr="00202A64">
        <w:rPr>
          <w:rFonts w:eastAsia="Calibri"/>
          <w:color w:val="auto"/>
          <w:sz w:val="24"/>
          <w:szCs w:val="24"/>
          <w:lang w:eastAsia="en-US"/>
        </w:rPr>
        <w:t xml:space="preserve">в </w:t>
      </w:r>
      <w:r w:rsidRPr="00202A64">
        <w:rPr>
          <w:rFonts w:eastAsia="Calibri"/>
          <w:color w:val="auto"/>
          <w:sz w:val="24"/>
          <w:szCs w:val="24"/>
          <w:lang w:val="x-none" w:eastAsia="en-US"/>
        </w:rPr>
        <w:t>ш</w:t>
      </w:r>
      <w:r w:rsidRPr="00202A64">
        <w:rPr>
          <w:rFonts w:eastAsia="Calibri"/>
          <w:color w:val="auto"/>
          <w:sz w:val="24"/>
          <w:szCs w:val="24"/>
          <w:lang w:eastAsia="en-US"/>
        </w:rPr>
        <w:t>коле»</w:t>
      </w:r>
      <w:r w:rsidRPr="00202A64">
        <w:rPr>
          <w:rFonts w:eastAsia="Calibri"/>
          <w:color w:val="auto"/>
          <w:sz w:val="24"/>
          <w:szCs w:val="24"/>
          <w:lang w:val="x-none" w:eastAsia="en-US"/>
        </w:rPr>
        <w:t xml:space="preserve">, который </w:t>
      </w:r>
      <w:r w:rsidRPr="00202A64">
        <w:rPr>
          <w:rFonts w:eastAsia="Calibri"/>
          <w:color w:val="auto"/>
          <w:sz w:val="24"/>
          <w:szCs w:val="24"/>
          <w:lang w:eastAsia="en-US"/>
        </w:rPr>
        <w:t>включает цикл</w:t>
      </w:r>
      <w:r w:rsidRPr="00202A64">
        <w:rPr>
          <w:rFonts w:eastAsia="Calibri"/>
          <w:color w:val="auto"/>
          <w:sz w:val="24"/>
          <w:szCs w:val="24"/>
          <w:lang w:val="x-none" w:eastAsia="en-US"/>
        </w:rPr>
        <w:t xml:space="preserve"> </w:t>
      </w:r>
      <w:r w:rsidRPr="00202A64">
        <w:rPr>
          <w:rFonts w:eastAsia="Calibri"/>
          <w:color w:val="auto"/>
          <w:sz w:val="24"/>
          <w:szCs w:val="24"/>
          <w:lang w:eastAsia="en-US"/>
        </w:rPr>
        <w:t>интеллектуально</w:t>
      </w:r>
      <w:r w:rsidRPr="00202A64">
        <w:rPr>
          <w:rFonts w:eastAsia="Calibri"/>
          <w:color w:val="auto"/>
          <w:sz w:val="24"/>
          <w:szCs w:val="24"/>
          <w:lang w:val="x-none" w:eastAsia="en-US"/>
        </w:rPr>
        <w:t>-</w:t>
      </w:r>
      <w:r w:rsidRPr="00202A64">
        <w:rPr>
          <w:rFonts w:eastAsia="Calibri"/>
          <w:color w:val="auto"/>
          <w:sz w:val="24"/>
          <w:szCs w:val="24"/>
          <w:lang w:eastAsia="en-US"/>
        </w:rPr>
        <w:t>развлекательных,</w:t>
      </w:r>
      <w:r w:rsidRPr="00202A64">
        <w:rPr>
          <w:rFonts w:eastAsia="Calibri"/>
          <w:color w:val="auto"/>
          <w:sz w:val="24"/>
          <w:szCs w:val="24"/>
          <w:lang w:val="x-none" w:eastAsia="en-US"/>
        </w:rPr>
        <w:t xml:space="preserve"> </w:t>
      </w:r>
      <w:r w:rsidRPr="00202A64">
        <w:rPr>
          <w:rFonts w:eastAsia="Calibri"/>
          <w:color w:val="auto"/>
          <w:sz w:val="24"/>
          <w:szCs w:val="24"/>
          <w:lang w:eastAsia="en-US"/>
        </w:rPr>
        <w:t>театрально</w:t>
      </w:r>
      <w:r w:rsidRPr="00202A64">
        <w:rPr>
          <w:rFonts w:eastAsia="Calibri"/>
          <w:color w:val="auto"/>
          <w:sz w:val="24"/>
          <w:szCs w:val="24"/>
          <w:lang w:val="x-none" w:eastAsia="en-US"/>
        </w:rPr>
        <w:t>-</w:t>
      </w:r>
      <w:r w:rsidRPr="00202A64">
        <w:rPr>
          <w:rFonts w:eastAsia="Calibri"/>
          <w:color w:val="auto"/>
          <w:sz w:val="24"/>
          <w:szCs w:val="24"/>
          <w:lang w:eastAsia="en-US"/>
        </w:rPr>
        <w:t>игровых</w:t>
      </w:r>
      <w:r w:rsidRPr="00202A64">
        <w:rPr>
          <w:rFonts w:eastAsia="Calibri"/>
          <w:color w:val="auto"/>
          <w:sz w:val="24"/>
          <w:szCs w:val="24"/>
          <w:lang w:val="x-none" w:eastAsia="en-US"/>
        </w:rPr>
        <w:t xml:space="preserve"> </w:t>
      </w:r>
      <w:r w:rsidRPr="00202A64">
        <w:rPr>
          <w:rFonts w:eastAsia="Calibri"/>
          <w:color w:val="auto"/>
          <w:sz w:val="24"/>
          <w:szCs w:val="24"/>
          <w:lang w:eastAsia="en-US"/>
        </w:rPr>
        <w:t>программ, организованных классным руководителем в каникулярное время. Проект «Каникулы в школе» несет минимальные затраты и полное участие всех детей в программах проекта, способствует развитию интеллектуальных и творческих способностей, занятости детей в каникулярное время, привлечению родителей к совместной деятельности</w:t>
      </w:r>
      <w:r w:rsidRPr="00202A64">
        <w:rPr>
          <w:rFonts w:eastAsia="Tahoma"/>
          <w:color w:val="auto"/>
          <w:sz w:val="24"/>
          <w:szCs w:val="24"/>
          <w:lang w:eastAsia="en-US"/>
        </w:rPr>
        <w:t>.</w:t>
      </w:r>
    </w:p>
    <w:p w:rsidR="00202A64" w:rsidRPr="00202A64" w:rsidRDefault="00202A64" w:rsidP="00BC74AD">
      <w:pPr>
        <w:spacing w:after="0" w:line="240" w:lineRule="auto"/>
        <w:ind w:left="0" w:firstLine="709"/>
        <w:rPr>
          <w:rFonts w:eastAsia="Calibri"/>
          <w:color w:val="auto"/>
          <w:sz w:val="24"/>
          <w:szCs w:val="24"/>
          <w:lang w:eastAsia="en-US"/>
        </w:rPr>
      </w:pPr>
      <w:r w:rsidRPr="00202A64">
        <w:rPr>
          <w:rFonts w:eastAsia="Calibri"/>
          <w:color w:val="auto"/>
          <w:sz w:val="24"/>
          <w:szCs w:val="24"/>
          <w:lang w:eastAsia="en-US"/>
        </w:rPr>
        <w:t>- выработка совместно с обучающимися законов класса, помогающих обучающимся освоить нормы и правила общения, которым они должны следовать в школе:</w:t>
      </w:r>
    </w:p>
    <w:p w:rsidR="00202A64" w:rsidRPr="00202A64" w:rsidRDefault="00202A64" w:rsidP="00703B11">
      <w:pPr>
        <w:widowControl w:val="0"/>
        <w:numPr>
          <w:ilvl w:val="0"/>
          <w:numId w:val="19"/>
        </w:numPr>
        <w:spacing w:after="0" w:line="240" w:lineRule="auto"/>
        <w:ind w:left="1418"/>
        <w:jc w:val="left"/>
        <w:rPr>
          <w:rFonts w:eastAsia="Calibri"/>
          <w:color w:val="auto"/>
          <w:sz w:val="24"/>
          <w:szCs w:val="24"/>
          <w:lang w:eastAsia="en-US"/>
        </w:rPr>
      </w:pPr>
      <w:r w:rsidRPr="00202A64">
        <w:rPr>
          <w:rFonts w:eastAsia="№Е"/>
          <w:color w:val="auto"/>
          <w:sz w:val="24"/>
          <w:szCs w:val="24"/>
          <w:lang w:eastAsia="en-US"/>
        </w:rPr>
        <w:t>составление Законов классного коллектива (Примерных Правил внутреннего распорядка для учащихся);</w:t>
      </w:r>
    </w:p>
    <w:p w:rsidR="00202A64" w:rsidRPr="00202A64" w:rsidRDefault="00202A64" w:rsidP="00703B11">
      <w:pPr>
        <w:widowControl w:val="0"/>
        <w:numPr>
          <w:ilvl w:val="0"/>
          <w:numId w:val="19"/>
        </w:numPr>
        <w:spacing w:after="0" w:line="240" w:lineRule="auto"/>
        <w:ind w:left="1418"/>
        <w:jc w:val="left"/>
        <w:rPr>
          <w:rFonts w:eastAsia="Calibri"/>
          <w:color w:val="auto"/>
          <w:sz w:val="24"/>
          <w:szCs w:val="24"/>
          <w:lang w:eastAsia="en-US"/>
        </w:rPr>
      </w:pPr>
      <w:r w:rsidRPr="00202A64">
        <w:rPr>
          <w:rFonts w:eastAsia="№Е"/>
          <w:color w:val="auto"/>
          <w:sz w:val="24"/>
          <w:szCs w:val="24"/>
          <w:lang w:eastAsia="en-US"/>
        </w:rPr>
        <w:t>оформление классных уголков и стендов.</w:t>
      </w:r>
    </w:p>
    <w:p w:rsidR="00202A64" w:rsidRPr="00202A64" w:rsidRDefault="00202A64" w:rsidP="00BC74AD">
      <w:pPr>
        <w:spacing w:after="0" w:line="240" w:lineRule="auto"/>
        <w:ind w:left="0" w:firstLine="709"/>
        <w:rPr>
          <w:rFonts w:eastAsia="№Е"/>
          <w:b/>
          <w:bCs/>
          <w:i/>
          <w:iCs/>
          <w:color w:val="auto"/>
          <w:sz w:val="24"/>
          <w:szCs w:val="24"/>
          <w:lang w:eastAsia="en-US"/>
        </w:rPr>
      </w:pPr>
      <w:r w:rsidRPr="00202A64">
        <w:rPr>
          <w:rFonts w:eastAsia="№Е"/>
          <w:b/>
          <w:bCs/>
          <w:i/>
          <w:iCs/>
          <w:color w:val="auto"/>
          <w:sz w:val="24"/>
          <w:szCs w:val="24"/>
          <w:lang w:val="x-none" w:eastAsia="en-US"/>
        </w:rPr>
        <w:t>Индивидуаль</w:t>
      </w:r>
      <w:r w:rsidRPr="00202A64">
        <w:rPr>
          <w:rFonts w:eastAsia="№Е"/>
          <w:b/>
          <w:bCs/>
          <w:i/>
          <w:iCs/>
          <w:color w:val="auto"/>
          <w:sz w:val="24"/>
          <w:szCs w:val="24"/>
          <w:lang w:eastAsia="en-US"/>
        </w:rPr>
        <w:t>ная</w:t>
      </w:r>
      <w:r w:rsidRPr="00202A64">
        <w:rPr>
          <w:rFonts w:eastAsia="№Е"/>
          <w:b/>
          <w:bCs/>
          <w:i/>
          <w:iCs/>
          <w:color w:val="auto"/>
          <w:sz w:val="24"/>
          <w:szCs w:val="24"/>
          <w:lang w:val="x-none" w:eastAsia="en-US"/>
        </w:rPr>
        <w:t xml:space="preserve"> работ</w:t>
      </w:r>
      <w:r w:rsidRPr="00202A64">
        <w:rPr>
          <w:rFonts w:eastAsia="№Е"/>
          <w:b/>
          <w:bCs/>
          <w:i/>
          <w:iCs/>
          <w:color w:val="auto"/>
          <w:sz w:val="24"/>
          <w:szCs w:val="24"/>
          <w:lang w:eastAsia="en-US"/>
        </w:rPr>
        <w:t>а</w:t>
      </w:r>
      <w:r w:rsidRPr="00202A64">
        <w:rPr>
          <w:rFonts w:eastAsia="№Е"/>
          <w:b/>
          <w:bCs/>
          <w:i/>
          <w:iCs/>
          <w:color w:val="auto"/>
          <w:sz w:val="24"/>
          <w:szCs w:val="24"/>
          <w:lang w:val="x-none" w:eastAsia="en-US"/>
        </w:rPr>
        <w:t xml:space="preserve"> с обучающимися</w:t>
      </w:r>
      <w:r w:rsidRPr="00202A64">
        <w:rPr>
          <w:rFonts w:eastAsia="№Е"/>
          <w:b/>
          <w:bCs/>
          <w:i/>
          <w:iCs/>
          <w:color w:val="auto"/>
          <w:sz w:val="24"/>
          <w:szCs w:val="24"/>
          <w:lang w:eastAsia="en-US"/>
        </w:rPr>
        <w:t>:</w:t>
      </w:r>
    </w:p>
    <w:p w:rsidR="00202A64" w:rsidRPr="00202A64" w:rsidRDefault="00202A64" w:rsidP="00BC74AD">
      <w:pPr>
        <w:spacing w:after="0" w:line="240" w:lineRule="auto"/>
        <w:ind w:left="0" w:firstLine="709"/>
        <w:rPr>
          <w:rFonts w:eastAsia="Calibri"/>
          <w:color w:val="auto"/>
          <w:sz w:val="24"/>
          <w:szCs w:val="24"/>
          <w:lang w:eastAsia="en-US"/>
        </w:rPr>
      </w:pPr>
      <w:r w:rsidRPr="00202A64">
        <w:rPr>
          <w:rFonts w:eastAsia="Calibri"/>
          <w:color w:val="auto"/>
          <w:sz w:val="24"/>
          <w:szCs w:val="24"/>
          <w:lang w:eastAsia="en-US"/>
        </w:rPr>
        <w:t xml:space="preserve">- изучение особенностей личностного развития обучающихся класса через: </w:t>
      </w:r>
    </w:p>
    <w:p w:rsidR="00202A64" w:rsidRPr="00202A64" w:rsidRDefault="00202A64" w:rsidP="00703B11">
      <w:pPr>
        <w:widowControl w:val="0"/>
        <w:numPr>
          <w:ilvl w:val="0"/>
          <w:numId w:val="20"/>
        </w:numPr>
        <w:spacing w:after="0" w:line="240" w:lineRule="auto"/>
        <w:ind w:left="1418"/>
        <w:jc w:val="left"/>
        <w:rPr>
          <w:rFonts w:eastAsia="Calibri"/>
          <w:color w:val="auto"/>
          <w:sz w:val="24"/>
          <w:szCs w:val="24"/>
          <w:lang w:eastAsia="en-US"/>
        </w:rPr>
      </w:pPr>
      <w:r w:rsidRPr="00202A64">
        <w:rPr>
          <w:rFonts w:eastAsia="Calibri"/>
          <w:color w:val="auto"/>
          <w:sz w:val="24"/>
          <w:szCs w:val="24"/>
          <w:lang w:eastAsia="en-US"/>
        </w:rPr>
        <w:t xml:space="preserve">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w:t>
      </w:r>
    </w:p>
    <w:p w:rsidR="00202A64" w:rsidRPr="00202A64" w:rsidRDefault="00202A64" w:rsidP="00703B11">
      <w:pPr>
        <w:widowControl w:val="0"/>
        <w:numPr>
          <w:ilvl w:val="0"/>
          <w:numId w:val="20"/>
        </w:numPr>
        <w:spacing w:after="0" w:line="240" w:lineRule="auto"/>
        <w:ind w:left="1418"/>
        <w:jc w:val="left"/>
        <w:rPr>
          <w:rFonts w:eastAsia="Calibri"/>
          <w:color w:val="auto"/>
          <w:sz w:val="24"/>
          <w:szCs w:val="24"/>
          <w:lang w:eastAsia="en-US"/>
        </w:rPr>
      </w:pPr>
      <w:r w:rsidRPr="00202A64">
        <w:rPr>
          <w:rFonts w:eastAsia="Calibri"/>
          <w:color w:val="auto"/>
          <w:sz w:val="24"/>
          <w:szCs w:val="24"/>
          <w:lang w:eastAsia="en-US"/>
        </w:rPr>
        <w:t>результаты наблюдения сверяются с результатами бесед классного руководителя с родителями обучающихся, учителями-предметниками, а также (при необходимости) – со школьным психологом и оформляются в виде таблицы сводного мониторинга развития обучающихся класса (уровень воспитанности);</w:t>
      </w:r>
    </w:p>
    <w:p w:rsidR="00202A64" w:rsidRPr="00202A64" w:rsidRDefault="00202A64" w:rsidP="00703B11">
      <w:pPr>
        <w:widowControl w:val="0"/>
        <w:numPr>
          <w:ilvl w:val="0"/>
          <w:numId w:val="20"/>
        </w:numPr>
        <w:spacing w:after="0" w:line="240" w:lineRule="auto"/>
        <w:ind w:left="1418"/>
        <w:jc w:val="left"/>
        <w:rPr>
          <w:rFonts w:eastAsia="Calibri"/>
          <w:color w:val="auto"/>
          <w:sz w:val="24"/>
          <w:szCs w:val="24"/>
          <w:lang w:eastAsia="en-US"/>
        </w:rPr>
      </w:pPr>
      <w:r w:rsidRPr="00202A64">
        <w:rPr>
          <w:rFonts w:eastAsia="Calibri"/>
          <w:color w:val="auto"/>
          <w:sz w:val="24"/>
          <w:szCs w:val="24"/>
          <w:lang w:eastAsia="en-US"/>
        </w:rPr>
        <w:t>изучение личных дел обучающихся, собеседование с учителями-предметниками, медицинскими работниками; составление «Листка здоровья», списков учащихся подготовительный групп и освобожденных от занятий физической культурой; занятость в спортивных кружках и секциях; мониторинг горячего питания.</w:t>
      </w:r>
    </w:p>
    <w:p w:rsidR="00202A64" w:rsidRPr="00202A64" w:rsidRDefault="00202A64" w:rsidP="00BC74AD">
      <w:pPr>
        <w:spacing w:after="0" w:line="240" w:lineRule="auto"/>
        <w:ind w:left="0" w:firstLine="709"/>
        <w:rPr>
          <w:rFonts w:eastAsia="Calibri"/>
          <w:color w:val="auto"/>
          <w:sz w:val="24"/>
          <w:szCs w:val="24"/>
          <w:lang w:eastAsia="en-US"/>
        </w:rPr>
      </w:pPr>
      <w:r w:rsidRPr="00202A64">
        <w:rPr>
          <w:rFonts w:eastAsia="Calibri"/>
          <w:color w:val="auto"/>
          <w:sz w:val="24"/>
          <w:szCs w:val="24"/>
          <w:lang w:eastAsia="en-US"/>
        </w:rPr>
        <w:t xml:space="preserve">- </w:t>
      </w:r>
      <w:r w:rsidRPr="00202A64">
        <w:rPr>
          <w:rFonts w:eastAsia="Calibri"/>
          <w:color w:val="auto"/>
          <w:sz w:val="24"/>
          <w:szCs w:val="24"/>
          <w:lang w:val="x-none" w:eastAsia="en-US"/>
        </w:rPr>
        <w:t>поддержка обучающегося в решении важных для него жизненных проблем (налаживани</w:t>
      </w:r>
      <w:r w:rsidRPr="00202A64">
        <w:rPr>
          <w:rFonts w:eastAsia="Calibri"/>
          <w:color w:val="auto"/>
          <w:sz w:val="24"/>
          <w:szCs w:val="24"/>
          <w:lang w:eastAsia="en-US"/>
        </w:rPr>
        <w:t>е</w:t>
      </w:r>
      <w:r w:rsidRPr="00202A64">
        <w:rPr>
          <w:rFonts w:eastAsia="Calibri"/>
          <w:color w:val="auto"/>
          <w:sz w:val="24"/>
          <w:szCs w:val="24"/>
          <w:lang w:val="x-none" w:eastAsia="en-US"/>
        </w:rPr>
        <w:t xml:space="preserve"> взаимоотношений с одноклассниками или </w:t>
      </w:r>
      <w:r w:rsidRPr="00202A64">
        <w:rPr>
          <w:rFonts w:eastAsia="Calibri"/>
          <w:color w:val="auto"/>
          <w:sz w:val="24"/>
          <w:szCs w:val="24"/>
          <w:lang w:eastAsia="en-US"/>
        </w:rPr>
        <w:t>педагогическими работниками</w:t>
      </w:r>
      <w:r w:rsidRPr="00202A64">
        <w:rPr>
          <w:rFonts w:eastAsia="Calibri"/>
          <w:color w:val="auto"/>
          <w:sz w:val="24"/>
          <w:szCs w:val="24"/>
          <w:lang w:val="x-none" w:eastAsia="en-US"/>
        </w:rPr>
        <w:t xml:space="preserve">, выбор профессии, </w:t>
      </w:r>
      <w:r w:rsidRPr="00202A64">
        <w:rPr>
          <w:rFonts w:eastAsia="Calibri"/>
          <w:color w:val="auto"/>
          <w:sz w:val="24"/>
          <w:szCs w:val="24"/>
          <w:lang w:eastAsia="en-US"/>
        </w:rPr>
        <w:t>организации высшего образования</w:t>
      </w:r>
      <w:r w:rsidRPr="00202A64">
        <w:rPr>
          <w:rFonts w:eastAsia="Calibri"/>
          <w:color w:val="auto"/>
          <w:sz w:val="24"/>
          <w:szCs w:val="24"/>
          <w:lang w:val="x-none" w:eastAsia="en-US"/>
        </w:rPr>
        <w:t xml:space="preserve"> и дальнейшего трудоустройства, успеваемост</w:t>
      </w:r>
      <w:r w:rsidRPr="00202A64">
        <w:rPr>
          <w:rFonts w:eastAsia="Calibri"/>
          <w:color w:val="auto"/>
          <w:sz w:val="24"/>
          <w:szCs w:val="24"/>
          <w:lang w:eastAsia="en-US"/>
        </w:rPr>
        <w:t>ь</w:t>
      </w:r>
      <w:r w:rsidRPr="00202A64">
        <w:rPr>
          <w:rFonts w:eastAsia="Calibri"/>
          <w:color w:val="auto"/>
          <w:sz w:val="24"/>
          <w:szCs w:val="24"/>
          <w:lang w:val="x-none" w:eastAsia="en-US"/>
        </w:rPr>
        <w:t xml:space="preserve"> и т.п.), когда каждая проблема трансформируется классным руководителем в задачу для обучающегося, которую они совместно стараются решить</w:t>
      </w:r>
      <w:r w:rsidRPr="00202A64">
        <w:rPr>
          <w:rFonts w:eastAsia="Calibri"/>
          <w:color w:val="auto"/>
          <w:sz w:val="24"/>
          <w:szCs w:val="24"/>
          <w:lang w:eastAsia="en-US"/>
        </w:rPr>
        <w:t>:</w:t>
      </w:r>
    </w:p>
    <w:p w:rsidR="00202A64" w:rsidRPr="00202A64" w:rsidRDefault="00202A64" w:rsidP="00703B11">
      <w:pPr>
        <w:widowControl w:val="0"/>
        <w:numPr>
          <w:ilvl w:val="0"/>
          <w:numId w:val="11"/>
        </w:numPr>
        <w:wordWrap w:val="0"/>
        <w:autoSpaceDE w:val="0"/>
        <w:autoSpaceDN w:val="0"/>
        <w:spacing w:after="0" w:line="240" w:lineRule="auto"/>
        <w:jc w:val="left"/>
        <w:rPr>
          <w:rFonts w:eastAsia="Calibri"/>
          <w:color w:val="auto"/>
          <w:sz w:val="24"/>
          <w:szCs w:val="24"/>
          <w:lang w:eastAsia="en-US"/>
        </w:rPr>
      </w:pPr>
      <w:r w:rsidRPr="00202A64">
        <w:rPr>
          <w:rFonts w:eastAsia="Calibri"/>
          <w:color w:val="auto"/>
          <w:sz w:val="24"/>
          <w:szCs w:val="24"/>
          <w:lang w:eastAsia="en-US"/>
        </w:rPr>
        <w:t>оформление карты индивидуальной работы с учащимися.</w:t>
      </w:r>
    </w:p>
    <w:p w:rsidR="00202A64" w:rsidRPr="00202A64" w:rsidRDefault="00202A64" w:rsidP="00BC74AD">
      <w:pPr>
        <w:spacing w:after="0" w:line="240" w:lineRule="auto"/>
        <w:ind w:left="0" w:firstLine="709"/>
        <w:rPr>
          <w:rFonts w:eastAsia="№Е"/>
          <w:color w:val="auto"/>
          <w:sz w:val="24"/>
          <w:szCs w:val="24"/>
          <w:lang w:eastAsia="en-US"/>
        </w:rPr>
      </w:pPr>
      <w:r w:rsidRPr="00202A64">
        <w:rPr>
          <w:rFonts w:eastAsia="№Е"/>
          <w:color w:val="auto"/>
          <w:sz w:val="24"/>
          <w:szCs w:val="24"/>
          <w:lang w:eastAsia="en-US"/>
        </w:rPr>
        <w:t>- 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202A64" w:rsidRPr="00202A64" w:rsidRDefault="00202A64" w:rsidP="00703B11">
      <w:pPr>
        <w:widowControl w:val="0"/>
        <w:numPr>
          <w:ilvl w:val="0"/>
          <w:numId w:val="11"/>
        </w:numPr>
        <w:spacing w:after="0" w:line="240" w:lineRule="auto"/>
        <w:jc w:val="left"/>
        <w:rPr>
          <w:rFonts w:eastAsia="№Е"/>
          <w:color w:val="auto"/>
          <w:sz w:val="24"/>
          <w:szCs w:val="24"/>
          <w:lang w:eastAsia="en-US"/>
        </w:rPr>
      </w:pPr>
      <w:r w:rsidRPr="00202A64">
        <w:rPr>
          <w:rFonts w:eastAsia="№Е"/>
          <w:color w:val="auto"/>
          <w:sz w:val="24"/>
          <w:szCs w:val="24"/>
          <w:lang w:eastAsia="en-US"/>
        </w:rPr>
        <w:t>заполнение с учащимися «Портфолио» как источник успеха;</w:t>
      </w:r>
    </w:p>
    <w:p w:rsidR="00202A64" w:rsidRPr="00202A64" w:rsidRDefault="00202A64" w:rsidP="00703B11">
      <w:pPr>
        <w:widowControl w:val="0"/>
        <w:numPr>
          <w:ilvl w:val="0"/>
          <w:numId w:val="11"/>
        </w:numPr>
        <w:spacing w:after="0" w:line="240" w:lineRule="auto"/>
        <w:jc w:val="left"/>
        <w:rPr>
          <w:rFonts w:eastAsia="№Е"/>
          <w:color w:val="auto"/>
          <w:sz w:val="24"/>
          <w:szCs w:val="24"/>
          <w:lang w:eastAsia="en-US"/>
        </w:rPr>
      </w:pPr>
      <w:r w:rsidRPr="00202A64">
        <w:rPr>
          <w:rFonts w:eastAsia="№Е"/>
          <w:color w:val="auto"/>
          <w:sz w:val="24"/>
          <w:szCs w:val="24"/>
          <w:lang w:eastAsia="en-US"/>
        </w:rPr>
        <w:t>заполнение таблицы «Творческие достижения учащихся».</w:t>
      </w:r>
    </w:p>
    <w:p w:rsidR="00202A64" w:rsidRPr="00202A64" w:rsidRDefault="00202A64" w:rsidP="00BC74AD">
      <w:pPr>
        <w:spacing w:after="0" w:line="240" w:lineRule="auto"/>
        <w:ind w:left="0" w:firstLine="709"/>
        <w:rPr>
          <w:rFonts w:eastAsia="Calibri"/>
          <w:color w:val="auto"/>
          <w:sz w:val="24"/>
          <w:szCs w:val="24"/>
          <w:lang w:eastAsia="en-US"/>
        </w:rPr>
      </w:pPr>
      <w:r w:rsidRPr="00202A64">
        <w:rPr>
          <w:rFonts w:eastAsia="Calibri"/>
          <w:color w:val="auto"/>
          <w:sz w:val="24"/>
          <w:szCs w:val="24"/>
          <w:lang w:eastAsia="en-US"/>
        </w:rPr>
        <w:t xml:space="preserve">- коррекция поведения обучающегося через: </w:t>
      </w:r>
    </w:p>
    <w:p w:rsidR="00202A64" w:rsidRPr="00202A64" w:rsidRDefault="00202A64" w:rsidP="00703B11">
      <w:pPr>
        <w:widowControl w:val="0"/>
        <w:numPr>
          <w:ilvl w:val="0"/>
          <w:numId w:val="21"/>
        </w:numPr>
        <w:spacing w:after="0" w:line="240" w:lineRule="auto"/>
        <w:ind w:left="1418"/>
        <w:jc w:val="left"/>
        <w:rPr>
          <w:rFonts w:eastAsia="Calibri"/>
          <w:color w:val="auto"/>
          <w:sz w:val="24"/>
          <w:szCs w:val="24"/>
          <w:lang w:eastAsia="en-US"/>
        </w:rPr>
      </w:pPr>
      <w:r w:rsidRPr="00202A64">
        <w:rPr>
          <w:rFonts w:eastAsia="Calibri"/>
          <w:color w:val="auto"/>
          <w:sz w:val="24"/>
          <w:szCs w:val="24"/>
          <w:lang w:eastAsia="en-US"/>
        </w:rPr>
        <w:t>частные беседы с ним, его родителями или законными представителями, с другими обучающимися класса;</w:t>
      </w:r>
    </w:p>
    <w:p w:rsidR="00202A64" w:rsidRPr="00202A64" w:rsidRDefault="00202A64" w:rsidP="00703B11">
      <w:pPr>
        <w:widowControl w:val="0"/>
        <w:numPr>
          <w:ilvl w:val="0"/>
          <w:numId w:val="21"/>
        </w:numPr>
        <w:spacing w:after="0" w:line="240" w:lineRule="auto"/>
        <w:ind w:left="1418"/>
        <w:jc w:val="left"/>
        <w:rPr>
          <w:rFonts w:eastAsia="Calibri"/>
          <w:color w:val="auto"/>
          <w:sz w:val="24"/>
          <w:szCs w:val="24"/>
          <w:lang w:eastAsia="en-US"/>
        </w:rPr>
      </w:pPr>
      <w:r w:rsidRPr="00202A64">
        <w:rPr>
          <w:rFonts w:eastAsia="Calibri"/>
          <w:color w:val="auto"/>
          <w:sz w:val="24"/>
          <w:szCs w:val="24"/>
          <w:lang w:eastAsia="en-US"/>
        </w:rPr>
        <w:t xml:space="preserve">включение в проводимые школьным психологом тренинги общения; </w:t>
      </w:r>
    </w:p>
    <w:p w:rsidR="00202A64" w:rsidRPr="00202A64" w:rsidRDefault="00202A64" w:rsidP="00703B11">
      <w:pPr>
        <w:widowControl w:val="0"/>
        <w:numPr>
          <w:ilvl w:val="0"/>
          <w:numId w:val="21"/>
        </w:numPr>
        <w:spacing w:after="0" w:line="240" w:lineRule="auto"/>
        <w:ind w:left="1418"/>
        <w:jc w:val="left"/>
        <w:rPr>
          <w:rFonts w:eastAsia="Calibri"/>
          <w:color w:val="auto"/>
          <w:sz w:val="24"/>
          <w:szCs w:val="24"/>
          <w:lang w:eastAsia="en-US"/>
        </w:rPr>
      </w:pPr>
      <w:r w:rsidRPr="00202A64">
        <w:rPr>
          <w:rFonts w:eastAsia="Calibri"/>
          <w:color w:val="auto"/>
          <w:sz w:val="24"/>
          <w:szCs w:val="24"/>
          <w:lang w:eastAsia="en-US"/>
        </w:rPr>
        <w:t>предложение взять на себя ответственность за то или иное поручение в классе;</w:t>
      </w:r>
    </w:p>
    <w:p w:rsidR="00202A64" w:rsidRPr="00202A64" w:rsidRDefault="00202A64" w:rsidP="00703B11">
      <w:pPr>
        <w:widowControl w:val="0"/>
        <w:numPr>
          <w:ilvl w:val="0"/>
          <w:numId w:val="21"/>
        </w:numPr>
        <w:spacing w:after="0" w:line="240" w:lineRule="auto"/>
        <w:ind w:left="1418"/>
        <w:jc w:val="left"/>
        <w:rPr>
          <w:rFonts w:eastAsia="Calibri"/>
          <w:color w:val="auto"/>
          <w:sz w:val="24"/>
          <w:szCs w:val="24"/>
          <w:lang w:eastAsia="en-US"/>
        </w:rPr>
      </w:pPr>
      <w:r w:rsidRPr="00202A64">
        <w:rPr>
          <w:rFonts w:eastAsia="№Е"/>
          <w:color w:val="auto"/>
          <w:sz w:val="24"/>
          <w:szCs w:val="24"/>
          <w:lang w:eastAsia="en-US"/>
        </w:rPr>
        <w:t>проведение профилактической индивидуальной работы</w:t>
      </w:r>
      <w:r w:rsidRPr="00202A64">
        <w:rPr>
          <w:rFonts w:eastAsia="Calibri"/>
          <w:color w:val="auto"/>
          <w:sz w:val="24"/>
          <w:szCs w:val="24"/>
          <w:lang w:eastAsia="en-US"/>
        </w:rPr>
        <w:t xml:space="preserve"> с обучающимся, требующими дополнительного педагогического внимания (слабоуспевающими, неуспевающими обучающимися, отнесенными к «группе риска», стоящими на различных видах учета: ВШУ, ПДН, оказавшимися в трудной жизненной ситуации).</w:t>
      </w:r>
    </w:p>
    <w:p w:rsidR="00202A64" w:rsidRPr="00202A64" w:rsidRDefault="00202A64" w:rsidP="00BC74AD">
      <w:pPr>
        <w:spacing w:after="0" w:line="240" w:lineRule="auto"/>
        <w:ind w:left="0" w:firstLine="709"/>
        <w:rPr>
          <w:rFonts w:eastAsia="№Е"/>
          <w:b/>
          <w:bCs/>
          <w:i/>
          <w:iCs/>
          <w:color w:val="auto"/>
          <w:kern w:val="2"/>
          <w:sz w:val="24"/>
          <w:szCs w:val="24"/>
          <w:lang w:eastAsia="x-none"/>
        </w:rPr>
      </w:pPr>
      <w:r w:rsidRPr="00202A64">
        <w:rPr>
          <w:rFonts w:eastAsia="№Е"/>
          <w:b/>
          <w:bCs/>
          <w:i/>
          <w:iCs/>
          <w:color w:val="auto"/>
          <w:kern w:val="2"/>
          <w:sz w:val="24"/>
          <w:szCs w:val="24"/>
          <w:lang w:val="x-none" w:eastAsia="x-none"/>
        </w:rPr>
        <w:t>Работа с учителями</w:t>
      </w:r>
      <w:r w:rsidRPr="00202A64">
        <w:rPr>
          <w:rFonts w:eastAsia="№Е"/>
          <w:b/>
          <w:bCs/>
          <w:i/>
          <w:iCs/>
          <w:color w:val="auto"/>
          <w:kern w:val="2"/>
          <w:sz w:val="24"/>
          <w:szCs w:val="24"/>
          <w:lang w:eastAsia="x-none"/>
        </w:rPr>
        <w:t xml:space="preserve">-предметниками </w:t>
      </w:r>
      <w:r w:rsidRPr="00202A64">
        <w:rPr>
          <w:rFonts w:eastAsia="№Е"/>
          <w:b/>
          <w:bCs/>
          <w:i/>
          <w:iCs/>
          <w:color w:val="auto"/>
          <w:kern w:val="2"/>
          <w:sz w:val="24"/>
          <w:szCs w:val="24"/>
          <w:lang w:val="x-none" w:eastAsia="x-none"/>
        </w:rPr>
        <w:t>в классе</w:t>
      </w:r>
      <w:r w:rsidRPr="00202A64">
        <w:rPr>
          <w:rFonts w:eastAsia="№Е"/>
          <w:b/>
          <w:bCs/>
          <w:i/>
          <w:iCs/>
          <w:color w:val="auto"/>
          <w:kern w:val="2"/>
          <w:sz w:val="24"/>
          <w:szCs w:val="24"/>
          <w:lang w:eastAsia="x-none"/>
        </w:rPr>
        <w:t xml:space="preserve"> и</w:t>
      </w:r>
      <w:r w:rsidRPr="00202A64">
        <w:rPr>
          <w:rFonts w:eastAsia="№Е"/>
          <w:b/>
          <w:bCs/>
          <w:i/>
          <w:iCs/>
          <w:color w:val="auto"/>
          <w:kern w:val="2"/>
          <w:sz w:val="24"/>
          <w:szCs w:val="24"/>
          <w:lang w:val="x-none" w:eastAsia="x-none"/>
        </w:rPr>
        <w:t xml:space="preserve"> с социально-психологической службой школы:</w:t>
      </w:r>
    </w:p>
    <w:p w:rsidR="00202A64" w:rsidRPr="00202A64" w:rsidRDefault="00202A64" w:rsidP="00BC74AD">
      <w:pPr>
        <w:spacing w:after="0" w:line="240" w:lineRule="auto"/>
        <w:ind w:left="0" w:firstLine="709"/>
        <w:rPr>
          <w:rFonts w:eastAsia="№Е"/>
          <w:color w:val="auto"/>
          <w:kern w:val="2"/>
          <w:sz w:val="24"/>
          <w:szCs w:val="24"/>
          <w:lang w:eastAsia="x-none"/>
        </w:rPr>
      </w:pPr>
      <w:r w:rsidRPr="00202A64">
        <w:rPr>
          <w:rFonts w:eastAsia="№Е"/>
          <w:color w:val="auto"/>
          <w:kern w:val="2"/>
          <w:sz w:val="24"/>
          <w:szCs w:val="24"/>
          <w:lang w:eastAsia="x-none"/>
        </w:rPr>
        <w:t>- регулярные консультации классного руководителя с учителями-предметниками, социальным педагогом, школьным-психологом,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 посещение учебных занятий в классе, ведение дневника наблюдений;</w:t>
      </w:r>
    </w:p>
    <w:p w:rsidR="00202A64" w:rsidRPr="00202A64" w:rsidRDefault="00202A64" w:rsidP="00BC74AD">
      <w:pPr>
        <w:spacing w:after="0" w:line="240" w:lineRule="auto"/>
        <w:ind w:left="0" w:firstLine="709"/>
        <w:rPr>
          <w:rFonts w:eastAsia="№Е"/>
          <w:color w:val="auto"/>
          <w:kern w:val="2"/>
          <w:sz w:val="24"/>
          <w:szCs w:val="24"/>
          <w:lang w:eastAsia="x-none"/>
        </w:rPr>
      </w:pPr>
      <w:r w:rsidRPr="00202A64">
        <w:rPr>
          <w:rFonts w:eastAsia="№Е"/>
          <w:color w:val="auto"/>
          <w:kern w:val="2"/>
          <w:sz w:val="24"/>
          <w:szCs w:val="24"/>
          <w:lang w:eastAsia="x-none"/>
        </w:rPr>
        <w:t>- проведение мини-педсоветов, направленных на решение конкретных проблем класса и интеграцию воспитательных влияний на обучающихся;</w:t>
      </w:r>
    </w:p>
    <w:p w:rsidR="00202A64" w:rsidRPr="00202A64" w:rsidRDefault="00202A64" w:rsidP="00BC74AD">
      <w:pPr>
        <w:spacing w:after="0" w:line="240" w:lineRule="auto"/>
        <w:ind w:left="0" w:firstLine="709"/>
        <w:rPr>
          <w:rFonts w:eastAsia="№Е"/>
          <w:color w:val="auto"/>
          <w:kern w:val="2"/>
          <w:sz w:val="24"/>
          <w:szCs w:val="24"/>
          <w:lang w:eastAsia="x-none"/>
        </w:rPr>
      </w:pPr>
      <w:r w:rsidRPr="00202A64">
        <w:rPr>
          <w:rFonts w:eastAsia="№Е"/>
          <w:color w:val="auto"/>
          <w:kern w:val="2"/>
          <w:sz w:val="24"/>
          <w:szCs w:val="24"/>
          <w:lang w:eastAsia="x-none"/>
        </w:rPr>
        <w:t>- 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обстановке;</w:t>
      </w:r>
    </w:p>
    <w:p w:rsidR="00202A64" w:rsidRPr="00202A64" w:rsidRDefault="00202A64" w:rsidP="00BC74AD">
      <w:pPr>
        <w:spacing w:after="0" w:line="240" w:lineRule="auto"/>
        <w:ind w:left="0" w:firstLine="709"/>
        <w:rPr>
          <w:rFonts w:eastAsia="№Е"/>
          <w:b/>
          <w:bCs/>
          <w:iCs/>
          <w:color w:val="auto"/>
          <w:kern w:val="2"/>
          <w:sz w:val="24"/>
          <w:szCs w:val="24"/>
          <w:u w:val="single"/>
          <w:lang w:val="x-none" w:eastAsia="x-none"/>
        </w:rPr>
      </w:pPr>
      <w:r w:rsidRPr="00202A64">
        <w:rPr>
          <w:rFonts w:eastAsia="№Е"/>
          <w:color w:val="auto"/>
          <w:kern w:val="2"/>
          <w:sz w:val="24"/>
          <w:szCs w:val="24"/>
          <w:lang w:eastAsia="x-none"/>
        </w:rPr>
        <w:t>- привлечение учителей-предметников, социального педагога, школьного-психолога к участию в родительских собраниях класса для объединения усилий в деле обучения и воспитания обучающихся.</w:t>
      </w:r>
    </w:p>
    <w:p w:rsidR="00202A64" w:rsidRPr="00202A64" w:rsidRDefault="00202A64" w:rsidP="00BC74AD">
      <w:pPr>
        <w:spacing w:after="0" w:line="240" w:lineRule="auto"/>
        <w:ind w:left="0" w:firstLine="709"/>
        <w:rPr>
          <w:rFonts w:eastAsia="№Е"/>
          <w:b/>
          <w:bCs/>
          <w:i/>
          <w:iCs/>
          <w:color w:val="auto"/>
          <w:kern w:val="2"/>
          <w:sz w:val="24"/>
          <w:szCs w:val="24"/>
          <w:lang w:eastAsia="x-none"/>
        </w:rPr>
      </w:pPr>
      <w:r w:rsidRPr="00202A64">
        <w:rPr>
          <w:rFonts w:eastAsia="№Е"/>
          <w:b/>
          <w:bCs/>
          <w:i/>
          <w:iCs/>
          <w:color w:val="auto"/>
          <w:kern w:val="2"/>
          <w:sz w:val="24"/>
          <w:szCs w:val="24"/>
          <w:lang w:val="x-none" w:eastAsia="x-none"/>
        </w:rPr>
        <w:t>Работа с родителями обучающихся или их законными представителями:</w:t>
      </w:r>
    </w:p>
    <w:p w:rsidR="00202A64" w:rsidRPr="00202A64" w:rsidRDefault="00202A64" w:rsidP="00BC74AD">
      <w:pPr>
        <w:widowControl w:val="0"/>
        <w:spacing w:after="0" w:line="240" w:lineRule="auto"/>
        <w:ind w:left="0" w:firstLine="708"/>
        <w:rPr>
          <w:color w:val="000000"/>
          <w:sz w:val="24"/>
          <w:szCs w:val="24"/>
        </w:rPr>
      </w:pPr>
      <w:r w:rsidRPr="00202A64">
        <w:rPr>
          <w:rFonts w:eastAsia="№Е"/>
          <w:color w:val="auto"/>
          <w:kern w:val="2"/>
          <w:sz w:val="24"/>
          <w:szCs w:val="24"/>
          <w:lang w:eastAsia="x-none"/>
        </w:rPr>
        <w:t xml:space="preserve">- </w:t>
      </w:r>
      <w:r w:rsidRPr="00202A64">
        <w:rPr>
          <w:color w:val="000000"/>
          <w:sz w:val="24"/>
          <w:szCs w:val="24"/>
        </w:rPr>
        <w:t xml:space="preserve">организация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202A64" w:rsidRPr="00202A64" w:rsidRDefault="00202A64" w:rsidP="00BC74AD">
      <w:pPr>
        <w:widowControl w:val="0"/>
        <w:spacing w:after="0" w:line="240" w:lineRule="auto"/>
        <w:ind w:left="0" w:firstLine="708"/>
        <w:rPr>
          <w:color w:val="000000"/>
          <w:sz w:val="24"/>
          <w:szCs w:val="24"/>
        </w:rPr>
      </w:pPr>
      <w:r w:rsidRPr="00202A64">
        <w:rPr>
          <w:color w:val="000000"/>
          <w:sz w:val="24"/>
          <w:szCs w:val="24"/>
        </w:rPr>
        <w:t>- создание и организация работы родительского комитета класса, участвующего в решении вопросов воспитания и обучения в классе, общеобразовательной организации;</w:t>
      </w:r>
    </w:p>
    <w:p w:rsidR="00202A64" w:rsidRPr="00202A64" w:rsidRDefault="00202A64" w:rsidP="00BC74AD">
      <w:pPr>
        <w:widowControl w:val="0"/>
        <w:spacing w:after="0" w:line="240" w:lineRule="auto"/>
        <w:ind w:left="0" w:firstLine="708"/>
        <w:rPr>
          <w:color w:val="000000"/>
          <w:sz w:val="24"/>
          <w:szCs w:val="24"/>
        </w:rPr>
      </w:pPr>
      <w:r w:rsidRPr="00202A64">
        <w:rPr>
          <w:color w:val="000000"/>
          <w:sz w:val="24"/>
          <w:szCs w:val="24"/>
        </w:rPr>
        <w:t>- 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E4538E" w:rsidRPr="00E4538E" w:rsidRDefault="00202A64" w:rsidP="00BC74AD">
      <w:pPr>
        <w:widowControl w:val="0"/>
        <w:spacing w:after="240" w:line="240" w:lineRule="auto"/>
        <w:ind w:left="0" w:firstLine="708"/>
        <w:rPr>
          <w:color w:val="000000"/>
          <w:sz w:val="24"/>
          <w:szCs w:val="24"/>
        </w:rPr>
      </w:pPr>
      <w:r w:rsidRPr="00202A64">
        <w:rPr>
          <w:color w:val="000000"/>
          <w:sz w:val="24"/>
          <w:szCs w:val="24"/>
        </w:rPr>
        <w:t>- проведение в классе праздников, конкурсов, соревнований и т. п.</w:t>
      </w:r>
      <w:r w:rsidRPr="00202A64">
        <w:rPr>
          <w:rFonts w:eastAsia="№Е"/>
          <w:color w:val="auto"/>
          <w:kern w:val="2"/>
          <w:sz w:val="24"/>
          <w:szCs w:val="24"/>
          <w:lang w:eastAsia="x-none"/>
        </w:rPr>
        <w:t xml:space="preserve"> направленных на сплочение семьи и школы.</w:t>
      </w:r>
    </w:p>
    <w:p w:rsidR="00E4538E" w:rsidRPr="00202A64" w:rsidRDefault="00E4538E" w:rsidP="00BC74AD">
      <w:pPr>
        <w:widowControl w:val="0"/>
        <w:spacing w:after="240" w:line="240" w:lineRule="auto"/>
        <w:ind w:left="0" w:firstLine="0"/>
        <w:jc w:val="center"/>
        <w:rPr>
          <w:b/>
          <w:bCs/>
          <w:color w:val="000000"/>
          <w:sz w:val="28"/>
          <w:szCs w:val="28"/>
        </w:rPr>
      </w:pPr>
      <w:r w:rsidRPr="00202A64">
        <w:rPr>
          <w:b/>
          <w:bCs/>
          <w:color w:val="000000"/>
          <w:sz w:val="28"/>
          <w:szCs w:val="28"/>
        </w:rPr>
        <w:t>Модуль «Основные школьные дела»</w:t>
      </w:r>
    </w:p>
    <w:p w:rsidR="00202A64" w:rsidRPr="00202A64" w:rsidRDefault="00202A64" w:rsidP="00BC74AD">
      <w:pPr>
        <w:widowControl w:val="0"/>
        <w:spacing w:after="0" w:line="240" w:lineRule="auto"/>
        <w:ind w:left="0" w:firstLine="709"/>
        <w:rPr>
          <w:iCs/>
          <w:color w:val="000000"/>
          <w:sz w:val="24"/>
          <w:szCs w:val="24"/>
        </w:rPr>
      </w:pPr>
      <w:r w:rsidRPr="00202A64">
        <w:rPr>
          <w:iCs/>
          <w:color w:val="000000"/>
          <w:sz w:val="24"/>
          <w:szCs w:val="24"/>
        </w:rPr>
        <w:t>Основные школьные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не набор календарных праздников, отмечаемых в школе, а комплекс коллективных творческих дел, интересных и значимых для обучающихся, объединяющих их вместе с педагогическими работниками в единый коллектив. Основные школьные дела обеспечивают включенность в них большого числа обучающихся и взрослых, способствуют интенсификации их общения, ставят их в ответственную позицию к происходящему в школе. Введение основных школьных дел в жизнь школы помогает преодолеть мероприятийный характер воспитания, сводящийся к набору мероприятий, организуемых педагогическими работниками для обучающихся.</w:t>
      </w:r>
    </w:p>
    <w:p w:rsidR="00202A64" w:rsidRPr="00202A64" w:rsidRDefault="00202A64" w:rsidP="00BC74AD">
      <w:pPr>
        <w:widowControl w:val="0"/>
        <w:spacing w:after="0" w:line="240" w:lineRule="auto"/>
        <w:ind w:left="0" w:firstLine="709"/>
        <w:rPr>
          <w:iCs/>
          <w:color w:val="000000"/>
          <w:sz w:val="24"/>
          <w:szCs w:val="24"/>
        </w:rPr>
      </w:pPr>
      <w:r w:rsidRPr="00202A64">
        <w:rPr>
          <w:iCs/>
          <w:color w:val="000000"/>
          <w:sz w:val="24"/>
          <w:szCs w:val="24"/>
        </w:rPr>
        <w:t>Реализация воспитательного потенциала основных школьных дел предусматривает:</w:t>
      </w:r>
    </w:p>
    <w:p w:rsidR="00202A64" w:rsidRPr="00202A64" w:rsidRDefault="00202A64" w:rsidP="00BC74AD">
      <w:pPr>
        <w:widowControl w:val="0"/>
        <w:spacing w:after="0" w:line="240" w:lineRule="auto"/>
        <w:ind w:left="0" w:firstLine="708"/>
        <w:rPr>
          <w:color w:val="000000"/>
          <w:sz w:val="24"/>
          <w:szCs w:val="24"/>
        </w:rPr>
      </w:pPr>
      <w:r w:rsidRPr="00202A64">
        <w:rPr>
          <w:color w:val="000000"/>
          <w:sz w:val="24"/>
          <w:szCs w:val="24"/>
        </w:rPr>
        <w:t>- общешкольные праздники,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w:t>
      </w:r>
    </w:p>
    <w:p w:rsidR="00202A64" w:rsidRPr="00202A64" w:rsidRDefault="00202A64" w:rsidP="00703B11">
      <w:pPr>
        <w:widowControl w:val="0"/>
        <w:numPr>
          <w:ilvl w:val="0"/>
          <w:numId w:val="8"/>
        </w:numPr>
        <w:wordWrap w:val="0"/>
        <w:autoSpaceDE w:val="0"/>
        <w:autoSpaceDN w:val="0"/>
        <w:spacing w:after="0" w:line="240" w:lineRule="auto"/>
        <w:jc w:val="left"/>
        <w:rPr>
          <w:rFonts w:eastAsia="№Е"/>
          <w:color w:val="auto"/>
          <w:kern w:val="2"/>
          <w:sz w:val="24"/>
          <w:szCs w:val="24"/>
          <w:lang w:eastAsia="x-none"/>
        </w:rPr>
      </w:pPr>
      <w:r w:rsidRPr="00202A64">
        <w:rPr>
          <w:rFonts w:eastAsia="№Е"/>
          <w:color w:val="auto"/>
          <w:kern w:val="2"/>
          <w:sz w:val="24"/>
          <w:szCs w:val="24"/>
          <w:lang w:eastAsia="x-none"/>
        </w:rPr>
        <w:t>День освобождения села от немецко-фашистских захватчиков;</w:t>
      </w:r>
    </w:p>
    <w:p w:rsidR="00202A64" w:rsidRPr="00202A64" w:rsidRDefault="00202A64" w:rsidP="00703B11">
      <w:pPr>
        <w:widowControl w:val="0"/>
        <w:numPr>
          <w:ilvl w:val="0"/>
          <w:numId w:val="7"/>
        </w:numPr>
        <w:wordWrap w:val="0"/>
        <w:autoSpaceDE w:val="0"/>
        <w:autoSpaceDN w:val="0"/>
        <w:spacing w:after="0" w:line="240" w:lineRule="auto"/>
        <w:jc w:val="left"/>
        <w:rPr>
          <w:rFonts w:eastAsia="№Е"/>
          <w:color w:val="auto"/>
          <w:kern w:val="2"/>
          <w:sz w:val="24"/>
          <w:szCs w:val="24"/>
          <w:lang w:eastAsia="x-none"/>
        </w:rPr>
      </w:pPr>
      <w:r w:rsidRPr="00202A64">
        <w:rPr>
          <w:rFonts w:eastAsia="№Е"/>
          <w:color w:val="auto"/>
          <w:kern w:val="2"/>
          <w:sz w:val="24"/>
          <w:szCs w:val="24"/>
          <w:lang w:eastAsia="x-none"/>
        </w:rPr>
        <w:t>День знаний;</w:t>
      </w:r>
    </w:p>
    <w:p w:rsidR="00202A64" w:rsidRPr="00202A64" w:rsidRDefault="00202A64" w:rsidP="00703B11">
      <w:pPr>
        <w:widowControl w:val="0"/>
        <w:numPr>
          <w:ilvl w:val="0"/>
          <w:numId w:val="7"/>
        </w:numPr>
        <w:wordWrap w:val="0"/>
        <w:autoSpaceDE w:val="0"/>
        <w:autoSpaceDN w:val="0"/>
        <w:spacing w:after="0" w:line="240" w:lineRule="auto"/>
        <w:jc w:val="left"/>
        <w:rPr>
          <w:rFonts w:eastAsia="№Е"/>
          <w:color w:val="auto"/>
          <w:kern w:val="2"/>
          <w:sz w:val="24"/>
          <w:szCs w:val="24"/>
          <w:lang w:eastAsia="x-none"/>
        </w:rPr>
      </w:pPr>
      <w:r w:rsidRPr="00202A64">
        <w:rPr>
          <w:rFonts w:eastAsia="№Е"/>
          <w:color w:val="auto"/>
          <w:kern w:val="2"/>
          <w:sz w:val="24"/>
          <w:szCs w:val="24"/>
          <w:lang w:eastAsia="x-none"/>
        </w:rPr>
        <w:t>День образования Ростовской области (1937г);</w:t>
      </w:r>
    </w:p>
    <w:p w:rsidR="00202A64" w:rsidRPr="00202A64" w:rsidRDefault="00202A64" w:rsidP="00703B11">
      <w:pPr>
        <w:widowControl w:val="0"/>
        <w:numPr>
          <w:ilvl w:val="0"/>
          <w:numId w:val="7"/>
        </w:numPr>
        <w:wordWrap w:val="0"/>
        <w:autoSpaceDE w:val="0"/>
        <w:autoSpaceDN w:val="0"/>
        <w:spacing w:after="0" w:line="240" w:lineRule="auto"/>
        <w:jc w:val="left"/>
        <w:rPr>
          <w:rFonts w:eastAsia="№Е"/>
          <w:color w:val="auto"/>
          <w:kern w:val="2"/>
          <w:sz w:val="24"/>
          <w:szCs w:val="24"/>
          <w:lang w:eastAsia="x-none"/>
        </w:rPr>
      </w:pPr>
      <w:r w:rsidRPr="00202A64">
        <w:rPr>
          <w:rFonts w:eastAsia="№Е"/>
          <w:color w:val="auto"/>
          <w:kern w:val="2"/>
          <w:sz w:val="24"/>
          <w:szCs w:val="24"/>
          <w:lang w:eastAsia="x-none"/>
        </w:rPr>
        <w:t>День Пожилого человека;</w:t>
      </w:r>
    </w:p>
    <w:p w:rsidR="00202A64" w:rsidRPr="00202A64" w:rsidRDefault="00202A64" w:rsidP="00703B11">
      <w:pPr>
        <w:widowControl w:val="0"/>
        <w:numPr>
          <w:ilvl w:val="0"/>
          <w:numId w:val="7"/>
        </w:numPr>
        <w:wordWrap w:val="0"/>
        <w:autoSpaceDE w:val="0"/>
        <w:autoSpaceDN w:val="0"/>
        <w:spacing w:after="0" w:line="240" w:lineRule="auto"/>
        <w:jc w:val="left"/>
        <w:rPr>
          <w:rFonts w:eastAsia="№Е"/>
          <w:color w:val="auto"/>
          <w:kern w:val="2"/>
          <w:sz w:val="24"/>
          <w:szCs w:val="24"/>
          <w:lang w:eastAsia="x-none"/>
        </w:rPr>
      </w:pPr>
      <w:r w:rsidRPr="00202A64">
        <w:rPr>
          <w:rFonts w:eastAsia="№Е"/>
          <w:color w:val="auto"/>
          <w:kern w:val="2"/>
          <w:sz w:val="24"/>
          <w:szCs w:val="24"/>
          <w:lang w:eastAsia="x-none"/>
        </w:rPr>
        <w:t>День учителя;</w:t>
      </w:r>
    </w:p>
    <w:p w:rsidR="00202A64" w:rsidRPr="00202A64" w:rsidRDefault="00202A64" w:rsidP="00703B11">
      <w:pPr>
        <w:widowControl w:val="0"/>
        <w:numPr>
          <w:ilvl w:val="0"/>
          <w:numId w:val="7"/>
        </w:numPr>
        <w:wordWrap w:val="0"/>
        <w:autoSpaceDE w:val="0"/>
        <w:autoSpaceDN w:val="0"/>
        <w:spacing w:after="0" w:line="240" w:lineRule="auto"/>
        <w:jc w:val="left"/>
        <w:rPr>
          <w:rFonts w:eastAsia="№Е"/>
          <w:color w:val="auto"/>
          <w:kern w:val="2"/>
          <w:sz w:val="24"/>
          <w:szCs w:val="24"/>
          <w:lang w:eastAsia="x-none"/>
        </w:rPr>
      </w:pPr>
      <w:r w:rsidRPr="00202A64">
        <w:rPr>
          <w:rFonts w:eastAsia="№Е"/>
          <w:color w:val="auto"/>
          <w:kern w:val="2"/>
          <w:sz w:val="24"/>
          <w:szCs w:val="24"/>
          <w:lang w:eastAsia="x-none"/>
        </w:rPr>
        <w:t>Осенний бал;</w:t>
      </w:r>
    </w:p>
    <w:p w:rsidR="00202A64" w:rsidRPr="00202A64" w:rsidRDefault="00202A64" w:rsidP="00703B11">
      <w:pPr>
        <w:widowControl w:val="0"/>
        <w:numPr>
          <w:ilvl w:val="0"/>
          <w:numId w:val="7"/>
        </w:numPr>
        <w:wordWrap w:val="0"/>
        <w:autoSpaceDE w:val="0"/>
        <w:autoSpaceDN w:val="0"/>
        <w:spacing w:after="0" w:line="240" w:lineRule="auto"/>
        <w:jc w:val="left"/>
        <w:rPr>
          <w:rFonts w:eastAsia="№Е"/>
          <w:color w:val="auto"/>
          <w:kern w:val="2"/>
          <w:sz w:val="24"/>
          <w:szCs w:val="24"/>
          <w:lang w:eastAsia="x-none"/>
        </w:rPr>
      </w:pPr>
      <w:r w:rsidRPr="00202A64">
        <w:rPr>
          <w:rFonts w:eastAsia="№Е"/>
          <w:color w:val="auto"/>
          <w:kern w:val="2"/>
          <w:sz w:val="24"/>
          <w:szCs w:val="24"/>
          <w:lang w:eastAsia="x-none"/>
        </w:rPr>
        <w:t>День народного единства;</w:t>
      </w:r>
    </w:p>
    <w:p w:rsidR="00202A64" w:rsidRPr="00202A64" w:rsidRDefault="00202A64" w:rsidP="00703B11">
      <w:pPr>
        <w:widowControl w:val="0"/>
        <w:numPr>
          <w:ilvl w:val="0"/>
          <w:numId w:val="7"/>
        </w:numPr>
        <w:wordWrap w:val="0"/>
        <w:autoSpaceDE w:val="0"/>
        <w:autoSpaceDN w:val="0"/>
        <w:spacing w:after="0" w:line="240" w:lineRule="auto"/>
        <w:jc w:val="left"/>
        <w:rPr>
          <w:rFonts w:eastAsia="№Е"/>
          <w:color w:val="auto"/>
          <w:kern w:val="2"/>
          <w:sz w:val="24"/>
          <w:szCs w:val="24"/>
          <w:lang w:eastAsia="x-none"/>
        </w:rPr>
      </w:pPr>
      <w:r w:rsidRPr="00202A64">
        <w:rPr>
          <w:rFonts w:eastAsia="№Е"/>
          <w:color w:val="auto"/>
          <w:kern w:val="2"/>
          <w:sz w:val="24"/>
          <w:szCs w:val="24"/>
          <w:lang w:eastAsia="x-none"/>
        </w:rPr>
        <w:t>Международный день толерантности;</w:t>
      </w:r>
    </w:p>
    <w:p w:rsidR="00202A64" w:rsidRPr="00202A64" w:rsidRDefault="00202A64" w:rsidP="00703B11">
      <w:pPr>
        <w:widowControl w:val="0"/>
        <w:numPr>
          <w:ilvl w:val="0"/>
          <w:numId w:val="7"/>
        </w:numPr>
        <w:wordWrap w:val="0"/>
        <w:autoSpaceDE w:val="0"/>
        <w:autoSpaceDN w:val="0"/>
        <w:spacing w:after="0" w:line="240" w:lineRule="auto"/>
        <w:jc w:val="left"/>
        <w:rPr>
          <w:rFonts w:eastAsia="№Е"/>
          <w:color w:val="auto"/>
          <w:kern w:val="2"/>
          <w:sz w:val="24"/>
          <w:szCs w:val="24"/>
          <w:lang w:eastAsia="x-none"/>
        </w:rPr>
      </w:pPr>
      <w:r w:rsidRPr="00202A64">
        <w:rPr>
          <w:rFonts w:eastAsia="№Е"/>
          <w:color w:val="auto"/>
          <w:kern w:val="2"/>
          <w:sz w:val="24"/>
          <w:szCs w:val="24"/>
          <w:lang w:eastAsia="x-none"/>
        </w:rPr>
        <w:t>Международный День отказа от курения (3 четверг ноября);</w:t>
      </w:r>
    </w:p>
    <w:p w:rsidR="00202A64" w:rsidRPr="00202A64" w:rsidRDefault="00202A64" w:rsidP="00703B11">
      <w:pPr>
        <w:widowControl w:val="0"/>
        <w:numPr>
          <w:ilvl w:val="0"/>
          <w:numId w:val="7"/>
        </w:numPr>
        <w:wordWrap w:val="0"/>
        <w:autoSpaceDE w:val="0"/>
        <w:autoSpaceDN w:val="0"/>
        <w:spacing w:after="0" w:line="240" w:lineRule="auto"/>
        <w:jc w:val="left"/>
        <w:rPr>
          <w:rFonts w:eastAsia="№Е"/>
          <w:color w:val="auto"/>
          <w:kern w:val="2"/>
          <w:sz w:val="24"/>
          <w:szCs w:val="24"/>
          <w:lang w:eastAsia="x-none"/>
        </w:rPr>
      </w:pPr>
      <w:r w:rsidRPr="00202A64">
        <w:rPr>
          <w:rFonts w:eastAsia="№Е"/>
          <w:color w:val="auto"/>
          <w:kern w:val="2"/>
          <w:sz w:val="24"/>
          <w:szCs w:val="24"/>
          <w:lang w:eastAsia="x-none"/>
        </w:rPr>
        <w:t>День матери;</w:t>
      </w:r>
    </w:p>
    <w:p w:rsidR="00202A64" w:rsidRPr="00202A64" w:rsidRDefault="00202A64" w:rsidP="00703B11">
      <w:pPr>
        <w:widowControl w:val="0"/>
        <w:numPr>
          <w:ilvl w:val="0"/>
          <w:numId w:val="7"/>
        </w:numPr>
        <w:wordWrap w:val="0"/>
        <w:autoSpaceDE w:val="0"/>
        <w:autoSpaceDN w:val="0"/>
        <w:spacing w:after="0" w:line="240" w:lineRule="auto"/>
        <w:jc w:val="left"/>
        <w:rPr>
          <w:rFonts w:eastAsia="№Е"/>
          <w:color w:val="auto"/>
          <w:kern w:val="2"/>
          <w:sz w:val="24"/>
          <w:szCs w:val="24"/>
          <w:lang w:eastAsia="x-none"/>
        </w:rPr>
      </w:pPr>
      <w:r w:rsidRPr="00202A64">
        <w:rPr>
          <w:rFonts w:eastAsia="№Е"/>
          <w:color w:val="auto"/>
          <w:kern w:val="2"/>
          <w:sz w:val="24"/>
          <w:szCs w:val="24"/>
          <w:lang w:eastAsia="x-none"/>
        </w:rPr>
        <w:t xml:space="preserve">Всемирный день борьбы со СПИДом; </w:t>
      </w:r>
    </w:p>
    <w:p w:rsidR="00202A64" w:rsidRPr="00202A64" w:rsidRDefault="00202A64" w:rsidP="00703B11">
      <w:pPr>
        <w:widowControl w:val="0"/>
        <w:numPr>
          <w:ilvl w:val="0"/>
          <w:numId w:val="7"/>
        </w:numPr>
        <w:wordWrap w:val="0"/>
        <w:autoSpaceDE w:val="0"/>
        <w:autoSpaceDN w:val="0"/>
        <w:spacing w:after="0" w:line="240" w:lineRule="auto"/>
        <w:jc w:val="left"/>
        <w:rPr>
          <w:rFonts w:eastAsia="№Е"/>
          <w:color w:val="auto"/>
          <w:kern w:val="2"/>
          <w:sz w:val="24"/>
          <w:szCs w:val="24"/>
          <w:lang w:eastAsia="x-none"/>
        </w:rPr>
      </w:pPr>
      <w:r w:rsidRPr="00202A64">
        <w:rPr>
          <w:rFonts w:eastAsia="№Е"/>
          <w:color w:val="auto"/>
          <w:kern w:val="2"/>
          <w:sz w:val="24"/>
          <w:szCs w:val="24"/>
          <w:lang w:eastAsia="x-none"/>
        </w:rPr>
        <w:t>Международный день инвалидов;</w:t>
      </w:r>
    </w:p>
    <w:p w:rsidR="00202A64" w:rsidRPr="00202A64" w:rsidRDefault="00202A64" w:rsidP="00703B11">
      <w:pPr>
        <w:widowControl w:val="0"/>
        <w:numPr>
          <w:ilvl w:val="0"/>
          <w:numId w:val="7"/>
        </w:numPr>
        <w:wordWrap w:val="0"/>
        <w:autoSpaceDE w:val="0"/>
        <w:autoSpaceDN w:val="0"/>
        <w:spacing w:after="0" w:line="240" w:lineRule="auto"/>
        <w:jc w:val="left"/>
        <w:rPr>
          <w:rFonts w:eastAsia="№Е"/>
          <w:color w:val="auto"/>
          <w:kern w:val="2"/>
          <w:sz w:val="24"/>
          <w:szCs w:val="24"/>
          <w:lang w:eastAsia="x-none"/>
        </w:rPr>
      </w:pPr>
      <w:r w:rsidRPr="00202A64">
        <w:rPr>
          <w:rFonts w:eastAsia="№Е"/>
          <w:color w:val="auto"/>
          <w:kern w:val="2"/>
          <w:sz w:val="24"/>
          <w:szCs w:val="24"/>
          <w:lang w:eastAsia="x-none"/>
        </w:rPr>
        <w:t>День конституции РФ;</w:t>
      </w:r>
    </w:p>
    <w:p w:rsidR="00202A64" w:rsidRPr="00202A64" w:rsidRDefault="00202A64" w:rsidP="00703B11">
      <w:pPr>
        <w:widowControl w:val="0"/>
        <w:numPr>
          <w:ilvl w:val="0"/>
          <w:numId w:val="7"/>
        </w:numPr>
        <w:wordWrap w:val="0"/>
        <w:autoSpaceDE w:val="0"/>
        <w:autoSpaceDN w:val="0"/>
        <w:spacing w:after="0" w:line="240" w:lineRule="auto"/>
        <w:jc w:val="left"/>
        <w:rPr>
          <w:rFonts w:eastAsia="№Е"/>
          <w:color w:val="auto"/>
          <w:kern w:val="2"/>
          <w:sz w:val="24"/>
          <w:szCs w:val="24"/>
          <w:lang w:eastAsia="x-none"/>
        </w:rPr>
      </w:pPr>
      <w:r w:rsidRPr="00202A64">
        <w:rPr>
          <w:rFonts w:eastAsia="№Е"/>
          <w:color w:val="auto"/>
          <w:kern w:val="2"/>
          <w:sz w:val="24"/>
          <w:szCs w:val="24"/>
          <w:lang w:eastAsia="x-none"/>
        </w:rPr>
        <w:t>Неделя памяти Алексея Демяника;</w:t>
      </w:r>
    </w:p>
    <w:p w:rsidR="00202A64" w:rsidRPr="00202A64" w:rsidRDefault="00202A64" w:rsidP="00703B11">
      <w:pPr>
        <w:widowControl w:val="0"/>
        <w:numPr>
          <w:ilvl w:val="0"/>
          <w:numId w:val="7"/>
        </w:numPr>
        <w:wordWrap w:val="0"/>
        <w:autoSpaceDE w:val="0"/>
        <w:autoSpaceDN w:val="0"/>
        <w:spacing w:after="0" w:line="240" w:lineRule="auto"/>
        <w:jc w:val="left"/>
        <w:rPr>
          <w:rFonts w:eastAsia="№Е"/>
          <w:color w:val="auto"/>
          <w:kern w:val="2"/>
          <w:sz w:val="24"/>
          <w:szCs w:val="24"/>
          <w:lang w:eastAsia="x-none"/>
        </w:rPr>
      </w:pPr>
      <w:r w:rsidRPr="00202A64">
        <w:rPr>
          <w:rFonts w:eastAsia="№Е"/>
          <w:color w:val="auto"/>
          <w:kern w:val="2"/>
          <w:sz w:val="24"/>
          <w:szCs w:val="24"/>
          <w:lang w:eastAsia="x-none"/>
        </w:rPr>
        <w:t>Праздники Нового года;</w:t>
      </w:r>
    </w:p>
    <w:p w:rsidR="00202A64" w:rsidRPr="00202A64" w:rsidRDefault="00202A64" w:rsidP="00703B11">
      <w:pPr>
        <w:widowControl w:val="0"/>
        <w:numPr>
          <w:ilvl w:val="0"/>
          <w:numId w:val="7"/>
        </w:numPr>
        <w:wordWrap w:val="0"/>
        <w:autoSpaceDE w:val="0"/>
        <w:autoSpaceDN w:val="0"/>
        <w:spacing w:after="0" w:line="240" w:lineRule="auto"/>
        <w:jc w:val="left"/>
        <w:rPr>
          <w:rFonts w:eastAsia="№Е"/>
          <w:color w:val="auto"/>
          <w:kern w:val="2"/>
          <w:sz w:val="24"/>
          <w:szCs w:val="24"/>
          <w:lang w:eastAsia="x-none"/>
        </w:rPr>
      </w:pPr>
      <w:r w:rsidRPr="00202A64">
        <w:rPr>
          <w:rFonts w:eastAsia="№Е"/>
          <w:color w:val="auto"/>
          <w:kern w:val="2"/>
          <w:sz w:val="24"/>
          <w:szCs w:val="24"/>
          <w:lang w:eastAsia="x-none"/>
        </w:rPr>
        <w:t>День вывода советских войск из Афганистана;</w:t>
      </w:r>
    </w:p>
    <w:p w:rsidR="00202A64" w:rsidRPr="00202A64" w:rsidRDefault="00202A64" w:rsidP="00703B11">
      <w:pPr>
        <w:widowControl w:val="0"/>
        <w:numPr>
          <w:ilvl w:val="0"/>
          <w:numId w:val="7"/>
        </w:numPr>
        <w:wordWrap w:val="0"/>
        <w:autoSpaceDE w:val="0"/>
        <w:autoSpaceDN w:val="0"/>
        <w:spacing w:after="0" w:line="240" w:lineRule="auto"/>
        <w:jc w:val="left"/>
        <w:rPr>
          <w:rFonts w:eastAsia="№Е"/>
          <w:color w:val="auto"/>
          <w:kern w:val="2"/>
          <w:sz w:val="24"/>
          <w:szCs w:val="24"/>
          <w:lang w:eastAsia="x-none"/>
        </w:rPr>
      </w:pPr>
      <w:r w:rsidRPr="00202A64">
        <w:rPr>
          <w:rFonts w:eastAsia="№Е"/>
          <w:color w:val="auto"/>
          <w:kern w:val="2"/>
          <w:sz w:val="24"/>
          <w:szCs w:val="24"/>
          <w:lang w:eastAsia="x-none"/>
        </w:rPr>
        <w:t>Операция «Помоги птицам зимой»;</w:t>
      </w:r>
    </w:p>
    <w:p w:rsidR="00202A64" w:rsidRPr="00202A64" w:rsidRDefault="00202A64" w:rsidP="00703B11">
      <w:pPr>
        <w:widowControl w:val="0"/>
        <w:numPr>
          <w:ilvl w:val="0"/>
          <w:numId w:val="7"/>
        </w:numPr>
        <w:wordWrap w:val="0"/>
        <w:autoSpaceDE w:val="0"/>
        <w:autoSpaceDN w:val="0"/>
        <w:spacing w:after="0" w:line="240" w:lineRule="auto"/>
        <w:jc w:val="left"/>
        <w:rPr>
          <w:rFonts w:eastAsia="№Е"/>
          <w:color w:val="auto"/>
          <w:kern w:val="2"/>
          <w:sz w:val="24"/>
          <w:szCs w:val="24"/>
          <w:lang w:eastAsia="x-none"/>
        </w:rPr>
      </w:pPr>
      <w:r w:rsidRPr="00202A64">
        <w:rPr>
          <w:rFonts w:eastAsia="№Е"/>
          <w:color w:val="auto"/>
          <w:kern w:val="2"/>
          <w:sz w:val="24"/>
          <w:szCs w:val="24"/>
          <w:lang w:eastAsia="x-none"/>
        </w:rPr>
        <w:t>День Защитника Отечества;</w:t>
      </w:r>
    </w:p>
    <w:p w:rsidR="00202A64" w:rsidRPr="00202A64" w:rsidRDefault="00202A64" w:rsidP="00703B11">
      <w:pPr>
        <w:widowControl w:val="0"/>
        <w:numPr>
          <w:ilvl w:val="0"/>
          <w:numId w:val="7"/>
        </w:numPr>
        <w:wordWrap w:val="0"/>
        <w:autoSpaceDE w:val="0"/>
        <w:autoSpaceDN w:val="0"/>
        <w:spacing w:after="0" w:line="240" w:lineRule="auto"/>
        <w:jc w:val="left"/>
        <w:rPr>
          <w:rFonts w:eastAsia="№Е"/>
          <w:color w:val="auto"/>
          <w:kern w:val="2"/>
          <w:sz w:val="24"/>
          <w:szCs w:val="24"/>
          <w:lang w:eastAsia="x-none"/>
        </w:rPr>
      </w:pPr>
      <w:r w:rsidRPr="00202A64">
        <w:rPr>
          <w:rFonts w:eastAsia="№Е"/>
          <w:color w:val="auto"/>
          <w:kern w:val="2"/>
          <w:sz w:val="24"/>
          <w:szCs w:val="24"/>
          <w:lang w:eastAsia="x-none"/>
        </w:rPr>
        <w:t>День борьбы с наркоманией и наркобизнесом;</w:t>
      </w:r>
    </w:p>
    <w:p w:rsidR="00202A64" w:rsidRPr="00202A64" w:rsidRDefault="00202A64" w:rsidP="00703B11">
      <w:pPr>
        <w:widowControl w:val="0"/>
        <w:numPr>
          <w:ilvl w:val="0"/>
          <w:numId w:val="7"/>
        </w:numPr>
        <w:wordWrap w:val="0"/>
        <w:autoSpaceDE w:val="0"/>
        <w:autoSpaceDN w:val="0"/>
        <w:spacing w:after="0" w:line="240" w:lineRule="auto"/>
        <w:jc w:val="left"/>
        <w:rPr>
          <w:rFonts w:eastAsia="№Е"/>
          <w:color w:val="auto"/>
          <w:kern w:val="2"/>
          <w:sz w:val="24"/>
          <w:szCs w:val="24"/>
          <w:lang w:eastAsia="x-none"/>
        </w:rPr>
      </w:pPr>
      <w:r w:rsidRPr="00202A64">
        <w:rPr>
          <w:rFonts w:eastAsia="№Е"/>
          <w:color w:val="auto"/>
          <w:kern w:val="2"/>
          <w:sz w:val="24"/>
          <w:szCs w:val="24"/>
          <w:lang w:eastAsia="x-none"/>
        </w:rPr>
        <w:t>Международный женский день;</w:t>
      </w:r>
    </w:p>
    <w:p w:rsidR="00202A64" w:rsidRPr="00202A64" w:rsidRDefault="00202A64" w:rsidP="00703B11">
      <w:pPr>
        <w:widowControl w:val="0"/>
        <w:numPr>
          <w:ilvl w:val="0"/>
          <w:numId w:val="7"/>
        </w:numPr>
        <w:wordWrap w:val="0"/>
        <w:autoSpaceDE w:val="0"/>
        <w:autoSpaceDN w:val="0"/>
        <w:spacing w:after="0" w:line="240" w:lineRule="auto"/>
        <w:jc w:val="left"/>
        <w:rPr>
          <w:rFonts w:eastAsia="№Е"/>
          <w:color w:val="auto"/>
          <w:kern w:val="2"/>
          <w:sz w:val="24"/>
          <w:szCs w:val="24"/>
          <w:lang w:eastAsia="x-none"/>
        </w:rPr>
      </w:pPr>
      <w:r w:rsidRPr="00202A64">
        <w:rPr>
          <w:rFonts w:eastAsia="№Е"/>
          <w:color w:val="auto"/>
          <w:kern w:val="2"/>
          <w:sz w:val="24"/>
          <w:szCs w:val="24"/>
          <w:lang w:eastAsia="x-none"/>
        </w:rPr>
        <w:t>Всемирный день здоровья;</w:t>
      </w:r>
    </w:p>
    <w:p w:rsidR="00202A64" w:rsidRPr="00202A64" w:rsidRDefault="00202A64" w:rsidP="00703B11">
      <w:pPr>
        <w:widowControl w:val="0"/>
        <w:numPr>
          <w:ilvl w:val="0"/>
          <w:numId w:val="7"/>
        </w:numPr>
        <w:wordWrap w:val="0"/>
        <w:autoSpaceDE w:val="0"/>
        <w:autoSpaceDN w:val="0"/>
        <w:spacing w:after="0" w:line="240" w:lineRule="auto"/>
        <w:jc w:val="left"/>
        <w:rPr>
          <w:rFonts w:eastAsia="№Е"/>
          <w:color w:val="auto"/>
          <w:kern w:val="2"/>
          <w:sz w:val="24"/>
          <w:szCs w:val="24"/>
          <w:lang w:eastAsia="x-none"/>
        </w:rPr>
      </w:pPr>
      <w:r w:rsidRPr="00202A64">
        <w:rPr>
          <w:rFonts w:eastAsia="№Е"/>
          <w:color w:val="auto"/>
          <w:kern w:val="2"/>
          <w:sz w:val="24"/>
          <w:szCs w:val="24"/>
          <w:lang w:eastAsia="x-none"/>
        </w:rPr>
        <w:t>Всемирный день авиации и космонавтики;</w:t>
      </w:r>
    </w:p>
    <w:p w:rsidR="00202A64" w:rsidRPr="00202A64" w:rsidRDefault="00202A64" w:rsidP="00703B11">
      <w:pPr>
        <w:widowControl w:val="0"/>
        <w:numPr>
          <w:ilvl w:val="0"/>
          <w:numId w:val="7"/>
        </w:numPr>
        <w:wordWrap w:val="0"/>
        <w:autoSpaceDE w:val="0"/>
        <w:autoSpaceDN w:val="0"/>
        <w:spacing w:after="0" w:line="240" w:lineRule="auto"/>
        <w:jc w:val="left"/>
        <w:rPr>
          <w:rFonts w:eastAsia="№Е"/>
          <w:color w:val="auto"/>
          <w:kern w:val="2"/>
          <w:sz w:val="24"/>
          <w:szCs w:val="24"/>
          <w:lang w:eastAsia="x-none"/>
        </w:rPr>
      </w:pPr>
      <w:r w:rsidRPr="00202A64">
        <w:rPr>
          <w:rFonts w:eastAsia="№Е"/>
          <w:color w:val="auto"/>
          <w:kern w:val="2"/>
          <w:sz w:val="24"/>
          <w:szCs w:val="24"/>
          <w:lang w:eastAsia="x-none"/>
        </w:rPr>
        <w:t>День Победы в Великой Отечественной войне;</w:t>
      </w:r>
    </w:p>
    <w:p w:rsidR="00202A64" w:rsidRPr="00202A64" w:rsidRDefault="00202A64" w:rsidP="00703B11">
      <w:pPr>
        <w:widowControl w:val="0"/>
        <w:numPr>
          <w:ilvl w:val="0"/>
          <w:numId w:val="7"/>
        </w:numPr>
        <w:wordWrap w:val="0"/>
        <w:autoSpaceDE w:val="0"/>
        <w:autoSpaceDN w:val="0"/>
        <w:spacing w:after="0" w:line="240" w:lineRule="auto"/>
        <w:jc w:val="left"/>
        <w:rPr>
          <w:rFonts w:eastAsia="№Е"/>
          <w:color w:val="auto"/>
          <w:kern w:val="2"/>
          <w:sz w:val="24"/>
          <w:szCs w:val="24"/>
          <w:lang w:eastAsia="x-none"/>
        </w:rPr>
      </w:pPr>
      <w:r w:rsidRPr="00202A64">
        <w:rPr>
          <w:rFonts w:eastAsia="№Е"/>
          <w:color w:val="auto"/>
          <w:kern w:val="2"/>
          <w:sz w:val="24"/>
          <w:szCs w:val="24"/>
          <w:lang w:eastAsia="x-none"/>
        </w:rPr>
        <w:t>Международный день семьи;</w:t>
      </w:r>
    </w:p>
    <w:p w:rsidR="00202A64" w:rsidRPr="00202A64" w:rsidRDefault="00202A64" w:rsidP="00703B11">
      <w:pPr>
        <w:widowControl w:val="0"/>
        <w:numPr>
          <w:ilvl w:val="0"/>
          <w:numId w:val="7"/>
        </w:numPr>
        <w:wordWrap w:val="0"/>
        <w:autoSpaceDE w:val="0"/>
        <w:autoSpaceDN w:val="0"/>
        <w:spacing w:after="0" w:line="240" w:lineRule="auto"/>
        <w:jc w:val="left"/>
        <w:rPr>
          <w:rFonts w:eastAsia="№Е"/>
          <w:color w:val="auto"/>
          <w:kern w:val="2"/>
          <w:sz w:val="24"/>
          <w:szCs w:val="24"/>
          <w:lang w:eastAsia="x-none"/>
        </w:rPr>
      </w:pPr>
      <w:r w:rsidRPr="00202A64">
        <w:rPr>
          <w:rFonts w:eastAsia="№Е"/>
          <w:color w:val="auto"/>
          <w:kern w:val="2"/>
          <w:sz w:val="24"/>
          <w:szCs w:val="24"/>
          <w:lang w:eastAsia="x-none"/>
        </w:rPr>
        <w:t>Международный день детского телефона доверия;</w:t>
      </w:r>
    </w:p>
    <w:p w:rsidR="00202A64" w:rsidRPr="00202A64" w:rsidRDefault="00202A64" w:rsidP="00703B11">
      <w:pPr>
        <w:widowControl w:val="0"/>
        <w:numPr>
          <w:ilvl w:val="0"/>
          <w:numId w:val="7"/>
        </w:numPr>
        <w:wordWrap w:val="0"/>
        <w:autoSpaceDE w:val="0"/>
        <w:autoSpaceDN w:val="0"/>
        <w:spacing w:after="0" w:line="240" w:lineRule="auto"/>
        <w:jc w:val="left"/>
        <w:rPr>
          <w:rFonts w:eastAsia="№Е"/>
          <w:color w:val="auto"/>
          <w:kern w:val="2"/>
          <w:sz w:val="24"/>
          <w:szCs w:val="24"/>
          <w:lang w:eastAsia="x-none"/>
        </w:rPr>
      </w:pPr>
      <w:r w:rsidRPr="00202A64">
        <w:rPr>
          <w:rFonts w:eastAsia="№Е"/>
          <w:color w:val="auto"/>
          <w:kern w:val="2"/>
          <w:sz w:val="24"/>
          <w:szCs w:val="24"/>
          <w:lang w:eastAsia="x-none"/>
        </w:rPr>
        <w:t>«Последний звонок»;</w:t>
      </w:r>
    </w:p>
    <w:p w:rsidR="00202A64" w:rsidRPr="00202A64" w:rsidRDefault="00202A64" w:rsidP="00703B11">
      <w:pPr>
        <w:widowControl w:val="0"/>
        <w:numPr>
          <w:ilvl w:val="0"/>
          <w:numId w:val="7"/>
        </w:numPr>
        <w:wordWrap w:val="0"/>
        <w:autoSpaceDE w:val="0"/>
        <w:autoSpaceDN w:val="0"/>
        <w:spacing w:after="0" w:line="240" w:lineRule="auto"/>
        <w:jc w:val="left"/>
        <w:rPr>
          <w:rFonts w:eastAsia="№Е"/>
          <w:color w:val="auto"/>
          <w:kern w:val="2"/>
          <w:sz w:val="24"/>
          <w:szCs w:val="24"/>
          <w:lang w:eastAsia="x-none"/>
        </w:rPr>
      </w:pPr>
      <w:r w:rsidRPr="00202A64">
        <w:rPr>
          <w:rFonts w:eastAsia="№Е"/>
          <w:color w:val="auto"/>
          <w:kern w:val="2"/>
          <w:sz w:val="24"/>
          <w:szCs w:val="24"/>
          <w:lang w:eastAsia="x-none"/>
        </w:rPr>
        <w:t>Всемирный День без табака;</w:t>
      </w:r>
    </w:p>
    <w:p w:rsidR="00202A64" w:rsidRPr="00202A64" w:rsidRDefault="00202A64" w:rsidP="00703B11">
      <w:pPr>
        <w:widowControl w:val="0"/>
        <w:numPr>
          <w:ilvl w:val="0"/>
          <w:numId w:val="7"/>
        </w:numPr>
        <w:wordWrap w:val="0"/>
        <w:autoSpaceDE w:val="0"/>
        <w:autoSpaceDN w:val="0"/>
        <w:spacing w:after="0" w:line="240" w:lineRule="auto"/>
        <w:jc w:val="left"/>
        <w:rPr>
          <w:rFonts w:eastAsia="№Е"/>
          <w:color w:val="auto"/>
          <w:kern w:val="2"/>
          <w:sz w:val="24"/>
          <w:szCs w:val="24"/>
          <w:lang w:eastAsia="x-none"/>
        </w:rPr>
      </w:pPr>
      <w:r w:rsidRPr="00202A64">
        <w:rPr>
          <w:rFonts w:eastAsia="№Е"/>
          <w:color w:val="auto"/>
          <w:kern w:val="2"/>
          <w:sz w:val="24"/>
          <w:szCs w:val="24"/>
          <w:lang w:eastAsia="x-none"/>
        </w:rPr>
        <w:t>Весёлые старты «Быстрые, сильные, ловкие, зоркие», «Зарница»;</w:t>
      </w:r>
    </w:p>
    <w:p w:rsidR="00202A64" w:rsidRPr="00202A64" w:rsidRDefault="00202A64" w:rsidP="00703B11">
      <w:pPr>
        <w:widowControl w:val="0"/>
        <w:numPr>
          <w:ilvl w:val="0"/>
          <w:numId w:val="7"/>
        </w:numPr>
        <w:wordWrap w:val="0"/>
        <w:autoSpaceDE w:val="0"/>
        <w:autoSpaceDN w:val="0"/>
        <w:spacing w:after="0" w:line="240" w:lineRule="auto"/>
        <w:jc w:val="left"/>
        <w:rPr>
          <w:rFonts w:eastAsia="№Е"/>
          <w:color w:val="auto"/>
          <w:kern w:val="2"/>
          <w:sz w:val="24"/>
          <w:szCs w:val="24"/>
          <w:lang w:eastAsia="x-none"/>
        </w:rPr>
      </w:pPr>
      <w:r w:rsidRPr="00202A64">
        <w:rPr>
          <w:rFonts w:eastAsia="№Е"/>
          <w:color w:val="auto"/>
          <w:kern w:val="2"/>
          <w:sz w:val="24"/>
          <w:szCs w:val="24"/>
          <w:lang w:eastAsia="x-none"/>
        </w:rPr>
        <w:t>Международный день защиты детей;</w:t>
      </w:r>
    </w:p>
    <w:p w:rsidR="00202A64" w:rsidRPr="00202A64" w:rsidRDefault="00202A64" w:rsidP="00703B11">
      <w:pPr>
        <w:widowControl w:val="0"/>
        <w:numPr>
          <w:ilvl w:val="0"/>
          <w:numId w:val="7"/>
        </w:numPr>
        <w:wordWrap w:val="0"/>
        <w:autoSpaceDE w:val="0"/>
        <w:autoSpaceDN w:val="0"/>
        <w:spacing w:after="0" w:line="240" w:lineRule="auto"/>
        <w:jc w:val="left"/>
        <w:rPr>
          <w:rFonts w:eastAsia="№Е"/>
          <w:color w:val="auto"/>
          <w:kern w:val="2"/>
          <w:sz w:val="24"/>
          <w:szCs w:val="24"/>
          <w:lang w:eastAsia="x-none"/>
        </w:rPr>
      </w:pPr>
      <w:r w:rsidRPr="00202A64">
        <w:rPr>
          <w:rFonts w:eastAsia="№Е"/>
          <w:color w:val="auto"/>
          <w:kern w:val="2"/>
          <w:sz w:val="24"/>
          <w:szCs w:val="24"/>
          <w:lang w:eastAsia="x-none"/>
        </w:rPr>
        <w:t>Вечер встречи выпускников (1 суббота июня);</w:t>
      </w:r>
    </w:p>
    <w:p w:rsidR="00202A64" w:rsidRPr="00202A64" w:rsidRDefault="00202A64" w:rsidP="00703B11">
      <w:pPr>
        <w:widowControl w:val="0"/>
        <w:numPr>
          <w:ilvl w:val="0"/>
          <w:numId w:val="7"/>
        </w:numPr>
        <w:wordWrap w:val="0"/>
        <w:autoSpaceDE w:val="0"/>
        <w:autoSpaceDN w:val="0"/>
        <w:spacing w:after="0" w:line="240" w:lineRule="auto"/>
        <w:jc w:val="left"/>
        <w:rPr>
          <w:rFonts w:eastAsia="№Е"/>
          <w:color w:val="auto"/>
          <w:kern w:val="2"/>
          <w:sz w:val="24"/>
          <w:szCs w:val="24"/>
          <w:lang w:eastAsia="x-none"/>
        </w:rPr>
      </w:pPr>
      <w:r w:rsidRPr="00202A64">
        <w:rPr>
          <w:rFonts w:eastAsia="№Е"/>
          <w:color w:val="auto"/>
          <w:kern w:val="2"/>
          <w:sz w:val="24"/>
          <w:szCs w:val="24"/>
          <w:lang w:eastAsia="x-none"/>
        </w:rPr>
        <w:t>День независимости России;</w:t>
      </w:r>
    </w:p>
    <w:p w:rsidR="00202A64" w:rsidRPr="00202A64" w:rsidRDefault="00202A64" w:rsidP="00703B11">
      <w:pPr>
        <w:widowControl w:val="0"/>
        <w:numPr>
          <w:ilvl w:val="0"/>
          <w:numId w:val="7"/>
        </w:numPr>
        <w:wordWrap w:val="0"/>
        <w:autoSpaceDE w:val="0"/>
        <w:autoSpaceDN w:val="0"/>
        <w:spacing w:after="0" w:line="240" w:lineRule="auto"/>
        <w:jc w:val="left"/>
        <w:rPr>
          <w:rFonts w:eastAsia="№Е"/>
          <w:color w:val="auto"/>
          <w:kern w:val="2"/>
          <w:sz w:val="24"/>
          <w:szCs w:val="24"/>
          <w:lang w:eastAsia="x-none"/>
        </w:rPr>
      </w:pPr>
      <w:r w:rsidRPr="00202A64">
        <w:rPr>
          <w:rFonts w:eastAsia="№Е"/>
          <w:color w:val="auto"/>
          <w:kern w:val="2"/>
          <w:sz w:val="24"/>
          <w:szCs w:val="24"/>
          <w:lang w:eastAsia="x-none"/>
        </w:rPr>
        <w:t>День государственного флага РФ.</w:t>
      </w:r>
    </w:p>
    <w:p w:rsidR="00202A64" w:rsidRPr="00202A64" w:rsidRDefault="00202A64" w:rsidP="00BC74AD">
      <w:pPr>
        <w:widowControl w:val="0"/>
        <w:spacing w:after="0" w:line="240" w:lineRule="auto"/>
        <w:ind w:left="0" w:firstLine="708"/>
        <w:rPr>
          <w:color w:val="000000"/>
          <w:sz w:val="24"/>
          <w:szCs w:val="24"/>
        </w:rPr>
      </w:pPr>
      <w:r w:rsidRPr="00202A64">
        <w:rPr>
          <w:color w:val="000000"/>
          <w:sz w:val="24"/>
          <w:szCs w:val="24"/>
        </w:rPr>
        <w:t>- участие во всероссийских акциях, посвящённых значимым событиям в России, мире:</w:t>
      </w:r>
    </w:p>
    <w:p w:rsidR="00202A64" w:rsidRPr="00202A64" w:rsidRDefault="00202A64" w:rsidP="00703B11">
      <w:pPr>
        <w:widowControl w:val="0"/>
        <w:numPr>
          <w:ilvl w:val="0"/>
          <w:numId w:val="4"/>
        </w:numPr>
        <w:wordWrap w:val="0"/>
        <w:autoSpaceDE w:val="0"/>
        <w:autoSpaceDN w:val="0"/>
        <w:spacing w:after="0" w:line="240" w:lineRule="auto"/>
        <w:jc w:val="left"/>
        <w:rPr>
          <w:rFonts w:eastAsia="№Е"/>
          <w:color w:val="auto"/>
          <w:kern w:val="2"/>
          <w:sz w:val="24"/>
          <w:szCs w:val="24"/>
          <w:lang w:eastAsia="x-none"/>
        </w:rPr>
      </w:pPr>
      <w:r w:rsidRPr="00202A64">
        <w:rPr>
          <w:rFonts w:eastAsia="№Е"/>
          <w:color w:val="auto"/>
          <w:kern w:val="2"/>
          <w:sz w:val="24"/>
          <w:szCs w:val="24"/>
          <w:lang w:eastAsia="x-none"/>
        </w:rPr>
        <w:t>«Бессмертный полк»;</w:t>
      </w:r>
    </w:p>
    <w:p w:rsidR="00202A64" w:rsidRPr="00202A64" w:rsidRDefault="00202A64" w:rsidP="00703B11">
      <w:pPr>
        <w:widowControl w:val="0"/>
        <w:numPr>
          <w:ilvl w:val="0"/>
          <w:numId w:val="4"/>
        </w:numPr>
        <w:wordWrap w:val="0"/>
        <w:autoSpaceDE w:val="0"/>
        <w:autoSpaceDN w:val="0"/>
        <w:spacing w:after="0" w:line="240" w:lineRule="auto"/>
        <w:jc w:val="left"/>
        <w:rPr>
          <w:rFonts w:eastAsia="№Е"/>
          <w:b/>
          <w:bCs/>
          <w:i/>
          <w:iCs/>
          <w:color w:val="auto"/>
          <w:kern w:val="2"/>
          <w:sz w:val="24"/>
          <w:szCs w:val="24"/>
          <w:lang w:eastAsia="x-none"/>
        </w:rPr>
      </w:pPr>
      <w:r w:rsidRPr="00202A64">
        <w:rPr>
          <w:rFonts w:eastAsia="№Е"/>
          <w:color w:val="auto"/>
          <w:kern w:val="2"/>
          <w:sz w:val="24"/>
          <w:szCs w:val="24"/>
          <w:lang w:eastAsia="x-none"/>
        </w:rPr>
        <w:t>«Георгиевская ленточка».</w:t>
      </w:r>
    </w:p>
    <w:p w:rsidR="00202A64" w:rsidRPr="00202A64" w:rsidRDefault="00202A64" w:rsidP="00BC74AD">
      <w:pPr>
        <w:widowControl w:val="0"/>
        <w:spacing w:after="0" w:line="240" w:lineRule="auto"/>
        <w:ind w:left="0" w:firstLine="708"/>
        <w:rPr>
          <w:color w:val="000000"/>
          <w:sz w:val="24"/>
          <w:szCs w:val="24"/>
        </w:rPr>
      </w:pPr>
      <w:r w:rsidRPr="00202A64">
        <w:rPr>
          <w:color w:val="000000"/>
          <w:sz w:val="24"/>
          <w:szCs w:val="24"/>
        </w:rPr>
        <w:t>- 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w:t>
      </w:r>
    </w:p>
    <w:p w:rsidR="00202A64" w:rsidRPr="00202A64" w:rsidRDefault="00202A64" w:rsidP="00703B11">
      <w:pPr>
        <w:widowControl w:val="0"/>
        <w:numPr>
          <w:ilvl w:val="0"/>
          <w:numId w:val="22"/>
        </w:numPr>
        <w:spacing w:after="0" w:line="240" w:lineRule="auto"/>
        <w:ind w:left="1418"/>
        <w:jc w:val="left"/>
        <w:rPr>
          <w:color w:val="000000"/>
          <w:sz w:val="24"/>
          <w:szCs w:val="24"/>
        </w:rPr>
      </w:pPr>
      <w:r w:rsidRPr="00202A64">
        <w:rPr>
          <w:rFonts w:eastAsia="№Е"/>
          <w:color w:val="auto"/>
          <w:kern w:val="2"/>
          <w:sz w:val="24"/>
          <w:szCs w:val="24"/>
          <w:lang w:eastAsia="x-none"/>
        </w:rPr>
        <w:t>«Мы школьниками стали»;</w:t>
      </w:r>
    </w:p>
    <w:p w:rsidR="00202A64" w:rsidRPr="00202A64" w:rsidRDefault="00202A64" w:rsidP="00703B11">
      <w:pPr>
        <w:widowControl w:val="0"/>
        <w:numPr>
          <w:ilvl w:val="0"/>
          <w:numId w:val="22"/>
        </w:numPr>
        <w:spacing w:after="0" w:line="240" w:lineRule="auto"/>
        <w:ind w:left="1418"/>
        <w:jc w:val="left"/>
        <w:rPr>
          <w:color w:val="000000"/>
          <w:sz w:val="24"/>
          <w:szCs w:val="24"/>
        </w:rPr>
      </w:pPr>
      <w:r w:rsidRPr="00202A64">
        <w:rPr>
          <w:rFonts w:eastAsia="№Е"/>
          <w:color w:val="auto"/>
          <w:kern w:val="2"/>
          <w:sz w:val="24"/>
          <w:szCs w:val="24"/>
          <w:lang w:eastAsia="x-none"/>
        </w:rPr>
        <w:t>«Прощание с Букварём»;</w:t>
      </w:r>
    </w:p>
    <w:p w:rsidR="00202A64" w:rsidRPr="00202A64" w:rsidRDefault="00202A64" w:rsidP="00703B11">
      <w:pPr>
        <w:widowControl w:val="0"/>
        <w:numPr>
          <w:ilvl w:val="0"/>
          <w:numId w:val="22"/>
        </w:numPr>
        <w:spacing w:after="0" w:line="240" w:lineRule="auto"/>
        <w:ind w:left="1418"/>
        <w:jc w:val="left"/>
        <w:rPr>
          <w:color w:val="000000"/>
          <w:sz w:val="24"/>
          <w:szCs w:val="24"/>
        </w:rPr>
      </w:pPr>
      <w:r w:rsidRPr="00202A64">
        <w:rPr>
          <w:rFonts w:eastAsia="№Е"/>
          <w:color w:val="auto"/>
          <w:kern w:val="2"/>
          <w:sz w:val="24"/>
          <w:szCs w:val="24"/>
          <w:lang w:eastAsia="x-none"/>
        </w:rPr>
        <w:t>«Прощание с начальной школой»;</w:t>
      </w:r>
    </w:p>
    <w:p w:rsidR="00202A64" w:rsidRPr="00202A64" w:rsidRDefault="00202A64" w:rsidP="00703B11">
      <w:pPr>
        <w:widowControl w:val="0"/>
        <w:numPr>
          <w:ilvl w:val="0"/>
          <w:numId w:val="22"/>
        </w:numPr>
        <w:spacing w:after="0" w:line="240" w:lineRule="auto"/>
        <w:ind w:left="1418"/>
        <w:jc w:val="left"/>
        <w:rPr>
          <w:color w:val="000000"/>
          <w:sz w:val="24"/>
          <w:szCs w:val="24"/>
        </w:rPr>
      </w:pPr>
      <w:r w:rsidRPr="00202A64">
        <w:rPr>
          <w:rFonts w:eastAsia="№Е"/>
          <w:color w:val="auto"/>
          <w:kern w:val="2"/>
          <w:sz w:val="24"/>
          <w:szCs w:val="24"/>
          <w:lang w:eastAsia="x-none"/>
        </w:rPr>
        <w:t>«Выпускной вечер». Вручение аттестатов;</w:t>
      </w:r>
    </w:p>
    <w:p w:rsidR="00202A64" w:rsidRPr="00202A64" w:rsidRDefault="00202A64" w:rsidP="00703B11">
      <w:pPr>
        <w:widowControl w:val="0"/>
        <w:numPr>
          <w:ilvl w:val="0"/>
          <w:numId w:val="22"/>
        </w:numPr>
        <w:spacing w:after="0" w:line="240" w:lineRule="auto"/>
        <w:ind w:left="1418"/>
        <w:jc w:val="left"/>
        <w:rPr>
          <w:color w:val="000000"/>
          <w:sz w:val="24"/>
          <w:szCs w:val="24"/>
        </w:rPr>
      </w:pPr>
      <w:r w:rsidRPr="00202A64">
        <w:rPr>
          <w:rFonts w:eastAsia="Calibri"/>
          <w:color w:val="auto"/>
          <w:sz w:val="24"/>
          <w:szCs w:val="24"/>
          <w:lang w:eastAsia="en-US"/>
        </w:rPr>
        <w:t>«Выборная кампания» - традиционная общешкольная площадка для формирования основ школьного самоуправления для учащихся 5-9 классов.</w:t>
      </w:r>
    </w:p>
    <w:p w:rsidR="00202A64" w:rsidRPr="00202A64" w:rsidRDefault="00202A64" w:rsidP="00BC74AD">
      <w:pPr>
        <w:widowControl w:val="0"/>
        <w:spacing w:after="0" w:line="240" w:lineRule="auto"/>
        <w:ind w:left="0" w:firstLine="708"/>
        <w:rPr>
          <w:color w:val="000000"/>
          <w:sz w:val="24"/>
          <w:szCs w:val="24"/>
        </w:rPr>
      </w:pPr>
      <w:r w:rsidRPr="00202A64">
        <w:rPr>
          <w:color w:val="000000"/>
          <w:sz w:val="24"/>
          <w:szCs w:val="24"/>
        </w:rPr>
        <w:t>- 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Это способствует поощрению социальной активности обучающихся, развитию позитивных межличностных отношений между педагогическими работниками и воспитанниками, формированию чувства доверия и уважения друг к другу;</w:t>
      </w:r>
    </w:p>
    <w:p w:rsidR="00202A64" w:rsidRPr="00202A64" w:rsidRDefault="00202A64" w:rsidP="00BC74AD">
      <w:pPr>
        <w:widowControl w:val="0"/>
        <w:spacing w:after="0" w:line="240" w:lineRule="auto"/>
        <w:ind w:left="0" w:firstLine="708"/>
        <w:rPr>
          <w:color w:val="000000"/>
          <w:sz w:val="24"/>
          <w:szCs w:val="24"/>
        </w:rPr>
      </w:pPr>
      <w:r w:rsidRPr="00202A64">
        <w:rPr>
          <w:color w:val="000000"/>
          <w:sz w:val="24"/>
          <w:szCs w:val="24"/>
        </w:rPr>
        <w:t>- 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p w:rsidR="00202A64" w:rsidRPr="00202A64" w:rsidRDefault="00202A64" w:rsidP="00703B11">
      <w:pPr>
        <w:widowControl w:val="0"/>
        <w:numPr>
          <w:ilvl w:val="0"/>
          <w:numId w:val="23"/>
        </w:numPr>
        <w:spacing w:after="0" w:line="240" w:lineRule="auto"/>
        <w:ind w:left="1418"/>
        <w:jc w:val="left"/>
        <w:rPr>
          <w:color w:val="000000"/>
          <w:sz w:val="24"/>
          <w:szCs w:val="24"/>
        </w:rPr>
      </w:pPr>
      <w:r w:rsidRPr="00202A64">
        <w:rPr>
          <w:rFonts w:eastAsia="№Е"/>
          <w:color w:val="auto"/>
          <w:kern w:val="2"/>
          <w:sz w:val="24"/>
          <w:szCs w:val="24"/>
          <w:lang w:eastAsia="x-none"/>
        </w:rPr>
        <w:t xml:space="preserve">социальный проект в рамках Всероссийской акции «Я – гражданин России»; </w:t>
      </w:r>
    </w:p>
    <w:p w:rsidR="00202A64" w:rsidRPr="00202A64" w:rsidRDefault="00202A64" w:rsidP="00703B11">
      <w:pPr>
        <w:widowControl w:val="0"/>
        <w:numPr>
          <w:ilvl w:val="0"/>
          <w:numId w:val="23"/>
        </w:numPr>
        <w:spacing w:after="0" w:line="240" w:lineRule="auto"/>
        <w:ind w:left="1418"/>
        <w:jc w:val="left"/>
        <w:rPr>
          <w:color w:val="000000"/>
          <w:sz w:val="24"/>
          <w:szCs w:val="24"/>
        </w:rPr>
      </w:pPr>
      <w:r w:rsidRPr="00202A64">
        <w:rPr>
          <w:rFonts w:eastAsia="№Е"/>
          <w:color w:val="auto"/>
          <w:kern w:val="2"/>
          <w:sz w:val="24"/>
          <w:szCs w:val="24"/>
          <w:lang w:eastAsia="x-none"/>
        </w:rPr>
        <w:t>экологический Фестиваль «Экология. Творчество. Дети»;</w:t>
      </w:r>
    </w:p>
    <w:p w:rsidR="00202A64" w:rsidRPr="00202A64" w:rsidRDefault="00202A64" w:rsidP="00703B11">
      <w:pPr>
        <w:widowControl w:val="0"/>
        <w:numPr>
          <w:ilvl w:val="0"/>
          <w:numId w:val="23"/>
        </w:numPr>
        <w:spacing w:after="0" w:line="240" w:lineRule="auto"/>
        <w:ind w:left="1418"/>
        <w:jc w:val="left"/>
        <w:rPr>
          <w:color w:val="000000"/>
          <w:sz w:val="24"/>
          <w:szCs w:val="24"/>
        </w:rPr>
      </w:pPr>
      <w:r w:rsidRPr="00202A64">
        <w:rPr>
          <w:rFonts w:eastAsia="№Е"/>
          <w:color w:val="auto"/>
          <w:kern w:val="2"/>
          <w:sz w:val="24"/>
          <w:szCs w:val="24"/>
          <w:lang w:eastAsia="x-none"/>
        </w:rPr>
        <w:t>конкурс «Тепло твоих рук» по изготовлению скворечников и кормушек.</w:t>
      </w:r>
    </w:p>
    <w:p w:rsidR="00202A64" w:rsidRPr="00202A64" w:rsidRDefault="00202A64" w:rsidP="00BC74AD">
      <w:pPr>
        <w:widowControl w:val="0"/>
        <w:spacing w:after="0" w:line="240" w:lineRule="auto"/>
        <w:ind w:left="0" w:firstLine="708"/>
        <w:rPr>
          <w:color w:val="000000"/>
          <w:sz w:val="24"/>
          <w:szCs w:val="24"/>
        </w:rPr>
      </w:pPr>
      <w:r w:rsidRPr="00202A64">
        <w:rPr>
          <w:color w:val="000000"/>
          <w:sz w:val="24"/>
          <w:szCs w:val="24"/>
        </w:rPr>
        <w:t>- проводимые для жителей поселения,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w:t>
      </w:r>
    </w:p>
    <w:p w:rsidR="00202A64" w:rsidRPr="00202A64" w:rsidRDefault="00202A64" w:rsidP="00703B11">
      <w:pPr>
        <w:widowControl w:val="0"/>
        <w:numPr>
          <w:ilvl w:val="0"/>
          <w:numId w:val="5"/>
        </w:numPr>
        <w:wordWrap w:val="0"/>
        <w:autoSpaceDE w:val="0"/>
        <w:autoSpaceDN w:val="0"/>
        <w:spacing w:after="0" w:line="240" w:lineRule="auto"/>
        <w:jc w:val="left"/>
        <w:rPr>
          <w:rFonts w:eastAsia="Calibri"/>
          <w:color w:val="auto"/>
          <w:sz w:val="24"/>
          <w:szCs w:val="24"/>
          <w:lang w:eastAsia="en-US"/>
        </w:rPr>
      </w:pPr>
      <w:r w:rsidRPr="00202A64">
        <w:rPr>
          <w:rFonts w:eastAsia="Calibri"/>
          <w:color w:val="auto"/>
          <w:sz w:val="24"/>
          <w:szCs w:val="24"/>
          <w:lang w:eastAsia="en-US"/>
        </w:rPr>
        <w:t xml:space="preserve">День пожилого человека; </w:t>
      </w:r>
    </w:p>
    <w:p w:rsidR="00202A64" w:rsidRPr="00202A64" w:rsidRDefault="00202A64" w:rsidP="00703B11">
      <w:pPr>
        <w:widowControl w:val="0"/>
        <w:numPr>
          <w:ilvl w:val="0"/>
          <w:numId w:val="5"/>
        </w:numPr>
        <w:wordWrap w:val="0"/>
        <w:autoSpaceDE w:val="0"/>
        <w:autoSpaceDN w:val="0"/>
        <w:spacing w:after="0" w:line="240" w:lineRule="auto"/>
        <w:jc w:val="left"/>
        <w:rPr>
          <w:rFonts w:eastAsia="Calibri"/>
          <w:color w:val="auto"/>
          <w:sz w:val="24"/>
          <w:szCs w:val="24"/>
          <w:lang w:eastAsia="en-US"/>
        </w:rPr>
      </w:pPr>
      <w:r w:rsidRPr="00202A64">
        <w:rPr>
          <w:rFonts w:eastAsia="Calibri"/>
          <w:color w:val="auto"/>
          <w:sz w:val="24"/>
          <w:szCs w:val="24"/>
          <w:lang w:eastAsia="en-US"/>
        </w:rPr>
        <w:t>День Памяти Героя;</w:t>
      </w:r>
    </w:p>
    <w:p w:rsidR="00202A64" w:rsidRPr="00202A64" w:rsidRDefault="00202A64" w:rsidP="00703B11">
      <w:pPr>
        <w:widowControl w:val="0"/>
        <w:numPr>
          <w:ilvl w:val="0"/>
          <w:numId w:val="2"/>
        </w:numPr>
        <w:wordWrap w:val="0"/>
        <w:autoSpaceDE w:val="0"/>
        <w:autoSpaceDN w:val="0"/>
        <w:spacing w:after="0" w:line="240" w:lineRule="auto"/>
        <w:jc w:val="left"/>
        <w:rPr>
          <w:rFonts w:eastAsia="№Е"/>
          <w:color w:val="auto"/>
          <w:kern w:val="2"/>
          <w:sz w:val="24"/>
          <w:szCs w:val="24"/>
          <w:lang w:eastAsia="x-none"/>
        </w:rPr>
      </w:pPr>
      <w:r w:rsidRPr="00202A64">
        <w:rPr>
          <w:rFonts w:eastAsia="Calibri"/>
          <w:color w:val="auto"/>
          <w:sz w:val="24"/>
          <w:szCs w:val="24"/>
          <w:lang w:eastAsia="en-US"/>
        </w:rPr>
        <w:t>День освобождения села</w:t>
      </w:r>
      <w:r w:rsidRPr="00202A64">
        <w:rPr>
          <w:rFonts w:eastAsia="№Е"/>
          <w:color w:val="auto"/>
          <w:kern w:val="2"/>
          <w:sz w:val="24"/>
          <w:szCs w:val="24"/>
          <w:lang w:eastAsia="x-none"/>
        </w:rPr>
        <w:t>;</w:t>
      </w:r>
    </w:p>
    <w:p w:rsidR="00202A64" w:rsidRPr="00202A64" w:rsidRDefault="00202A64" w:rsidP="00703B11">
      <w:pPr>
        <w:widowControl w:val="0"/>
        <w:numPr>
          <w:ilvl w:val="0"/>
          <w:numId w:val="2"/>
        </w:numPr>
        <w:wordWrap w:val="0"/>
        <w:autoSpaceDE w:val="0"/>
        <w:autoSpaceDN w:val="0"/>
        <w:spacing w:after="0" w:line="240" w:lineRule="auto"/>
        <w:jc w:val="left"/>
        <w:rPr>
          <w:rFonts w:eastAsia="№Е"/>
          <w:color w:val="auto"/>
          <w:kern w:val="2"/>
          <w:sz w:val="24"/>
          <w:szCs w:val="24"/>
          <w:lang w:eastAsia="x-none"/>
        </w:rPr>
      </w:pPr>
      <w:r w:rsidRPr="00202A64">
        <w:rPr>
          <w:rFonts w:eastAsia="№Е"/>
          <w:color w:val="auto"/>
          <w:kern w:val="2"/>
          <w:sz w:val="24"/>
          <w:szCs w:val="24"/>
          <w:lang w:eastAsia="x-none"/>
        </w:rPr>
        <w:t>День Победы.</w:t>
      </w:r>
    </w:p>
    <w:p w:rsidR="00202A64" w:rsidRPr="00202A64" w:rsidRDefault="00202A64" w:rsidP="00BC74AD">
      <w:pPr>
        <w:widowControl w:val="0"/>
        <w:spacing w:after="0" w:line="240" w:lineRule="auto"/>
        <w:ind w:left="0" w:firstLine="708"/>
        <w:rPr>
          <w:color w:val="000000"/>
          <w:sz w:val="24"/>
          <w:szCs w:val="24"/>
        </w:rPr>
      </w:pPr>
      <w:r w:rsidRPr="00202A64">
        <w:rPr>
          <w:color w:val="000000"/>
          <w:sz w:val="24"/>
          <w:szCs w:val="24"/>
        </w:rPr>
        <w:t>- 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rsidR="00202A64" w:rsidRPr="00202A64" w:rsidRDefault="00202A64" w:rsidP="00703B11">
      <w:pPr>
        <w:widowControl w:val="0"/>
        <w:numPr>
          <w:ilvl w:val="0"/>
          <w:numId w:val="6"/>
        </w:numPr>
        <w:wordWrap w:val="0"/>
        <w:autoSpaceDE w:val="0"/>
        <w:autoSpaceDN w:val="0"/>
        <w:spacing w:after="0" w:line="240" w:lineRule="auto"/>
        <w:jc w:val="left"/>
        <w:rPr>
          <w:rFonts w:ascii="№Е" w:eastAsia="№Е"/>
          <w:color w:val="auto"/>
          <w:kern w:val="2"/>
          <w:sz w:val="24"/>
          <w:szCs w:val="24"/>
          <w:lang w:eastAsia="x-none"/>
        </w:rPr>
      </w:pPr>
      <w:r w:rsidRPr="00202A64">
        <w:rPr>
          <w:rFonts w:eastAsia="№Е"/>
          <w:color w:val="auto"/>
          <w:kern w:val="2"/>
          <w:sz w:val="24"/>
          <w:szCs w:val="24"/>
          <w:lang w:eastAsia="x-none"/>
        </w:rPr>
        <w:t>п</w:t>
      </w:r>
      <w:r w:rsidRPr="00202A64">
        <w:rPr>
          <w:rFonts w:ascii="№Е" w:eastAsia="№Е"/>
          <w:color w:val="auto"/>
          <w:kern w:val="2"/>
          <w:sz w:val="24"/>
          <w:szCs w:val="24"/>
          <w:lang w:eastAsia="x-none"/>
        </w:rPr>
        <w:t>оход</w:t>
      </w:r>
      <w:r w:rsidRPr="00202A64">
        <w:rPr>
          <w:rFonts w:ascii="№Е" w:eastAsia="№Е"/>
          <w:color w:val="auto"/>
          <w:kern w:val="2"/>
          <w:sz w:val="24"/>
          <w:szCs w:val="24"/>
          <w:lang w:eastAsia="x-none"/>
        </w:rPr>
        <w:t xml:space="preserve"> </w:t>
      </w:r>
      <w:r w:rsidRPr="00202A64">
        <w:rPr>
          <w:rFonts w:ascii="№Е" w:eastAsia="№Е"/>
          <w:color w:val="auto"/>
          <w:kern w:val="2"/>
          <w:sz w:val="24"/>
          <w:szCs w:val="24"/>
          <w:lang w:eastAsia="x-none"/>
        </w:rPr>
        <w:t>«Краски</w:t>
      </w:r>
      <w:r w:rsidRPr="00202A64">
        <w:rPr>
          <w:rFonts w:ascii="№Е" w:eastAsia="№Е"/>
          <w:color w:val="auto"/>
          <w:kern w:val="2"/>
          <w:sz w:val="24"/>
          <w:szCs w:val="24"/>
          <w:lang w:eastAsia="x-none"/>
        </w:rPr>
        <w:t xml:space="preserve"> </w:t>
      </w:r>
      <w:r w:rsidRPr="00202A64">
        <w:rPr>
          <w:rFonts w:ascii="№Е" w:eastAsia="№Е"/>
          <w:color w:val="auto"/>
          <w:kern w:val="2"/>
          <w:sz w:val="24"/>
          <w:szCs w:val="24"/>
          <w:lang w:eastAsia="x-none"/>
        </w:rPr>
        <w:t>осени»</w:t>
      </w:r>
      <w:r w:rsidRPr="00202A64">
        <w:rPr>
          <w:rFonts w:eastAsia="№Е"/>
          <w:color w:val="auto"/>
          <w:kern w:val="2"/>
          <w:sz w:val="24"/>
          <w:szCs w:val="24"/>
          <w:lang w:eastAsia="x-none"/>
        </w:rPr>
        <w:t>;</w:t>
      </w:r>
    </w:p>
    <w:p w:rsidR="00202A64" w:rsidRPr="00202A64" w:rsidRDefault="00202A64" w:rsidP="00703B11">
      <w:pPr>
        <w:widowControl w:val="0"/>
        <w:numPr>
          <w:ilvl w:val="0"/>
          <w:numId w:val="6"/>
        </w:numPr>
        <w:wordWrap w:val="0"/>
        <w:autoSpaceDE w:val="0"/>
        <w:autoSpaceDN w:val="0"/>
        <w:spacing w:after="0" w:line="240" w:lineRule="auto"/>
        <w:jc w:val="left"/>
        <w:rPr>
          <w:rFonts w:eastAsia="№Е"/>
          <w:color w:val="auto"/>
          <w:kern w:val="2"/>
          <w:sz w:val="24"/>
          <w:szCs w:val="24"/>
          <w:lang w:eastAsia="x-none"/>
        </w:rPr>
      </w:pPr>
      <w:r w:rsidRPr="00202A64">
        <w:rPr>
          <w:rFonts w:eastAsia="№Е"/>
          <w:color w:val="auto"/>
          <w:kern w:val="2"/>
          <w:sz w:val="24"/>
          <w:szCs w:val="24"/>
          <w:lang w:eastAsia="x-none"/>
        </w:rPr>
        <w:t>Кросс нации.</w:t>
      </w:r>
    </w:p>
    <w:p w:rsidR="00202A64" w:rsidRPr="00202A64" w:rsidRDefault="00202A64" w:rsidP="00BC74AD">
      <w:pPr>
        <w:widowControl w:val="0"/>
        <w:autoSpaceDE w:val="0"/>
        <w:autoSpaceDN w:val="0"/>
        <w:spacing w:after="0" w:line="240" w:lineRule="auto"/>
        <w:ind w:left="0" w:firstLine="709"/>
        <w:rPr>
          <w:rFonts w:eastAsia="№Е"/>
          <w:color w:val="auto"/>
          <w:kern w:val="2"/>
          <w:sz w:val="24"/>
          <w:szCs w:val="24"/>
          <w:lang w:eastAsia="ko-KR"/>
        </w:rPr>
      </w:pPr>
      <w:r w:rsidRPr="00202A64">
        <w:rPr>
          <w:rFonts w:eastAsia="№Е"/>
          <w:color w:val="auto"/>
          <w:kern w:val="2"/>
          <w:sz w:val="24"/>
          <w:szCs w:val="24"/>
          <w:lang w:eastAsia="ko-KR"/>
        </w:rPr>
        <w:t>- капустники – театрализованные выступления педагогических работников, родителей и обучающихся с элементами доброго юмора, пародий, импровизаций на темы жизни обучающихся и педагогических работников. Они создают в школе атмосферу творчества и неформального общения, способствуют сплочению детского, педагогического и родительского сообществ школы;</w:t>
      </w:r>
    </w:p>
    <w:p w:rsidR="00202A64" w:rsidRPr="00202A64" w:rsidRDefault="00202A64" w:rsidP="00703B11">
      <w:pPr>
        <w:widowControl w:val="0"/>
        <w:numPr>
          <w:ilvl w:val="0"/>
          <w:numId w:val="9"/>
        </w:numPr>
        <w:wordWrap w:val="0"/>
        <w:autoSpaceDE w:val="0"/>
        <w:autoSpaceDN w:val="0"/>
        <w:spacing w:after="0" w:line="240" w:lineRule="auto"/>
        <w:jc w:val="left"/>
        <w:rPr>
          <w:rFonts w:eastAsia="№Е"/>
          <w:color w:val="auto"/>
          <w:kern w:val="2"/>
          <w:sz w:val="24"/>
          <w:szCs w:val="24"/>
          <w:lang w:eastAsia="x-none"/>
        </w:rPr>
      </w:pPr>
      <w:r w:rsidRPr="00202A64">
        <w:rPr>
          <w:rFonts w:eastAsia="№Е"/>
          <w:color w:val="auto"/>
          <w:kern w:val="2"/>
          <w:sz w:val="24"/>
          <w:szCs w:val="24"/>
          <w:lang w:eastAsia="x-none"/>
        </w:rPr>
        <w:t>Праздник смеха «Юморина»;</w:t>
      </w:r>
    </w:p>
    <w:p w:rsidR="00202A64" w:rsidRPr="00202A64" w:rsidRDefault="00202A64" w:rsidP="00703B11">
      <w:pPr>
        <w:widowControl w:val="0"/>
        <w:numPr>
          <w:ilvl w:val="0"/>
          <w:numId w:val="9"/>
        </w:numPr>
        <w:wordWrap w:val="0"/>
        <w:autoSpaceDE w:val="0"/>
        <w:autoSpaceDN w:val="0"/>
        <w:spacing w:after="0" w:line="240" w:lineRule="auto"/>
        <w:jc w:val="left"/>
        <w:rPr>
          <w:rFonts w:eastAsia="№Е"/>
          <w:color w:val="auto"/>
          <w:kern w:val="2"/>
          <w:sz w:val="24"/>
          <w:szCs w:val="24"/>
          <w:lang w:eastAsia="x-none"/>
        </w:rPr>
      </w:pPr>
      <w:r w:rsidRPr="00202A64">
        <w:rPr>
          <w:rFonts w:eastAsia="№Е"/>
          <w:color w:val="auto"/>
          <w:kern w:val="2"/>
          <w:sz w:val="24"/>
          <w:szCs w:val="24"/>
          <w:lang w:eastAsia="x-none"/>
        </w:rPr>
        <w:t>КВН «Рясное СТИЛЬ».</w:t>
      </w:r>
    </w:p>
    <w:p w:rsidR="00202A64" w:rsidRPr="00202A64" w:rsidRDefault="00202A64" w:rsidP="00BC74AD">
      <w:pPr>
        <w:widowControl w:val="0"/>
        <w:spacing w:after="0" w:line="240" w:lineRule="auto"/>
        <w:ind w:left="0" w:firstLine="708"/>
        <w:rPr>
          <w:color w:val="000000"/>
          <w:sz w:val="24"/>
          <w:szCs w:val="24"/>
        </w:rPr>
      </w:pPr>
      <w:r w:rsidRPr="00202A64">
        <w:rPr>
          <w:color w:val="000000"/>
          <w:sz w:val="24"/>
          <w:szCs w:val="24"/>
        </w:rPr>
        <w:t>- вовлечение по возможности</w:t>
      </w:r>
      <w:r w:rsidRPr="00202A64">
        <w:rPr>
          <w:i/>
          <w:color w:val="000000"/>
          <w:sz w:val="24"/>
          <w:szCs w:val="24"/>
        </w:rPr>
        <w:t xml:space="preserve"> </w:t>
      </w:r>
      <w:r w:rsidRPr="00202A64">
        <w:rPr>
          <w:color w:val="000000"/>
          <w:sz w:val="24"/>
          <w:szCs w:val="24"/>
        </w:rPr>
        <w:t>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w:t>
      </w:r>
    </w:p>
    <w:p w:rsidR="00E4538E" w:rsidRPr="00E4538E" w:rsidRDefault="00202A64" w:rsidP="00BC74AD">
      <w:pPr>
        <w:widowControl w:val="0"/>
        <w:spacing w:after="240" w:line="240" w:lineRule="auto"/>
        <w:ind w:left="0" w:firstLine="709"/>
        <w:rPr>
          <w:color w:val="000000"/>
          <w:sz w:val="24"/>
          <w:szCs w:val="24"/>
        </w:rPr>
      </w:pPr>
      <w:r w:rsidRPr="00202A64">
        <w:rPr>
          <w:color w:val="000000"/>
          <w:sz w:val="24"/>
          <w:szCs w:val="24"/>
        </w:rPr>
        <w:t>- 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r w:rsidR="00E4538E" w:rsidRPr="00E4538E">
        <w:rPr>
          <w:color w:val="000000"/>
          <w:sz w:val="24"/>
          <w:szCs w:val="24"/>
        </w:rPr>
        <w:t>.</w:t>
      </w:r>
    </w:p>
    <w:p w:rsidR="00E4538E" w:rsidRPr="00202A64" w:rsidRDefault="00E4538E" w:rsidP="00BC74AD">
      <w:pPr>
        <w:widowControl w:val="0"/>
        <w:spacing w:after="240" w:line="240" w:lineRule="auto"/>
        <w:ind w:left="0" w:firstLine="0"/>
        <w:jc w:val="center"/>
        <w:rPr>
          <w:b/>
          <w:bCs/>
          <w:color w:val="000000"/>
          <w:sz w:val="28"/>
          <w:szCs w:val="28"/>
        </w:rPr>
      </w:pPr>
      <w:r w:rsidRPr="00202A64">
        <w:rPr>
          <w:b/>
          <w:bCs/>
          <w:color w:val="000000"/>
          <w:sz w:val="28"/>
          <w:szCs w:val="28"/>
        </w:rPr>
        <w:t>Модуль «Внешкольные мероприятия»</w:t>
      </w:r>
    </w:p>
    <w:p w:rsidR="00F55131" w:rsidRPr="00F55131" w:rsidRDefault="00F55131" w:rsidP="00BC74AD">
      <w:pPr>
        <w:widowControl w:val="0"/>
        <w:spacing w:after="0" w:line="240" w:lineRule="auto"/>
        <w:ind w:left="0" w:firstLine="709"/>
        <w:rPr>
          <w:iCs/>
          <w:color w:val="000000"/>
          <w:sz w:val="24"/>
          <w:szCs w:val="24"/>
        </w:rPr>
      </w:pPr>
      <w:r w:rsidRPr="00F55131">
        <w:rPr>
          <w:iCs/>
          <w:color w:val="000000"/>
          <w:sz w:val="24"/>
          <w:szCs w:val="24"/>
        </w:rPr>
        <w:t>Внешкольные мероприятия (включая 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При проведении внешкольных мероприятий,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w:t>
      </w:r>
    </w:p>
    <w:p w:rsidR="00F55131" w:rsidRPr="00F55131" w:rsidRDefault="00F55131" w:rsidP="00BC74AD">
      <w:pPr>
        <w:widowControl w:val="0"/>
        <w:spacing w:after="0" w:line="240" w:lineRule="auto"/>
        <w:ind w:left="0" w:firstLine="709"/>
        <w:rPr>
          <w:iCs/>
          <w:color w:val="000000"/>
          <w:sz w:val="24"/>
          <w:szCs w:val="24"/>
        </w:rPr>
      </w:pPr>
      <w:r w:rsidRPr="00F55131">
        <w:rPr>
          <w:iCs/>
          <w:color w:val="000000"/>
          <w:sz w:val="24"/>
          <w:szCs w:val="24"/>
        </w:rPr>
        <w:t>Реализация воспитательного потенциала внешкольных мероприятий предусматривает:</w:t>
      </w:r>
    </w:p>
    <w:p w:rsidR="00F55131" w:rsidRPr="00F55131" w:rsidRDefault="00F55131" w:rsidP="00BC74AD">
      <w:pPr>
        <w:widowControl w:val="0"/>
        <w:spacing w:after="0" w:line="240" w:lineRule="auto"/>
        <w:ind w:left="0" w:firstLine="708"/>
        <w:rPr>
          <w:color w:val="000000"/>
          <w:sz w:val="24"/>
          <w:szCs w:val="24"/>
        </w:rPr>
      </w:pPr>
      <w:r w:rsidRPr="00F55131">
        <w:rPr>
          <w:color w:val="000000"/>
          <w:sz w:val="24"/>
          <w:szCs w:val="24"/>
        </w:rPr>
        <w:t xml:space="preserve">- общие внешкольные мероприятия, в том числе организуемые совместно с социальными партнёрами общеобразовательной организации: </w:t>
      </w:r>
      <w:r w:rsidRPr="00F55131">
        <w:rPr>
          <w:rFonts w:eastAsia="№Е"/>
          <w:color w:val="auto"/>
          <w:kern w:val="2"/>
          <w:sz w:val="24"/>
          <w:szCs w:val="24"/>
          <w:lang w:eastAsia="ko-KR"/>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села, страны:</w:t>
      </w:r>
    </w:p>
    <w:p w:rsidR="00F55131" w:rsidRPr="00F55131" w:rsidRDefault="00F55131" w:rsidP="00703B11">
      <w:pPr>
        <w:widowControl w:val="0"/>
        <w:numPr>
          <w:ilvl w:val="0"/>
          <w:numId w:val="3"/>
        </w:numPr>
        <w:wordWrap w:val="0"/>
        <w:autoSpaceDE w:val="0"/>
        <w:autoSpaceDN w:val="0"/>
        <w:spacing w:after="0" w:line="240" w:lineRule="auto"/>
        <w:jc w:val="left"/>
        <w:rPr>
          <w:rFonts w:eastAsia="№Е"/>
          <w:color w:val="auto"/>
          <w:kern w:val="2"/>
          <w:sz w:val="24"/>
          <w:szCs w:val="24"/>
          <w:lang w:eastAsia="x-none"/>
        </w:rPr>
      </w:pPr>
      <w:r w:rsidRPr="00F55131">
        <w:rPr>
          <w:rFonts w:eastAsia="№Е"/>
          <w:color w:val="auto"/>
          <w:kern w:val="2"/>
          <w:sz w:val="24"/>
          <w:szCs w:val="24"/>
          <w:lang w:eastAsia="x-none"/>
        </w:rPr>
        <w:t>Молодежная Команда Губернатора;</w:t>
      </w:r>
    </w:p>
    <w:p w:rsidR="00F55131" w:rsidRPr="00F55131" w:rsidRDefault="00F55131" w:rsidP="00703B11">
      <w:pPr>
        <w:widowControl w:val="0"/>
        <w:numPr>
          <w:ilvl w:val="0"/>
          <w:numId w:val="3"/>
        </w:numPr>
        <w:wordWrap w:val="0"/>
        <w:autoSpaceDE w:val="0"/>
        <w:autoSpaceDN w:val="0"/>
        <w:spacing w:after="0" w:line="240" w:lineRule="auto"/>
        <w:jc w:val="left"/>
        <w:rPr>
          <w:rFonts w:eastAsia="№Е"/>
          <w:color w:val="auto"/>
          <w:kern w:val="2"/>
          <w:sz w:val="24"/>
          <w:szCs w:val="24"/>
          <w:lang w:eastAsia="x-none"/>
        </w:rPr>
      </w:pPr>
      <w:r w:rsidRPr="00F55131">
        <w:rPr>
          <w:rFonts w:eastAsia="№Е"/>
          <w:color w:val="auto"/>
          <w:kern w:val="2"/>
          <w:sz w:val="24"/>
          <w:szCs w:val="24"/>
          <w:lang w:eastAsia="x-none"/>
        </w:rPr>
        <w:t>Молодежный форум «Молодая волна»;</w:t>
      </w:r>
    </w:p>
    <w:p w:rsidR="00F55131" w:rsidRPr="00F55131" w:rsidRDefault="00F55131" w:rsidP="00703B11">
      <w:pPr>
        <w:widowControl w:val="0"/>
        <w:numPr>
          <w:ilvl w:val="0"/>
          <w:numId w:val="3"/>
        </w:numPr>
        <w:wordWrap w:val="0"/>
        <w:autoSpaceDE w:val="0"/>
        <w:autoSpaceDN w:val="0"/>
        <w:spacing w:after="0" w:line="240" w:lineRule="auto"/>
        <w:jc w:val="left"/>
        <w:rPr>
          <w:rFonts w:eastAsia="№Е"/>
          <w:color w:val="auto"/>
          <w:kern w:val="2"/>
          <w:sz w:val="24"/>
          <w:szCs w:val="24"/>
          <w:lang w:eastAsia="x-none"/>
        </w:rPr>
      </w:pPr>
      <w:r w:rsidRPr="00F55131">
        <w:rPr>
          <w:rFonts w:eastAsia="№Е"/>
          <w:color w:val="auto"/>
          <w:kern w:val="2"/>
          <w:sz w:val="24"/>
          <w:szCs w:val="24"/>
          <w:lang w:eastAsia="x-none"/>
        </w:rPr>
        <w:t>Образовательный молодежный форум «Росток»;</w:t>
      </w:r>
    </w:p>
    <w:p w:rsidR="00F55131" w:rsidRPr="00F55131" w:rsidRDefault="00F55131" w:rsidP="00703B11">
      <w:pPr>
        <w:widowControl w:val="0"/>
        <w:numPr>
          <w:ilvl w:val="0"/>
          <w:numId w:val="3"/>
        </w:numPr>
        <w:wordWrap w:val="0"/>
        <w:autoSpaceDE w:val="0"/>
        <w:autoSpaceDN w:val="0"/>
        <w:spacing w:after="0" w:line="240" w:lineRule="auto"/>
        <w:jc w:val="left"/>
        <w:rPr>
          <w:rFonts w:eastAsia="№Е"/>
          <w:color w:val="auto"/>
          <w:kern w:val="2"/>
          <w:sz w:val="24"/>
          <w:szCs w:val="24"/>
          <w:lang w:eastAsia="x-none"/>
        </w:rPr>
      </w:pPr>
      <w:r w:rsidRPr="00F55131">
        <w:rPr>
          <w:rFonts w:eastAsia="№Е"/>
          <w:color w:val="auto"/>
          <w:kern w:val="2"/>
          <w:sz w:val="24"/>
          <w:szCs w:val="24"/>
          <w:lang w:eastAsia="x-none"/>
        </w:rPr>
        <w:t xml:space="preserve">Конкурс молодежных СМИ «Южик»; </w:t>
      </w:r>
    </w:p>
    <w:p w:rsidR="00F55131" w:rsidRPr="00F55131" w:rsidRDefault="00F55131" w:rsidP="00703B11">
      <w:pPr>
        <w:widowControl w:val="0"/>
        <w:numPr>
          <w:ilvl w:val="0"/>
          <w:numId w:val="3"/>
        </w:numPr>
        <w:wordWrap w:val="0"/>
        <w:autoSpaceDE w:val="0"/>
        <w:autoSpaceDN w:val="0"/>
        <w:spacing w:after="0" w:line="240" w:lineRule="auto"/>
        <w:jc w:val="left"/>
        <w:rPr>
          <w:rFonts w:eastAsia="№Е"/>
          <w:color w:val="auto"/>
          <w:kern w:val="2"/>
          <w:sz w:val="24"/>
          <w:szCs w:val="24"/>
          <w:lang w:eastAsia="x-none"/>
        </w:rPr>
      </w:pPr>
      <w:r w:rsidRPr="00F55131">
        <w:rPr>
          <w:rFonts w:eastAsia="№Е"/>
          <w:color w:val="auto"/>
          <w:kern w:val="2"/>
          <w:sz w:val="24"/>
          <w:szCs w:val="24"/>
          <w:lang w:eastAsia="x-none"/>
        </w:rPr>
        <w:t>«Ярмарка учебных мест» и «Фестиваль профессий»;</w:t>
      </w:r>
    </w:p>
    <w:p w:rsidR="00F55131" w:rsidRPr="00F55131" w:rsidRDefault="00F55131" w:rsidP="00703B11">
      <w:pPr>
        <w:widowControl w:val="0"/>
        <w:numPr>
          <w:ilvl w:val="0"/>
          <w:numId w:val="3"/>
        </w:numPr>
        <w:wordWrap w:val="0"/>
        <w:autoSpaceDE w:val="0"/>
        <w:autoSpaceDN w:val="0"/>
        <w:spacing w:after="0" w:line="240" w:lineRule="auto"/>
        <w:jc w:val="left"/>
        <w:rPr>
          <w:rFonts w:eastAsia="№Е"/>
          <w:color w:val="auto"/>
          <w:kern w:val="2"/>
          <w:sz w:val="24"/>
          <w:szCs w:val="24"/>
          <w:lang w:eastAsia="x-none"/>
        </w:rPr>
      </w:pPr>
      <w:r w:rsidRPr="00F55131">
        <w:rPr>
          <w:rFonts w:eastAsia="№Е"/>
          <w:color w:val="auto"/>
          <w:kern w:val="2"/>
          <w:sz w:val="24"/>
          <w:szCs w:val="24"/>
          <w:lang w:eastAsia="x-none"/>
        </w:rPr>
        <w:t>Слёт отличников.</w:t>
      </w:r>
    </w:p>
    <w:p w:rsidR="00F55131" w:rsidRPr="00F55131" w:rsidRDefault="00F55131" w:rsidP="00BC74AD">
      <w:pPr>
        <w:widowControl w:val="0"/>
        <w:spacing w:after="0" w:line="240" w:lineRule="auto"/>
        <w:ind w:left="0" w:firstLine="708"/>
        <w:rPr>
          <w:color w:val="000000"/>
          <w:sz w:val="24"/>
          <w:szCs w:val="24"/>
        </w:rPr>
      </w:pPr>
      <w:r w:rsidRPr="00F55131">
        <w:rPr>
          <w:color w:val="000000"/>
          <w:sz w:val="24"/>
          <w:szCs w:val="24"/>
        </w:rPr>
        <w:t>- 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F55131">
        <w:rPr>
          <w:i/>
          <w:color w:val="000000"/>
          <w:sz w:val="24"/>
          <w:szCs w:val="24"/>
        </w:rPr>
        <w:t xml:space="preserve"> </w:t>
      </w:r>
      <w:r w:rsidRPr="00F55131">
        <w:rPr>
          <w:color w:val="000000"/>
          <w:sz w:val="24"/>
          <w:szCs w:val="24"/>
        </w:rPr>
        <w:t>учебным предметам, курсам, модулям;</w:t>
      </w:r>
    </w:p>
    <w:p w:rsidR="00F55131" w:rsidRPr="00F55131" w:rsidRDefault="00F55131" w:rsidP="00BC74AD">
      <w:pPr>
        <w:widowControl w:val="0"/>
        <w:autoSpaceDE w:val="0"/>
        <w:autoSpaceDN w:val="0"/>
        <w:adjustRightInd w:val="0"/>
        <w:spacing w:after="0" w:line="240" w:lineRule="auto"/>
        <w:ind w:left="0" w:right="-1" w:firstLine="709"/>
        <w:rPr>
          <w:rFonts w:eastAsia="Calibri"/>
          <w:color w:val="auto"/>
          <w:kern w:val="2"/>
          <w:sz w:val="24"/>
          <w:szCs w:val="24"/>
          <w:lang w:eastAsia="ko-KR"/>
        </w:rPr>
      </w:pPr>
      <w:r w:rsidRPr="00F55131">
        <w:rPr>
          <w:color w:val="000000"/>
          <w:sz w:val="24"/>
          <w:szCs w:val="24"/>
        </w:rPr>
        <w:t xml:space="preserve">- </w:t>
      </w:r>
      <w:r w:rsidRPr="00F55131">
        <w:rPr>
          <w:rFonts w:eastAsia="Calibri"/>
          <w:color w:val="auto"/>
          <w:kern w:val="2"/>
          <w:sz w:val="24"/>
          <w:szCs w:val="24"/>
          <w:lang w:eastAsia="ko-KR"/>
        </w:rPr>
        <w:t xml:space="preserve">регулярные пешие прогулки, </w:t>
      </w:r>
      <w:r w:rsidRPr="00F55131">
        <w:rPr>
          <w:color w:val="000000"/>
          <w:sz w:val="24"/>
          <w:szCs w:val="24"/>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r w:rsidRPr="00F55131">
        <w:rPr>
          <w:rFonts w:eastAsia="Calibri"/>
          <w:color w:val="auto"/>
          <w:kern w:val="2"/>
          <w:sz w:val="24"/>
          <w:szCs w:val="24"/>
          <w:lang w:eastAsia="ko-KR"/>
        </w:rPr>
        <w:t xml:space="preserve"> </w:t>
      </w:r>
    </w:p>
    <w:p w:rsidR="00F55131" w:rsidRPr="00F55131" w:rsidRDefault="00F55131" w:rsidP="00BC74AD">
      <w:pPr>
        <w:widowControl w:val="0"/>
        <w:spacing w:after="0" w:line="240" w:lineRule="auto"/>
        <w:ind w:left="0" w:firstLine="708"/>
        <w:rPr>
          <w:i/>
          <w:color w:val="000000"/>
          <w:sz w:val="24"/>
          <w:szCs w:val="24"/>
        </w:rPr>
      </w:pPr>
      <w:r w:rsidRPr="00F55131">
        <w:rPr>
          <w:color w:val="000000"/>
          <w:sz w:val="24"/>
          <w:szCs w:val="24"/>
        </w:rPr>
        <w:t xml:space="preserve">- 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F55131" w:rsidRPr="00F55131" w:rsidRDefault="00F55131" w:rsidP="00BC74AD">
      <w:pPr>
        <w:widowControl w:val="0"/>
        <w:autoSpaceDE w:val="0"/>
        <w:autoSpaceDN w:val="0"/>
        <w:spacing w:after="0" w:line="240" w:lineRule="auto"/>
        <w:ind w:left="0" w:firstLine="709"/>
        <w:rPr>
          <w:color w:val="000000"/>
          <w:sz w:val="24"/>
          <w:szCs w:val="24"/>
        </w:rPr>
      </w:pPr>
      <w:r w:rsidRPr="00F55131">
        <w:rPr>
          <w:color w:val="000000"/>
          <w:sz w:val="24"/>
          <w:szCs w:val="24"/>
        </w:rPr>
        <w:t>-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F55131" w:rsidRPr="00F55131" w:rsidRDefault="00F55131" w:rsidP="00BC74AD">
      <w:pPr>
        <w:widowControl w:val="0"/>
        <w:autoSpaceDE w:val="0"/>
        <w:autoSpaceDN w:val="0"/>
        <w:spacing w:after="0" w:line="240" w:lineRule="auto"/>
        <w:ind w:left="0" w:firstLine="709"/>
        <w:rPr>
          <w:rFonts w:eastAsia="№Е"/>
          <w:color w:val="auto"/>
          <w:kern w:val="2"/>
          <w:sz w:val="24"/>
          <w:szCs w:val="24"/>
          <w:lang w:eastAsia="ko-KR"/>
        </w:rPr>
      </w:pPr>
      <w:r w:rsidRPr="00F55131">
        <w:rPr>
          <w:rFonts w:eastAsia="№Е"/>
          <w:color w:val="auto"/>
          <w:kern w:val="2"/>
          <w:sz w:val="24"/>
          <w:szCs w:val="24"/>
          <w:lang w:eastAsia="ko-KR"/>
        </w:rPr>
        <w:t>- спортивные состязания, спартакиады, эстафеты, турниры, игры и другие культурно-массовые мероприятия спортивного характера:</w:t>
      </w:r>
    </w:p>
    <w:p w:rsidR="00F55131" w:rsidRPr="00F55131" w:rsidRDefault="00F55131" w:rsidP="00703B11">
      <w:pPr>
        <w:widowControl w:val="0"/>
        <w:numPr>
          <w:ilvl w:val="0"/>
          <w:numId w:val="24"/>
        </w:numPr>
        <w:autoSpaceDE w:val="0"/>
        <w:autoSpaceDN w:val="0"/>
        <w:spacing w:after="0" w:line="240" w:lineRule="auto"/>
        <w:jc w:val="left"/>
        <w:rPr>
          <w:rFonts w:eastAsia="№Е"/>
          <w:color w:val="auto"/>
          <w:kern w:val="2"/>
          <w:sz w:val="24"/>
          <w:szCs w:val="24"/>
          <w:lang w:eastAsia="ko-KR"/>
        </w:rPr>
      </w:pPr>
      <w:r w:rsidRPr="00F55131">
        <w:rPr>
          <w:rFonts w:eastAsia="№Е"/>
          <w:color w:val="auto"/>
          <w:kern w:val="2"/>
          <w:sz w:val="24"/>
          <w:szCs w:val="24"/>
          <w:lang w:eastAsia="x-none"/>
        </w:rPr>
        <w:t>военно-спортивная игра «Орленок»;</w:t>
      </w:r>
    </w:p>
    <w:p w:rsidR="00F55131" w:rsidRPr="00F55131" w:rsidRDefault="00F55131" w:rsidP="00703B11">
      <w:pPr>
        <w:widowControl w:val="0"/>
        <w:numPr>
          <w:ilvl w:val="0"/>
          <w:numId w:val="24"/>
        </w:numPr>
        <w:autoSpaceDE w:val="0"/>
        <w:autoSpaceDN w:val="0"/>
        <w:spacing w:after="0" w:line="240" w:lineRule="auto"/>
        <w:jc w:val="left"/>
        <w:rPr>
          <w:rFonts w:eastAsia="№Е"/>
          <w:color w:val="auto"/>
          <w:kern w:val="2"/>
          <w:sz w:val="24"/>
          <w:szCs w:val="24"/>
          <w:lang w:eastAsia="ko-KR"/>
        </w:rPr>
      </w:pPr>
      <w:r w:rsidRPr="00F55131">
        <w:rPr>
          <w:rFonts w:eastAsia="№Е"/>
          <w:color w:val="auto"/>
          <w:kern w:val="2"/>
          <w:sz w:val="24"/>
          <w:szCs w:val="24"/>
          <w:lang w:eastAsia="x-none"/>
        </w:rPr>
        <w:t>учебно-тренировочные сборы «Стрижи»;</w:t>
      </w:r>
    </w:p>
    <w:p w:rsidR="00F55131" w:rsidRPr="00F55131" w:rsidRDefault="00F55131" w:rsidP="00703B11">
      <w:pPr>
        <w:widowControl w:val="0"/>
        <w:numPr>
          <w:ilvl w:val="0"/>
          <w:numId w:val="24"/>
        </w:numPr>
        <w:autoSpaceDE w:val="0"/>
        <w:autoSpaceDN w:val="0"/>
        <w:spacing w:after="0" w:line="240" w:lineRule="auto"/>
        <w:jc w:val="left"/>
        <w:rPr>
          <w:rFonts w:eastAsia="№Е"/>
          <w:color w:val="auto"/>
          <w:kern w:val="2"/>
          <w:sz w:val="24"/>
          <w:szCs w:val="24"/>
          <w:lang w:eastAsia="ko-KR"/>
        </w:rPr>
      </w:pPr>
      <w:r w:rsidRPr="00F55131">
        <w:rPr>
          <w:rFonts w:eastAsia="№Е"/>
          <w:color w:val="auto"/>
          <w:kern w:val="2"/>
          <w:sz w:val="24"/>
          <w:szCs w:val="24"/>
          <w:lang w:eastAsia="x-none"/>
        </w:rPr>
        <w:t>слёт юнармейских отрядов;</w:t>
      </w:r>
    </w:p>
    <w:p w:rsidR="00F55131" w:rsidRPr="00F55131" w:rsidRDefault="00F55131" w:rsidP="00703B11">
      <w:pPr>
        <w:widowControl w:val="0"/>
        <w:numPr>
          <w:ilvl w:val="0"/>
          <w:numId w:val="24"/>
        </w:numPr>
        <w:autoSpaceDE w:val="0"/>
        <w:autoSpaceDN w:val="0"/>
        <w:spacing w:after="0" w:line="240" w:lineRule="auto"/>
        <w:jc w:val="left"/>
        <w:rPr>
          <w:rFonts w:eastAsia="№Е"/>
          <w:color w:val="auto"/>
          <w:kern w:val="2"/>
          <w:sz w:val="24"/>
          <w:szCs w:val="24"/>
          <w:lang w:eastAsia="ko-KR"/>
        </w:rPr>
      </w:pPr>
      <w:r w:rsidRPr="00F55131">
        <w:rPr>
          <w:rFonts w:eastAsia="№Е"/>
          <w:color w:val="auto"/>
          <w:kern w:val="2"/>
          <w:sz w:val="24"/>
          <w:szCs w:val="24"/>
          <w:lang w:eastAsia="x-none"/>
        </w:rPr>
        <w:t>смотр-конкурс отрядов ЮИД;</w:t>
      </w:r>
    </w:p>
    <w:p w:rsidR="00F55131" w:rsidRPr="00F55131" w:rsidRDefault="00F55131" w:rsidP="00703B11">
      <w:pPr>
        <w:widowControl w:val="0"/>
        <w:numPr>
          <w:ilvl w:val="0"/>
          <w:numId w:val="24"/>
        </w:numPr>
        <w:autoSpaceDE w:val="0"/>
        <w:autoSpaceDN w:val="0"/>
        <w:spacing w:after="0" w:line="240" w:lineRule="auto"/>
        <w:jc w:val="left"/>
        <w:rPr>
          <w:rFonts w:eastAsia="№Е"/>
          <w:color w:val="auto"/>
          <w:kern w:val="2"/>
          <w:sz w:val="24"/>
          <w:szCs w:val="24"/>
          <w:lang w:eastAsia="ko-KR"/>
        </w:rPr>
      </w:pPr>
      <w:r w:rsidRPr="00F55131">
        <w:rPr>
          <w:rFonts w:eastAsia="№Е"/>
          <w:color w:val="auto"/>
          <w:kern w:val="2"/>
          <w:sz w:val="24"/>
          <w:szCs w:val="24"/>
          <w:lang w:eastAsia="x-none"/>
        </w:rPr>
        <w:t>смотр-конкурс строя и песни «Статен в строю, силен в бою»;</w:t>
      </w:r>
    </w:p>
    <w:p w:rsidR="00F55131" w:rsidRPr="00F55131" w:rsidRDefault="00F55131" w:rsidP="00703B11">
      <w:pPr>
        <w:widowControl w:val="0"/>
        <w:numPr>
          <w:ilvl w:val="0"/>
          <w:numId w:val="24"/>
        </w:numPr>
        <w:autoSpaceDE w:val="0"/>
        <w:autoSpaceDN w:val="0"/>
        <w:spacing w:after="0" w:line="240" w:lineRule="auto"/>
        <w:jc w:val="left"/>
        <w:rPr>
          <w:rFonts w:eastAsia="№Е"/>
          <w:color w:val="auto"/>
          <w:kern w:val="2"/>
          <w:sz w:val="24"/>
          <w:szCs w:val="24"/>
          <w:lang w:eastAsia="ko-KR"/>
        </w:rPr>
      </w:pPr>
      <w:r w:rsidRPr="00F55131">
        <w:rPr>
          <w:rFonts w:eastAsia="№Е"/>
          <w:color w:val="auto"/>
          <w:kern w:val="2"/>
          <w:sz w:val="24"/>
          <w:szCs w:val="24"/>
          <w:lang w:eastAsia="x-none"/>
        </w:rPr>
        <w:t>соревнования по пулевой стрельбе из пневматической винтовки на кубок атамана казачьего генерала А.В. Иловайского;</w:t>
      </w:r>
    </w:p>
    <w:p w:rsidR="00F55131" w:rsidRPr="00F55131" w:rsidRDefault="00F55131" w:rsidP="00703B11">
      <w:pPr>
        <w:widowControl w:val="0"/>
        <w:numPr>
          <w:ilvl w:val="0"/>
          <w:numId w:val="24"/>
        </w:numPr>
        <w:autoSpaceDE w:val="0"/>
        <w:autoSpaceDN w:val="0"/>
        <w:spacing w:after="0" w:line="240" w:lineRule="auto"/>
        <w:jc w:val="left"/>
        <w:rPr>
          <w:rFonts w:eastAsia="№Е"/>
          <w:color w:val="auto"/>
          <w:kern w:val="2"/>
          <w:sz w:val="24"/>
          <w:szCs w:val="24"/>
          <w:lang w:eastAsia="ko-KR"/>
        </w:rPr>
      </w:pPr>
      <w:r w:rsidRPr="00F55131">
        <w:rPr>
          <w:rFonts w:eastAsia="№Е"/>
          <w:color w:val="auto"/>
          <w:kern w:val="2"/>
          <w:sz w:val="24"/>
          <w:szCs w:val="24"/>
          <w:lang w:eastAsia="x-none"/>
        </w:rPr>
        <w:t>сдача нормативов ГТО;</w:t>
      </w:r>
    </w:p>
    <w:p w:rsidR="00F55131" w:rsidRPr="00F55131" w:rsidRDefault="00F55131" w:rsidP="00703B11">
      <w:pPr>
        <w:widowControl w:val="0"/>
        <w:numPr>
          <w:ilvl w:val="0"/>
          <w:numId w:val="24"/>
        </w:numPr>
        <w:autoSpaceDE w:val="0"/>
        <w:autoSpaceDN w:val="0"/>
        <w:spacing w:after="0" w:line="240" w:lineRule="auto"/>
        <w:jc w:val="left"/>
        <w:rPr>
          <w:rFonts w:eastAsia="№Е"/>
          <w:color w:val="auto"/>
          <w:kern w:val="2"/>
          <w:sz w:val="24"/>
          <w:szCs w:val="24"/>
          <w:lang w:eastAsia="ko-KR"/>
        </w:rPr>
      </w:pPr>
      <w:r w:rsidRPr="00F55131">
        <w:rPr>
          <w:rFonts w:eastAsia="№Е"/>
          <w:color w:val="auto"/>
          <w:kern w:val="2"/>
          <w:sz w:val="24"/>
          <w:szCs w:val="24"/>
          <w:lang w:eastAsia="x-none"/>
        </w:rPr>
        <w:t>соревнования по футболу, баскетболу, волейболу, теннису.</w:t>
      </w:r>
    </w:p>
    <w:p w:rsidR="00F55131" w:rsidRPr="00F55131" w:rsidRDefault="00F55131" w:rsidP="00BC74AD">
      <w:pPr>
        <w:widowControl w:val="0"/>
        <w:autoSpaceDE w:val="0"/>
        <w:autoSpaceDN w:val="0"/>
        <w:adjustRightInd w:val="0"/>
        <w:spacing w:after="0" w:line="240" w:lineRule="auto"/>
        <w:ind w:left="0" w:right="-1" w:firstLine="709"/>
        <w:rPr>
          <w:i/>
          <w:color w:val="auto"/>
          <w:kern w:val="2"/>
          <w:sz w:val="24"/>
          <w:szCs w:val="24"/>
          <w:lang w:eastAsia="ko-KR"/>
        </w:rPr>
      </w:pPr>
      <w:r w:rsidRPr="00F55131">
        <w:rPr>
          <w:rFonts w:eastAsia="Calibri"/>
          <w:color w:val="auto"/>
          <w:kern w:val="2"/>
          <w:sz w:val="24"/>
          <w:szCs w:val="24"/>
          <w:lang w:eastAsia="ko-KR"/>
        </w:rPr>
        <w:t>- поисковые экспедиции и вахты памяти, организуемые поисковыми отрядами с участием обучающихся к местам боев Великой отечественной войны для поиска и захоронения останков погибших советских воинов;</w:t>
      </w:r>
    </w:p>
    <w:p w:rsidR="00F55131" w:rsidRPr="00F55131" w:rsidRDefault="00F55131" w:rsidP="00BC74AD">
      <w:pPr>
        <w:widowControl w:val="0"/>
        <w:autoSpaceDE w:val="0"/>
        <w:autoSpaceDN w:val="0"/>
        <w:adjustRightInd w:val="0"/>
        <w:spacing w:after="0" w:line="240" w:lineRule="auto"/>
        <w:ind w:left="0" w:right="-1" w:firstLine="709"/>
        <w:rPr>
          <w:rFonts w:eastAsia="Calibri"/>
          <w:color w:val="auto"/>
          <w:kern w:val="2"/>
          <w:sz w:val="24"/>
          <w:szCs w:val="24"/>
          <w:lang w:eastAsia="ko-KR"/>
        </w:rPr>
      </w:pPr>
      <w:r w:rsidRPr="00F55131">
        <w:rPr>
          <w:rFonts w:eastAsia="Calibri"/>
          <w:color w:val="auto"/>
          <w:kern w:val="2"/>
          <w:sz w:val="24"/>
          <w:szCs w:val="24"/>
          <w:lang w:eastAsia="ko-KR"/>
        </w:rPr>
        <w:t>- многодневные походы, организуемые совместно с родителями (законными представителями) обучающихся и осуществляемые с обязательным привлечением обучающихся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w:t>
      </w:r>
    </w:p>
    <w:p w:rsidR="00F55131" w:rsidRPr="00F55131" w:rsidRDefault="00F55131" w:rsidP="00BC74AD">
      <w:pPr>
        <w:widowControl w:val="0"/>
        <w:autoSpaceDE w:val="0"/>
        <w:autoSpaceDN w:val="0"/>
        <w:adjustRightInd w:val="0"/>
        <w:spacing w:after="240" w:line="240" w:lineRule="auto"/>
        <w:ind w:left="0" w:right="-1" w:firstLine="709"/>
        <w:rPr>
          <w:i/>
          <w:color w:val="auto"/>
          <w:kern w:val="2"/>
          <w:sz w:val="24"/>
          <w:szCs w:val="24"/>
          <w:lang w:eastAsia="ko-KR"/>
        </w:rPr>
      </w:pPr>
      <w:r w:rsidRPr="00F55131">
        <w:rPr>
          <w:rFonts w:eastAsia="Calibri"/>
          <w:color w:val="auto"/>
          <w:kern w:val="2"/>
          <w:sz w:val="24"/>
          <w:szCs w:val="24"/>
          <w:lang w:eastAsia="ko-KR"/>
        </w:rPr>
        <w:t>- турслеты, учебные сборы и военно-спортивные игры («Орленок», «Стрижи») с участием команд, сформированных из педагогических работников и обучающихся, включающие в себя: соревнование по спортивному ориентированию, марш-бросок, туристическая полоса, неполная разборка и сборка АК-74М, снаряжение магазина, конкурс знатоков истории, инсценирование военно-патриотической песни, установку туристической палатки, комбинированную эстафету, практические занятия по оказанию первой медицинской помощи.</w:t>
      </w:r>
    </w:p>
    <w:p w:rsidR="00F55131" w:rsidRPr="00F55131" w:rsidRDefault="00F55131" w:rsidP="00BC74AD">
      <w:pPr>
        <w:widowControl w:val="0"/>
        <w:spacing w:after="240" w:line="240" w:lineRule="auto"/>
        <w:ind w:left="0" w:firstLine="0"/>
        <w:jc w:val="center"/>
        <w:rPr>
          <w:color w:val="000000"/>
          <w:sz w:val="28"/>
          <w:szCs w:val="28"/>
        </w:rPr>
      </w:pPr>
      <w:bookmarkStart w:id="94" w:name="_Hlk127814516"/>
      <w:r>
        <w:rPr>
          <w:b/>
          <w:color w:val="000000"/>
          <w:sz w:val="28"/>
          <w:szCs w:val="28"/>
        </w:rPr>
        <w:t>Модуль «</w:t>
      </w:r>
      <w:bookmarkEnd w:id="94"/>
      <w:r w:rsidRPr="00F55131">
        <w:rPr>
          <w:b/>
          <w:color w:val="000000"/>
          <w:sz w:val="28"/>
          <w:szCs w:val="28"/>
        </w:rPr>
        <w:t>Взаимодействие с родителями (законными представителями)</w:t>
      </w:r>
      <w:r>
        <w:rPr>
          <w:b/>
          <w:color w:val="000000"/>
          <w:sz w:val="28"/>
          <w:szCs w:val="28"/>
        </w:rPr>
        <w:t>»</w:t>
      </w:r>
    </w:p>
    <w:p w:rsidR="00F55131" w:rsidRPr="00F55131" w:rsidRDefault="00F55131" w:rsidP="00BC74AD">
      <w:pPr>
        <w:widowControl w:val="0"/>
        <w:spacing w:after="0" w:line="240" w:lineRule="auto"/>
        <w:ind w:left="0" w:firstLine="709"/>
        <w:rPr>
          <w:iCs/>
          <w:color w:val="000000"/>
          <w:sz w:val="24"/>
          <w:szCs w:val="24"/>
        </w:rPr>
      </w:pPr>
      <w:r w:rsidRPr="00F55131">
        <w:rPr>
          <w:iCs/>
          <w:color w:val="000000"/>
          <w:sz w:val="24"/>
          <w:szCs w:val="24"/>
        </w:rPr>
        <w:t>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w:t>
      </w:r>
    </w:p>
    <w:p w:rsidR="00F55131" w:rsidRPr="00F55131" w:rsidRDefault="00F55131" w:rsidP="00BC74AD">
      <w:pPr>
        <w:widowControl w:val="0"/>
        <w:spacing w:after="0" w:line="240" w:lineRule="auto"/>
        <w:ind w:left="0" w:firstLine="709"/>
        <w:rPr>
          <w:iCs/>
          <w:color w:val="000000"/>
          <w:sz w:val="24"/>
          <w:szCs w:val="24"/>
        </w:rPr>
      </w:pPr>
      <w:r w:rsidRPr="00F55131">
        <w:rPr>
          <w:iCs/>
          <w:color w:val="000000"/>
          <w:sz w:val="24"/>
          <w:szCs w:val="24"/>
        </w:rPr>
        <w:t>Реализация воспитательного потенциала взаимодействия с родителями (законными представителями) обучающихся предусматривает:</w:t>
      </w:r>
    </w:p>
    <w:p w:rsidR="00F55131" w:rsidRPr="00F55131" w:rsidRDefault="00F55131" w:rsidP="00BC74AD">
      <w:pPr>
        <w:widowControl w:val="0"/>
        <w:spacing w:after="0" w:line="240" w:lineRule="auto"/>
        <w:ind w:left="0" w:firstLine="708"/>
        <w:rPr>
          <w:color w:val="000000"/>
          <w:sz w:val="24"/>
          <w:szCs w:val="24"/>
        </w:rPr>
      </w:pPr>
      <w:r w:rsidRPr="00F55131">
        <w:rPr>
          <w:color w:val="000000"/>
          <w:sz w:val="24"/>
          <w:szCs w:val="24"/>
        </w:rPr>
        <w:t>- создание и деятельность в общеобразовательной организации, в классах представительных органов родительского сообщества (</w:t>
      </w:r>
      <w:r w:rsidRPr="00F55131">
        <w:rPr>
          <w:rFonts w:eastAsia="№Е"/>
          <w:color w:val="auto"/>
          <w:sz w:val="24"/>
          <w:szCs w:val="24"/>
        </w:rPr>
        <w:t>Совета родителей (законных представителей) обучающихся,</w:t>
      </w:r>
      <w:r w:rsidRPr="00F55131">
        <w:rPr>
          <w:color w:val="000000"/>
          <w:sz w:val="24"/>
          <w:szCs w:val="24"/>
        </w:rPr>
        <w:t xml:space="preserve"> родительского комитета классов), участвующих в управлении</w:t>
      </w:r>
      <w:r w:rsidRPr="00F55131">
        <w:rPr>
          <w:rFonts w:eastAsia="№Е"/>
          <w:color w:val="auto"/>
          <w:sz w:val="24"/>
          <w:szCs w:val="24"/>
        </w:rPr>
        <w:t xml:space="preserve"> образовательной организацией</w:t>
      </w:r>
      <w:r w:rsidRPr="00F55131">
        <w:rPr>
          <w:color w:val="000000"/>
          <w:sz w:val="24"/>
          <w:szCs w:val="24"/>
        </w:rPr>
        <w:t>, обсуждении и решении вопросов воспитания и обучения;</w:t>
      </w:r>
    </w:p>
    <w:p w:rsidR="00F55131" w:rsidRPr="00F55131" w:rsidRDefault="00F55131" w:rsidP="00BC74AD">
      <w:pPr>
        <w:widowControl w:val="0"/>
        <w:spacing w:after="0" w:line="240" w:lineRule="auto"/>
        <w:ind w:left="0" w:firstLine="708"/>
        <w:rPr>
          <w:color w:val="000000"/>
          <w:sz w:val="24"/>
          <w:szCs w:val="24"/>
        </w:rPr>
      </w:pPr>
      <w:r w:rsidRPr="00F55131">
        <w:rPr>
          <w:color w:val="000000"/>
          <w:sz w:val="24"/>
          <w:szCs w:val="24"/>
        </w:rPr>
        <w:t>- общешкольные родительские собрания и тематические родительские собрания в классах по вопросам воспитания, взаимоотношений обучающихся и педагогов, условий обучения и воспитания;</w:t>
      </w:r>
    </w:p>
    <w:p w:rsidR="00F55131" w:rsidRPr="00F55131" w:rsidRDefault="00F55131" w:rsidP="00BC74AD">
      <w:pPr>
        <w:widowControl w:val="0"/>
        <w:spacing w:after="0" w:line="240" w:lineRule="auto"/>
        <w:ind w:left="0" w:firstLine="708"/>
        <w:rPr>
          <w:color w:val="000000"/>
          <w:sz w:val="24"/>
          <w:szCs w:val="24"/>
        </w:rPr>
      </w:pPr>
      <w:r w:rsidRPr="00F55131">
        <w:rPr>
          <w:color w:val="000000"/>
          <w:sz w:val="24"/>
          <w:szCs w:val="24"/>
        </w:rPr>
        <w:t>- родительские дни, в которые родители (законные представители) могут посещать уроки и внеурочные занятия;</w:t>
      </w:r>
    </w:p>
    <w:p w:rsidR="00F55131" w:rsidRPr="00F55131" w:rsidRDefault="00F55131" w:rsidP="00BC74AD">
      <w:pPr>
        <w:widowControl w:val="0"/>
        <w:spacing w:after="0" w:line="240" w:lineRule="auto"/>
        <w:ind w:left="0" w:firstLine="708"/>
        <w:rPr>
          <w:color w:val="000000"/>
          <w:sz w:val="24"/>
          <w:szCs w:val="24"/>
        </w:rPr>
      </w:pPr>
      <w:r w:rsidRPr="00F55131">
        <w:rPr>
          <w:color w:val="000000"/>
          <w:sz w:val="24"/>
          <w:szCs w:val="24"/>
        </w:rPr>
        <w:t xml:space="preserve">- работу семейного клуба </w:t>
      </w:r>
      <w:r w:rsidRPr="00F55131">
        <w:rPr>
          <w:rFonts w:eastAsia="№Е"/>
          <w:color w:val="auto"/>
          <w:sz w:val="24"/>
          <w:szCs w:val="24"/>
        </w:rPr>
        <w:t>«Ладья», в котором обсуждаются вопросы возрастных особенностей обучающихся, формы и способы доверительного взаимодействия родителей с обучающимися, проводятся мастер-классы, семинары, круглые столы с приглашением специалистов</w:t>
      </w:r>
      <w:r w:rsidRPr="00F55131">
        <w:rPr>
          <w:color w:val="000000"/>
          <w:sz w:val="24"/>
          <w:szCs w:val="24"/>
        </w:rPr>
        <w:t>;</w:t>
      </w:r>
    </w:p>
    <w:p w:rsidR="00F55131" w:rsidRPr="00F55131" w:rsidRDefault="00F55131" w:rsidP="00BC74AD">
      <w:pPr>
        <w:spacing w:after="0" w:line="240" w:lineRule="auto"/>
        <w:ind w:left="0" w:firstLine="709"/>
        <w:rPr>
          <w:rFonts w:eastAsia="№Е"/>
          <w:color w:val="auto"/>
          <w:sz w:val="24"/>
          <w:szCs w:val="24"/>
        </w:rPr>
      </w:pPr>
      <w:r w:rsidRPr="00F55131">
        <w:rPr>
          <w:rFonts w:eastAsia="№Е"/>
          <w:color w:val="auto"/>
          <w:sz w:val="24"/>
          <w:szCs w:val="24"/>
        </w:rPr>
        <w:t>- педагогические студии «Узкий круг», проводимые классным руководителем или психологом для родителей одного класса или специально выделенной группы родителей, имеющих подобные проблемы;</w:t>
      </w:r>
    </w:p>
    <w:p w:rsidR="00F55131" w:rsidRPr="00F55131" w:rsidRDefault="00F55131" w:rsidP="00BC74AD">
      <w:pPr>
        <w:widowControl w:val="0"/>
        <w:spacing w:after="0" w:line="240" w:lineRule="auto"/>
        <w:ind w:left="0" w:firstLine="708"/>
        <w:rPr>
          <w:color w:val="000000"/>
          <w:sz w:val="24"/>
          <w:szCs w:val="24"/>
        </w:rPr>
      </w:pPr>
      <w:r w:rsidRPr="00F55131">
        <w:rPr>
          <w:color w:val="000000"/>
          <w:sz w:val="24"/>
          <w:szCs w:val="24"/>
        </w:rPr>
        <w:t>- проведение семейных всеобучей и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F55131" w:rsidRPr="00F55131" w:rsidRDefault="00F55131" w:rsidP="00BC74AD">
      <w:pPr>
        <w:widowControl w:val="0"/>
        <w:spacing w:after="0" w:line="240" w:lineRule="auto"/>
        <w:ind w:left="0" w:firstLine="708"/>
        <w:rPr>
          <w:color w:val="000000"/>
          <w:sz w:val="24"/>
          <w:szCs w:val="24"/>
        </w:rPr>
      </w:pPr>
      <w:r w:rsidRPr="00F55131">
        <w:rPr>
          <w:color w:val="000000"/>
          <w:sz w:val="24"/>
          <w:szCs w:val="24"/>
        </w:rPr>
        <w:t>- родительские форумы при интернет-сайте общеобразовательной организации,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F55131" w:rsidRPr="00F55131" w:rsidRDefault="00F55131" w:rsidP="00BC74AD">
      <w:pPr>
        <w:widowControl w:val="0"/>
        <w:spacing w:after="0" w:line="240" w:lineRule="auto"/>
        <w:ind w:left="0" w:firstLine="708"/>
        <w:rPr>
          <w:color w:val="000000"/>
          <w:sz w:val="24"/>
          <w:szCs w:val="24"/>
        </w:rPr>
      </w:pPr>
      <w:r w:rsidRPr="00F55131">
        <w:rPr>
          <w:color w:val="000000"/>
          <w:sz w:val="24"/>
          <w:szCs w:val="24"/>
        </w:rPr>
        <w:t>- 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w:t>
      </w:r>
      <w:r w:rsidRPr="00F55131">
        <w:rPr>
          <w:i/>
          <w:color w:val="000000"/>
          <w:sz w:val="24"/>
          <w:szCs w:val="24"/>
        </w:rPr>
        <w:t xml:space="preserve"> </w:t>
      </w:r>
      <w:r w:rsidRPr="00F55131">
        <w:rPr>
          <w:color w:val="000000"/>
          <w:sz w:val="24"/>
          <w:szCs w:val="24"/>
        </w:rPr>
        <w:t>в соответствии с порядком привлечения родителей (законных представителей);</w:t>
      </w:r>
    </w:p>
    <w:p w:rsidR="00F55131" w:rsidRPr="00F55131" w:rsidRDefault="00F55131" w:rsidP="00BC74AD">
      <w:pPr>
        <w:spacing w:after="0" w:line="240" w:lineRule="auto"/>
        <w:ind w:left="0" w:firstLine="709"/>
        <w:rPr>
          <w:rFonts w:eastAsia="№Е"/>
          <w:bCs/>
          <w:iCs/>
          <w:color w:val="auto"/>
          <w:sz w:val="24"/>
          <w:szCs w:val="24"/>
        </w:rPr>
      </w:pPr>
      <w:r w:rsidRPr="00F55131">
        <w:rPr>
          <w:color w:val="auto"/>
          <w:kern w:val="2"/>
          <w:sz w:val="24"/>
          <w:szCs w:val="24"/>
          <w:lang w:eastAsia="ko-KR"/>
        </w:rPr>
        <w:t>- работа специалистов по запросу родителей для решения острых конфликтных ситуаций;</w:t>
      </w:r>
      <w:r w:rsidRPr="00F55131">
        <w:rPr>
          <w:rFonts w:eastAsia="№Е"/>
          <w:bCs/>
          <w:iCs/>
          <w:color w:val="auto"/>
          <w:sz w:val="24"/>
          <w:szCs w:val="24"/>
        </w:rPr>
        <w:t xml:space="preserve"> </w:t>
      </w:r>
    </w:p>
    <w:p w:rsidR="00F55131" w:rsidRPr="00F55131" w:rsidRDefault="00F55131" w:rsidP="00BC74AD">
      <w:pPr>
        <w:spacing w:after="0" w:line="240" w:lineRule="auto"/>
        <w:ind w:left="0" w:firstLine="709"/>
        <w:rPr>
          <w:rFonts w:eastAsia="№Е"/>
          <w:bCs/>
          <w:iCs/>
          <w:color w:val="auto"/>
          <w:sz w:val="24"/>
          <w:szCs w:val="24"/>
        </w:rPr>
      </w:pPr>
      <w:r w:rsidRPr="00F55131">
        <w:rPr>
          <w:rFonts w:eastAsia="№Е"/>
          <w:bCs/>
          <w:iCs/>
          <w:color w:val="auto"/>
          <w:sz w:val="24"/>
          <w:szCs w:val="24"/>
        </w:rPr>
        <w:t>- родительский патруль, участвующий в профилактике гибели и травмирования несовершеннолетних от внешних причин;</w:t>
      </w:r>
    </w:p>
    <w:p w:rsidR="00F55131" w:rsidRPr="00F55131" w:rsidRDefault="00F55131" w:rsidP="00BC74AD">
      <w:pPr>
        <w:widowControl w:val="0"/>
        <w:spacing w:after="0" w:line="240" w:lineRule="auto"/>
        <w:ind w:left="0" w:firstLine="708"/>
        <w:rPr>
          <w:color w:val="000000"/>
          <w:sz w:val="24"/>
          <w:szCs w:val="24"/>
        </w:rPr>
      </w:pPr>
      <w:r w:rsidRPr="00F55131">
        <w:rPr>
          <w:color w:val="000000"/>
          <w:sz w:val="24"/>
          <w:szCs w:val="24"/>
        </w:rPr>
        <w:t>- привлечение родителей (законных представителей) к подготовке и проведению классных и общешкольных мероприятий;</w:t>
      </w:r>
    </w:p>
    <w:p w:rsidR="00F55131" w:rsidRPr="00F55131" w:rsidRDefault="00F55131" w:rsidP="00BC74AD">
      <w:pPr>
        <w:widowControl w:val="0"/>
        <w:spacing w:after="0" w:line="240" w:lineRule="auto"/>
        <w:ind w:left="0" w:firstLine="708"/>
        <w:rPr>
          <w:color w:val="000000"/>
          <w:sz w:val="24"/>
          <w:szCs w:val="24"/>
        </w:rPr>
      </w:pPr>
      <w:r w:rsidRPr="00F55131">
        <w:rPr>
          <w:color w:val="000000"/>
          <w:sz w:val="24"/>
          <w:szCs w:val="24"/>
        </w:rPr>
        <w:t>- при наличии среди обучающихся детей-сирот, оставшихся без попечения родителей, приёмных детей целевое взаимодействие с их законными представителями.</w:t>
      </w:r>
      <w:bookmarkStart w:id="95" w:name="_Hlk85440179"/>
      <w:bookmarkEnd w:id="95"/>
    </w:p>
    <w:p w:rsidR="00F55131" w:rsidRPr="00F55131" w:rsidRDefault="00F55131" w:rsidP="00BC74AD">
      <w:pPr>
        <w:spacing w:after="0" w:line="240" w:lineRule="auto"/>
        <w:ind w:left="400" w:firstLine="709"/>
        <w:rPr>
          <w:rFonts w:eastAsia="№Е"/>
          <w:b/>
          <w:bCs/>
          <w:color w:val="auto"/>
          <w:kern w:val="2"/>
          <w:sz w:val="24"/>
          <w:szCs w:val="24"/>
          <w:lang w:eastAsia="x-none"/>
        </w:rPr>
      </w:pPr>
      <w:r w:rsidRPr="00F55131">
        <w:rPr>
          <w:rFonts w:eastAsia="№Е"/>
          <w:b/>
          <w:bCs/>
          <w:color w:val="auto"/>
          <w:kern w:val="2"/>
          <w:sz w:val="24"/>
          <w:szCs w:val="24"/>
          <w:lang w:eastAsia="x-none"/>
        </w:rPr>
        <w:t>Формы работы с семьей:</w:t>
      </w:r>
    </w:p>
    <w:p w:rsidR="00F55131" w:rsidRPr="00F55131" w:rsidRDefault="00F55131" w:rsidP="00703B11">
      <w:pPr>
        <w:widowControl w:val="0"/>
        <w:numPr>
          <w:ilvl w:val="0"/>
          <w:numId w:val="30"/>
        </w:numPr>
        <w:spacing w:after="0" w:line="240" w:lineRule="auto"/>
        <w:ind w:left="1418"/>
        <w:jc w:val="left"/>
        <w:rPr>
          <w:rFonts w:eastAsia="№Е"/>
          <w:b/>
          <w:bCs/>
          <w:color w:val="auto"/>
          <w:kern w:val="2"/>
          <w:sz w:val="24"/>
          <w:szCs w:val="24"/>
          <w:lang w:eastAsia="x-none"/>
        </w:rPr>
      </w:pPr>
      <w:r w:rsidRPr="00F55131">
        <w:rPr>
          <w:rFonts w:eastAsia="№Е"/>
          <w:color w:val="auto"/>
          <w:kern w:val="2"/>
          <w:sz w:val="24"/>
          <w:szCs w:val="24"/>
          <w:lang w:eastAsia="x-none"/>
        </w:rPr>
        <w:t>лектории;</w:t>
      </w:r>
    </w:p>
    <w:p w:rsidR="00F55131" w:rsidRPr="00F55131" w:rsidRDefault="00F55131" w:rsidP="00703B11">
      <w:pPr>
        <w:widowControl w:val="0"/>
        <w:numPr>
          <w:ilvl w:val="0"/>
          <w:numId w:val="30"/>
        </w:numPr>
        <w:spacing w:after="0" w:line="240" w:lineRule="auto"/>
        <w:ind w:left="1418"/>
        <w:jc w:val="left"/>
        <w:rPr>
          <w:rFonts w:eastAsia="№Е"/>
          <w:b/>
          <w:bCs/>
          <w:color w:val="auto"/>
          <w:kern w:val="2"/>
          <w:sz w:val="24"/>
          <w:szCs w:val="24"/>
          <w:lang w:eastAsia="x-none"/>
        </w:rPr>
      </w:pPr>
      <w:r w:rsidRPr="00F55131">
        <w:rPr>
          <w:rFonts w:eastAsia="№Е"/>
          <w:color w:val="auto"/>
          <w:kern w:val="2"/>
          <w:sz w:val="24"/>
          <w:szCs w:val="24"/>
          <w:lang w:eastAsia="x-none"/>
        </w:rPr>
        <w:t>циклы бесед по вопросам профилактики ПАВ, жестокого обращения, суицидального поведения и др.;</w:t>
      </w:r>
    </w:p>
    <w:p w:rsidR="00F55131" w:rsidRPr="00F55131" w:rsidRDefault="00F55131" w:rsidP="00703B11">
      <w:pPr>
        <w:widowControl w:val="0"/>
        <w:numPr>
          <w:ilvl w:val="0"/>
          <w:numId w:val="30"/>
        </w:numPr>
        <w:spacing w:after="0" w:line="240" w:lineRule="auto"/>
        <w:ind w:left="1418"/>
        <w:jc w:val="left"/>
        <w:rPr>
          <w:rFonts w:eastAsia="№Е"/>
          <w:b/>
          <w:bCs/>
          <w:color w:val="auto"/>
          <w:kern w:val="2"/>
          <w:sz w:val="24"/>
          <w:szCs w:val="24"/>
          <w:lang w:eastAsia="x-none"/>
        </w:rPr>
      </w:pPr>
      <w:r w:rsidRPr="00F55131">
        <w:rPr>
          <w:rFonts w:eastAsia="№Е"/>
          <w:color w:val="auto"/>
          <w:kern w:val="2"/>
          <w:sz w:val="24"/>
          <w:szCs w:val="24"/>
          <w:lang w:eastAsia="x-none"/>
        </w:rPr>
        <w:t>деловые игры;</w:t>
      </w:r>
    </w:p>
    <w:p w:rsidR="00F55131" w:rsidRPr="00F55131" w:rsidRDefault="00F55131" w:rsidP="00703B11">
      <w:pPr>
        <w:widowControl w:val="0"/>
        <w:numPr>
          <w:ilvl w:val="0"/>
          <w:numId w:val="30"/>
        </w:numPr>
        <w:spacing w:after="0" w:line="240" w:lineRule="auto"/>
        <w:ind w:left="1418"/>
        <w:jc w:val="left"/>
        <w:rPr>
          <w:rFonts w:eastAsia="№Е"/>
          <w:b/>
          <w:bCs/>
          <w:color w:val="auto"/>
          <w:kern w:val="2"/>
          <w:sz w:val="24"/>
          <w:szCs w:val="24"/>
          <w:lang w:eastAsia="x-none"/>
        </w:rPr>
      </w:pPr>
      <w:r w:rsidRPr="00F55131">
        <w:rPr>
          <w:rFonts w:eastAsia="№Е"/>
          <w:color w:val="auto"/>
          <w:kern w:val="2"/>
          <w:sz w:val="24"/>
          <w:szCs w:val="24"/>
          <w:lang w:eastAsia="x-none"/>
        </w:rPr>
        <w:t>круглые столы;</w:t>
      </w:r>
    </w:p>
    <w:p w:rsidR="00F55131" w:rsidRPr="00F55131" w:rsidRDefault="00F55131" w:rsidP="00703B11">
      <w:pPr>
        <w:widowControl w:val="0"/>
        <w:numPr>
          <w:ilvl w:val="0"/>
          <w:numId w:val="30"/>
        </w:numPr>
        <w:spacing w:after="0" w:line="240" w:lineRule="auto"/>
        <w:ind w:left="1418"/>
        <w:jc w:val="left"/>
        <w:rPr>
          <w:rFonts w:eastAsia="№Е"/>
          <w:b/>
          <w:bCs/>
          <w:color w:val="auto"/>
          <w:kern w:val="2"/>
          <w:sz w:val="24"/>
          <w:szCs w:val="24"/>
          <w:lang w:eastAsia="x-none"/>
        </w:rPr>
      </w:pPr>
      <w:r w:rsidRPr="00F55131">
        <w:rPr>
          <w:rFonts w:eastAsia="№Е"/>
          <w:color w:val="auto"/>
          <w:kern w:val="2"/>
          <w:sz w:val="24"/>
          <w:szCs w:val="24"/>
          <w:lang w:eastAsia="x-none"/>
        </w:rPr>
        <w:t>семейные вечера;</w:t>
      </w:r>
    </w:p>
    <w:p w:rsidR="00F55131" w:rsidRPr="00F55131" w:rsidRDefault="00F55131" w:rsidP="00703B11">
      <w:pPr>
        <w:widowControl w:val="0"/>
        <w:numPr>
          <w:ilvl w:val="0"/>
          <w:numId w:val="30"/>
        </w:numPr>
        <w:spacing w:after="240" w:line="240" w:lineRule="auto"/>
        <w:ind w:left="1418"/>
        <w:jc w:val="left"/>
        <w:rPr>
          <w:rFonts w:eastAsia="№Е"/>
          <w:b/>
          <w:bCs/>
          <w:color w:val="auto"/>
          <w:kern w:val="2"/>
          <w:sz w:val="24"/>
          <w:szCs w:val="24"/>
          <w:lang w:eastAsia="x-none"/>
        </w:rPr>
      </w:pPr>
      <w:r w:rsidRPr="00F55131">
        <w:rPr>
          <w:rFonts w:eastAsia="№Е"/>
          <w:color w:val="auto"/>
          <w:kern w:val="2"/>
          <w:sz w:val="24"/>
          <w:szCs w:val="24"/>
          <w:lang w:eastAsia="x-none"/>
        </w:rPr>
        <w:t>семейные праздники.</w:t>
      </w:r>
    </w:p>
    <w:p w:rsidR="00F55131" w:rsidRPr="00F55131" w:rsidRDefault="00F55131" w:rsidP="00BC74AD">
      <w:pPr>
        <w:widowControl w:val="0"/>
        <w:spacing w:after="240" w:line="240" w:lineRule="auto"/>
        <w:ind w:left="0" w:firstLine="0"/>
        <w:jc w:val="center"/>
        <w:rPr>
          <w:b/>
          <w:color w:val="000000"/>
          <w:sz w:val="28"/>
          <w:szCs w:val="28"/>
        </w:rPr>
      </w:pPr>
      <w:r>
        <w:rPr>
          <w:b/>
          <w:color w:val="000000"/>
          <w:sz w:val="28"/>
          <w:szCs w:val="28"/>
        </w:rPr>
        <w:t>Модуль «</w:t>
      </w:r>
      <w:r w:rsidRPr="00F55131">
        <w:rPr>
          <w:b/>
          <w:color w:val="000000"/>
          <w:sz w:val="28"/>
          <w:szCs w:val="28"/>
        </w:rPr>
        <w:t>Профилактика и безопасность</w:t>
      </w:r>
      <w:r>
        <w:rPr>
          <w:b/>
          <w:color w:val="000000"/>
          <w:sz w:val="28"/>
          <w:szCs w:val="28"/>
        </w:rPr>
        <w:t>»</w:t>
      </w:r>
    </w:p>
    <w:p w:rsidR="00F55131" w:rsidRPr="00F55131" w:rsidRDefault="00F55131" w:rsidP="00BC74AD">
      <w:pPr>
        <w:widowControl w:val="0"/>
        <w:spacing w:after="0" w:line="240" w:lineRule="auto"/>
        <w:ind w:left="0" w:firstLine="709"/>
        <w:rPr>
          <w:iCs/>
          <w:color w:val="000000"/>
          <w:sz w:val="24"/>
          <w:szCs w:val="24"/>
        </w:rPr>
      </w:pPr>
      <w:r w:rsidRPr="00F55131">
        <w:rPr>
          <w:iCs/>
          <w:color w:val="000000"/>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предусматривает:</w:t>
      </w:r>
    </w:p>
    <w:p w:rsidR="00F55131" w:rsidRPr="00F55131" w:rsidRDefault="00F55131" w:rsidP="00BC74AD">
      <w:pPr>
        <w:widowControl w:val="0"/>
        <w:spacing w:after="0" w:line="240" w:lineRule="auto"/>
        <w:ind w:left="0" w:firstLine="708"/>
        <w:rPr>
          <w:color w:val="000000"/>
          <w:sz w:val="24"/>
          <w:szCs w:val="24"/>
        </w:rPr>
      </w:pPr>
      <w:r w:rsidRPr="00F55131">
        <w:rPr>
          <w:color w:val="000000"/>
          <w:sz w:val="24"/>
          <w:szCs w:val="24"/>
        </w:rPr>
        <w:t>- организацию деятельности педагогического коллектива по созданию в общеобразовательной организации</w:t>
      </w:r>
      <w:r w:rsidRPr="00F55131">
        <w:rPr>
          <w:i/>
          <w:color w:val="000000"/>
          <w:sz w:val="24"/>
          <w:szCs w:val="24"/>
        </w:rPr>
        <w:t xml:space="preserve"> </w:t>
      </w:r>
      <w:r w:rsidRPr="00F55131">
        <w:rPr>
          <w:color w:val="000000"/>
          <w:sz w:val="24"/>
          <w:szCs w:val="24"/>
        </w:rPr>
        <w:t>эффективной профилактической среды обеспечения безопасности жизнедеятельности как условия успешной воспитательной деятельности;</w:t>
      </w:r>
    </w:p>
    <w:p w:rsidR="00F55131" w:rsidRPr="00F55131" w:rsidRDefault="00F55131" w:rsidP="00BC74AD">
      <w:pPr>
        <w:widowControl w:val="0"/>
        <w:spacing w:after="0" w:line="240" w:lineRule="auto"/>
        <w:ind w:left="0" w:firstLine="708"/>
        <w:rPr>
          <w:color w:val="000000"/>
          <w:sz w:val="24"/>
          <w:szCs w:val="24"/>
        </w:rPr>
      </w:pPr>
      <w:r w:rsidRPr="00F55131">
        <w:rPr>
          <w:color w:val="000000"/>
          <w:sz w:val="24"/>
          <w:szCs w:val="24"/>
        </w:rPr>
        <w:t>-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F55131" w:rsidRPr="00F55131" w:rsidRDefault="00F55131" w:rsidP="00BC74AD">
      <w:pPr>
        <w:widowControl w:val="0"/>
        <w:spacing w:after="0" w:line="240" w:lineRule="auto"/>
        <w:ind w:left="0" w:firstLine="708"/>
        <w:rPr>
          <w:color w:val="000000"/>
          <w:sz w:val="24"/>
          <w:szCs w:val="24"/>
        </w:rPr>
      </w:pPr>
      <w:r w:rsidRPr="00F55131">
        <w:rPr>
          <w:color w:val="000000"/>
          <w:sz w:val="24"/>
          <w:szCs w:val="24"/>
        </w:rPr>
        <w:t xml:space="preserve">- 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 </w:t>
      </w:r>
    </w:p>
    <w:p w:rsidR="00F55131" w:rsidRPr="00F55131" w:rsidRDefault="00F55131" w:rsidP="00BC74AD">
      <w:pPr>
        <w:widowControl w:val="0"/>
        <w:spacing w:after="0" w:line="240" w:lineRule="auto"/>
        <w:ind w:left="0" w:firstLine="708"/>
        <w:rPr>
          <w:color w:val="000000"/>
          <w:sz w:val="24"/>
          <w:szCs w:val="24"/>
        </w:rPr>
      </w:pPr>
      <w:r w:rsidRPr="00F55131">
        <w:rPr>
          <w:color w:val="000000"/>
          <w:sz w:val="24"/>
          <w:szCs w:val="24"/>
        </w:rPr>
        <w:t>- 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F55131" w:rsidRPr="00F55131" w:rsidRDefault="00F55131" w:rsidP="00BC74AD">
      <w:pPr>
        <w:widowControl w:val="0"/>
        <w:spacing w:after="0" w:line="240" w:lineRule="auto"/>
        <w:ind w:left="0" w:firstLine="708"/>
        <w:rPr>
          <w:color w:val="000000"/>
          <w:sz w:val="24"/>
          <w:szCs w:val="24"/>
        </w:rPr>
      </w:pPr>
      <w:r w:rsidRPr="00F55131">
        <w:rPr>
          <w:color w:val="000000"/>
          <w:sz w:val="24"/>
          <w:szCs w:val="24"/>
        </w:rPr>
        <w:t>- 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w:t>
      </w:r>
      <w:r w:rsidRPr="00F55131">
        <w:rPr>
          <w:i/>
          <w:color w:val="000000"/>
          <w:sz w:val="24"/>
          <w:szCs w:val="24"/>
        </w:rPr>
        <w:t xml:space="preserve"> </w:t>
      </w:r>
      <w:r w:rsidRPr="00F55131">
        <w:rPr>
          <w:color w:val="000000"/>
          <w:sz w:val="24"/>
          <w:szCs w:val="24"/>
        </w:rPr>
        <w:t>и в социокультурном окружении с педагогами, родителями, социальными партнёрами (антинаркотические, антиалкогольные, против курения; безопасность в цифровой среде; профилактика вовлечения в деструктивные группы в социальных сетях, деструктивные молодёжные, религиозные объединения, культы, субкультуры; безопасность дорожного движения; безопасность на воде, безопасность на транспорте; противопожарная безопасность; гражданская оборона; антитеррористическая, антиэкстремистская безопасность и т. д.);</w:t>
      </w:r>
    </w:p>
    <w:p w:rsidR="00F55131" w:rsidRPr="00F55131" w:rsidRDefault="00F55131" w:rsidP="00BC74AD">
      <w:pPr>
        <w:widowControl w:val="0"/>
        <w:spacing w:after="0" w:line="240" w:lineRule="auto"/>
        <w:ind w:left="0" w:firstLine="708"/>
        <w:rPr>
          <w:color w:val="000000"/>
          <w:sz w:val="24"/>
          <w:szCs w:val="24"/>
        </w:rPr>
      </w:pPr>
      <w:r w:rsidRPr="00F55131">
        <w:rPr>
          <w:color w:val="000000"/>
          <w:sz w:val="24"/>
          <w:szCs w:val="24"/>
        </w:rPr>
        <w:t>- 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F55131" w:rsidRPr="00F55131" w:rsidRDefault="00F55131" w:rsidP="00BC74AD">
      <w:pPr>
        <w:widowControl w:val="0"/>
        <w:spacing w:after="0" w:line="240" w:lineRule="auto"/>
        <w:ind w:left="0" w:firstLine="708"/>
        <w:rPr>
          <w:color w:val="000000"/>
          <w:sz w:val="24"/>
          <w:szCs w:val="24"/>
        </w:rPr>
      </w:pPr>
      <w:r w:rsidRPr="00F55131">
        <w:rPr>
          <w:color w:val="000000"/>
          <w:sz w:val="24"/>
          <w:szCs w:val="24"/>
        </w:rPr>
        <w:t>- 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rsidR="00F55131" w:rsidRPr="00F55131" w:rsidRDefault="00F55131" w:rsidP="00BC74AD">
      <w:pPr>
        <w:widowControl w:val="0"/>
        <w:spacing w:after="0" w:line="240" w:lineRule="auto"/>
        <w:ind w:left="0" w:firstLine="708"/>
        <w:rPr>
          <w:color w:val="000000"/>
          <w:sz w:val="24"/>
          <w:szCs w:val="24"/>
        </w:rPr>
      </w:pPr>
      <w:r w:rsidRPr="00F55131">
        <w:rPr>
          <w:color w:val="000000"/>
          <w:sz w:val="24"/>
          <w:szCs w:val="24"/>
        </w:rPr>
        <w:t>- предупреждение, профилактику и целенаправленную деятельность в случаях появления, расширения, влияния в общеобразовательной организации</w:t>
      </w:r>
      <w:r w:rsidRPr="00F55131">
        <w:rPr>
          <w:i/>
          <w:color w:val="000000"/>
          <w:sz w:val="24"/>
          <w:szCs w:val="24"/>
        </w:rPr>
        <w:t xml:space="preserve"> </w:t>
      </w:r>
      <w:r w:rsidRPr="00F55131">
        <w:rPr>
          <w:color w:val="000000"/>
          <w:sz w:val="24"/>
          <w:szCs w:val="24"/>
        </w:rPr>
        <w:t xml:space="preserve">маргинальных групп обучающихся (оставивших обучение, криминальной направленности, с агрессивным поведением и др.); </w:t>
      </w:r>
    </w:p>
    <w:p w:rsidR="00F55131" w:rsidRPr="00F55131" w:rsidRDefault="00F55131" w:rsidP="00BC74AD">
      <w:pPr>
        <w:widowControl w:val="0"/>
        <w:spacing w:after="240" w:line="240" w:lineRule="auto"/>
        <w:ind w:left="0" w:firstLine="708"/>
        <w:rPr>
          <w:color w:val="000000"/>
          <w:sz w:val="24"/>
          <w:szCs w:val="24"/>
        </w:rPr>
      </w:pPr>
      <w:r w:rsidRPr="00F55131">
        <w:rPr>
          <w:color w:val="000000"/>
          <w:sz w:val="24"/>
          <w:szCs w:val="24"/>
        </w:rPr>
        <w:t>- 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rsidR="00F55131" w:rsidRPr="00F55131" w:rsidRDefault="00F55131" w:rsidP="00BC74AD">
      <w:pPr>
        <w:spacing w:after="240" w:line="240" w:lineRule="auto"/>
        <w:ind w:left="0" w:firstLine="0"/>
        <w:jc w:val="center"/>
        <w:rPr>
          <w:color w:val="000000"/>
          <w:sz w:val="28"/>
          <w:szCs w:val="28"/>
        </w:rPr>
      </w:pPr>
      <w:r>
        <w:rPr>
          <w:b/>
          <w:color w:val="000000"/>
          <w:sz w:val="28"/>
          <w:szCs w:val="28"/>
        </w:rPr>
        <w:t>Модуль «</w:t>
      </w:r>
      <w:r w:rsidRPr="00F55131">
        <w:rPr>
          <w:b/>
          <w:color w:val="000000"/>
          <w:sz w:val="28"/>
          <w:szCs w:val="28"/>
        </w:rPr>
        <w:t>Самоуправление</w:t>
      </w:r>
      <w:r>
        <w:rPr>
          <w:b/>
          <w:color w:val="000000"/>
          <w:sz w:val="28"/>
          <w:szCs w:val="28"/>
        </w:rPr>
        <w:t>»</w:t>
      </w:r>
    </w:p>
    <w:p w:rsidR="00F55131" w:rsidRPr="00F55131" w:rsidRDefault="00F55131" w:rsidP="00BC74AD">
      <w:pPr>
        <w:widowControl w:val="0"/>
        <w:spacing w:after="0" w:line="240" w:lineRule="auto"/>
        <w:ind w:left="0" w:firstLine="709"/>
        <w:rPr>
          <w:iCs/>
          <w:color w:val="000000"/>
          <w:sz w:val="24"/>
          <w:szCs w:val="24"/>
        </w:rPr>
      </w:pPr>
      <w:r w:rsidRPr="00F55131">
        <w:rPr>
          <w:iCs/>
          <w:color w:val="000000"/>
          <w:sz w:val="24"/>
          <w:szCs w:val="24"/>
        </w:rPr>
        <w:t>Поддержка детского самоуправления в школе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Поскольку обучающимся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F55131" w:rsidRPr="00F55131" w:rsidRDefault="00F55131" w:rsidP="00BC74AD">
      <w:pPr>
        <w:widowControl w:val="0"/>
        <w:spacing w:after="0" w:line="240" w:lineRule="auto"/>
        <w:ind w:left="0" w:firstLine="709"/>
        <w:rPr>
          <w:iCs/>
          <w:color w:val="000000"/>
          <w:sz w:val="24"/>
          <w:szCs w:val="24"/>
        </w:rPr>
      </w:pPr>
      <w:r w:rsidRPr="00F55131">
        <w:rPr>
          <w:iCs/>
          <w:color w:val="000000"/>
          <w:sz w:val="24"/>
          <w:szCs w:val="24"/>
        </w:rPr>
        <w:t>Реализация воспитательного потенциала ученического самоуправления в нашей школе предусматривает:</w:t>
      </w:r>
    </w:p>
    <w:p w:rsidR="00F55131" w:rsidRPr="00F55131" w:rsidRDefault="00F55131" w:rsidP="00BC74AD">
      <w:pPr>
        <w:widowControl w:val="0"/>
        <w:spacing w:after="0" w:line="240" w:lineRule="auto"/>
        <w:ind w:left="0" w:firstLine="709"/>
        <w:rPr>
          <w:color w:val="000000"/>
          <w:sz w:val="24"/>
          <w:szCs w:val="24"/>
        </w:rPr>
      </w:pPr>
      <w:r w:rsidRPr="00F55131">
        <w:rPr>
          <w:color w:val="000000"/>
          <w:sz w:val="24"/>
          <w:szCs w:val="24"/>
        </w:rPr>
        <w:t>- организацию и деятельность органов ученического самоуправления:</w:t>
      </w:r>
    </w:p>
    <w:p w:rsidR="00F55131" w:rsidRPr="00F55131" w:rsidRDefault="00F55131" w:rsidP="00703B11">
      <w:pPr>
        <w:widowControl w:val="0"/>
        <w:numPr>
          <w:ilvl w:val="0"/>
          <w:numId w:val="31"/>
        </w:numPr>
        <w:spacing w:after="0" w:line="240" w:lineRule="auto"/>
        <w:ind w:left="1418"/>
        <w:jc w:val="left"/>
        <w:rPr>
          <w:color w:val="000000"/>
          <w:sz w:val="24"/>
          <w:szCs w:val="24"/>
        </w:rPr>
      </w:pPr>
      <w:r w:rsidRPr="00F55131">
        <w:rPr>
          <w:color w:val="000000"/>
          <w:sz w:val="24"/>
          <w:szCs w:val="24"/>
        </w:rPr>
        <w:t xml:space="preserve">через деятельность выборного Совета обучающихся (в состав которого входят Президент школы и старосты классов)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 </w:t>
      </w:r>
    </w:p>
    <w:p w:rsidR="00F55131" w:rsidRPr="00F55131" w:rsidRDefault="00F55131" w:rsidP="00703B11">
      <w:pPr>
        <w:widowControl w:val="0"/>
        <w:numPr>
          <w:ilvl w:val="0"/>
          <w:numId w:val="31"/>
        </w:numPr>
        <w:spacing w:after="0" w:line="240" w:lineRule="auto"/>
        <w:ind w:left="1418"/>
        <w:jc w:val="left"/>
        <w:rPr>
          <w:color w:val="000000"/>
          <w:sz w:val="24"/>
          <w:szCs w:val="24"/>
        </w:rPr>
      </w:pPr>
      <w:r w:rsidRPr="00F55131">
        <w:rPr>
          <w:color w:val="000000"/>
          <w:sz w:val="24"/>
          <w:szCs w:val="24"/>
        </w:rPr>
        <w:t xml:space="preserve">через деятельность творческих советов дела, отвечающих за проведение тех или иных конкретных мероприятий, праздников, вечеров, акций и т.п., в том числе традиционных: ко Дню знаний, ко Дню Учителя и Дня самоуправления в рамках профориентационной работы, ко Дню матери, к Новому году, ко Дню защитника Отечества, к Международному женскому дню, к празднику «Последний звонок», ко Дню защиты детей; </w:t>
      </w:r>
    </w:p>
    <w:p w:rsidR="00F55131" w:rsidRPr="00F55131" w:rsidRDefault="00F55131" w:rsidP="00703B11">
      <w:pPr>
        <w:widowControl w:val="0"/>
        <w:numPr>
          <w:ilvl w:val="0"/>
          <w:numId w:val="31"/>
        </w:numPr>
        <w:spacing w:after="0" w:line="240" w:lineRule="auto"/>
        <w:ind w:left="1418"/>
        <w:jc w:val="left"/>
        <w:rPr>
          <w:color w:val="000000"/>
          <w:sz w:val="24"/>
          <w:szCs w:val="24"/>
        </w:rPr>
      </w:pPr>
      <w:r w:rsidRPr="00F55131">
        <w:rPr>
          <w:color w:val="000000"/>
          <w:sz w:val="24"/>
          <w:szCs w:val="24"/>
        </w:rPr>
        <w:t>через деятельность выборных по инициативе и предложениям обучающихся класса лидеров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F55131" w:rsidRPr="00F55131" w:rsidRDefault="00F55131" w:rsidP="00703B11">
      <w:pPr>
        <w:widowControl w:val="0"/>
        <w:numPr>
          <w:ilvl w:val="0"/>
          <w:numId w:val="31"/>
        </w:numPr>
        <w:spacing w:after="0" w:line="240" w:lineRule="auto"/>
        <w:ind w:left="1418"/>
        <w:jc w:val="left"/>
        <w:rPr>
          <w:color w:val="000000"/>
          <w:sz w:val="24"/>
          <w:szCs w:val="24"/>
        </w:rPr>
      </w:pPr>
      <w:r w:rsidRPr="00F55131">
        <w:rPr>
          <w:color w:val="000000"/>
          <w:sz w:val="24"/>
          <w:szCs w:val="24"/>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обучающимися младших классов и др.).</w:t>
      </w:r>
    </w:p>
    <w:p w:rsidR="00F55131" w:rsidRPr="00F55131" w:rsidRDefault="00F55131" w:rsidP="00BC74AD">
      <w:pPr>
        <w:widowControl w:val="0"/>
        <w:spacing w:after="0" w:line="240" w:lineRule="auto"/>
        <w:ind w:left="0" w:firstLine="709"/>
        <w:rPr>
          <w:iCs/>
          <w:color w:val="000000"/>
          <w:sz w:val="24"/>
          <w:szCs w:val="24"/>
        </w:rPr>
      </w:pPr>
      <w:r w:rsidRPr="00F55131">
        <w:rPr>
          <w:color w:val="000000"/>
          <w:sz w:val="24"/>
          <w:szCs w:val="24"/>
        </w:rPr>
        <w:t xml:space="preserve">- представление органами ученического самоуправления интересов обучающихся в процессе управления общеобразовательной организацией; </w:t>
      </w:r>
    </w:p>
    <w:p w:rsidR="00F55131" w:rsidRPr="00F55131" w:rsidRDefault="00F55131" w:rsidP="00BC74AD">
      <w:pPr>
        <w:widowControl w:val="0"/>
        <w:spacing w:after="0" w:line="240" w:lineRule="auto"/>
        <w:ind w:left="0" w:firstLine="709"/>
        <w:rPr>
          <w:iCs/>
          <w:color w:val="000000"/>
          <w:sz w:val="24"/>
          <w:szCs w:val="24"/>
        </w:rPr>
      </w:pPr>
      <w:r w:rsidRPr="00F55131">
        <w:rPr>
          <w:iCs/>
          <w:color w:val="000000"/>
          <w:sz w:val="24"/>
          <w:szCs w:val="24"/>
        </w:rPr>
        <w:t xml:space="preserve">- </w:t>
      </w:r>
      <w:r w:rsidRPr="00F55131">
        <w:rPr>
          <w:color w:val="000000"/>
          <w:sz w:val="24"/>
          <w:szCs w:val="24"/>
        </w:rPr>
        <w:t>защиту органами ученического самоуправления законных интересов и прав обучающихся;</w:t>
      </w:r>
    </w:p>
    <w:p w:rsidR="00F55131" w:rsidRPr="00F55131" w:rsidRDefault="00F55131" w:rsidP="00BC74AD">
      <w:pPr>
        <w:widowControl w:val="0"/>
        <w:spacing w:after="0" w:line="240" w:lineRule="auto"/>
        <w:ind w:left="0" w:firstLine="709"/>
        <w:rPr>
          <w:iCs/>
          <w:color w:val="000000"/>
          <w:sz w:val="24"/>
          <w:szCs w:val="24"/>
        </w:rPr>
      </w:pPr>
      <w:r w:rsidRPr="00F55131">
        <w:rPr>
          <w:iCs/>
          <w:color w:val="000000"/>
          <w:sz w:val="24"/>
          <w:szCs w:val="24"/>
        </w:rPr>
        <w:t xml:space="preserve">- </w:t>
      </w:r>
      <w:r w:rsidRPr="00F55131">
        <w:rPr>
          <w:color w:val="000000"/>
          <w:sz w:val="24"/>
          <w:szCs w:val="24"/>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w:t>
      </w:r>
    </w:p>
    <w:p w:rsidR="00F55131" w:rsidRPr="00F55131" w:rsidRDefault="00F55131" w:rsidP="00BC74AD">
      <w:pPr>
        <w:widowControl w:val="0"/>
        <w:spacing w:after="240" w:line="240" w:lineRule="auto"/>
        <w:ind w:left="0" w:firstLine="709"/>
        <w:rPr>
          <w:iCs/>
          <w:color w:val="000000"/>
          <w:sz w:val="24"/>
          <w:szCs w:val="24"/>
        </w:rPr>
      </w:pPr>
      <w:r w:rsidRPr="00F55131">
        <w:rPr>
          <w:iCs/>
          <w:color w:val="000000"/>
          <w:sz w:val="24"/>
          <w:szCs w:val="24"/>
        </w:rPr>
        <w:t xml:space="preserve">- </w:t>
      </w:r>
      <w:r w:rsidRPr="00F55131">
        <w:rPr>
          <w:color w:val="000000"/>
          <w:sz w:val="24"/>
          <w:szCs w:val="24"/>
        </w:rPr>
        <w:t xml:space="preserve">участие представителей органов ученического самоуправления обучающихся в анализе воспитательной деятельности в общеобразовательной организации. </w:t>
      </w:r>
    </w:p>
    <w:p w:rsidR="00F55131" w:rsidRPr="00F55131" w:rsidRDefault="00F55131" w:rsidP="00BC74AD">
      <w:pPr>
        <w:widowControl w:val="0"/>
        <w:tabs>
          <w:tab w:val="left" w:pos="851"/>
        </w:tabs>
        <w:spacing w:after="240" w:line="240" w:lineRule="auto"/>
        <w:ind w:left="0" w:firstLine="0"/>
        <w:jc w:val="center"/>
        <w:rPr>
          <w:color w:val="000000"/>
          <w:sz w:val="28"/>
          <w:szCs w:val="28"/>
        </w:rPr>
      </w:pPr>
      <w:r>
        <w:rPr>
          <w:b/>
          <w:color w:val="000000"/>
          <w:sz w:val="28"/>
          <w:szCs w:val="28"/>
        </w:rPr>
        <w:t>Модуль «</w:t>
      </w:r>
      <w:r w:rsidRPr="00F55131">
        <w:rPr>
          <w:b/>
          <w:color w:val="000000"/>
          <w:sz w:val="28"/>
          <w:szCs w:val="28"/>
        </w:rPr>
        <w:t>Профориентация</w:t>
      </w:r>
      <w:r>
        <w:rPr>
          <w:b/>
          <w:color w:val="000000"/>
          <w:sz w:val="28"/>
          <w:szCs w:val="28"/>
        </w:rPr>
        <w:t>»</w:t>
      </w:r>
    </w:p>
    <w:p w:rsidR="00F55131" w:rsidRPr="00F55131" w:rsidRDefault="00F55131" w:rsidP="00BC74AD">
      <w:pPr>
        <w:widowControl w:val="0"/>
        <w:spacing w:after="0" w:line="240" w:lineRule="auto"/>
        <w:ind w:left="0" w:firstLine="709"/>
        <w:rPr>
          <w:iCs/>
          <w:color w:val="000000"/>
          <w:sz w:val="24"/>
          <w:szCs w:val="24"/>
        </w:rPr>
      </w:pPr>
      <w:r w:rsidRPr="00F55131">
        <w:rPr>
          <w:iCs/>
          <w:color w:val="000000"/>
          <w:sz w:val="24"/>
          <w:szCs w:val="24"/>
        </w:rPr>
        <w:t>Совместная деятельность педагогических работников и обучающихся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подготовить обучающегося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w:t>
      </w:r>
    </w:p>
    <w:p w:rsidR="00F55131" w:rsidRPr="00F55131" w:rsidRDefault="00F55131" w:rsidP="00BC74AD">
      <w:pPr>
        <w:widowControl w:val="0"/>
        <w:spacing w:after="0" w:line="240" w:lineRule="auto"/>
        <w:ind w:left="0" w:firstLine="709"/>
        <w:rPr>
          <w:iCs/>
          <w:color w:val="000000"/>
          <w:sz w:val="24"/>
          <w:szCs w:val="24"/>
        </w:rPr>
      </w:pPr>
      <w:r w:rsidRPr="00F55131">
        <w:rPr>
          <w:iCs/>
          <w:color w:val="000000"/>
          <w:sz w:val="24"/>
          <w:szCs w:val="24"/>
        </w:rPr>
        <w:t xml:space="preserve">Реализация воспитательного потенциала профориентационной работы в нашей школе предусматривает: </w:t>
      </w:r>
    </w:p>
    <w:p w:rsidR="00F55131" w:rsidRPr="00F55131" w:rsidRDefault="00F55131" w:rsidP="00BC74AD">
      <w:pPr>
        <w:widowControl w:val="0"/>
        <w:spacing w:after="0" w:line="240" w:lineRule="auto"/>
        <w:ind w:left="0" w:firstLine="708"/>
        <w:rPr>
          <w:color w:val="000000"/>
          <w:sz w:val="24"/>
          <w:szCs w:val="24"/>
        </w:rPr>
      </w:pPr>
      <w:r w:rsidRPr="00F55131">
        <w:rPr>
          <w:color w:val="000000"/>
          <w:sz w:val="24"/>
          <w:szCs w:val="24"/>
        </w:rPr>
        <w:t>- 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F55131" w:rsidRPr="00F55131" w:rsidRDefault="00F55131" w:rsidP="00BC74AD">
      <w:pPr>
        <w:widowControl w:val="0"/>
        <w:spacing w:after="0" w:line="240" w:lineRule="auto"/>
        <w:ind w:left="0" w:firstLine="708"/>
        <w:rPr>
          <w:color w:val="000000"/>
          <w:sz w:val="24"/>
          <w:szCs w:val="24"/>
        </w:rPr>
      </w:pPr>
      <w:r w:rsidRPr="00F55131">
        <w:rPr>
          <w:color w:val="000000"/>
          <w:sz w:val="24"/>
          <w:szCs w:val="24"/>
        </w:rPr>
        <w:t>- профориентационные игры (симуляции,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F55131" w:rsidRPr="00F55131" w:rsidRDefault="00F55131" w:rsidP="00BC74AD">
      <w:pPr>
        <w:widowControl w:val="0"/>
        <w:spacing w:after="0" w:line="240" w:lineRule="auto"/>
        <w:ind w:left="0" w:firstLine="708"/>
        <w:rPr>
          <w:color w:val="000000"/>
          <w:sz w:val="24"/>
          <w:szCs w:val="24"/>
        </w:rPr>
      </w:pPr>
      <w:r w:rsidRPr="00F55131">
        <w:rPr>
          <w:color w:val="000000"/>
          <w:sz w:val="24"/>
          <w:szCs w:val="24"/>
        </w:rPr>
        <w:t>- экскурсии на предприятия, в организации, дающие начальные представления о существующих профессиях и условиях работы; встречи с профессионалами, представителями, руководителями, дающие школьникам представление о профессиях и условиях работы на данном предприятии, возможностях и условиях получения профессии и поступления на работу на данное предприятие, в том числе в on-line режиме;</w:t>
      </w:r>
    </w:p>
    <w:p w:rsidR="00F55131" w:rsidRPr="00F55131" w:rsidRDefault="00F55131" w:rsidP="00BC74AD">
      <w:pPr>
        <w:widowControl w:val="0"/>
        <w:autoSpaceDE w:val="0"/>
        <w:autoSpaceDN w:val="0"/>
        <w:spacing w:after="0" w:line="240" w:lineRule="auto"/>
        <w:ind w:left="0" w:firstLine="709"/>
        <w:rPr>
          <w:rFonts w:eastAsia="№Е"/>
          <w:color w:val="auto"/>
          <w:kern w:val="2"/>
          <w:sz w:val="24"/>
          <w:szCs w:val="24"/>
          <w:lang w:eastAsia="ko-KR"/>
        </w:rPr>
      </w:pPr>
      <w:r w:rsidRPr="00F55131">
        <w:rPr>
          <w:rFonts w:eastAsia="№Е"/>
          <w:color w:val="auto"/>
          <w:kern w:val="2"/>
          <w:sz w:val="24"/>
          <w:szCs w:val="24"/>
          <w:lang w:eastAsia="ko-KR"/>
        </w:rPr>
        <w:t>- встречи с профессионалами - встречи с выпускниками школы - успешными профессионалами (очные и онлайн);</w:t>
      </w:r>
    </w:p>
    <w:p w:rsidR="00F55131" w:rsidRPr="00F55131" w:rsidRDefault="00F55131" w:rsidP="00BC74AD">
      <w:pPr>
        <w:widowControl w:val="0"/>
        <w:spacing w:after="0" w:line="240" w:lineRule="auto"/>
        <w:ind w:left="0" w:firstLine="708"/>
        <w:rPr>
          <w:color w:val="000000"/>
          <w:sz w:val="24"/>
          <w:szCs w:val="24"/>
        </w:rPr>
      </w:pPr>
      <w:r w:rsidRPr="00F55131">
        <w:rPr>
          <w:color w:val="000000"/>
          <w:sz w:val="24"/>
          <w:szCs w:val="24"/>
        </w:rPr>
        <w:t>- 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F55131" w:rsidRPr="00F55131" w:rsidRDefault="00F55131" w:rsidP="00BC74AD">
      <w:pPr>
        <w:widowControl w:val="0"/>
        <w:spacing w:after="0" w:line="240" w:lineRule="auto"/>
        <w:ind w:left="0" w:firstLine="708"/>
        <w:rPr>
          <w:color w:val="000000"/>
          <w:sz w:val="24"/>
          <w:szCs w:val="24"/>
        </w:rPr>
      </w:pPr>
      <w:r w:rsidRPr="00F55131">
        <w:rPr>
          <w:color w:val="000000"/>
          <w:sz w:val="24"/>
          <w:szCs w:val="24"/>
        </w:rPr>
        <w:t>- организацию на базе пришкольного оздоровительного детского лагеря «Дружба» профориентационных смен, как форма организации летней занятости для обучающихся 8-9 классов, трудовая деятельность которых осуществляется в соответствии с договором с учреждением «Центр занятости населения Матвеево-Курганского района» и позволяет учащимся глубже познакомиться с той или иной профессий, получить представление о специфике профессии, работая с профессионалами, попробовать свои силы в той или иной профессии, развить соответствующие навыки;</w:t>
      </w:r>
    </w:p>
    <w:p w:rsidR="00F55131" w:rsidRPr="00F55131" w:rsidRDefault="00F55131" w:rsidP="00BC74AD">
      <w:pPr>
        <w:widowControl w:val="0"/>
        <w:spacing w:after="0" w:line="240" w:lineRule="auto"/>
        <w:ind w:left="0" w:firstLine="708"/>
        <w:rPr>
          <w:color w:val="000000"/>
          <w:sz w:val="24"/>
          <w:szCs w:val="24"/>
        </w:rPr>
      </w:pPr>
      <w:r w:rsidRPr="00F55131">
        <w:rPr>
          <w:color w:val="000000"/>
          <w:sz w:val="24"/>
          <w:szCs w:val="24"/>
        </w:rPr>
        <w:t>- 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F55131" w:rsidRPr="00F55131" w:rsidRDefault="00F55131" w:rsidP="00BC74AD">
      <w:pPr>
        <w:widowControl w:val="0"/>
        <w:spacing w:after="0" w:line="240" w:lineRule="auto"/>
        <w:ind w:left="0" w:firstLine="708"/>
        <w:rPr>
          <w:color w:val="000000"/>
          <w:sz w:val="24"/>
          <w:szCs w:val="24"/>
        </w:rPr>
      </w:pPr>
      <w:r w:rsidRPr="00F55131">
        <w:rPr>
          <w:color w:val="000000"/>
          <w:sz w:val="24"/>
          <w:szCs w:val="24"/>
        </w:rPr>
        <w:t xml:space="preserve">- участие в работе всероссийских профориентационных проектов </w:t>
      </w:r>
      <w:r w:rsidRPr="00F55131">
        <w:rPr>
          <w:color w:val="auto"/>
          <w:kern w:val="2"/>
          <w:sz w:val="24"/>
          <w:szCs w:val="24"/>
          <w:lang w:eastAsia="ko-KR"/>
        </w:rPr>
        <w:t>(«ПроеКТОриЯ»), созданных в сети интернет: просмотр лекций, решение учебно-тренировочных задач, участие в мастер-классах, посещение открытых уроков</w:t>
      </w:r>
      <w:r w:rsidRPr="00F55131">
        <w:rPr>
          <w:color w:val="000000"/>
          <w:sz w:val="24"/>
          <w:szCs w:val="24"/>
        </w:rPr>
        <w:t>;</w:t>
      </w:r>
    </w:p>
    <w:p w:rsidR="00F55131" w:rsidRPr="00F55131" w:rsidRDefault="00F55131" w:rsidP="00BC74AD">
      <w:pPr>
        <w:widowControl w:val="0"/>
        <w:spacing w:after="0" w:line="240" w:lineRule="auto"/>
        <w:ind w:left="0" w:firstLine="708"/>
        <w:rPr>
          <w:color w:val="000000"/>
          <w:sz w:val="24"/>
          <w:szCs w:val="24"/>
        </w:rPr>
      </w:pPr>
      <w:r w:rsidRPr="00F55131">
        <w:rPr>
          <w:color w:val="000000"/>
          <w:sz w:val="24"/>
          <w:szCs w:val="24"/>
        </w:rPr>
        <w:t>- 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F55131" w:rsidRPr="00F55131" w:rsidRDefault="00F55131" w:rsidP="00BC74AD">
      <w:pPr>
        <w:widowControl w:val="0"/>
        <w:autoSpaceDE w:val="0"/>
        <w:autoSpaceDN w:val="0"/>
        <w:spacing w:after="0" w:line="240" w:lineRule="auto"/>
        <w:ind w:left="0" w:firstLine="709"/>
        <w:rPr>
          <w:rFonts w:eastAsia="№Е"/>
          <w:color w:val="auto"/>
          <w:kern w:val="2"/>
          <w:sz w:val="24"/>
          <w:szCs w:val="24"/>
          <w:lang w:eastAsia="ko-KR"/>
        </w:rPr>
      </w:pPr>
      <w:r w:rsidRPr="00F55131">
        <w:rPr>
          <w:rFonts w:eastAsia="№Е"/>
          <w:color w:val="auto"/>
          <w:kern w:val="2"/>
          <w:sz w:val="24"/>
          <w:szCs w:val="24"/>
          <w:lang w:eastAsia="ko-KR"/>
        </w:rPr>
        <w:t>- проведение профессиональных проб по пяти профессиональным сферам – «Человек – Человек», «Человек – Техника», «Человек – Природа», «Человек – Знаковая система», «Человек – Художественный образ»;</w:t>
      </w:r>
    </w:p>
    <w:p w:rsidR="00F55131" w:rsidRPr="00F55131" w:rsidRDefault="00F55131" w:rsidP="00BC74AD">
      <w:pPr>
        <w:widowControl w:val="0"/>
        <w:spacing w:after="240" w:line="240" w:lineRule="auto"/>
        <w:ind w:left="0" w:firstLine="708"/>
        <w:rPr>
          <w:color w:val="000000"/>
          <w:sz w:val="24"/>
          <w:szCs w:val="24"/>
        </w:rPr>
      </w:pPr>
      <w:r w:rsidRPr="00F55131">
        <w:rPr>
          <w:color w:val="000000"/>
          <w:sz w:val="24"/>
          <w:szCs w:val="24"/>
        </w:rPr>
        <w:t>- освоение обучающимися основ профессии в рамках различных курсов по выбору, включённых в обязательную часть образовательной программы, в рамках компонента об участниках образовательных отношений, внеурочной деятельности или в рамках дополнительного образования.</w:t>
      </w:r>
      <w:bookmarkStart w:id="96" w:name="__RefHeading___8"/>
      <w:bookmarkEnd w:id="96"/>
    </w:p>
    <w:p w:rsidR="00F55131" w:rsidRPr="00F55131" w:rsidRDefault="00F55131" w:rsidP="00BC74AD">
      <w:pPr>
        <w:widowControl w:val="0"/>
        <w:spacing w:after="240" w:line="240" w:lineRule="auto"/>
        <w:ind w:left="0" w:firstLine="0"/>
        <w:jc w:val="center"/>
        <w:rPr>
          <w:color w:val="000000"/>
          <w:sz w:val="28"/>
          <w:szCs w:val="28"/>
        </w:rPr>
      </w:pPr>
      <w:r>
        <w:rPr>
          <w:b/>
          <w:color w:val="000000"/>
          <w:sz w:val="28"/>
          <w:szCs w:val="28"/>
        </w:rPr>
        <w:t>Модуль «</w:t>
      </w:r>
      <w:r w:rsidRPr="00F55131">
        <w:rPr>
          <w:b/>
          <w:color w:val="000000"/>
          <w:sz w:val="28"/>
          <w:szCs w:val="28"/>
        </w:rPr>
        <w:t>Организация предметно-пространственной среды</w:t>
      </w:r>
      <w:r>
        <w:rPr>
          <w:b/>
          <w:color w:val="000000"/>
          <w:sz w:val="28"/>
          <w:szCs w:val="28"/>
        </w:rPr>
        <w:t>»</w:t>
      </w:r>
    </w:p>
    <w:p w:rsidR="00F55131" w:rsidRPr="00F55131" w:rsidRDefault="00F55131" w:rsidP="00BC74AD">
      <w:pPr>
        <w:widowControl w:val="0"/>
        <w:spacing w:after="0" w:line="240" w:lineRule="auto"/>
        <w:ind w:left="0" w:firstLine="709"/>
        <w:rPr>
          <w:iCs/>
          <w:color w:val="000000"/>
          <w:sz w:val="24"/>
          <w:szCs w:val="24"/>
        </w:rPr>
      </w:pPr>
      <w:r w:rsidRPr="00F55131">
        <w:rPr>
          <w:iCs/>
          <w:color w:val="000000"/>
          <w:sz w:val="24"/>
          <w:szCs w:val="24"/>
        </w:rPr>
        <w:t>Окружающая обучающегося предметно-пространственная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w:t>
      </w:r>
    </w:p>
    <w:p w:rsidR="00F55131" w:rsidRPr="00F55131" w:rsidRDefault="00F55131" w:rsidP="00BC74AD">
      <w:pPr>
        <w:widowControl w:val="0"/>
        <w:spacing w:after="0" w:line="240" w:lineRule="auto"/>
        <w:ind w:left="0" w:firstLine="709"/>
        <w:rPr>
          <w:iCs/>
          <w:color w:val="000000"/>
          <w:sz w:val="24"/>
          <w:szCs w:val="24"/>
        </w:rPr>
      </w:pPr>
      <w:r w:rsidRPr="00F55131">
        <w:rPr>
          <w:iCs/>
          <w:color w:val="000000"/>
          <w:sz w:val="24"/>
          <w:szCs w:val="24"/>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F55131" w:rsidRPr="00F55131" w:rsidRDefault="00F55131" w:rsidP="00BC74AD">
      <w:pPr>
        <w:widowControl w:val="0"/>
        <w:spacing w:after="0" w:line="240" w:lineRule="auto"/>
        <w:ind w:left="0" w:firstLine="708"/>
        <w:rPr>
          <w:color w:val="000000"/>
          <w:sz w:val="24"/>
          <w:szCs w:val="24"/>
        </w:rPr>
      </w:pPr>
      <w:r w:rsidRPr="00F55131">
        <w:rPr>
          <w:color w:val="000000"/>
          <w:sz w:val="24"/>
          <w:szCs w:val="24"/>
        </w:rPr>
        <w:t>- оформление внешнего вида здания, фасада, холла при входе</w:t>
      </w:r>
      <w:bookmarkStart w:id="97" w:name="_Hlk106819027"/>
      <w:r w:rsidRPr="00F55131">
        <w:rPr>
          <w:color w:val="000000"/>
          <w:sz w:val="24"/>
          <w:szCs w:val="24"/>
        </w:rPr>
        <w:t xml:space="preserve"> в общеобразовательную организацию</w:t>
      </w:r>
      <w:bookmarkEnd w:id="97"/>
      <w:r w:rsidRPr="00F55131">
        <w:rPr>
          <w:color w:val="000000"/>
          <w:sz w:val="24"/>
          <w:szCs w:val="24"/>
        </w:rPr>
        <w:t xml:space="preserve">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F55131" w:rsidRPr="00F55131" w:rsidRDefault="00F55131" w:rsidP="00703B11">
      <w:pPr>
        <w:widowControl w:val="0"/>
        <w:numPr>
          <w:ilvl w:val="0"/>
          <w:numId w:val="27"/>
        </w:numPr>
        <w:spacing w:after="0" w:line="240" w:lineRule="auto"/>
        <w:ind w:left="1418"/>
        <w:jc w:val="left"/>
        <w:rPr>
          <w:color w:val="000000"/>
          <w:sz w:val="24"/>
          <w:szCs w:val="24"/>
        </w:rPr>
      </w:pPr>
      <w:r w:rsidRPr="00F55131">
        <w:rPr>
          <w:rFonts w:eastAsia="№Е"/>
          <w:color w:val="auto"/>
          <w:sz w:val="24"/>
          <w:szCs w:val="24"/>
        </w:rPr>
        <w:t>оформление интерьера школьных помещений (вестибюля, коридоров, рекреаций, залов, лестничных пролетов и т.п.) и их периодическая переориентация;</w:t>
      </w:r>
    </w:p>
    <w:p w:rsidR="00F55131" w:rsidRPr="00F55131" w:rsidRDefault="00F55131" w:rsidP="00703B11">
      <w:pPr>
        <w:widowControl w:val="0"/>
        <w:numPr>
          <w:ilvl w:val="0"/>
          <w:numId w:val="27"/>
        </w:numPr>
        <w:spacing w:after="0" w:line="240" w:lineRule="auto"/>
        <w:ind w:left="1418"/>
        <w:jc w:val="left"/>
        <w:rPr>
          <w:color w:val="000000"/>
          <w:sz w:val="24"/>
          <w:szCs w:val="24"/>
        </w:rPr>
      </w:pPr>
      <w:r w:rsidRPr="00F55131">
        <w:rPr>
          <w:rFonts w:eastAsia="№Е"/>
          <w:color w:val="auto"/>
          <w:sz w:val="24"/>
          <w:szCs w:val="24"/>
        </w:rPr>
        <w:t xml:space="preserve">оформление школы к традиционным мероприятиям (День Знаний, Новый год, День Победы); </w:t>
      </w:r>
    </w:p>
    <w:p w:rsidR="00F55131" w:rsidRPr="00F55131" w:rsidRDefault="00F55131" w:rsidP="00703B11">
      <w:pPr>
        <w:widowControl w:val="0"/>
        <w:numPr>
          <w:ilvl w:val="0"/>
          <w:numId w:val="27"/>
        </w:numPr>
        <w:spacing w:after="0" w:line="240" w:lineRule="auto"/>
        <w:ind w:left="1418"/>
        <w:jc w:val="left"/>
        <w:rPr>
          <w:color w:val="000000"/>
          <w:sz w:val="24"/>
          <w:szCs w:val="24"/>
        </w:rPr>
      </w:pPr>
      <w:r w:rsidRPr="00F55131">
        <w:rPr>
          <w:rFonts w:eastAsia="№Е"/>
          <w:color w:val="auto"/>
          <w:sz w:val="24"/>
          <w:szCs w:val="24"/>
        </w:rPr>
        <w:t>оформление пришкольного оздоровительного лагеря;</w:t>
      </w:r>
    </w:p>
    <w:p w:rsidR="00F55131" w:rsidRPr="00F55131" w:rsidRDefault="00F55131" w:rsidP="00703B11">
      <w:pPr>
        <w:widowControl w:val="0"/>
        <w:numPr>
          <w:ilvl w:val="0"/>
          <w:numId w:val="27"/>
        </w:numPr>
        <w:spacing w:after="0" w:line="240" w:lineRule="auto"/>
        <w:ind w:left="1418"/>
        <w:jc w:val="left"/>
        <w:rPr>
          <w:color w:val="000000"/>
          <w:sz w:val="24"/>
          <w:szCs w:val="24"/>
        </w:rPr>
      </w:pPr>
      <w:r w:rsidRPr="00F55131">
        <w:rPr>
          <w:rFonts w:eastAsia="№Е"/>
          <w:color w:val="auto"/>
          <w:sz w:val="24"/>
          <w:szCs w:val="24"/>
        </w:rPr>
        <w:t>мотивационные плакаты, уголки безопасности, правовые уголки, информационные стенды.</w:t>
      </w:r>
    </w:p>
    <w:p w:rsidR="00F55131" w:rsidRPr="00F55131" w:rsidRDefault="00F55131" w:rsidP="00BC74AD">
      <w:pPr>
        <w:widowControl w:val="0"/>
        <w:spacing w:after="0" w:line="240" w:lineRule="auto"/>
        <w:ind w:left="0" w:firstLine="708"/>
        <w:rPr>
          <w:color w:val="000000"/>
          <w:sz w:val="24"/>
          <w:szCs w:val="24"/>
        </w:rPr>
      </w:pPr>
      <w:r w:rsidRPr="00F55131">
        <w:rPr>
          <w:color w:val="000000"/>
          <w:sz w:val="24"/>
          <w:szCs w:val="24"/>
        </w:rPr>
        <w:t>- организацию и проведение церемоний поднятия (спуска) государственного флага Российской Федерации;</w:t>
      </w:r>
    </w:p>
    <w:p w:rsidR="00F55131" w:rsidRPr="00F55131" w:rsidRDefault="00F55131" w:rsidP="00BC74AD">
      <w:pPr>
        <w:widowControl w:val="0"/>
        <w:spacing w:after="0" w:line="240" w:lineRule="auto"/>
        <w:ind w:left="0" w:firstLine="708"/>
        <w:rPr>
          <w:color w:val="000000"/>
          <w:sz w:val="24"/>
          <w:szCs w:val="24"/>
        </w:rPr>
      </w:pPr>
      <w:r w:rsidRPr="00F55131">
        <w:rPr>
          <w:color w:val="000000"/>
          <w:sz w:val="24"/>
          <w:szCs w:val="24"/>
        </w:rPr>
        <w:t>- 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F55131" w:rsidRPr="00F55131" w:rsidRDefault="00F55131" w:rsidP="00BC74AD">
      <w:pPr>
        <w:widowControl w:val="0"/>
        <w:spacing w:after="0" w:line="240" w:lineRule="auto"/>
        <w:ind w:left="0" w:firstLine="708"/>
        <w:rPr>
          <w:color w:val="000000"/>
          <w:sz w:val="24"/>
          <w:szCs w:val="24"/>
        </w:rPr>
      </w:pPr>
      <w:r w:rsidRPr="00F55131">
        <w:rPr>
          <w:color w:val="000000"/>
          <w:sz w:val="24"/>
          <w:szCs w:val="24"/>
        </w:rPr>
        <w:t>- 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F55131" w:rsidRPr="00F55131" w:rsidRDefault="00F55131" w:rsidP="00BC74AD">
      <w:pPr>
        <w:widowControl w:val="0"/>
        <w:spacing w:after="0" w:line="240" w:lineRule="auto"/>
        <w:ind w:left="0" w:firstLine="708"/>
        <w:rPr>
          <w:color w:val="000000"/>
          <w:sz w:val="24"/>
          <w:szCs w:val="24"/>
        </w:rPr>
      </w:pPr>
      <w:r w:rsidRPr="00F55131">
        <w:rPr>
          <w:color w:val="000000"/>
          <w:sz w:val="24"/>
          <w:szCs w:val="24"/>
        </w:rPr>
        <w:t xml:space="preserve">- 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F55131" w:rsidRPr="00F55131" w:rsidRDefault="00F55131" w:rsidP="00BC74AD">
      <w:pPr>
        <w:widowControl w:val="0"/>
        <w:spacing w:after="0" w:line="240" w:lineRule="auto"/>
        <w:ind w:left="0" w:firstLine="708"/>
        <w:rPr>
          <w:color w:val="000000"/>
          <w:sz w:val="24"/>
          <w:szCs w:val="24"/>
        </w:rPr>
      </w:pPr>
      <w:r w:rsidRPr="00F55131">
        <w:rPr>
          <w:color w:val="000000"/>
          <w:sz w:val="24"/>
          <w:szCs w:val="24"/>
        </w:rPr>
        <w:t>- разработку, оформление, поддержание, использование в воспитательном процессе «мест гражданского почитания» в помещениях общеобразовательной организации</w:t>
      </w:r>
      <w:r w:rsidRPr="00F55131">
        <w:rPr>
          <w:i/>
          <w:color w:val="000000"/>
          <w:sz w:val="24"/>
          <w:szCs w:val="24"/>
        </w:rPr>
        <w:t xml:space="preserve"> </w:t>
      </w:r>
      <w:r w:rsidRPr="00F55131">
        <w:rPr>
          <w:color w:val="000000"/>
          <w:sz w:val="24"/>
          <w:szCs w:val="24"/>
        </w:rPr>
        <w:t>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в общеобразовательной организации:</w:t>
      </w:r>
    </w:p>
    <w:p w:rsidR="00F55131" w:rsidRPr="00F55131" w:rsidRDefault="00F55131" w:rsidP="00703B11">
      <w:pPr>
        <w:widowControl w:val="0"/>
        <w:numPr>
          <w:ilvl w:val="0"/>
          <w:numId w:val="28"/>
        </w:numPr>
        <w:spacing w:after="0" w:line="240" w:lineRule="auto"/>
        <w:ind w:left="1418"/>
        <w:jc w:val="left"/>
        <w:rPr>
          <w:color w:val="000000"/>
          <w:sz w:val="24"/>
          <w:szCs w:val="24"/>
        </w:rPr>
      </w:pPr>
      <w:r w:rsidRPr="00F55131">
        <w:rPr>
          <w:color w:val="000000"/>
          <w:sz w:val="24"/>
          <w:szCs w:val="24"/>
        </w:rPr>
        <w:t>в вестибюле школы есть музейная экспозиция, посвященная воину-афганцу Алексею Демянику;</w:t>
      </w:r>
    </w:p>
    <w:p w:rsidR="00F55131" w:rsidRPr="00F55131" w:rsidRDefault="00F55131" w:rsidP="00703B11">
      <w:pPr>
        <w:widowControl w:val="0"/>
        <w:numPr>
          <w:ilvl w:val="0"/>
          <w:numId w:val="28"/>
        </w:numPr>
        <w:spacing w:after="0" w:line="240" w:lineRule="auto"/>
        <w:ind w:left="1418"/>
        <w:jc w:val="left"/>
        <w:rPr>
          <w:color w:val="000000"/>
          <w:sz w:val="24"/>
          <w:szCs w:val="24"/>
        </w:rPr>
      </w:pPr>
      <w:r w:rsidRPr="00F55131">
        <w:rPr>
          <w:color w:val="000000"/>
          <w:sz w:val="24"/>
          <w:szCs w:val="24"/>
        </w:rPr>
        <w:t>памятная доска на фасаде школы;</w:t>
      </w:r>
    </w:p>
    <w:p w:rsidR="00F55131" w:rsidRPr="00F55131" w:rsidRDefault="00F55131" w:rsidP="00703B11">
      <w:pPr>
        <w:widowControl w:val="0"/>
        <w:numPr>
          <w:ilvl w:val="0"/>
          <w:numId w:val="28"/>
        </w:numPr>
        <w:spacing w:after="0" w:line="240" w:lineRule="auto"/>
        <w:ind w:left="1418"/>
        <w:jc w:val="left"/>
        <w:rPr>
          <w:color w:val="000000"/>
          <w:sz w:val="24"/>
          <w:szCs w:val="24"/>
        </w:rPr>
      </w:pPr>
      <w:r w:rsidRPr="00F55131">
        <w:rPr>
          <w:color w:val="000000"/>
          <w:sz w:val="24"/>
          <w:szCs w:val="24"/>
        </w:rPr>
        <w:t xml:space="preserve"> «Парте героя», на которой размещен Q-код официального сайта школы, где можно найти информацию о воине-афганце Алексее Демянике, имя которого носит школа.</w:t>
      </w:r>
    </w:p>
    <w:p w:rsidR="00F55131" w:rsidRPr="00F55131" w:rsidRDefault="00F55131" w:rsidP="00BC74AD">
      <w:pPr>
        <w:widowControl w:val="0"/>
        <w:spacing w:after="0" w:line="240" w:lineRule="auto"/>
        <w:ind w:left="0" w:firstLine="708"/>
        <w:rPr>
          <w:color w:val="000000"/>
          <w:sz w:val="24"/>
          <w:szCs w:val="24"/>
        </w:rPr>
      </w:pPr>
      <w:r w:rsidRPr="00F55131">
        <w:rPr>
          <w:color w:val="000000"/>
          <w:sz w:val="24"/>
          <w:szCs w:val="24"/>
        </w:rPr>
        <w:t xml:space="preserve">- 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rsidR="00F55131" w:rsidRPr="00F55131" w:rsidRDefault="00F55131" w:rsidP="00BC74AD">
      <w:pPr>
        <w:widowControl w:val="0"/>
        <w:spacing w:after="0" w:line="240" w:lineRule="auto"/>
        <w:ind w:left="0" w:firstLine="708"/>
        <w:rPr>
          <w:color w:val="000000"/>
          <w:sz w:val="24"/>
          <w:szCs w:val="24"/>
        </w:rPr>
      </w:pPr>
      <w:r w:rsidRPr="00F55131">
        <w:rPr>
          <w:color w:val="000000"/>
          <w:sz w:val="24"/>
          <w:szCs w:val="24"/>
        </w:rPr>
        <w:t>- разработку и популяризацию символики общеобразовательной организации</w:t>
      </w:r>
      <w:r w:rsidRPr="00F55131">
        <w:rPr>
          <w:i/>
          <w:color w:val="000000"/>
          <w:sz w:val="24"/>
          <w:szCs w:val="24"/>
        </w:rPr>
        <w:t xml:space="preserve"> </w:t>
      </w:r>
      <w:r w:rsidRPr="00F55131">
        <w:rPr>
          <w:color w:val="000000"/>
          <w:sz w:val="24"/>
          <w:szCs w:val="24"/>
        </w:rPr>
        <w:t>(эмблема, флаг, гимн, логотип, элементы костюма обучающихся и т. п.), используемой как повседневно, так и в торжественные моменты:</w:t>
      </w:r>
    </w:p>
    <w:p w:rsidR="00F55131" w:rsidRPr="00F55131" w:rsidRDefault="00F55131" w:rsidP="00703B11">
      <w:pPr>
        <w:widowControl w:val="0"/>
        <w:numPr>
          <w:ilvl w:val="0"/>
          <w:numId w:val="25"/>
        </w:numPr>
        <w:spacing w:after="0" w:line="240" w:lineRule="auto"/>
        <w:ind w:left="1418"/>
        <w:jc w:val="left"/>
        <w:rPr>
          <w:color w:val="000000"/>
          <w:sz w:val="24"/>
          <w:szCs w:val="24"/>
        </w:rPr>
      </w:pPr>
      <w:r w:rsidRPr="00F55131">
        <w:rPr>
          <w:rFonts w:eastAsia="№Е"/>
          <w:color w:val="auto"/>
          <w:sz w:val="24"/>
          <w:szCs w:val="24"/>
        </w:rPr>
        <w:t>создание бренда школы и его дальнейшее продвижение посредством буклетов, афиш, социальных сетей и т.п.;</w:t>
      </w:r>
    </w:p>
    <w:p w:rsidR="00F55131" w:rsidRPr="00F55131" w:rsidRDefault="00F55131" w:rsidP="00703B11">
      <w:pPr>
        <w:widowControl w:val="0"/>
        <w:numPr>
          <w:ilvl w:val="0"/>
          <w:numId w:val="25"/>
        </w:numPr>
        <w:spacing w:after="0" w:line="240" w:lineRule="auto"/>
        <w:ind w:left="1418"/>
        <w:jc w:val="left"/>
        <w:rPr>
          <w:color w:val="000000"/>
          <w:sz w:val="24"/>
          <w:szCs w:val="24"/>
        </w:rPr>
      </w:pPr>
      <w:r w:rsidRPr="00F55131">
        <w:rPr>
          <w:rFonts w:eastAsia="№Е"/>
          <w:color w:val="auto"/>
          <w:sz w:val="24"/>
          <w:szCs w:val="24"/>
        </w:rPr>
        <w:t>популяризация уже имеющегося гимна и эмблемы школы через официальный сайт, информационную пропаганду в СМИ;</w:t>
      </w:r>
    </w:p>
    <w:p w:rsidR="00F55131" w:rsidRPr="00F55131" w:rsidRDefault="00F55131" w:rsidP="00703B11">
      <w:pPr>
        <w:widowControl w:val="0"/>
        <w:numPr>
          <w:ilvl w:val="0"/>
          <w:numId w:val="25"/>
        </w:numPr>
        <w:spacing w:after="0" w:line="240" w:lineRule="auto"/>
        <w:ind w:left="1418"/>
        <w:jc w:val="left"/>
        <w:rPr>
          <w:color w:val="000000"/>
          <w:sz w:val="24"/>
          <w:szCs w:val="24"/>
        </w:rPr>
      </w:pPr>
      <w:r w:rsidRPr="00F55131">
        <w:rPr>
          <w:rFonts w:eastAsia="№Е"/>
          <w:color w:val="auto"/>
          <w:sz w:val="24"/>
          <w:szCs w:val="24"/>
        </w:rPr>
        <w:t>поддержание положительного имиджа образовательного учреждения посредством элементов маркетинговых коммуникаций.</w:t>
      </w:r>
    </w:p>
    <w:p w:rsidR="00F55131" w:rsidRPr="00F55131" w:rsidRDefault="00F55131" w:rsidP="00BC74AD">
      <w:pPr>
        <w:widowControl w:val="0"/>
        <w:spacing w:after="0" w:line="240" w:lineRule="auto"/>
        <w:ind w:left="0" w:firstLine="708"/>
        <w:rPr>
          <w:color w:val="000000"/>
          <w:sz w:val="24"/>
          <w:szCs w:val="24"/>
        </w:rPr>
      </w:pPr>
      <w:r w:rsidRPr="00F55131">
        <w:rPr>
          <w:color w:val="000000"/>
          <w:sz w:val="24"/>
          <w:szCs w:val="24"/>
        </w:rPr>
        <w:t>- 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F55131" w:rsidRPr="00F55131" w:rsidRDefault="00F55131" w:rsidP="00703B11">
      <w:pPr>
        <w:widowControl w:val="0"/>
        <w:numPr>
          <w:ilvl w:val="0"/>
          <w:numId w:val="26"/>
        </w:numPr>
        <w:spacing w:after="0" w:line="240" w:lineRule="auto"/>
        <w:ind w:left="1418"/>
        <w:jc w:val="left"/>
        <w:rPr>
          <w:color w:val="000000"/>
          <w:sz w:val="24"/>
          <w:szCs w:val="24"/>
        </w:rPr>
      </w:pPr>
      <w:r w:rsidRPr="00F55131">
        <w:rPr>
          <w:color w:val="000000"/>
          <w:sz w:val="24"/>
          <w:szCs w:val="24"/>
        </w:rPr>
        <w:t xml:space="preserve">конкурсы рисунков к знаменательным датам календаря; </w:t>
      </w:r>
    </w:p>
    <w:p w:rsidR="00F55131" w:rsidRPr="00F55131" w:rsidRDefault="00F55131" w:rsidP="00703B11">
      <w:pPr>
        <w:widowControl w:val="0"/>
        <w:numPr>
          <w:ilvl w:val="0"/>
          <w:numId w:val="26"/>
        </w:numPr>
        <w:spacing w:after="0" w:line="240" w:lineRule="auto"/>
        <w:ind w:left="1418"/>
        <w:jc w:val="left"/>
        <w:rPr>
          <w:color w:val="000000"/>
          <w:sz w:val="24"/>
          <w:szCs w:val="24"/>
        </w:rPr>
      </w:pPr>
      <w:r w:rsidRPr="00F55131">
        <w:rPr>
          <w:color w:val="000000"/>
          <w:sz w:val="24"/>
          <w:szCs w:val="24"/>
        </w:rPr>
        <w:t>выставка фоторабот обучающихся;</w:t>
      </w:r>
    </w:p>
    <w:p w:rsidR="00F55131" w:rsidRPr="00F55131" w:rsidRDefault="00F55131" w:rsidP="00703B11">
      <w:pPr>
        <w:widowControl w:val="0"/>
        <w:numPr>
          <w:ilvl w:val="0"/>
          <w:numId w:val="26"/>
        </w:numPr>
        <w:spacing w:after="0" w:line="240" w:lineRule="auto"/>
        <w:ind w:left="1418"/>
        <w:jc w:val="left"/>
        <w:rPr>
          <w:color w:val="000000"/>
          <w:sz w:val="24"/>
          <w:szCs w:val="24"/>
        </w:rPr>
      </w:pPr>
      <w:r w:rsidRPr="00F55131">
        <w:rPr>
          <w:color w:val="000000"/>
          <w:sz w:val="24"/>
          <w:szCs w:val="24"/>
        </w:rPr>
        <w:t>стендовые презентации, стенгазеты;</w:t>
      </w:r>
    </w:p>
    <w:p w:rsidR="00F55131" w:rsidRPr="00F55131" w:rsidRDefault="00F55131" w:rsidP="00703B11">
      <w:pPr>
        <w:widowControl w:val="0"/>
        <w:numPr>
          <w:ilvl w:val="0"/>
          <w:numId w:val="26"/>
        </w:numPr>
        <w:spacing w:after="0" w:line="240" w:lineRule="auto"/>
        <w:ind w:left="1418"/>
        <w:jc w:val="left"/>
        <w:rPr>
          <w:color w:val="000000"/>
          <w:sz w:val="24"/>
          <w:szCs w:val="24"/>
        </w:rPr>
      </w:pPr>
      <w:r w:rsidRPr="00F55131">
        <w:rPr>
          <w:color w:val="000000"/>
          <w:sz w:val="24"/>
          <w:szCs w:val="24"/>
        </w:rPr>
        <w:t>фото отличников учебы, творческих достижений, значимых дипломов и грамот, размещение кубков и медалей победителей.</w:t>
      </w:r>
    </w:p>
    <w:p w:rsidR="00F55131" w:rsidRPr="00F55131" w:rsidRDefault="00F55131" w:rsidP="00BC74AD">
      <w:pPr>
        <w:widowControl w:val="0"/>
        <w:spacing w:after="0" w:line="240" w:lineRule="auto"/>
        <w:ind w:left="0" w:firstLine="708"/>
        <w:rPr>
          <w:rFonts w:eastAsia="№Е"/>
          <w:color w:val="auto"/>
          <w:sz w:val="24"/>
          <w:szCs w:val="24"/>
        </w:rPr>
      </w:pPr>
      <w:r w:rsidRPr="00F55131">
        <w:rPr>
          <w:color w:val="000000"/>
          <w:sz w:val="24"/>
          <w:szCs w:val="24"/>
        </w:rPr>
        <w:t xml:space="preserve">- 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 </w:t>
      </w:r>
      <w:r w:rsidRPr="00F55131">
        <w:rPr>
          <w:rFonts w:eastAsia="№Е"/>
          <w:color w:val="auto"/>
          <w:sz w:val="24"/>
          <w:szCs w:val="24"/>
        </w:rPr>
        <w:t>разбивка клумб, тенистых аллей:</w:t>
      </w:r>
    </w:p>
    <w:p w:rsidR="00F55131" w:rsidRPr="00F55131" w:rsidRDefault="00F55131" w:rsidP="00703B11">
      <w:pPr>
        <w:widowControl w:val="0"/>
        <w:numPr>
          <w:ilvl w:val="0"/>
          <w:numId w:val="29"/>
        </w:numPr>
        <w:spacing w:after="0" w:line="240" w:lineRule="auto"/>
        <w:ind w:left="1418"/>
        <w:jc w:val="left"/>
        <w:rPr>
          <w:rFonts w:eastAsia="№Е"/>
          <w:color w:val="auto"/>
          <w:sz w:val="24"/>
          <w:szCs w:val="24"/>
        </w:rPr>
      </w:pPr>
      <w:r w:rsidRPr="00F55131">
        <w:rPr>
          <w:rFonts w:eastAsia="№Е"/>
          <w:color w:val="auto"/>
          <w:sz w:val="24"/>
          <w:szCs w:val="24"/>
        </w:rPr>
        <w:t>акция «Аллея выпускников»;</w:t>
      </w:r>
    </w:p>
    <w:p w:rsidR="00F55131" w:rsidRPr="00F55131" w:rsidRDefault="00F55131" w:rsidP="00703B11">
      <w:pPr>
        <w:widowControl w:val="0"/>
        <w:numPr>
          <w:ilvl w:val="0"/>
          <w:numId w:val="29"/>
        </w:numPr>
        <w:spacing w:after="0" w:line="240" w:lineRule="auto"/>
        <w:ind w:left="1418"/>
        <w:jc w:val="left"/>
        <w:rPr>
          <w:rFonts w:eastAsia="№Е"/>
          <w:color w:val="auto"/>
          <w:sz w:val="24"/>
          <w:szCs w:val="24"/>
        </w:rPr>
      </w:pPr>
      <w:r w:rsidRPr="00F55131">
        <w:rPr>
          <w:rFonts w:eastAsia="№Е"/>
          <w:color w:val="auto"/>
          <w:sz w:val="24"/>
          <w:szCs w:val="24"/>
        </w:rPr>
        <w:t>социально-значимый проект «Школьный зимний сад»: озеленение школьного вестибюля с использованием комнатных растений.</w:t>
      </w:r>
    </w:p>
    <w:p w:rsidR="00F55131" w:rsidRPr="00F55131" w:rsidRDefault="00F55131" w:rsidP="00BC74AD">
      <w:pPr>
        <w:spacing w:after="0" w:line="240" w:lineRule="auto"/>
        <w:ind w:left="0" w:firstLine="709"/>
        <w:rPr>
          <w:color w:val="000000"/>
          <w:sz w:val="24"/>
          <w:szCs w:val="24"/>
        </w:rPr>
      </w:pPr>
      <w:r w:rsidRPr="00F55131">
        <w:rPr>
          <w:color w:val="000000"/>
          <w:sz w:val="24"/>
          <w:szCs w:val="24"/>
        </w:rPr>
        <w:t>- разработку, оформление, поддержание и использование игровых пространств, спортивных и игровых площадок, зон активного и тихого отдыха:</w:t>
      </w:r>
    </w:p>
    <w:p w:rsidR="00F55131" w:rsidRPr="00F55131" w:rsidRDefault="00F55131" w:rsidP="00703B11">
      <w:pPr>
        <w:widowControl w:val="0"/>
        <w:numPr>
          <w:ilvl w:val="0"/>
          <w:numId w:val="29"/>
        </w:numPr>
        <w:spacing w:after="0" w:line="240" w:lineRule="auto"/>
        <w:ind w:left="1418"/>
        <w:jc w:val="left"/>
        <w:rPr>
          <w:rFonts w:eastAsia="№Е"/>
          <w:color w:val="auto"/>
          <w:sz w:val="24"/>
          <w:szCs w:val="24"/>
        </w:rPr>
      </w:pPr>
      <w:r w:rsidRPr="00F55131">
        <w:rPr>
          <w:rFonts w:eastAsia="№Е"/>
          <w:color w:val="auto"/>
          <w:sz w:val="24"/>
          <w:szCs w:val="24"/>
        </w:rPr>
        <w:t>оборудован полноценный тренажёрный комплекс под открытым небом для занятий спортом и укрепления здоровья подрастающего поколения.</w:t>
      </w:r>
    </w:p>
    <w:p w:rsidR="00F55131" w:rsidRPr="00F55131" w:rsidRDefault="00F55131" w:rsidP="00BC74AD">
      <w:pPr>
        <w:widowControl w:val="0"/>
        <w:spacing w:after="0" w:line="240" w:lineRule="auto"/>
        <w:ind w:left="0" w:firstLine="708"/>
        <w:rPr>
          <w:color w:val="000000"/>
          <w:sz w:val="24"/>
          <w:szCs w:val="24"/>
        </w:rPr>
      </w:pPr>
      <w:r w:rsidRPr="00F55131">
        <w:rPr>
          <w:color w:val="000000"/>
          <w:sz w:val="24"/>
          <w:szCs w:val="24"/>
        </w:rPr>
        <w:t>- 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F55131" w:rsidRPr="00F55131" w:rsidRDefault="00F55131" w:rsidP="00BC74AD">
      <w:pPr>
        <w:widowControl w:val="0"/>
        <w:spacing w:after="0" w:line="240" w:lineRule="auto"/>
        <w:ind w:left="0" w:firstLine="708"/>
        <w:rPr>
          <w:color w:val="000000"/>
          <w:sz w:val="24"/>
          <w:szCs w:val="24"/>
        </w:rPr>
      </w:pPr>
      <w:r w:rsidRPr="00F55131">
        <w:rPr>
          <w:color w:val="000000"/>
          <w:sz w:val="24"/>
          <w:szCs w:val="24"/>
        </w:rPr>
        <w:t>- деятельность классных руководителей вместе с обучающимися, их родителями по благоустройству, оформлению школьных аудиторий, пришкольной территории:</w:t>
      </w:r>
    </w:p>
    <w:p w:rsidR="00F55131" w:rsidRPr="00F55131" w:rsidRDefault="00F55131" w:rsidP="00703B11">
      <w:pPr>
        <w:widowControl w:val="0"/>
        <w:numPr>
          <w:ilvl w:val="0"/>
          <w:numId w:val="29"/>
        </w:numPr>
        <w:spacing w:after="0" w:line="240" w:lineRule="auto"/>
        <w:ind w:left="1418"/>
        <w:jc w:val="left"/>
        <w:rPr>
          <w:color w:val="000000"/>
          <w:sz w:val="24"/>
          <w:szCs w:val="24"/>
        </w:rPr>
      </w:pPr>
      <w:r w:rsidRPr="00F55131">
        <w:rPr>
          <w:rFonts w:eastAsia="№Е"/>
          <w:color w:val="auto"/>
          <w:sz w:val="24"/>
          <w:szCs w:val="24"/>
        </w:rPr>
        <w:t>оформление классных уголков и стендов;</w:t>
      </w:r>
    </w:p>
    <w:p w:rsidR="00F55131" w:rsidRPr="00F55131" w:rsidRDefault="00F55131" w:rsidP="00703B11">
      <w:pPr>
        <w:widowControl w:val="0"/>
        <w:numPr>
          <w:ilvl w:val="0"/>
          <w:numId w:val="29"/>
        </w:numPr>
        <w:spacing w:after="0" w:line="240" w:lineRule="auto"/>
        <w:ind w:left="1418"/>
        <w:jc w:val="left"/>
        <w:rPr>
          <w:color w:val="000000"/>
          <w:sz w:val="24"/>
          <w:szCs w:val="24"/>
        </w:rPr>
      </w:pPr>
      <w:r w:rsidRPr="00F55131">
        <w:rPr>
          <w:rFonts w:eastAsia="№Е"/>
          <w:color w:val="auto"/>
          <w:sz w:val="24"/>
          <w:szCs w:val="24"/>
        </w:rPr>
        <w:t>конкурс «Аукцион идей» на лучший мини-проект по благоустройству и озеленению пришкольной территории;</w:t>
      </w:r>
    </w:p>
    <w:p w:rsidR="00F55131" w:rsidRPr="00F55131" w:rsidRDefault="00F55131" w:rsidP="00703B11">
      <w:pPr>
        <w:widowControl w:val="0"/>
        <w:numPr>
          <w:ilvl w:val="0"/>
          <w:numId w:val="29"/>
        </w:numPr>
        <w:spacing w:after="0" w:line="240" w:lineRule="auto"/>
        <w:ind w:left="1418"/>
        <w:jc w:val="left"/>
        <w:rPr>
          <w:color w:val="000000"/>
          <w:sz w:val="24"/>
          <w:szCs w:val="24"/>
        </w:rPr>
      </w:pPr>
      <w:r w:rsidRPr="00F55131">
        <w:rPr>
          <w:rFonts w:eastAsia="№Е"/>
          <w:color w:val="auto"/>
          <w:sz w:val="24"/>
          <w:szCs w:val="24"/>
        </w:rPr>
        <w:t>конкурс «Лучшая клумба» по благоустройству территории пришкольного участка, закрепленного за определенным классом.</w:t>
      </w:r>
    </w:p>
    <w:p w:rsidR="00F55131" w:rsidRPr="00F55131" w:rsidRDefault="00F55131" w:rsidP="00BC74AD">
      <w:pPr>
        <w:widowControl w:val="0"/>
        <w:spacing w:after="0" w:line="240" w:lineRule="auto"/>
        <w:ind w:left="0" w:firstLine="708"/>
        <w:rPr>
          <w:color w:val="000000"/>
          <w:sz w:val="24"/>
          <w:szCs w:val="24"/>
        </w:rPr>
      </w:pPr>
      <w:r w:rsidRPr="00F55131">
        <w:rPr>
          <w:color w:val="000000"/>
          <w:sz w:val="24"/>
          <w:szCs w:val="24"/>
        </w:rPr>
        <w:t>- 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F55131" w:rsidRPr="00F55131" w:rsidRDefault="00F55131" w:rsidP="00703B11">
      <w:pPr>
        <w:widowControl w:val="0"/>
        <w:numPr>
          <w:ilvl w:val="0"/>
          <w:numId w:val="30"/>
        </w:numPr>
        <w:spacing w:after="0" w:line="240" w:lineRule="auto"/>
        <w:ind w:left="1418"/>
        <w:jc w:val="left"/>
        <w:rPr>
          <w:color w:val="000000"/>
          <w:sz w:val="24"/>
          <w:szCs w:val="24"/>
        </w:rPr>
      </w:pPr>
      <w:r w:rsidRPr="00F55131">
        <w:rPr>
          <w:rFonts w:eastAsia="№Е"/>
          <w:color w:val="auto"/>
          <w:sz w:val="24"/>
          <w:szCs w:val="24"/>
        </w:rPr>
        <w:t>создание и оформление фотозон к традиционным школьным событиям.</w:t>
      </w:r>
    </w:p>
    <w:p w:rsidR="00F55131" w:rsidRPr="00F55131" w:rsidRDefault="00F55131" w:rsidP="00BC74AD">
      <w:pPr>
        <w:widowControl w:val="0"/>
        <w:spacing w:after="0" w:line="240" w:lineRule="auto"/>
        <w:ind w:left="0" w:firstLine="708"/>
        <w:rPr>
          <w:color w:val="000000"/>
          <w:sz w:val="24"/>
          <w:szCs w:val="24"/>
        </w:rPr>
      </w:pPr>
      <w:r w:rsidRPr="00F55131">
        <w:rPr>
          <w:color w:val="000000"/>
          <w:sz w:val="24"/>
          <w:szCs w:val="24"/>
        </w:rPr>
        <w:t>- 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w:t>
      </w:r>
    </w:p>
    <w:p w:rsidR="00F55131" w:rsidRPr="00F55131" w:rsidRDefault="00F55131" w:rsidP="00703B11">
      <w:pPr>
        <w:widowControl w:val="0"/>
        <w:numPr>
          <w:ilvl w:val="0"/>
          <w:numId w:val="30"/>
        </w:numPr>
        <w:spacing w:after="0" w:line="240" w:lineRule="auto"/>
        <w:ind w:left="1418"/>
        <w:jc w:val="left"/>
        <w:rPr>
          <w:color w:val="000000"/>
          <w:sz w:val="24"/>
          <w:szCs w:val="24"/>
        </w:rPr>
      </w:pPr>
      <w:r w:rsidRPr="00F55131">
        <w:rPr>
          <w:rFonts w:eastAsia="№Е"/>
          <w:color w:val="auto"/>
          <w:sz w:val="24"/>
          <w:szCs w:val="24"/>
        </w:rPr>
        <w:t>оформление здания школы и помещений (Неделя памяти Алексея Демяника, Новый год, День Победы, День государственного флага, конкурс плакатов, создание Дневника Победы).</w:t>
      </w:r>
    </w:p>
    <w:p w:rsidR="00F55131" w:rsidRPr="00F55131" w:rsidRDefault="00F55131" w:rsidP="00BC74AD">
      <w:pPr>
        <w:widowControl w:val="0"/>
        <w:spacing w:after="240" w:line="240" w:lineRule="auto"/>
        <w:ind w:left="0" w:firstLine="709"/>
        <w:rPr>
          <w:color w:val="000000"/>
          <w:sz w:val="24"/>
          <w:szCs w:val="24"/>
        </w:rPr>
      </w:pPr>
      <w:r w:rsidRPr="00F55131">
        <w:rPr>
          <w:color w:val="000000"/>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rsidR="00F55131" w:rsidRPr="00F55131" w:rsidRDefault="00F55131" w:rsidP="00BC74AD">
      <w:pPr>
        <w:widowControl w:val="0"/>
        <w:spacing w:after="240" w:line="240" w:lineRule="auto"/>
        <w:ind w:left="0" w:firstLine="0"/>
        <w:jc w:val="center"/>
        <w:rPr>
          <w:color w:val="000000"/>
          <w:sz w:val="28"/>
          <w:szCs w:val="28"/>
        </w:rPr>
      </w:pPr>
      <w:r>
        <w:rPr>
          <w:b/>
          <w:color w:val="000000"/>
          <w:sz w:val="28"/>
          <w:szCs w:val="28"/>
        </w:rPr>
        <w:t>Модуль «</w:t>
      </w:r>
      <w:r w:rsidRPr="00F55131">
        <w:rPr>
          <w:b/>
          <w:color w:val="000000"/>
          <w:sz w:val="28"/>
          <w:szCs w:val="28"/>
        </w:rPr>
        <w:t>Социальное партнёрство</w:t>
      </w:r>
      <w:r>
        <w:rPr>
          <w:b/>
          <w:color w:val="000000"/>
          <w:sz w:val="28"/>
          <w:szCs w:val="28"/>
        </w:rPr>
        <w:t>»</w:t>
      </w:r>
    </w:p>
    <w:p w:rsidR="00F55131" w:rsidRPr="00F55131" w:rsidRDefault="00F55131" w:rsidP="00BC74AD">
      <w:pPr>
        <w:widowControl w:val="0"/>
        <w:spacing w:after="0" w:line="240" w:lineRule="auto"/>
        <w:ind w:left="0" w:firstLine="709"/>
        <w:rPr>
          <w:iCs/>
          <w:color w:val="000000"/>
          <w:sz w:val="24"/>
          <w:szCs w:val="24"/>
        </w:rPr>
      </w:pPr>
      <w:r w:rsidRPr="00F55131">
        <w:rPr>
          <w:iCs/>
          <w:color w:val="000000"/>
          <w:sz w:val="24"/>
          <w:szCs w:val="24"/>
        </w:rPr>
        <w:t>МБОУ Комбайновская оош им. воина-афганца А.Демяника взаимодействует с другими образовательными организациями, организациями культуры и спорта, общественными объединениями, разделяющими в своей деятельности цель и задачи воспитания, ценности и традиции уклада школы:</w:t>
      </w:r>
    </w:p>
    <w:p w:rsidR="00F55131" w:rsidRPr="00F55131" w:rsidRDefault="00F55131" w:rsidP="00BC74AD">
      <w:pPr>
        <w:widowControl w:val="0"/>
        <w:spacing w:after="0" w:line="240" w:lineRule="auto"/>
        <w:ind w:left="0" w:firstLine="709"/>
        <w:rPr>
          <w:iCs/>
          <w:color w:val="000000"/>
          <w:sz w:val="24"/>
          <w:szCs w:val="24"/>
        </w:rPr>
      </w:pPr>
      <w:r w:rsidRPr="00F55131">
        <w:rPr>
          <w:iCs/>
          <w:color w:val="000000"/>
          <w:sz w:val="24"/>
          <w:szCs w:val="24"/>
        </w:rPr>
        <w:t>1. Сельский дом культуры с. Рясное;</w:t>
      </w:r>
    </w:p>
    <w:p w:rsidR="00F55131" w:rsidRPr="00F55131" w:rsidRDefault="00F55131" w:rsidP="00BC74AD">
      <w:pPr>
        <w:widowControl w:val="0"/>
        <w:spacing w:after="0" w:line="240" w:lineRule="auto"/>
        <w:ind w:left="0" w:firstLine="709"/>
        <w:rPr>
          <w:iCs/>
          <w:color w:val="000000"/>
          <w:sz w:val="24"/>
          <w:szCs w:val="24"/>
        </w:rPr>
      </w:pPr>
      <w:r w:rsidRPr="00F55131">
        <w:rPr>
          <w:iCs/>
          <w:color w:val="000000"/>
          <w:sz w:val="24"/>
          <w:szCs w:val="24"/>
        </w:rPr>
        <w:t>2. МБДОУ Детский сад № 7 «Ромашка» с. Рясное;</w:t>
      </w:r>
    </w:p>
    <w:p w:rsidR="00F55131" w:rsidRPr="00F55131" w:rsidRDefault="00F55131" w:rsidP="00BC74AD">
      <w:pPr>
        <w:widowControl w:val="0"/>
        <w:spacing w:after="0" w:line="240" w:lineRule="auto"/>
        <w:ind w:left="0" w:firstLine="709"/>
        <w:rPr>
          <w:iCs/>
          <w:color w:val="000000"/>
          <w:sz w:val="24"/>
          <w:szCs w:val="24"/>
        </w:rPr>
      </w:pPr>
      <w:r w:rsidRPr="00F55131">
        <w:rPr>
          <w:iCs/>
          <w:color w:val="000000"/>
          <w:sz w:val="24"/>
          <w:szCs w:val="24"/>
        </w:rPr>
        <w:t>3. Храм Мучеников и исповедников Гурия, Самона и Авива с. Рясное;</w:t>
      </w:r>
    </w:p>
    <w:p w:rsidR="00F55131" w:rsidRPr="00F55131" w:rsidRDefault="00F55131" w:rsidP="00BC74AD">
      <w:pPr>
        <w:widowControl w:val="0"/>
        <w:spacing w:after="0" w:line="240" w:lineRule="auto"/>
        <w:ind w:left="0" w:firstLine="709"/>
        <w:rPr>
          <w:iCs/>
          <w:color w:val="000000"/>
          <w:sz w:val="24"/>
          <w:szCs w:val="24"/>
        </w:rPr>
      </w:pPr>
      <w:r w:rsidRPr="00F55131">
        <w:rPr>
          <w:iCs/>
          <w:color w:val="000000"/>
          <w:sz w:val="24"/>
          <w:szCs w:val="24"/>
        </w:rPr>
        <w:t>4. Центр детского творчества</w:t>
      </w:r>
      <w:r w:rsidRPr="00F55131">
        <w:rPr>
          <w:color w:val="000000"/>
          <w:sz w:val="24"/>
          <w:szCs w:val="24"/>
        </w:rPr>
        <w:t xml:space="preserve"> </w:t>
      </w:r>
      <w:r w:rsidRPr="00F55131">
        <w:rPr>
          <w:iCs/>
          <w:color w:val="000000"/>
          <w:sz w:val="24"/>
          <w:szCs w:val="24"/>
        </w:rPr>
        <w:t>Матвеево-Курганского района;</w:t>
      </w:r>
    </w:p>
    <w:p w:rsidR="00F55131" w:rsidRPr="00F55131" w:rsidRDefault="00F55131" w:rsidP="00BC74AD">
      <w:pPr>
        <w:widowControl w:val="0"/>
        <w:spacing w:after="0" w:line="240" w:lineRule="auto"/>
        <w:ind w:left="0" w:firstLine="709"/>
        <w:rPr>
          <w:iCs/>
          <w:color w:val="000000"/>
          <w:sz w:val="24"/>
          <w:szCs w:val="24"/>
        </w:rPr>
      </w:pPr>
      <w:r w:rsidRPr="00F55131">
        <w:rPr>
          <w:iCs/>
          <w:color w:val="000000"/>
          <w:sz w:val="24"/>
          <w:szCs w:val="24"/>
        </w:rPr>
        <w:t>5. Детская школа искусств</w:t>
      </w:r>
      <w:r w:rsidRPr="00F55131">
        <w:rPr>
          <w:color w:val="000000"/>
          <w:sz w:val="24"/>
          <w:szCs w:val="24"/>
        </w:rPr>
        <w:t xml:space="preserve"> </w:t>
      </w:r>
      <w:r w:rsidRPr="00F55131">
        <w:rPr>
          <w:iCs/>
          <w:color w:val="000000"/>
          <w:sz w:val="24"/>
          <w:szCs w:val="24"/>
        </w:rPr>
        <w:t>Матвеево-Курганского района;</w:t>
      </w:r>
    </w:p>
    <w:p w:rsidR="00F55131" w:rsidRPr="00F55131" w:rsidRDefault="00F55131" w:rsidP="00BC74AD">
      <w:pPr>
        <w:widowControl w:val="0"/>
        <w:spacing w:after="0" w:line="240" w:lineRule="auto"/>
        <w:ind w:left="0" w:firstLine="709"/>
        <w:rPr>
          <w:iCs/>
          <w:color w:val="000000"/>
          <w:sz w:val="24"/>
          <w:szCs w:val="24"/>
        </w:rPr>
      </w:pPr>
      <w:r w:rsidRPr="00F55131">
        <w:rPr>
          <w:iCs/>
          <w:color w:val="000000"/>
          <w:sz w:val="24"/>
          <w:szCs w:val="24"/>
        </w:rPr>
        <w:t>6. Детская юношеская спортивная школа</w:t>
      </w:r>
      <w:r w:rsidRPr="00F55131">
        <w:rPr>
          <w:color w:val="000000"/>
          <w:sz w:val="24"/>
          <w:szCs w:val="24"/>
        </w:rPr>
        <w:t xml:space="preserve"> </w:t>
      </w:r>
      <w:r w:rsidRPr="00F55131">
        <w:rPr>
          <w:iCs/>
          <w:color w:val="000000"/>
          <w:sz w:val="24"/>
          <w:szCs w:val="24"/>
        </w:rPr>
        <w:t>Матвеево-Курганского р-на;</w:t>
      </w:r>
    </w:p>
    <w:p w:rsidR="00F55131" w:rsidRPr="00F55131" w:rsidRDefault="00F55131" w:rsidP="00BC74AD">
      <w:pPr>
        <w:widowControl w:val="0"/>
        <w:spacing w:after="0" w:line="240" w:lineRule="auto"/>
        <w:ind w:left="0" w:firstLine="709"/>
        <w:rPr>
          <w:iCs/>
          <w:color w:val="000000"/>
          <w:sz w:val="24"/>
          <w:szCs w:val="24"/>
        </w:rPr>
      </w:pPr>
      <w:r w:rsidRPr="00F55131">
        <w:rPr>
          <w:iCs/>
          <w:color w:val="000000"/>
          <w:sz w:val="24"/>
          <w:szCs w:val="24"/>
        </w:rPr>
        <w:t>7. Центр занятости населения Матвеево-Курганского района;</w:t>
      </w:r>
    </w:p>
    <w:p w:rsidR="00F55131" w:rsidRPr="00F55131" w:rsidRDefault="00F55131" w:rsidP="00BC74AD">
      <w:pPr>
        <w:widowControl w:val="0"/>
        <w:spacing w:after="0" w:line="240" w:lineRule="auto"/>
        <w:ind w:left="0" w:firstLine="709"/>
        <w:rPr>
          <w:iCs/>
          <w:color w:val="000000"/>
          <w:sz w:val="24"/>
          <w:szCs w:val="24"/>
        </w:rPr>
      </w:pPr>
      <w:r w:rsidRPr="00F55131">
        <w:rPr>
          <w:iCs/>
          <w:color w:val="000000"/>
          <w:sz w:val="24"/>
          <w:szCs w:val="24"/>
        </w:rPr>
        <w:t>8. Подразделение по делам несовершеннолетних;</w:t>
      </w:r>
    </w:p>
    <w:p w:rsidR="00F55131" w:rsidRPr="00F55131" w:rsidRDefault="00F55131" w:rsidP="00BC74AD">
      <w:pPr>
        <w:widowControl w:val="0"/>
        <w:spacing w:after="0" w:line="240" w:lineRule="auto"/>
        <w:ind w:left="0" w:firstLine="709"/>
        <w:rPr>
          <w:iCs/>
          <w:color w:val="000000"/>
          <w:sz w:val="24"/>
          <w:szCs w:val="24"/>
        </w:rPr>
      </w:pPr>
      <w:r w:rsidRPr="00F55131">
        <w:rPr>
          <w:iCs/>
          <w:color w:val="000000"/>
          <w:sz w:val="24"/>
          <w:szCs w:val="24"/>
        </w:rPr>
        <w:t>9. МЧС и пожарная служба России;</w:t>
      </w:r>
    </w:p>
    <w:p w:rsidR="00F55131" w:rsidRPr="00F55131" w:rsidRDefault="00F55131" w:rsidP="00BC74AD">
      <w:pPr>
        <w:widowControl w:val="0"/>
        <w:spacing w:after="0" w:line="240" w:lineRule="auto"/>
        <w:ind w:left="0" w:firstLine="709"/>
        <w:rPr>
          <w:iCs/>
          <w:color w:val="000000"/>
          <w:sz w:val="24"/>
          <w:szCs w:val="24"/>
        </w:rPr>
      </w:pPr>
      <w:r w:rsidRPr="00F55131">
        <w:rPr>
          <w:iCs/>
          <w:color w:val="000000"/>
          <w:sz w:val="24"/>
          <w:szCs w:val="24"/>
        </w:rPr>
        <w:t>10. Государственная инспекция безопасности дорожного движения;</w:t>
      </w:r>
    </w:p>
    <w:p w:rsidR="00F55131" w:rsidRPr="00F55131" w:rsidRDefault="00F55131" w:rsidP="00BC74AD">
      <w:pPr>
        <w:widowControl w:val="0"/>
        <w:spacing w:after="0" w:line="240" w:lineRule="auto"/>
        <w:ind w:left="0" w:firstLine="709"/>
        <w:rPr>
          <w:iCs/>
          <w:color w:val="000000"/>
          <w:sz w:val="24"/>
          <w:szCs w:val="24"/>
        </w:rPr>
      </w:pPr>
      <w:r w:rsidRPr="00F55131">
        <w:rPr>
          <w:iCs/>
          <w:color w:val="000000"/>
          <w:sz w:val="24"/>
          <w:szCs w:val="24"/>
        </w:rPr>
        <w:t xml:space="preserve">11. МБУЗ ЦРБ </w:t>
      </w:r>
      <w:bookmarkStart w:id="98" w:name="_Hlk110929413"/>
      <w:r w:rsidRPr="00F55131">
        <w:rPr>
          <w:iCs/>
          <w:color w:val="000000"/>
          <w:sz w:val="24"/>
          <w:szCs w:val="24"/>
        </w:rPr>
        <w:t>Матвеево-Курганского района</w:t>
      </w:r>
      <w:bookmarkEnd w:id="98"/>
      <w:r w:rsidRPr="00F55131">
        <w:rPr>
          <w:iCs/>
          <w:color w:val="000000"/>
          <w:sz w:val="24"/>
          <w:szCs w:val="24"/>
        </w:rPr>
        <w:t>;</w:t>
      </w:r>
    </w:p>
    <w:p w:rsidR="00F55131" w:rsidRPr="00F55131" w:rsidRDefault="00F55131" w:rsidP="00BC74AD">
      <w:pPr>
        <w:widowControl w:val="0"/>
        <w:spacing w:after="0" w:line="240" w:lineRule="auto"/>
        <w:ind w:left="0" w:firstLine="709"/>
        <w:rPr>
          <w:iCs/>
          <w:color w:val="000000"/>
          <w:sz w:val="24"/>
          <w:szCs w:val="24"/>
        </w:rPr>
      </w:pPr>
      <w:r w:rsidRPr="00F55131">
        <w:rPr>
          <w:iCs/>
          <w:color w:val="000000"/>
          <w:sz w:val="24"/>
          <w:szCs w:val="24"/>
        </w:rPr>
        <w:t>12. ФАП с. Рясное;</w:t>
      </w:r>
    </w:p>
    <w:p w:rsidR="00F55131" w:rsidRPr="00F55131" w:rsidRDefault="00F55131" w:rsidP="00BC74AD">
      <w:pPr>
        <w:widowControl w:val="0"/>
        <w:spacing w:after="0" w:line="240" w:lineRule="auto"/>
        <w:ind w:left="0" w:firstLine="709"/>
        <w:rPr>
          <w:iCs/>
          <w:color w:val="000000"/>
          <w:sz w:val="24"/>
          <w:szCs w:val="24"/>
        </w:rPr>
      </w:pPr>
      <w:r w:rsidRPr="00F55131">
        <w:rPr>
          <w:iCs/>
          <w:color w:val="000000"/>
          <w:sz w:val="24"/>
          <w:szCs w:val="24"/>
        </w:rPr>
        <w:t>13. Краеведческий музей п. Матвеев-Курган;</w:t>
      </w:r>
    </w:p>
    <w:p w:rsidR="00F55131" w:rsidRPr="00F55131" w:rsidRDefault="00F55131" w:rsidP="00BC74AD">
      <w:pPr>
        <w:widowControl w:val="0"/>
        <w:spacing w:after="0" w:line="240" w:lineRule="auto"/>
        <w:ind w:left="0" w:firstLine="709"/>
        <w:rPr>
          <w:iCs/>
          <w:color w:val="000000"/>
          <w:sz w:val="24"/>
          <w:szCs w:val="24"/>
        </w:rPr>
      </w:pPr>
      <w:r w:rsidRPr="00F55131">
        <w:rPr>
          <w:iCs/>
          <w:color w:val="000000"/>
          <w:sz w:val="24"/>
          <w:szCs w:val="24"/>
        </w:rPr>
        <w:t>14. ООО «Редакция газеты «Родник» и «Деловой Миус».</w:t>
      </w:r>
    </w:p>
    <w:p w:rsidR="00F55131" w:rsidRPr="00F55131" w:rsidRDefault="00F55131" w:rsidP="00BC74AD">
      <w:pPr>
        <w:widowControl w:val="0"/>
        <w:spacing w:after="0" w:line="240" w:lineRule="auto"/>
        <w:ind w:left="0" w:firstLine="709"/>
        <w:rPr>
          <w:iCs/>
          <w:color w:val="000000"/>
          <w:sz w:val="24"/>
          <w:szCs w:val="24"/>
        </w:rPr>
      </w:pPr>
      <w:r w:rsidRPr="00F55131">
        <w:rPr>
          <w:iCs/>
          <w:color w:val="000000"/>
          <w:sz w:val="24"/>
          <w:szCs w:val="24"/>
        </w:rPr>
        <w:t>Реализация воспитательного потенциала социального партнёрства предусматривает:</w:t>
      </w:r>
    </w:p>
    <w:p w:rsidR="00F55131" w:rsidRPr="00F55131" w:rsidRDefault="00F55131" w:rsidP="00BC74AD">
      <w:pPr>
        <w:widowControl w:val="0"/>
        <w:spacing w:after="0" w:line="240" w:lineRule="auto"/>
        <w:ind w:left="0" w:firstLine="708"/>
        <w:rPr>
          <w:color w:val="000000"/>
          <w:sz w:val="24"/>
          <w:szCs w:val="24"/>
        </w:rPr>
      </w:pPr>
      <w:r w:rsidRPr="00F55131">
        <w:rPr>
          <w:color w:val="000000"/>
          <w:sz w:val="24"/>
          <w:szCs w:val="24"/>
        </w:rPr>
        <w:t>- 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F55131" w:rsidRPr="00F55131" w:rsidRDefault="00F55131" w:rsidP="00BC74AD">
      <w:pPr>
        <w:widowControl w:val="0"/>
        <w:spacing w:after="0" w:line="240" w:lineRule="auto"/>
        <w:ind w:left="0" w:firstLine="708"/>
        <w:rPr>
          <w:color w:val="000000"/>
          <w:sz w:val="24"/>
          <w:szCs w:val="24"/>
        </w:rPr>
      </w:pPr>
      <w:r w:rsidRPr="00F55131">
        <w:rPr>
          <w:color w:val="000000"/>
          <w:sz w:val="24"/>
          <w:szCs w:val="24"/>
        </w:rPr>
        <w:t>- 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F55131" w:rsidRPr="00F55131" w:rsidRDefault="00F55131" w:rsidP="00BC74AD">
      <w:pPr>
        <w:widowControl w:val="0"/>
        <w:spacing w:after="0" w:line="240" w:lineRule="auto"/>
        <w:ind w:left="0" w:firstLine="708"/>
        <w:rPr>
          <w:color w:val="000000"/>
          <w:sz w:val="24"/>
          <w:szCs w:val="24"/>
        </w:rPr>
      </w:pPr>
      <w:r w:rsidRPr="00F55131">
        <w:rPr>
          <w:color w:val="000000"/>
          <w:sz w:val="24"/>
          <w:szCs w:val="24"/>
        </w:rPr>
        <w:t>- проведение на базе организаций-партнёров отдельных уроков, занятий, внешкольных мероприятий, акций воспитательной направленности;</w:t>
      </w:r>
    </w:p>
    <w:p w:rsidR="00F55131" w:rsidRPr="00F55131" w:rsidRDefault="00F55131" w:rsidP="00BC74AD">
      <w:pPr>
        <w:widowControl w:val="0"/>
        <w:spacing w:after="0" w:line="240" w:lineRule="auto"/>
        <w:ind w:left="0" w:firstLine="708"/>
        <w:rPr>
          <w:color w:val="000000"/>
          <w:sz w:val="24"/>
          <w:szCs w:val="24"/>
        </w:rPr>
      </w:pPr>
      <w:r w:rsidRPr="00F55131">
        <w:rPr>
          <w:color w:val="000000"/>
          <w:sz w:val="24"/>
          <w:szCs w:val="24"/>
        </w:rPr>
        <w:t xml:space="preserve">- открытые дискуссионные площадки (детские, педагогические, родительские, совместные)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F55131" w:rsidRPr="00F55131" w:rsidRDefault="00F55131" w:rsidP="00BC74AD">
      <w:pPr>
        <w:widowControl w:val="0"/>
        <w:spacing w:after="240" w:line="240" w:lineRule="auto"/>
        <w:ind w:left="0" w:firstLine="708"/>
        <w:rPr>
          <w:color w:val="000000"/>
          <w:sz w:val="24"/>
          <w:szCs w:val="24"/>
        </w:rPr>
      </w:pPr>
      <w:r w:rsidRPr="00F55131">
        <w:rPr>
          <w:color w:val="000000"/>
          <w:sz w:val="24"/>
          <w:szCs w:val="24"/>
        </w:rPr>
        <w:t>- социальные 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F55131" w:rsidRPr="00F55131" w:rsidRDefault="00F55131" w:rsidP="00BC74AD">
      <w:pPr>
        <w:widowControl w:val="0"/>
        <w:autoSpaceDE w:val="0"/>
        <w:autoSpaceDN w:val="0"/>
        <w:spacing w:after="240" w:line="240" w:lineRule="auto"/>
        <w:ind w:left="0" w:firstLine="0"/>
        <w:jc w:val="center"/>
        <w:rPr>
          <w:b/>
          <w:iCs/>
          <w:color w:val="000000"/>
          <w:w w:val="0"/>
          <w:kern w:val="2"/>
          <w:sz w:val="28"/>
          <w:szCs w:val="28"/>
          <w:lang w:eastAsia="ko-KR"/>
        </w:rPr>
      </w:pPr>
      <w:r>
        <w:rPr>
          <w:b/>
          <w:color w:val="000000"/>
          <w:sz w:val="28"/>
          <w:szCs w:val="28"/>
        </w:rPr>
        <w:t>Модуль «</w:t>
      </w:r>
      <w:r w:rsidRPr="00F55131">
        <w:rPr>
          <w:b/>
          <w:iCs/>
          <w:color w:val="000000"/>
          <w:w w:val="0"/>
          <w:kern w:val="2"/>
          <w:sz w:val="28"/>
          <w:szCs w:val="28"/>
          <w:lang w:eastAsia="ko-KR"/>
        </w:rPr>
        <w:t>Детские общественные объединения</w:t>
      </w:r>
      <w:r>
        <w:rPr>
          <w:b/>
          <w:iCs/>
          <w:color w:val="000000"/>
          <w:w w:val="0"/>
          <w:kern w:val="2"/>
          <w:sz w:val="28"/>
          <w:szCs w:val="28"/>
          <w:lang w:eastAsia="ko-KR"/>
        </w:rPr>
        <w:t>»</w:t>
      </w:r>
    </w:p>
    <w:p w:rsidR="00F55131" w:rsidRPr="00F55131" w:rsidRDefault="00F55131" w:rsidP="00BC74AD">
      <w:pPr>
        <w:spacing w:after="0" w:line="240" w:lineRule="auto"/>
        <w:ind w:left="0" w:firstLine="709"/>
        <w:rPr>
          <w:rFonts w:eastAsia="№Е"/>
          <w:i/>
          <w:color w:val="auto"/>
          <w:sz w:val="24"/>
          <w:szCs w:val="24"/>
        </w:rPr>
      </w:pPr>
      <w:r w:rsidRPr="00F55131">
        <w:rPr>
          <w:rFonts w:eastAsia="Calibri"/>
          <w:color w:val="auto"/>
          <w:sz w:val="24"/>
          <w:szCs w:val="24"/>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Воспитание в детском общественном объединении осуществляется через: </w:t>
      </w:r>
    </w:p>
    <w:p w:rsidR="00F55131" w:rsidRPr="00F55131" w:rsidRDefault="00F55131" w:rsidP="00BC74AD">
      <w:pPr>
        <w:spacing w:after="0" w:line="240" w:lineRule="auto"/>
        <w:ind w:left="0" w:firstLine="709"/>
        <w:rPr>
          <w:rFonts w:eastAsia="Calibri"/>
          <w:color w:val="auto"/>
          <w:sz w:val="24"/>
          <w:szCs w:val="24"/>
          <w:lang w:eastAsia="ko-KR"/>
        </w:rPr>
      </w:pPr>
      <w:r w:rsidRPr="00F55131">
        <w:rPr>
          <w:rFonts w:eastAsia="Calibri"/>
          <w:color w:val="auto"/>
          <w:sz w:val="24"/>
          <w:szCs w:val="24"/>
          <w:lang w:eastAsia="ko-KR"/>
        </w:rPr>
        <w:t xml:space="preserve">- утверждение и последовательную реализацию в детском общественном объединении демократических процедур </w:t>
      </w:r>
      <w:r w:rsidRPr="00F55131">
        <w:rPr>
          <w:rFonts w:eastAsia="Calibri"/>
          <w:color w:val="auto"/>
          <w:sz w:val="24"/>
          <w:szCs w:val="24"/>
        </w:rPr>
        <w:t>(</w:t>
      </w:r>
      <w:r w:rsidRPr="00F55131">
        <w:rPr>
          <w:rFonts w:eastAsia="Calibri"/>
          <w:color w:val="auto"/>
          <w:sz w:val="24"/>
          <w:szCs w:val="24"/>
          <w:lang w:eastAsia="ko-KR"/>
        </w:rPr>
        <w:t>выбор</w:t>
      </w:r>
      <w:r w:rsidRPr="00F55131">
        <w:rPr>
          <w:rFonts w:eastAsia="Calibri"/>
          <w:color w:val="auto"/>
          <w:sz w:val="24"/>
          <w:szCs w:val="24"/>
        </w:rPr>
        <w:t>ы</w:t>
      </w:r>
      <w:r w:rsidRPr="00F55131">
        <w:rPr>
          <w:rFonts w:eastAsia="Calibri"/>
          <w:color w:val="auto"/>
          <w:sz w:val="24"/>
          <w:szCs w:val="24"/>
          <w:lang w:eastAsia="ko-KR"/>
        </w:rPr>
        <w:t xml:space="preserve"> руководящих органов объединения, подотчетност</w:t>
      </w:r>
      <w:r w:rsidRPr="00F55131">
        <w:rPr>
          <w:rFonts w:eastAsia="Calibri"/>
          <w:color w:val="auto"/>
          <w:sz w:val="24"/>
          <w:szCs w:val="24"/>
        </w:rPr>
        <w:t>ь</w:t>
      </w:r>
      <w:r w:rsidRPr="00F55131">
        <w:rPr>
          <w:rFonts w:eastAsia="Calibri"/>
          <w:color w:val="auto"/>
          <w:sz w:val="24"/>
          <w:szCs w:val="24"/>
          <w:lang w:eastAsia="ko-KR"/>
        </w:rPr>
        <w:t xml:space="preserve"> выборных органов общему сбору объединения; ротация состава выборных органов и т.п.), дающих обучающемуся возможность получить социально значимый опыт гражданского поведения;</w:t>
      </w:r>
    </w:p>
    <w:p w:rsidR="00F55131" w:rsidRPr="00F55131" w:rsidRDefault="00F55131" w:rsidP="00BC74AD">
      <w:pPr>
        <w:spacing w:after="0" w:line="240" w:lineRule="auto"/>
        <w:ind w:left="0" w:firstLine="709"/>
        <w:rPr>
          <w:rFonts w:eastAsia="№Е"/>
          <w:color w:val="auto"/>
          <w:sz w:val="24"/>
          <w:szCs w:val="24"/>
        </w:rPr>
      </w:pPr>
      <w:r w:rsidRPr="00F55131">
        <w:rPr>
          <w:rFonts w:eastAsia="Calibri"/>
          <w:color w:val="auto"/>
          <w:sz w:val="24"/>
          <w:szCs w:val="24"/>
        </w:rPr>
        <w:t xml:space="preserve">- 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F55131">
        <w:rPr>
          <w:rFonts w:eastAsia="№Е"/>
          <w:color w:val="auto"/>
          <w:sz w:val="24"/>
          <w:szCs w:val="24"/>
        </w:rPr>
        <w:t>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обучающихся в работе на прилегающей к школе территории (работа в школьном саду, уход за деревьями и кустарниками, благоустройство клумб) и другие;</w:t>
      </w:r>
    </w:p>
    <w:p w:rsidR="00F55131" w:rsidRPr="00F55131" w:rsidRDefault="00F55131" w:rsidP="00BC74AD">
      <w:pPr>
        <w:spacing w:after="0" w:line="240" w:lineRule="auto"/>
        <w:ind w:left="0" w:firstLine="709"/>
        <w:rPr>
          <w:rFonts w:eastAsia="Calibri"/>
          <w:color w:val="auto"/>
          <w:sz w:val="24"/>
          <w:szCs w:val="24"/>
        </w:rPr>
      </w:pPr>
      <w:r w:rsidRPr="00F55131">
        <w:rPr>
          <w:rFonts w:eastAsia="Calibri"/>
          <w:color w:val="auto"/>
          <w:sz w:val="24"/>
          <w:szCs w:val="24"/>
        </w:rPr>
        <w:t>- 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не являющимися членами данного объединения;</w:t>
      </w:r>
    </w:p>
    <w:p w:rsidR="00F55131" w:rsidRPr="00F55131" w:rsidRDefault="00F55131" w:rsidP="00BC74AD">
      <w:pPr>
        <w:spacing w:after="0" w:line="240" w:lineRule="auto"/>
        <w:ind w:left="0" w:firstLine="709"/>
        <w:rPr>
          <w:rFonts w:eastAsia="Calibri"/>
          <w:color w:val="auto"/>
          <w:sz w:val="24"/>
          <w:szCs w:val="24"/>
          <w:lang w:eastAsia="ko-KR"/>
        </w:rPr>
      </w:pPr>
      <w:r w:rsidRPr="00F55131">
        <w:rPr>
          <w:rFonts w:eastAsia="Calibri"/>
          <w:color w:val="auto"/>
          <w:sz w:val="24"/>
          <w:szCs w:val="24"/>
          <w:lang w:eastAsia="ko-KR"/>
        </w:rPr>
        <w:t>- 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F55131" w:rsidRPr="00F55131" w:rsidRDefault="00F55131" w:rsidP="00BC74AD">
      <w:pPr>
        <w:spacing w:after="0" w:line="240" w:lineRule="auto"/>
        <w:ind w:left="0" w:firstLine="709"/>
        <w:rPr>
          <w:rFonts w:eastAsia="Calibri"/>
          <w:color w:val="auto"/>
          <w:sz w:val="24"/>
          <w:szCs w:val="24"/>
          <w:lang w:eastAsia="ko-KR"/>
        </w:rPr>
      </w:pPr>
      <w:r w:rsidRPr="00F55131">
        <w:rPr>
          <w:rFonts w:eastAsia="Calibri"/>
          <w:color w:val="auto"/>
          <w:sz w:val="24"/>
          <w:szCs w:val="24"/>
          <w:lang w:eastAsia="ko-KR"/>
        </w:rPr>
        <w:t>- 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F55131" w:rsidRPr="00F55131" w:rsidRDefault="00F55131" w:rsidP="00BC74AD">
      <w:pPr>
        <w:spacing w:after="0" w:line="240" w:lineRule="auto"/>
        <w:ind w:left="0" w:firstLine="709"/>
        <w:rPr>
          <w:rFonts w:eastAsia="Calibri"/>
          <w:color w:val="auto"/>
          <w:sz w:val="24"/>
          <w:szCs w:val="24"/>
          <w:lang w:eastAsia="ko-KR"/>
        </w:rPr>
      </w:pPr>
      <w:r w:rsidRPr="00F55131">
        <w:rPr>
          <w:rFonts w:eastAsia="Calibri"/>
          <w:color w:val="auto"/>
          <w:sz w:val="24"/>
          <w:szCs w:val="24"/>
          <w:lang w:eastAsia="ko-KR"/>
        </w:rPr>
        <w:t>- 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F55131" w:rsidRPr="000573F0" w:rsidRDefault="00F55131" w:rsidP="00BC74AD">
      <w:pPr>
        <w:spacing w:after="0" w:line="240" w:lineRule="auto"/>
        <w:ind w:left="0" w:firstLine="709"/>
        <w:rPr>
          <w:rFonts w:eastAsia="Calibri"/>
          <w:color w:val="auto"/>
          <w:sz w:val="24"/>
          <w:szCs w:val="24"/>
          <w:lang w:eastAsia="ko-KR"/>
        </w:rPr>
      </w:pPr>
      <w:r w:rsidRPr="00F55131">
        <w:rPr>
          <w:rFonts w:eastAsia="Calibri"/>
          <w:color w:val="auto"/>
          <w:sz w:val="24"/>
          <w:szCs w:val="24"/>
          <w:lang w:eastAsia="ko-KR"/>
        </w:rPr>
        <w:t xml:space="preserve">- 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w:t>
      </w:r>
      <w:r w:rsidRPr="000573F0">
        <w:rPr>
          <w:rFonts w:eastAsia="Calibri"/>
          <w:color w:val="auto"/>
          <w:sz w:val="24"/>
          <w:szCs w:val="24"/>
          <w:lang w:eastAsia="ko-KR"/>
        </w:rPr>
        <w:t>постоянной деятельностью обучающихся.</w:t>
      </w:r>
    </w:p>
    <w:p w:rsidR="00F55131" w:rsidRPr="000573F0" w:rsidRDefault="00F55131" w:rsidP="00BC74AD">
      <w:pPr>
        <w:spacing w:after="0" w:line="240" w:lineRule="auto"/>
        <w:ind w:left="0" w:firstLine="709"/>
        <w:rPr>
          <w:rFonts w:eastAsia="Calibri"/>
          <w:color w:val="auto"/>
          <w:sz w:val="24"/>
          <w:szCs w:val="24"/>
          <w:lang w:eastAsia="ko-KR"/>
        </w:rPr>
      </w:pPr>
      <w:r w:rsidRPr="000573F0">
        <w:rPr>
          <w:rFonts w:eastAsia="Calibri"/>
          <w:color w:val="auto"/>
          <w:sz w:val="24"/>
          <w:szCs w:val="24"/>
          <w:lang w:eastAsia="ko-KR"/>
        </w:rPr>
        <w:t>На базе школы действую следующие детские объединения:</w:t>
      </w:r>
    </w:p>
    <w:p w:rsidR="00F55131" w:rsidRPr="000573F0" w:rsidRDefault="000573F0" w:rsidP="00703B11">
      <w:pPr>
        <w:widowControl w:val="0"/>
        <w:numPr>
          <w:ilvl w:val="0"/>
          <w:numId w:val="10"/>
        </w:numPr>
        <w:wordWrap w:val="0"/>
        <w:autoSpaceDE w:val="0"/>
        <w:autoSpaceDN w:val="0"/>
        <w:spacing w:after="0" w:line="240" w:lineRule="auto"/>
        <w:jc w:val="left"/>
        <w:rPr>
          <w:rFonts w:eastAsia="Calibri"/>
          <w:color w:val="auto"/>
          <w:sz w:val="24"/>
          <w:szCs w:val="24"/>
          <w:lang w:eastAsia="ko-KR"/>
        </w:rPr>
      </w:pPr>
      <w:r w:rsidRPr="000573F0">
        <w:rPr>
          <w:rFonts w:eastAsia="Calibri"/>
          <w:color w:val="auto"/>
          <w:sz w:val="24"/>
          <w:szCs w:val="24"/>
          <w:lang w:eastAsia="ko-KR"/>
        </w:rPr>
        <w:t>РДДМ (штаб первичного отделения общероссийского общественно-государственного движения детей и молодежи «Движение первых</w:t>
      </w:r>
      <w:r w:rsidR="00F55131" w:rsidRPr="000573F0">
        <w:rPr>
          <w:rFonts w:eastAsia="Calibri"/>
          <w:color w:val="auto"/>
          <w:sz w:val="24"/>
          <w:szCs w:val="24"/>
          <w:lang w:eastAsia="ko-KR"/>
        </w:rPr>
        <w:t>»).</w:t>
      </w:r>
    </w:p>
    <w:p w:rsidR="00F55131" w:rsidRPr="00F55131" w:rsidRDefault="00F55131" w:rsidP="00BC74AD">
      <w:pPr>
        <w:spacing w:after="0" w:line="240" w:lineRule="auto"/>
        <w:ind w:left="0" w:firstLine="709"/>
        <w:rPr>
          <w:rFonts w:eastAsia="Calibri"/>
          <w:color w:val="auto"/>
          <w:sz w:val="24"/>
          <w:szCs w:val="24"/>
          <w:lang w:eastAsia="ko-KR"/>
        </w:rPr>
      </w:pPr>
      <w:r w:rsidRPr="000573F0">
        <w:rPr>
          <w:rFonts w:eastAsia="Calibri"/>
          <w:color w:val="auto"/>
          <w:sz w:val="24"/>
          <w:szCs w:val="24"/>
          <w:lang w:eastAsia="ko-KR"/>
        </w:rPr>
        <w:t xml:space="preserve">Цели создания: </w:t>
      </w:r>
      <w:r w:rsidR="000573F0" w:rsidRPr="000573F0">
        <w:rPr>
          <w:rFonts w:eastAsia="Calibri"/>
          <w:color w:val="auto"/>
          <w:sz w:val="24"/>
          <w:szCs w:val="24"/>
          <w:lang w:eastAsia="ko-KR"/>
        </w:rPr>
        <w:t>содействие проведению государственной политики в интересах детей и молодежи; содействие воспитанию детей, их профессиональной ориентации, организации досуга детей и молодежи; создание равных возможностей для всестороннего развития и самореализации детей и молодежи; подготовка детей и молодежи к полноценной жизни в обществе, включая формирование их мировоззрения на основе традиционных российских духовных и нравственных ценностей, традиций народов Российской Федерации, достижений российской и мировой культуры, а также развитие у них общественно значимой и творческой активности, высоких нравственных качеств, любви и уважения к Отечеству, трудолюбия, правовой культуры, бережного отношения к окружающей среде, чувства личной ответственности за свою судьбу и судьбу Отечества перед нынешним и будущими поколениями; развитие различных форм детского и молодежного самоуправления, социальной и гражданской активности и включение детей и молодежи в общественную жизнь; организация международного сотрудничества с детскими движениями других стран; иные общественно полезные цели, не противоречащие законодательству Российской Федерации</w:t>
      </w:r>
      <w:r w:rsidRPr="00F55131">
        <w:rPr>
          <w:rFonts w:eastAsia="Calibri"/>
          <w:color w:val="auto"/>
          <w:sz w:val="24"/>
          <w:szCs w:val="24"/>
          <w:lang w:eastAsia="ko-KR"/>
        </w:rPr>
        <w:t>.</w:t>
      </w:r>
    </w:p>
    <w:p w:rsidR="00F55131" w:rsidRPr="00F55131" w:rsidRDefault="00F55131" w:rsidP="00703B11">
      <w:pPr>
        <w:widowControl w:val="0"/>
        <w:numPr>
          <w:ilvl w:val="0"/>
          <w:numId w:val="10"/>
        </w:numPr>
        <w:wordWrap w:val="0"/>
        <w:autoSpaceDE w:val="0"/>
        <w:autoSpaceDN w:val="0"/>
        <w:spacing w:after="0" w:line="240" w:lineRule="auto"/>
        <w:jc w:val="left"/>
        <w:rPr>
          <w:rFonts w:eastAsia="Calibri"/>
          <w:color w:val="auto"/>
          <w:sz w:val="24"/>
          <w:szCs w:val="24"/>
          <w:lang w:eastAsia="ko-KR"/>
        </w:rPr>
      </w:pPr>
      <w:r w:rsidRPr="00F55131">
        <w:rPr>
          <w:rFonts w:eastAsia="Calibri"/>
          <w:color w:val="auto"/>
          <w:sz w:val="24"/>
          <w:szCs w:val="24"/>
          <w:lang w:eastAsia="ko-KR"/>
        </w:rPr>
        <w:t>Юнармия (штаб первичного отделения всероссийского детско-юношеского военно-патриотического общественного движения «Юнармия»)</w:t>
      </w:r>
    </w:p>
    <w:p w:rsidR="00F55131" w:rsidRPr="00F55131" w:rsidRDefault="00F55131" w:rsidP="00BC74AD">
      <w:pPr>
        <w:spacing w:after="0" w:line="240" w:lineRule="auto"/>
        <w:ind w:left="0" w:right="-1" w:firstLine="709"/>
        <w:rPr>
          <w:rFonts w:eastAsia="Calibri"/>
          <w:color w:val="auto"/>
          <w:sz w:val="24"/>
          <w:szCs w:val="24"/>
          <w:lang w:eastAsia="ko-KR"/>
        </w:rPr>
      </w:pPr>
      <w:r w:rsidRPr="00F55131">
        <w:rPr>
          <w:rFonts w:eastAsia="Calibri"/>
          <w:color w:val="auto"/>
          <w:sz w:val="24"/>
          <w:szCs w:val="24"/>
          <w:lang w:eastAsia="ko-KR"/>
        </w:rPr>
        <w:t>Цели создания: участие в реализации государственной молодёжной политики Российской Федерации; всестороннее развитие и совершенствование личности детей и подростков, удовлетворение их индивидуальных потребностей в интеллектуальном, нравственном и физическом совершенствовании; повышение в обществе авторитета и престижа военной службы; сохранение и приумножение патриотических традиций; формирование у молодёжи готовности и практической способности к выполнению гражданского долга и конституционных обязанностей по защите Отечества.</w:t>
      </w:r>
    </w:p>
    <w:p w:rsidR="00F55131" w:rsidRPr="00F55131" w:rsidRDefault="00F55131" w:rsidP="00703B11">
      <w:pPr>
        <w:widowControl w:val="0"/>
        <w:numPr>
          <w:ilvl w:val="0"/>
          <w:numId w:val="10"/>
        </w:numPr>
        <w:wordWrap w:val="0"/>
        <w:autoSpaceDE w:val="0"/>
        <w:autoSpaceDN w:val="0"/>
        <w:spacing w:after="0" w:line="240" w:lineRule="auto"/>
        <w:jc w:val="left"/>
        <w:rPr>
          <w:rFonts w:eastAsia="Calibri"/>
          <w:color w:val="auto"/>
          <w:sz w:val="24"/>
          <w:szCs w:val="24"/>
          <w:lang w:eastAsia="ko-KR"/>
        </w:rPr>
      </w:pPr>
      <w:r w:rsidRPr="00F55131">
        <w:rPr>
          <w:rFonts w:eastAsia="Calibri"/>
          <w:color w:val="auto"/>
          <w:sz w:val="24"/>
          <w:szCs w:val="24"/>
          <w:lang w:eastAsia="ko-KR"/>
        </w:rPr>
        <w:t>ЮИД (творческое объединение школьников в отряд «Юных инспекторов движения»)</w:t>
      </w:r>
    </w:p>
    <w:p w:rsidR="00F55131" w:rsidRPr="00F55131" w:rsidRDefault="00F55131" w:rsidP="00BC74AD">
      <w:pPr>
        <w:spacing w:after="0" w:line="240" w:lineRule="auto"/>
        <w:ind w:left="0" w:firstLine="709"/>
        <w:rPr>
          <w:rFonts w:eastAsia="Calibri"/>
          <w:color w:val="auto"/>
          <w:sz w:val="24"/>
          <w:szCs w:val="24"/>
          <w:lang w:eastAsia="ko-KR"/>
        </w:rPr>
      </w:pPr>
      <w:r w:rsidRPr="00F55131">
        <w:rPr>
          <w:rFonts w:eastAsia="Calibri"/>
          <w:color w:val="auto"/>
          <w:sz w:val="24"/>
          <w:szCs w:val="24"/>
          <w:lang w:eastAsia="ko-KR"/>
        </w:rPr>
        <w:t>Цели создания: совершенствование работы по профилактике дорожно-транспортных правонарушений среди детей и подростков; воспитание высокой транспортной культуры, коллективизма, чувства социальной ответственности, профессиональной ориентации; широкое привлечение детей к организации пропаганды правил безопасного поведения на улицах и дорогах среди сверстников и детей младшего школьного возраста.</w:t>
      </w:r>
    </w:p>
    <w:p w:rsidR="00F55131" w:rsidRPr="00F55131" w:rsidRDefault="00F55131" w:rsidP="00703B11">
      <w:pPr>
        <w:widowControl w:val="0"/>
        <w:numPr>
          <w:ilvl w:val="0"/>
          <w:numId w:val="10"/>
        </w:numPr>
        <w:wordWrap w:val="0"/>
        <w:autoSpaceDE w:val="0"/>
        <w:autoSpaceDN w:val="0"/>
        <w:spacing w:after="0" w:line="240" w:lineRule="auto"/>
        <w:jc w:val="left"/>
        <w:rPr>
          <w:rFonts w:eastAsia="Calibri"/>
          <w:color w:val="auto"/>
          <w:sz w:val="24"/>
          <w:szCs w:val="24"/>
          <w:lang w:eastAsia="ko-KR"/>
        </w:rPr>
      </w:pPr>
      <w:r w:rsidRPr="00F55131">
        <w:rPr>
          <w:rFonts w:eastAsia="Calibri"/>
          <w:color w:val="auto"/>
          <w:sz w:val="24"/>
          <w:szCs w:val="24"/>
          <w:lang w:eastAsia="ko-KR"/>
        </w:rPr>
        <w:t>ЮПИД (творческое объединение младших школьников в отряд «Юных помощников инспекторов движения»)</w:t>
      </w:r>
    </w:p>
    <w:p w:rsidR="00F55131" w:rsidRPr="00F55131" w:rsidRDefault="00F55131" w:rsidP="00BC74AD">
      <w:pPr>
        <w:spacing w:after="0" w:line="240" w:lineRule="auto"/>
        <w:ind w:left="0" w:firstLine="709"/>
        <w:rPr>
          <w:rFonts w:eastAsia="Calibri"/>
          <w:color w:val="auto"/>
          <w:sz w:val="24"/>
          <w:szCs w:val="24"/>
          <w:lang w:eastAsia="ko-KR"/>
        </w:rPr>
      </w:pPr>
      <w:r w:rsidRPr="00F55131">
        <w:rPr>
          <w:rFonts w:eastAsia="Calibri"/>
          <w:color w:val="auto"/>
          <w:sz w:val="24"/>
          <w:szCs w:val="24"/>
          <w:lang w:eastAsia="ko-KR"/>
        </w:rPr>
        <w:t>Цели создания: формирования у детей специальных знаний, умений, практических навыков безопасного поведения на дороге; воспитания у них гражданственности и ответственности; вовлечения младших школьников в работу по пропаганде безопасного поведения на дорогах и улицах.</w:t>
      </w:r>
    </w:p>
    <w:p w:rsidR="00F55131" w:rsidRPr="00F55131" w:rsidRDefault="00F55131" w:rsidP="00703B11">
      <w:pPr>
        <w:widowControl w:val="0"/>
        <w:numPr>
          <w:ilvl w:val="0"/>
          <w:numId w:val="10"/>
        </w:numPr>
        <w:wordWrap w:val="0"/>
        <w:autoSpaceDE w:val="0"/>
        <w:autoSpaceDN w:val="0"/>
        <w:spacing w:after="0" w:line="240" w:lineRule="auto"/>
        <w:jc w:val="left"/>
        <w:rPr>
          <w:rFonts w:eastAsia="Calibri"/>
          <w:color w:val="auto"/>
          <w:sz w:val="24"/>
          <w:szCs w:val="24"/>
          <w:lang w:eastAsia="ko-KR"/>
        </w:rPr>
      </w:pPr>
      <w:r w:rsidRPr="00F55131">
        <w:rPr>
          <w:rFonts w:eastAsia="Calibri"/>
          <w:color w:val="auto"/>
          <w:sz w:val="24"/>
          <w:szCs w:val="24"/>
          <w:lang w:eastAsia="ko-KR"/>
        </w:rPr>
        <w:t>ЕЮП (творческое объединение школьников «Единство юных пионеров»)</w:t>
      </w:r>
    </w:p>
    <w:p w:rsidR="00F55131" w:rsidRPr="00F55131" w:rsidRDefault="00F55131" w:rsidP="00BC74AD">
      <w:pPr>
        <w:spacing w:after="0" w:line="240" w:lineRule="auto"/>
        <w:ind w:left="0" w:right="-1" w:firstLine="709"/>
        <w:rPr>
          <w:rFonts w:eastAsia="Calibri"/>
          <w:color w:val="auto"/>
          <w:sz w:val="24"/>
          <w:szCs w:val="24"/>
          <w:lang w:eastAsia="ko-KR"/>
        </w:rPr>
      </w:pPr>
      <w:r w:rsidRPr="00F55131">
        <w:rPr>
          <w:rFonts w:eastAsia="Calibri"/>
          <w:color w:val="auto"/>
          <w:sz w:val="24"/>
          <w:szCs w:val="24"/>
          <w:lang w:eastAsia="ko-KR"/>
        </w:rPr>
        <w:t>Цели создания: реализация общественно-полезных молодежных инициатив; повышение интереса детей к получению знаний и образования; содействие созданию необходимых условий для нравственного и физического развития детей; содействие сохранению и поддержке традиционных российских духовных и культурных ценностей, восстановлению их определяющего значения воспитания подрастающего поколения.</w:t>
      </w:r>
    </w:p>
    <w:p w:rsidR="00F55131" w:rsidRPr="00F55131" w:rsidRDefault="00F55131" w:rsidP="00703B11">
      <w:pPr>
        <w:widowControl w:val="0"/>
        <w:numPr>
          <w:ilvl w:val="0"/>
          <w:numId w:val="10"/>
        </w:numPr>
        <w:wordWrap w:val="0"/>
        <w:autoSpaceDE w:val="0"/>
        <w:autoSpaceDN w:val="0"/>
        <w:spacing w:after="0" w:line="240" w:lineRule="auto"/>
        <w:ind w:right="-1"/>
        <w:jc w:val="left"/>
        <w:rPr>
          <w:rFonts w:eastAsia="Calibri"/>
          <w:color w:val="auto"/>
          <w:sz w:val="24"/>
          <w:szCs w:val="24"/>
          <w:lang w:eastAsia="ko-KR"/>
        </w:rPr>
      </w:pPr>
      <w:r w:rsidRPr="00F55131">
        <w:rPr>
          <w:rFonts w:eastAsia="Calibri"/>
          <w:color w:val="auto"/>
          <w:sz w:val="24"/>
          <w:szCs w:val="24"/>
          <w:lang w:eastAsia="ko-KR"/>
        </w:rPr>
        <w:t>Солнышко</w:t>
      </w:r>
      <w:r w:rsidRPr="00F55131">
        <w:rPr>
          <w:rFonts w:eastAsia="№Е"/>
          <w:color w:val="auto"/>
          <w:sz w:val="24"/>
          <w:szCs w:val="24"/>
        </w:rPr>
        <w:t xml:space="preserve"> (</w:t>
      </w:r>
      <w:r w:rsidRPr="00F55131">
        <w:rPr>
          <w:rFonts w:eastAsia="Calibri"/>
          <w:color w:val="auto"/>
          <w:sz w:val="24"/>
          <w:szCs w:val="24"/>
          <w:lang w:eastAsia="ko-KR"/>
        </w:rPr>
        <w:t>творческое объединение младших школьников «Солнышко»)</w:t>
      </w:r>
    </w:p>
    <w:p w:rsidR="00F55131" w:rsidRPr="00F55131" w:rsidRDefault="00F55131" w:rsidP="00BC74AD">
      <w:pPr>
        <w:spacing w:after="0" w:line="240" w:lineRule="auto"/>
        <w:ind w:left="0" w:firstLine="709"/>
        <w:rPr>
          <w:rFonts w:eastAsia="№Е"/>
          <w:bCs/>
          <w:iCs/>
          <w:color w:val="auto"/>
          <w:sz w:val="24"/>
          <w:szCs w:val="24"/>
        </w:rPr>
      </w:pPr>
      <w:r w:rsidRPr="00F55131">
        <w:rPr>
          <w:rFonts w:eastAsia="Calibri"/>
          <w:color w:val="auto"/>
          <w:sz w:val="24"/>
          <w:szCs w:val="24"/>
          <w:lang w:eastAsia="ko-KR"/>
        </w:rPr>
        <w:t>Цел</w:t>
      </w:r>
      <w:r w:rsidRPr="00F55131">
        <w:rPr>
          <w:rFonts w:eastAsia="Calibri"/>
          <w:color w:val="auto"/>
          <w:sz w:val="24"/>
          <w:szCs w:val="24"/>
        </w:rPr>
        <w:t>и</w:t>
      </w:r>
      <w:r w:rsidRPr="00F55131">
        <w:rPr>
          <w:rFonts w:eastAsia="Calibri"/>
          <w:color w:val="auto"/>
          <w:sz w:val="24"/>
          <w:szCs w:val="24"/>
          <w:lang w:eastAsia="ko-KR"/>
        </w:rPr>
        <w:t xml:space="preserve"> создания: формирование у детей активной, позитивной, социально направленной жизненной позиции в современном обществе</w:t>
      </w:r>
      <w:r w:rsidRPr="00F55131">
        <w:rPr>
          <w:rFonts w:eastAsia="№Е"/>
          <w:bCs/>
          <w:iCs/>
          <w:color w:val="auto"/>
          <w:sz w:val="24"/>
          <w:szCs w:val="24"/>
        </w:rPr>
        <w:t xml:space="preserve"> создание условий, при которых более успешно осуществляется социализация личности ребенка;</w:t>
      </w:r>
      <w:r w:rsidRPr="00F55131">
        <w:rPr>
          <w:rFonts w:eastAsia="Calibri"/>
          <w:color w:val="auto"/>
          <w:sz w:val="24"/>
          <w:szCs w:val="24"/>
          <w:lang w:eastAsia="ko-KR"/>
        </w:rPr>
        <w:t xml:space="preserve"> обучить детей основным принципам нравственности, морально-этическим нормам; </w:t>
      </w:r>
      <w:r w:rsidRPr="00F55131">
        <w:rPr>
          <w:rFonts w:eastAsia="№Е"/>
          <w:bCs/>
          <w:iCs/>
          <w:color w:val="auto"/>
          <w:sz w:val="24"/>
          <w:szCs w:val="24"/>
        </w:rPr>
        <w:t>создание благоприятных условий для самоутверждения, самовыражения, самореализации; развитие коммуникативных навыков.</w:t>
      </w:r>
    </w:p>
    <w:p w:rsidR="00F55131" w:rsidRPr="00F55131" w:rsidRDefault="00F55131" w:rsidP="00BC74AD">
      <w:pPr>
        <w:keepNext/>
        <w:keepLines/>
        <w:widowControl w:val="0"/>
        <w:spacing w:before="240" w:after="240" w:line="240" w:lineRule="auto"/>
        <w:ind w:left="0" w:firstLine="0"/>
        <w:outlineLvl w:val="0"/>
        <w:rPr>
          <w:b/>
          <w:bCs/>
          <w:color w:val="auto"/>
          <w:sz w:val="24"/>
          <w:szCs w:val="24"/>
        </w:rPr>
      </w:pPr>
      <w:bookmarkStart w:id="99" w:name="_Toc110934766"/>
      <w:r w:rsidRPr="00F55131">
        <w:rPr>
          <w:b/>
          <w:bCs/>
          <w:color w:val="auto"/>
          <w:sz w:val="24"/>
          <w:szCs w:val="24"/>
        </w:rPr>
        <w:t>ОРГАНИЗАЦИОННЫЙ</w:t>
      </w:r>
      <w:bookmarkStart w:id="100" w:name="__RefHeading___9"/>
      <w:bookmarkEnd w:id="99"/>
      <w:bookmarkEnd w:id="100"/>
      <w:r w:rsidR="00BC74AD" w:rsidRPr="00BC74AD">
        <w:rPr>
          <w:b/>
          <w:bCs/>
          <w:color w:val="auto"/>
          <w:sz w:val="24"/>
          <w:szCs w:val="24"/>
        </w:rPr>
        <w:t xml:space="preserve"> РАЗДЕЛ</w:t>
      </w:r>
    </w:p>
    <w:p w:rsidR="00BC74AD" w:rsidRPr="00BC74AD" w:rsidRDefault="00BC74AD" w:rsidP="00BC74AD">
      <w:pPr>
        <w:widowControl w:val="0"/>
        <w:shd w:val="clear" w:color="auto" w:fill="FFFFFF"/>
        <w:autoSpaceDE w:val="0"/>
        <w:autoSpaceDN w:val="0"/>
        <w:adjustRightInd w:val="0"/>
        <w:spacing w:after="0" w:line="240" w:lineRule="auto"/>
        <w:ind w:left="0" w:right="-1" w:firstLine="708"/>
        <w:rPr>
          <w:b/>
          <w:color w:val="auto"/>
          <w:sz w:val="24"/>
          <w:szCs w:val="24"/>
        </w:rPr>
      </w:pPr>
      <w:r w:rsidRPr="00BC74AD">
        <w:rPr>
          <w:b/>
          <w:color w:val="auto"/>
          <w:spacing w:val="-1"/>
          <w:sz w:val="24"/>
          <w:szCs w:val="24"/>
        </w:rPr>
        <w:t xml:space="preserve">Сведения о педагогических работниках (включая административных и других работников, </w:t>
      </w:r>
      <w:r w:rsidRPr="00BC74AD">
        <w:rPr>
          <w:b/>
          <w:color w:val="auto"/>
          <w:sz w:val="24"/>
          <w:szCs w:val="24"/>
        </w:rPr>
        <w:t>ведущих педагогическую деятельность)</w:t>
      </w:r>
    </w:p>
    <w:tbl>
      <w:tblPr>
        <w:tblW w:w="10065" w:type="dxa"/>
        <w:tblInd w:w="418" w:type="dxa"/>
        <w:tblLayout w:type="fixed"/>
        <w:tblCellMar>
          <w:left w:w="40" w:type="dxa"/>
          <w:right w:w="40" w:type="dxa"/>
        </w:tblCellMar>
        <w:tblLook w:val="0000" w:firstRow="0" w:lastRow="0" w:firstColumn="0" w:lastColumn="0" w:noHBand="0" w:noVBand="0"/>
      </w:tblPr>
      <w:tblGrid>
        <w:gridCol w:w="3970"/>
        <w:gridCol w:w="51"/>
        <w:gridCol w:w="3764"/>
        <w:gridCol w:w="1140"/>
        <w:gridCol w:w="1140"/>
      </w:tblGrid>
      <w:tr w:rsidR="00BC74AD" w:rsidRPr="00BC74AD" w:rsidTr="00BC74AD">
        <w:trPr>
          <w:trHeight w:hRule="exact" w:val="341"/>
        </w:trPr>
        <w:tc>
          <w:tcPr>
            <w:tcW w:w="7785" w:type="dxa"/>
            <w:gridSpan w:val="3"/>
            <w:tcBorders>
              <w:top w:val="single" w:sz="6" w:space="0" w:color="auto"/>
              <w:left w:val="single" w:sz="6" w:space="0" w:color="auto"/>
              <w:bottom w:val="single" w:sz="6" w:space="0" w:color="auto"/>
              <w:right w:val="single" w:sz="6" w:space="0" w:color="auto"/>
            </w:tcBorders>
            <w:shd w:val="clear" w:color="auto" w:fill="auto"/>
          </w:tcPr>
          <w:p w:rsidR="00BC74AD" w:rsidRPr="00BC74AD" w:rsidRDefault="00BC74AD" w:rsidP="00BC74AD">
            <w:pPr>
              <w:widowControl w:val="0"/>
              <w:shd w:val="clear" w:color="auto" w:fill="FFFFFF"/>
              <w:autoSpaceDE w:val="0"/>
              <w:autoSpaceDN w:val="0"/>
              <w:adjustRightInd w:val="0"/>
              <w:spacing w:after="0" w:line="240" w:lineRule="auto"/>
              <w:ind w:left="0" w:right="-1" w:firstLine="0"/>
              <w:jc w:val="left"/>
              <w:rPr>
                <w:color w:val="auto"/>
                <w:sz w:val="24"/>
                <w:szCs w:val="24"/>
              </w:rPr>
            </w:pPr>
            <w:r w:rsidRPr="00BC74AD">
              <w:rPr>
                <w:color w:val="auto"/>
                <w:sz w:val="24"/>
                <w:szCs w:val="24"/>
              </w:rPr>
              <w:t>Показатель</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BC74AD" w:rsidRPr="00BC74AD" w:rsidRDefault="00BC74AD" w:rsidP="00BC74AD">
            <w:pPr>
              <w:widowControl w:val="0"/>
              <w:shd w:val="clear" w:color="auto" w:fill="FFFFFF"/>
              <w:autoSpaceDE w:val="0"/>
              <w:autoSpaceDN w:val="0"/>
              <w:adjustRightInd w:val="0"/>
              <w:spacing w:after="0" w:line="240" w:lineRule="auto"/>
              <w:ind w:left="0" w:right="-1" w:firstLine="0"/>
              <w:jc w:val="left"/>
              <w:rPr>
                <w:color w:val="auto"/>
                <w:sz w:val="24"/>
                <w:szCs w:val="24"/>
              </w:rPr>
            </w:pPr>
            <w:r w:rsidRPr="00BC74AD">
              <w:rPr>
                <w:color w:val="auto"/>
                <w:sz w:val="24"/>
                <w:szCs w:val="24"/>
              </w:rPr>
              <w:t>Кол.чел.</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BC74AD" w:rsidRPr="00BC74AD" w:rsidRDefault="00BC74AD" w:rsidP="00BC74AD">
            <w:pPr>
              <w:widowControl w:val="0"/>
              <w:shd w:val="clear" w:color="auto" w:fill="FFFFFF"/>
              <w:autoSpaceDE w:val="0"/>
              <w:autoSpaceDN w:val="0"/>
              <w:adjustRightInd w:val="0"/>
              <w:spacing w:after="0" w:line="240" w:lineRule="auto"/>
              <w:ind w:left="0" w:right="-1" w:firstLine="0"/>
              <w:jc w:val="left"/>
              <w:rPr>
                <w:color w:val="auto"/>
                <w:sz w:val="24"/>
                <w:szCs w:val="24"/>
              </w:rPr>
            </w:pPr>
            <w:r w:rsidRPr="00BC74AD">
              <w:rPr>
                <w:color w:val="auto"/>
                <w:sz w:val="24"/>
                <w:szCs w:val="24"/>
              </w:rPr>
              <w:t>%</w:t>
            </w:r>
          </w:p>
        </w:tc>
      </w:tr>
      <w:tr w:rsidR="00BC74AD" w:rsidRPr="00BC74AD" w:rsidTr="00BC74AD">
        <w:trPr>
          <w:trHeight w:hRule="exact" w:val="361"/>
        </w:trPr>
        <w:tc>
          <w:tcPr>
            <w:tcW w:w="7785" w:type="dxa"/>
            <w:gridSpan w:val="3"/>
            <w:tcBorders>
              <w:top w:val="single" w:sz="6" w:space="0" w:color="auto"/>
              <w:left w:val="single" w:sz="6" w:space="0" w:color="auto"/>
              <w:bottom w:val="single" w:sz="6" w:space="0" w:color="auto"/>
              <w:right w:val="single" w:sz="6" w:space="0" w:color="auto"/>
            </w:tcBorders>
            <w:shd w:val="clear" w:color="auto" w:fill="auto"/>
          </w:tcPr>
          <w:p w:rsidR="00BC74AD" w:rsidRPr="00BC74AD" w:rsidRDefault="00BC74AD" w:rsidP="00BC74AD">
            <w:pPr>
              <w:widowControl w:val="0"/>
              <w:shd w:val="clear" w:color="auto" w:fill="FFFFFF"/>
              <w:autoSpaceDE w:val="0"/>
              <w:autoSpaceDN w:val="0"/>
              <w:adjustRightInd w:val="0"/>
              <w:spacing w:after="0" w:line="240" w:lineRule="auto"/>
              <w:ind w:left="0" w:right="-1" w:firstLine="0"/>
              <w:jc w:val="left"/>
              <w:rPr>
                <w:color w:val="auto"/>
                <w:sz w:val="24"/>
                <w:szCs w:val="24"/>
              </w:rPr>
            </w:pPr>
            <w:r w:rsidRPr="00BC74AD">
              <w:rPr>
                <w:color w:val="auto"/>
                <w:spacing w:val="-2"/>
                <w:sz w:val="24"/>
                <w:szCs w:val="24"/>
              </w:rPr>
              <w:t>Всего педагогических работников (количество человек)</w:t>
            </w:r>
          </w:p>
        </w:tc>
        <w:tc>
          <w:tcPr>
            <w:tcW w:w="2280" w:type="dxa"/>
            <w:gridSpan w:val="2"/>
            <w:tcBorders>
              <w:top w:val="single" w:sz="6" w:space="0" w:color="auto"/>
              <w:left w:val="single" w:sz="6" w:space="0" w:color="auto"/>
              <w:bottom w:val="single" w:sz="6" w:space="0" w:color="auto"/>
              <w:right w:val="single" w:sz="6" w:space="0" w:color="auto"/>
            </w:tcBorders>
            <w:shd w:val="clear" w:color="auto" w:fill="auto"/>
          </w:tcPr>
          <w:p w:rsidR="00BC74AD" w:rsidRPr="00BC74AD" w:rsidRDefault="00BC74AD" w:rsidP="00BC74AD">
            <w:pPr>
              <w:widowControl w:val="0"/>
              <w:shd w:val="clear" w:color="auto" w:fill="FFFFFF"/>
              <w:autoSpaceDE w:val="0"/>
              <w:autoSpaceDN w:val="0"/>
              <w:adjustRightInd w:val="0"/>
              <w:spacing w:after="0" w:line="240" w:lineRule="auto"/>
              <w:ind w:left="0" w:right="-1" w:firstLine="0"/>
              <w:jc w:val="center"/>
              <w:rPr>
                <w:b/>
                <w:color w:val="auto"/>
                <w:sz w:val="24"/>
                <w:szCs w:val="24"/>
              </w:rPr>
            </w:pPr>
            <w:r w:rsidRPr="00BC74AD">
              <w:rPr>
                <w:b/>
                <w:color w:val="auto"/>
                <w:sz w:val="24"/>
                <w:szCs w:val="24"/>
              </w:rPr>
              <w:t>18</w:t>
            </w:r>
          </w:p>
        </w:tc>
      </w:tr>
      <w:tr w:rsidR="00BC74AD" w:rsidRPr="00BC74AD" w:rsidTr="00BC74AD">
        <w:trPr>
          <w:trHeight w:hRule="exact" w:val="366"/>
        </w:trPr>
        <w:tc>
          <w:tcPr>
            <w:tcW w:w="7785" w:type="dxa"/>
            <w:gridSpan w:val="3"/>
            <w:tcBorders>
              <w:top w:val="single" w:sz="6" w:space="0" w:color="auto"/>
              <w:left w:val="single" w:sz="6" w:space="0" w:color="auto"/>
              <w:bottom w:val="single" w:sz="6" w:space="0" w:color="auto"/>
              <w:right w:val="single" w:sz="6" w:space="0" w:color="auto"/>
            </w:tcBorders>
            <w:shd w:val="clear" w:color="auto" w:fill="auto"/>
          </w:tcPr>
          <w:p w:rsidR="00BC74AD" w:rsidRPr="00BC74AD" w:rsidRDefault="00BC74AD" w:rsidP="00BC74AD">
            <w:pPr>
              <w:widowControl w:val="0"/>
              <w:shd w:val="clear" w:color="auto" w:fill="FFFFFF"/>
              <w:autoSpaceDE w:val="0"/>
              <w:autoSpaceDN w:val="0"/>
              <w:adjustRightInd w:val="0"/>
              <w:spacing w:after="0" w:line="240" w:lineRule="auto"/>
              <w:ind w:left="0" w:right="-1" w:firstLine="0"/>
              <w:jc w:val="left"/>
              <w:rPr>
                <w:color w:val="auto"/>
                <w:sz w:val="24"/>
                <w:szCs w:val="24"/>
              </w:rPr>
            </w:pPr>
            <w:r w:rsidRPr="00BC74AD">
              <w:rPr>
                <w:color w:val="auto"/>
                <w:spacing w:val="-1"/>
                <w:sz w:val="24"/>
                <w:szCs w:val="24"/>
              </w:rPr>
              <w:t>Укомплектованность штата педагогических работников (%)</w:t>
            </w:r>
          </w:p>
        </w:tc>
        <w:tc>
          <w:tcPr>
            <w:tcW w:w="2280" w:type="dxa"/>
            <w:gridSpan w:val="2"/>
            <w:tcBorders>
              <w:top w:val="single" w:sz="6" w:space="0" w:color="auto"/>
              <w:left w:val="single" w:sz="6" w:space="0" w:color="auto"/>
              <w:bottom w:val="single" w:sz="6" w:space="0" w:color="auto"/>
              <w:right w:val="single" w:sz="6" w:space="0" w:color="auto"/>
            </w:tcBorders>
            <w:shd w:val="clear" w:color="auto" w:fill="auto"/>
          </w:tcPr>
          <w:p w:rsidR="00BC74AD" w:rsidRPr="00BC74AD" w:rsidRDefault="00BC74AD" w:rsidP="00BC74AD">
            <w:pPr>
              <w:widowControl w:val="0"/>
              <w:shd w:val="clear" w:color="auto" w:fill="FFFFFF"/>
              <w:autoSpaceDE w:val="0"/>
              <w:autoSpaceDN w:val="0"/>
              <w:adjustRightInd w:val="0"/>
              <w:spacing w:after="0" w:line="240" w:lineRule="auto"/>
              <w:ind w:left="0" w:right="-1" w:firstLine="0"/>
              <w:jc w:val="center"/>
              <w:rPr>
                <w:b/>
                <w:color w:val="auto"/>
                <w:sz w:val="24"/>
                <w:szCs w:val="24"/>
              </w:rPr>
            </w:pPr>
            <w:r w:rsidRPr="00BC74AD">
              <w:rPr>
                <w:b/>
                <w:color w:val="auto"/>
                <w:sz w:val="24"/>
                <w:szCs w:val="24"/>
              </w:rPr>
              <w:t>100%</w:t>
            </w:r>
          </w:p>
        </w:tc>
      </w:tr>
      <w:tr w:rsidR="00BC74AD" w:rsidRPr="00BC74AD" w:rsidTr="00BC74AD">
        <w:trPr>
          <w:trHeight w:hRule="exact" w:val="358"/>
        </w:trPr>
        <w:tc>
          <w:tcPr>
            <w:tcW w:w="7785" w:type="dxa"/>
            <w:gridSpan w:val="3"/>
            <w:tcBorders>
              <w:top w:val="single" w:sz="6" w:space="0" w:color="auto"/>
              <w:left w:val="single" w:sz="6" w:space="0" w:color="auto"/>
              <w:bottom w:val="single" w:sz="6" w:space="0" w:color="auto"/>
              <w:right w:val="single" w:sz="6" w:space="0" w:color="auto"/>
            </w:tcBorders>
            <w:shd w:val="clear" w:color="auto" w:fill="auto"/>
          </w:tcPr>
          <w:p w:rsidR="00BC74AD" w:rsidRPr="00BC74AD" w:rsidRDefault="00BC74AD" w:rsidP="00BC74AD">
            <w:pPr>
              <w:widowControl w:val="0"/>
              <w:shd w:val="clear" w:color="auto" w:fill="FFFFFF"/>
              <w:autoSpaceDE w:val="0"/>
              <w:autoSpaceDN w:val="0"/>
              <w:adjustRightInd w:val="0"/>
              <w:spacing w:after="0" w:line="240" w:lineRule="auto"/>
              <w:ind w:left="0" w:right="-1" w:firstLine="0"/>
              <w:jc w:val="left"/>
              <w:rPr>
                <w:color w:val="auto"/>
                <w:sz w:val="24"/>
                <w:szCs w:val="24"/>
              </w:rPr>
            </w:pPr>
            <w:r w:rsidRPr="00BC74AD">
              <w:rPr>
                <w:color w:val="auto"/>
                <w:sz w:val="24"/>
                <w:szCs w:val="24"/>
              </w:rPr>
              <w:t>Из них внешних совместителей</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BC74AD" w:rsidRPr="00BC74AD" w:rsidRDefault="00BC74AD" w:rsidP="00BC74AD">
            <w:pPr>
              <w:widowControl w:val="0"/>
              <w:shd w:val="clear" w:color="auto" w:fill="FFFFFF"/>
              <w:autoSpaceDE w:val="0"/>
              <w:autoSpaceDN w:val="0"/>
              <w:adjustRightInd w:val="0"/>
              <w:spacing w:after="0" w:line="240" w:lineRule="auto"/>
              <w:ind w:left="0" w:right="-1" w:firstLine="0"/>
              <w:jc w:val="left"/>
              <w:rPr>
                <w:b/>
                <w:color w:val="auto"/>
                <w:sz w:val="24"/>
                <w:szCs w:val="24"/>
              </w:rPr>
            </w:pPr>
            <w:r w:rsidRPr="00BC74AD">
              <w:rPr>
                <w:b/>
                <w:color w:val="auto"/>
                <w:sz w:val="24"/>
                <w:szCs w:val="24"/>
              </w:rPr>
              <w:t>0</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BC74AD" w:rsidRPr="00BC74AD" w:rsidRDefault="00BC74AD" w:rsidP="00BC74AD">
            <w:pPr>
              <w:widowControl w:val="0"/>
              <w:shd w:val="clear" w:color="auto" w:fill="FFFFFF"/>
              <w:autoSpaceDE w:val="0"/>
              <w:autoSpaceDN w:val="0"/>
              <w:adjustRightInd w:val="0"/>
              <w:spacing w:after="0" w:line="240" w:lineRule="auto"/>
              <w:ind w:left="0" w:right="-1" w:firstLine="0"/>
              <w:jc w:val="left"/>
              <w:rPr>
                <w:b/>
                <w:color w:val="auto"/>
                <w:sz w:val="24"/>
                <w:szCs w:val="24"/>
              </w:rPr>
            </w:pPr>
            <w:r w:rsidRPr="00BC74AD">
              <w:rPr>
                <w:b/>
                <w:color w:val="auto"/>
                <w:sz w:val="24"/>
                <w:szCs w:val="24"/>
              </w:rPr>
              <w:t>0%</w:t>
            </w:r>
          </w:p>
        </w:tc>
      </w:tr>
      <w:tr w:rsidR="00BC74AD" w:rsidRPr="00BC74AD" w:rsidTr="00BC74AD">
        <w:trPr>
          <w:trHeight w:hRule="exact" w:val="364"/>
        </w:trPr>
        <w:tc>
          <w:tcPr>
            <w:tcW w:w="7785" w:type="dxa"/>
            <w:gridSpan w:val="3"/>
            <w:tcBorders>
              <w:top w:val="single" w:sz="6" w:space="0" w:color="auto"/>
              <w:left w:val="single" w:sz="6" w:space="0" w:color="auto"/>
              <w:bottom w:val="single" w:sz="6" w:space="0" w:color="auto"/>
              <w:right w:val="single" w:sz="6" w:space="0" w:color="auto"/>
            </w:tcBorders>
            <w:shd w:val="clear" w:color="auto" w:fill="auto"/>
          </w:tcPr>
          <w:p w:rsidR="00BC74AD" w:rsidRPr="00BC74AD" w:rsidRDefault="00BC74AD" w:rsidP="00BC74AD">
            <w:pPr>
              <w:widowControl w:val="0"/>
              <w:shd w:val="clear" w:color="auto" w:fill="FFFFFF"/>
              <w:autoSpaceDE w:val="0"/>
              <w:autoSpaceDN w:val="0"/>
              <w:adjustRightInd w:val="0"/>
              <w:spacing w:after="0" w:line="240" w:lineRule="auto"/>
              <w:ind w:left="0" w:right="-1" w:firstLine="0"/>
              <w:jc w:val="left"/>
              <w:rPr>
                <w:color w:val="auto"/>
                <w:sz w:val="24"/>
                <w:szCs w:val="24"/>
              </w:rPr>
            </w:pPr>
            <w:r w:rsidRPr="00BC74AD">
              <w:rPr>
                <w:color w:val="auto"/>
                <w:sz w:val="24"/>
                <w:szCs w:val="24"/>
              </w:rPr>
              <w:t>Наличие вакансий (указать должности):</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BC74AD" w:rsidRPr="00BC74AD" w:rsidRDefault="00BC74AD" w:rsidP="00BC74AD">
            <w:pPr>
              <w:widowControl w:val="0"/>
              <w:shd w:val="clear" w:color="auto" w:fill="FFFFFF"/>
              <w:autoSpaceDE w:val="0"/>
              <w:autoSpaceDN w:val="0"/>
              <w:adjustRightInd w:val="0"/>
              <w:spacing w:after="0" w:line="240" w:lineRule="auto"/>
              <w:ind w:left="0" w:right="-1" w:firstLine="0"/>
              <w:jc w:val="left"/>
              <w:rPr>
                <w:b/>
                <w:color w:val="auto"/>
                <w:sz w:val="24"/>
                <w:szCs w:val="24"/>
              </w:rPr>
            </w:pPr>
            <w:r w:rsidRPr="00BC74AD">
              <w:rPr>
                <w:b/>
                <w:color w:val="auto"/>
                <w:sz w:val="24"/>
                <w:szCs w:val="24"/>
              </w:rPr>
              <w:t>0</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BC74AD" w:rsidRPr="00BC74AD" w:rsidRDefault="00BC74AD" w:rsidP="00BC74AD">
            <w:pPr>
              <w:widowControl w:val="0"/>
              <w:shd w:val="clear" w:color="auto" w:fill="FFFFFF"/>
              <w:autoSpaceDE w:val="0"/>
              <w:autoSpaceDN w:val="0"/>
              <w:adjustRightInd w:val="0"/>
              <w:spacing w:after="0" w:line="240" w:lineRule="auto"/>
              <w:ind w:left="0" w:right="-1" w:firstLine="0"/>
              <w:jc w:val="left"/>
              <w:rPr>
                <w:b/>
                <w:color w:val="auto"/>
                <w:sz w:val="24"/>
                <w:szCs w:val="24"/>
              </w:rPr>
            </w:pPr>
            <w:r w:rsidRPr="00BC74AD">
              <w:rPr>
                <w:b/>
                <w:color w:val="auto"/>
                <w:sz w:val="24"/>
                <w:szCs w:val="24"/>
              </w:rPr>
              <w:t>0%</w:t>
            </w:r>
          </w:p>
        </w:tc>
      </w:tr>
      <w:tr w:rsidR="00BC74AD" w:rsidRPr="00BC74AD" w:rsidTr="00BC74AD">
        <w:trPr>
          <w:trHeight w:hRule="exact" w:val="357"/>
        </w:trPr>
        <w:tc>
          <w:tcPr>
            <w:tcW w:w="4021" w:type="dxa"/>
            <w:gridSpan w:val="2"/>
            <w:vMerge w:val="restart"/>
            <w:tcBorders>
              <w:top w:val="single" w:sz="6" w:space="0" w:color="auto"/>
              <w:left w:val="single" w:sz="6" w:space="0" w:color="auto"/>
              <w:right w:val="single" w:sz="6" w:space="0" w:color="auto"/>
            </w:tcBorders>
            <w:shd w:val="clear" w:color="auto" w:fill="auto"/>
          </w:tcPr>
          <w:p w:rsidR="00BC74AD" w:rsidRPr="00BC74AD" w:rsidRDefault="00BC74AD" w:rsidP="00BC74AD">
            <w:pPr>
              <w:widowControl w:val="0"/>
              <w:shd w:val="clear" w:color="auto" w:fill="FFFFFF"/>
              <w:autoSpaceDE w:val="0"/>
              <w:autoSpaceDN w:val="0"/>
              <w:adjustRightInd w:val="0"/>
              <w:spacing w:after="0" w:line="240" w:lineRule="auto"/>
              <w:ind w:left="0" w:right="-1" w:firstLine="0"/>
              <w:jc w:val="left"/>
              <w:rPr>
                <w:color w:val="auto"/>
                <w:sz w:val="24"/>
                <w:szCs w:val="24"/>
              </w:rPr>
            </w:pPr>
            <w:r w:rsidRPr="00BC74AD">
              <w:rPr>
                <w:color w:val="auto"/>
                <w:sz w:val="24"/>
                <w:szCs w:val="24"/>
              </w:rPr>
              <w:t xml:space="preserve">Образовательный уровень </w:t>
            </w:r>
            <w:r w:rsidRPr="00BC74AD">
              <w:rPr>
                <w:color w:val="auto"/>
                <w:spacing w:val="-2"/>
                <w:sz w:val="24"/>
                <w:szCs w:val="24"/>
              </w:rPr>
              <w:t>педагогических работников</w:t>
            </w:r>
          </w:p>
          <w:p w:rsidR="00BC74AD" w:rsidRPr="00BC74AD" w:rsidRDefault="00BC74AD" w:rsidP="00BC74AD">
            <w:pPr>
              <w:widowControl w:val="0"/>
              <w:autoSpaceDE w:val="0"/>
              <w:autoSpaceDN w:val="0"/>
              <w:adjustRightInd w:val="0"/>
              <w:spacing w:after="0" w:line="240" w:lineRule="auto"/>
              <w:ind w:left="0" w:right="-1" w:firstLine="0"/>
              <w:jc w:val="left"/>
              <w:rPr>
                <w:color w:val="auto"/>
                <w:sz w:val="24"/>
                <w:szCs w:val="24"/>
              </w:rPr>
            </w:pPr>
          </w:p>
          <w:p w:rsidR="00BC74AD" w:rsidRPr="00BC74AD" w:rsidRDefault="00BC74AD" w:rsidP="00BC74AD">
            <w:pPr>
              <w:widowControl w:val="0"/>
              <w:autoSpaceDE w:val="0"/>
              <w:autoSpaceDN w:val="0"/>
              <w:adjustRightInd w:val="0"/>
              <w:spacing w:after="0" w:line="240" w:lineRule="auto"/>
              <w:ind w:left="0" w:right="-1" w:firstLine="0"/>
              <w:jc w:val="left"/>
              <w:rPr>
                <w:color w:val="auto"/>
                <w:sz w:val="24"/>
                <w:szCs w:val="24"/>
              </w:rPr>
            </w:pPr>
          </w:p>
          <w:p w:rsidR="00BC74AD" w:rsidRPr="00BC74AD" w:rsidRDefault="00BC74AD" w:rsidP="00BC74AD">
            <w:pPr>
              <w:widowControl w:val="0"/>
              <w:autoSpaceDE w:val="0"/>
              <w:autoSpaceDN w:val="0"/>
              <w:adjustRightInd w:val="0"/>
              <w:spacing w:after="0" w:line="240" w:lineRule="auto"/>
              <w:ind w:left="0" w:right="-1" w:firstLine="0"/>
              <w:jc w:val="left"/>
              <w:rPr>
                <w:color w:val="auto"/>
                <w:sz w:val="24"/>
                <w:szCs w:val="24"/>
              </w:rPr>
            </w:pPr>
          </w:p>
        </w:tc>
        <w:tc>
          <w:tcPr>
            <w:tcW w:w="3764" w:type="dxa"/>
            <w:tcBorders>
              <w:top w:val="single" w:sz="6" w:space="0" w:color="auto"/>
              <w:left w:val="single" w:sz="6" w:space="0" w:color="auto"/>
              <w:bottom w:val="single" w:sz="6" w:space="0" w:color="auto"/>
              <w:right w:val="single" w:sz="6" w:space="0" w:color="auto"/>
            </w:tcBorders>
            <w:shd w:val="clear" w:color="auto" w:fill="auto"/>
          </w:tcPr>
          <w:p w:rsidR="00BC74AD" w:rsidRPr="00BC74AD" w:rsidRDefault="00BC74AD" w:rsidP="00BC74AD">
            <w:pPr>
              <w:widowControl w:val="0"/>
              <w:shd w:val="clear" w:color="auto" w:fill="FFFFFF"/>
              <w:autoSpaceDE w:val="0"/>
              <w:autoSpaceDN w:val="0"/>
              <w:adjustRightInd w:val="0"/>
              <w:spacing w:after="0" w:line="240" w:lineRule="auto"/>
              <w:ind w:left="0" w:right="-1" w:firstLine="0"/>
              <w:jc w:val="left"/>
              <w:rPr>
                <w:color w:val="auto"/>
                <w:sz w:val="24"/>
                <w:szCs w:val="24"/>
              </w:rPr>
            </w:pPr>
            <w:r w:rsidRPr="00BC74AD">
              <w:rPr>
                <w:color w:val="auto"/>
                <w:sz w:val="24"/>
                <w:szCs w:val="24"/>
              </w:rPr>
              <w:t>с высшим образованием</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BC74AD" w:rsidRPr="00BC74AD" w:rsidRDefault="00BC74AD" w:rsidP="00BC74AD">
            <w:pPr>
              <w:widowControl w:val="0"/>
              <w:shd w:val="clear" w:color="auto" w:fill="FFFFFF"/>
              <w:autoSpaceDE w:val="0"/>
              <w:autoSpaceDN w:val="0"/>
              <w:adjustRightInd w:val="0"/>
              <w:spacing w:after="0" w:line="240" w:lineRule="auto"/>
              <w:ind w:left="0" w:right="-1" w:firstLine="0"/>
              <w:jc w:val="left"/>
              <w:rPr>
                <w:b/>
                <w:color w:val="auto"/>
                <w:sz w:val="24"/>
                <w:szCs w:val="24"/>
              </w:rPr>
            </w:pPr>
            <w:r w:rsidRPr="00BC74AD">
              <w:rPr>
                <w:b/>
                <w:color w:val="auto"/>
                <w:sz w:val="24"/>
                <w:szCs w:val="24"/>
              </w:rPr>
              <w:t>18</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BC74AD" w:rsidRPr="00BC74AD" w:rsidRDefault="00BC74AD" w:rsidP="00BC74AD">
            <w:pPr>
              <w:widowControl w:val="0"/>
              <w:shd w:val="clear" w:color="auto" w:fill="FFFFFF"/>
              <w:autoSpaceDE w:val="0"/>
              <w:autoSpaceDN w:val="0"/>
              <w:adjustRightInd w:val="0"/>
              <w:spacing w:after="0" w:line="240" w:lineRule="auto"/>
              <w:ind w:left="0" w:right="-1" w:firstLine="0"/>
              <w:jc w:val="left"/>
              <w:rPr>
                <w:b/>
                <w:color w:val="auto"/>
                <w:sz w:val="24"/>
                <w:szCs w:val="24"/>
              </w:rPr>
            </w:pPr>
            <w:r w:rsidRPr="00BC74AD">
              <w:rPr>
                <w:b/>
                <w:color w:val="auto"/>
                <w:sz w:val="24"/>
                <w:szCs w:val="24"/>
              </w:rPr>
              <w:t>100%</w:t>
            </w:r>
          </w:p>
        </w:tc>
      </w:tr>
      <w:tr w:rsidR="00BC74AD" w:rsidRPr="00BC74AD" w:rsidTr="00BC74AD">
        <w:trPr>
          <w:trHeight w:hRule="exact" w:val="646"/>
        </w:trPr>
        <w:tc>
          <w:tcPr>
            <w:tcW w:w="4021" w:type="dxa"/>
            <w:gridSpan w:val="2"/>
            <w:vMerge/>
            <w:tcBorders>
              <w:left w:val="single" w:sz="6" w:space="0" w:color="auto"/>
              <w:right w:val="single" w:sz="6" w:space="0" w:color="auto"/>
            </w:tcBorders>
            <w:shd w:val="clear" w:color="auto" w:fill="auto"/>
          </w:tcPr>
          <w:p w:rsidR="00BC74AD" w:rsidRPr="00BC74AD" w:rsidRDefault="00BC74AD" w:rsidP="00BC74AD">
            <w:pPr>
              <w:widowControl w:val="0"/>
              <w:autoSpaceDE w:val="0"/>
              <w:autoSpaceDN w:val="0"/>
              <w:adjustRightInd w:val="0"/>
              <w:spacing w:after="0" w:line="240" w:lineRule="auto"/>
              <w:ind w:left="0" w:right="-1" w:firstLine="0"/>
              <w:jc w:val="left"/>
              <w:rPr>
                <w:color w:val="auto"/>
                <w:sz w:val="24"/>
                <w:szCs w:val="24"/>
              </w:rPr>
            </w:pPr>
          </w:p>
        </w:tc>
        <w:tc>
          <w:tcPr>
            <w:tcW w:w="3764" w:type="dxa"/>
            <w:tcBorders>
              <w:top w:val="single" w:sz="6" w:space="0" w:color="auto"/>
              <w:left w:val="single" w:sz="6" w:space="0" w:color="auto"/>
              <w:bottom w:val="single" w:sz="6" w:space="0" w:color="auto"/>
              <w:right w:val="single" w:sz="6" w:space="0" w:color="auto"/>
            </w:tcBorders>
            <w:shd w:val="clear" w:color="auto" w:fill="auto"/>
          </w:tcPr>
          <w:p w:rsidR="00BC74AD" w:rsidRPr="00BC74AD" w:rsidRDefault="00BC74AD" w:rsidP="00BC74AD">
            <w:pPr>
              <w:widowControl w:val="0"/>
              <w:shd w:val="clear" w:color="auto" w:fill="FFFFFF"/>
              <w:autoSpaceDE w:val="0"/>
              <w:autoSpaceDN w:val="0"/>
              <w:adjustRightInd w:val="0"/>
              <w:spacing w:after="0" w:line="240" w:lineRule="auto"/>
              <w:ind w:left="0" w:right="-1" w:firstLine="0"/>
              <w:jc w:val="left"/>
              <w:rPr>
                <w:color w:val="auto"/>
                <w:sz w:val="24"/>
                <w:szCs w:val="24"/>
              </w:rPr>
            </w:pPr>
            <w:r w:rsidRPr="00BC74AD">
              <w:rPr>
                <w:color w:val="auto"/>
                <w:sz w:val="24"/>
                <w:szCs w:val="24"/>
              </w:rPr>
              <w:t>со средним специальным образованием</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BC74AD" w:rsidRPr="00BC74AD" w:rsidRDefault="00BC74AD" w:rsidP="00BC74AD">
            <w:pPr>
              <w:widowControl w:val="0"/>
              <w:shd w:val="clear" w:color="auto" w:fill="FFFFFF"/>
              <w:autoSpaceDE w:val="0"/>
              <w:autoSpaceDN w:val="0"/>
              <w:adjustRightInd w:val="0"/>
              <w:spacing w:after="0" w:line="240" w:lineRule="auto"/>
              <w:ind w:left="0" w:right="-1" w:firstLine="0"/>
              <w:jc w:val="left"/>
              <w:rPr>
                <w:b/>
                <w:color w:val="auto"/>
                <w:sz w:val="24"/>
                <w:szCs w:val="24"/>
              </w:rPr>
            </w:pPr>
            <w:r w:rsidRPr="00BC74AD">
              <w:rPr>
                <w:b/>
                <w:color w:val="auto"/>
                <w:sz w:val="24"/>
                <w:szCs w:val="24"/>
              </w:rPr>
              <w:t>0</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BC74AD" w:rsidRPr="00BC74AD" w:rsidRDefault="00BC74AD" w:rsidP="00BC74AD">
            <w:pPr>
              <w:widowControl w:val="0"/>
              <w:shd w:val="clear" w:color="auto" w:fill="FFFFFF"/>
              <w:autoSpaceDE w:val="0"/>
              <w:autoSpaceDN w:val="0"/>
              <w:adjustRightInd w:val="0"/>
              <w:spacing w:after="0" w:line="240" w:lineRule="auto"/>
              <w:ind w:left="0" w:right="-1" w:firstLine="0"/>
              <w:jc w:val="left"/>
              <w:rPr>
                <w:b/>
                <w:color w:val="auto"/>
                <w:sz w:val="24"/>
                <w:szCs w:val="24"/>
              </w:rPr>
            </w:pPr>
            <w:r w:rsidRPr="00BC74AD">
              <w:rPr>
                <w:b/>
                <w:color w:val="auto"/>
                <w:sz w:val="24"/>
                <w:szCs w:val="24"/>
              </w:rPr>
              <w:t>0%</w:t>
            </w:r>
          </w:p>
        </w:tc>
      </w:tr>
      <w:tr w:rsidR="00BC74AD" w:rsidRPr="00BC74AD" w:rsidTr="00BC74AD">
        <w:trPr>
          <w:trHeight w:hRule="exact" w:val="387"/>
        </w:trPr>
        <w:tc>
          <w:tcPr>
            <w:tcW w:w="4021" w:type="dxa"/>
            <w:gridSpan w:val="2"/>
            <w:vMerge/>
            <w:tcBorders>
              <w:left w:val="single" w:sz="6" w:space="0" w:color="auto"/>
              <w:bottom w:val="single" w:sz="6" w:space="0" w:color="auto"/>
              <w:right w:val="single" w:sz="6" w:space="0" w:color="auto"/>
            </w:tcBorders>
            <w:shd w:val="clear" w:color="auto" w:fill="auto"/>
          </w:tcPr>
          <w:p w:rsidR="00BC74AD" w:rsidRPr="00BC74AD" w:rsidRDefault="00BC74AD" w:rsidP="00BC74AD">
            <w:pPr>
              <w:widowControl w:val="0"/>
              <w:autoSpaceDE w:val="0"/>
              <w:autoSpaceDN w:val="0"/>
              <w:adjustRightInd w:val="0"/>
              <w:spacing w:after="0" w:line="240" w:lineRule="auto"/>
              <w:ind w:left="0" w:right="-1" w:firstLine="0"/>
              <w:jc w:val="left"/>
              <w:rPr>
                <w:color w:val="auto"/>
                <w:sz w:val="24"/>
                <w:szCs w:val="24"/>
              </w:rPr>
            </w:pPr>
          </w:p>
        </w:tc>
        <w:tc>
          <w:tcPr>
            <w:tcW w:w="3764" w:type="dxa"/>
            <w:tcBorders>
              <w:top w:val="single" w:sz="6" w:space="0" w:color="auto"/>
              <w:left w:val="single" w:sz="6" w:space="0" w:color="auto"/>
              <w:bottom w:val="single" w:sz="6" w:space="0" w:color="auto"/>
              <w:right w:val="single" w:sz="6" w:space="0" w:color="auto"/>
            </w:tcBorders>
            <w:shd w:val="clear" w:color="auto" w:fill="auto"/>
          </w:tcPr>
          <w:p w:rsidR="00BC74AD" w:rsidRPr="00BC74AD" w:rsidRDefault="00BC74AD" w:rsidP="00BC74AD">
            <w:pPr>
              <w:widowControl w:val="0"/>
              <w:shd w:val="clear" w:color="auto" w:fill="FFFFFF"/>
              <w:autoSpaceDE w:val="0"/>
              <w:autoSpaceDN w:val="0"/>
              <w:adjustRightInd w:val="0"/>
              <w:spacing w:after="0" w:line="240" w:lineRule="auto"/>
              <w:ind w:left="0" w:right="-1" w:firstLine="0"/>
              <w:jc w:val="left"/>
              <w:rPr>
                <w:color w:val="auto"/>
                <w:sz w:val="24"/>
                <w:szCs w:val="24"/>
              </w:rPr>
            </w:pPr>
            <w:r w:rsidRPr="00BC74AD">
              <w:rPr>
                <w:color w:val="auto"/>
                <w:spacing w:val="-2"/>
                <w:sz w:val="24"/>
                <w:szCs w:val="24"/>
              </w:rPr>
              <w:t>с общим средним образованием</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BC74AD" w:rsidRPr="00BC74AD" w:rsidRDefault="00BC74AD" w:rsidP="00BC74AD">
            <w:pPr>
              <w:widowControl w:val="0"/>
              <w:shd w:val="clear" w:color="auto" w:fill="FFFFFF"/>
              <w:autoSpaceDE w:val="0"/>
              <w:autoSpaceDN w:val="0"/>
              <w:adjustRightInd w:val="0"/>
              <w:spacing w:after="0" w:line="240" w:lineRule="auto"/>
              <w:ind w:left="0" w:right="-1" w:firstLine="0"/>
              <w:jc w:val="left"/>
              <w:rPr>
                <w:b/>
                <w:color w:val="auto"/>
                <w:sz w:val="24"/>
                <w:szCs w:val="24"/>
              </w:rPr>
            </w:pPr>
            <w:r w:rsidRPr="00BC74AD">
              <w:rPr>
                <w:b/>
                <w:color w:val="auto"/>
                <w:sz w:val="24"/>
                <w:szCs w:val="24"/>
              </w:rPr>
              <w:t>0</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BC74AD" w:rsidRPr="00BC74AD" w:rsidRDefault="00BC74AD" w:rsidP="00BC74AD">
            <w:pPr>
              <w:widowControl w:val="0"/>
              <w:shd w:val="clear" w:color="auto" w:fill="FFFFFF"/>
              <w:autoSpaceDE w:val="0"/>
              <w:autoSpaceDN w:val="0"/>
              <w:adjustRightInd w:val="0"/>
              <w:spacing w:after="0" w:line="240" w:lineRule="auto"/>
              <w:ind w:left="0" w:right="-1" w:firstLine="0"/>
              <w:jc w:val="left"/>
              <w:rPr>
                <w:b/>
                <w:color w:val="auto"/>
                <w:sz w:val="24"/>
                <w:szCs w:val="24"/>
              </w:rPr>
            </w:pPr>
            <w:r w:rsidRPr="00BC74AD">
              <w:rPr>
                <w:b/>
                <w:color w:val="auto"/>
                <w:sz w:val="24"/>
                <w:szCs w:val="24"/>
              </w:rPr>
              <w:t>0%</w:t>
            </w:r>
          </w:p>
        </w:tc>
      </w:tr>
      <w:tr w:rsidR="00BC74AD" w:rsidRPr="00BC74AD" w:rsidTr="00BC74AD">
        <w:trPr>
          <w:trHeight w:hRule="exact" w:val="382"/>
        </w:trPr>
        <w:tc>
          <w:tcPr>
            <w:tcW w:w="7785" w:type="dxa"/>
            <w:gridSpan w:val="3"/>
            <w:tcBorders>
              <w:top w:val="single" w:sz="6" w:space="0" w:color="auto"/>
              <w:left w:val="single" w:sz="6" w:space="0" w:color="auto"/>
              <w:bottom w:val="single" w:sz="6" w:space="0" w:color="auto"/>
              <w:right w:val="single" w:sz="6" w:space="0" w:color="auto"/>
            </w:tcBorders>
            <w:shd w:val="clear" w:color="auto" w:fill="auto"/>
          </w:tcPr>
          <w:p w:rsidR="00BC74AD" w:rsidRPr="00BC74AD" w:rsidRDefault="00BC74AD" w:rsidP="00BC74AD">
            <w:pPr>
              <w:widowControl w:val="0"/>
              <w:shd w:val="clear" w:color="auto" w:fill="FFFFFF"/>
              <w:autoSpaceDE w:val="0"/>
              <w:autoSpaceDN w:val="0"/>
              <w:adjustRightInd w:val="0"/>
              <w:spacing w:after="0" w:line="240" w:lineRule="auto"/>
              <w:ind w:left="0" w:right="-1" w:firstLine="0"/>
              <w:jc w:val="left"/>
              <w:rPr>
                <w:color w:val="auto"/>
                <w:sz w:val="24"/>
                <w:szCs w:val="24"/>
              </w:rPr>
            </w:pPr>
            <w:r w:rsidRPr="00BC74AD">
              <w:rPr>
                <w:color w:val="auto"/>
                <w:sz w:val="24"/>
                <w:szCs w:val="24"/>
              </w:rPr>
              <w:t>Прошли курсы повышения квалификации за последние 5 лет</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BC74AD" w:rsidRPr="00BC74AD" w:rsidRDefault="00BC74AD" w:rsidP="00BC74AD">
            <w:pPr>
              <w:widowControl w:val="0"/>
              <w:shd w:val="clear" w:color="auto" w:fill="FFFFFF"/>
              <w:autoSpaceDE w:val="0"/>
              <w:autoSpaceDN w:val="0"/>
              <w:adjustRightInd w:val="0"/>
              <w:spacing w:after="0" w:line="240" w:lineRule="auto"/>
              <w:ind w:left="0" w:right="-1" w:firstLine="0"/>
              <w:jc w:val="left"/>
              <w:rPr>
                <w:b/>
                <w:color w:val="auto"/>
                <w:sz w:val="24"/>
                <w:szCs w:val="24"/>
              </w:rPr>
            </w:pPr>
            <w:r w:rsidRPr="00BC74AD">
              <w:rPr>
                <w:b/>
                <w:color w:val="auto"/>
                <w:sz w:val="24"/>
                <w:szCs w:val="24"/>
              </w:rPr>
              <w:t>18</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BC74AD" w:rsidRPr="00BC74AD" w:rsidRDefault="00BC74AD" w:rsidP="00BC74AD">
            <w:pPr>
              <w:widowControl w:val="0"/>
              <w:shd w:val="clear" w:color="auto" w:fill="FFFFFF"/>
              <w:autoSpaceDE w:val="0"/>
              <w:autoSpaceDN w:val="0"/>
              <w:adjustRightInd w:val="0"/>
              <w:spacing w:after="0" w:line="240" w:lineRule="auto"/>
              <w:ind w:left="0" w:right="-1" w:firstLine="0"/>
              <w:jc w:val="left"/>
              <w:rPr>
                <w:b/>
                <w:color w:val="auto"/>
                <w:sz w:val="24"/>
                <w:szCs w:val="24"/>
              </w:rPr>
            </w:pPr>
            <w:r w:rsidRPr="00BC74AD">
              <w:rPr>
                <w:b/>
                <w:color w:val="auto"/>
                <w:sz w:val="24"/>
                <w:szCs w:val="24"/>
              </w:rPr>
              <w:t>100%</w:t>
            </w:r>
          </w:p>
        </w:tc>
      </w:tr>
      <w:tr w:rsidR="00BC74AD" w:rsidRPr="00BC74AD" w:rsidTr="00BC74AD">
        <w:trPr>
          <w:trHeight w:hRule="exact" w:val="249"/>
        </w:trPr>
        <w:tc>
          <w:tcPr>
            <w:tcW w:w="3970" w:type="dxa"/>
            <w:vMerge w:val="restart"/>
            <w:tcBorders>
              <w:top w:val="single" w:sz="6" w:space="0" w:color="auto"/>
              <w:left w:val="single" w:sz="6" w:space="0" w:color="auto"/>
              <w:right w:val="single" w:sz="6" w:space="0" w:color="auto"/>
            </w:tcBorders>
            <w:shd w:val="clear" w:color="auto" w:fill="auto"/>
          </w:tcPr>
          <w:p w:rsidR="00BC74AD" w:rsidRPr="00BC74AD" w:rsidRDefault="00BC74AD" w:rsidP="00BC74AD">
            <w:pPr>
              <w:widowControl w:val="0"/>
              <w:shd w:val="clear" w:color="auto" w:fill="FFFFFF"/>
              <w:autoSpaceDE w:val="0"/>
              <w:autoSpaceDN w:val="0"/>
              <w:adjustRightInd w:val="0"/>
              <w:spacing w:after="0" w:line="240" w:lineRule="auto"/>
              <w:ind w:left="0" w:right="-1" w:firstLine="0"/>
              <w:jc w:val="left"/>
              <w:rPr>
                <w:color w:val="auto"/>
                <w:sz w:val="24"/>
                <w:szCs w:val="24"/>
              </w:rPr>
            </w:pPr>
            <w:r w:rsidRPr="00BC74AD">
              <w:rPr>
                <w:color w:val="auto"/>
                <w:sz w:val="24"/>
                <w:szCs w:val="24"/>
              </w:rPr>
              <w:t>Имеют квалификационную категорию</w:t>
            </w:r>
          </w:p>
        </w:tc>
        <w:tc>
          <w:tcPr>
            <w:tcW w:w="3815" w:type="dxa"/>
            <w:gridSpan w:val="2"/>
            <w:tcBorders>
              <w:top w:val="single" w:sz="6" w:space="0" w:color="auto"/>
              <w:left w:val="single" w:sz="6" w:space="0" w:color="auto"/>
              <w:bottom w:val="single" w:sz="6" w:space="0" w:color="auto"/>
              <w:right w:val="single" w:sz="6" w:space="0" w:color="auto"/>
            </w:tcBorders>
            <w:shd w:val="clear" w:color="auto" w:fill="auto"/>
          </w:tcPr>
          <w:p w:rsidR="00BC74AD" w:rsidRPr="00BC74AD" w:rsidRDefault="00BC74AD" w:rsidP="00BC74AD">
            <w:pPr>
              <w:widowControl w:val="0"/>
              <w:shd w:val="clear" w:color="auto" w:fill="FFFFFF"/>
              <w:autoSpaceDE w:val="0"/>
              <w:autoSpaceDN w:val="0"/>
              <w:adjustRightInd w:val="0"/>
              <w:spacing w:after="0" w:line="240" w:lineRule="auto"/>
              <w:ind w:left="0" w:right="-1" w:firstLine="0"/>
              <w:jc w:val="left"/>
              <w:rPr>
                <w:color w:val="auto"/>
                <w:sz w:val="24"/>
                <w:szCs w:val="24"/>
              </w:rPr>
            </w:pPr>
            <w:r w:rsidRPr="00BC74AD">
              <w:rPr>
                <w:color w:val="auto"/>
                <w:sz w:val="24"/>
                <w:szCs w:val="24"/>
              </w:rPr>
              <w:t>Всего</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BC74AD" w:rsidRPr="00BC74AD" w:rsidRDefault="00BC74AD" w:rsidP="00BC74AD">
            <w:pPr>
              <w:widowControl w:val="0"/>
              <w:shd w:val="clear" w:color="auto" w:fill="FFFFFF"/>
              <w:autoSpaceDE w:val="0"/>
              <w:autoSpaceDN w:val="0"/>
              <w:adjustRightInd w:val="0"/>
              <w:spacing w:after="0" w:line="240" w:lineRule="auto"/>
              <w:ind w:left="0" w:right="-1" w:firstLine="0"/>
              <w:jc w:val="left"/>
              <w:rPr>
                <w:b/>
                <w:color w:val="auto"/>
                <w:sz w:val="24"/>
                <w:szCs w:val="24"/>
              </w:rPr>
            </w:pPr>
            <w:r w:rsidRPr="00BC74AD">
              <w:rPr>
                <w:b/>
                <w:color w:val="auto"/>
                <w:sz w:val="24"/>
                <w:szCs w:val="24"/>
              </w:rPr>
              <w:t>13</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BC74AD" w:rsidRPr="00BC74AD" w:rsidRDefault="00BC74AD" w:rsidP="00BC74AD">
            <w:pPr>
              <w:widowControl w:val="0"/>
              <w:shd w:val="clear" w:color="auto" w:fill="FFFFFF"/>
              <w:autoSpaceDE w:val="0"/>
              <w:autoSpaceDN w:val="0"/>
              <w:adjustRightInd w:val="0"/>
              <w:spacing w:after="0" w:line="240" w:lineRule="auto"/>
              <w:ind w:left="0" w:right="-1" w:firstLine="0"/>
              <w:jc w:val="left"/>
              <w:rPr>
                <w:b/>
                <w:color w:val="auto"/>
                <w:sz w:val="24"/>
                <w:szCs w:val="24"/>
              </w:rPr>
            </w:pPr>
            <w:r w:rsidRPr="00BC74AD">
              <w:rPr>
                <w:b/>
                <w:color w:val="auto"/>
                <w:sz w:val="24"/>
                <w:szCs w:val="24"/>
              </w:rPr>
              <w:t>72%</w:t>
            </w:r>
          </w:p>
        </w:tc>
      </w:tr>
      <w:tr w:rsidR="00BC74AD" w:rsidRPr="00BC74AD" w:rsidTr="00BC74AD">
        <w:trPr>
          <w:trHeight w:hRule="exact" w:val="327"/>
        </w:trPr>
        <w:tc>
          <w:tcPr>
            <w:tcW w:w="3970" w:type="dxa"/>
            <w:vMerge/>
            <w:tcBorders>
              <w:left w:val="single" w:sz="6" w:space="0" w:color="auto"/>
              <w:right w:val="single" w:sz="6" w:space="0" w:color="auto"/>
            </w:tcBorders>
            <w:shd w:val="clear" w:color="auto" w:fill="auto"/>
          </w:tcPr>
          <w:p w:rsidR="00BC74AD" w:rsidRPr="00BC74AD" w:rsidRDefault="00BC74AD" w:rsidP="00BC74AD">
            <w:pPr>
              <w:widowControl w:val="0"/>
              <w:autoSpaceDE w:val="0"/>
              <w:autoSpaceDN w:val="0"/>
              <w:adjustRightInd w:val="0"/>
              <w:spacing w:after="0" w:line="240" w:lineRule="auto"/>
              <w:ind w:left="0" w:right="-1" w:firstLine="0"/>
              <w:jc w:val="left"/>
              <w:rPr>
                <w:color w:val="auto"/>
                <w:sz w:val="24"/>
                <w:szCs w:val="24"/>
              </w:rPr>
            </w:pPr>
          </w:p>
        </w:tc>
        <w:tc>
          <w:tcPr>
            <w:tcW w:w="3815" w:type="dxa"/>
            <w:gridSpan w:val="2"/>
            <w:tcBorders>
              <w:top w:val="single" w:sz="6" w:space="0" w:color="auto"/>
              <w:left w:val="single" w:sz="6" w:space="0" w:color="auto"/>
              <w:bottom w:val="single" w:sz="6" w:space="0" w:color="auto"/>
              <w:right w:val="single" w:sz="6" w:space="0" w:color="auto"/>
            </w:tcBorders>
            <w:shd w:val="clear" w:color="auto" w:fill="auto"/>
          </w:tcPr>
          <w:p w:rsidR="00BC74AD" w:rsidRPr="00BC74AD" w:rsidRDefault="00BC74AD" w:rsidP="00BC74AD">
            <w:pPr>
              <w:widowControl w:val="0"/>
              <w:shd w:val="clear" w:color="auto" w:fill="FFFFFF"/>
              <w:autoSpaceDE w:val="0"/>
              <w:autoSpaceDN w:val="0"/>
              <w:adjustRightInd w:val="0"/>
              <w:spacing w:after="0" w:line="240" w:lineRule="auto"/>
              <w:ind w:left="0" w:right="-1" w:firstLine="0"/>
              <w:jc w:val="left"/>
              <w:rPr>
                <w:color w:val="auto"/>
                <w:sz w:val="24"/>
                <w:szCs w:val="24"/>
              </w:rPr>
            </w:pPr>
            <w:r w:rsidRPr="00BC74AD">
              <w:rPr>
                <w:color w:val="auto"/>
                <w:sz w:val="24"/>
                <w:szCs w:val="24"/>
              </w:rPr>
              <w:t>Высшую</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BC74AD" w:rsidRPr="00BC74AD" w:rsidRDefault="00BC74AD" w:rsidP="00BC74AD">
            <w:pPr>
              <w:widowControl w:val="0"/>
              <w:shd w:val="clear" w:color="auto" w:fill="FFFFFF"/>
              <w:autoSpaceDE w:val="0"/>
              <w:autoSpaceDN w:val="0"/>
              <w:adjustRightInd w:val="0"/>
              <w:spacing w:after="0" w:line="240" w:lineRule="auto"/>
              <w:ind w:left="0" w:right="-1" w:firstLine="0"/>
              <w:jc w:val="left"/>
              <w:rPr>
                <w:b/>
                <w:color w:val="auto"/>
                <w:sz w:val="24"/>
                <w:szCs w:val="24"/>
              </w:rPr>
            </w:pPr>
            <w:r w:rsidRPr="00BC74AD">
              <w:rPr>
                <w:b/>
                <w:color w:val="auto"/>
                <w:sz w:val="24"/>
                <w:szCs w:val="24"/>
              </w:rPr>
              <w:t>9</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BC74AD" w:rsidRPr="00BC74AD" w:rsidRDefault="00BC74AD" w:rsidP="00BC74AD">
            <w:pPr>
              <w:widowControl w:val="0"/>
              <w:shd w:val="clear" w:color="auto" w:fill="FFFFFF"/>
              <w:autoSpaceDE w:val="0"/>
              <w:autoSpaceDN w:val="0"/>
              <w:adjustRightInd w:val="0"/>
              <w:spacing w:after="0" w:line="240" w:lineRule="auto"/>
              <w:ind w:left="0" w:right="-1" w:firstLine="0"/>
              <w:jc w:val="left"/>
              <w:rPr>
                <w:b/>
                <w:color w:val="auto"/>
                <w:sz w:val="24"/>
                <w:szCs w:val="24"/>
              </w:rPr>
            </w:pPr>
            <w:r w:rsidRPr="00BC74AD">
              <w:rPr>
                <w:b/>
                <w:color w:val="auto"/>
                <w:sz w:val="24"/>
                <w:szCs w:val="24"/>
              </w:rPr>
              <w:t>50%</w:t>
            </w:r>
          </w:p>
        </w:tc>
      </w:tr>
      <w:tr w:rsidR="00BC74AD" w:rsidRPr="00BC74AD" w:rsidTr="00BC74AD">
        <w:trPr>
          <w:trHeight w:val="247"/>
        </w:trPr>
        <w:tc>
          <w:tcPr>
            <w:tcW w:w="3970" w:type="dxa"/>
            <w:vMerge/>
            <w:tcBorders>
              <w:left w:val="single" w:sz="6" w:space="0" w:color="auto"/>
              <w:right w:val="single" w:sz="6" w:space="0" w:color="auto"/>
            </w:tcBorders>
            <w:shd w:val="clear" w:color="auto" w:fill="auto"/>
          </w:tcPr>
          <w:p w:rsidR="00BC74AD" w:rsidRPr="00BC74AD" w:rsidRDefault="00BC74AD" w:rsidP="00BC74AD">
            <w:pPr>
              <w:widowControl w:val="0"/>
              <w:autoSpaceDE w:val="0"/>
              <w:autoSpaceDN w:val="0"/>
              <w:adjustRightInd w:val="0"/>
              <w:spacing w:after="0" w:line="240" w:lineRule="auto"/>
              <w:ind w:left="0" w:right="-1" w:firstLine="0"/>
              <w:jc w:val="left"/>
              <w:rPr>
                <w:color w:val="auto"/>
                <w:sz w:val="24"/>
                <w:szCs w:val="24"/>
              </w:rPr>
            </w:pPr>
          </w:p>
        </w:tc>
        <w:tc>
          <w:tcPr>
            <w:tcW w:w="3815" w:type="dxa"/>
            <w:gridSpan w:val="2"/>
            <w:tcBorders>
              <w:top w:val="single" w:sz="6" w:space="0" w:color="auto"/>
              <w:left w:val="single" w:sz="6" w:space="0" w:color="auto"/>
              <w:right w:val="single" w:sz="6" w:space="0" w:color="auto"/>
            </w:tcBorders>
            <w:shd w:val="clear" w:color="auto" w:fill="auto"/>
          </w:tcPr>
          <w:p w:rsidR="00BC74AD" w:rsidRPr="00BC74AD" w:rsidRDefault="00BC74AD" w:rsidP="00BC74AD">
            <w:pPr>
              <w:widowControl w:val="0"/>
              <w:shd w:val="clear" w:color="auto" w:fill="FFFFFF"/>
              <w:autoSpaceDE w:val="0"/>
              <w:autoSpaceDN w:val="0"/>
              <w:adjustRightInd w:val="0"/>
              <w:spacing w:after="0" w:line="240" w:lineRule="auto"/>
              <w:ind w:left="0" w:right="-1" w:firstLine="0"/>
              <w:jc w:val="left"/>
              <w:rPr>
                <w:color w:val="auto"/>
                <w:sz w:val="24"/>
                <w:szCs w:val="24"/>
              </w:rPr>
            </w:pPr>
            <w:r w:rsidRPr="00BC74AD">
              <w:rPr>
                <w:color w:val="auto"/>
                <w:sz w:val="24"/>
                <w:szCs w:val="24"/>
              </w:rPr>
              <w:t>Первую</w:t>
            </w:r>
          </w:p>
        </w:tc>
        <w:tc>
          <w:tcPr>
            <w:tcW w:w="1140" w:type="dxa"/>
            <w:tcBorders>
              <w:top w:val="single" w:sz="6" w:space="0" w:color="auto"/>
              <w:left w:val="single" w:sz="6" w:space="0" w:color="auto"/>
              <w:right w:val="single" w:sz="6" w:space="0" w:color="auto"/>
            </w:tcBorders>
            <w:shd w:val="clear" w:color="auto" w:fill="auto"/>
          </w:tcPr>
          <w:p w:rsidR="00BC74AD" w:rsidRPr="00BC74AD" w:rsidRDefault="00BC74AD" w:rsidP="00BC74AD">
            <w:pPr>
              <w:widowControl w:val="0"/>
              <w:shd w:val="clear" w:color="auto" w:fill="FFFFFF"/>
              <w:autoSpaceDE w:val="0"/>
              <w:autoSpaceDN w:val="0"/>
              <w:adjustRightInd w:val="0"/>
              <w:spacing w:after="0" w:line="240" w:lineRule="auto"/>
              <w:ind w:left="0" w:right="-1" w:firstLine="0"/>
              <w:jc w:val="left"/>
              <w:rPr>
                <w:b/>
                <w:color w:val="auto"/>
                <w:sz w:val="24"/>
                <w:szCs w:val="24"/>
              </w:rPr>
            </w:pPr>
            <w:r w:rsidRPr="00BC74AD">
              <w:rPr>
                <w:b/>
                <w:color w:val="auto"/>
                <w:sz w:val="24"/>
                <w:szCs w:val="24"/>
              </w:rPr>
              <w:t>4</w:t>
            </w:r>
          </w:p>
        </w:tc>
        <w:tc>
          <w:tcPr>
            <w:tcW w:w="1140" w:type="dxa"/>
            <w:tcBorders>
              <w:top w:val="single" w:sz="6" w:space="0" w:color="auto"/>
              <w:left w:val="single" w:sz="6" w:space="0" w:color="auto"/>
              <w:right w:val="single" w:sz="6" w:space="0" w:color="auto"/>
            </w:tcBorders>
            <w:shd w:val="clear" w:color="auto" w:fill="auto"/>
          </w:tcPr>
          <w:p w:rsidR="00BC74AD" w:rsidRPr="00BC74AD" w:rsidRDefault="00BC74AD" w:rsidP="00BC74AD">
            <w:pPr>
              <w:widowControl w:val="0"/>
              <w:shd w:val="clear" w:color="auto" w:fill="FFFFFF"/>
              <w:autoSpaceDE w:val="0"/>
              <w:autoSpaceDN w:val="0"/>
              <w:adjustRightInd w:val="0"/>
              <w:spacing w:after="0" w:line="240" w:lineRule="auto"/>
              <w:ind w:left="0" w:right="-1" w:firstLine="0"/>
              <w:jc w:val="left"/>
              <w:rPr>
                <w:b/>
                <w:color w:val="auto"/>
                <w:sz w:val="24"/>
                <w:szCs w:val="24"/>
              </w:rPr>
            </w:pPr>
            <w:r w:rsidRPr="00BC74AD">
              <w:rPr>
                <w:b/>
                <w:color w:val="auto"/>
                <w:sz w:val="24"/>
                <w:szCs w:val="24"/>
              </w:rPr>
              <w:t>22%</w:t>
            </w:r>
          </w:p>
        </w:tc>
      </w:tr>
      <w:tr w:rsidR="00BC74AD" w:rsidRPr="00BC74AD" w:rsidTr="00BC74AD">
        <w:trPr>
          <w:trHeight w:hRule="exact" w:val="324"/>
        </w:trPr>
        <w:tc>
          <w:tcPr>
            <w:tcW w:w="3970" w:type="dxa"/>
            <w:vMerge w:val="restart"/>
            <w:tcBorders>
              <w:top w:val="single" w:sz="6" w:space="0" w:color="auto"/>
              <w:left w:val="single" w:sz="6" w:space="0" w:color="auto"/>
              <w:right w:val="single" w:sz="6" w:space="0" w:color="auto"/>
            </w:tcBorders>
            <w:shd w:val="clear" w:color="auto" w:fill="auto"/>
          </w:tcPr>
          <w:p w:rsidR="00BC74AD" w:rsidRPr="00BC74AD" w:rsidRDefault="00BC74AD" w:rsidP="00BC74AD">
            <w:pPr>
              <w:widowControl w:val="0"/>
              <w:shd w:val="clear" w:color="auto" w:fill="FFFFFF"/>
              <w:autoSpaceDE w:val="0"/>
              <w:autoSpaceDN w:val="0"/>
              <w:adjustRightInd w:val="0"/>
              <w:spacing w:after="0" w:line="240" w:lineRule="auto"/>
              <w:ind w:left="0" w:right="-1" w:firstLine="0"/>
              <w:jc w:val="left"/>
              <w:rPr>
                <w:color w:val="auto"/>
                <w:sz w:val="24"/>
                <w:szCs w:val="24"/>
              </w:rPr>
            </w:pPr>
            <w:r w:rsidRPr="00BC74AD">
              <w:rPr>
                <w:color w:val="auto"/>
                <w:spacing w:val="-2"/>
                <w:sz w:val="24"/>
                <w:szCs w:val="24"/>
              </w:rPr>
              <w:t xml:space="preserve">Состав педагогического </w:t>
            </w:r>
            <w:r w:rsidRPr="00BC74AD">
              <w:rPr>
                <w:color w:val="auto"/>
                <w:sz w:val="24"/>
                <w:szCs w:val="24"/>
              </w:rPr>
              <w:t>коллектива по должностям</w:t>
            </w:r>
          </w:p>
          <w:p w:rsidR="00BC74AD" w:rsidRPr="00BC74AD" w:rsidRDefault="00BC74AD" w:rsidP="00BC74AD">
            <w:pPr>
              <w:widowControl w:val="0"/>
              <w:autoSpaceDE w:val="0"/>
              <w:autoSpaceDN w:val="0"/>
              <w:adjustRightInd w:val="0"/>
              <w:spacing w:after="0" w:line="240" w:lineRule="auto"/>
              <w:ind w:left="0" w:right="-1" w:firstLine="0"/>
              <w:jc w:val="left"/>
              <w:rPr>
                <w:color w:val="auto"/>
                <w:sz w:val="24"/>
                <w:szCs w:val="24"/>
              </w:rPr>
            </w:pPr>
          </w:p>
          <w:p w:rsidR="00BC74AD" w:rsidRPr="00BC74AD" w:rsidRDefault="00BC74AD" w:rsidP="00BC74AD">
            <w:pPr>
              <w:widowControl w:val="0"/>
              <w:autoSpaceDE w:val="0"/>
              <w:autoSpaceDN w:val="0"/>
              <w:adjustRightInd w:val="0"/>
              <w:spacing w:after="0" w:line="240" w:lineRule="auto"/>
              <w:ind w:left="0" w:right="-1" w:firstLine="0"/>
              <w:jc w:val="left"/>
              <w:rPr>
                <w:color w:val="auto"/>
                <w:sz w:val="24"/>
                <w:szCs w:val="24"/>
              </w:rPr>
            </w:pPr>
          </w:p>
          <w:p w:rsidR="00BC74AD" w:rsidRPr="00BC74AD" w:rsidRDefault="00BC74AD" w:rsidP="00BC74AD">
            <w:pPr>
              <w:widowControl w:val="0"/>
              <w:autoSpaceDE w:val="0"/>
              <w:autoSpaceDN w:val="0"/>
              <w:adjustRightInd w:val="0"/>
              <w:spacing w:after="0" w:line="240" w:lineRule="auto"/>
              <w:ind w:left="0" w:right="-1" w:firstLine="0"/>
              <w:jc w:val="left"/>
              <w:rPr>
                <w:color w:val="auto"/>
                <w:sz w:val="24"/>
                <w:szCs w:val="24"/>
              </w:rPr>
            </w:pPr>
          </w:p>
          <w:p w:rsidR="00BC74AD" w:rsidRPr="00BC74AD" w:rsidRDefault="00BC74AD" w:rsidP="00BC74AD">
            <w:pPr>
              <w:widowControl w:val="0"/>
              <w:autoSpaceDE w:val="0"/>
              <w:autoSpaceDN w:val="0"/>
              <w:adjustRightInd w:val="0"/>
              <w:spacing w:after="0" w:line="240" w:lineRule="auto"/>
              <w:ind w:left="0" w:right="-1" w:firstLine="0"/>
              <w:jc w:val="left"/>
              <w:rPr>
                <w:color w:val="auto"/>
                <w:sz w:val="24"/>
                <w:szCs w:val="24"/>
              </w:rPr>
            </w:pPr>
          </w:p>
          <w:p w:rsidR="00BC74AD" w:rsidRPr="00BC74AD" w:rsidRDefault="00BC74AD" w:rsidP="00BC74AD">
            <w:pPr>
              <w:widowControl w:val="0"/>
              <w:autoSpaceDE w:val="0"/>
              <w:autoSpaceDN w:val="0"/>
              <w:adjustRightInd w:val="0"/>
              <w:spacing w:after="0" w:line="240" w:lineRule="auto"/>
              <w:ind w:left="0" w:right="-1" w:firstLine="0"/>
              <w:jc w:val="left"/>
              <w:rPr>
                <w:color w:val="auto"/>
                <w:sz w:val="24"/>
                <w:szCs w:val="24"/>
              </w:rPr>
            </w:pPr>
          </w:p>
          <w:p w:rsidR="00BC74AD" w:rsidRPr="00BC74AD" w:rsidRDefault="00BC74AD" w:rsidP="00BC74AD">
            <w:pPr>
              <w:widowControl w:val="0"/>
              <w:autoSpaceDE w:val="0"/>
              <w:autoSpaceDN w:val="0"/>
              <w:adjustRightInd w:val="0"/>
              <w:spacing w:after="0" w:line="240" w:lineRule="auto"/>
              <w:ind w:left="0" w:right="-1" w:firstLine="0"/>
              <w:jc w:val="left"/>
              <w:rPr>
                <w:color w:val="auto"/>
                <w:sz w:val="24"/>
                <w:szCs w:val="24"/>
              </w:rPr>
            </w:pPr>
          </w:p>
          <w:p w:rsidR="00BC74AD" w:rsidRPr="00BC74AD" w:rsidRDefault="00BC74AD" w:rsidP="00BC74AD">
            <w:pPr>
              <w:widowControl w:val="0"/>
              <w:autoSpaceDE w:val="0"/>
              <w:autoSpaceDN w:val="0"/>
              <w:adjustRightInd w:val="0"/>
              <w:spacing w:after="0" w:line="240" w:lineRule="auto"/>
              <w:ind w:left="0" w:right="-1" w:firstLine="0"/>
              <w:jc w:val="left"/>
              <w:rPr>
                <w:color w:val="auto"/>
                <w:sz w:val="24"/>
                <w:szCs w:val="24"/>
              </w:rPr>
            </w:pPr>
          </w:p>
        </w:tc>
        <w:tc>
          <w:tcPr>
            <w:tcW w:w="3815" w:type="dxa"/>
            <w:gridSpan w:val="2"/>
            <w:tcBorders>
              <w:top w:val="single" w:sz="6" w:space="0" w:color="auto"/>
              <w:left w:val="single" w:sz="6" w:space="0" w:color="auto"/>
              <w:bottom w:val="single" w:sz="6" w:space="0" w:color="auto"/>
              <w:right w:val="single" w:sz="6" w:space="0" w:color="auto"/>
            </w:tcBorders>
            <w:shd w:val="clear" w:color="auto" w:fill="auto"/>
          </w:tcPr>
          <w:p w:rsidR="00BC74AD" w:rsidRPr="00BC74AD" w:rsidRDefault="00BC74AD" w:rsidP="00BC74AD">
            <w:pPr>
              <w:widowControl w:val="0"/>
              <w:shd w:val="clear" w:color="auto" w:fill="FFFFFF"/>
              <w:autoSpaceDE w:val="0"/>
              <w:autoSpaceDN w:val="0"/>
              <w:adjustRightInd w:val="0"/>
              <w:spacing w:after="0" w:line="240" w:lineRule="auto"/>
              <w:ind w:left="0" w:right="-1" w:firstLine="0"/>
              <w:jc w:val="left"/>
              <w:rPr>
                <w:color w:val="auto"/>
                <w:sz w:val="24"/>
                <w:szCs w:val="24"/>
              </w:rPr>
            </w:pPr>
            <w:r w:rsidRPr="00BC74AD">
              <w:rPr>
                <w:color w:val="auto"/>
                <w:sz w:val="24"/>
                <w:szCs w:val="24"/>
              </w:rPr>
              <w:t>Учитель</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BC74AD" w:rsidRPr="00BC74AD" w:rsidRDefault="00BC74AD" w:rsidP="00BC74AD">
            <w:pPr>
              <w:widowControl w:val="0"/>
              <w:shd w:val="clear" w:color="auto" w:fill="FFFFFF"/>
              <w:autoSpaceDE w:val="0"/>
              <w:autoSpaceDN w:val="0"/>
              <w:adjustRightInd w:val="0"/>
              <w:spacing w:after="0" w:line="240" w:lineRule="auto"/>
              <w:ind w:left="0" w:right="-1" w:firstLine="0"/>
              <w:jc w:val="left"/>
              <w:rPr>
                <w:b/>
                <w:color w:val="auto"/>
                <w:sz w:val="24"/>
                <w:szCs w:val="24"/>
              </w:rPr>
            </w:pPr>
            <w:r w:rsidRPr="00BC74AD">
              <w:rPr>
                <w:b/>
                <w:color w:val="auto"/>
                <w:sz w:val="24"/>
                <w:szCs w:val="24"/>
              </w:rPr>
              <w:t>14</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BC74AD" w:rsidRPr="00BC74AD" w:rsidRDefault="00BC74AD" w:rsidP="00BC74AD">
            <w:pPr>
              <w:widowControl w:val="0"/>
              <w:shd w:val="clear" w:color="auto" w:fill="FFFFFF"/>
              <w:autoSpaceDE w:val="0"/>
              <w:autoSpaceDN w:val="0"/>
              <w:adjustRightInd w:val="0"/>
              <w:spacing w:after="0" w:line="240" w:lineRule="auto"/>
              <w:ind w:left="0" w:right="-1" w:firstLine="0"/>
              <w:jc w:val="left"/>
              <w:rPr>
                <w:b/>
                <w:color w:val="auto"/>
                <w:sz w:val="24"/>
                <w:szCs w:val="24"/>
              </w:rPr>
            </w:pPr>
            <w:r w:rsidRPr="00BC74AD">
              <w:rPr>
                <w:b/>
                <w:color w:val="auto"/>
                <w:sz w:val="24"/>
                <w:szCs w:val="24"/>
              </w:rPr>
              <w:t>78%</w:t>
            </w:r>
          </w:p>
        </w:tc>
      </w:tr>
      <w:tr w:rsidR="00BC74AD" w:rsidRPr="00BC74AD" w:rsidTr="00BC74AD">
        <w:trPr>
          <w:trHeight w:hRule="exact" w:val="260"/>
        </w:trPr>
        <w:tc>
          <w:tcPr>
            <w:tcW w:w="3970" w:type="dxa"/>
            <w:vMerge/>
            <w:tcBorders>
              <w:left w:val="single" w:sz="6" w:space="0" w:color="auto"/>
              <w:right w:val="single" w:sz="6" w:space="0" w:color="auto"/>
            </w:tcBorders>
            <w:shd w:val="clear" w:color="auto" w:fill="auto"/>
          </w:tcPr>
          <w:p w:rsidR="00BC74AD" w:rsidRPr="00BC74AD" w:rsidRDefault="00BC74AD" w:rsidP="00BC74AD">
            <w:pPr>
              <w:widowControl w:val="0"/>
              <w:autoSpaceDE w:val="0"/>
              <w:autoSpaceDN w:val="0"/>
              <w:adjustRightInd w:val="0"/>
              <w:spacing w:after="0" w:line="240" w:lineRule="auto"/>
              <w:ind w:left="0" w:right="-1" w:firstLine="0"/>
              <w:jc w:val="left"/>
              <w:rPr>
                <w:color w:val="auto"/>
                <w:sz w:val="24"/>
                <w:szCs w:val="24"/>
              </w:rPr>
            </w:pPr>
          </w:p>
        </w:tc>
        <w:tc>
          <w:tcPr>
            <w:tcW w:w="3815" w:type="dxa"/>
            <w:gridSpan w:val="2"/>
            <w:tcBorders>
              <w:top w:val="single" w:sz="6" w:space="0" w:color="auto"/>
              <w:left w:val="single" w:sz="6" w:space="0" w:color="auto"/>
              <w:bottom w:val="single" w:sz="6" w:space="0" w:color="auto"/>
              <w:right w:val="single" w:sz="6" w:space="0" w:color="auto"/>
            </w:tcBorders>
            <w:shd w:val="clear" w:color="auto" w:fill="auto"/>
          </w:tcPr>
          <w:p w:rsidR="00BC74AD" w:rsidRPr="00BC74AD" w:rsidRDefault="00BC74AD" w:rsidP="00BC74AD">
            <w:pPr>
              <w:widowControl w:val="0"/>
              <w:shd w:val="clear" w:color="auto" w:fill="FFFFFF"/>
              <w:autoSpaceDE w:val="0"/>
              <w:autoSpaceDN w:val="0"/>
              <w:adjustRightInd w:val="0"/>
              <w:spacing w:after="0" w:line="240" w:lineRule="auto"/>
              <w:ind w:left="0" w:right="-1" w:firstLine="0"/>
              <w:jc w:val="left"/>
              <w:rPr>
                <w:color w:val="auto"/>
                <w:sz w:val="24"/>
                <w:szCs w:val="24"/>
              </w:rPr>
            </w:pPr>
            <w:r w:rsidRPr="00BC74AD">
              <w:rPr>
                <w:color w:val="auto"/>
                <w:sz w:val="24"/>
                <w:szCs w:val="24"/>
              </w:rPr>
              <w:t>Социальный педагог</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BC74AD" w:rsidRPr="00BC74AD" w:rsidRDefault="00BC74AD" w:rsidP="00BC74AD">
            <w:pPr>
              <w:widowControl w:val="0"/>
              <w:shd w:val="clear" w:color="auto" w:fill="FFFFFF"/>
              <w:autoSpaceDE w:val="0"/>
              <w:autoSpaceDN w:val="0"/>
              <w:adjustRightInd w:val="0"/>
              <w:spacing w:after="0" w:line="240" w:lineRule="auto"/>
              <w:ind w:left="0" w:right="-1" w:firstLine="0"/>
              <w:jc w:val="left"/>
              <w:rPr>
                <w:b/>
                <w:color w:val="auto"/>
                <w:sz w:val="24"/>
                <w:szCs w:val="24"/>
              </w:rPr>
            </w:pPr>
            <w:r w:rsidRPr="00BC74AD">
              <w:rPr>
                <w:b/>
                <w:color w:val="auto"/>
                <w:sz w:val="24"/>
                <w:szCs w:val="24"/>
              </w:rPr>
              <w:t>1</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BC74AD" w:rsidRPr="00BC74AD" w:rsidRDefault="00BC74AD" w:rsidP="00BC74AD">
            <w:pPr>
              <w:widowControl w:val="0"/>
              <w:shd w:val="clear" w:color="auto" w:fill="FFFFFF"/>
              <w:autoSpaceDE w:val="0"/>
              <w:autoSpaceDN w:val="0"/>
              <w:adjustRightInd w:val="0"/>
              <w:spacing w:after="0" w:line="240" w:lineRule="auto"/>
              <w:ind w:left="0" w:right="-1" w:firstLine="0"/>
              <w:jc w:val="left"/>
              <w:rPr>
                <w:b/>
                <w:color w:val="auto"/>
                <w:sz w:val="24"/>
                <w:szCs w:val="24"/>
              </w:rPr>
            </w:pPr>
            <w:r w:rsidRPr="00BC74AD">
              <w:rPr>
                <w:b/>
                <w:color w:val="auto"/>
                <w:sz w:val="24"/>
                <w:szCs w:val="24"/>
              </w:rPr>
              <w:t>6%</w:t>
            </w:r>
          </w:p>
        </w:tc>
      </w:tr>
      <w:tr w:rsidR="00BC74AD" w:rsidRPr="00BC74AD" w:rsidTr="00BC74AD">
        <w:trPr>
          <w:trHeight w:hRule="exact" w:val="339"/>
        </w:trPr>
        <w:tc>
          <w:tcPr>
            <w:tcW w:w="3970" w:type="dxa"/>
            <w:vMerge/>
            <w:tcBorders>
              <w:left w:val="single" w:sz="6" w:space="0" w:color="auto"/>
              <w:right w:val="single" w:sz="6" w:space="0" w:color="auto"/>
            </w:tcBorders>
            <w:shd w:val="clear" w:color="auto" w:fill="auto"/>
          </w:tcPr>
          <w:p w:rsidR="00BC74AD" w:rsidRPr="00BC74AD" w:rsidRDefault="00BC74AD" w:rsidP="00BC74AD">
            <w:pPr>
              <w:widowControl w:val="0"/>
              <w:autoSpaceDE w:val="0"/>
              <w:autoSpaceDN w:val="0"/>
              <w:adjustRightInd w:val="0"/>
              <w:spacing w:after="0" w:line="240" w:lineRule="auto"/>
              <w:ind w:left="0" w:right="-1" w:firstLine="0"/>
              <w:jc w:val="left"/>
              <w:rPr>
                <w:color w:val="auto"/>
                <w:sz w:val="24"/>
                <w:szCs w:val="24"/>
              </w:rPr>
            </w:pPr>
          </w:p>
        </w:tc>
        <w:tc>
          <w:tcPr>
            <w:tcW w:w="3815" w:type="dxa"/>
            <w:gridSpan w:val="2"/>
            <w:tcBorders>
              <w:top w:val="single" w:sz="6" w:space="0" w:color="auto"/>
              <w:left w:val="single" w:sz="6" w:space="0" w:color="auto"/>
              <w:bottom w:val="single" w:sz="6" w:space="0" w:color="auto"/>
              <w:right w:val="single" w:sz="6" w:space="0" w:color="auto"/>
            </w:tcBorders>
            <w:shd w:val="clear" w:color="auto" w:fill="auto"/>
          </w:tcPr>
          <w:p w:rsidR="00BC74AD" w:rsidRPr="00BC74AD" w:rsidRDefault="00BC74AD" w:rsidP="00BC74AD">
            <w:pPr>
              <w:widowControl w:val="0"/>
              <w:shd w:val="clear" w:color="auto" w:fill="FFFFFF"/>
              <w:autoSpaceDE w:val="0"/>
              <w:autoSpaceDN w:val="0"/>
              <w:adjustRightInd w:val="0"/>
              <w:spacing w:after="0" w:line="240" w:lineRule="auto"/>
              <w:ind w:left="0" w:right="-1" w:firstLine="0"/>
              <w:jc w:val="left"/>
              <w:rPr>
                <w:color w:val="auto"/>
                <w:sz w:val="24"/>
                <w:szCs w:val="24"/>
              </w:rPr>
            </w:pPr>
            <w:r w:rsidRPr="00BC74AD">
              <w:rPr>
                <w:color w:val="auto"/>
                <w:sz w:val="24"/>
                <w:szCs w:val="24"/>
              </w:rPr>
              <w:t>Учитель-логопед</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BC74AD" w:rsidRPr="00BC74AD" w:rsidRDefault="00BC74AD" w:rsidP="00BC74AD">
            <w:pPr>
              <w:widowControl w:val="0"/>
              <w:shd w:val="clear" w:color="auto" w:fill="FFFFFF"/>
              <w:autoSpaceDE w:val="0"/>
              <w:autoSpaceDN w:val="0"/>
              <w:adjustRightInd w:val="0"/>
              <w:spacing w:after="0" w:line="240" w:lineRule="auto"/>
              <w:ind w:left="0" w:right="-1" w:firstLine="0"/>
              <w:jc w:val="left"/>
              <w:rPr>
                <w:b/>
                <w:color w:val="auto"/>
                <w:sz w:val="24"/>
                <w:szCs w:val="24"/>
              </w:rPr>
            </w:pPr>
            <w:r w:rsidRPr="00BC74AD">
              <w:rPr>
                <w:b/>
                <w:color w:val="auto"/>
                <w:sz w:val="24"/>
                <w:szCs w:val="24"/>
              </w:rPr>
              <w:t>0</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BC74AD" w:rsidRPr="00BC74AD" w:rsidRDefault="00BC74AD" w:rsidP="00BC74AD">
            <w:pPr>
              <w:widowControl w:val="0"/>
              <w:shd w:val="clear" w:color="auto" w:fill="FFFFFF"/>
              <w:autoSpaceDE w:val="0"/>
              <w:autoSpaceDN w:val="0"/>
              <w:adjustRightInd w:val="0"/>
              <w:spacing w:after="0" w:line="240" w:lineRule="auto"/>
              <w:ind w:left="0" w:right="-1" w:firstLine="0"/>
              <w:jc w:val="left"/>
              <w:rPr>
                <w:b/>
                <w:color w:val="auto"/>
                <w:sz w:val="24"/>
                <w:szCs w:val="24"/>
              </w:rPr>
            </w:pPr>
            <w:r w:rsidRPr="00BC74AD">
              <w:rPr>
                <w:b/>
                <w:color w:val="auto"/>
                <w:sz w:val="24"/>
                <w:szCs w:val="24"/>
              </w:rPr>
              <w:t>0%</w:t>
            </w:r>
          </w:p>
        </w:tc>
      </w:tr>
      <w:tr w:rsidR="00BC74AD" w:rsidRPr="00BC74AD" w:rsidTr="00BC74AD">
        <w:trPr>
          <w:trHeight w:hRule="exact" w:val="289"/>
        </w:trPr>
        <w:tc>
          <w:tcPr>
            <w:tcW w:w="3970" w:type="dxa"/>
            <w:vMerge/>
            <w:tcBorders>
              <w:left w:val="single" w:sz="6" w:space="0" w:color="auto"/>
              <w:right w:val="single" w:sz="6" w:space="0" w:color="auto"/>
            </w:tcBorders>
            <w:shd w:val="clear" w:color="auto" w:fill="auto"/>
          </w:tcPr>
          <w:p w:rsidR="00BC74AD" w:rsidRPr="00BC74AD" w:rsidRDefault="00BC74AD" w:rsidP="00BC74AD">
            <w:pPr>
              <w:widowControl w:val="0"/>
              <w:autoSpaceDE w:val="0"/>
              <w:autoSpaceDN w:val="0"/>
              <w:adjustRightInd w:val="0"/>
              <w:spacing w:after="0" w:line="240" w:lineRule="auto"/>
              <w:ind w:left="0" w:right="-1" w:firstLine="0"/>
              <w:jc w:val="left"/>
              <w:rPr>
                <w:color w:val="auto"/>
                <w:sz w:val="24"/>
                <w:szCs w:val="24"/>
              </w:rPr>
            </w:pPr>
          </w:p>
        </w:tc>
        <w:tc>
          <w:tcPr>
            <w:tcW w:w="3815" w:type="dxa"/>
            <w:gridSpan w:val="2"/>
            <w:tcBorders>
              <w:top w:val="single" w:sz="6" w:space="0" w:color="auto"/>
              <w:left w:val="single" w:sz="6" w:space="0" w:color="auto"/>
              <w:bottom w:val="single" w:sz="6" w:space="0" w:color="auto"/>
              <w:right w:val="single" w:sz="6" w:space="0" w:color="auto"/>
            </w:tcBorders>
            <w:shd w:val="clear" w:color="auto" w:fill="auto"/>
          </w:tcPr>
          <w:p w:rsidR="00BC74AD" w:rsidRPr="00BC74AD" w:rsidRDefault="00BC74AD" w:rsidP="00BC74AD">
            <w:pPr>
              <w:widowControl w:val="0"/>
              <w:shd w:val="clear" w:color="auto" w:fill="FFFFFF"/>
              <w:autoSpaceDE w:val="0"/>
              <w:autoSpaceDN w:val="0"/>
              <w:adjustRightInd w:val="0"/>
              <w:spacing w:after="0" w:line="240" w:lineRule="auto"/>
              <w:ind w:left="0" w:right="-1" w:firstLine="0"/>
              <w:jc w:val="left"/>
              <w:rPr>
                <w:color w:val="auto"/>
                <w:sz w:val="24"/>
                <w:szCs w:val="24"/>
              </w:rPr>
            </w:pPr>
            <w:r w:rsidRPr="00BC74AD">
              <w:rPr>
                <w:color w:val="auto"/>
                <w:sz w:val="24"/>
                <w:szCs w:val="24"/>
              </w:rPr>
              <w:t>Педагог-психолог</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BC74AD" w:rsidRPr="00BC74AD" w:rsidRDefault="00BC74AD" w:rsidP="00BC74AD">
            <w:pPr>
              <w:widowControl w:val="0"/>
              <w:shd w:val="clear" w:color="auto" w:fill="FFFFFF"/>
              <w:autoSpaceDE w:val="0"/>
              <w:autoSpaceDN w:val="0"/>
              <w:adjustRightInd w:val="0"/>
              <w:spacing w:after="0" w:line="240" w:lineRule="auto"/>
              <w:ind w:left="0" w:right="-1" w:firstLine="0"/>
              <w:jc w:val="left"/>
              <w:rPr>
                <w:b/>
                <w:color w:val="auto"/>
                <w:sz w:val="24"/>
                <w:szCs w:val="24"/>
              </w:rPr>
            </w:pPr>
            <w:r w:rsidRPr="00BC74AD">
              <w:rPr>
                <w:b/>
                <w:color w:val="auto"/>
                <w:sz w:val="24"/>
                <w:szCs w:val="24"/>
              </w:rPr>
              <w:t>1</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BC74AD" w:rsidRPr="00BC74AD" w:rsidRDefault="00BC74AD" w:rsidP="00BC74AD">
            <w:pPr>
              <w:widowControl w:val="0"/>
              <w:shd w:val="clear" w:color="auto" w:fill="FFFFFF"/>
              <w:autoSpaceDE w:val="0"/>
              <w:autoSpaceDN w:val="0"/>
              <w:adjustRightInd w:val="0"/>
              <w:spacing w:after="0" w:line="240" w:lineRule="auto"/>
              <w:ind w:left="0" w:right="-1" w:firstLine="0"/>
              <w:jc w:val="left"/>
              <w:rPr>
                <w:b/>
                <w:color w:val="auto"/>
                <w:sz w:val="24"/>
                <w:szCs w:val="24"/>
              </w:rPr>
            </w:pPr>
            <w:r w:rsidRPr="00BC74AD">
              <w:rPr>
                <w:b/>
                <w:color w:val="auto"/>
                <w:sz w:val="24"/>
                <w:szCs w:val="24"/>
              </w:rPr>
              <w:t>6%</w:t>
            </w:r>
          </w:p>
        </w:tc>
      </w:tr>
      <w:tr w:rsidR="00BC74AD" w:rsidRPr="00BC74AD" w:rsidTr="00BC74AD">
        <w:trPr>
          <w:trHeight w:hRule="exact" w:val="353"/>
        </w:trPr>
        <w:tc>
          <w:tcPr>
            <w:tcW w:w="3970" w:type="dxa"/>
            <w:vMerge/>
            <w:tcBorders>
              <w:left w:val="single" w:sz="6" w:space="0" w:color="auto"/>
              <w:right w:val="single" w:sz="6" w:space="0" w:color="auto"/>
            </w:tcBorders>
            <w:shd w:val="clear" w:color="auto" w:fill="auto"/>
          </w:tcPr>
          <w:p w:rsidR="00BC74AD" w:rsidRPr="00BC74AD" w:rsidRDefault="00BC74AD" w:rsidP="00BC74AD">
            <w:pPr>
              <w:widowControl w:val="0"/>
              <w:autoSpaceDE w:val="0"/>
              <w:autoSpaceDN w:val="0"/>
              <w:adjustRightInd w:val="0"/>
              <w:spacing w:after="0" w:line="240" w:lineRule="auto"/>
              <w:ind w:left="0" w:right="-1" w:firstLine="0"/>
              <w:jc w:val="left"/>
              <w:rPr>
                <w:color w:val="auto"/>
                <w:sz w:val="24"/>
                <w:szCs w:val="24"/>
              </w:rPr>
            </w:pPr>
          </w:p>
        </w:tc>
        <w:tc>
          <w:tcPr>
            <w:tcW w:w="3815" w:type="dxa"/>
            <w:gridSpan w:val="2"/>
            <w:tcBorders>
              <w:top w:val="single" w:sz="6" w:space="0" w:color="auto"/>
              <w:left w:val="single" w:sz="6" w:space="0" w:color="auto"/>
              <w:bottom w:val="single" w:sz="6" w:space="0" w:color="auto"/>
              <w:right w:val="single" w:sz="6" w:space="0" w:color="auto"/>
            </w:tcBorders>
            <w:shd w:val="clear" w:color="auto" w:fill="auto"/>
          </w:tcPr>
          <w:p w:rsidR="00BC74AD" w:rsidRPr="00BC74AD" w:rsidRDefault="00BC74AD" w:rsidP="00BC74AD">
            <w:pPr>
              <w:widowControl w:val="0"/>
              <w:shd w:val="clear" w:color="auto" w:fill="FFFFFF"/>
              <w:autoSpaceDE w:val="0"/>
              <w:autoSpaceDN w:val="0"/>
              <w:adjustRightInd w:val="0"/>
              <w:spacing w:after="0" w:line="240" w:lineRule="auto"/>
              <w:ind w:left="0" w:right="-1" w:firstLine="0"/>
              <w:jc w:val="left"/>
              <w:rPr>
                <w:color w:val="auto"/>
                <w:spacing w:val="-2"/>
                <w:sz w:val="24"/>
                <w:szCs w:val="24"/>
              </w:rPr>
            </w:pPr>
            <w:r w:rsidRPr="00BC74AD">
              <w:rPr>
                <w:color w:val="auto"/>
                <w:spacing w:val="-2"/>
                <w:sz w:val="24"/>
                <w:szCs w:val="24"/>
              </w:rPr>
              <w:t>Педагог-организатор</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BC74AD" w:rsidRPr="00BC74AD" w:rsidRDefault="00BC74AD" w:rsidP="00BC74AD">
            <w:pPr>
              <w:widowControl w:val="0"/>
              <w:shd w:val="clear" w:color="auto" w:fill="FFFFFF"/>
              <w:autoSpaceDE w:val="0"/>
              <w:autoSpaceDN w:val="0"/>
              <w:adjustRightInd w:val="0"/>
              <w:spacing w:after="0" w:line="240" w:lineRule="auto"/>
              <w:ind w:left="0" w:right="-1" w:firstLine="0"/>
              <w:jc w:val="left"/>
              <w:rPr>
                <w:b/>
                <w:color w:val="auto"/>
                <w:sz w:val="24"/>
                <w:szCs w:val="24"/>
              </w:rPr>
            </w:pPr>
            <w:r w:rsidRPr="00BC74AD">
              <w:rPr>
                <w:b/>
                <w:color w:val="auto"/>
                <w:sz w:val="24"/>
                <w:szCs w:val="24"/>
              </w:rPr>
              <w:t>0</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BC74AD" w:rsidRPr="00BC74AD" w:rsidRDefault="00BC74AD" w:rsidP="00BC74AD">
            <w:pPr>
              <w:widowControl w:val="0"/>
              <w:shd w:val="clear" w:color="auto" w:fill="FFFFFF"/>
              <w:autoSpaceDE w:val="0"/>
              <w:autoSpaceDN w:val="0"/>
              <w:adjustRightInd w:val="0"/>
              <w:spacing w:after="0" w:line="240" w:lineRule="auto"/>
              <w:ind w:left="0" w:right="-1" w:firstLine="0"/>
              <w:jc w:val="left"/>
              <w:rPr>
                <w:b/>
                <w:color w:val="auto"/>
                <w:sz w:val="24"/>
                <w:szCs w:val="24"/>
              </w:rPr>
            </w:pPr>
            <w:r w:rsidRPr="00BC74AD">
              <w:rPr>
                <w:b/>
                <w:color w:val="auto"/>
                <w:sz w:val="24"/>
                <w:szCs w:val="24"/>
              </w:rPr>
              <w:t>0%</w:t>
            </w:r>
          </w:p>
        </w:tc>
      </w:tr>
      <w:tr w:rsidR="00BC74AD" w:rsidRPr="00BC74AD" w:rsidTr="00BC74AD">
        <w:trPr>
          <w:trHeight w:hRule="exact" w:val="355"/>
        </w:trPr>
        <w:tc>
          <w:tcPr>
            <w:tcW w:w="3970" w:type="dxa"/>
            <w:vMerge/>
            <w:tcBorders>
              <w:left w:val="single" w:sz="6" w:space="0" w:color="auto"/>
              <w:right w:val="single" w:sz="6" w:space="0" w:color="auto"/>
            </w:tcBorders>
            <w:shd w:val="clear" w:color="auto" w:fill="auto"/>
          </w:tcPr>
          <w:p w:rsidR="00BC74AD" w:rsidRPr="00BC74AD" w:rsidRDefault="00BC74AD" w:rsidP="00BC74AD">
            <w:pPr>
              <w:widowControl w:val="0"/>
              <w:autoSpaceDE w:val="0"/>
              <w:autoSpaceDN w:val="0"/>
              <w:adjustRightInd w:val="0"/>
              <w:spacing w:after="0" w:line="240" w:lineRule="auto"/>
              <w:ind w:left="0" w:right="-1" w:firstLine="0"/>
              <w:jc w:val="left"/>
              <w:rPr>
                <w:color w:val="auto"/>
                <w:sz w:val="24"/>
                <w:szCs w:val="24"/>
              </w:rPr>
            </w:pPr>
          </w:p>
        </w:tc>
        <w:tc>
          <w:tcPr>
            <w:tcW w:w="3815" w:type="dxa"/>
            <w:gridSpan w:val="2"/>
            <w:tcBorders>
              <w:top w:val="single" w:sz="6" w:space="0" w:color="auto"/>
              <w:left w:val="single" w:sz="6" w:space="0" w:color="auto"/>
              <w:bottom w:val="single" w:sz="6" w:space="0" w:color="auto"/>
              <w:right w:val="single" w:sz="6" w:space="0" w:color="auto"/>
            </w:tcBorders>
            <w:shd w:val="clear" w:color="auto" w:fill="auto"/>
          </w:tcPr>
          <w:p w:rsidR="00BC74AD" w:rsidRPr="00BC74AD" w:rsidRDefault="00BC74AD" w:rsidP="00BC74AD">
            <w:pPr>
              <w:widowControl w:val="0"/>
              <w:shd w:val="clear" w:color="auto" w:fill="FFFFFF"/>
              <w:autoSpaceDE w:val="0"/>
              <w:autoSpaceDN w:val="0"/>
              <w:adjustRightInd w:val="0"/>
              <w:spacing w:after="0" w:line="240" w:lineRule="auto"/>
              <w:ind w:left="0" w:right="-1" w:firstLine="0"/>
              <w:jc w:val="left"/>
              <w:rPr>
                <w:color w:val="auto"/>
                <w:spacing w:val="-2"/>
                <w:sz w:val="24"/>
                <w:szCs w:val="24"/>
              </w:rPr>
            </w:pPr>
            <w:r w:rsidRPr="00BC74AD">
              <w:rPr>
                <w:color w:val="auto"/>
                <w:spacing w:val="-2"/>
                <w:sz w:val="24"/>
                <w:szCs w:val="24"/>
              </w:rPr>
              <w:t>Старший вожатый</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BC74AD" w:rsidRPr="00BC74AD" w:rsidRDefault="00BC74AD" w:rsidP="00BC74AD">
            <w:pPr>
              <w:widowControl w:val="0"/>
              <w:shd w:val="clear" w:color="auto" w:fill="FFFFFF"/>
              <w:autoSpaceDE w:val="0"/>
              <w:autoSpaceDN w:val="0"/>
              <w:adjustRightInd w:val="0"/>
              <w:spacing w:after="0" w:line="240" w:lineRule="auto"/>
              <w:ind w:left="0" w:right="-1" w:firstLine="0"/>
              <w:jc w:val="left"/>
              <w:rPr>
                <w:b/>
                <w:color w:val="auto"/>
                <w:sz w:val="24"/>
                <w:szCs w:val="24"/>
              </w:rPr>
            </w:pPr>
            <w:r w:rsidRPr="00BC74AD">
              <w:rPr>
                <w:b/>
                <w:color w:val="auto"/>
                <w:sz w:val="24"/>
                <w:szCs w:val="24"/>
              </w:rPr>
              <w:t>0</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BC74AD" w:rsidRPr="00BC74AD" w:rsidRDefault="00BC74AD" w:rsidP="00BC74AD">
            <w:pPr>
              <w:widowControl w:val="0"/>
              <w:shd w:val="clear" w:color="auto" w:fill="FFFFFF"/>
              <w:autoSpaceDE w:val="0"/>
              <w:autoSpaceDN w:val="0"/>
              <w:adjustRightInd w:val="0"/>
              <w:spacing w:after="0" w:line="240" w:lineRule="auto"/>
              <w:ind w:left="0" w:right="-1" w:firstLine="0"/>
              <w:jc w:val="left"/>
              <w:rPr>
                <w:b/>
                <w:color w:val="auto"/>
                <w:sz w:val="24"/>
                <w:szCs w:val="24"/>
              </w:rPr>
            </w:pPr>
            <w:r w:rsidRPr="00BC74AD">
              <w:rPr>
                <w:b/>
                <w:color w:val="auto"/>
                <w:sz w:val="24"/>
                <w:szCs w:val="24"/>
              </w:rPr>
              <w:t>0%</w:t>
            </w:r>
          </w:p>
        </w:tc>
      </w:tr>
      <w:tr w:rsidR="00BC74AD" w:rsidRPr="00BC74AD" w:rsidTr="00BC74AD">
        <w:trPr>
          <w:trHeight w:hRule="exact" w:val="588"/>
        </w:trPr>
        <w:tc>
          <w:tcPr>
            <w:tcW w:w="3970" w:type="dxa"/>
            <w:vMerge/>
            <w:tcBorders>
              <w:left w:val="single" w:sz="6" w:space="0" w:color="auto"/>
              <w:right w:val="single" w:sz="6" w:space="0" w:color="auto"/>
            </w:tcBorders>
            <w:shd w:val="clear" w:color="auto" w:fill="auto"/>
          </w:tcPr>
          <w:p w:rsidR="00BC74AD" w:rsidRPr="00BC74AD" w:rsidRDefault="00BC74AD" w:rsidP="00BC74AD">
            <w:pPr>
              <w:widowControl w:val="0"/>
              <w:autoSpaceDE w:val="0"/>
              <w:autoSpaceDN w:val="0"/>
              <w:adjustRightInd w:val="0"/>
              <w:spacing w:after="0" w:line="240" w:lineRule="auto"/>
              <w:ind w:left="0" w:right="-1" w:firstLine="0"/>
              <w:jc w:val="left"/>
              <w:rPr>
                <w:color w:val="auto"/>
                <w:sz w:val="24"/>
                <w:szCs w:val="24"/>
              </w:rPr>
            </w:pPr>
          </w:p>
        </w:tc>
        <w:tc>
          <w:tcPr>
            <w:tcW w:w="3815" w:type="dxa"/>
            <w:gridSpan w:val="2"/>
            <w:tcBorders>
              <w:top w:val="single" w:sz="6" w:space="0" w:color="auto"/>
              <w:left w:val="single" w:sz="6" w:space="0" w:color="auto"/>
              <w:bottom w:val="single" w:sz="6" w:space="0" w:color="auto"/>
              <w:right w:val="single" w:sz="6" w:space="0" w:color="auto"/>
            </w:tcBorders>
            <w:shd w:val="clear" w:color="auto" w:fill="auto"/>
          </w:tcPr>
          <w:p w:rsidR="00BC74AD" w:rsidRPr="00BC74AD" w:rsidRDefault="00BC74AD" w:rsidP="00BC74AD">
            <w:pPr>
              <w:widowControl w:val="0"/>
              <w:shd w:val="clear" w:color="auto" w:fill="FFFFFF"/>
              <w:autoSpaceDE w:val="0"/>
              <w:autoSpaceDN w:val="0"/>
              <w:adjustRightInd w:val="0"/>
              <w:spacing w:after="0" w:line="240" w:lineRule="auto"/>
              <w:ind w:left="0" w:right="-1" w:firstLine="0"/>
              <w:jc w:val="left"/>
              <w:rPr>
                <w:color w:val="auto"/>
                <w:spacing w:val="-2"/>
                <w:sz w:val="24"/>
                <w:szCs w:val="24"/>
              </w:rPr>
            </w:pPr>
            <w:r w:rsidRPr="00BC74AD">
              <w:rPr>
                <w:color w:val="auto"/>
                <w:spacing w:val="-2"/>
                <w:sz w:val="24"/>
                <w:szCs w:val="24"/>
              </w:rPr>
              <w:t>Педагог дополнительного образования</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BC74AD" w:rsidRPr="00BC74AD" w:rsidRDefault="00BC74AD" w:rsidP="00BC74AD">
            <w:pPr>
              <w:widowControl w:val="0"/>
              <w:shd w:val="clear" w:color="auto" w:fill="FFFFFF"/>
              <w:autoSpaceDE w:val="0"/>
              <w:autoSpaceDN w:val="0"/>
              <w:adjustRightInd w:val="0"/>
              <w:spacing w:after="0" w:line="240" w:lineRule="auto"/>
              <w:ind w:left="0" w:right="-1" w:firstLine="0"/>
              <w:jc w:val="left"/>
              <w:rPr>
                <w:b/>
                <w:color w:val="auto"/>
                <w:sz w:val="24"/>
                <w:szCs w:val="24"/>
              </w:rPr>
            </w:pPr>
            <w:r w:rsidRPr="00BC74AD">
              <w:rPr>
                <w:b/>
                <w:color w:val="auto"/>
                <w:sz w:val="24"/>
                <w:szCs w:val="24"/>
              </w:rPr>
              <w:t>0</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BC74AD" w:rsidRPr="00BC74AD" w:rsidRDefault="00BC74AD" w:rsidP="00BC74AD">
            <w:pPr>
              <w:widowControl w:val="0"/>
              <w:shd w:val="clear" w:color="auto" w:fill="FFFFFF"/>
              <w:autoSpaceDE w:val="0"/>
              <w:autoSpaceDN w:val="0"/>
              <w:adjustRightInd w:val="0"/>
              <w:spacing w:after="0" w:line="240" w:lineRule="auto"/>
              <w:ind w:left="0" w:right="-1" w:firstLine="0"/>
              <w:jc w:val="left"/>
              <w:rPr>
                <w:b/>
                <w:color w:val="auto"/>
                <w:sz w:val="24"/>
                <w:szCs w:val="24"/>
              </w:rPr>
            </w:pPr>
            <w:r w:rsidRPr="00BC74AD">
              <w:rPr>
                <w:b/>
                <w:color w:val="auto"/>
                <w:sz w:val="24"/>
                <w:szCs w:val="24"/>
              </w:rPr>
              <w:t>0%</w:t>
            </w:r>
          </w:p>
        </w:tc>
      </w:tr>
      <w:tr w:rsidR="00BC74AD" w:rsidRPr="00BC74AD" w:rsidTr="00BC74AD">
        <w:trPr>
          <w:trHeight w:hRule="exact" w:val="343"/>
        </w:trPr>
        <w:tc>
          <w:tcPr>
            <w:tcW w:w="3970" w:type="dxa"/>
            <w:vMerge/>
            <w:tcBorders>
              <w:left w:val="single" w:sz="6" w:space="0" w:color="auto"/>
              <w:right w:val="single" w:sz="6" w:space="0" w:color="auto"/>
            </w:tcBorders>
            <w:shd w:val="clear" w:color="auto" w:fill="auto"/>
          </w:tcPr>
          <w:p w:rsidR="00BC74AD" w:rsidRPr="00BC74AD" w:rsidRDefault="00BC74AD" w:rsidP="00BC74AD">
            <w:pPr>
              <w:widowControl w:val="0"/>
              <w:autoSpaceDE w:val="0"/>
              <w:autoSpaceDN w:val="0"/>
              <w:adjustRightInd w:val="0"/>
              <w:spacing w:after="0" w:line="240" w:lineRule="auto"/>
              <w:ind w:left="0" w:right="-1" w:firstLine="0"/>
              <w:jc w:val="left"/>
              <w:rPr>
                <w:color w:val="auto"/>
                <w:sz w:val="24"/>
                <w:szCs w:val="24"/>
              </w:rPr>
            </w:pPr>
          </w:p>
        </w:tc>
        <w:tc>
          <w:tcPr>
            <w:tcW w:w="3815" w:type="dxa"/>
            <w:gridSpan w:val="2"/>
            <w:tcBorders>
              <w:top w:val="single" w:sz="6" w:space="0" w:color="auto"/>
              <w:left w:val="single" w:sz="6" w:space="0" w:color="auto"/>
              <w:bottom w:val="single" w:sz="6" w:space="0" w:color="auto"/>
              <w:right w:val="single" w:sz="6" w:space="0" w:color="auto"/>
            </w:tcBorders>
            <w:shd w:val="clear" w:color="auto" w:fill="auto"/>
          </w:tcPr>
          <w:p w:rsidR="00BC74AD" w:rsidRPr="00BC74AD" w:rsidRDefault="00BC74AD" w:rsidP="00BC74AD">
            <w:pPr>
              <w:widowControl w:val="0"/>
              <w:shd w:val="clear" w:color="auto" w:fill="FFFFFF"/>
              <w:autoSpaceDE w:val="0"/>
              <w:autoSpaceDN w:val="0"/>
              <w:adjustRightInd w:val="0"/>
              <w:spacing w:after="0" w:line="240" w:lineRule="auto"/>
              <w:ind w:left="0" w:right="-1" w:firstLine="0"/>
              <w:jc w:val="left"/>
              <w:rPr>
                <w:color w:val="auto"/>
                <w:spacing w:val="-2"/>
                <w:sz w:val="24"/>
                <w:szCs w:val="24"/>
              </w:rPr>
            </w:pPr>
            <w:r w:rsidRPr="00BC74AD">
              <w:rPr>
                <w:color w:val="auto"/>
                <w:sz w:val="24"/>
                <w:szCs w:val="24"/>
              </w:rPr>
              <w:t>Воспитатель ГПД</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BC74AD" w:rsidRPr="00BC74AD" w:rsidRDefault="00BC74AD" w:rsidP="00BC74AD">
            <w:pPr>
              <w:widowControl w:val="0"/>
              <w:shd w:val="clear" w:color="auto" w:fill="FFFFFF"/>
              <w:autoSpaceDE w:val="0"/>
              <w:autoSpaceDN w:val="0"/>
              <w:adjustRightInd w:val="0"/>
              <w:spacing w:after="0" w:line="240" w:lineRule="auto"/>
              <w:ind w:left="0" w:right="-1" w:firstLine="0"/>
              <w:jc w:val="left"/>
              <w:rPr>
                <w:b/>
                <w:color w:val="auto"/>
                <w:sz w:val="24"/>
                <w:szCs w:val="24"/>
              </w:rPr>
            </w:pPr>
            <w:r w:rsidRPr="00BC74AD">
              <w:rPr>
                <w:b/>
                <w:color w:val="auto"/>
                <w:sz w:val="24"/>
                <w:szCs w:val="24"/>
              </w:rPr>
              <w:t>0</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BC74AD" w:rsidRPr="00BC74AD" w:rsidRDefault="00BC74AD" w:rsidP="00BC74AD">
            <w:pPr>
              <w:widowControl w:val="0"/>
              <w:shd w:val="clear" w:color="auto" w:fill="FFFFFF"/>
              <w:autoSpaceDE w:val="0"/>
              <w:autoSpaceDN w:val="0"/>
              <w:adjustRightInd w:val="0"/>
              <w:spacing w:after="0" w:line="240" w:lineRule="auto"/>
              <w:ind w:left="0" w:right="-1" w:firstLine="0"/>
              <w:jc w:val="left"/>
              <w:rPr>
                <w:b/>
                <w:color w:val="auto"/>
                <w:sz w:val="24"/>
                <w:szCs w:val="24"/>
              </w:rPr>
            </w:pPr>
            <w:r w:rsidRPr="00BC74AD">
              <w:rPr>
                <w:b/>
                <w:color w:val="auto"/>
                <w:sz w:val="24"/>
                <w:szCs w:val="24"/>
              </w:rPr>
              <w:t>0%</w:t>
            </w:r>
          </w:p>
        </w:tc>
      </w:tr>
      <w:tr w:rsidR="00BC74AD" w:rsidRPr="00BC74AD" w:rsidTr="00BC74AD">
        <w:trPr>
          <w:trHeight w:hRule="exact" w:val="337"/>
        </w:trPr>
        <w:tc>
          <w:tcPr>
            <w:tcW w:w="3970" w:type="dxa"/>
            <w:vMerge/>
            <w:tcBorders>
              <w:left w:val="single" w:sz="6" w:space="0" w:color="auto"/>
              <w:right w:val="single" w:sz="6" w:space="0" w:color="auto"/>
            </w:tcBorders>
            <w:shd w:val="clear" w:color="auto" w:fill="auto"/>
          </w:tcPr>
          <w:p w:rsidR="00BC74AD" w:rsidRPr="00BC74AD" w:rsidRDefault="00BC74AD" w:rsidP="00BC74AD">
            <w:pPr>
              <w:widowControl w:val="0"/>
              <w:autoSpaceDE w:val="0"/>
              <w:autoSpaceDN w:val="0"/>
              <w:adjustRightInd w:val="0"/>
              <w:spacing w:after="0" w:line="240" w:lineRule="auto"/>
              <w:ind w:left="0" w:right="-1" w:firstLine="0"/>
              <w:jc w:val="left"/>
              <w:rPr>
                <w:color w:val="auto"/>
                <w:sz w:val="24"/>
                <w:szCs w:val="24"/>
              </w:rPr>
            </w:pPr>
          </w:p>
        </w:tc>
        <w:tc>
          <w:tcPr>
            <w:tcW w:w="3815" w:type="dxa"/>
            <w:gridSpan w:val="2"/>
            <w:tcBorders>
              <w:top w:val="single" w:sz="6" w:space="0" w:color="auto"/>
              <w:left w:val="single" w:sz="6" w:space="0" w:color="auto"/>
              <w:bottom w:val="single" w:sz="6" w:space="0" w:color="auto"/>
              <w:right w:val="single" w:sz="6" w:space="0" w:color="auto"/>
            </w:tcBorders>
            <w:shd w:val="clear" w:color="auto" w:fill="auto"/>
          </w:tcPr>
          <w:p w:rsidR="00BC74AD" w:rsidRPr="00BC74AD" w:rsidRDefault="00BC74AD" w:rsidP="00BC74AD">
            <w:pPr>
              <w:widowControl w:val="0"/>
              <w:shd w:val="clear" w:color="auto" w:fill="FFFFFF"/>
              <w:autoSpaceDE w:val="0"/>
              <w:autoSpaceDN w:val="0"/>
              <w:adjustRightInd w:val="0"/>
              <w:spacing w:after="0" w:line="240" w:lineRule="auto"/>
              <w:ind w:left="0" w:right="-1" w:firstLine="0"/>
              <w:jc w:val="left"/>
              <w:rPr>
                <w:color w:val="auto"/>
                <w:sz w:val="24"/>
                <w:szCs w:val="24"/>
              </w:rPr>
            </w:pPr>
            <w:r w:rsidRPr="00BC74AD">
              <w:rPr>
                <w:color w:val="auto"/>
                <w:sz w:val="24"/>
                <w:szCs w:val="24"/>
              </w:rPr>
              <w:t>Директор школы</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BC74AD" w:rsidRPr="00BC74AD" w:rsidRDefault="00BC74AD" w:rsidP="00BC74AD">
            <w:pPr>
              <w:widowControl w:val="0"/>
              <w:shd w:val="clear" w:color="auto" w:fill="FFFFFF"/>
              <w:autoSpaceDE w:val="0"/>
              <w:autoSpaceDN w:val="0"/>
              <w:adjustRightInd w:val="0"/>
              <w:spacing w:after="0" w:line="240" w:lineRule="auto"/>
              <w:ind w:left="0" w:right="-1" w:firstLine="0"/>
              <w:jc w:val="left"/>
              <w:rPr>
                <w:b/>
                <w:color w:val="auto"/>
                <w:sz w:val="24"/>
                <w:szCs w:val="24"/>
              </w:rPr>
            </w:pPr>
            <w:r w:rsidRPr="00BC74AD">
              <w:rPr>
                <w:b/>
                <w:color w:val="auto"/>
                <w:sz w:val="24"/>
                <w:szCs w:val="24"/>
              </w:rPr>
              <w:t>1</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BC74AD" w:rsidRPr="00BC74AD" w:rsidRDefault="00BC74AD" w:rsidP="00BC74AD">
            <w:pPr>
              <w:widowControl w:val="0"/>
              <w:shd w:val="clear" w:color="auto" w:fill="FFFFFF"/>
              <w:autoSpaceDE w:val="0"/>
              <w:autoSpaceDN w:val="0"/>
              <w:adjustRightInd w:val="0"/>
              <w:spacing w:after="0" w:line="240" w:lineRule="auto"/>
              <w:ind w:left="0" w:right="-1" w:firstLine="0"/>
              <w:jc w:val="left"/>
              <w:rPr>
                <w:b/>
                <w:color w:val="auto"/>
                <w:sz w:val="24"/>
                <w:szCs w:val="24"/>
              </w:rPr>
            </w:pPr>
            <w:r w:rsidRPr="00BC74AD">
              <w:rPr>
                <w:b/>
                <w:color w:val="auto"/>
                <w:sz w:val="24"/>
                <w:szCs w:val="24"/>
              </w:rPr>
              <w:t>6%</w:t>
            </w:r>
          </w:p>
        </w:tc>
      </w:tr>
      <w:tr w:rsidR="00BC74AD" w:rsidRPr="00BC74AD" w:rsidTr="00BC74AD">
        <w:trPr>
          <w:trHeight w:hRule="exact" w:val="345"/>
        </w:trPr>
        <w:tc>
          <w:tcPr>
            <w:tcW w:w="3970" w:type="dxa"/>
            <w:vMerge/>
            <w:tcBorders>
              <w:left w:val="single" w:sz="6" w:space="0" w:color="auto"/>
              <w:bottom w:val="single" w:sz="6" w:space="0" w:color="auto"/>
              <w:right w:val="single" w:sz="6" w:space="0" w:color="auto"/>
            </w:tcBorders>
            <w:shd w:val="clear" w:color="auto" w:fill="auto"/>
          </w:tcPr>
          <w:p w:rsidR="00BC74AD" w:rsidRPr="00BC74AD" w:rsidRDefault="00BC74AD" w:rsidP="00BC74AD">
            <w:pPr>
              <w:widowControl w:val="0"/>
              <w:autoSpaceDE w:val="0"/>
              <w:autoSpaceDN w:val="0"/>
              <w:adjustRightInd w:val="0"/>
              <w:spacing w:after="0" w:line="240" w:lineRule="auto"/>
              <w:ind w:left="0" w:right="-1" w:firstLine="0"/>
              <w:jc w:val="left"/>
              <w:rPr>
                <w:color w:val="auto"/>
                <w:sz w:val="24"/>
                <w:szCs w:val="24"/>
              </w:rPr>
            </w:pPr>
          </w:p>
        </w:tc>
        <w:tc>
          <w:tcPr>
            <w:tcW w:w="3815" w:type="dxa"/>
            <w:gridSpan w:val="2"/>
            <w:tcBorders>
              <w:top w:val="single" w:sz="6" w:space="0" w:color="auto"/>
              <w:left w:val="single" w:sz="6" w:space="0" w:color="auto"/>
              <w:bottom w:val="single" w:sz="6" w:space="0" w:color="auto"/>
              <w:right w:val="single" w:sz="6" w:space="0" w:color="auto"/>
            </w:tcBorders>
            <w:shd w:val="clear" w:color="auto" w:fill="auto"/>
          </w:tcPr>
          <w:p w:rsidR="00BC74AD" w:rsidRPr="00BC74AD" w:rsidRDefault="00BC74AD" w:rsidP="00BC74AD">
            <w:pPr>
              <w:widowControl w:val="0"/>
              <w:shd w:val="clear" w:color="auto" w:fill="FFFFFF"/>
              <w:autoSpaceDE w:val="0"/>
              <w:autoSpaceDN w:val="0"/>
              <w:adjustRightInd w:val="0"/>
              <w:spacing w:after="0" w:line="240" w:lineRule="auto"/>
              <w:ind w:left="0" w:right="-1" w:firstLine="0"/>
              <w:jc w:val="left"/>
              <w:rPr>
                <w:color w:val="auto"/>
                <w:sz w:val="24"/>
                <w:szCs w:val="24"/>
              </w:rPr>
            </w:pPr>
            <w:r w:rsidRPr="00BC74AD">
              <w:rPr>
                <w:color w:val="auto"/>
                <w:sz w:val="24"/>
                <w:szCs w:val="24"/>
              </w:rPr>
              <w:t>Заместитель директора</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BC74AD" w:rsidRPr="00BC74AD" w:rsidRDefault="00BC74AD" w:rsidP="00BC74AD">
            <w:pPr>
              <w:widowControl w:val="0"/>
              <w:shd w:val="clear" w:color="auto" w:fill="FFFFFF"/>
              <w:autoSpaceDE w:val="0"/>
              <w:autoSpaceDN w:val="0"/>
              <w:adjustRightInd w:val="0"/>
              <w:spacing w:after="0" w:line="240" w:lineRule="auto"/>
              <w:ind w:left="0" w:right="-1" w:firstLine="0"/>
              <w:jc w:val="left"/>
              <w:rPr>
                <w:b/>
                <w:color w:val="auto"/>
                <w:sz w:val="24"/>
                <w:szCs w:val="24"/>
              </w:rPr>
            </w:pPr>
            <w:r w:rsidRPr="00BC74AD">
              <w:rPr>
                <w:b/>
                <w:color w:val="auto"/>
                <w:sz w:val="24"/>
                <w:szCs w:val="24"/>
              </w:rPr>
              <w:t>1</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BC74AD" w:rsidRPr="00BC74AD" w:rsidRDefault="00BC74AD" w:rsidP="00BC74AD">
            <w:pPr>
              <w:widowControl w:val="0"/>
              <w:shd w:val="clear" w:color="auto" w:fill="FFFFFF"/>
              <w:autoSpaceDE w:val="0"/>
              <w:autoSpaceDN w:val="0"/>
              <w:adjustRightInd w:val="0"/>
              <w:spacing w:after="0" w:line="240" w:lineRule="auto"/>
              <w:ind w:left="0" w:right="-1" w:firstLine="0"/>
              <w:jc w:val="left"/>
              <w:rPr>
                <w:b/>
                <w:color w:val="auto"/>
                <w:sz w:val="24"/>
                <w:szCs w:val="24"/>
              </w:rPr>
            </w:pPr>
            <w:r w:rsidRPr="00BC74AD">
              <w:rPr>
                <w:b/>
                <w:color w:val="auto"/>
                <w:sz w:val="24"/>
                <w:szCs w:val="24"/>
              </w:rPr>
              <w:t>6%</w:t>
            </w:r>
          </w:p>
        </w:tc>
      </w:tr>
      <w:tr w:rsidR="00BC74AD" w:rsidRPr="00BC74AD" w:rsidTr="00BC74AD">
        <w:trPr>
          <w:trHeight w:hRule="exact" w:val="353"/>
        </w:trPr>
        <w:tc>
          <w:tcPr>
            <w:tcW w:w="7785" w:type="dxa"/>
            <w:gridSpan w:val="3"/>
            <w:tcBorders>
              <w:top w:val="single" w:sz="6" w:space="0" w:color="auto"/>
              <w:left w:val="single" w:sz="6" w:space="0" w:color="auto"/>
              <w:bottom w:val="single" w:sz="6" w:space="0" w:color="auto"/>
              <w:right w:val="single" w:sz="6" w:space="0" w:color="auto"/>
            </w:tcBorders>
            <w:shd w:val="clear" w:color="auto" w:fill="auto"/>
          </w:tcPr>
          <w:p w:rsidR="00BC74AD" w:rsidRPr="00BC74AD" w:rsidRDefault="00BC74AD" w:rsidP="00BC74AD">
            <w:pPr>
              <w:widowControl w:val="0"/>
              <w:shd w:val="clear" w:color="auto" w:fill="FFFFFF"/>
              <w:autoSpaceDE w:val="0"/>
              <w:autoSpaceDN w:val="0"/>
              <w:adjustRightInd w:val="0"/>
              <w:spacing w:after="0" w:line="240" w:lineRule="auto"/>
              <w:ind w:left="0" w:right="-1" w:firstLine="0"/>
              <w:jc w:val="left"/>
              <w:rPr>
                <w:color w:val="auto"/>
                <w:sz w:val="24"/>
                <w:szCs w:val="24"/>
              </w:rPr>
            </w:pPr>
            <w:r w:rsidRPr="00BC74AD">
              <w:rPr>
                <w:color w:val="auto"/>
                <w:sz w:val="24"/>
                <w:szCs w:val="24"/>
              </w:rPr>
              <w:t>Имеют учёную степень</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BC74AD" w:rsidRPr="00BC74AD" w:rsidRDefault="00BC74AD" w:rsidP="00BC74AD">
            <w:pPr>
              <w:widowControl w:val="0"/>
              <w:shd w:val="clear" w:color="auto" w:fill="FFFFFF"/>
              <w:autoSpaceDE w:val="0"/>
              <w:autoSpaceDN w:val="0"/>
              <w:adjustRightInd w:val="0"/>
              <w:spacing w:after="0" w:line="240" w:lineRule="auto"/>
              <w:ind w:left="0" w:right="-1" w:firstLine="0"/>
              <w:jc w:val="left"/>
              <w:rPr>
                <w:b/>
                <w:color w:val="auto"/>
                <w:sz w:val="24"/>
                <w:szCs w:val="24"/>
              </w:rPr>
            </w:pPr>
            <w:r w:rsidRPr="00BC74AD">
              <w:rPr>
                <w:b/>
                <w:color w:val="auto"/>
                <w:sz w:val="24"/>
                <w:szCs w:val="24"/>
              </w:rPr>
              <w:t>0</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BC74AD" w:rsidRPr="00BC74AD" w:rsidRDefault="00BC74AD" w:rsidP="00BC74AD">
            <w:pPr>
              <w:widowControl w:val="0"/>
              <w:shd w:val="clear" w:color="auto" w:fill="FFFFFF"/>
              <w:autoSpaceDE w:val="0"/>
              <w:autoSpaceDN w:val="0"/>
              <w:adjustRightInd w:val="0"/>
              <w:spacing w:after="0" w:line="240" w:lineRule="auto"/>
              <w:ind w:left="0" w:right="-1" w:firstLine="0"/>
              <w:jc w:val="left"/>
              <w:rPr>
                <w:b/>
                <w:color w:val="auto"/>
                <w:sz w:val="24"/>
                <w:szCs w:val="24"/>
              </w:rPr>
            </w:pPr>
            <w:r w:rsidRPr="00BC74AD">
              <w:rPr>
                <w:b/>
                <w:color w:val="auto"/>
                <w:sz w:val="24"/>
                <w:szCs w:val="24"/>
              </w:rPr>
              <w:t>0%</w:t>
            </w:r>
          </w:p>
        </w:tc>
      </w:tr>
      <w:tr w:rsidR="00BC74AD" w:rsidRPr="00BC74AD" w:rsidTr="00BC74AD">
        <w:trPr>
          <w:trHeight w:hRule="exact" w:val="289"/>
        </w:trPr>
        <w:tc>
          <w:tcPr>
            <w:tcW w:w="7785" w:type="dxa"/>
            <w:gridSpan w:val="3"/>
            <w:tcBorders>
              <w:top w:val="single" w:sz="6" w:space="0" w:color="auto"/>
              <w:left w:val="single" w:sz="6" w:space="0" w:color="auto"/>
              <w:bottom w:val="single" w:sz="6" w:space="0" w:color="auto"/>
              <w:right w:val="single" w:sz="6" w:space="0" w:color="auto"/>
            </w:tcBorders>
            <w:shd w:val="clear" w:color="auto" w:fill="auto"/>
          </w:tcPr>
          <w:p w:rsidR="00BC74AD" w:rsidRPr="00BC74AD" w:rsidRDefault="00BC74AD" w:rsidP="00BC74AD">
            <w:pPr>
              <w:widowControl w:val="0"/>
              <w:shd w:val="clear" w:color="auto" w:fill="FFFFFF"/>
              <w:autoSpaceDE w:val="0"/>
              <w:autoSpaceDN w:val="0"/>
              <w:adjustRightInd w:val="0"/>
              <w:spacing w:after="0" w:line="240" w:lineRule="auto"/>
              <w:ind w:left="0" w:right="-1" w:firstLine="0"/>
              <w:jc w:val="left"/>
              <w:rPr>
                <w:color w:val="auto"/>
                <w:sz w:val="24"/>
                <w:szCs w:val="24"/>
              </w:rPr>
            </w:pPr>
            <w:r w:rsidRPr="00BC74AD">
              <w:rPr>
                <w:color w:val="auto"/>
                <w:sz w:val="24"/>
                <w:szCs w:val="24"/>
              </w:rPr>
              <w:t>Имеют звание Заслуженный учитель</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BC74AD" w:rsidRPr="00BC74AD" w:rsidRDefault="00BC74AD" w:rsidP="00BC74AD">
            <w:pPr>
              <w:widowControl w:val="0"/>
              <w:shd w:val="clear" w:color="auto" w:fill="FFFFFF"/>
              <w:autoSpaceDE w:val="0"/>
              <w:autoSpaceDN w:val="0"/>
              <w:adjustRightInd w:val="0"/>
              <w:spacing w:after="0" w:line="240" w:lineRule="auto"/>
              <w:ind w:left="0" w:right="-1" w:firstLine="0"/>
              <w:jc w:val="left"/>
              <w:rPr>
                <w:b/>
                <w:color w:val="auto"/>
                <w:sz w:val="24"/>
                <w:szCs w:val="24"/>
              </w:rPr>
            </w:pPr>
            <w:r w:rsidRPr="00BC74AD">
              <w:rPr>
                <w:b/>
                <w:color w:val="auto"/>
                <w:sz w:val="24"/>
                <w:szCs w:val="24"/>
              </w:rPr>
              <w:t>0</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BC74AD" w:rsidRPr="00BC74AD" w:rsidRDefault="00BC74AD" w:rsidP="00BC74AD">
            <w:pPr>
              <w:widowControl w:val="0"/>
              <w:shd w:val="clear" w:color="auto" w:fill="FFFFFF"/>
              <w:autoSpaceDE w:val="0"/>
              <w:autoSpaceDN w:val="0"/>
              <w:adjustRightInd w:val="0"/>
              <w:spacing w:after="0" w:line="240" w:lineRule="auto"/>
              <w:ind w:left="0" w:right="-1" w:firstLine="0"/>
              <w:jc w:val="left"/>
              <w:rPr>
                <w:b/>
                <w:color w:val="auto"/>
                <w:sz w:val="24"/>
                <w:szCs w:val="24"/>
              </w:rPr>
            </w:pPr>
            <w:r w:rsidRPr="00BC74AD">
              <w:rPr>
                <w:b/>
                <w:color w:val="auto"/>
                <w:sz w:val="24"/>
                <w:szCs w:val="24"/>
              </w:rPr>
              <w:t>0%</w:t>
            </w:r>
          </w:p>
        </w:tc>
      </w:tr>
      <w:tr w:rsidR="00BC74AD" w:rsidRPr="00BC74AD" w:rsidTr="00BC74AD">
        <w:trPr>
          <w:trHeight w:hRule="exact" w:val="380"/>
        </w:trPr>
        <w:tc>
          <w:tcPr>
            <w:tcW w:w="7785" w:type="dxa"/>
            <w:gridSpan w:val="3"/>
            <w:tcBorders>
              <w:top w:val="single" w:sz="6" w:space="0" w:color="auto"/>
              <w:left w:val="single" w:sz="6" w:space="0" w:color="auto"/>
              <w:bottom w:val="single" w:sz="6" w:space="0" w:color="auto"/>
              <w:right w:val="single" w:sz="6" w:space="0" w:color="auto"/>
            </w:tcBorders>
            <w:shd w:val="clear" w:color="auto" w:fill="auto"/>
          </w:tcPr>
          <w:p w:rsidR="00BC74AD" w:rsidRPr="00BC74AD" w:rsidRDefault="00BC74AD" w:rsidP="00BC74AD">
            <w:pPr>
              <w:widowControl w:val="0"/>
              <w:shd w:val="clear" w:color="auto" w:fill="FFFFFF"/>
              <w:autoSpaceDE w:val="0"/>
              <w:autoSpaceDN w:val="0"/>
              <w:adjustRightInd w:val="0"/>
              <w:spacing w:after="0" w:line="240" w:lineRule="auto"/>
              <w:ind w:left="0" w:right="-1" w:firstLine="0"/>
              <w:jc w:val="left"/>
              <w:rPr>
                <w:color w:val="auto"/>
                <w:sz w:val="24"/>
                <w:szCs w:val="24"/>
              </w:rPr>
            </w:pPr>
            <w:r w:rsidRPr="00BC74AD">
              <w:rPr>
                <w:color w:val="auto"/>
                <w:spacing w:val="-2"/>
                <w:sz w:val="24"/>
                <w:szCs w:val="24"/>
              </w:rPr>
              <w:t xml:space="preserve">Имеют государственные и ведомственные награды, почётные </w:t>
            </w:r>
            <w:r w:rsidRPr="00BC74AD">
              <w:rPr>
                <w:color w:val="auto"/>
                <w:sz w:val="24"/>
                <w:szCs w:val="24"/>
              </w:rPr>
              <w:t>звания</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BC74AD" w:rsidRPr="00BC74AD" w:rsidRDefault="00BC74AD" w:rsidP="00BC74AD">
            <w:pPr>
              <w:widowControl w:val="0"/>
              <w:shd w:val="clear" w:color="auto" w:fill="FFFFFF"/>
              <w:autoSpaceDE w:val="0"/>
              <w:autoSpaceDN w:val="0"/>
              <w:adjustRightInd w:val="0"/>
              <w:spacing w:after="0" w:line="240" w:lineRule="auto"/>
              <w:ind w:left="0" w:right="-1" w:firstLine="0"/>
              <w:jc w:val="left"/>
              <w:rPr>
                <w:b/>
                <w:color w:val="auto"/>
                <w:sz w:val="24"/>
                <w:szCs w:val="24"/>
              </w:rPr>
            </w:pPr>
            <w:r w:rsidRPr="00BC74AD">
              <w:rPr>
                <w:b/>
                <w:color w:val="auto"/>
                <w:sz w:val="24"/>
                <w:szCs w:val="24"/>
              </w:rPr>
              <w:t>0</w:t>
            </w: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BC74AD" w:rsidRPr="00BC74AD" w:rsidRDefault="00BC74AD" w:rsidP="00BC74AD">
            <w:pPr>
              <w:widowControl w:val="0"/>
              <w:shd w:val="clear" w:color="auto" w:fill="FFFFFF"/>
              <w:autoSpaceDE w:val="0"/>
              <w:autoSpaceDN w:val="0"/>
              <w:adjustRightInd w:val="0"/>
              <w:spacing w:after="0" w:line="240" w:lineRule="auto"/>
              <w:ind w:left="0" w:right="-1" w:firstLine="0"/>
              <w:jc w:val="left"/>
              <w:rPr>
                <w:b/>
                <w:color w:val="auto"/>
                <w:sz w:val="24"/>
                <w:szCs w:val="24"/>
              </w:rPr>
            </w:pPr>
            <w:r w:rsidRPr="00BC74AD">
              <w:rPr>
                <w:b/>
                <w:color w:val="auto"/>
                <w:sz w:val="24"/>
                <w:szCs w:val="24"/>
              </w:rPr>
              <w:t>0%</w:t>
            </w:r>
          </w:p>
        </w:tc>
      </w:tr>
    </w:tbl>
    <w:p w:rsidR="00BC74AD" w:rsidRPr="00BC74AD" w:rsidRDefault="00BC74AD" w:rsidP="00BC74AD">
      <w:pPr>
        <w:spacing w:after="0" w:line="240" w:lineRule="auto"/>
        <w:ind w:left="0" w:firstLine="708"/>
        <w:rPr>
          <w:color w:val="000000"/>
          <w:sz w:val="24"/>
          <w:szCs w:val="24"/>
          <w:lang w:eastAsia="en-US"/>
        </w:rPr>
      </w:pPr>
      <w:r w:rsidRPr="00BC74AD">
        <w:rPr>
          <w:color w:val="000000"/>
          <w:sz w:val="24"/>
          <w:szCs w:val="24"/>
          <w:lang w:eastAsia="en-US"/>
        </w:rPr>
        <w:t>В целях повышения качества образовательной и воспитательной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w:t>
      </w:r>
    </w:p>
    <w:p w:rsidR="00BC74AD" w:rsidRPr="00BC74AD" w:rsidRDefault="00BC74AD" w:rsidP="00BC74AD">
      <w:pPr>
        <w:spacing w:after="0" w:line="240" w:lineRule="auto"/>
        <w:ind w:left="0" w:firstLine="708"/>
        <w:rPr>
          <w:color w:val="000000"/>
          <w:sz w:val="24"/>
          <w:szCs w:val="24"/>
          <w:lang w:eastAsia="en-US"/>
        </w:rPr>
      </w:pPr>
      <w:r w:rsidRPr="00BC74AD">
        <w:rPr>
          <w:color w:val="000000"/>
          <w:sz w:val="24"/>
          <w:szCs w:val="24"/>
          <w:lang w:eastAsia="en-US"/>
        </w:rPr>
        <w:t>Основные принципы кадровой политики направлены:</w:t>
      </w:r>
    </w:p>
    <w:p w:rsidR="00BC74AD" w:rsidRPr="00BC74AD" w:rsidRDefault="00BC74AD" w:rsidP="00703B11">
      <w:pPr>
        <w:widowControl w:val="0"/>
        <w:numPr>
          <w:ilvl w:val="0"/>
          <w:numId w:val="36"/>
        </w:numPr>
        <w:spacing w:after="0" w:line="240" w:lineRule="auto"/>
        <w:ind w:right="180"/>
        <w:contextualSpacing/>
        <w:jc w:val="left"/>
        <w:rPr>
          <w:color w:val="000000"/>
          <w:sz w:val="24"/>
          <w:szCs w:val="24"/>
        </w:rPr>
      </w:pPr>
      <w:r w:rsidRPr="00BC74AD">
        <w:rPr>
          <w:color w:val="000000"/>
          <w:sz w:val="24"/>
          <w:szCs w:val="24"/>
        </w:rPr>
        <w:t>на сохранение, укрепление и развитие кадрового потенциала;</w:t>
      </w:r>
    </w:p>
    <w:p w:rsidR="00BC74AD" w:rsidRPr="00BC74AD" w:rsidRDefault="00BC74AD" w:rsidP="00703B11">
      <w:pPr>
        <w:widowControl w:val="0"/>
        <w:numPr>
          <w:ilvl w:val="0"/>
          <w:numId w:val="36"/>
        </w:numPr>
        <w:spacing w:after="0" w:line="240" w:lineRule="auto"/>
        <w:ind w:right="180"/>
        <w:contextualSpacing/>
        <w:jc w:val="left"/>
        <w:rPr>
          <w:color w:val="000000"/>
          <w:sz w:val="24"/>
          <w:szCs w:val="24"/>
        </w:rPr>
      </w:pPr>
      <w:r w:rsidRPr="00BC74AD">
        <w:rPr>
          <w:color w:val="000000"/>
          <w:sz w:val="24"/>
          <w:szCs w:val="24"/>
        </w:rPr>
        <w:t>создание квалифицированного коллектива, способного работать в современных условиях;</w:t>
      </w:r>
    </w:p>
    <w:p w:rsidR="00BC74AD" w:rsidRPr="00BC74AD" w:rsidRDefault="00BC74AD" w:rsidP="00703B11">
      <w:pPr>
        <w:widowControl w:val="0"/>
        <w:numPr>
          <w:ilvl w:val="0"/>
          <w:numId w:val="36"/>
        </w:numPr>
        <w:spacing w:after="0" w:line="240" w:lineRule="auto"/>
        <w:ind w:right="180"/>
        <w:contextualSpacing/>
        <w:jc w:val="left"/>
        <w:rPr>
          <w:color w:val="000000"/>
          <w:sz w:val="24"/>
          <w:szCs w:val="24"/>
        </w:rPr>
      </w:pPr>
      <w:r w:rsidRPr="00BC74AD">
        <w:rPr>
          <w:color w:val="auto"/>
          <w:sz w:val="24"/>
          <w:szCs w:val="24"/>
          <w:lang w:val="en-US"/>
        </w:rPr>
        <w:t>повышение уровня квалификации персонала</w:t>
      </w:r>
      <w:r w:rsidRPr="00BC74AD">
        <w:rPr>
          <w:color w:val="000000"/>
          <w:sz w:val="24"/>
          <w:szCs w:val="24"/>
          <w:lang w:val="en-US"/>
        </w:rPr>
        <w:t>.</w:t>
      </w:r>
    </w:p>
    <w:p w:rsidR="00BC74AD" w:rsidRPr="00BC74AD" w:rsidRDefault="00BC74AD" w:rsidP="00BC74AD">
      <w:pPr>
        <w:spacing w:after="0" w:line="240" w:lineRule="auto"/>
        <w:ind w:left="0" w:firstLine="708"/>
        <w:rPr>
          <w:color w:val="000000"/>
          <w:sz w:val="24"/>
          <w:szCs w:val="24"/>
          <w:lang w:eastAsia="en-US"/>
        </w:rPr>
      </w:pPr>
      <w:r w:rsidRPr="00BC74AD">
        <w:rPr>
          <w:color w:val="000000"/>
          <w:sz w:val="24"/>
          <w:szCs w:val="24"/>
          <w:lang w:eastAsia="en-US"/>
        </w:rPr>
        <w:t>Таким образом, полученные данные свидетельствуют об эффективности работы с кадрами и выбранными дополнительными профессиональными программами (повышение квалификации) по совершенствованию воспитательной работы, ИКТ</w:t>
      </w:r>
      <w:r w:rsidRPr="00BC74AD">
        <w:rPr>
          <w:rFonts w:ascii="MS Mincho" w:eastAsia="MS Mincho" w:hAnsi="MS Mincho" w:cs="MS Mincho" w:hint="eastAsia"/>
          <w:color w:val="000000"/>
          <w:sz w:val="24"/>
          <w:szCs w:val="24"/>
          <w:lang w:eastAsia="en-US"/>
        </w:rPr>
        <w:t>‑</w:t>
      </w:r>
      <w:r w:rsidRPr="00BC74AD">
        <w:rPr>
          <w:color w:val="000000"/>
          <w:sz w:val="24"/>
          <w:szCs w:val="24"/>
          <w:lang w:eastAsia="en-US"/>
        </w:rPr>
        <w:t>компетенций, работе с цифровыми инструментами и необходимости работы с новыми кадрами по данному направлению.</w:t>
      </w:r>
    </w:p>
    <w:p w:rsidR="00BC74AD" w:rsidRPr="00BC74AD" w:rsidRDefault="00BC74AD" w:rsidP="00BC74AD">
      <w:pPr>
        <w:spacing w:after="0" w:line="240" w:lineRule="auto"/>
        <w:ind w:left="0" w:firstLine="708"/>
        <w:rPr>
          <w:color w:val="auto"/>
          <w:sz w:val="24"/>
          <w:szCs w:val="24"/>
        </w:rPr>
      </w:pPr>
      <w:r w:rsidRPr="00BC74AD">
        <w:rPr>
          <w:color w:val="auto"/>
          <w:sz w:val="24"/>
          <w:szCs w:val="24"/>
        </w:rPr>
        <w:t>Повышению педагогического мастерства учителя, росту его профессионализма способствуют курсы повышения квалификации. Время не стоит на месте, и учитель должен знать новые веяния в педагогике, разбираться в новых технологиях обучения, повышать теоретический уровень. Все педагоги своевременно проходят курсы повышения квалификации как минимум раз в три года.</w:t>
      </w:r>
    </w:p>
    <w:p w:rsidR="00BC74AD" w:rsidRPr="00BC74AD" w:rsidRDefault="00BC74AD" w:rsidP="00BC74AD">
      <w:pPr>
        <w:spacing w:after="0" w:line="240" w:lineRule="auto"/>
        <w:ind w:left="0" w:right="-1" w:firstLine="708"/>
        <w:rPr>
          <w:color w:val="auto"/>
          <w:sz w:val="24"/>
          <w:szCs w:val="24"/>
        </w:rPr>
      </w:pPr>
      <w:r w:rsidRPr="00BC74AD">
        <w:rPr>
          <w:color w:val="auto"/>
          <w:sz w:val="24"/>
          <w:szCs w:val="24"/>
        </w:rPr>
        <w:t>Специфика кадров МБОУ Комбайновской оош им. воина-афганца А.</w:t>
      </w:r>
      <w:r w:rsidR="00FC2872">
        <w:rPr>
          <w:color w:val="auto"/>
          <w:sz w:val="24"/>
          <w:szCs w:val="24"/>
        </w:rPr>
        <w:t xml:space="preserve"> </w:t>
      </w:r>
      <w:r w:rsidRPr="00BC74AD">
        <w:rPr>
          <w:color w:val="auto"/>
          <w:sz w:val="24"/>
          <w:szCs w:val="24"/>
        </w:rPr>
        <w:t>Демяника определяется высоким уровнем профессионализма, большим инновационным потенциалом, ориентацией на успех в профессиональной деятельности, в развитии творческих способностей.</w:t>
      </w:r>
    </w:p>
    <w:p w:rsidR="00BC74AD" w:rsidRPr="00BC74AD" w:rsidRDefault="00BC74AD" w:rsidP="00BC74AD">
      <w:pPr>
        <w:spacing w:after="0" w:line="240" w:lineRule="auto"/>
        <w:ind w:left="0" w:firstLine="708"/>
        <w:rPr>
          <w:color w:val="auto"/>
          <w:sz w:val="24"/>
          <w:szCs w:val="24"/>
        </w:rPr>
      </w:pPr>
      <w:r w:rsidRPr="00BC74AD">
        <w:rPr>
          <w:color w:val="auto"/>
          <w:sz w:val="24"/>
          <w:szCs w:val="24"/>
        </w:rPr>
        <w:t>В педагогическом коллективе школы есть необходимые специалисты: учителя-предметники, социальный педагог, педагог-психолог, библиотекарь, педагоги дополнительного образования, на 9 классов-комплектов – 9 классных руководителей.</w:t>
      </w:r>
    </w:p>
    <w:p w:rsidR="00BC74AD" w:rsidRPr="00BC74AD" w:rsidRDefault="00BC74AD" w:rsidP="00BC74AD">
      <w:pPr>
        <w:keepNext/>
        <w:keepLines/>
        <w:widowControl w:val="0"/>
        <w:spacing w:after="0" w:line="240" w:lineRule="auto"/>
        <w:ind w:left="0" w:firstLine="708"/>
        <w:outlineLvl w:val="0"/>
        <w:rPr>
          <w:b/>
          <w:bCs/>
          <w:color w:val="auto"/>
          <w:sz w:val="24"/>
          <w:szCs w:val="24"/>
        </w:rPr>
      </w:pPr>
      <w:bookmarkStart w:id="101" w:name="_Toc110934768"/>
      <w:r w:rsidRPr="00BC74AD">
        <w:rPr>
          <w:b/>
          <w:bCs/>
          <w:color w:val="auto"/>
          <w:sz w:val="24"/>
          <w:szCs w:val="24"/>
        </w:rPr>
        <w:t>Нормативно-методическое обеспечение</w:t>
      </w:r>
      <w:bookmarkEnd w:id="101"/>
    </w:p>
    <w:p w:rsidR="00BC74AD" w:rsidRPr="00BC74AD" w:rsidRDefault="00BC74AD" w:rsidP="00BC74AD">
      <w:pPr>
        <w:widowControl w:val="0"/>
        <w:spacing w:after="0" w:line="240" w:lineRule="auto"/>
        <w:ind w:left="0" w:firstLine="709"/>
        <w:rPr>
          <w:iCs/>
          <w:color w:val="000000"/>
          <w:sz w:val="24"/>
          <w:szCs w:val="24"/>
        </w:rPr>
      </w:pPr>
      <w:r w:rsidRPr="00BC74AD">
        <w:rPr>
          <w:iCs/>
          <w:color w:val="000000"/>
          <w:sz w:val="24"/>
          <w:szCs w:val="24"/>
        </w:rPr>
        <w:t>Управление качеством воспитательной деятельности в МБОУ Комбайновской оош им. воина-афганца А.</w:t>
      </w:r>
      <w:r w:rsidR="00FC2872">
        <w:rPr>
          <w:iCs/>
          <w:color w:val="000000"/>
          <w:sz w:val="24"/>
          <w:szCs w:val="24"/>
        </w:rPr>
        <w:t xml:space="preserve"> </w:t>
      </w:r>
      <w:r w:rsidRPr="00BC74AD">
        <w:rPr>
          <w:iCs/>
          <w:color w:val="000000"/>
          <w:sz w:val="24"/>
          <w:szCs w:val="24"/>
        </w:rPr>
        <w:t>Демяника связывается, прежде всего, с качеством ее нормативно-правового обеспечения:</w:t>
      </w:r>
    </w:p>
    <w:p w:rsidR="00BC74AD" w:rsidRPr="00BC74AD" w:rsidRDefault="00BC74AD" w:rsidP="00BC74AD">
      <w:pPr>
        <w:widowControl w:val="0"/>
        <w:spacing w:after="0" w:line="240" w:lineRule="auto"/>
        <w:ind w:left="0" w:firstLine="709"/>
        <w:rPr>
          <w:iCs/>
          <w:color w:val="000000"/>
          <w:sz w:val="24"/>
          <w:szCs w:val="24"/>
        </w:rPr>
      </w:pPr>
      <w:r w:rsidRPr="00BC74AD">
        <w:rPr>
          <w:iCs/>
          <w:color w:val="000000"/>
          <w:sz w:val="24"/>
          <w:szCs w:val="24"/>
        </w:rPr>
        <w:t>1. Правила внутреннего распорядка для учащихся.</w:t>
      </w:r>
    </w:p>
    <w:p w:rsidR="00BC74AD" w:rsidRPr="00BC74AD" w:rsidRDefault="00BC74AD" w:rsidP="00BC74AD">
      <w:pPr>
        <w:widowControl w:val="0"/>
        <w:spacing w:after="0" w:line="240" w:lineRule="auto"/>
        <w:ind w:left="0" w:firstLine="709"/>
        <w:rPr>
          <w:iCs/>
          <w:color w:val="000000"/>
          <w:sz w:val="24"/>
          <w:szCs w:val="24"/>
        </w:rPr>
      </w:pPr>
      <w:r w:rsidRPr="00BC74AD">
        <w:rPr>
          <w:iCs/>
          <w:color w:val="000000"/>
          <w:sz w:val="24"/>
          <w:szCs w:val="24"/>
        </w:rPr>
        <w:t>2. Положение об охране и укреплении здоровья обучающихся.</w:t>
      </w:r>
    </w:p>
    <w:p w:rsidR="00BC74AD" w:rsidRPr="00BC74AD" w:rsidRDefault="00BC74AD" w:rsidP="00BC74AD">
      <w:pPr>
        <w:widowControl w:val="0"/>
        <w:spacing w:after="0" w:line="240" w:lineRule="auto"/>
        <w:ind w:left="0" w:firstLine="709"/>
        <w:rPr>
          <w:iCs/>
          <w:color w:val="000000"/>
          <w:sz w:val="24"/>
          <w:szCs w:val="24"/>
        </w:rPr>
      </w:pPr>
      <w:r w:rsidRPr="00BC74AD">
        <w:rPr>
          <w:iCs/>
          <w:color w:val="000000"/>
          <w:sz w:val="24"/>
          <w:szCs w:val="24"/>
        </w:rPr>
        <w:t>3. Положение о пришкольном оздоровительном лагере с дневным пребыванием детей.</w:t>
      </w:r>
    </w:p>
    <w:p w:rsidR="00BC74AD" w:rsidRPr="00BC74AD" w:rsidRDefault="00BC74AD" w:rsidP="00BC74AD">
      <w:pPr>
        <w:widowControl w:val="0"/>
        <w:spacing w:after="0" w:line="240" w:lineRule="auto"/>
        <w:ind w:left="0" w:firstLine="709"/>
        <w:rPr>
          <w:iCs/>
          <w:color w:val="000000"/>
          <w:sz w:val="24"/>
          <w:szCs w:val="24"/>
        </w:rPr>
      </w:pPr>
      <w:r w:rsidRPr="00BC74AD">
        <w:rPr>
          <w:iCs/>
          <w:color w:val="000000"/>
          <w:sz w:val="24"/>
          <w:szCs w:val="24"/>
        </w:rPr>
        <w:t>4. Положение о порядке организации питания учащихся.</w:t>
      </w:r>
    </w:p>
    <w:p w:rsidR="00BC74AD" w:rsidRPr="00BC74AD" w:rsidRDefault="00BC74AD" w:rsidP="00BC74AD">
      <w:pPr>
        <w:widowControl w:val="0"/>
        <w:spacing w:after="0" w:line="240" w:lineRule="auto"/>
        <w:ind w:left="0" w:firstLine="709"/>
        <w:rPr>
          <w:iCs/>
          <w:color w:val="000000"/>
          <w:sz w:val="24"/>
          <w:szCs w:val="24"/>
        </w:rPr>
      </w:pPr>
      <w:r w:rsidRPr="00BC74AD">
        <w:rPr>
          <w:iCs/>
          <w:color w:val="000000"/>
          <w:sz w:val="24"/>
          <w:szCs w:val="24"/>
        </w:rPr>
        <w:t>5. Положение об организации внеурочной деятельности обучающихся в классах, работающих в условиях ФГОС.</w:t>
      </w:r>
    </w:p>
    <w:p w:rsidR="00BC74AD" w:rsidRPr="00BC74AD" w:rsidRDefault="00BC74AD" w:rsidP="00BC74AD">
      <w:pPr>
        <w:widowControl w:val="0"/>
        <w:spacing w:after="0" w:line="240" w:lineRule="auto"/>
        <w:ind w:left="0" w:firstLine="709"/>
        <w:rPr>
          <w:iCs/>
          <w:color w:val="000000"/>
          <w:sz w:val="24"/>
          <w:szCs w:val="24"/>
        </w:rPr>
      </w:pPr>
      <w:r w:rsidRPr="00BC74AD">
        <w:rPr>
          <w:iCs/>
          <w:color w:val="000000"/>
          <w:sz w:val="24"/>
          <w:szCs w:val="24"/>
        </w:rPr>
        <w:t xml:space="preserve">6. Порядок посещения обучающимися по своему выбору мероприятий, проводимых в учреждении и не предусмотренных учебным планом. </w:t>
      </w:r>
    </w:p>
    <w:p w:rsidR="00BC74AD" w:rsidRPr="00BC74AD" w:rsidRDefault="00BC74AD" w:rsidP="00BC74AD">
      <w:pPr>
        <w:widowControl w:val="0"/>
        <w:spacing w:after="0" w:line="240" w:lineRule="auto"/>
        <w:ind w:left="0" w:firstLine="709"/>
        <w:rPr>
          <w:iCs/>
          <w:color w:val="000000"/>
          <w:sz w:val="24"/>
          <w:szCs w:val="24"/>
        </w:rPr>
      </w:pPr>
      <w:r w:rsidRPr="00BC74AD">
        <w:rPr>
          <w:iCs/>
          <w:color w:val="000000"/>
          <w:sz w:val="24"/>
          <w:szCs w:val="24"/>
        </w:rPr>
        <w:t>7. Положение о плане воспитательной работы классного руководителя.</w:t>
      </w:r>
    </w:p>
    <w:p w:rsidR="00BC74AD" w:rsidRPr="00BC74AD" w:rsidRDefault="00BC74AD" w:rsidP="00BC74AD">
      <w:pPr>
        <w:widowControl w:val="0"/>
        <w:spacing w:after="0" w:line="240" w:lineRule="auto"/>
        <w:ind w:left="0" w:firstLine="709"/>
        <w:rPr>
          <w:iCs/>
          <w:color w:val="000000"/>
          <w:sz w:val="24"/>
          <w:szCs w:val="24"/>
        </w:rPr>
      </w:pPr>
      <w:r w:rsidRPr="00BC74AD">
        <w:rPr>
          <w:iCs/>
          <w:color w:val="000000"/>
          <w:sz w:val="24"/>
          <w:szCs w:val="24"/>
        </w:rPr>
        <w:t>8. Положение о портфолио ученика.</w:t>
      </w:r>
    </w:p>
    <w:p w:rsidR="00BC74AD" w:rsidRPr="00BC74AD" w:rsidRDefault="00BC74AD" w:rsidP="00BC74AD">
      <w:pPr>
        <w:widowControl w:val="0"/>
        <w:spacing w:after="0" w:line="240" w:lineRule="auto"/>
        <w:ind w:left="0" w:firstLine="709"/>
        <w:rPr>
          <w:iCs/>
          <w:color w:val="000000"/>
          <w:sz w:val="24"/>
          <w:szCs w:val="24"/>
        </w:rPr>
      </w:pPr>
      <w:r w:rsidRPr="00BC74AD">
        <w:rPr>
          <w:iCs/>
          <w:color w:val="000000"/>
          <w:sz w:val="24"/>
          <w:szCs w:val="24"/>
        </w:rPr>
        <w:t>9. Положение о Совете обучающихся.</w:t>
      </w:r>
    </w:p>
    <w:p w:rsidR="00BC74AD" w:rsidRPr="00BC74AD" w:rsidRDefault="00BC74AD" w:rsidP="00BC74AD">
      <w:pPr>
        <w:widowControl w:val="0"/>
        <w:spacing w:after="0" w:line="240" w:lineRule="auto"/>
        <w:ind w:left="0" w:firstLine="709"/>
        <w:rPr>
          <w:iCs/>
          <w:color w:val="000000"/>
          <w:sz w:val="24"/>
          <w:szCs w:val="24"/>
        </w:rPr>
      </w:pPr>
      <w:r w:rsidRPr="00BC74AD">
        <w:rPr>
          <w:iCs/>
          <w:color w:val="000000"/>
          <w:sz w:val="24"/>
          <w:szCs w:val="24"/>
        </w:rPr>
        <w:t>10. Положение о Совете родителей (законных представителей) обучающихся.</w:t>
      </w:r>
    </w:p>
    <w:p w:rsidR="00BC74AD" w:rsidRPr="00BC74AD" w:rsidRDefault="00BC74AD" w:rsidP="00BC74AD">
      <w:pPr>
        <w:widowControl w:val="0"/>
        <w:spacing w:after="0" w:line="240" w:lineRule="auto"/>
        <w:ind w:left="0" w:firstLine="709"/>
        <w:rPr>
          <w:iCs/>
          <w:color w:val="000000"/>
          <w:sz w:val="24"/>
          <w:szCs w:val="24"/>
        </w:rPr>
      </w:pPr>
      <w:r w:rsidRPr="00BC74AD">
        <w:rPr>
          <w:iCs/>
          <w:color w:val="000000"/>
          <w:sz w:val="24"/>
          <w:szCs w:val="24"/>
        </w:rPr>
        <w:t>11. Положение о педагогическом работнике, осуществляющем руководство классом</w:t>
      </w:r>
    </w:p>
    <w:p w:rsidR="00BC74AD" w:rsidRPr="00BC74AD" w:rsidRDefault="00BC74AD" w:rsidP="00BC74AD">
      <w:pPr>
        <w:widowControl w:val="0"/>
        <w:spacing w:after="0" w:line="240" w:lineRule="auto"/>
        <w:ind w:left="0" w:firstLine="709"/>
        <w:rPr>
          <w:iCs/>
          <w:color w:val="000000"/>
          <w:sz w:val="24"/>
          <w:szCs w:val="24"/>
        </w:rPr>
      </w:pPr>
      <w:r w:rsidRPr="00BC74AD">
        <w:rPr>
          <w:iCs/>
          <w:color w:val="000000"/>
          <w:sz w:val="24"/>
          <w:szCs w:val="24"/>
        </w:rPr>
        <w:t>В некоторые локальные нормативные акты внесены изменения в соответствии с рабочей программой воспитания:</w:t>
      </w:r>
    </w:p>
    <w:p w:rsidR="00BC74AD" w:rsidRPr="00BC74AD" w:rsidRDefault="00BC74AD" w:rsidP="00BC74AD">
      <w:pPr>
        <w:widowControl w:val="0"/>
        <w:spacing w:after="0" w:line="240" w:lineRule="auto"/>
        <w:ind w:left="0" w:firstLine="709"/>
        <w:rPr>
          <w:iCs/>
          <w:color w:val="000000"/>
          <w:sz w:val="24"/>
          <w:szCs w:val="24"/>
        </w:rPr>
      </w:pPr>
      <w:r w:rsidRPr="00BC74AD">
        <w:rPr>
          <w:iCs/>
          <w:color w:val="000000"/>
          <w:sz w:val="24"/>
          <w:szCs w:val="24"/>
        </w:rPr>
        <w:t>- Программа развития МБОУ Комбайновской оош им. воина-афганца А.</w:t>
      </w:r>
      <w:r w:rsidR="00FC2872">
        <w:rPr>
          <w:iCs/>
          <w:color w:val="000000"/>
          <w:sz w:val="24"/>
          <w:szCs w:val="24"/>
        </w:rPr>
        <w:t xml:space="preserve"> </w:t>
      </w:r>
      <w:r w:rsidRPr="00BC74AD">
        <w:rPr>
          <w:iCs/>
          <w:color w:val="000000"/>
          <w:sz w:val="24"/>
          <w:szCs w:val="24"/>
        </w:rPr>
        <w:t>Демяника;</w:t>
      </w:r>
    </w:p>
    <w:p w:rsidR="00BC74AD" w:rsidRPr="00BC74AD" w:rsidRDefault="00BC74AD" w:rsidP="00BC74AD">
      <w:pPr>
        <w:widowControl w:val="0"/>
        <w:spacing w:after="0" w:line="240" w:lineRule="auto"/>
        <w:ind w:left="0" w:firstLine="709"/>
        <w:rPr>
          <w:iCs/>
          <w:color w:val="000000"/>
          <w:sz w:val="24"/>
          <w:szCs w:val="24"/>
        </w:rPr>
      </w:pPr>
      <w:r w:rsidRPr="00BC74AD">
        <w:rPr>
          <w:iCs/>
          <w:color w:val="000000"/>
          <w:sz w:val="24"/>
          <w:szCs w:val="24"/>
        </w:rPr>
        <w:t>- Учебно-воспитательный план работы МБОУ Комбайновской оош им. воина-афганца А.</w:t>
      </w:r>
      <w:r w:rsidR="00FC2872">
        <w:rPr>
          <w:iCs/>
          <w:color w:val="000000"/>
          <w:sz w:val="24"/>
          <w:szCs w:val="24"/>
        </w:rPr>
        <w:t xml:space="preserve"> </w:t>
      </w:r>
      <w:r w:rsidRPr="00BC74AD">
        <w:rPr>
          <w:iCs/>
          <w:color w:val="000000"/>
          <w:sz w:val="24"/>
          <w:szCs w:val="24"/>
        </w:rPr>
        <w:t>Демяника на учебный год;</w:t>
      </w:r>
    </w:p>
    <w:p w:rsidR="00BC74AD" w:rsidRPr="00BC74AD" w:rsidRDefault="00BC74AD" w:rsidP="00BC74AD">
      <w:pPr>
        <w:widowControl w:val="0"/>
        <w:spacing w:after="0" w:line="240" w:lineRule="auto"/>
        <w:ind w:left="0" w:firstLine="709"/>
        <w:rPr>
          <w:iCs/>
          <w:color w:val="000000"/>
          <w:sz w:val="24"/>
          <w:szCs w:val="24"/>
        </w:rPr>
      </w:pPr>
      <w:r w:rsidRPr="00BC74AD">
        <w:rPr>
          <w:iCs/>
          <w:color w:val="000000"/>
          <w:sz w:val="24"/>
          <w:szCs w:val="24"/>
        </w:rPr>
        <w:t>- Должностные инструкции педагогов, отвечающих за организацию воспитательной деятельности.</w:t>
      </w:r>
    </w:p>
    <w:p w:rsidR="00BC74AD" w:rsidRPr="00BC74AD" w:rsidRDefault="00BC74AD" w:rsidP="00BC74AD">
      <w:pPr>
        <w:widowControl w:val="0"/>
        <w:spacing w:after="0" w:line="240" w:lineRule="auto"/>
        <w:ind w:left="0" w:firstLine="709"/>
        <w:rPr>
          <w:iCs/>
          <w:color w:val="000000"/>
          <w:sz w:val="24"/>
          <w:szCs w:val="24"/>
        </w:rPr>
      </w:pPr>
      <w:r w:rsidRPr="00BC74AD">
        <w:rPr>
          <w:iCs/>
          <w:color w:val="000000"/>
          <w:sz w:val="24"/>
          <w:szCs w:val="24"/>
        </w:rPr>
        <w:t>Подробное описание приведено на сайте МБОУ Комбайновской оош им. воина-афганца А.</w:t>
      </w:r>
      <w:r w:rsidR="00FC2872">
        <w:rPr>
          <w:iCs/>
          <w:color w:val="000000"/>
          <w:sz w:val="24"/>
          <w:szCs w:val="24"/>
        </w:rPr>
        <w:t xml:space="preserve"> </w:t>
      </w:r>
      <w:r w:rsidRPr="00BC74AD">
        <w:rPr>
          <w:iCs/>
          <w:color w:val="000000"/>
          <w:sz w:val="24"/>
          <w:szCs w:val="24"/>
        </w:rPr>
        <w:t xml:space="preserve">Демяника в разделе «Документы» </w:t>
      </w:r>
      <w:hyperlink r:id="rId16" w:history="1">
        <w:r w:rsidRPr="00BC74AD">
          <w:rPr>
            <w:iCs/>
            <w:color w:val="0563C1"/>
            <w:sz w:val="24"/>
            <w:szCs w:val="24"/>
            <w:u w:val="single"/>
          </w:rPr>
          <w:t>https://kombainovskay.mkobr61.ru/</w:t>
        </w:r>
      </w:hyperlink>
      <w:r w:rsidRPr="00BC74AD">
        <w:rPr>
          <w:iCs/>
          <w:color w:val="000000"/>
          <w:sz w:val="24"/>
          <w:szCs w:val="24"/>
        </w:rPr>
        <w:t xml:space="preserve"> </w:t>
      </w:r>
    </w:p>
    <w:p w:rsidR="00BC74AD" w:rsidRPr="00BC74AD" w:rsidRDefault="00BC74AD" w:rsidP="00BC74AD">
      <w:pPr>
        <w:keepNext/>
        <w:keepLines/>
        <w:widowControl w:val="0"/>
        <w:spacing w:after="0" w:line="240" w:lineRule="auto"/>
        <w:ind w:left="0" w:firstLine="708"/>
        <w:outlineLvl w:val="0"/>
        <w:rPr>
          <w:b/>
          <w:bCs/>
          <w:color w:val="auto"/>
          <w:sz w:val="24"/>
          <w:szCs w:val="24"/>
        </w:rPr>
      </w:pPr>
      <w:bookmarkStart w:id="102" w:name="__RefHeading___11"/>
      <w:bookmarkStart w:id="103" w:name="_Toc110934769"/>
      <w:bookmarkEnd w:id="102"/>
      <w:r w:rsidRPr="00BC74AD">
        <w:rPr>
          <w:b/>
          <w:bCs/>
          <w:color w:val="auto"/>
          <w:sz w:val="24"/>
          <w:szCs w:val="24"/>
        </w:rPr>
        <w:t>Требования к условиям работы с обучающимися с особыми образовательными потребностями</w:t>
      </w:r>
      <w:bookmarkEnd w:id="103"/>
    </w:p>
    <w:p w:rsidR="00BC74AD" w:rsidRPr="00BC74AD" w:rsidRDefault="00BC74AD" w:rsidP="00BC74AD">
      <w:pPr>
        <w:widowControl w:val="0"/>
        <w:spacing w:after="0" w:line="240" w:lineRule="auto"/>
        <w:ind w:left="0" w:firstLine="709"/>
        <w:rPr>
          <w:color w:val="000000"/>
          <w:sz w:val="24"/>
          <w:szCs w:val="24"/>
        </w:rPr>
      </w:pPr>
      <w:r w:rsidRPr="00BC74AD">
        <w:rPr>
          <w:color w:val="000000"/>
          <w:sz w:val="24"/>
          <w:szCs w:val="24"/>
        </w:rPr>
        <w:t xml:space="preserve">В воспитательной работе с категориями обучающихся, имеющих особые образовательные потребности: </w:t>
      </w:r>
      <w:r w:rsidRPr="00BC74AD">
        <w:rPr>
          <w:iCs/>
          <w:color w:val="000000"/>
          <w:sz w:val="24"/>
          <w:szCs w:val="24"/>
        </w:rPr>
        <w:t xml:space="preserve">обучающихся </w:t>
      </w:r>
      <w:r w:rsidRPr="00BC74AD">
        <w:rPr>
          <w:color w:val="000000"/>
          <w:sz w:val="24"/>
          <w:szCs w:val="24"/>
        </w:rPr>
        <w:t>с инвалидностью, с ОВЗ, из социально уязвимых групп, одарённых, с отклоняющимся поведением, — создаются особые условия.</w:t>
      </w:r>
    </w:p>
    <w:p w:rsidR="00BC74AD" w:rsidRPr="00BC74AD" w:rsidRDefault="00BC74AD" w:rsidP="00BC74AD">
      <w:pPr>
        <w:widowControl w:val="0"/>
        <w:spacing w:after="0" w:line="240" w:lineRule="auto"/>
        <w:ind w:left="0" w:firstLine="709"/>
        <w:rPr>
          <w:color w:val="000000"/>
          <w:sz w:val="24"/>
          <w:szCs w:val="24"/>
        </w:rPr>
      </w:pPr>
      <w:r w:rsidRPr="00BC74AD">
        <w:rPr>
          <w:color w:val="000000"/>
          <w:sz w:val="24"/>
          <w:szCs w:val="24"/>
        </w:rPr>
        <w:t>На уровне воспитывающей среды: строится как максимально доступная для детей с ОВЗ; событийная воспитывающая среда обеспечивает возможность включения каждого ребенка в различные формы жизни детского сообщества; воспитывающая среда обеспечивает возможность демонстрации уникальности достижений каждого обучающегося с ОВЗ.</w:t>
      </w:r>
    </w:p>
    <w:p w:rsidR="00BC74AD" w:rsidRPr="00BC74AD" w:rsidRDefault="00BC74AD" w:rsidP="00BC74AD">
      <w:pPr>
        <w:widowControl w:val="0"/>
        <w:spacing w:after="0" w:line="240" w:lineRule="auto"/>
        <w:ind w:left="0" w:firstLine="709"/>
        <w:rPr>
          <w:color w:val="000000"/>
          <w:sz w:val="24"/>
          <w:szCs w:val="24"/>
        </w:rPr>
      </w:pPr>
      <w:r w:rsidRPr="00BC74AD">
        <w:rPr>
          <w:color w:val="000000"/>
          <w:sz w:val="24"/>
          <w:szCs w:val="24"/>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w:t>
      </w:r>
    </w:p>
    <w:p w:rsidR="00BC74AD" w:rsidRPr="00BC74AD" w:rsidRDefault="00BC74AD" w:rsidP="00BC74AD">
      <w:pPr>
        <w:widowControl w:val="0"/>
        <w:spacing w:after="0" w:line="240" w:lineRule="auto"/>
        <w:ind w:left="0" w:firstLine="709"/>
        <w:rPr>
          <w:color w:val="000000"/>
          <w:sz w:val="24"/>
          <w:szCs w:val="24"/>
        </w:rPr>
      </w:pPr>
      <w:r w:rsidRPr="00BC74AD">
        <w:rPr>
          <w:color w:val="000000"/>
          <w:sz w:val="24"/>
          <w:szCs w:val="24"/>
        </w:rPr>
        <w:t>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rsidR="00BC74AD" w:rsidRPr="00BC74AD" w:rsidRDefault="00BC74AD" w:rsidP="00BC74AD">
      <w:pPr>
        <w:widowControl w:val="0"/>
        <w:spacing w:after="0" w:line="240" w:lineRule="auto"/>
        <w:ind w:left="0" w:firstLine="709"/>
        <w:rPr>
          <w:color w:val="000000"/>
          <w:sz w:val="24"/>
          <w:szCs w:val="24"/>
        </w:rPr>
      </w:pPr>
      <w:r w:rsidRPr="00BC74AD">
        <w:rPr>
          <w:color w:val="000000"/>
          <w:sz w:val="24"/>
          <w:szCs w:val="24"/>
        </w:rPr>
        <w:t>На уровне деятельности: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w:t>
      </w:r>
    </w:p>
    <w:p w:rsidR="00BC74AD" w:rsidRPr="00BC74AD" w:rsidRDefault="00BC74AD" w:rsidP="00BC74AD">
      <w:pPr>
        <w:widowControl w:val="0"/>
        <w:spacing w:after="0" w:line="240" w:lineRule="auto"/>
        <w:ind w:left="0" w:firstLine="709"/>
        <w:rPr>
          <w:color w:val="000000"/>
          <w:sz w:val="24"/>
          <w:szCs w:val="24"/>
        </w:rPr>
      </w:pPr>
      <w:r w:rsidRPr="00BC74AD">
        <w:rPr>
          <w:color w:val="000000"/>
          <w:sz w:val="24"/>
          <w:szCs w:val="24"/>
        </w:rPr>
        <w:t>На уровне событий: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возможностях.</w:t>
      </w:r>
    </w:p>
    <w:p w:rsidR="00BC74AD" w:rsidRPr="00BC74AD" w:rsidRDefault="00BC74AD" w:rsidP="00BC74AD">
      <w:pPr>
        <w:widowControl w:val="0"/>
        <w:spacing w:after="0" w:line="240" w:lineRule="auto"/>
        <w:ind w:left="0" w:firstLine="709"/>
        <w:rPr>
          <w:color w:val="000000"/>
          <w:sz w:val="24"/>
          <w:szCs w:val="24"/>
        </w:rPr>
      </w:pPr>
      <w:r w:rsidRPr="00BC74AD">
        <w:rPr>
          <w:color w:val="000000"/>
          <w:sz w:val="24"/>
          <w:szCs w:val="24"/>
        </w:rPr>
        <w:t>Особыми задачами воспитания обучающихся с особыми образовательными потребностями являются:</w:t>
      </w:r>
    </w:p>
    <w:p w:rsidR="00BC74AD" w:rsidRPr="00BC74AD" w:rsidRDefault="00BC74AD" w:rsidP="00BC74AD">
      <w:pPr>
        <w:widowControl w:val="0"/>
        <w:spacing w:after="0" w:line="240" w:lineRule="auto"/>
        <w:ind w:left="0" w:firstLine="709"/>
        <w:rPr>
          <w:color w:val="000000"/>
          <w:sz w:val="24"/>
          <w:szCs w:val="24"/>
        </w:rPr>
      </w:pPr>
      <w:r w:rsidRPr="00BC74AD">
        <w:rPr>
          <w:color w:val="000000"/>
          <w:sz w:val="24"/>
          <w:szCs w:val="24"/>
        </w:rPr>
        <w:t>- 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BC74AD" w:rsidRPr="00BC74AD" w:rsidRDefault="00BC74AD" w:rsidP="00BC74AD">
      <w:pPr>
        <w:widowControl w:val="0"/>
        <w:spacing w:after="0" w:line="240" w:lineRule="auto"/>
        <w:ind w:left="0" w:firstLine="709"/>
        <w:rPr>
          <w:color w:val="000000"/>
          <w:sz w:val="24"/>
          <w:szCs w:val="24"/>
        </w:rPr>
      </w:pPr>
      <w:r w:rsidRPr="00BC74AD">
        <w:rPr>
          <w:color w:val="000000"/>
          <w:sz w:val="24"/>
          <w:szCs w:val="24"/>
        </w:rPr>
        <w:t>- формирование доброжелательного отношения к обучающимся и их семьям со стороны всех участников образовательных отношений;</w:t>
      </w:r>
    </w:p>
    <w:p w:rsidR="00BC74AD" w:rsidRPr="00BC74AD" w:rsidRDefault="00BC74AD" w:rsidP="00BC74AD">
      <w:pPr>
        <w:widowControl w:val="0"/>
        <w:spacing w:after="0" w:line="240" w:lineRule="auto"/>
        <w:ind w:left="0" w:firstLine="709"/>
        <w:rPr>
          <w:color w:val="000000"/>
          <w:sz w:val="24"/>
          <w:szCs w:val="24"/>
        </w:rPr>
      </w:pPr>
      <w:r w:rsidRPr="00BC74AD">
        <w:rPr>
          <w:color w:val="000000"/>
          <w:sz w:val="24"/>
          <w:szCs w:val="24"/>
        </w:rPr>
        <w:t>- построение воспитательной деятельности с учётом индивидуальных особенностей и возможностей каждого обучающегося;</w:t>
      </w:r>
    </w:p>
    <w:p w:rsidR="00BC74AD" w:rsidRPr="00BC74AD" w:rsidRDefault="00BC74AD" w:rsidP="00BC74AD">
      <w:pPr>
        <w:widowControl w:val="0"/>
        <w:spacing w:after="0" w:line="240" w:lineRule="auto"/>
        <w:ind w:left="0" w:firstLine="709"/>
        <w:rPr>
          <w:color w:val="000000"/>
          <w:sz w:val="24"/>
          <w:szCs w:val="24"/>
        </w:rPr>
      </w:pPr>
      <w:r w:rsidRPr="00BC74AD">
        <w:rPr>
          <w:color w:val="000000"/>
          <w:sz w:val="24"/>
          <w:szCs w:val="24"/>
        </w:rPr>
        <w:t>-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BC74AD" w:rsidRPr="00BC74AD" w:rsidRDefault="00BC74AD" w:rsidP="00BC74AD">
      <w:pPr>
        <w:widowControl w:val="0"/>
        <w:spacing w:after="0" w:line="240" w:lineRule="auto"/>
        <w:ind w:left="0" w:firstLine="709"/>
        <w:rPr>
          <w:color w:val="000000"/>
          <w:sz w:val="24"/>
          <w:szCs w:val="24"/>
        </w:rPr>
      </w:pPr>
      <w:r w:rsidRPr="00BC74AD">
        <w:rPr>
          <w:color w:val="000000"/>
          <w:sz w:val="24"/>
          <w:szCs w:val="24"/>
        </w:rPr>
        <w:t>При организации воспитания обучающихся с особыми образовательными потребностями необходимо ориентироваться на:</w:t>
      </w:r>
    </w:p>
    <w:p w:rsidR="00BC74AD" w:rsidRPr="00BC74AD" w:rsidRDefault="00BC74AD" w:rsidP="00BC74AD">
      <w:pPr>
        <w:widowControl w:val="0"/>
        <w:spacing w:after="0" w:line="240" w:lineRule="auto"/>
        <w:ind w:left="0" w:firstLine="709"/>
        <w:rPr>
          <w:color w:val="000000"/>
          <w:sz w:val="24"/>
          <w:szCs w:val="24"/>
        </w:rPr>
      </w:pPr>
      <w:r w:rsidRPr="00BC74AD">
        <w:rPr>
          <w:color w:val="000000"/>
          <w:sz w:val="24"/>
          <w:szCs w:val="24"/>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BC74AD" w:rsidRPr="00BC74AD" w:rsidRDefault="00BC74AD" w:rsidP="00BC74AD">
      <w:pPr>
        <w:widowControl w:val="0"/>
        <w:spacing w:after="0" w:line="240" w:lineRule="auto"/>
        <w:ind w:left="0" w:firstLine="709"/>
        <w:rPr>
          <w:color w:val="000000"/>
          <w:sz w:val="24"/>
          <w:szCs w:val="24"/>
        </w:rPr>
      </w:pPr>
      <w:r w:rsidRPr="00BC74AD">
        <w:rPr>
          <w:color w:val="000000"/>
          <w:sz w:val="24"/>
          <w:szCs w:val="24"/>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BC74AD" w:rsidRPr="00BC74AD" w:rsidRDefault="00BC74AD" w:rsidP="00BC74AD">
      <w:pPr>
        <w:widowControl w:val="0"/>
        <w:spacing w:after="0" w:line="240" w:lineRule="auto"/>
        <w:ind w:left="0" w:firstLine="709"/>
        <w:rPr>
          <w:color w:val="000000"/>
          <w:sz w:val="24"/>
          <w:szCs w:val="24"/>
        </w:rPr>
      </w:pPr>
      <w:r w:rsidRPr="00BC74AD">
        <w:rPr>
          <w:color w:val="000000"/>
          <w:sz w:val="24"/>
          <w:szCs w:val="24"/>
        </w:rPr>
        <w:t>- личностно-ориентированный подход в организации всех видов деятельности</w:t>
      </w:r>
      <w:r w:rsidRPr="00BC74AD">
        <w:rPr>
          <w:i/>
          <w:color w:val="000000"/>
          <w:sz w:val="24"/>
          <w:szCs w:val="24"/>
        </w:rPr>
        <w:t xml:space="preserve"> </w:t>
      </w:r>
      <w:r w:rsidRPr="00BC74AD">
        <w:rPr>
          <w:iCs/>
          <w:color w:val="000000"/>
          <w:sz w:val="24"/>
          <w:szCs w:val="24"/>
        </w:rPr>
        <w:t xml:space="preserve">обучающихся </w:t>
      </w:r>
      <w:r w:rsidRPr="00BC74AD">
        <w:rPr>
          <w:color w:val="000000"/>
          <w:sz w:val="24"/>
          <w:szCs w:val="24"/>
        </w:rPr>
        <w:t>с особыми образовательными потребностями.</w:t>
      </w:r>
    </w:p>
    <w:p w:rsidR="00BC74AD" w:rsidRPr="00BC74AD" w:rsidRDefault="00BC74AD" w:rsidP="00BC74AD">
      <w:pPr>
        <w:widowControl w:val="0"/>
        <w:spacing w:after="0" w:line="240" w:lineRule="auto"/>
        <w:ind w:left="0" w:firstLine="709"/>
        <w:rPr>
          <w:color w:val="000000"/>
          <w:sz w:val="24"/>
          <w:szCs w:val="24"/>
        </w:rPr>
      </w:pPr>
      <w:r w:rsidRPr="00BC74AD">
        <w:rPr>
          <w:color w:val="000000"/>
          <w:sz w:val="24"/>
          <w:szCs w:val="24"/>
        </w:rPr>
        <w:t>Можно выделить следующие уровни психолого-педагогического сопровождения:</w:t>
      </w:r>
    </w:p>
    <w:p w:rsidR="00BC74AD" w:rsidRPr="00BC74AD" w:rsidRDefault="00BC74AD" w:rsidP="00BC74AD">
      <w:pPr>
        <w:widowControl w:val="0"/>
        <w:spacing w:after="0" w:line="240" w:lineRule="auto"/>
        <w:ind w:left="0" w:firstLine="709"/>
        <w:rPr>
          <w:color w:val="000000"/>
          <w:sz w:val="24"/>
          <w:szCs w:val="24"/>
        </w:rPr>
      </w:pPr>
      <w:r>
        <w:rPr>
          <w:color w:val="000000"/>
          <w:sz w:val="24"/>
          <w:szCs w:val="24"/>
        </w:rPr>
        <w:t xml:space="preserve">- </w:t>
      </w:r>
      <w:r w:rsidRPr="00BC74AD">
        <w:rPr>
          <w:color w:val="000000"/>
          <w:sz w:val="24"/>
          <w:szCs w:val="24"/>
        </w:rPr>
        <w:t>индивидуальное, групповое, на уровне класса, на уровне образовательно</w:t>
      </w:r>
      <w:r w:rsidR="000573F0">
        <w:rPr>
          <w:color w:val="000000"/>
          <w:sz w:val="24"/>
          <w:szCs w:val="24"/>
        </w:rPr>
        <w:t>й</w:t>
      </w:r>
      <w:r w:rsidRPr="00BC74AD">
        <w:rPr>
          <w:color w:val="000000"/>
          <w:sz w:val="24"/>
          <w:szCs w:val="24"/>
        </w:rPr>
        <w:t xml:space="preserve"> организации.</w:t>
      </w:r>
    </w:p>
    <w:p w:rsidR="00BC74AD" w:rsidRPr="00BC74AD" w:rsidRDefault="00BC74AD" w:rsidP="00BC74AD">
      <w:pPr>
        <w:widowControl w:val="0"/>
        <w:spacing w:after="0" w:line="240" w:lineRule="auto"/>
        <w:ind w:left="0" w:firstLine="709"/>
        <w:rPr>
          <w:color w:val="000000"/>
          <w:sz w:val="24"/>
          <w:szCs w:val="24"/>
        </w:rPr>
      </w:pPr>
      <w:r w:rsidRPr="00BC74AD">
        <w:rPr>
          <w:color w:val="000000"/>
          <w:sz w:val="24"/>
          <w:szCs w:val="24"/>
        </w:rPr>
        <w:t>Основными формами психолого-педагогического сопровождения являются:</w:t>
      </w:r>
    </w:p>
    <w:p w:rsidR="00BC74AD" w:rsidRPr="00BC74AD" w:rsidRDefault="00BC74AD" w:rsidP="00BC74AD">
      <w:pPr>
        <w:widowControl w:val="0"/>
        <w:spacing w:after="0" w:line="240" w:lineRule="auto"/>
        <w:ind w:left="0" w:firstLine="709"/>
        <w:rPr>
          <w:color w:val="000000"/>
          <w:sz w:val="24"/>
          <w:szCs w:val="24"/>
        </w:rPr>
      </w:pPr>
      <w:r w:rsidRPr="00BC74AD">
        <w:rPr>
          <w:color w:val="000000"/>
          <w:sz w:val="24"/>
          <w:szCs w:val="24"/>
        </w:rPr>
        <w:t>- диагностика, направленная на выявление особенностей статуса обучающегося. Она может проводиться на этапе знакомства с ребенком, после зачисления его в школу и в конце каждого учебного года;</w:t>
      </w:r>
    </w:p>
    <w:p w:rsidR="00BC74AD" w:rsidRPr="00BC74AD" w:rsidRDefault="00BC74AD" w:rsidP="00BC74AD">
      <w:pPr>
        <w:widowControl w:val="0"/>
        <w:spacing w:after="0" w:line="240" w:lineRule="auto"/>
        <w:ind w:left="0" w:firstLine="709"/>
        <w:rPr>
          <w:color w:val="000000"/>
          <w:sz w:val="24"/>
          <w:szCs w:val="24"/>
        </w:rPr>
      </w:pPr>
      <w:r w:rsidRPr="00BC74AD">
        <w:rPr>
          <w:color w:val="000000"/>
          <w:sz w:val="24"/>
          <w:szCs w:val="24"/>
        </w:rPr>
        <w:t>- 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образовательного организации;</w:t>
      </w:r>
    </w:p>
    <w:p w:rsidR="00BC74AD" w:rsidRPr="00BC74AD" w:rsidRDefault="00BC74AD" w:rsidP="00BC74AD">
      <w:pPr>
        <w:widowControl w:val="0"/>
        <w:spacing w:after="0" w:line="240" w:lineRule="auto"/>
        <w:ind w:left="0" w:firstLine="709"/>
        <w:rPr>
          <w:color w:val="000000"/>
          <w:sz w:val="24"/>
          <w:szCs w:val="24"/>
        </w:rPr>
      </w:pPr>
      <w:r w:rsidRPr="00BC74AD">
        <w:rPr>
          <w:color w:val="000000"/>
          <w:sz w:val="24"/>
          <w:szCs w:val="24"/>
        </w:rPr>
        <w:t>- профилактика, экспертиза, развивающая работа, просвещение;</w:t>
      </w:r>
    </w:p>
    <w:p w:rsidR="00BC74AD" w:rsidRPr="00BC74AD" w:rsidRDefault="00BC74AD" w:rsidP="00BC74AD">
      <w:pPr>
        <w:widowControl w:val="0"/>
        <w:spacing w:after="0" w:line="240" w:lineRule="auto"/>
        <w:ind w:left="0" w:firstLine="709"/>
        <w:rPr>
          <w:color w:val="000000"/>
          <w:sz w:val="24"/>
          <w:szCs w:val="24"/>
        </w:rPr>
      </w:pPr>
      <w:r w:rsidRPr="00BC74AD">
        <w:rPr>
          <w:color w:val="000000"/>
          <w:sz w:val="24"/>
          <w:szCs w:val="24"/>
        </w:rPr>
        <w:t>- коррекционная работа, осуществляемая в течение всего учебного времени.</w:t>
      </w:r>
    </w:p>
    <w:p w:rsidR="00BC74AD" w:rsidRPr="00BC74AD" w:rsidRDefault="00BC74AD" w:rsidP="00BC74AD">
      <w:pPr>
        <w:widowControl w:val="0"/>
        <w:spacing w:after="0" w:line="240" w:lineRule="auto"/>
        <w:ind w:left="0" w:firstLine="709"/>
        <w:rPr>
          <w:color w:val="000000"/>
          <w:sz w:val="24"/>
          <w:szCs w:val="24"/>
        </w:rPr>
      </w:pPr>
      <w:r w:rsidRPr="00BC74AD">
        <w:rPr>
          <w:color w:val="000000"/>
          <w:sz w:val="24"/>
          <w:szCs w:val="24"/>
        </w:rPr>
        <w:t>К основным направлениям психолого-педагогического сопровождения можно отнести:</w:t>
      </w:r>
    </w:p>
    <w:p w:rsidR="00BC74AD" w:rsidRPr="00BC74AD" w:rsidRDefault="00BC74AD" w:rsidP="00BC74AD">
      <w:pPr>
        <w:widowControl w:val="0"/>
        <w:spacing w:after="0" w:line="240" w:lineRule="auto"/>
        <w:ind w:left="0" w:firstLine="709"/>
        <w:rPr>
          <w:color w:val="000000"/>
          <w:sz w:val="24"/>
          <w:szCs w:val="24"/>
        </w:rPr>
      </w:pPr>
      <w:r w:rsidRPr="00BC74AD">
        <w:rPr>
          <w:color w:val="000000"/>
          <w:sz w:val="24"/>
          <w:szCs w:val="24"/>
        </w:rPr>
        <w:t>- сохранение и укрепление психологического здоровья;</w:t>
      </w:r>
    </w:p>
    <w:p w:rsidR="00BC74AD" w:rsidRPr="00BC74AD" w:rsidRDefault="00BC74AD" w:rsidP="00BC74AD">
      <w:pPr>
        <w:widowControl w:val="0"/>
        <w:spacing w:after="0" w:line="240" w:lineRule="auto"/>
        <w:ind w:left="0" w:firstLine="709"/>
        <w:rPr>
          <w:color w:val="000000"/>
          <w:sz w:val="24"/>
          <w:szCs w:val="24"/>
        </w:rPr>
      </w:pPr>
      <w:r w:rsidRPr="00BC74AD">
        <w:rPr>
          <w:color w:val="000000"/>
          <w:sz w:val="24"/>
          <w:szCs w:val="24"/>
        </w:rPr>
        <w:t>- мониторинг возможностей и способностей обучающихся;</w:t>
      </w:r>
    </w:p>
    <w:p w:rsidR="00BC74AD" w:rsidRPr="00BC74AD" w:rsidRDefault="00BC74AD" w:rsidP="00BC74AD">
      <w:pPr>
        <w:widowControl w:val="0"/>
        <w:spacing w:after="0" w:line="240" w:lineRule="auto"/>
        <w:ind w:left="0" w:firstLine="709"/>
        <w:rPr>
          <w:color w:val="000000"/>
          <w:sz w:val="24"/>
          <w:szCs w:val="24"/>
        </w:rPr>
      </w:pPr>
      <w:r w:rsidRPr="00BC74AD">
        <w:rPr>
          <w:color w:val="000000"/>
          <w:sz w:val="24"/>
          <w:szCs w:val="24"/>
        </w:rPr>
        <w:t>- формирование у обучающихся понимания ценности здоровья и безопасного образа жизни;</w:t>
      </w:r>
    </w:p>
    <w:p w:rsidR="00BC74AD" w:rsidRPr="00BC74AD" w:rsidRDefault="00BC74AD" w:rsidP="00BC74AD">
      <w:pPr>
        <w:widowControl w:val="0"/>
        <w:spacing w:after="0" w:line="240" w:lineRule="auto"/>
        <w:ind w:left="0" w:firstLine="709"/>
        <w:rPr>
          <w:color w:val="000000"/>
          <w:sz w:val="24"/>
          <w:szCs w:val="24"/>
        </w:rPr>
      </w:pPr>
      <w:r w:rsidRPr="00BC74AD">
        <w:rPr>
          <w:color w:val="000000"/>
          <w:sz w:val="24"/>
          <w:szCs w:val="24"/>
        </w:rPr>
        <w:t>- выявление и поддержку детей с особыми образовательными потребностями и особыми возможностями здоровья;</w:t>
      </w:r>
    </w:p>
    <w:p w:rsidR="00BC74AD" w:rsidRPr="00BC74AD" w:rsidRDefault="00BC74AD" w:rsidP="00BC74AD">
      <w:pPr>
        <w:widowControl w:val="0"/>
        <w:spacing w:after="0" w:line="240" w:lineRule="auto"/>
        <w:ind w:left="0" w:firstLine="709"/>
        <w:rPr>
          <w:color w:val="000000"/>
          <w:sz w:val="24"/>
          <w:szCs w:val="24"/>
        </w:rPr>
      </w:pPr>
      <w:r w:rsidRPr="00BC74AD">
        <w:rPr>
          <w:color w:val="000000"/>
          <w:sz w:val="24"/>
          <w:szCs w:val="24"/>
        </w:rPr>
        <w:t>- формирование коммуникативных навыков в разновозрастной среде и среде сверстников;</w:t>
      </w:r>
    </w:p>
    <w:p w:rsidR="00BC74AD" w:rsidRPr="00BC74AD" w:rsidRDefault="00BC74AD" w:rsidP="00BC74AD">
      <w:pPr>
        <w:widowControl w:val="0"/>
        <w:spacing w:after="0" w:line="240" w:lineRule="auto"/>
        <w:ind w:left="0" w:firstLine="709"/>
        <w:rPr>
          <w:color w:val="000000"/>
          <w:sz w:val="24"/>
          <w:szCs w:val="24"/>
        </w:rPr>
      </w:pPr>
      <w:r w:rsidRPr="00BC74AD">
        <w:rPr>
          <w:color w:val="000000"/>
          <w:sz w:val="24"/>
          <w:szCs w:val="24"/>
        </w:rPr>
        <w:t>- поддержку детских объединений и ученического самоуправления;</w:t>
      </w:r>
    </w:p>
    <w:p w:rsidR="00BC74AD" w:rsidRPr="00BC74AD" w:rsidRDefault="00BC74AD" w:rsidP="00BC74AD">
      <w:pPr>
        <w:widowControl w:val="0"/>
        <w:spacing w:after="0" w:line="240" w:lineRule="auto"/>
        <w:ind w:left="0" w:firstLine="709"/>
        <w:rPr>
          <w:color w:val="000000"/>
          <w:sz w:val="24"/>
          <w:szCs w:val="24"/>
        </w:rPr>
      </w:pPr>
      <w:r w:rsidRPr="00BC74AD">
        <w:rPr>
          <w:color w:val="000000"/>
          <w:sz w:val="24"/>
          <w:szCs w:val="24"/>
        </w:rPr>
        <w:t>- выявление и поддержку одаренных детей и детей с ограниченными возможностями здоровья.</w:t>
      </w:r>
    </w:p>
    <w:p w:rsidR="00BC74AD" w:rsidRPr="00BC74AD" w:rsidRDefault="00BC74AD" w:rsidP="00BC74AD">
      <w:pPr>
        <w:widowControl w:val="0"/>
        <w:spacing w:after="0" w:line="240" w:lineRule="auto"/>
        <w:ind w:left="0" w:firstLine="709"/>
        <w:rPr>
          <w:color w:val="000000"/>
          <w:sz w:val="24"/>
          <w:szCs w:val="24"/>
        </w:rPr>
      </w:pPr>
      <w:r w:rsidRPr="00BC74AD">
        <w:rPr>
          <w:color w:val="000000"/>
          <w:sz w:val="24"/>
          <w:szCs w:val="24"/>
        </w:rPr>
        <w:t>Содержание программы психолого-педагогического сопровождения определяют следующие принципы:</w:t>
      </w:r>
    </w:p>
    <w:p w:rsidR="00BC74AD" w:rsidRPr="00BC74AD" w:rsidRDefault="00BC74AD" w:rsidP="00BC74AD">
      <w:pPr>
        <w:widowControl w:val="0"/>
        <w:spacing w:after="0" w:line="240" w:lineRule="auto"/>
        <w:ind w:left="0" w:firstLine="709"/>
        <w:rPr>
          <w:color w:val="000000"/>
          <w:sz w:val="24"/>
          <w:szCs w:val="24"/>
        </w:rPr>
      </w:pPr>
      <w:r w:rsidRPr="00BC74AD">
        <w:rPr>
          <w:color w:val="000000"/>
          <w:sz w:val="24"/>
          <w:szCs w:val="24"/>
        </w:rPr>
        <w:t xml:space="preserve">- </w:t>
      </w:r>
      <w:r w:rsidRPr="00BC74AD">
        <w:rPr>
          <w:b/>
          <w:bCs/>
          <w:color w:val="000000"/>
          <w:sz w:val="24"/>
          <w:szCs w:val="24"/>
        </w:rPr>
        <w:t>Соблюдение интересов ребёнка.</w:t>
      </w:r>
      <w:r w:rsidRPr="00BC74AD">
        <w:rPr>
          <w:color w:val="000000"/>
          <w:sz w:val="24"/>
          <w:szCs w:val="24"/>
        </w:rPr>
        <w:t xml:space="preserve"> Принцип определяет позицию специалиста, который призван решать проблему ребёнка с максимальной пользой и в интересах ребёнка.</w:t>
      </w:r>
    </w:p>
    <w:p w:rsidR="00BC74AD" w:rsidRPr="00BC74AD" w:rsidRDefault="00BC74AD" w:rsidP="00BC74AD">
      <w:pPr>
        <w:widowControl w:val="0"/>
        <w:spacing w:after="0" w:line="240" w:lineRule="auto"/>
        <w:ind w:left="0" w:firstLine="709"/>
        <w:rPr>
          <w:color w:val="000000"/>
          <w:sz w:val="24"/>
          <w:szCs w:val="24"/>
        </w:rPr>
      </w:pPr>
      <w:r w:rsidRPr="00BC74AD">
        <w:rPr>
          <w:color w:val="000000"/>
          <w:sz w:val="24"/>
          <w:szCs w:val="24"/>
        </w:rPr>
        <w:t xml:space="preserve">- </w:t>
      </w:r>
      <w:r w:rsidRPr="00BC74AD">
        <w:rPr>
          <w:b/>
          <w:bCs/>
          <w:color w:val="000000"/>
          <w:sz w:val="24"/>
          <w:szCs w:val="24"/>
        </w:rPr>
        <w:t>Системность.</w:t>
      </w:r>
      <w:r w:rsidRPr="00BC74AD">
        <w:rPr>
          <w:color w:val="000000"/>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BC74AD" w:rsidRPr="00BC74AD" w:rsidRDefault="00BC74AD" w:rsidP="00BC74AD">
      <w:pPr>
        <w:widowControl w:val="0"/>
        <w:spacing w:after="0" w:line="240" w:lineRule="auto"/>
        <w:ind w:left="0" w:firstLine="709"/>
        <w:rPr>
          <w:color w:val="000000"/>
          <w:sz w:val="24"/>
          <w:szCs w:val="24"/>
        </w:rPr>
      </w:pPr>
      <w:r w:rsidRPr="00BC74AD">
        <w:rPr>
          <w:color w:val="000000"/>
          <w:sz w:val="24"/>
          <w:szCs w:val="24"/>
        </w:rPr>
        <w:t xml:space="preserve">- </w:t>
      </w:r>
      <w:r w:rsidRPr="00BC74AD">
        <w:rPr>
          <w:b/>
          <w:bCs/>
          <w:color w:val="000000"/>
          <w:sz w:val="24"/>
          <w:szCs w:val="24"/>
        </w:rPr>
        <w:t>Непрерывность.</w:t>
      </w:r>
      <w:r w:rsidRPr="00BC74AD">
        <w:rPr>
          <w:color w:val="000000"/>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BC74AD" w:rsidRPr="00BC74AD" w:rsidRDefault="00BC74AD" w:rsidP="00BC74AD">
      <w:pPr>
        <w:widowControl w:val="0"/>
        <w:spacing w:after="0" w:line="240" w:lineRule="auto"/>
        <w:ind w:left="0" w:firstLine="709"/>
        <w:rPr>
          <w:color w:val="000000"/>
          <w:sz w:val="24"/>
          <w:szCs w:val="24"/>
        </w:rPr>
      </w:pPr>
      <w:r w:rsidRPr="00BC74AD">
        <w:rPr>
          <w:color w:val="000000"/>
          <w:sz w:val="24"/>
          <w:szCs w:val="24"/>
        </w:rPr>
        <w:t xml:space="preserve">- </w:t>
      </w:r>
      <w:r w:rsidRPr="00BC74AD">
        <w:rPr>
          <w:b/>
          <w:bCs/>
          <w:color w:val="000000"/>
          <w:sz w:val="24"/>
          <w:szCs w:val="24"/>
        </w:rPr>
        <w:t xml:space="preserve">Вариативность. </w:t>
      </w:r>
      <w:r w:rsidRPr="00BC74AD">
        <w:rPr>
          <w:color w:val="000000"/>
          <w:sz w:val="24"/>
          <w:szCs w:val="24"/>
        </w:rPr>
        <w:t>Принцип предполагает создание вариативных условий для получения образования детьми, имеющими умеренно ограниченные возможности здоровья.</w:t>
      </w:r>
    </w:p>
    <w:p w:rsidR="00BC74AD" w:rsidRPr="00BC74AD" w:rsidRDefault="00BC74AD" w:rsidP="00BC74AD">
      <w:pPr>
        <w:widowControl w:val="0"/>
        <w:spacing w:after="0" w:line="240" w:lineRule="auto"/>
        <w:ind w:left="0" w:firstLine="709"/>
        <w:rPr>
          <w:color w:val="000000"/>
          <w:sz w:val="24"/>
          <w:szCs w:val="24"/>
        </w:rPr>
      </w:pPr>
      <w:r w:rsidRPr="00BC74AD">
        <w:rPr>
          <w:color w:val="000000"/>
          <w:sz w:val="24"/>
          <w:szCs w:val="24"/>
        </w:rPr>
        <w:t xml:space="preserve">- </w:t>
      </w:r>
      <w:r w:rsidRPr="00BC74AD">
        <w:rPr>
          <w:b/>
          <w:bCs/>
          <w:color w:val="000000"/>
          <w:sz w:val="24"/>
          <w:szCs w:val="24"/>
        </w:rPr>
        <w:t>Рекомендательный характер оказания помощи.</w:t>
      </w:r>
      <w:r w:rsidRPr="00BC74AD">
        <w:rPr>
          <w:color w:val="000000"/>
          <w:sz w:val="24"/>
          <w:szCs w:val="24"/>
        </w:rPr>
        <w:t xml:space="preserve"> Принцип обеспечивает соблюдение гарантированных законодательством прав родителей (законных представителей) детей с умеренно ограниченными возможностями здоровья выбирать формы получения детьми образования, защищать законные права и интересы детей.</w:t>
      </w:r>
    </w:p>
    <w:p w:rsidR="00BC74AD" w:rsidRPr="00BC74AD" w:rsidRDefault="00BC74AD" w:rsidP="00BC74AD">
      <w:pPr>
        <w:widowControl w:val="0"/>
        <w:spacing w:after="0" w:line="240" w:lineRule="auto"/>
        <w:ind w:left="0" w:firstLine="709"/>
        <w:rPr>
          <w:color w:val="000000"/>
          <w:sz w:val="24"/>
          <w:szCs w:val="24"/>
        </w:rPr>
      </w:pPr>
      <w:r w:rsidRPr="00BC74AD">
        <w:rPr>
          <w:color w:val="000000"/>
          <w:sz w:val="24"/>
          <w:szCs w:val="24"/>
        </w:rPr>
        <w:t>Направления работы. Программа коррекционной работы включает в себя взаимосвязанные направления. Данные направления отражают её основное содержание:</w:t>
      </w:r>
    </w:p>
    <w:p w:rsidR="00BC74AD" w:rsidRPr="00BC74AD" w:rsidRDefault="00BC74AD" w:rsidP="00BC74AD">
      <w:pPr>
        <w:widowControl w:val="0"/>
        <w:spacing w:after="0" w:line="240" w:lineRule="auto"/>
        <w:ind w:left="0" w:firstLine="709"/>
        <w:rPr>
          <w:color w:val="000000"/>
          <w:sz w:val="24"/>
          <w:szCs w:val="24"/>
        </w:rPr>
      </w:pPr>
      <w:r w:rsidRPr="00BC74AD">
        <w:rPr>
          <w:color w:val="000000"/>
          <w:sz w:val="24"/>
          <w:szCs w:val="24"/>
        </w:rPr>
        <w:t>-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BC74AD" w:rsidRPr="00BC74AD" w:rsidRDefault="00BC74AD" w:rsidP="00BC74AD">
      <w:pPr>
        <w:widowControl w:val="0"/>
        <w:spacing w:after="0" w:line="240" w:lineRule="auto"/>
        <w:ind w:left="0" w:firstLine="709"/>
        <w:rPr>
          <w:color w:val="000000"/>
          <w:sz w:val="24"/>
          <w:szCs w:val="24"/>
        </w:rPr>
      </w:pPr>
      <w:r w:rsidRPr="00BC74AD">
        <w:rPr>
          <w:color w:val="000000"/>
          <w:sz w:val="24"/>
          <w:szCs w:val="24"/>
        </w:rPr>
        <w:t>-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BC74AD" w:rsidRPr="00BC74AD" w:rsidRDefault="00BC74AD" w:rsidP="00BC74AD">
      <w:pPr>
        <w:widowControl w:val="0"/>
        <w:spacing w:after="0" w:line="240" w:lineRule="auto"/>
        <w:ind w:left="0" w:firstLine="709"/>
        <w:rPr>
          <w:color w:val="000000"/>
          <w:sz w:val="24"/>
          <w:szCs w:val="24"/>
        </w:rPr>
      </w:pPr>
      <w:r w:rsidRPr="00BC74AD">
        <w:rPr>
          <w:color w:val="000000"/>
          <w:sz w:val="24"/>
          <w:szCs w:val="24"/>
        </w:rPr>
        <w:t>- консультативная работа обеспечивает актуальность, системность и гибкость работы детьми с умеренно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BC74AD" w:rsidRPr="00BC74AD" w:rsidRDefault="00BC74AD" w:rsidP="00BC74AD">
      <w:pPr>
        <w:widowControl w:val="0"/>
        <w:spacing w:after="0" w:line="240" w:lineRule="auto"/>
        <w:ind w:left="0" w:firstLine="709"/>
        <w:rPr>
          <w:color w:val="000000"/>
          <w:sz w:val="24"/>
          <w:szCs w:val="24"/>
        </w:rPr>
      </w:pPr>
      <w:r w:rsidRPr="00BC74AD">
        <w:rPr>
          <w:color w:val="000000"/>
          <w:sz w:val="24"/>
          <w:szCs w:val="24"/>
        </w:rPr>
        <w:t>- информационно-просветительская работа по вопросам, связанным с особенностями образовательного процесса для данной категории детей, со всеми участниками образовательного процесса, их родителями (законными представителями), педагогическими работниками.</w:t>
      </w:r>
    </w:p>
    <w:p w:rsidR="00BC74AD" w:rsidRPr="00BC74AD" w:rsidRDefault="00BC74AD" w:rsidP="00BC74AD">
      <w:pPr>
        <w:keepNext/>
        <w:keepLines/>
        <w:widowControl w:val="0"/>
        <w:spacing w:after="0" w:line="240" w:lineRule="auto"/>
        <w:ind w:left="0" w:firstLine="708"/>
        <w:outlineLvl w:val="0"/>
        <w:rPr>
          <w:b/>
          <w:bCs/>
          <w:color w:val="auto"/>
          <w:sz w:val="24"/>
          <w:szCs w:val="24"/>
        </w:rPr>
      </w:pPr>
      <w:bookmarkStart w:id="104" w:name="__RefHeading___12"/>
      <w:bookmarkStart w:id="105" w:name="_Toc110934770"/>
      <w:bookmarkEnd w:id="104"/>
      <w:r w:rsidRPr="00BC74AD">
        <w:rPr>
          <w:b/>
          <w:bCs/>
          <w:color w:val="auto"/>
          <w:sz w:val="24"/>
          <w:szCs w:val="24"/>
        </w:rPr>
        <w:t>Система поощрения социальной успешности и проявлений активной жизненной позиции обучающихся</w:t>
      </w:r>
      <w:bookmarkEnd w:id="105"/>
    </w:p>
    <w:p w:rsidR="00B372E5" w:rsidRDefault="00BC74AD" w:rsidP="00BC74AD">
      <w:pPr>
        <w:spacing w:after="0" w:line="240" w:lineRule="auto"/>
        <w:ind w:left="0" w:firstLine="709"/>
        <w:rPr>
          <w:color w:val="000000"/>
          <w:sz w:val="24"/>
          <w:szCs w:val="24"/>
        </w:rPr>
      </w:pPr>
      <w:r w:rsidRPr="00BC74AD">
        <w:rPr>
          <w:color w:val="000000"/>
          <w:sz w:val="24"/>
          <w:szCs w:val="24"/>
        </w:rP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w:t>
      </w:r>
    </w:p>
    <w:p w:rsidR="00BC74AD" w:rsidRPr="00BC74AD" w:rsidRDefault="00BC74AD" w:rsidP="00BC74AD">
      <w:pPr>
        <w:spacing w:after="0" w:line="240" w:lineRule="auto"/>
        <w:ind w:left="0" w:firstLine="709"/>
        <w:rPr>
          <w:color w:val="000000"/>
          <w:sz w:val="24"/>
          <w:szCs w:val="24"/>
        </w:rPr>
      </w:pPr>
      <w:r w:rsidRPr="00BC74AD">
        <w:rPr>
          <w:color w:val="000000"/>
          <w:sz w:val="24"/>
          <w:szCs w:val="24"/>
        </w:rPr>
        <w:t>Система проявлений активной жизненной позиции и поощрения социальной успешности обучающихся строится на принципах:</w:t>
      </w:r>
    </w:p>
    <w:p w:rsidR="00BC74AD" w:rsidRPr="00BC74AD" w:rsidRDefault="00BC74AD" w:rsidP="00BC74AD">
      <w:pPr>
        <w:spacing w:after="0" w:line="240" w:lineRule="auto"/>
        <w:ind w:left="0" w:firstLine="709"/>
        <w:rPr>
          <w:color w:val="000000"/>
          <w:sz w:val="24"/>
          <w:szCs w:val="24"/>
        </w:rPr>
      </w:pPr>
      <w:r w:rsidRPr="00BC74AD">
        <w:rPr>
          <w:color w:val="000000"/>
          <w:sz w:val="24"/>
          <w:szCs w:val="24"/>
        </w:rPr>
        <w:t>-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BC74AD" w:rsidRPr="00BC74AD" w:rsidRDefault="00BC74AD" w:rsidP="00BC74AD">
      <w:pPr>
        <w:spacing w:after="0" w:line="240" w:lineRule="auto"/>
        <w:ind w:left="0" w:firstLine="709"/>
        <w:rPr>
          <w:color w:val="000000"/>
          <w:sz w:val="24"/>
          <w:szCs w:val="24"/>
        </w:rPr>
      </w:pPr>
      <w:r w:rsidRPr="00BC74AD">
        <w:rPr>
          <w:color w:val="000000"/>
          <w:sz w:val="24"/>
          <w:szCs w:val="24"/>
        </w:rPr>
        <w:t xml:space="preserve">- соответствия артефактов и процедур награждения укладу </w:t>
      </w:r>
      <w:r w:rsidR="00FC2872" w:rsidRPr="00FC2872">
        <w:rPr>
          <w:color w:val="000000"/>
          <w:sz w:val="24"/>
          <w:szCs w:val="24"/>
        </w:rPr>
        <w:t>МБОУ Комбайновской оош им. воина-афганца А.</w:t>
      </w:r>
      <w:r w:rsidR="00FC2872">
        <w:rPr>
          <w:color w:val="000000"/>
          <w:sz w:val="24"/>
          <w:szCs w:val="24"/>
        </w:rPr>
        <w:t xml:space="preserve"> </w:t>
      </w:r>
      <w:r w:rsidR="00FC2872" w:rsidRPr="00FC2872">
        <w:rPr>
          <w:color w:val="000000"/>
          <w:sz w:val="24"/>
          <w:szCs w:val="24"/>
        </w:rPr>
        <w:t>Демяника</w:t>
      </w:r>
      <w:r w:rsidRPr="00BC74AD">
        <w:rPr>
          <w:color w:val="000000"/>
          <w:sz w:val="24"/>
          <w:szCs w:val="24"/>
        </w:rPr>
        <w:t>, качеству воспитывающей среды, символике общеобразовательной организации;</w:t>
      </w:r>
    </w:p>
    <w:p w:rsidR="00BC74AD" w:rsidRPr="00BC74AD" w:rsidRDefault="00BC74AD" w:rsidP="00BC74AD">
      <w:pPr>
        <w:spacing w:after="0" w:line="240" w:lineRule="auto"/>
        <w:ind w:left="0" w:firstLine="709"/>
        <w:rPr>
          <w:color w:val="000000"/>
          <w:sz w:val="24"/>
          <w:szCs w:val="24"/>
        </w:rPr>
      </w:pPr>
      <w:r w:rsidRPr="00BC74AD">
        <w:rPr>
          <w:color w:val="000000"/>
          <w:sz w:val="24"/>
          <w:szCs w:val="24"/>
        </w:rPr>
        <w:t>- 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BC74AD" w:rsidRPr="00BC74AD" w:rsidRDefault="00BC74AD" w:rsidP="00BC74AD">
      <w:pPr>
        <w:spacing w:after="0" w:line="240" w:lineRule="auto"/>
        <w:ind w:left="0" w:firstLine="709"/>
        <w:rPr>
          <w:color w:val="000000"/>
          <w:sz w:val="24"/>
          <w:szCs w:val="24"/>
        </w:rPr>
      </w:pPr>
      <w:r w:rsidRPr="00BC74AD">
        <w:rPr>
          <w:color w:val="000000"/>
          <w:sz w:val="24"/>
          <w:szCs w:val="24"/>
        </w:rPr>
        <w:t>- регулирования частоты награждений (недопущение избыточности в поощрениях, чрезмерно больших групп поощряемых и т. п.);</w:t>
      </w:r>
    </w:p>
    <w:p w:rsidR="00BC74AD" w:rsidRPr="00BC74AD" w:rsidRDefault="00BC74AD" w:rsidP="00BC74AD">
      <w:pPr>
        <w:spacing w:after="0" w:line="240" w:lineRule="auto"/>
        <w:ind w:left="0" w:firstLine="709"/>
        <w:rPr>
          <w:color w:val="000000"/>
          <w:sz w:val="24"/>
          <w:szCs w:val="24"/>
        </w:rPr>
      </w:pPr>
      <w:r w:rsidRPr="00BC74AD">
        <w:rPr>
          <w:color w:val="000000"/>
          <w:sz w:val="24"/>
          <w:szCs w:val="24"/>
        </w:rPr>
        <w:t>- 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BC74AD" w:rsidRPr="00BC74AD" w:rsidRDefault="00BC74AD" w:rsidP="00BC74AD">
      <w:pPr>
        <w:spacing w:after="0" w:line="240" w:lineRule="auto"/>
        <w:ind w:left="0" w:firstLine="709"/>
        <w:rPr>
          <w:color w:val="000000"/>
          <w:sz w:val="24"/>
          <w:szCs w:val="24"/>
        </w:rPr>
      </w:pPr>
      <w:r w:rsidRPr="00BC74AD">
        <w:rPr>
          <w:color w:val="000000"/>
          <w:sz w:val="24"/>
          <w:szCs w:val="24"/>
        </w:rPr>
        <w:t>- 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BC74AD" w:rsidRPr="00BC74AD" w:rsidRDefault="00BC74AD" w:rsidP="00BC74AD">
      <w:pPr>
        <w:spacing w:after="0" w:line="240" w:lineRule="auto"/>
        <w:ind w:left="0" w:firstLine="709"/>
        <w:rPr>
          <w:color w:val="000000"/>
          <w:sz w:val="24"/>
          <w:szCs w:val="24"/>
        </w:rPr>
      </w:pPr>
      <w:r w:rsidRPr="00BC74AD">
        <w:rPr>
          <w:color w:val="000000"/>
          <w:sz w:val="24"/>
          <w:szCs w:val="24"/>
        </w:rPr>
        <w:t>- дифференцированности поощрений (наличие уровней и типов наград позволяет продлить стимулирующее действие системы поощрения).</w:t>
      </w:r>
    </w:p>
    <w:p w:rsidR="00BC74AD" w:rsidRPr="00BC74AD" w:rsidRDefault="00BC74AD" w:rsidP="00BC74AD">
      <w:pPr>
        <w:spacing w:after="0" w:line="240" w:lineRule="auto"/>
        <w:ind w:left="0" w:firstLine="709"/>
        <w:rPr>
          <w:color w:val="000000"/>
          <w:sz w:val="24"/>
          <w:szCs w:val="24"/>
        </w:rPr>
      </w:pPr>
      <w:r w:rsidRPr="00BC74AD">
        <w:rPr>
          <w:color w:val="000000"/>
          <w:sz w:val="24"/>
          <w:szCs w:val="24"/>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rsidR="00BC74AD" w:rsidRPr="00BC74AD" w:rsidRDefault="00BC74AD" w:rsidP="00BC74AD">
      <w:pPr>
        <w:spacing w:after="0" w:line="240" w:lineRule="auto"/>
        <w:ind w:left="0" w:firstLine="709"/>
        <w:rPr>
          <w:color w:val="000000"/>
          <w:sz w:val="24"/>
          <w:szCs w:val="24"/>
        </w:rPr>
      </w:pPr>
      <w:r w:rsidRPr="00BC74AD">
        <w:rPr>
          <w:color w:val="000000"/>
          <w:sz w:val="24"/>
          <w:szCs w:val="24"/>
        </w:rPr>
        <w:t xml:space="preserve">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BC74AD" w:rsidRPr="00BC74AD" w:rsidRDefault="00BC74AD" w:rsidP="00BC74AD">
      <w:pPr>
        <w:spacing w:after="0" w:line="240" w:lineRule="auto"/>
        <w:ind w:left="0" w:firstLine="709"/>
        <w:rPr>
          <w:color w:val="000000"/>
          <w:sz w:val="24"/>
          <w:szCs w:val="24"/>
        </w:rPr>
      </w:pPr>
      <w:r w:rsidRPr="00BC74AD">
        <w:rPr>
          <w:color w:val="000000"/>
          <w:sz w:val="24"/>
          <w:szCs w:val="24"/>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BC74AD" w:rsidRPr="00BC74AD" w:rsidRDefault="00BC74AD" w:rsidP="00BC74AD">
      <w:pPr>
        <w:spacing w:after="0" w:line="240" w:lineRule="auto"/>
        <w:ind w:left="0" w:firstLine="709"/>
        <w:rPr>
          <w:color w:val="000000"/>
          <w:sz w:val="24"/>
          <w:szCs w:val="24"/>
        </w:rPr>
      </w:pPr>
      <w:bookmarkStart w:id="106" w:name="_Hlk127816899"/>
      <w:r w:rsidRPr="00BC74AD">
        <w:rPr>
          <w:color w:val="000000"/>
          <w:sz w:val="24"/>
          <w:szCs w:val="24"/>
        </w:rPr>
        <w:t>Рейтинг</w:t>
      </w:r>
      <w:r w:rsidR="00B372E5">
        <w:rPr>
          <w:color w:val="000000"/>
          <w:sz w:val="24"/>
          <w:szCs w:val="24"/>
        </w:rPr>
        <w:t>и</w:t>
      </w:r>
      <w:r w:rsidRPr="00BC74AD">
        <w:rPr>
          <w:color w:val="000000"/>
          <w:sz w:val="24"/>
          <w:szCs w:val="24"/>
        </w:rPr>
        <w:t xml:space="preserve"> </w:t>
      </w:r>
      <w:r w:rsidR="00B372E5">
        <w:rPr>
          <w:color w:val="000000"/>
          <w:sz w:val="24"/>
          <w:szCs w:val="24"/>
        </w:rPr>
        <w:t>формируются через</w:t>
      </w:r>
      <w:r w:rsidRPr="00BC74AD">
        <w:rPr>
          <w:color w:val="000000"/>
          <w:sz w:val="24"/>
          <w:szCs w:val="24"/>
        </w:rPr>
        <w:t xml:space="preserve"> размещение имен</w:t>
      </w:r>
      <w:r w:rsidR="00B372E5">
        <w:rPr>
          <w:color w:val="000000"/>
          <w:sz w:val="24"/>
          <w:szCs w:val="24"/>
        </w:rPr>
        <w:t xml:space="preserve"> (фамилий)</w:t>
      </w:r>
      <w:r w:rsidRPr="00BC74AD">
        <w:rPr>
          <w:color w:val="000000"/>
          <w:sz w:val="24"/>
          <w:szCs w:val="24"/>
        </w:rPr>
        <w:t xml:space="preserve"> обучающихся или названий</w:t>
      </w:r>
      <w:r w:rsidR="00B372E5">
        <w:rPr>
          <w:color w:val="000000"/>
          <w:sz w:val="24"/>
          <w:szCs w:val="24"/>
        </w:rPr>
        <w:t xml:space="preserve"> (номеров)</w:t>
      </w:r>
      <w:r w:rsidRPr="00BC74AD">
        <w:rPr>
          <w:color w:val="000000"/>
          <w:sz w:val="24"/>
          <w:szCs w:val="24"/>
        </w:rPr>
        <w:t xml:space="preserve"> групп</w:t>
      </w:r>
      <w:r w:rsidR="00B372E5">
        <w:rPr>
          <w:color w:val="000000"/>
          <w:sz w:val="24"/>
          <w:szCs w:val="24"/>
        </w:rPr>
        <w:t xml:space="preserve"> обучающихся, классов</w:t>
      </w:r>
      <w:r w:rsidRPr="00BC74AD">
        <w:rPr>
          <w:color w:val="000000"/>
          <w:sz w:val="24"/>
          <w:szCs w:val="24"/>
        </w:rPr>
        <w:t xml:space="preserve"> в последовательности, определяемой их успешностью, достижениями</w:t>
      </w:r>
      <w:bookmarkEnd w:id="106"/>
      <w:r w:rsidRPr="00BC74AD">
        <w:rPr>
          <w:color w:val="000000"/>
          <w:sz w:val="24"/>
          <w:szCs w:val="24"/>
        </w:rPr>
        <w:t xml:space="preserve">. </w:t>
      </w:r>
    </w:p>
    <w:p w:rsidR="00B372E5" w:rsidRDefault="00BC74AD" w:rsidP="00BC74AD">
      <w:pPr>
        <w:spacing w:after="0" w:line="240" w:lineRule="auto"/>
        <w:ind w:left="0" w:firstLine="709"/>
        <w:rPr>
          <w:color w:val="000000"/>
          <w:sz w:val="24"/>
          <w:szCs w:val="24"/>
        </w:rPr>
      </w:pPr>
      <w:r w:rsidRPr="00BC74AD">
        <w:rPr>
          <w:color w:val="000000"/>
          <w:sz w:val="24"/>
          <w:szCs w:val="24"/>
        </w:rPr>
        <w:t xml:space="preserve">Благотворительная поддержка обучающихся, групп обучающихся (классов и др.) может заключаться в материальной поддержке проведения в </w:t>
      </w:r>
      <w:r w:rsidR="00FC2872" w:rsidRPr="00FC2872">
        <w:rPr>
          <w:color w:val="000000"/>
          <w:sz w:val="24"/>
          <w:szCs w:val="24"/>
        </w:rPr>
        <w:t>МБОУ Комбайновской оош им. воина-афганца А.</w:t>
      </w:r>
      <w:r w:rsidR="00FC2872">
        <w:rPr>
          <w:color w:val="000000"/>
          <w:sz w:val="24"/>
          <w:szCs w:val="24"/>
        </w:rPr>
        <w:t xml:space="preserve"> </w:t>
      </w:r>
      <w:r w:rsidR="00FC2872" w:rsidRPr="00FC2872">
        <w:rPr>
          <w:color w:val="000000"/>
          <w:sz w:val="24"/>
          <w:szCs w:val="24"/>
        </w:rPr>
        <w:t xml:space="preserve">Демяника </w:t>
      </w:r>
      <w:r w:rsidRPr="00BC74AD">
        <w:rPr>
          <w:color w:val="000000"/>
          <w:sz w:val="24"/>
          <w:szCs w:val="24"/>
        </w:rPr>
        <w:t xml:space="preserve">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B372E5" w:rsidRDefault="00BC74AD" w:rsidP="00BC74AD">
      <w:pPr>
        <w:spacing w:after="0" w:line="240" w:lineRule="auto"/>
        <w:ind w:left="0" w:firstLine="709"/>
      </w:pPr>
      <w:r w:rsidRPr="00BC74AD">
        <w:rPr>
          <w:color w:val="000000"/>
          <w:sz w:val="24"/>
          <w:szCs w:val="24"/>
        </w:rPr>
        <w:t>Благотворительность предусматривает публичную презентацию благотворителей и их деятельности.</w:t>
      </w:r>
      <w:r w:rsidR="00B372E5" w:rsidRPr="00B372E5">
        <w:t xml:space="preserve"> </w:t>
      </w:r>
    </w:p>
    <w:p w:rsidR="00BC74AD" w:rsidRPr="00BC74AD" w:rsidRDefault="00B372E5" w:rsidP="00BC74AD">
      <w:pPr>
        <w:spacing w:after="0" w:line="240" w:lineRule="auto"/>
        <w:ind w:left="0" w:firstLine="709"/>
        <w:rPr>
          <w:color w:val="000000"/>
          <w:sz w:val="24"/>
          <w:szCs w:val="24"/>
        </w:rPr>
      </w:pPr>
      <w:r w:rsidRPr="00B372E5">
        <w:rPr>
          <w:color w:val="000000"/>
          <w:sz w:val="24"/>
          <w:szCs w:val="24"/>
        </w:rPr>
        <w:t xml:space="preserve">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w:t>
      </w:r>
      <w:r w:rsidR="00FC2872" w:rsidRPr="00FC2872">
        <w:rPr>
          <w:color w:val="000000"/>
          <w:sz w:val="24"/>
          <w:szCs w:val="24"/>
        </w:rPr>
        <w:t>МБОУ Комбайновской оош им. воина-афганца А.</w:t>
      </w:r>
      <w:r w:rsidR="00FC2872">
        <w:rPr>
          <w:color w:val="000000"/>
          <w:sz w:val="24"/>
          <w:szCs w:val="24"/>
        </w:rPr>
        <w:t xml:space="preserve"> </w:t>
      </w:r>
      <w:r w:rsidR="00FC2872" w:rsidRPr="00FC2872">
        <w:rPr>
          <w:color w:val="000000"/>
          <w:sz w:val="24"/>
          <w:szCs w:val="24"/>
        </w:rPr>
        <w:t>Демяника</w:t>
      </w:r>
      <w:r w:rsidRPr="00B372E5">
        <w:rPr>
          <w:color w:val="000000"/>
          <w:sz w:val="24"/>
          <w:szCs w:val="24"/>
        </w:rPr>
        <w:t xml:space="preserve">,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w:t>
      </w:r>
      <w:r w:rsidR="00FC2872" w:rsidRPr="00FC2872">
        <w:rPr>
          <w:color w:val="000000"/>
          <w:sz w:val="24"/>
          <w:szCs w:val="24"/>
        </w:rPr>
        <w:t>МБОУ Комбайновской оош им. воина-афганца А.</w:t>
      </w:r>
      <w:r w:rsidR="00FC2872">
        <w:rPr>
          <w:color w:val="000000"/>
          <w:sz w:val="24"/>
          <w:szCs w:val="24"/>
        </w:rPr>
        <w:t xml:space="preserve"> </w:t>
      </w:r>
      <w:r w:rsidR="00FC2872" w:rsidRPr="00FC2872">
        <w:rPr>
          <w:color w:val="000000"/>
          <w:sz w:val="24"/>
          <w:szCs w:val="24"/>
        </w:rPr>
        <w:t>Демяника</w:t>
      </w:r>
      <w:r>
        <w:rPr>
          <w:color w:val="000000"/>
          <w:sz w:val="24"/>
          <w:szCs w:val="24"/>
        </w:rPr>
        <w:t>.</w:t>
      </w:r>
    </w:p>
    <w:p w:rsidR="00B372E5" w:rsidRPr="00B372E5" w:rsidRDefault="00B372E5" w:rsidP="00B372E5">
      <w:pPr>
        <w:spacing w:after="0" w:line="240" w:lineRule="auto"/>
        <w:ind w:left="-15" w:firstLine="723"/>
        <w:rPr>
          <w:b/>
          <w:color w:val="000000"/>
          <w:sz w:val="24"/>
          <w:szCs w:val="24"/>
        </w:rPr>
      </w:pPr>
      <w:r w:rsidRPr="00B372E5">
        <w:rPr>
          <w:b/>
          <w:color w:val="000000"/>
          <w:sz w:val="24"/>
          <w:szCs w:val="24"/>
        </w:rPr>
        <w:t>Анализ воспитательного процесса</w:t>
      </w:r>
    </w:p>
    <w:p w:rsidR="00E4538E" w:rsidRPr="00E4538E" w:rsidRDefault="00E4538E" w:rsidP="00B372E5">
      <w:pPr>
        <w:widowControl w:val="0"/>
        <w:spacing w:after="0" w:line="240" w:lineRule="auto"/>
        <w:ind w:left="0" w:firstLine="709"/>
        <w:rPr>
          <w:color w:val="000000"/>
          <w:sz w:val="24"/>
          <w:szCs w:val="24"/>
        </w:rPr>
      </w:pPr>
      <w:r w:rsidRPr="00E4538E">
        <w:rPr>
          <w:color w:val="000000"/>
          <w:sz w:val="24"/>
          <w:szCs w:val="24"/>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 ООО.</w:t>
      </w:r>
    </w:p>
    <w:p w:rsidR="00E4538E" w:rsidRPr="00E4538E" w:rsidRDefault="00E4538E" w:rsidP="00B372E5">
      <w:pPr>
        <w:widowControl w:val="0"/>
        <w:spacing w:after="0" w:line="240" w:lineRule="auto"/>
        <w:ind w:left="0" w:firstLine="709"/>
        <w:rPr>
          <w:color w:val="000000"/>
          <w:sz w:val="24"/>
          <w:szCs w:val="24"/>
        </w:rPr>
      </w:pPr>
      <w:r w:rsidRPr="00E4538E">
        <w:rPr>
          <w:color w:val="000000"/>
          <w:sz w:val="24"/>
          <w:szCs w:val="24"/>
        </w:rPr>
        <w:t xml:space="preserve">Основным методом анализа воспитательного процесса в </w:t>
      </w:r>
      <w:r w:rsidR="00FC2872" w:rsidRPr="00FC2872">
        <w:rPr>
          <w:color w:val="000000"/>
          <w:sz w:val="24"/>
          <w:szCs w:val="24"/>
        </w:rPr>
        <w:t>МБОУ Комбайновской оош им. воина-афганца А.</w:t>
      </w:r>
      <w:r w:rsidR="00FC2872">
        <w:rPr>
          <w:color w:val="000000"/>
          <w:sz w:val="24"/>
          <w:szCs w:val="24"/>
        </w:rPr>
        <w:t xml:space="preserve"> </w:t>
      </w:r>
      <w:r w:rsidR="00FC2872" w:rsidRPr="00FC2872">
        <w:rPr>
          <w:color w:val="000000"/>
          <w:sz w:val="24"/>
          <w:szCs w:val="24"/>
        </w:rPr>
        <w:t xml:space="preserve">Демяника </w:t>
      </w:r>
      <w:r w:rsidRPr="00E4538E">
        <w:rPr>
          <w:color w:val="000000"/>
          <w:sz w:val="24"/>
          <w:szCs w:val="24"/>
        </w:rPr>
        <w:t>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E4538E" w:rsidRPr="00E4538E" w:rsidRDefault="00E4538E" w:rsidP="00B372E5">
      <w:pPr>
        <w:widowControl w:val="0"/>
        <w:spacing w:after="0" w:line="240" w:lineRule="auto"/>
        <w:ind w:left="0" w:firstLine="709"/>
        <w:rPr>
          <w:color w:val="000000"/>
          <w:sz w:val="24"/>
          <w:szCs w:val="24"/>
        </w:rPr>
      </w:pPr>
      <w:r w:rsidRPr="00E4538E">
        <w:rPr>
          <w:color w:val="000000"/>
          <w:sz w:val="24"/>
          <w:szCs w:val="24"/>
        </w:rPr>
        <w:t>Планирование</w:t>
      </w:r>
      <w:r w:rsidR="00B372E5">
        <w:rPr>
          <w:color w:val="000000"/>
          <w:sz w:val="24"/>
          <w:szCs w:val="24"/>
        </w:rPr>
        <w:t xml:space="preserve"> </w:t>
      </w:r>
      <w:r w:rsidRPr="00E4538E">
        <w:rPr>
          <w:color w:val="000000"/>
          <w:sz w:val="24"/>
          <w:szCs w:val="24"/>
        </w:rPr>
        <w:t>анализа</w:t>
      </w:r>
      <w:r w:rsidR="00B372E5">
        <w:rPr>
          <w:color w:val="000000"/>
          <w:sz w:val="24"/>
          <w:szCs w:val="24"/>
        </w:rPr>
        <w:t xml:space="preserve"> </w:t>
      </w:r>
      <w:r w:rsidRPr="00E4538E">
        <w:rPr>
          <w:color w:val="000000"/>
          <w:sz w:val="24"/>
          <w:szCs w:val="24"/>
        </w:rPr>
        <w:t>воспитательного</w:t>
      </w:r>
      <w:r w:rsidR="00B372E5">
        <w:rPr>
          <w:color w:val="000000"/>
          <w:sz w:val="24"/>
          <w:szCs w:val="24"/>
        </w:rPr>
        <w:t xml:space="preserve"> </w:t>
      </w:r>
      <w:r w:rsidRPr="00E4538E">
        <w:rPr>
          <w:color w:val="000000"/>
          <w:sz w:val="24"/>
          <w:szCs w:val="24"/>
        </w:rPr>
        <w:t>процесса</w:t>
      </w:r>
      <w:r w:rsidR="00B372E5">
        <w:rPr>
          <w:color w:val="000000"/>
          <w:sz w:val="24"/>
          <w:szCs w:val="24"/>
        </w:rPr>
        <w:t xml:space="preserve"> </w:t>
      </w:r>
      <w:r w:rsidRPr="00E4538E">
        <w:rPr>
          <w:color w:val="000000"/>
          <w:sz w:val="24"/>
          <w:szCs w:val="24"/>
        </w:rPr>
        <w:t>включается</w:t>
      </w:r>
      <w:r w:rsidR="00B372E5">
        <w:rPr>
          <w:color w:val="000000"/>
          <w:sz w:val="24"/>
          <w:szCs w:val="24"/>
        </w:rPr>
        <w:t xml:space="preserve"> </w:t>
      </w:r>
      <w:r w:rsidRPr="00E4538E">
        <w:rPr>
          <w:color w:val="000000"/>
          <w:sz w:val="24"/>
          <w:szCs w:val="24"/>
        </w:rPr>
        <w:t>в календарный план воспитательной работы.</w:t>
      </w:r>
    </w:p>
    <w:p w:rsidR="00B372E5" w:rsidRDefault="00E4538E" w:rsidP="00B372E5">
      <w:pPr>
        <w:widowControl w:val="0"/>
        <w:spacing w:after="0" w:line="240" w:lineRule="auto"/>
        <w:ind w:left="0" w:firstLine="709"/>
        <w:rPr>
          <w:color w:val="000000"/>
          <w:sz w:val="24"/>
          <w:szCs w:val="24"/>
        </w:rPr>
      </w:pPr>
      <w:r w:rsidRPr="00E4538E">
        <w:rPr>
          <w:color w:val="000000"/>
          <w:sz w:val="24"/>
          <w:szCs w:val="24"/>
        </w:rPr>
        <w:t xml:space="preserve">Основные принципы самоанализа воспитательной работы: </w:t>
      </w:r>
    </w:p>
    <w:p w:rsidR="00B372E5" w:rsidRDefault="00B372E5" w:rsidP="00B372E5">
      <w:pPr>
        <w:widowControl w:val="0"/>
        <w:spacing w:after="0" w:line="240" w:lineRule="auto"/>
        <w:ind w:left="0" w:firstLine="709"/>
        <w:rPr>
          <w:color w:val="000000"/>
          <w:sz w:val="24"/>
          <w:szCs w:val="24"/>
        </w:rPr>
      </w:pPr>
      <w:r>
        <w:rPr>
          <w:color w:val="000000"/>
          <w:sz w:val="24"/>
          <w:szCs w:val="24"/>
        </w:rPr>
        <w:t xml:space="preserve">- </w:t>
      </w:r>
      <w:r w:rsidR="00E4538E" w:rsidRPr="00E4538E">
        <w:rPr>
          <w:color w:val="000000"/>
          <w:sz w:val="24"/>
          <w:szCs w:val="24"/>
        </w:rPr>
        <w:t xml:space="preserve">взаимное уважение всех участников образовательных отношений; </w:t>
      </w:r>
    </w:p>
    <w:p w:rsidR="00E4538E" w:rsidRPr="00E4538E" w:rsidRDefault="00B372E5" w:rsidP="00B372E5">
      <w:pPr>
        <w:widowControl w:val="0"/>
        <w:spacing w:after="0" w:line="240" w:lineRule="auto"/>
        <w:ind w:left="0" w:firstLine="709"/>
        <w:rPr>
          <w:color w:val="000000"/>
          <w:sz w:val="24"/>
          <w:szCs w:val="24"/>
        </w:rPr>
      </w:pPr>
      <w:r>
        <w:rPr>
          <w:color w:val="000000"/>
          <w:sz w:val="24"/>
          <w:szCs w:val="24"/>
        </w:rPr>
        <w:t xml:space="preserve">- </w:t>
      </w:r>
      <w:r w:rsidR="00E4538E" w:rsidRPr="00E4538E">
        <w:rPr>
          <w:color w:val="000000"/>
          <w:sz w:val="24"/>
          <w:szCs w:val="24"/>
        </w:rPr>
        <w:t>приоритет анализа сущностных сторон воспитания ориентирует на изучение</w:t>
      </w:r>
      <w:r>
        <w:rPr>
          <w:color w:val="000000"/>
          <w:sz w:val="24"/>
          <w:szCs w:val="24"/>
        </w:rPr>
        <w:t xml:space="preserve"> </w:t>
      </w:r>
      <w:r w:rsidR="00E4538E" w:rsidRPr="00E4538E">
        <w:rPr>
          <w:color w:val="000000"/>
          <w:sz w:val="24"/>
          <w:szCs w:val="24"/>
        </w:rPr>
        <w:t xml:space="preserve">прежде всего не количественных, а качественных показателей, таких как сохранение уклада </w:t>
      </w:r>
      <w:r w:rsidR="00FC2872" w:rsidRPr="00FC2872">
        <w:rPr>
          <w:color w:val="000000"/>
          <w:sz w:val="24"/>
          <w:szCs w:val="24"/>
        </w:rPr>
        <w:t>МБОУ Комбайновской оош им. воина-афганца А.</w:t>
      </w:r>
      <w:r w:rsidR="00FC2872">
        <w:rPr>
          <w:color w:val="000000"/>
          <w:sz w:val="24"/>
          <w:szCs w:val="24"/>
        </w:rPr>
        <w:t xml:space="preserve"> </w:t>
      </w:r>
      <w:r w:rsidR="00FC2872" w:rsidRPr="00FC2872">
        <w:rPr>
          <w:color w:val="000000"/>
          <w:sz w:val="24"/>
          <w:szCs w:val="24"/>
        </w:rPr>
        <w:t>Демяника</w:t>
      </w:r>
      <w:r w:rsidR="00E4538E" w:rsidRPr="00E4538E">
        <w:rPr>
          <w:color w:val="000000"/>
          <w:sz w:val="24"/>
          <w:szCs w:val="24"/>
        </w:rPr>
        <w:t>, содержание и разнообразие деятельности, стиль общения, отношений между педагогическими работниками, обучающимися и родителями;</w:t>
      </w:r>
    </w:p>
    <w:p w:rsidR="00E4538E" w:rsidRPr="00E4538E" w:rsidRDefault="00B372E5" w:rsidP="00B372E5">
      <w:pPr>
        <w:widowControl w:val="0"/>
        <w:spacing w:after="0" w:line="240" w:lineRule="auto"/>
        <w:ind w:left="0" w:firstLine="709"/>
        <w:rPr>
          <w:color w:val="000000"/>
          <w:sz w:val="24"/>
          <w:szCs w:val="24"/>
        </w:rPr>
      </w:pPr>
      <w:r>
        <w:rPr>
          <w:color w:val="000000"/>
          <w:sz w:val="24"/>
          <w:szCs w:val="24"/>
        </w:rPr>
        <w:t xml:space="preserve">- </w:t>
      </w:r>
      <w:r w:rsidR="00E4538E" w:rsidRPr="00E4538E">
        <w:rPr>
          <w:color w:val="000000"/>
          <w:sz w:val="24"/>
          <w:szCs w:val="24"/>
        </w:rPr>
        <w:t>развивающий</w:t>
      </w:r>
      <w:r>
        <w:rPr>
          <w:color w:val="000000"/>
          <w:sz w:val="24"/>
          <w:szCs w:val="24"/>
        </w:rPr>
        <w:t xml:space="preserve"> </w:t>
      </w:r>
      <w:r w:rsidR="00E4538E" w:rsidRPr="00E4538E">
        <w:rPr>
          <w:color w:val="000000"/>
          <w:sz w:val="24"/>
          <w:szCs w:val="24"/>
        </w:rPr>
        <w:t>характер</w:t>
      </w:r>
      <w:r>
        <w:rPr>
          <w:color w:val="000000"/>
          <w:sz w:val="24"/>
          <w:szCs w:val="24"/>
        </w:rPr>
        <w:t xml:space="preserve"> </w:t>
      </w:r>
      <w:r w:rsidR="00E4538E" w:rsidRPr="00E4538E">
        <w:rPr>
          <w:color w:val="000000"/>
          <w:sz w:val="24"/>
          <w:szCs w:val="24"/>
        </w:rPr>
        <w:t>осуществляемого</w:t>
      </w:r>
      <w:r>
        <w:rPr>
          <w:color w:val="000000"/>
          <w:sz w:val="24"/>
          <w:szCs w:val="24"/>
        </w:rPr>
        <w:t xml:space="preserve"> </w:t>
      </w:r>
      <w:r w:rsidR="00E4538E" w:rsidRPr="00E4538E">
        <w:rPr>
          <w:color w:val="000000"/>
          <w:sz w:val="24"/>
          <w:szCs w:val="24"/>
        </w:rPr>
        <w:t>анализа</w:t>
      </w:r>
      <w:r>
        <w:rPr>
          <w:color w:val="000000"/>
          <w:sz w:val="24"/>
          <w:szCs w:val="24"/>
        </w:rPr>
        <w:t xml:space="preserve"> </w:t>
      </w:r>
      <w:r w:rsidR="00E4538E" w:rsidRPr="00E4538E">
        <w:rPr>
          <w:color w:val="000000"/>
          <w:sz w:val="24"/>
          <w:szCs w:val="24"/>
        </w:rPr>
        <w:t>ориентирует</w:t>
      </w:r>
      <w:r>
        <w:rPr>
          <w:color w:val="000000"/>
          <w:sz w:val="24"/>
          <w:szCs w:val="24"/>
        </w:rPr>
        <w:t xml:space="preserve"> </w:t>
      </w:r>
      <w:r w:rsidR="00E4538E" w:rsidRPr="00E4538E">
        <w:rPr>
          <w:color w:val="000000"/>
          <w:sz w:val="24"/>
          <w:szCs w:val="24"/>
        </w:rPr>
        <w:t>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E4538E" w:rsidRPr="00E4538E" w:rsidRDefault="00B372E5" w:rsidP="00B372E5">
      <w:pPr>
        <w:widowControl w:val="0"/>
        <w:spacing w:after="0" w:line="240" w:lineRule="auto"/>
        <w:ind w:left="0" w:firstLine="709"/>
        <w:rPr>
          <w:color w:val="000000"/>
          <w:sz w:val="24"/>
          <w:szCs w:val="24"/>
        </w:rPr>
      </w:pPr>
      <w:r>
        <w:rPr>
          <w:color w:val="000000"/>
          <w:sz w:val="24"/>
          <w:szCs w:val="24"/>
        </w:rPr>
        <w:t xml:space="preserve">- </w:t>
      </w:r>
      <w:r w:rsidR="00E4538E" w:rsidRPr="00E4538E">
        <w:rPr>
          <w:color w:val="000000"/>
          <w:sz w:val="24"/>
          <w:szCs w:val="24"/>
        </w:rPr>
        <w:t xml:space="preserve">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w:t>
      </w:r>
      <w:r w:rsidR="00FC2872" w:rsidRPr="00FC2872">
        <w:rPr>
          <w:color w:val="000000"/>
          <w:sz w:val="24"/>
          <w:szCs w:val="24"/>
        </w:rPr>
        <w:t>МБОУ Комбайновск</w:t>
      </w:r>
      <w:r w:rsidR="00FC2872">
        <w:rPr>
          <w:color w:val="000000"/>
          <w:sz w:val="24"/>
          <w:szCs w:val="24"/>
        </w:rPr>
        <w:t>ая</w:t>
      </w:r>
      <w:r w:rsidR="00FC2872" w:rsidRPr="00FC2872">
        <w:rPr>
          <w:color w:val="000000"/>
          <w:sz w:val="24"/>
          <w:szCs w:val="24"/>
        </w:rPr>
        <w:t xml:space="preserve"> оош им. воина-афганца А.</w:t>
      </w:r>
      <w:r w:rsidR="00FC2872">
        <w:rPr>
          <w:color w:val="000000"/>
          <w:sz w:val="24"/>
          <w:szCs w:val="24"/>
        </w:rPr>
        <w:t xml:space="preserve"> </w:t>
      </w:r>
      <w:r w:rsidR="00FC2872" w:rsidRPr="00FC2872">
        <w:rPr>
          <w:color w:val="000000"/>
          <w:sz w:val="24"/>
          <w:szCs w:val="24"/>
        </w:rPr>
        <w:t xml:space="preserve">Демяника </w:t>
      </w:r>
      <w:r w:rsidR="00E4538E" w:rsidRPr="00E4538E">
        <w:rPr>
          <w:color w:val="000000"/>
          <w:sz w:val="24"/>
          <w:szCs w:val="24"/>
        </w:rPr>
        <w:t>участвует наряду с другими социальными институтами, так и стихийной социализации, и саморазвития.</w:t>
      </w:r>
    </w:p>
    <w:p w:rsidR="00E4538E" w:rsidRPr="00E4538E" w:rsidRDefault="00E4538E" w:rsidP="00B372E5">
      <w:pPr>
        <w:widowControl w:val="0"/>
        <w:spacing w:after="0" w:line="240" w:lineRule="auto"/>
        <w:ind w:left="0" w:firstLine="709"/>
        <w:rPr>
          <w:color w:val="000000"/>
          <w:sz w:val="24"/>
          <w:szCs w:val="24"/>
        </w:rPr>
      </w:pPr>
      <w:r w:rsidRPr="00E4538E">
        <w:rPr>
          <w:color w:val="000000"/>
          <w:sz w:val="24"/>
          <w:szCs w:val="24"/>
        </w:rPr>
        <w:t>Основные направления анализа воспитательного процесса</w:t>
      </w:r>
      <w:r w:rsidR="00FC2872">
        <w:rPr>
          <w:color w:val="000000"/>
          <w:sz w:val="24"/>
          <w:szCs w:val="24"/>
        </w:rPr>
        <w:t>:</w:t>
      </w:r>
    </w:p>
    <w:p w:rsidR="00E4538E" w:rsidRPr="00E4538E" w:rsidRDefault="00FC2872" w:rsidP="00B372E5">
      <w:pPr>
        <w:widowControl w:val="0"/>
        <w:spacing w:after="0" w:line="240" w:lineRule="auto"/>
        <w:ind w:left="0" w:firstLine="709"/>
        <w:rPr>
          <w:color w:val="000000"/>
          <w:sz w:val="24"/>
          <w:szCs w:val="24"/>
        </w:rPr>
      </w:pPr>
      <w:r>
        <w:rPr>
          <w:color w:val="000000"/>
          <w:sz w:val="24"/>
          <w:szCs w:val="24"/>
        </w:rPr>
        <w:t xml:space="preserve">1. </w:t>
      </w:r>
      <w:r w:rsidR="00E4538E" w:rsidRPr="00E4538E">
        <w:rPr>
          <w:color w:val="000000"/>
          <w:sz w:val="24"/>
          <w:szCs w:val="24"/>
        </w:rPr>
        <w:t>Результаты воспитания, социализации и саморазвития обучающихся.</w:t>
      </w:r>
    </w:p>
    <w:p w:rsidR="00E4538E" w:rsidRPr="00E4538E" w:rsidRDefault="00E4538E" w:rsidP="00B372E5">
      <w:pPr>
        <w:widowControl w:val="0"/>
        <w:spacing w:after="0" w:line="240" w:lineRule="auto"/>
        <w:ind w:left="0" w:firstLine="709"/>
        <w:rPr>
          <w:color w:val="000000"/>
          <w:sz w:val="24"/>
          <w:szCs w:val="24"/>
        </w:rPr>
      </w:pPr>
      <w:r w:rsidRPr="00E4538E">
        <w:rPr>
          <w:color w:val="000000"/>
          <w:sz w:val="24"/>
          <w:szCs w:val="24"/>
        </w:rPr>
        <w:t>Критерием, на основе которого осуществляется данный анализ, является динамика личностного развития обучающихся в каждом классе.</w:t>
      </w:r>
    </w:p>
    <w:p w:rsidR="00E4538E" w:rsidRPr="00E4538E" w:rsidRDefault="00E4538E" w:rsidP="00B372E5">
      <w:pPr>
        <w:widowControl w:val="0"/>
        <w:spacing w:after="0" w:line="240" w:lineRule="auto"/>
        <w:ind w:left="0" w:firstLine="709"/>
        <w:rPr>
          <w:color w:val="000000"/>
          <w:sz w:val="24"/>
          <w:szCs w:val="24"/>
        </w:rPr>
      </w:pPr>
      <w:r w:rsidRPr="00E4538E">
        <w:rPr>
          <w:color w:val="000000"/>
          <w:sz w:val="24"/>
          <w:szCs w:val="24"/>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E4538E" w:rsidRPr="00E4538E" w:rsidRDefault="00E4538E" w:rsidP="00B372E5">
      <w:pPr>
        <w:widowControl w:val="0"/>
        <w:spacing w:after="0" w:line="240" w:lineRule="auto"/>
        <w:ind w:left="0" w:firstLine="709"/>
        <w:rPr>
          <w:color w:val="000000"/>
          <w:sz w:val="24"/>
          <w:szCs w:val="24"/>
        </w:rPr>
      </w:pPr>
      <w:r w:rsidRPr="00E4538E">
        <w:rPr>
          <w:color w:val="000000"/>
          <w:sz w:val="24"/>
          <w:szCs w:val="24"/>
        </w:rPr>
        <w:t>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E4538E" w:rsidRPr="00E4538E" w:rsidRDefault="00E4538E" w:rsidP="00B372E5">
      <w:pPr>
        <w:widowControl w:val="0"/>
        <w:spacing w:after="0" w:line="240" w:lineRule="auto"/>
        <w:ind w:left="0" w:firstLine="709"/>
        <w:rPr>
          <w:color w:val="000000"/>
          <w:sz w:val="24"/>
          <w:szCs w:val="24"/>
        </w:rPr>
      </w:pPr>
      <w:r w:rsidRPr="00E4538E">
        <w:rPr>
          <w:color w:val="000000"/>
          <w:sz w:val="24"/>
          <w:szCs w:val="24"/>
        </w:rPr>
        <w:t>Внимание педагогических работников сосредоточивается на вопросах:</w:t>
      </w:r>
    </w:p>
    <w:p w:rsidR="00E4538E" w:rsidRPr="00E4538E" w:rsidRDefault="00B372E5" w:rsidP="00B372E5">
      <w:pPr>
        <w:widowControl w:val="0"/>
        <w:spacing w:after="0" w:line="240" w:lineRule="auto"/>
        <w:ind w:left="0" w:firstLine="709"/>
        <w:rPr>
          <w:color w:val="000000"/>
          <w:sz w:val="24"/>
          <w:szCs w:val="24"/>
        </w:rPr>
      </w:pPr>
      <w:r>
        <w:rPr>
          <w:color w:val="000000"/>
          <w:sz w:val="24"/>
          <w:szCs w:val="24"/>
        </w:rPr>
        <w:t xml:space="preserve">- </w:t>
      </w:r>
      <w:r w:rsidR="00E4538E" w:rsidRPr="00E4538E">
        <w:rPr>
          <w:color w:val="000000"/>
          <w:sz w:val="24"/>
          <w:szCs w:val="24"/>
        </w:rPr>
        <w:t>какие проблемы, затруднения в личностном развитии обучающихся удалось решить за прошедший учебный год;</w:t>
      </w:r>
    </w:p>
    <w:p w:rsidR="00E4538E" w:rsidRPr="00E4538E" w:rsidRDefault="00B372E5" w:rsidP="00B372E5">
      <w:pPr>
        <w:widowControl w:val="0"/>
        <w:spacing w:after="0" w:line="240" w:lineRule="auto"/>
        <w:ind w:left="0" w:firstLine="709"/>
        <w:rPr>
          <w:color w:val="000000"/>
          <w:sz w:val="24"/>
          <w:szCs w:val="24"/>
        </w:rPr>
      </w:pPr>
      <w:r>
        <w:rPr>
          <w:color w:val="000000"/>
          <w:sz w:val="24"/>
          <w:szCs w:val="24"/>
        </w:rPr>
        <w:t xml:space="preserve">- </w:t>
      </w:r>
      <w:r w:rsidR="00E4538E" w:rsidRPr="00E4538E">
        <w:rPr>
          <w:color w:val="000000"/>
          <w:sz w:val="24"/>
          <w:szCs w:val="24"/>
        </w:rPr>
        <w:t>какие проблемы, затруднения решить не удалось и почему;</w:t>
      </w:r>
    </w:p>
    <w:p w:rsidR="00E4538E" w:rsidRPr="00E4538E" w:rsidRDefault="00B372E5" w:rsidP="00B372E5">
      <w:pPr>
        <w:widowControl w:val="0"/>
        <w:spacing w:after="0" w:line="240" w:lineRule="auto"/>
        <w:ind w:left="0" w:firstLine="709"/>
        <w:rPr>
          <w:color w:val="000000"/>
          <w:sz w:val="24"/>
          <w:szCs w:val="24"/>
        </w:rPr>
      </w:pPr>
      <w:r>
        <w:rPr>
          <w:color w:val="000000"/>
          <w:sz w:val="24"/>
          <w:szCs w:val="24"/>
        </w:rPr>
        <w:t xml:space="preserve">- </w:t>
      </w:r>
      <w:r w:rsidR="00E4538E" w:rsidRPr="00E4538E">
        <w:rPr>
          <w:color w:val="000000"/>
          <w:sz w:val="24"/>
          <w:szCs w:val="24"/>
        </w:rPr>
        <w:t>какие новые проблемы, трудности появились, над чем предстоит работать педагогическому коллективу.</w:t>
      </w:r>
    </w:p>
    <w:p w:rsidR="00E4538E" w:rsidRPr="00E4538E" w:rsidRDefault="00FC2872" w:rsidP="00B372E5">
      <w:pPr>
        <w:widowControl w:val="0"/>
        <w:spacing w:after="0" w:line="240" w:lineRule="auto"/>
        <w:ind w:left="0" w:firstLine="709"/>
        <w:rPr>
          <w:color w:val="000000"/>
          <w:sz w:val="24"/>
          <w:szCs w:val="24"/>
        </w:rPr>
      </w:pPr>
      <w:r>
        <w:rPr>
          <w:color w:val="000000"/>
          <w:sz w:val="24"/>
          <w:szCs w:val="24"/>
        </w:rPr>
        <w:t xml:space="preserve">2. </w:t>
      </w:r>
      <w:r w:rsidR="00E4538E" w:rsidRPr="00E4538E">
        <w:rPr>
          <w:color w:val="000000"/>
          <w:sz w:val="24"/>
          <w:szCs w:val="24"/>
        </w:rPr>
        <w:t>Состояние совместной деятельности обучающихся и взрослых.</w:t>
      </w:r>
    </w:p>
    <w:p w:rsidR="00E4538E" w:rsidRPr="00E4538E" w:rsidRDefault="00E4538E" w:rsidP="00B372E5">
      <w:pPr>
        <w:widowControl w:val="0"/>
        <w:spacing w:after="0" w:line="240" w:lineRule="auto"/>
        <w:ind w:left="0" w:firstLine="709"/>
        <w:rPr>
          <w:color w:val="000000"/>
          <w:sz w:val="24"/>
          <w:szCs w:val="24"/>
        </w:rPr>
      </w:pPr>
      <w:r w:rsidRPr="00E4538E">
        <w:rPr>
          <w:color w:val="000000"/>
          <w:sz w:val="24"/>
          <w:szCs w:val="24"/>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E4538E" w:rsidRPr="00E4538E" w:rsidRDefault="00E4538E" w:rsidP="00B372E5">
      <w:pPr>
        <w:widowControl w:val="0"/>
        <w:spacing w:after="0" w:line="240" w:lineRule="auto"/>
        <w:ind w:left="0" w:firstLine="709"/>
        <w:rPr>
          <w:color w:val="000000"/>
          <w:sz w:val="24"/>
          <w:szCs w:val="24"/>
        </w:rPr>
      </w:pPr>
      <w:r w:rsidRPr="00E4538E">
        <w:rPr>
          <w:color w:val="000000"/>
          <w:sz w:val="24"/>
          <w:szCs w:val="24"/>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E4538E" w:rsidRPr="00E4538E" w:rsidRDefault="00E4538E" w:rsidP="00B372E5">
      <w:pPr>
        <w:widowControl w:val="0"/>
        <w:spacing w:after="0" w:line="240" w:lineRule="auto"/>
        <w:ind w:left="0" w:firstLine="709"/>
        <w:rPr>
          <w:color w:val="000000"/>
          <w:sz w:val="24"/>
          <w:szCs w:val="24"/>
        </w:rPr>
      </w:pPr>
      <w:r w:rsidRPr="00E4538E">
        <w:rPr>
          <w:color w:val="000000"/>
          <w:sz w:val="24"/>
          <w:szCs w:val="24"/>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E4538E" w:rsidRPr="00E4538E" w:rsidRDefault="00E4538E" w:rsidP="00B372E5">
      <w:pPr>
        <w:widowControl w:val="0"/>
        <w:spacing w:after="0" w:line="240" w:lineRule="auto"/>
        <w:ind w:left="0" w:firstLine="709"/>
        <w:rPr>
          <w:color w:val="000000"/>
          <w:sz w:val="24"/>
          <w:szCs w:val="24"/>
        </w:rPr>
      </w:pPr>
      <w:r w:rsidRPr="00E4538E">
        <w:rPr>
          <w:color w:val="000000"/>
          <w:sz w:val="24"/>
          <w:szCs w:val="24"/>
        </w:rPr>
        <w:t>Результаты обсуждаются на заседании методических объединений классных руководителей или педагогическом совете.</w:t>
      </w:r>
    </w:p>
    <w:p w:rsidR="008A595F" w:rsidRDefault="00E4538E" w:rsidP="008A595F">
      <w:pPr>
        <w:widowControl w:val="0"/>
        <w:spacing w:after="0" w:line="240" w:lineRule="auto"/>
        <w:ind w:left="0" w:firstLine="709"/>
        <w:rPr>
          <w:color w:val="000000"/>
          <w:sz w:val="24"/>
          <w:szCs w:val="24"/>
        </w:rPr>
      </w:pPr>
      <w:r w:rsidRPr="00E4538E">
        <w:rPr>
          <w:color w:val="000000"/>
          <w:sz w:val="24"/>
          <w:szCs w:val="24"/>
        </w:rPr>
        <w:t>Внимание сосредотачивается на вопросах, связанных с качеством</w:t>
      </w:r>
      <w:r w:rsidR="008A595F">
        <w:rPr>
          <w:color w:val="000000"/>
          <w:sz w:val="24"/>
          <w:szCs w:val="24"/>
        </w:rPr>
        <w:t>:</w:t>
      </w:r>
    </w:p>
    <w:p w:rsidR="008A595F" w:rsidRPr="008A595F" w:rsidRDefault="008A595F" w:rsidP="008A595F">
      <w:pPr>
        <w:widowControl w:val="0"/>
        <w:spacing w:after="0" w:line="240" w:lineRule="auto"/>
        <w:ind w:left="0" w:firstLine="709"/>
        <w:rPr>
          <w:color w:val="000000"/>
          <w:sz w:val="24"/>
          <w:szCs w:val="24"/>
        </w:rPr>
      </w:pPr>
      <w:r w:rsidRPr="008A595F">
        <w:rPr>
          <w:color w:val="000000"/>
          <w:sz w:val="24"/>
          <w:szCs w:val="24"/>
        </w:rPr>
        <w:t>- реализации воспитательного потенциала урочной деятельности;</w:t>
      </w:r>
    </w:p>
    <w:p w:rsidR="008A595F" w:rsidRPr="008A595F" w:rsidRDefault="008A595F" w:rsidP="008A595F">
      <w:pPr>
        <w:widowControl w:val="0"/>
        <w:spacing w:after="0" w:line="240" w:lineRule="auto"/>
        <w:ind w:left="0" w:firstLine="709"/>
        <w:rPr>
          <w:color w:val="000000"/>
          <w:sz w:val="24"/>
          <w:szCs w:val="24"/>
        </w:rPr>
      </w:pPr>
      <w:r w:rsidRPr="008A595F">
        <w:rPr>
          <w:color w:val="000000"/>
          <w:sz w:val="24"/>
          <w:szCs w:val="24"/>
        </w:rPr>
        <w:t>- организуемой внеурочной деятельности обучающихся;</w:t>
      </w:r>
    </w:p>
    <w:p w:rsidR="008A595F" w:rsidRPr="008A595F" w:rsidRDefault="008A595F" w:rsidP="008A595F">
      <w:pPr>
        <w:widowControl w:val="0"/>
        <w:spacing w:after="0" w:line="240" w:lineRule="auto"/>
        <w:ind w:left="0" w:firstLine="709"/>
        <w:rPr>
          <w:color w:val="000000"/>
          <w:sz w:val="24"/>
          <w:szCs w:val="24"/>
        </w:rPr>
      </w:pPr>
      <w:r w:rsidRPr="008A595F">
        <w:rPr>
          <w:color w:val="000000"/>
          <w:sz w:val="24"/>
          <w:szCs w:val="24"/>
        </w:rPr>
        <w:t>- деятельности классных руководителей и их классов;</w:t>
      </w:r>
    </w:p>
    <w:p w:rsidR="008A595F" w:rsidRPr="008A595F" w:rsidRDefault="008A595F" w:rsidP="008A595F">
      <w:pPr>
        <w:widowControl w:val="0"/>
        <w:spacing w:after="0" w:line="240" w:lineRule="auto"/>
        <w:ind w:left="0" w:firstLine="709"/>
        <w:rPr>
          <w:color w:val="000000"/>
          <w:sz w:val="24"/>
          <w:szCs w:val="24"/>
        </w:rPr>
      </w:pPr>
      <w:r w:rsidRPr="008A595F">
        <w:rPr>
          <w:color w:val="000000"/>
          <w:sz w:val="24"/>
          <w:szCs w:val="24"/>
        </w:rPr>
        <w:t>- проводимых общешкольных основных дел, мероприятий;</w:t>
      </w:r>
    </w:p>
    <w:p w:rsidR="008A595F" w:rsidRPr="008A595F" w:rsidRDefault="008A595F" w:rsidP="008A595F">
      <w:pPr>
        <w:widowControl w:val="0"/>
        <w:spacing w:after="0" w:line="240" w:lineRule="auto"/>
        <w:ind w:left="0" w:firstLine="709"/>
        <w:rPr>
          <w:color w:val="000000"/>
          <w:sz w:val="24"/>
          <w:szCs w:val="24"/>
        </w:rPr>
      </w:pPr>
      <w:r w:rsidRPr="008A595F">
        <w:rPr>
          <w:color w:val="000000"/>
          <w:sz w:val="24"/>
          <w:szCs w:val="24"/>
        </w:rPr>
        <w:t xml:space="preserve">- внешкольных мероприятий; </w:t>
      </w:r>
    </w:p>
    <w:p w:rsidR="008A595F" w:rsidRPr="008A595F" w:rsidRDefault="008A595F" w:rsidP="008A595F">
      <w:pPr>
        <w:widowControl w:val="0"/>
        <w:spacing w:after="0" w:line="240" w:lineRule="auto"/>
        <w:ind w:left="0" w:firstLine="709"/>
        <w:rPr>
          <w:color w:val="000000"/>
          <w:sz w:val="24"/>
          <w:szCs w:val="24"/>
        </w:rPr>
      </w:pPr>
      <w:r w:rsidRPr="008A595F">
        <w:rPr>
          <w:color w:val="000000"/>
          <w:sz w:val="24"/>
          <w:szCs w:val="24"/>
        </w:rPr>
        <w:t>- создания и поддержки предметно-пространственной среды;</w:t>
      </w:r>
    </w:p>
    <w:p w:rsidR="008A595F" w:rsidRPr="008A595F" w:rsidRDefault="008A595F" w:rsidP="008A595F">
      <w:pPr>
        <w:widowControl w:val="0"/>
        <w:spacing w:after="0" w:line="240" w:lineRule="auto"/>
        <w:ind w:left="0" w:firstLine="709"/>
        <w:rPr>
          <w:color w:val="000000"/>
          <w:sz w:val="24"/>
          <w:szCs w:val="24"/>
        </w:rPr>
      </w:pPr>
      <w:r w:rsidRPr="008A595F">
        <w:rPr>
          <w:color w:val="000000"/>
          <w:sz w:val="24"/>
          <w:szCs w:val="24"/>
        </w:rPr>
        <w:t>- взаимодействия с родительским сообществом;</w:t>
      </w:r>
    </w:p>
    <w:p w:rsidR="008A595F" w:rsidRPr="008A595F" w:rsidRDefault="008A595F" w:rsidP="008A595F">
      <w:pPr>
        <w:widowControl w:val="0"/>
        <w:spacing w:after="0" w:line="240" w:lineRule="auto"/>
        <w:ind w:left="0" w:firstLine="709"/>
        <w:rPr>
          <w:color w:val="000000"/>
          <w:sz w:val="24"/>
          <w:szCs w:val="24"/>
        </w:rPr>
      </w:pPr>
      <w:r w:rsidRPr="008A595F">
        <w:rPr>
          <w:color w:val="000000"/>
          <w:sz w:val="24"/>
          <w:szCs w:val="24"/>
        </w:rPr>
        <w:t>- деятельности ученического самоуправления;</w:t>
      </w:r>
    </w:p>
    <w:p w:rsidR="008A595F" w:rsidRPr="008A595F" w:rsidRDefault="008A595F" w:rsidP="008A595F">
      <w:pPr>
        <w:widowControl w:val="0"/>
        <w:spacing w:after="0" w:line="240" w:lineRule="auto"/>
        <w:ind w:left="0" w:firstLine="709"/>
        <w:rPr>
          <w:color w:val="000000"/>
          <w:sz w:val="24"/>
          <w:szCs w:val="24"/>
        </w:rPr>
      </w:pPr>
      <w:r w:rsidRPr="008A595F">
        <w:rPr>
          <w:color w:val="000000"/>
          <w:sz w:val="24"/>
          <w:szCs w:val="24"/>
        </w:rPr>
        <w:t>- деятельности по профилактике и безопасности;</w:t>
      </w:r>
    </w:p>
    <w:p w:rsidR="008A595F" w:rsidRPr="008A595F" w:rsidRDefault="008A595F" w:rsidP="008A595F">
      <w:pPr>
        <w:widowControl w:val="0"/>
        <w:spacing w:after="0" w:line="240" w:lineRule="auto"/>
        <w:ind w:left="0" w:firstLine="709"/>
        <w:rPr>
          <w:color w:val="000000"/>
          <w:sz w:val="24"/>
          <w:szCs w:val="24"/>
        </w:rPr>
      </w:pPr>
      <w:r w:rsidRPr="008A595F">
        <w:rPr>
          <w:color w:val="000000"/>
          <w:sz w:val="24"/>
          <w:szCs w:val="24"/>
        </w:rPr>
        <w:t>- реализации потенциала социального партнёрства;</w:t>
      </w:r>
    </w:p>
    <w:p w:rsidR="008A595F" w:rsidRPr="008A595F" w:rsidRDefault="008A595F" w:rsidP="008A595F">
      <w:pPr>
        <w:widowControl w:val="0"/>
        <w:spacing w:after="0" w:line="240" w:lineRule="auto"/>
        <w:ind w:left="0" w:firstLine="709"/>
        <w:rPr>
          <w:color w:val="000000"/>
          <w:sz w:val="24"/>
          <w:szCs w:val="24"/>
        </w:rPr>
      </w:pPr>
      <w:r w:rsidRPr="008A595F">
        <w:rPr>
          <w:color w:val="000000"/>
          <w:sz w:val="24"/>
          <w:szCs w:val="24"/>
        </w:rPr>
        <w:t>- деятельности по профориентации обучающихся;</w:t>
      </w:r>
    </w:p>
    <w:p w:rsidR="00E4538E" w:rsidRPr="00E4538E" w:rsidRDefault="008A595F" w:rsidP="008A595F">
      <w:pPr>
        <w:widowControl w:val="0"/>
        <w:spacing w:after="0" w:line="240" w:lineRule="auto"/>
        <w:ind w:left="0" w:firstLine="709"/>
        <w:rPr>
          <w:color w:val="000000"/>
          <w:sz w:val="24"/>
          <w:szCs w:val="24"/>
        </w:rPr>
      </w:pPr>
      <w:r w:rsidRPr="008A595F">
        <w:rPr>
          <w:color w:val="000000"/>
          <w:sz w:val="24"/>
          <w:szCs w:val="24"/>
        </w:rPr>
        <w:t>- деятельности детских общественных объединений</w:t>
      </w:r>
      <w:r w:rsidR="00E4538E" w:rsidRPr="00E4538E">
        <w:rPr>
          <w:color w:val="000000"/>
          <w:sz w:val="24"/>
          <w:szCs w:val="24"/>
        </w:rPr>
        <w:t>.</w:t>
      </w:r>
    </w:p>
    <w:p w:rsidR="00E4538E" w:rsidRPr="00E4538E" w:rsidRDefault="00E4538E" w:rsidP="00B372E5">
      <w:pPr>
        <w:widowControl w:val="0"/>
        <w:spacing w:after="0" w:line="240" w:lineRule="auto"/>
        <w:ind w:left="0" w:firstLine="709"/>
        <w:rPr>
          <w:color w:val="000000"/>
          <w:sz w:val="24"/>
          <w:szCs w:val="24"/>
        </w:rPr>
      </w:pPr>
      <w:r w:rsidRPr="00E4538E">
        <w:rPr>
          <w:color w:val="000000"/>
          <w:sz w:val="24"/>
          <w:szCs w:val="24"/>
        </w:rPr>
        <w:t>Итогом самоанализа является перечень выявленных проблем, над решением которых предстоит работать педагогическому коллективу.</w:t>
      </w:r>
    </w:p>
    <w:p w:rsidR="00E4538E" w:rsidRDefault="00E4538E" w:rsidP="00B372E5">
      <w:pPr>
        <w:widowControl w:val="0"/>
        <w:spacing w:after="0" w:line="240" w:lineRule="auto"/>
        <w:ind w:left="0" w:firstLine="709"/>
        <w:rPr>
          <w:color w:val="000000"/>
          <w:sz w:val="24"/>
          <w:szCs w:val="24"/>
        </w:rPr>
      </w:pPr>
      <w:r w:rsidRPr="00E4538E">
        <w:rPr>
          <w:color w:val="000000"/>
          <w:sz w:val="24"/>
          <w:szCs w:val="24"/>
        </w:rPr>
        <w:t xml:space="preserve">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w:t>
      </w:r>
      <w:r w:rsidR="00FC2872" w:rsidRPr="00FC2872">
        <w:rPr>
          <w:color w:val="000000"/>
          <w:sz w:val="24"/>
          <w:szCs w:val="24"/>
        </w:rPr>
        <w:t>МБОУ Комбайновской оош им. воина-афганца А.</w:t>
      </w:r>
      <w:r w:rsidR="00FC2872">
        <w:rPr>
          <w:color w:val="000000"/>
          <w:sz w:val="24"/>
          <w:szCs w:val="24"/>
        </w:rPr>
        <w:t xml:space="preserve"> </w:t>
      </w:r>
      <w:r w:rsidR="00FC2872" w:rsidRPr="00FC2872">
        <w:rPr>
          <w:color w:val="000000"/>
          <w:sz w:val="24"/>
          <w:szCs w:val="24"/>
        </w:rPr>
        <w:t>Демяника</w:t>
      </w:r>
      <w:r w:rsidRPr="00E4538E">
        <w:rPr>
          <w:color w:val="000000"/>
          <w:sz w:val="24"/>
          <w:szCs w:val="24"/>
        </w:rPr>
        <w:t>.</w:t>
      </w:r>
    </w:p>
    <w:p w:rsidR="00E4538E" w:rsidRDefault="00E4538E" w:rsidP="00BC74AD">
      <w:pPr>
        <w:widowControl w:val="0"/>
        <w:spacing w:after="240" w:line="240" w:lineRule="auto"/>
        <w:ind w:left="0" w:firstLine="709"/>
        <w:rPr>
          <w:color w:val="000000"/>
          <w:sz w:val="24"/>
          <w:szCs w:val="24"/>
        </w:rPr>
      </w:pPr>
    </w:p>
    <w:bookmarkEnd w:id="88"/>
    <w:p w:rsidR="007C4CC3" w:rsidRDefault="007C4CC3" w:rsidP="00BC74AD">
      <w:pPr>
        <w:spacing w:line="240" w:lineRule="auto"/>
        <w:ind w:left="-3" w:hanging="10"/>
        <w:jc w:val="center"/>
        <w:rPr>
          <w:rFonts w:eastAsia="Calibri"/>
          <w:b/>
          <w:bCs/>
          <w:color w:val="auto"/>
          <w:sz w:val="28"/>
          <w:szCs w:val="28"/>
        </w:rPr>
      </w:pPr>
    </w:p>
    <w:p w:rsidR="007C4CC3" w:rsidRDefault="007C4CC3" w:rsidP="00BC74AD">
      <w:pPr>
        <w:spacing w:line="240" w:lineRule="auto"/>
        <w:ind w:left="-3" w:hanging="10"/>
        <w:jc w:val="center"/>
        <w:rPr>
          <w:rFonts w:eastAsia="Calibri"/>
          <w:b/>
          <w:bCs/>
          <w:color w:val="auto"/>
          <w:sz w:val="28"/>
          <w:szCs w:val="28"/>
        </w:rPr>
      </w:pPr>
    </w:p>
    <w:p w:rsidR="007C4CC3" w:rsidRDefault="007C4CC3" w:rsidP="00BC74AD">
      <w:pPr>
        <w:spacing w:line="240" w:lineRule="auto"/>
        <w:ind w:left="-3" w:hanging="10"/>
        <w:jc w:val="center"/>
        <w:rPr>
          <w:rFonts w:eastAsia="Calibri"/>
          <w:b/>
          <w:bCs/>
          <w:color w:val="auto"/>
          <w:sz w:val="28"/>
          <w:szCs w:val="28"/>
        </w:rPr>
      </w:pPr>
    </w:p>
    <w:p w:rsidR="007C4CC3" w:rsidRDefault="007C4CC3" w:rsidP="00BC74AD">
      <w:pPr>
        <w:spacing w:line="240" w:lineRule="auto"/>
        <w:ind w:left="-3" w:hanging="10"/>
        <w:jc w:val="center"/>
        <w:rPr>
          <w:rFonts w:eastAsia="Calibri"/>
          <w:b/>
          <w:bCs/>
          <w:color w:val="auto"/>
          <w:sz w:val="28"/>
          <w:szCs w:val="28"/>
        </w:rPr>
      </w:pPr>
    </w:p>
    <w:p w:rsidR="007C4CC3" w:rsidRDefault="007C4CC3" w:rsidP="00BC74AD">
      <w:pPr>
        <w:spacing w:line="240" w:lineRule="auto"/>
        <w:ind w:left="-3" w:hanging="10"/>
        <w:jc w:val="center"/>
        <w:rPr>
          <w:rFonts w:eastAsia="Calibri"/>
          <w:b/>
          <w:bCs/>
          <w:color w:val="auto"/>
          <w:sz w:val="28"/>
          <w:szCs w:val="28"/>
        </w:rPr>
      </w:pPr>
    </w:p>
    <w:p w:rsidR="007C4CC3" w:rsidRDefault="007C4CC3" w:rsidP="00BC74AD">
      <w:pPr>
        <w:spacing w:line="240" w:lineRule="auto"/>
        <w:ind w:left="-3" w:hanging="10"/>
        <w:jc w:val="center"/>
        <w:rPr>
          <w:rFonts w:eastAsia="Calibri"/>
          <w:b/>
          <w:bCs/>
          <w:color w:val="auto"/>
          <w:sz w:val="28"/>
          <w:szCs w:val="28"/>
        </w:rPr>
      </w:pPr>
    </w:p>
    <w:p w:rsidR="007C4CC3" w:rsidRDefault="007C4CC3" w:rsidP="00BC74AD">
      <w:pPr>
        <w:spacing w:line="240" w:lineRule="auto"/>
        <w:ind w:left="-3" w:hanging="10"/>
        <w:jc w:val="center"/>
        <w:rPr>
          <w:rFonts w:eastAsia="Calibri"/>
          <w:b/>
          <w:bCs/>
          <w:color w:val="auto"/>
          <w:sz w:val="28"/>
          <w:szCs w:val="28"/>
        </w:rPr>
      </w:pPr>
    </w:p>
    <w:p w:rsidR="007C4CC3" w:rsidRDefault="007C4CC3" w:rsidP="00BC74AD">
      <w:pPr>
        <w:spacing w:line="240" w:lineRule="auto"/>
        <w:ind w:left="-3" w:hanging="10"/>
        <w:jc w:val="center"/>
        <w:rPr>
          <w:rFonts w:eastAsia="Calibri"/>
          <w:b/>
          <w:bCs/>
          <w:color w:val="auto"/>
          <w:sz w:val="28"/>
          <w:szCs w:val="28"/>
        </w:rPr>
      </w:pPr>
    </w:p>
    <w:p w:rsidR="007C4CC3" w:rsidRDefault="007C4CC3" w:rsidP="00BC74AD">
      <w:pPr>
        <w:spacing w:line="240" w:lineRule="auto"/>
        <w:ind w:left="-3" w:hanging="10"/>
        <w:jc w:val="center"/>
        <w:rPr>
          <w:rFonts w:eastAsia="Calibri"/>
          <w:b/>
          <w:bCs/>
          <w:color w:val="auto"/>
          <w:sz w:val="28"/>
          <w:szCs w:val="28"/>
        </w:rPr>
      </w:pPr>
    </w:p>
    <w:p w:rsidR="007C4CC3" w:rsidRDefault="007C4CC3" w:rsidP="00BC74AD">
      <w:pPr>
        <w:spacing w:line="240" w:lineRule="auto"/>
        <w:ind w:left="-3" w:hanging="10"/>
        <w:jc w:val="center"/>
        <w:rPr>
          <w:rFonts w:eastAsia="Calibri"/>
          <w:b/>
          <w:bCs/>
          <w:color w:val="auto"/>
          <w:sz w:val="28"/>
          <w:szCs w:val="28"/>
        </w:rPr>
      </w:pPr>
    </w:p>
    <w:p w:rsidR="007C4CC3" w:rsidRDefault="007C4CC3" w:rsidP="00BC74AD">
      <w:pPr>
        <w:spacing w:line="240" w:lineRule="auto"/>
        <w:ind w:left="-3" w:hanging="10"/>
        <w:jc w:val="center"/>
        <w:rPr>
          <w:rFonts w:eastAsia="Calibri"/>
          <w:b/>
          <w:bCs/>
          <w:color w:val="auto"/>
          <w:sz w:val="28"/>
          <w:szCs w:val="28"/>
        </w:rPr>
      </w:pPr>
    </w:p>
    <w:p w:rsidR="007C4CC3" w:rsidRDefault="007C4CC3" w:rsidP="00BC74AD">
      <w:pPr>
        <w:spacing w:line="240" w:lineRule="auto"/>
        <w:ind w:left="-3" w:hanging="10"/>
        <w:jc w:val="center"/>
        <w:rPr>
          <w:rFonts w:eastAsia="Calibri"/>
          <w:b/>
          <w:bCs/>
          <w:color w:val="auto"/>
          <w:sz w:val="28"/>
          <w:szCs w:val="28"/>
        </w:rPr>
      </w:pPr>
    </w:p>
    <w:p w:rsidR="007C4CC3" w:rsidRDefault="007C4CC3" w:rsidP="00BC74AD">
      <w:pPr>
        <w:spacing w:line="240" w:lineRule="auto"/>
        <w:ind w:left="-3" w:hanging="10"/>
        <w:jc w:val="center"/>
        <w:rPr>
          <w:rFonts w:eastAsia="Calibri"/>
          <w:b/>
          <w:bCs/>
          <w:color w:val="auto"/>
          <w:sz w:val="28"/>
          <w:szCs w:val="28"/>
        </w:rPr>
      </w:pPr>
    </w:p>
    <w:p w:rsidR="007C4CC3" w:rsidRDefault="007C4CC3" w:rsidP="00BC74AD">
      <w:pPr>
        <w:spacing w:line="240" w:lineRule="auto"/>
        <w:ind w:left="-3" w:hanging="10"/>
        <w:jc w:val="center"/>
        <w:rPr>
          <w:rFonts w:eastAsia="Calibri"/>
          <w:b/>
          <w:bCs/>
          <w:color w:val="auto"/>
          <w:sz w:val="28"/>
          <w:szCs w:val="28"/>
        </w:rPr>
      </w:pPr>
    </w:p>
    <w:p w:rsidR="007C4CC3" w:rsidRDefault="007C4CC3" w:rsidP="00BC74AD">
      <w:pPr>
        <w:spacing w:line="240" w:lineRule="auto"/>
        <w:ind w:left="-3" w:hanging="10"/>
        <w:jc w:val="center"/>
        <w:rPr>
          <w:rFonts w:eastAsia="Calibri"/>
          <w:b/>
          <w:bCs/>
          <w:color w:val="auto"/>
          <w:sz w:val="28"/>
          <w:szCs w:val="28"/>
        </w:rPr>
      </w:pPr>
    </w:p>
    <w:p w:rsidR="007C4CC3" w:rsidRDefault="007C4CC3" w:rsidP="00BC74AD">
      <w:pPr>
        <w:spacing w:line="240" w:lineRule="auto"/>
        <w:ind w:left="-3" w:hanging="10"/>
        <w:jc w:val="center"/>
        <w:rPr>
          <w:rFonts w:eastAsia="Calibri"/>
          <w:b/>
          <w:bCs/>
          <w:color w:val="auto"/>
          <w:sz w:val="28"/>
          <w:szCs w:val="28"/>
        </w:rPr>
      </w:pPr>
    </w:p>
    <w:p w:rsidR="007849EB" w:rsidRPr="00C10CA9" w:rsidRDefault="00117B30" w:rsidP="00BC74AD">
      <w:pPr>
        <w:spacing w:line="240" w:lineRule="auto"/>
        <w:ind w:left="-3" w:hanging="10"/>
        <w:jc w:val="center"/>
        <w:rPr>
          <w:b/>
          <w:bCs/>
          <w:color w:val="auto"/>
          <w:sz w:val="28"/>
          <w:szCs w:val="28"/>
        </w:rPr>
      </w:pPr>
      <w:r w:rsidRPr="00C10CA9">
        <w:rPr>
          <w:rFonts w:eastAsia="Calibri"/>
          <w:b/>
          <w:bCs/>
          <w:color w:val="auto"/>
          <w:sz w:val="28"/>
          <w:szCs w:val="28"/>
        </w:rPr>
        <w:t>2.4. ПРОГРАММА КОРРЕКЦИОННОЙ РАБОТЫ</w:t>
      </w:r>
    </w:p>
    <w:p w:rsidR="007849EB" w:rsidRPr="00AE5064" w:rsidRDefault="00117B30" w:rsidP="00FC2872">
      <w:pPr>
        <w:spacing w:before="240" w:line="240" w:lineRule="auto"/>
        <w:ind w:left="-10"/>
        <w:rPr>
          <w:color w:val="auto"/>
          <w:sz w:val="24"/>
          <w:szCs w:val="24"/>
        </w:rPr>
      </w:pPr>
      <w:r w:rsidRPr="00AE5064">
        <w:rPr>
          <w:color w:val="auto"/>
          <w:sz w:val="24"/>
          <w:szCs w:val="24"/>
        </w:rPr>
        <w:t xml:space="preserve">Программа коррекционной работы (ПКР) является неотъемлемым структурным компонентом основной образовательной программы </w:t>
      </w:r>
      <w:r w:rsidR="00FC2872" w:rsidRPr="00FC2872">
        <w:rPr>
          <w:color w:val="auto"/>
          <w:sz w:val="24"/>
          <w:szCs w:val="24"/>
        </w:rPr>
        <w:t>МБОУ Комбайновской оош им. воина-афганца А.</w:t>
      </w:r>
      <w:r w:rsidR="00FC2872">
        <w:rPr>
          <w:color w:val="auto"/>
          <w:sz w:val="24"/>
          <w:szCs w:val="24"/>
        </w:rPr>
        <w:t xml:space="preserve"> </w:t>
      </w:r>
      <w:r w:rsidR="00FC2872" w:rsidRPr="00FC2872">
        <w:rPr>
          <w:color w:val="auto"/>
          <w:sz w:val="24"/>
          <w:szCs w:val="24"/>
        </w:rPr>
        <w:t>Демяника</w:t>
      </w:r>
      <w:r w:rsidRPr="00AE5064">
        <w:rPr>
          <w:color w:val="auto"/>
          <w:sz w:val="24"/>
          <w:szCs w:val="24"/>
        </w:rPr>
        <w:t xml:space="preserve">. ПКР разрабатывается для обучающихся с трудностями в обучении и социализации. </w:t>
      </w:r>
    </w:p>
    <w:p w:rsidR="007849EB" w:rsidRPr="00AE5064" w:rsidRDefault="00117B30" w:rsidP="00BC74AD">
      <w:pPr>
        <w:spacing w:line="240" w:lineRule="auto"/>
        <w:ind w:left="-10"/>
        <w:rPr>
          <w:color w:val="auto"/>
          <w:sz w:val="24"/>
          <w:szCs w:val="24"/>
        </w:rPr>
      </w:pPr>
      <w:r w:rsidRPr="00AE5064">
        <w:rPr>
          <w:color w:val="auto"/>
          <w:sz w:val="24"/>
          <w:szCs w:val="24"/>
        </w:rPr>
        <w:t>В соответствии с ФГОС ООО программа коррекционной работы направлена на осуществление индивидуально</w:t>
      </w:r>
      <w:r w:rsidR="00AE6638">
        <w:rPr>
          <w:color w:val="auto"/>
          <w:sz w:val="24"/>
          <w:szCs w:val="24"/>
        </w:rPr>
        <w:t>-</w:t>
      </w:r>
      <w:r w:rsidRPr="00AE5064">
        <w:rPr>
          <w:color w:val="auto"/>
          <w:sz w:val="24"/>
          <w:szCs w:val="24"/>
        </w:rPr>
        <w:t xml:space="preserve">ориентированной психолого-педагогической помощи детям с трудностями в обучении и социализации в освоении программы основного общего образования, их социальную адаптацию и личностное самоопределение. </w:t>
      </w:r>
    </w:p>
    <w:p w:rsidR="007849EB" w:rsidRPr="00AE5064" w:rsidRDefault="00117B30" w:rsidP="00BC74AD">
      <w:pPr>
        <w:spacing w:line="240" w:lineRule="auto"/>
        <w:ind w:left="227" w:firstLine="0"/>
        <w:rPr>
          <w:color w:val="auto"/>
          <w:sz w:val="24"/>
          <w:szCs w:val="24"/>
        </w:rPr>
      </w:pPr>
      <w:r w:rsidRPr="00AE5064">
        <w:rPr>
          <w:color w:val="auto"/>
          <w:sz w:val="24"/>
          <w:szCs w:val="24"/>
        </w:rPr>
        <w:t>Программа коррекционной работы обеспечива</w:t>
      </w:r>
      <w:r w:rsidR="00455113">
        <w:rPr>
          <w:color w:val="auto"/>
          <w:sz w:val="24"/>
          <w:szCs w:val="24"/>
        </w:rPr>
        <w:t>ет</w:t>
      </w:r>
      <w:r w:rsidRPr="00AE5064">
        <w:rPr>
          <w:color w:val="auto"/>
          <w:sz w:val="24"/>
          <w:szCs w:val="24"/>
        </w:rPr>
        <w:t>:</w:t>
      </w:r>
    </w:p>
    <w:p w:rsidR="007849EB" w:rsidRPr="00AE5064" w:rsidRDefault="00AE6638"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 xml:space="preserve">выявление индивидуальных образовательных потребностей обучающихся, направленности личности, профессиональных склонностей; </w:t>
      </w:r>
    </w:p>
    <w:p w:rsidR="007849EB" w:rsidRPr="00AE5064" w:rsidRDefault="00AE6638"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систему комплексного психолого-педагогического сопровождения в условиях образовательной деятельности, включающего психолого-педагогическое обследование обучающихся и мониторинг динамики их развития, личностного становления, проведение индивидуальных и групповых коррекционно-развивающих занятий;</w:t>
      </w:r>
    </w:p>
    <w:p w:rsidR="007849EB" w:rsidRPr="00AE5064" w:rsidRDefault="00AE6638"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успешное освоение основной общеобразовательной программы основного общего образования, достижение обучающимися с трудностями в обучении и социализации предметных, метапредметных и личностных результатов.</w:t>
      </w:r>
    </w:p>
    <w:p w:rsidR="007849EB" w:rsidRPr="00AE5064" w:rsidRDefault="00117B30" w:rsidP="00BC74AD">
      <w:pPr>
        <w:spacing w:line="240" w:lineRule="auto"/>
        <w:ind w:left="227" w:firstLine="0"/>
        <w:rPr>
          <w:color w:val="auto"/>
          <w:sz w:val="24"/>
          <w:szCs w:val="24"/>
        </w:rPr>
      </w:pPr>
      <w:r w:rsidRPr="00AE5064">
        <w:rPr>
          <w:color w:val="auto"/>
          <w:sz w:val="24"/>
          <w:szCs w:val="24"/>
        </w:rPr>
        <w:t>Программа коррекционной работы содерж</w:t>
      </w:r>
      <w:r w:rsidR="00455113">
        <w:rPr>
          <w:color w:val="auto"/>
          <w:sz w:val="24"/>
          <w:szCs w:val="24"/>
        </w:rPr>
        <w:t>ит</w:t>
      </w:r>
      <w:r w:rsidRPr="00AE5064">
        <w:rPr>
          <w:color w:val="auto"/>
          <w:sz w:val="24"/>
          <w:szCs w:val="24"/>
        </w:rPr>
        <w:t>:</w:t>
      </w:r>
    </w:p>
    <w:p w:rsidR="007849EB" w:rsidRPr="00AE5064" w:rsidRDefault="00AE6638"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 xml:space="preserve">план диагностических и коррекционно-развивающих мероприятий, обеспечивающих удовлетворение индивидуальных образовательных потребностей обучающихся и освоение ими программы основного общего образования; </w:t>
      </w:r>
    </w:p>
    <w:p w:rsidR="007849EB" w:rsidRPr="00AE5064" w:rsidRDefault="00AE6638"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описание условий обучения и воспитания обучающихся, методы обучения и воспитания, учебные пособия и дидактические материалы, технические средства обучения коллективного и индивидуального пользования, особенности проведения групповых и индивидуальных коррекционно-развивающих занятий;</w:t>
      </w:r>
    </w:p>
    <w:p w:rsidR="007849EB" w:rsidRPr="00AE5064" w:rsidRDefault="00AE6638"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описание основного содержания рабочих программ коррекционно-развивающих курсов;</w:t>
      </w:r>
    </w:p>
    <w:p w:rsidR="007849EB" w:rsidRPr="00AE5064" w:rsidRDefault="00AE6638"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перечень дополнительных коррекционно-развивающих занятий (при наличии);</w:t>
      </w:r>
    </w:p>
    <w:p w:rsidR="007849EB" w:rsidRPr="00AE5064" w:rsidRDefault="00AE6638"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 xml:space="preserve">планируемые результаты коррекционной работы и подходы к их оценке. </w:t>
      </w:r>
    </w:p>
    <w:p w:rsidR="007849EB" w:rsidRPr="00AE5064" w:rsidRDefault="00117B30" w:rsidP="00BC74AD">
      <w:pPr>
        <w:spacing w:line="240" w:lineRule="auto"/>
        <w:ind w:left="-10"/>
        <w:rPr>
          <w:color w:val="auto"/>
          <w:sz w:val="24"/>
          <w:szCs w:val="24"/>
        </w:rPr>
      </w:pPr>
      <w:r w:rsidRPr="00AE5064">
        <w:rPr>
          <w:color w:val="auto"/>
          <w:sz w:val="24"/>
          <w:szCs w:val="24"/>
        </w:rPr>
        <w:t xml:space="preserve">ПКР вариативна по форме и по содержанию в зависимости от образовательных потребностей, характера имеющихся трудностей и особенностей социальной адаптации обучающихся, региональной специфики и особенностей образовательного процесса в образовательной организации. </w:t>
      </w:r>
    </w:p>
    <w:p w:rsidR="007849EB" w:rsidRPr="00AE5064" w:rsidRDefault="00117B30" w:rsidP="00BC74AD">
      <w:pPr>
        <w:spacing w:line="240" w:lineRule="auto"/>
        <w:ind w:left="-10"/>
        <w:rPr>
          <w:color w:val="auto"/>
          <w:sz w:val="24"/>
          <w:szCs w:val="24"/>
        </w:rPr>
      </w:pPr>
      <w:r w:rsidRPr="00AE5064">
        <w:rPr>
          <w:color w:val="auto"/>
          <w:sz w:val="24"/>
          <w:szCs w:val="24"/>
        </w:rPr>
        <w:t>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образовательного процесса.</w:t>
      </w:r>
    </w:p>
    <w:p w:rsidR="007849EB" w:rsidRPr="00AE5064" w:rsidRDefault="00117B30" w:rsidP="00BC74AD">
      <w:pPr>
        <w:spacing w:line="240" w:lineRule="auto"/>
        <w:ind w:left="-10"/>
        <w:rPr>
          <w:color w:val="auto"/>
          <w:sz w:val="24"/>
          <w:szCs w:val="24"/>
        </w:rPr>
      </w:pPr>
      <w:r w:rsidRPr="00AE5064">
        <w:rPr>
          <w:color w:val="auto"/>
          <w:sz w:val="24"/>
          <w:szCs w:val="24"/>
        </w:rPr>
        <w:t xml:space="preserve">ПКР уровня основного общего образования непрерывна и преемственна с другими уровнями образования (начальным, средним). Программа ориентирована на развитие потенциальных возможностей обучающихся и их потребностей более высокого уровня, необходимых для дальнейшего обучения и успешной социализации. </w:t>
      </w:r>
    </w:p>
    <w:p w:rsidR="007849EB" w:rsidRPr="00AE5064" w:rsidRDefault="00117B30" w:rsidP="00BC74AD">
      <w:pPr>
        <w:spacing w:line="240" w:lineRule="auto"/>
        <w:ind w:left="-10"/>
        <w:rPr>
          <w:color w:val="auto"/>
          <w:sz w:val="24"/>
          <w:szCs w:val="24"/>
        </w:rPr>
      </w:pPr>
      <w:r w:rsidRPr="00AE5064">
        <w:rPr>
          <w:color w:val="auto"/>
          <w:sz w:val="24"/>
          <w:szCs w:val="24"/>
        </w:rPr>
        <w:t xml:space="preserve">ПКР </w:t>
      </w:r>
      <w:r w:rsidR="00455113">
        <w:rPr>
          <w:color w:val="auto"/>
          <w:sz w:val="24"/>
          <w:szCs w:val="24"/>
        </w:rPr>
        <w:t>реализуется</w:t>
      </w:r>
      <w:r w:rsidRPr="00AE5064">
        <w:rPr>
          <w:color w:val="auto"/>
          <w:sz w:val="24"/>
          <w:szCs w:val="24"/>
        </w:rPr>
        <w:t xml:space="preserve"> при разных формах получения образования, включая обучение на дому и с применением дистанционных технологий. ПКР </w:t>
      </w:r>
      <w:r w:rsidR="00455113">
        <w:rPr>
          <w:color w:val="auto"/>
          <w:sz w:val="24"/>
          <w:szCs w:val="24"/>
        </w:rPr>
        <w:t>п</w:t>
      </w:r>
      <w:r w:rsidRPr="00AE5064">
        <w:rPr>
          <w:color w:val="auto"/>
          <w:sz w:val="24"/>
          <w:szCs w:val="24"/>
        </w:rPr>
        <w:t>редусматрива</w:t>
      </w:r>
      <w:r w:rsidR="00455113">
        <w:rPr>
          <w:color w:val="auto"/>
          <w:sz w:val="24"/>
          <w:szCs w:val="24"/>
        </w:rPr>
        <w:t>ет</w:t>
      </w:r>
      <w:r w:rsidRPr="00AE5064">
        <w:rPr>
          <w:color w:val="auto"/>
          <w:sz w:val="24"/>
          <w:szCs w:val="24"/>
        </w:rPr>
        <w:t xml:space="preserve"> организацию индивидуально-ориентированных коррекционно-развивающих мероприятий, обеспечивающих удовлетворение индивидуальных образовательных потребностей обучающихся в освоении ими программы основного общего образования. Степень включенности специалистов в программу коррекционной работы устанавливается самостоятельно образовательной организацией. Объем помощи, направления и содержание коррекционно-развивающей работы с обучающимся определяются на основании заключения психолого-педагогического консилиума образовательной организации (ППк) и психолого-медико-педагогической комиссии (ПМПК) при наличии.</w:t>
      </w:r>
    </w:p>
    <w:p w:rsidR="007849EB" w:rsidRPr="00AE5064" w:rsidRDefault="00117B30" w:rsidP="00BC74AD">
      <w:pPr>
        <w:spacing w:line="240" w:lineRule="auto"/>
        <w:ind w:left="-10"/>
        <w:rPr>
          <w:color w:val="auto"/>
          <w:sz w:val="24"/>
          <w:szCs w:val="24"/>
        </w:rPr>
      </w:pPr>
      <w:r w:rsidRPr="00AE5064">
        <w:rPr>
          <w:color w:val="auto"/>
          <w:sz w:val="24"/>
          <w:szCs w:val="24"/>
        </w:rPr>
        <w:t xml:space="preserve">Реализация программы коррекционной работы предусматривает создание системы комплексной помощи на основе взаимодействия специалистов сопровождения и комплексного подхода к организации сопровождающей деятельности. Основным механизмом, обеспечивающим системность помощи, является психолого-педагогический консилиум </w:t>
      </w:r>
      <w:r w:rsidR="00FC2872" w:rsidRPr="00FC2872">
        <w:rPr>
          <w:color w:val="auto"/>
          <w:sz w:val="24"/>
          <w:szCs w:val="24"/>
        </w:rPr>
        <w:t>МБОУ Комбайновской оош им. воина-афганца А.Демяника</w:t>
      </w:r>
      <w:r w:rsidRPr="00AE5064">
        <w:rPr>
          <w:color w:val="auto"/>
          <w:sz w:val="24"/>
          <w:szCs w:val="24"/>
        </w:rPr>
        <w:t>.</w:t>
      </w:r>
    </w:p>
    <w:p w:rsidR="007849EB" w:rsidRPr="00AE5064" w:rsidRDefault="00117B30" w:rsidP="00BC74AD">
      <w:pPr>
        <w:spacing w:line="240" w:lineRule="auto"/>
        <w:ind w:left="-10"/>
        <w:rPr>
          <w:color w:val="auto"/>
          <w:sz w:val="24"/>
          <w:szCs w:val="24"/>
        </w:rPr>
      </w:pPr>
      <w:r w:rsidRPr="00AE5064">
        <w:rPr>
          <w:color w:val="auto"/>
          <w:sz w:val="24"/>
          <w:szCs w:val="24"/>
        </w:rPr>
        <w:t>ПКР разрабатывается на период получения основного общего образования и включает следующие разделы:</w:t>
      </w:r>
    </w:p>
    <w:p w:rsidR="007849EB" w:rsidRPr="00AE5064" w:rsidRDefault="00117B30" w:rsidP="00BC74AD">
      <w:pPr>
        <w:spacing w:line="240" w:lineRule="auto"/>
        <w:ind w:left="217" w:hanging="227"/>
        <w:rPr>
          <w:color w:val="auto"/>
          <w:sz w:val="24"/>
          <w:szCs w:val="24"/>
        </w:rPr>
      </w:pPr>
      <w:r w:rsidRPr="00AE5064">
        <w:rPr>
          <w:color w:val="auto"/>
          <w:sz w:val="24"/>
          <w:szCs w:val="24"/>
        </w:rPr>
        <w:t>—Цели, задачи и принципы построения программы коррекционной работы.</w:t>
      </w:r>
    </w:p>
    <w:p w:rsidR="007849EB" w:rsidRPr="00AE5064" w:rsidRDefault="00117B30" w:rsidP="00BC74AD">
      <w:pPr>
        <w:spacing w:line="240" w:lineRule="auto"/>
        <w:ind w:left="-10" w:firstLine="0"/>
        <w:rPr>
          <w:color w:val="auto"/>
          <w:sz w:val="24"/>
          <w:szCs w:val="24"/>
        </w:rPr>
      </w:pPr>
      <w:r w:rsidRPr="00AE5064">
        <w:rPr>
          <w:color w:val="auto"/>
          <w:sz w:val="24"/>
          <w:szCs w:val="24"/>
        </w:rPr>
        <w:t xml:space="preserve">—Перечень и содержание направлений работы. </w:t>
      </w:r>
    </w:p>
    <w:p w:rsidR="007849EB" w:rsidRPr="00AE5064" w:rsidRDefault="00117B30" w:rsidP="00BC74AD">
      <w:pPr>
        <w:spacing w:line="240" w:lineRule="auto"/>
        <w:ind w:left="-10" w:firstLine="0"/>
        <w:rPr>
          <w:color w:val="auto"/>
          <w:sz w:val="24"/>
          <w:szCs w:val="24"/>
        </w:rPr>
      </w:pPr>
      <w:r w:rsidRPr="00AE5064">
        <w:rPr>
          <w:color w:val="auto"/>
          <w:sz w:val="24"/>
          <w:szCs w:val="24"/>
        </w:rPr>
        <w:t xml:space="preserve">—Механизмы реализации программы. </w:t>
      </w:r>
    </w:p>
    <w:p w:rsidR="007849EB" w:rsidRPr="00AE5064" w:rsidRDefault="00117B30" w:rsidP="00BC74AD">
      <w:pPr>
        <w:spacing w:line="240" w:lineRule="auto"/>
        <w:ind w:left="-10" w:firstLine="0"/>
        <w:rPr>
          <w:color w:val="auto"/>
          <w:sz w:val="24"/>
          <w:szCs w:val="24"/>
        </w:rPr>
      </w:pPr>
      <w:r w:rsidRPr="00AE5064">
        <w:rPr>
          <w:color w:val="auto"/>
          <w:sz w:val="24"/>
          <w:szCs w:val="24"/>
        </w:rPr>
        <w:t xml:space="preserve">—Условия реализации программы. </w:t>
      </w:r>
    </w:p>
    <w:p w:rsidR="007849EB" w:rsidRPr="00AE5064" w:rsidRDefault="00117B30" w:rsidP="00BC74AD">
      <w:pPr>
        <w:spacing w:after="174" w:line="240" w:lineRule="auto"/>
        <w:ind w:left="-10" w:firstLine="0"/>
        <w:rPr>
          <w:color w:val="auto"/>
          <w:sz w:val="24"/>
          <w:szCs w:val="24"/>
        </w:rPr>
      </w:pPr>
      <w:r w:rsidRPr="00AE5064">
        <w:rPr>
          <w:color w:val="auto"/>
          <w:sz w:val="24"/>
          <w:szCs w:val="24"/>
        </w:rPr>
        <w:t xml:space="preserve">—Планируемые результаты реализации программы. </w:t>
      </w:r>
    </w:p>
    <w:p w:rsidR="007849EB" w:rsidRPr="00FC2872" w:rsidRDefault="00FC2872" w:rsidP="00FC2872">
      <w:pPr>
        <w:spacing w:after="11" w:line="240" w:lineRule="auto"/>
        <w:ind w:left="-3" w:firstLine="210"/>
        <w:rPr>
          <w:color w:val="auto"/>
          <w:sz w:val="24"/>
          <w:szCs w:val="24"/>
        </w:rPr>
      </w:pPr>
      <w:r w:rsidRPr="00FC2872">
        <w:rPr>
          <w:rFonts w:eastAsia="Calibri"/>
          <w:b/>
          <w:color w:val="auto"/>
          <w:sz w:val="24"/>
          <w:szCs w:val="24"/>
        </w:rPr>
        <w:t>ЦЕЛИ, ЗАДАЧИ И ПРИНЦИПЫ ПОСТРОЕНИЯ ПРОГРАММЫ КОРРЕКЦИОННОЙ РАБОТЫ</w:t>
      </w:r>
    </w:p>
    <w:p w:rsidR="007849EB" w:rsidRPr="00AE5064" w:rsidRDefault="00117B30" w:rsidP="00BC74AD">
      <w:pPr>
        <w:spacing w:line="240" w:lineRule="auto"/>
        <w:ind w:left="-10"/>
        <w:rPr>
          <w:color w:val="auto"/>
          <w:sz w:val="24"/>
          <w:szCs w:val="24"/>
        </w:rPr>
      </w:pPr>
      <w:r w:rsidRPr="00AE5064">
        <w:rPr>
          <w:b/>
          <w:color w:val="auto"/>
          <w:sz w:val="24"/>
          <w:szCs w:val="24"/>
        </w:rPr>
        <w:t>Цель программы</w:t>
      </w:r>
      <w:r w:rsidRPr="00AE5064">
        <w:rPr>
          <w:color w:val="auto"/>
          <w:sz w:val="24"/>
          <w:szCs w:val="24"/>
        </w:rPr>
        <w:t xml:space="preserve"> коррекционной работы заключается в определении комплексной системы психолого-педагогической и социальной помощи обучающимся с трудностями в обучении и социализации для успешного освоения основной образовательной программы на основе компенсации имеющихся нарушений и пропедевтики производных трудностей; формирования социальной компетентности, развития адаптивных способностей личности для самореализации в обществе.</w:t>
      </w:r>
    </w:p>
    <w:p w:rsidR="007849EB" w:rsidRPr="00AE5064" w:rsidRDefault="00117B30" w:rsidP="00BC74AD">
      <w:pPr>
        <w:spacing w:line="240" w:lineRule="auto"/>
        <w:ind w:left="-10"/>
        <w:rPr>
          <w:color w:val="auto"/>
          <w:sz w:val="24"/>
          <w:szCs w:val="24"/>
        </w:rPr>
      </w:pPr>
      <w:r w:rsidRPr="00AE5064">
        <w:rPr>
          <w:color w:val="auto"/>
          <w:sz w:val="24"/>
          <w:szCs w:val="24"/>
        </w:rPr>
        <w:t xml:space="preserve">Задачи ПКР отражают разработку и реализацию содержания основных направлений работы (диагностическое, коррекционно-развивающее и психопрофилактическое, консультативное, информационно-просветительское). </w:t>
      </w:r>
    </w:p>
    <w:p w:rsidR="007849EB" w:rsidRPr="00AE5064" w:rsidRDefault="00117B30" w:rsidP="00BC74AD">
      <w:pPr>
        <w:spacing w:line="240" w:lineRule="auto"/>
        <w:ind w:left="222" w:hanging="10"/>
        <w:rPr>
          <w:color w:val="auto"/>
          <w:sz w:val="24"/>
          <w:szCs w:val="24"/>
        </w:rPr>
      </w:pPr>
      <w:r w:rsidRPr="00AE5064">
        <w:rPr>
          <w:b/>
          <w:color w:val="auto"/>
          <w:sz w:val="24"/>
          <w:szCs w:val="24"/>
        </w:rPr>
        <w:t xml:space="preserve">Задачи программы: </w:t>
      </w:r>
    </w:p>
    <w:p w:rsidR="007849EB" w:rsidRPr="00AE5064" w:rsidRDefault="00AE6638"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 xml:space="preserve">определение индивидуальных образовательных потребностей обучающихся с трудностями в обучении и социализации и оказание обучающимся специализированной помощи при освоении основной образовательной программы основного общего образования; </w:t>
      </w:r>
    </w:p>
    <w:p w:rsidR="00AE6638" w:rsidRDefault="00AE6638"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 xml:space="preserve">определение оптимальных психолого-педагогических и организационных условий для получения основного общего образования обучающимися с трудностями в обучении и социализации, для развития личности обучающихся, их познавательных и коммуникативных способностей; </w:t>
      </w:r>
    </w:p>
    <w:p w:rsidR="007849EB" w:rsidRPr="00AE5064" w:rsidRDefault="00AE6638"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 xml:space="preserve">разработка и использование индивидуально-ориентированных коррекционно-развивающих образовательных программ, учебных планов для обучающихся с трудностями в обучении и социализации с учетом особенностей психофизического развития обучающихся, их индивидуальных возможностей; </w:t>
      </w:r>
      <w:r w:rsidR="00117B30" w:rsidRPr="00AE5064">
        <w:rPr>
          <w:rFonts w:eastAsia="Calibri"/>
          <w:color w:val="auto"/>
          <w:sz w:val="24"/>
          <w:szCs w:val="24"/>
        </w:rPr>
        <w:t xml:space="preserve">6 </w:t>
      </w:r>
      <w:r w:rsidR="00117B30" w:rsidRPr="00AE5064">
        <w:rPr>
          <w:color w:val="auto"/>
          <w:sz w:val="24"/>
          <w:szCs w:val="24"/>
        </w:rPr>
        <w:t xml:space="preserve">реализация комплексного психолого-педагогического и социального сопровождения обучающихся (в соответствии с рекомендациями ППк и ПМПК при наличии); </w:t>
      </w:r>
    </w:p>
    <w:p w:rsidR="007849EB" w:rsidRPr="00AE5064" w:rsidRDefault="00AE6638"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 xml:space="preserve">реализация комплексной системы мероприятий по социальной адаптации и профессиональной ориентации обучающихся с трудностями в обучении и социализации; </w:t>
      </w:r>
    </w:p>
    <w:p w:rsidR="007849EB" w:rsidRPr="00AE5064" w:rsidRDefault="00AE6638"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 xml:space="preserve">обеспечение сетевого взаимодействия специалистов разного профиля в комплексной работе с обучающимися с трудностями в обучении и социализации; </w:t>
      </w:r>
    </w:p>
    <w:p w:rsidR="007849EB" w:rsidRPr="00AE5064" w:rsidRDefault="00AE6638"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 xml:space="preserve">осуществление информационно-просветительской и консультативной работы с родителями (законными представителями) обучающихся с трудностями в обучении и социализации. </w:t>
      </w:r>
    </w:p>
    <w:p w:rsidR="007849EB" w:rsidRPr="00AE5064" w:rsidRDefault="00117B30" w:rsidP="00BC74AD">
      <w:pPr>
        <w:spacing w:line="240" w:lineRule="auto"/>
        <w:ind w:left="-10"/>
        <w:rPr>
          <w:color w:val="auto"/>
          <w:sz w:val="24"/>
          <w:szCs w:val="24"/>
        </w:rPr>
      </w:pPr>
      <w:r w:rsidRPr="00AE5064">
        <w:rPr>
          <w:color w:val="auto"/>
          <w:sz w:val="24"/>
          <w:szCs w:val="24"/>
        </w:rPr>
        <w:t xml:space="preserve">Содержание программы коррекционной работы определяют следующие </w:t>
      </w:r>
      <w:r w:rsidRPr="00AE5064">
        <w:rPr>
          <w:b/>
          <w:color w:val="auto"/>
          <w:sz w:val="24"/>
          <w:szCs w:val="24"/>
        </w:rPr>
        <w:t>принципы</w:t>
      </w:r>
      <w:r w:rsidRPr="00AE5064">
        <w:rPr>
          <w:color w:val="auto"/>
          <w:sz w:val="24"/>
          <w:szCs w:val="24"/>
        </w:rPr>
        <w:t>:</w:t>
      </w:r>
    </w:p>
    <w:p w:rsidR="007849EB" w:rsidRPr="00AE5064" w:rsidRDefault="00117B30" w:rsidP="00BC74AD">
      <w:pPr>
        <w:spacing w:line="240" w:lineRule="auto"/>
        <w:ind w:left="217" w:hanging="227"/>
        <w:rPr>
          <w:color w:val="auto"/>
          <w:sz w:val="24"/>
          <w:szCs w:val="24"/>
        </w:rPr>
      </w:pPr>
      <w:r w:rsidRPr="00AE5064">
        <w:rPr>
          <w:color w:val="auto"/>
          <w:sz w:val="24"/>
          <w:szCs w:val="24"/>
        </w:rPr>
        <w:t xml:space="preserve">— </w:t>
      </w:r>
      <w:r w:rsidRPr="00AE5064">
        <w:rPr>
          <w:i/>
          <w:color w:val="auto"/>
          <w:sz w:val="24"/>
          <w:szCs w:val="24"/>
        </w:rPr>
        <w:t xml:space="preserve">Преемственность. </w:t>
      </w:r>
      <w:r w:rsidRPr="00AE5064">
        <w:rPr>
          <w:color w:val="auto"/>
          <w:sz w:val="24"/>
          <w:szCs w:val="24"/>
        </w:rPr>
        <w:t>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основных образовательных программ основного общего образования, необходимых школьникам с трудностями в обучении и социализации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формирования универсальных учебных действий, программой воспитания и социализации обучающихся.</w:t>
      </w:r>
    </w:p>
    <w:p w:rsidR="007849EB" w:rsidRPr="00AE5064" w:rsidRDefault="00117B30" w:rsidP="00BC74AD">
      <w:pPr>
        <w:spacing w:line="240" w:lineRule="auto"/>
        <w:ind w:left="217" w:hanging="227"/>
        <w:rPr>
          <w:color w:val="auto"/>
          <w:sz w:val="24"/>
          <w:szCs w:val="24"/>
        </w:rPr>
      </w:pPr>
      <w:r w:rsidRPr="00AE5064">
        <w:rPr>
          <w:color w:val="auto"/>
          <w:sz w:val="24"/>
          <w:szCs w:val="24"/>
        </w:rPr>
        <w:t xml:space="preserve">— </w:t>
      </w:r>
      <w:r w:rsidRPr="00AE5064">
        <w:rPr>
          <w:i/>
          <w:color w:val="auto"/>
          <w:sz w:val="24"/>
          <w:szCs w:val="24"/>
        </w:rPr>
        <w:t>Соблюдение интересов обучающихся.</w:t>
      </w:r>
      <w:r w:rsidRPr="00AE5064">
        <w:rPr>
          <w:color w:val="auto"/>
          <w:sz w:val="24"/>
          <w:szCs w:val="24"/>
        </w:rPr>
        <w:t xml:space="preserve"> Принцип определяет позицию специалиста, который призван решать проблему обучающихся с максимальной пользой и в интересах обучающихся.</w:t>
      </w:r>
    </w:p>
    <w:p w:rsidR="007849EB" w:rsidRPr="00AE5064" w:rsidRDefault="00117B30" w:rsidP="00BC74AD">
      <w:pPr>
        <w:spacing w:line="240" w:lineRule="auto"/>
        <w:ind w:left="217" w:hanging="227"/>
        <w:rPr>
          <w:color w:val="auto"/>
          <w:sz w:val="24"/>
          <w:szCs w:val="24"/>
        </w:rPr>
      </w:pPr>
      <w:r w:rsidRPr="00AE5064">
        <w:rPr>
          <w:color w:val="auto"/>
          <w:sz w:val="24"/>
          <w:szCs w:val="24"/>
        </w:rPr>
        <w:t xml:space="preserve">— </w:t>
      </w:r>
      <w:r w:rsidRPr="00AE5064">
        <w:rPr>
          <w:i/>
          <w:color w:val="auto"/>
          <w:sz w:val="24"/>
          <w:szCs w:val="24"/>
        </w:rPr>
        <w:t>Непрерывность.</w:t>
      </w:r>
      <w:r w:rsidRPr="00AE5064">
        <w:rPr>
          <w:color w:val="auto"/>
          <w:sz w:val="24"/>
          <w:szCs w:val="24"/>
        </w:rPr>
        <w:t xml:space="preserve"> Принцип гарантирует обучающемуся и его родителям непрерывность помощи до полного решения проблемы или определения подхода к ее решению.</w:t>
      </w:r>
    </w:p>
    <w:p w:rsidR="007849EB" w:rsidRPr="00AE5064" w:rsidRDefault="00117B30" w:rsidP="00BC74AD">
      <w:pPr>
        <w:spacing w:line="240" w:lineRule="auto"/>
        <w:ind w:left="217" w:hanging="227"/>
        <w:rPr>
          <w:color w:val="auto"/>
          <w:sz w:val="24"/>
          <w:szCs w:val="24"/>
        </w:rPr>
      </w:pPr>
      <w:r w:rsidRPr="00AE5064">
        <w:rPr>
          <w:color w:val="auto"/>
          <w:sz w:val="24"/>
          <w:szCs w:val="24"/>
        </w:rPr>
        <w:t xml:space="preserve">— </w:t>
      </w:r>
      <w:r w:rsidRPr="00AE5064">
        <w:rPr>
          <w:i/>
          <w:color w:val="auto"/>
          <w:sz w:val="24"/>
          <w:szCs w:val="24"/>
        </w:rPr>
        <w:t>Вариативность.</w:t>
      </w:r>
      <w:r w:rsidRPr="00AE5064">
        <w:rPr>
          <w:color w:val="auto"/>
          <w:sz w:val="24"/>
          <w:szCs w:val="24"/>
        </w:rPr>
        <w:t xml:space="preserve"> Принцип предполагает создание вариативных условий для получения образования обучающимся, имеющими различные трудности в обучении и социализации.</w:t>
      </w:r>
    </w:p>
    <w:p w:rsidR="007849EB" w:rsidRPr="00AE5064" w:rsidRDefault="00117B30" w:rsidP="00BC74AD">
      <w:pPr>
        <w:spacing w:after="181" w:line="240" w:lineRule="auto"/>
        <w:ind w:left="217" w:hanging="227"/>
        <w:rPr>
          <w:color w:val="auto"/>
          <w:sz w:val="24"/>
          <w:szCs w:val="24"/>
        </w:rPr>
      </w:pPr>
      <w:r w:rsidRPr="00AE5064">
        <w:rPr>
          <w:color w:val="auto"/>
          <w:sz w:val="24"/>
          <w:szCs w:val="24"/>
        </w:rPr>
        <w:t xml:space="preserve">— </w:t>
      </w:r>
      <w:r w:rsidRPr="00AE5064">
        <w:rPr>
          <w:i/>
          <w:color w:val="auto"/>
          <w:sz w:val="24"/>
          <w:szCs w:val="24"/>
        </w:rPr>
        <w:t xml:space="preserve">Комплексность и системность. </w:t>
      </w:r>
      <w:r w:rsidRPr="00AE5064">
        <w:rPr>
          <w:color w:val="auto"/>
          <w:sz w:val="24"/>
          <w:szCs w:val="24"/>
        </w:rPr>
        <w:t xml:space="preserve">Принцип обеспечивает единство в подходах к диагностике, обучению и коррекции трудностей в обучении и социализации, взаимодействие учителей и специалистов различного профиля в решении проблем обучающихся. Принцип предполагает комплексный психолого-педагогический характер преодоления трудностей и включает совместную работу педагогов и ряда специалистов (педагог-психолог, учитель-логопед, социальный педагог). </w:t>
      </w:r>
    </w:p>
    <w:p w:rsidR="007849EB" w:rsidRPr="005E629B" w:rsidRDefault="005E629B" w:rsidP="00FC2872">
      <w:pPr>
        <w:spacing w:after="11" w:line="240" w:lineRule="auto"/>
        <w:ind w:left="-3" w:firstLine="210"/>
        <w:rPr>
          <w:color w:val="auto"/>
          <w:sz w:val="24"/>
          <w:szCs w:val="24"/>
        </w:rPr>
      </w:pPr>
      <w:r w:rsidRPr="005E629B">
        <w:rPr>
          <w:rFonts w:eastAsia="Calibri"/>
          <w:b/>
          <w:color w:val="auto"/>
          <w:sz w:val="24"/>
          <w:szCs w:val="24"/>
        </w:rPr>
        <w:t>ПЕРЕЧЕНЬ И СОДЕРЖАНИЕ НАПРАВЛЕНИЙ РАБОТЫ</w:t>
      </w:r>
    </w:p>
    <w:p w:rsidR="007849EB" w:rsidRPr="00AE5064" w:rsidRDefault="00117B30" w:rsidP="00BC74AD">
      <w:pPr>
        <w:spacing w:line="240" w:lineRule="auto"/>
        <w:ind w:left="-10"/>
        <w:rPr>
          <w:color w:val="auto"/>
          <w:sz w:val="24"/>
          <w:szCs w:val="24"/>
        </w:rPr>
      </w:pPr>
      <w:r w:rsidRPr="00AE5064">
        <w:rPr>
          <w:color w:val="auto"/>
          <w:sz w:val="24"/>
          <w:szCs w:val="24"/>
        </w:rPr>
        <w:t>Направления коррекционной работы — диагностическое, коррекционно-развивающее и психопрофилактическое,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w:t>
      </w:r>
    </w:p>
    <w:p w:rsidR="007849EB" w:rsidRPr="00AE5064" w:rsidRDefault="00117B30" w:rsidP="00BC74AD">
      <w:pPr>
        <w:spacing w:after="181" w:line="240" w:lineRule="auto"/>
        <w:ind w:left="-10"/>
        <w:rPr>
          <w:color w:val="auto"/>
          <w:sz w:val="24"/>
          <w:szCs w:val="24"/>
        </w:rPr>
      </w:pPr>
      <w:r w:rsidRPr="00AE5064">
        <w:rPr>
          <w:color w:val="auto"/>
          <w:sz w:val="24"/>
          <w:szCs w:val="24"/>
        </w:rPr>
        <w:t>Данные направления отражают содержание системы комплексного психолого-педагогического сопровождения детей с трудностями в обучении и социализации.</w:t>
      </w:r>
    </w:p>
    <w:p w:rsidR="007849EB" w:rsidRPr="004C5D8A" w:rsidRDefault="00117B30" w:rsidP="00BC74AD">
      <w:pPr>
        <w:spacing w:line="240" w:lineRule="auto"/>
        <w:ind w:left="-3" w:hanging="10"/>
        <w:jc w:val="left"/>
        <w:rPr>
          <w:b/>
          <w:bCs/>
          <w:color w:val="auto"/>
          <w:sz w:val="24"/>
          <w:szCs w:val="24"/>
        </w:rPr>
      </w:pPr>
      <w:r w:rsidRPr="004C5D8A">
        <w:rPr>
          <w:rFonts w:eastAsia="Calibri"/>
          <w:b/>
          <w:bCs/>
          <w:color w:val="auto"/>
          <w:sz w:val="24"/>
          <w:szCs w:val="24"/>
        </w:rPr>
        <w:t>Характеристика содержания направлений коррекционной работы</w:t>
      </w:r>
    </w:p>
    <w:p w:rsidR="007849EB" w:rsidRPr="00AE5064" w:rsidRDefault="00117B30" w:rsidP="00BC74AD">
      <w:pPr>
        <w:spacing w:after="3" w:line="240" w:lineRule="auto"/>
        <w:ind w:left="222" w:hanging="10"/>
        <w:rPr>
          <w:color w:val="auto"/>
          <w:sz w:val="24"/>
          <w:szCs w:val="24"/>
        </w:rPr>
      </w:pPr>
      <w:r w:rsidRPr="00AE5064">
        <w:rPr>
          <w:i/>
          <w:color w:val="auto"/>
          <w:sz w:val="24"/>
          <w:szCs w:val="24"/>
        </w:rPr>
        <w:t xml:space="preserve">Диагностическая работа включает: </w:t>
      </w:r>
    </w:p>
    <w:p w:rsidR="007849EB" w:rsidRPr="00AE5064" w:rsidRDefault="004C5D8A"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 xml:space="preserve">выявление индивидуальных образовательных потребностей обучающихся с трудностями в обучении и социализации при освоении основной образовательной программы основного общего образования; </w:t>
      </w:r>
    </w:p>
    <w:p w:rsidR="007849EB" w:rsidRPr="00AE5064" w:rsidRDefault="004C5D8A"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проведение комплексной социально-психолого-педагогической диагностики психического (психологического) и(или) физического развития обучающихся с трудностями в обучении и социализации; подготовка рекомендаций по оказанию обучающимся психолого-педагогической помощи в условиях образовательной организации;</w:t>
      </w:r>
    </w:p>
    <w:p w:rsidR="007849EB" w:rsidRPr="00AE5064" w:rsidRDefault="004C5D8A"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 xml:space="preserve">определение уровня актуального развития и зоны ближайшего развития обучающегося с трудностями в обучении и социализации, выявление резервных возможностей обучающегося; </w:t>
      </w:r>
    </w:p>
    <w:p w:rsidR="007849EB" w:rsidRPr="00AE5064" w:rsidRDefault="004C5D8A"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 xml:space="preserve">изучение развития эмоционально-волевой, познавательной, речевой сфер и личностных особенностей обучающихся; </w:t>
      </w:r>
    </w:p>
    <w:p w:rsidR="007849EB" w:rsidRPr="00AE5064" w:rsidRDefault="004C5D8A"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 xml:space="preserve">изучение социальной ситуации развития и условий семейного воспитания обучающихся; </w:t>
      </w:r>
    </w:p>
    <w:p w:rsidR="007849EB" w:rsidRPr="00AE5064" w:rsidRDefault="004C5D8A"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 xml:space="preserve">изучение адаптивных возможностей и уровня социализации обучающихся; </w:t>
      </w:r>
    </w:p>
    <w:p w:rsidR="007849EB" w:rsidRPr="00AE5064" w:rsidRDefault="004C5D8A"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изучение индивидуальных образовательных и социально- коммуникативных потребностей обучающихся;</w:t>
      </w:r>
    </w:p>
    <w:p w:rsidR="007849EB" w:rsidRPr="00AE5064" w:rsidRDefault="004C5D8A"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системный мониторинг уровня и динамики развития обучающихся, а также создания необходимых условий, соответствующих индивидуальным образовательным потребностям обучающихся с трудностями в обучении и социализации;</w:t>
      </w:r>
    </w:p>
    <w:p w:rsidR="007849EB" w:rsidRPr="00AE5064" w:rsidRDefault="004C5D8A"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 xml:space="preserve">мониторинг динамики успешности освоения образовательных программ основного общего образования, включая программу коррекционной работы. </w:t>
      </w:r>
    </w:p>
    <w:p w:rsidR="007849EB" w:rsidRPr="00AE5064" w:rsidRDefault="00117B30" w:rsidP="00BC74AD">
      <w:pPr>
        <w:spacing w:after="3" w:line="240" w:lineRule="auto"/>
        <w:ind w:left="0" w:firstLine="227"/>
        <w:rPr>
          <w:color w:val="auto"/>
          <w:sz w:val="24"/>
          <w:szCs w:val="24"/>
        </w:rPr>
      </w:pPr>
      <w:r w:rsidRPr="00AE5064">
        <w:rPr>
          <w:i/>
          <w:color w:val="auto"/>
          <w:sz w:val="24"/>
          <w:szCs w:val="24"/>
        </w:rPr>
        <w:t xml:space="preserve">Коррекционно-развивающая и психопрофилактическая работа включает: </w:t>
      </w:r>
    </w:p>
    <w:p w:rsidR="007849EB" w:rsidRPr="00AE5064" w:rsidRDefault="004C5D8A"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реализацию комплексного индивидуально-ориентированного психолого-педагогического и социального сопровождения обучающихся с трудностями в обучении и социализации в условиях образовательного процесса;</w:t>
      </w:r>
    </w:p>
    <w:p w:rsidR="007849EB" w:rsidRPr="00AE5064" w:rsidRDefault="004C5D8A"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 xml:space="preserve">разработку и реализацию индивидуально-ориентированных коррекционно-развивающих программ; выбор и использование специальных методик, методов и приемов обучения в соответствии с образовательными потребностями обучающихся с трудностями в обучении и социализации; </w:t>
      </w:r>
    </w:p>
    <w:p w:rsidR="007849EB" w:rsidRPr="00AE5064" w:rsidRDefault="004C5D8A"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 xml:space="preserve">организацию и проведение индивидуальных и групповых коррекционно-развивающих занятий, необходимых для преодоления нарушений развития, трудностей обучения и социализации; </w:t>
      </w:r>
    </w:p>
    <w:p w:rsidR="007849EB" w:rsidRPr="00AE5064" w:rsidRDefault="00117B30" w:rsidP="00BC74AD">
      <w:pPr>
        <w:spacing w:line="240" w:lineRule="auto"/>
        <w:ind w:left="227" w:firstLine="0"/>
        <w:rPr>
          <w:color w:val="auto"/>
          <w:sz w:val="24"/>
          <w:szCs w:val="24"/>
        </w:rPr>
      </w:pPr>
      <w:r w:rsidRPr="00AE5064">
        <w:rPr>
          <w:color w:val="auto"/>
          <w:sz w:val="24"/>
          <w:szCs w:val="24"/>
        </w:rPr>
        <w:t xml:space="preserve">коррекцию и развитие высших психических функций, эмоционально-волевой, познавательной и коммуникативной сфер; </w:t>
      </w:r>
    </w:p>
    <w:p w:rsidR="007849EB" w:rsidRPr="00AE5064" w:rsidRDefault="004C5D8A"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 xml:space="preserve">развитие и укрепление зрелых личностных установок, формирование адекватных форм утверждения самостоятельности; </w:t>
      </w:r>
    </w:p>
    <w:p w:rsidR="007849EB" w:rsidRPr="00AE5064" w:rsidRDefault="004C5D8A"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 xml:space="preserve">формирование способов регуляции поведения и эмоциональных состояний; </w:t>
      </w:r>
    </w:p>
    <w:p w:rsidR="007849EB" w:rsidRPr="00AE5064" w:rsidRDefault="004C5D8A"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развитие форм и навыков личностного общения в группе сверстников, коммуникативной компетенции; совершенствовании навыков социализации и расширении социального взаимодействия со сверстниками;</w:t>
      </w:r>
    </w:p>
    <w:p w:rsidR="007849EB" w:rsidRPr="00AE5064" w:rsidRDefault="004C5D8A"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организацию основных видов деятельности обучающихся в процессе освоения ими образовательных программ, программ логопедической помощи с учетом их возраста, потребностей в коррекции/компенсации имеющихся нарушений и пропедевтике производных трудностей;</w:t>
      </w:r>
    </w:p>
    <w:p w:rsidR="007849EB" w:rsidRPr="00AE5064" w:rsidRDefault="004C5D8A"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психологическую профилактику, направленную на сохранение, укрепление и развитие психологического здоровья обучающихся;</w:t>
      </w:r>
    </w:p>
    <w:p w:rsidR="007849EB" w:rsidRPr="00AE5064" w:rsidRDefault="004C5D8A" w:rsidP="00BC74AD">
      <w:pPr>
        <w:spacing w:line="240" w:lineRule="auto"/>
        <w:ind w:left="227" w:hanging="142"/>
        <w:jc w:val="left"/>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психопрофилактическую работу по сопровождению периода адаптации при переходе на уровень основного общего образования;</w:t>
      </w:r>
    </w:p>
    <w:p w:rsidR="007849EB" w:rsidRPr="00AE5064" w:rsidRDefault="004C5D8A"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психопрофилактическую работу при подготовке к прохождению государственной итоговой аттестации;</w:t>
      </w:r>
    </w:p>
    <w:p w:rsidR="007849EB" w:rsidRPr="00AE5064" w:rsidRDefault="004C5D8A"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 xml:space="preserve">развитие компетенций, необходимых для продолжения образования и профессионального самоопределения; </w:t>
      </w:r>
    </w:p>
    <w:p w:rsidR="007849EB" w:rsidRPr="00AE5064" w:rsidRDefault="004C5D8A"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7849EB" w:rsidRPr="00AE5064" w:rsidRDefault="004C5D8A"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 xml:space="preserve">социальную защиту ребенка в случаях неблагоприятных условий жизни при психотравмирующих обстоятельствах, в трудной жизненной ситуации. </w:t>
      </w:r>
    </w:p>
    <w:p w:rsidR="007849EB" w:rsidRPr="00AE5064" w:rsidRDefault="00117B30" w:rsidP="00BC74AD">
      <w:pPr>
        <w:spacing w:after="3" w:line="240" w:lineRule="auto"/>
        <w:ind w:left="222" w:hanging="10"/>
        <w:rPr>
          <w:color w:val="auto"/>
          <w:sz w:val="24"/>
          <w:szCs w:val="24"/>
        </w:rPr>
      </w:pPr>
      <w:r w:rsidRPr="00AE5064">
        <w:rPr>
          <w:i/>
          <w:color w:val="auto"/>
          <w:sz w:val="24"/>
          <w:szCs w:val="24"/>
        </w:rPr>
        <w:t xml:space="preserve">Консультативная работа включает: </w:t>
      </w:r>
    </w:p>
    <w:p w:rsidR="007849EB" w:rsidRPr="00AE5064" w:rsidRDefault="004C5D8A"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 xml:space="preserve">выработку совместных обоснованных рекомендаций, единых для всех участников образовательного процесса, по основным направлениям работы с обучающимися с трудностями в обучении и социализации; </w:t>
      </w:r>
    </w:p>
    <w:p w:rsidR="007849EB" w:rsidRPr="00AE5064" w:rsidRDefault="004C5D8A"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 xml:space="preserve">консультирование специалистами педагогов по выбору индивидуально-ориентированных методов и приемов работы; </w:t>
      </w:r>
    </w:p>
    <w:p w:rsidR="007849EB" w:rsidRPr="00AE5064" w:rsidRDefault="004C5D8A"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 xml:space="preserve">консультативную помощь семье в вопросах выбора стратегии воспитания и приемов коррекционно-развивающего обучения, в решении актуальных трудностей обучающегося; консультационную поддержку и помощь, направленные на содействие свободному и осознанному выбору обучающимися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7849EB" w:rsidRPr="00AE5064" w:rsidRDefault="00117B30" w:rsidP="00BC74AD">
      <w:pPr>
        <w:spacing w:after="3" w:line="240" w:lineRule="auto"/>
        <w:ind w:left="222" w:hanging="10"/>
        <w:rPr>
          <w:color w:val="auto"/>
          <w:sz w:val="24"/>
          <w:szCs w:val="24"/>
        </w:rPr>
      </w:pPr>
      <w:r w:rsidRPr="00AE5064">
        <w:rPr>
          <w:i/>
          <w:color w:val="auto"/>
          <w:sz w:val="24"/>
          <w:szCs w:val="24"/>
        </w:rPr>
        <w:t xml:space="preserve">Информационно-просветительская работа включает: </w:t>
      </w:r>
    </w:p>
    <w:p w:rsidR="007849EB" w:rsidRPr="00AE5064" w:rsidRDefault="004C5D8A"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 xml:space="preserve">информационную поддержку образовательной деятельности обучающихся, их родителей (законных представителей), педагогических работников; </w:t>
      </w:r>
    </w:p>
    <w:p w:rsidR="007849EB" w:rsidRPr="00AE5064" w:rsidRDefault="004C5D8A"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 xml:space="preserve">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образовательного процесса — обучающимся (как имеющим, так и не имеющим трудности в обучении и социализации), их родителям (законным представителям), педагогическим работникам— вопросов, связанных с особенностями образовательного процесса; </w:t>
      </w:r>
    </w:p>
    <w:p w:rsidR="007849EB" w:rsidRPr="00AE5064" w:rsidRDefault="004C5D8A"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 xml:space="preserve">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с трудностями в обучении и социализации. </w:t>
      </w:r>
    </w:p>
    <w:p w:rsidR="007849EB" w:rsidRPr="00AE5064" w:rsidRDefault="00117B30" w:rsidP="00BC74AD">
      <w:pPr>
        <w:spacing w:line="240" w:lineRule="auto"/>
        <w:ind w:left="-10"/>
        <w:rPr>
          <w:color w:val="auto"/>
          <w:sz w:val="24"/>
          <w:szCs w:val="24"/>
        </w:rPr>
      </w:pPr>
      <w:r w:rsidRPr="00AE5064">
        <w:rPr>
          <w:color w:val="auto"/>
          <w:sz w:val="24"/>
          <w:szCs w:val="24"/>
        </w:rPr>
        <w:t>Перечень, содержание и план реализации коррекционно-развивающих мероприятий определяются в соответствии со следующими тематическими разделами:</w:t>
      </w:r>
    </w:p>
    <w:p w:rsidR="007849EB" w:rsidRPr="00AE5064" w:rsidRDefault="004C5D8A"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мероприятия, направленные на развитие и коррекцию эмоциональной регуляции поведения и деятельности;</w:t>
      </w:r>
    </w:p>
    <w:p w:rsidR="007849EB" w:rsidRPr="00AE5064" w:rsidRDefault="004C5D8A"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мероприятия, направленные на профилактику и коррекцию отклоняющегося поведения, формирование социально приемлемых моделей поведения в различных жизненных ситуациях, формирование устойчивой личностной позиции по отношению к неблагоприятному воздействию микросоциума;</w:t>
      </w:r>
    </w:p>
    <w:p w:rsidR="007849EB" w:rsidRPr="00AE5064" w:rsidRDefault="004C5D8A"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мероприятия, направленные на развитие личностной сферы, развитие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адаптации в условиях реальной жизненной ситуации;</w:t>
      </w:r>
    </w:p>
    <w:p w:rsidR="007849EB" w:rsidRPr="00AE5064" w:rsidRDefault="004C5D8A"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мероприятия, направленные на развитие и коррекцию коммуникативной сферы, развитие различных навыков коммуникации, способов конструктивного взаимодействия и сотрудничества;</w:t>
      </w:r>
    </w:p>
    <w:p w:rsidR="007849EB" w:rsidRPr="00AE5064" w:rsidRDefault="004C5D8A"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мероприятия, направленные на развитие отдельных сторон познавательной сферы;</w:t>
      </w:r>
    </w:p>
    <w:p w:rsidR="007849EB" w:rsidRPr="00AE5064" w:rsidRDefault="00117B30" w:rsidP="00BC74AD">
      <w:pPr>
        <w:spacing w:line="240" w:lineRule="auto"/>
        <w:ind w:left="227" w:firstLine="0"/>
        <w:rPr>
          <w:color w:val="auto"/>
          <w:sz w:val="24"/>
          <w:szCs w:val="24"/>
        </w:rPr>
      </w:pPr>
      <w:r w:rsidRPr="00AE5064">
        <w:rPr>
          <w:color w:val="auto"/>
          <w:sz w:val="24"/>
          <w:szCs w:val="24"/>
        </w:rPr>
        <w:t>мероприятия, направленные на преодоление трудностей речевого развития;</w:t>
      </w:r>
    </w:p>
    <w:p w:rsidR="007849EB" w:rsidRPr="00AE5064" w:rsidRDefault="004C5D8A"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мероприятия, направленные на психологическую поддержку обучающихся с инвалидностью.</w:t>
      </w:r>
    </w:p>
    <w:p w:rsidR="007849EB" w:rsidRPr="00AE5064" w:rsidRDefault="00117B30" w:rsidP="00BC74AD">
      <w:pPr>
        <w:spacing w:line="240" w:lineRule="auto"/>
        <w:ind w:left="-10"/>
        <w:rPr>
          <w:color w:val="auto"/>
          <w:sz w:val="24"/>
          <w:szCs w:val="24"/>
        </w:rPr>
      </w:pPr>
      <w:r w:rsidRPr="00AE5064">
        <w:rPr>
          <w:color w:val="auto"/>
          <w:sz w:val="24"/>
          <w:szCs w:val="24"/>
        </w:rPr>
        <w:t xml:space="preserve">В учебной внеурочной деятельности коррекционно-развивающие занятия со специалистами (учитель-логопед, педагог-психолог и др.) планируются по индивидуально-ориентированным коррекционно-развивающим программам. </w:t>
      </w:r>
    </w:p>
    <w:p w:rsidR="007849EB" w:rsidRPr="00AE5064" w:rsidRDefault="00117B30" w:rsidP="00BC74AD">
      <w:pPr>
        <w:spacing w:after="181" w:line="240" w:lineRule="auto"/>
        <w:ind w:left="-10"/>
        <w:rPr>
          <w:color w:val="auto"/>
          <w:sz w:val="24"/>
          <w:szCs w:val="24"/>
        </w:rPr>
      </w:pPr>
      <w:r w:rsidRPr="00AE5064">
        <w:rPr>
          <w:color w:val="auto"/>
          <w:sz w:val="24"/>
          <w:szCs w:val="24"/>
        </w:rPr>
        <w:t>Во внеучебной внеурочной деятельности коррекционно-развивающая работа осуществля</w:t>
      </w:r>
      <w:r w:rsidR="00BC6D6C">
        <w:rPr>
          <w:color w:val="auto"/>
          <w:sz w:val="24"/>
          <w:szCs w:val="24"/>
        </w:rPr>
        <w:t>е</w:t>
      </w:r>
      <w:r w:rsidRPr="00AE5064">
        <w:rPr>
          <w:color w:val="auto"/>
          <w:sz w:val="24"/>
          <w:szCs w:val="24"/>
        </w:rPr>
        <w:t>тся по программам дополнительного образования разной направленности (художественно-эстетическая, оздоровительная и др.), опосредованно стимулирующих преодоление трудностей в обучении, развитии и социальной адаптации.</w:t>
      </w:r>
    </w:p>
    <w:p w:rsidR="004C5D8A" w:rsidRDefault="004C5D8A" w:rsidP="00BC74AD">
      <w:pPr>
        <w:spacing w:after="11" w:line="240" w:lineRule="auto"/>
        <w:ind w:left="-3" w:hanging="10"/>
        <w:jc w:val="center"/>
        <w:rPr>
          <w:rFonts w:eastAsia="Calibri"/>
          <w:b/>
          <w:color w:val="auto"/>
          <w:sz w:val="28"/>
          <w:szCs w:val="28"/>
        </w:rPr>
      </w:pPr>
    </w:p>
    <w:p w:rsidR="007849EB" w:rsidRPr="005E629B" w:rsidRDefault="005E629B" w:rsidP="005E629B">
      <w:pPr>
        <w:spacing w:after="11" w:line="240" w:lineRule="auto"/>
        <w:ind w:left="-3" w:firstLine="210"/>
        <w:rPr>
          <w:color w:val="auto"/>
          <w:sz w:val="24"/>
          <w:szCs w:val="24"/>
        </w:rPr>
      </w:pPr>
      <w:r w:rsidRPr="005E629B">
        <w:rPr>
          <w:rFonts w:eastAsia="Calibri"/>
          <w:b/>
          <w:color w:val="auto"/>
          <w:sz w:val="24"/>
          <w:szCs w:val="24"/>
        </w:rPr>
        <w:t>МЕХАНИЗМЫ РЕАЛИЗАЦИИ ПРОГРАММЫ</w:t>
      </w:r>
    </w:p>
    <w:p w:rsidR="007849EB" w:rsidRPr="00AE5064" w:rsidRDefault="00117B30" w:rsidP="00BC74AD">
      <w:pPr>
        <w:spacing w:line="240" w:lineRule="auto"/>
        <w:ind w:left="-10"/>
        <w:rPr>
          <w:color w:val="auto"/>
          <w:sz w:val="24"/>
          <w:szCs w:val="24"/>
        </w:rPr>
      </w:pPr>
      <w:r w:rsidRPr="00AE5064">
        <w:rPr>
          <w:color w:val="auto"/>
          <w:sz w:val="24"/>
          <w:szCs w:val="24"/>
        </w:rPr>
        <w:t xml:space="preserve">Для реализации требований к ПКР, обозначенных во ФГОС ООО, создана рабочая группа, в которую наряду с основными учителями </w:t>
      </w:r>
      <w:r w:rsidR="004C5D8A">
        <w:rPr>
          <w:color w:val="auto"/>
          <w:sz w:val="24"/>
          <w:szCs w:val="24"/>
        </w:rPr>
        <w:t>включены</w:t>
      </w:r>
      <w:r w:rsidRPr="00AE5064">
        <w:rPr>
          <w:color w:val="auto"/>
          <w:sz w:val="24"/>
          <w:szCs w:val="24"/>
        </w:rPr>
        <w:t xml:space="preserve"> следующи</w:t>
      </w:r>
      <w:r w:rsidR="004C5D8A">
        <w:rPr>
          <w:color w:val="auto"/>
          <w:sz w:val="24"/>
          <w:szCs w:val="24"/>
        </w:rPr>
        <w:t>е</w:t>
      </w:r>
      <w:r w:rsidRPr="00AE5064">
        <w:rPr>
          <w:color w:val="auto"/>
          <w:sz w:val="24"/>
          <w:szCs w:val="24"/>
        </w:rPr>
        <w:t xml:space="preserve"> специалист</w:t>
      </w:r>
      <w:r w:rsidR="004C5D8A">
        <w:rPr>
          <w:color w:val="auto"/>
          <w:sz w:val="24"/>
          <w:szCs w:val="24"/>
        </w:rPr>
        <w:t>ы</w:t>
      </w:r>
      <w:r w:rsidRPr="00AE5064">
        <w:rPr>
          <w:color w:val="auto"/>
          <w:sz w:val="24"/>
          <w:szCs w:val="24"/>
        </w:rPr>
        <w:t>: педагог-психолог, социальн</w:t>
      </w:r>
      <w:r w:rsidR="004C5D8A">
        <w:rPr>
          <w:color w:val="auto"/>
          <w:sz w:val="24"/>
          <w:szCs w:val="24"/>
        </w:rPr>
        <w:t>ый</w:t>
      </w:r>
      <w:r w:rsidRPr="00AE5064">
        <w:rPr>
          <w:color w:val="auto"/>
          <w:sz w:val="24"/>
          <w:szCs w:val="24"/>
        </w:rPr>
        <w:t xml:space="preserve"> педагог. </w:t>
      </w:r>
    </w:p>
    <w:p w:rsidR="007849EB" w:rsidRPr="00AE5064" w:rsidRDefault="00117B30" w:rsidP="00BC74AD">
      <w:pPr>
        <w:spacing w:line="240" w:lineRule="auto"/>
        <w:ind w:left="-10"/>
        <w:rPr>
          <w:color w:val="auto"/>
          <w:sz w:val="24"/>
          <w:szCs w:val="24"/>
        </w:rPr>
      </w:pPr>
      <w:r w:rsidRPr="00AE5064">
        <w:rPr>
          <w:color w:val="auto"/>
          <w:sz w:val="24"/>
          <w:szCs w:val="24"/>
        </w:rPr>
        <w:t xml:space="preserve">ПКР подготовлена рабочей группой образовательной организации поэтапно. На подготовительном этапе определяется нормативно-правовое обеспечение коррекционно-развивающей работы, анализируется состав обучающихся с трудностями в обучении и социализации в образовательной организации, индивидуальные образовательные потребности обучающихся; сопоставляются результаты обучения на предыдущем уровне образования; создается (систематизируется, дополняется) фонд методических рекомендаций. </w:t>
      </w:r>
    </w:p>
    <w:p w:rsidR="007849EB" w:rsidRPr="00AE5064" w:rsidRDefault="00117B30" w:rsidP="00BC74AD">
      <w:pPr>
        <w:spacing w:line="240" w:lineRule="auto"/>
        <w:ind w:left="-10"/>
        <w:rPr>
          <w:color w:val="auto"/>
          <w:sz w:val="24"/>
          <w:szCs w:val="24"/>
        </w:rPr>
      </w:pPr>
      <w:r w:rsidRPr="00AE5064">
        <w:rPr>
          <w:color w:val="auto"/>
          <w:sz w:val="24"/>
          <w:szCs w:val="24"/>
        </w:rPr>
        <w:t xml:space="preserve">На основном этапе разрабатываются общая стратегия обучения и воспитания обучающихся, организация и механизм реализации коррекционно-развивающей работы; раскрываются направления и ожидаемые результаты коррекционно-развивающей работы, описываются специальные требования к условиям реализации ПКР. Особенности содержания индивидуально-ориентированной работы представлены в рабочих коррекционно-развивающих программах, которые прилагаются к ПКР. </w:t>
      </w:r>
    </w:p>
    <w:p w:rsidR="007849EB" w:rsidRPr="00AE5064" w:rsidRDefault="00117B30" w:rsidP="00BC74AD">
      <w:pPr>
        <w:spacing w:line="240" w:lineRule="auto"/>
        <w:ind w:left="-10"/>
        <w:rPr>
          <w:color w:val="auto"/>
          <w:sz w:val="24"/>
          <w:szCs w:val="24"/>
        </w:rPr>
      </w:pPr>
      <w:r w:rsidRPr="00AE5064">
        <w:rPr>
          <w:color w:val="auto"/>
          <w:sz w:val="24"/>
          <w:szCs w:val="24"/>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w:t>
      </w:r>
      <w:r w:rsidR="00BC6D6C">
        <w:rPr>
          <w:color w:val="auto"/>
          <w:sz w:val="24"/>
          <w:szCs w:val="24"/>
        </w:rPr>
        <w:t xml:space="preserve"> </w:t>
      </w:r>
      <w:r w:rsidRPr="00AE5064">
        <w:rPr>
          <w:color w:val="auto"/>
          <w:sz w:val="24"/>
          <w:szCs w:val="24"/>
        </w:rPr>
        <w:t xml:space="preserve">методических объединениях групп педагогов и специалистов, работающих с обучающимися; принимается итоговое решение. </w:t>
      </w:r>
    </w:p>
    <w:p w:rsidR="007849EB" w:rsidRPr="00AE5064" w:rsidRDefault="00117B30" w:rsidP="00BC74AD">
      <w:pPr>
        <w:spacing w:line="240" w:lineRule="auto"/>
        <w:ind w:left="-10"/>
        <w:rPr>
          <w:color w:val="auto"/>
          <w:sz w:val="24"/>
          <w:szCs w:val="24"/>
        </w:rPr>
      </w:pPr>
      <w:r w:rsidRPr="00AE5064">
        <w:rPr>
          <w:color w:val="auto"/>
          <w:sz w:val="24"/>
          <w:szCs w:val="24"/>
        </w:rPr>
        <w:t xml:space="preserve">Для реализации ПКР в образовательной организации создана служба комплексного психолого-педагогического и социального сопровождения и поддержки обучающихся. </w:t>
      </w:r>
    </w:p>
    <w:p w:rsidR="007849EB" w:rsidRPr="00AE5064" w:rsidRDefault="00117B30" w:rsidP="00BC74AD">
      <w:pPr>
        <w:spacing w:line="240" w:lineRule="auto"/>
        <w:ind w:left="-10"/>
        <w:rPr>
          <w:color w:val="auto"/>
          <w:sz w:val="24"/>
          <w:szCs w:val="24"/>
        </w:rPr>
      </w:pPr>
      <w:r w:rsidRPr="00AE5064">
        <w:rPr>
          <w:color w:val="auto"/>
          <w:sz w:val="24"/>
          <w:szCs w:val="24"/>
        </w:rPr>
        <w:t xml:space="preserve">Комплексное психолого-педагогическое и социальное сопровождение и поддержка обучающихся с трудностями в обучении и социализации обеспечиваются специалистами образовательной организации (педагогом-психологом, социальным педагогом, учителем-логопедом),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7849EB" w:rsidRPr="00AE5064" w:rsidRDefault="00117B30" w:rsidP="00BC74AD">
      <w:pPr>
        <w:spacing w:line="240" w:lineRule="auto"/>
        <w:ind w:left="-10"/>
        <w:rPr>
          <w:color w:val="auto"/>
          <w:sz w:val="24"/>
          <w:szCs w:val="24"/>
        </w:rPr>
      </w:pPr>
      <w:r w:rsidRPr="00AE5064">
        <w:rPr>
          <w:color w:val="auto"/>
          <w:sz w:val="24"/>
          <w:szCs w:val="24"/>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7849EB" w:rsidRPr="00AE5064" w:rsidRDefault="00117B30" w:rsidP="00BC74AD">
      <w:pPr>
        <w:spacing w:line="240" w:lineRule="auto"/>
        <w:ind w:left="-10"/>
        <w:rPr>
          <w:color w:val="auto"/>
          <w:sz w:val="24"/>
          <w:szCs w:val="24"/>
        </w:rPr>
      </w:pPr>
      <w:r w:rsidRPr="00AE5064">
        <w:rPr>
          <w:color w:val="auto"/>
          <w:sz w:val="24"/>
          <w:szCs w:val="24"/>
        </w:rPr>
        <w:t xml:space="preserve">Взаимодействие специалистов общеобразовательной организации обеспечивает системное сопровождение обучающихся специалистами различного профиля в образовательном процессе. </w:t>
      </w:r>
    </w:p>
    <w:p w:rsidR="007849EB" w:rsidRPr="00AE5064" w:rsidRDefault="00117B30" w:rsidP="00BC74AD">
      <w:pPr>
        <w:spacing w:line="240" w:lineRule="auto"/>
        <w:ind w:left="-10"/>
        <w:rPr>
          <w:color w:val="auto"/>
          <w:sz w:val="24"/>
          <w:szCs w:val="24"/>
        </w:rPr>
      </w:pPr>
      <w:r w:rsidRPr="00AE5064">
        <w:rPr>
          <w:color w:val="auto"/>
          <w:sz w:val="24"/>
          <w:szCs w:val="24"/>
        </w:rPr>
        <w:t xml:space="preserve">Наиболее распространенные и действенные формы организованного взаимодействия специалистов— это консилиумы и службы сопровождения общеобразовательной организации, которые предоставляют многопрофильную помощь обучающимся и их родителям (законным представителям) в решении вопросов, связанных с адаптацией, обучением, воспитанием, развитием, социализацией обучающихся с трудностями в обучении и социализации. </w:t>
      </w:r>
    </w:p>
    <w:p w:rsidR="007849EB" w:rsidRPr="00AE5064" w:rsidRDefault="00117B30" w:rsidP="00BC74AD">
      <w:pPr>
        <w:spacing w:line="240" w:lineRule="auto"/>
        <w:ind w:left="-10"/>
        <w:rPr>
          <w:color w:val="auto"/>
          <w:sz w:val="24"/>
          <w:szCs w:val="24"/>
        </w:rPr>
      </w:pPr>
      <w:r w:rsidRPr="00AE5064">
        <w:rPr>
          <w:color w:val="auto"/>
          <w:sz w:val="24"/>
          <w:szCs w:val="24"/>
        </w:rPr>
        <w:t xml:space="preserve">Психолого-педагогический консилиум (ППк) является внутришкольной формой организации сопровождения школьников с трудностями в обучении и социализации, положение и регламент работы которой разрабатывается образовательной организацией самостоятельно и утверждается локальным актом. </w:t>
      </w:r>
    </w:p>
    <w:p w:rsidR="007849EB" w:rsidRPr="00AE5064" w:rsidRDefault="00117B30" w:rsidP="00BC74AD">
      <w:pPr>
        <w:spacing w:line="240" w:lineRule="auto"/>
        <w:ind w:left="-10"/>
        <w:rPr>
          <w:color w:val="auto"/>
          <w:sz w:val="24"/>
          <w:szCs w:val="24"/>
        </w:rPr>
      </w:pPr>
      <w:r w:rsidRPr="00AE5064">
        <w:rPr>
          <w:color w:val="auto"/>
          <w:sz w:val="24"/>
          <w:szCs w:val="24"/>
        </w:rPr>
        <w:t xml:space="preserve">Цель работы ППк: выявление индивидуальных образовательных потребностей обучающихся и оказание им помощи (выработка рекомендаций по обучению и воспитанию;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обучающихся, своевременно вносят коррективы в программу обучения и в рабочие коррекционно-развивающие программы; рассматривают спорные и конфликтные случаи, предлагают и осуществляют отбор необходимых для обучающегося дополнительных дидактических материалов и учебных пособий. </w:t>
      </w:r>
    </w:p>
    <w:p w:rsidR="007849EB" w:rsidRPr="00AE5064" w:rsidRDefault="00117B30" w:rsidP="00BC74AD">
      <w:pPr>
        <w:spacing w:line="240" w:lineRule="auto"/>
        <w:ind w:left="-10"/>
        <w:rPr>
          <w:color w:val="auto"/>
          <w:sz w:val="24"/>
          <w:szCs w:val="24"/>
        </w:rPr>
      </w:pPr>
      <w:r w:rsidRPr="00AE5064">
        <w:rPr>
          <w:color w:val="auto"/>
          <w:sz w:val="24"/>
          <w:szCs w:val="24"/>
        </w:rPr>
        <w:t xml:space="preserve">Программа коррекционной работы на этапе основного общего образования </w:t>
      </w:r>
      <w:r w:rsidR="00BC6D6C">
        <w:rPr>
          <w:color w:val="auto"/>
          <w:sz w:val="24"/>
          <w:szCs w:val="24"/>
        </w:rPr>
        <w:t>реализуется</w:t>
      </w:r>
      <w:r w:rsidRPr="00AE5064">
        <w:rPr>
          <w:color w:val="auto"/>
          <w:sz w:val="24"/>
          <w:szCs w:val="24"/>
        </w:rPr>
        <w:t xml:space="preserve">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 </w:t>
      </w:r>
    </w:p>
    <w:p w:rsidR="007849EB" w:rsidRDefault="00117B30" w:rsidP="00BC74AD">
      <w:pPr>
        <w:spacing w:line="240" w:lineRule="auto"/>
        <w:ind w:left="-10"/>
        <w:rPr>
          <w:color w:val="auto"/>
          <w:sz w:val="24"/>
          <w:szCs w:val="24"/>
        </w:rPr>
      </w:pPr>
      <w:r w:rsidRPr="00AE5064">
        <w:rPr>
          <w:color w:val="auto"/>
          <w:sz w:val="24"/>
          <w:szCs w:val="24"/>
        </w:rPr>
        <w:t>При реализации содержания коррекционно-развивающей работы распредел</w:t>
      </w:r>
      <w:r w:rsidR="00BC6D6C">
        <w:rPr>
          <w:color w:val="auto"/>
          <w:sz w:val="24"/>
          <w:szCs w:val="24"/>
        </w:rPr>
        <w:t>ены</w:t>
      </w:r>
      <w:r w:rsidRPr="00AE5064">
        <w:rPr>
          <w:color w:val="auto"/>
          <w:sz w:val="24"/>
          <w:szCs w:val="24"/>
        </w:rPr>
        <w:t xml:space="preserve"> зоны ответственности между учителями и разными специалистами, </w:t>
      </w:r>
      <w:r w:rsidR="00BC6D6C">
        <w:rPr>
          <w:color w:val="auto"/>
          <w:sz w:val="24"/>
          <w:szCs w:val="24"/>
        </w:rPr>
        <w:t>описаны</w:t>
      </w:r>
      <w:r w:rsidRPr="00AE5064">
        <w:rPr>
          <w:color w:val="auto"/>
          <w:sz w:val="24"/>
          <w:szCs w:val="24"/>
        </w:rPr>
        <w:t xml:space="preserve"> условия для их координации (план обследования обучающихся, их индивидуальные образовательные потребности, индивидуальные коррекционно-развивающие программы, мониторинг динамики развития и т. д.). Обсуждения проводятся на ППк образовательной организации, методических объединениях рабочих групп и др.</w:t>
      </w:r>
    </w:p>
    <w:tbl>
      <w:tblPr>
        <w:tblStyle w:val="af7"/>
        <w:tblW w:w="0" w:type="auto"/>
        <w:tblInd w:w="-10" w:type="dxa"/>
        <w:tblLook w:val="04A0" w:firstRow="1" w:lastRow="0" w:firstColumn="1" w:lastColumn="0" w:noHBand="0" w:noVBand="1"/>
      </w:tblPr>
      <w:tblGrid>
        <w:gridCol w:w="2297"/>
        <w:gridCol w:w="3052"/>
        <w:gridCol w:w="2703"/>
        <w:gridCol w:w="2381"/>
      </w:tblGrid>
      <w:tr w:rsidR="00BC6D6C" w:rsidTr="00412873">
        <w:tc>
          <w:tcPr>
            <w:tcW w:w="2297" w:type="dxa"/>
            <w:vAlign w:val="center"/>
          </w:tcPr>
          <w:p w:rsidR="00BC6D6C" w:rsidRPr="00412873" w:rsidRDefault="00BC6D6C" w:rsidP="00BC74AD">
            <w:pPr>
              <w:spacing w:after="0" w:line="240" w:lineRule="auto"/>
              <w:ind w:left="0" w:firstLine="0"/>
              <w:jc w:val="center"/>
              <w:rPr>
                <w:color w:val="auto"/>
              </w:rPr>
            </w:pPr>
            <w:r w:rsidRPr="00412873">
              <w:rPr>
                <w:rStyle w:val="fontstyle01"/>
              </w:rPr>
              <w:t>Направление работы</w:t>
            </w:r>
          </w:p>
        </w:tc>
        <w:tc>
          <w:tcPr>
            <w:tcW w:w="3052" w:type="dxa"/>
            <w:vAlign w:val="center"/>
          </w:tcPr>
          <w:p w:rsidR="00BC6D6C" w:rsidRPr="00412873" w:rsidRDefault="00BC6D6C" w:rsidP="00BC74AD">
            <w:pPr>
              <w:spacing w:line="240" w:lineRule="auto"/>
              <w:ind w:left="0" w:firstLine="0"/>
              <w:jc w:val="center"/>
            </w:pPr>
            <w:r w:rsidRPr="00412873">
              <w:rPr>
                <w:rStyle w:val="fontstyle01"/>
              </w:rPr>
              <w:t>Мероприятие</w:t>
            </w:r>
          </w:p>
        </w:tc>
        <w:tc>
          <w:tcPr>
            <w:tcW w:w="2703" w:type="dxa"/>
            <w:vAlign w:val="center"/>
          </w:tcPr>
          <w:p w:rsidR="00BC6D6C" w:rsidRPr="00412873" w:rsidRDefault="00BC6D6C" w:rsidP="00BC74AD">
            <w:pPr>
              <w:spacing w:line="240" w:lineRule="auto"/>
              <w:ind w:left="0" w:firstLine="0"/>
              <w:jc w:val="center"/>
            </w:pPr>
            <w:r w:rsidRPr="00412873">
              <w:rPr>
                <w:rStyle w:val="fontstyle01"/>
              </w:rPr>
              <w:t>Форма проведения</w:t>
            </w:r>
          </w:p>
        </w:tc>
        <w:tc>
          <w:tcPr>
            <w:tcW w:w="2381" w:type="dxa"/>
            <w:vAlign w:val="center"/>
          </w:tcPr>
          <w:p w:rsidR="00BC6D6C" w:rsidRPr="00412873" w:rsidRDefault="00BC6D6C" w:rsidP="00BC74AD">
            <w:pPr>
              <w:spacing w:line="240" w:lineRule="auto"/>
              <w:ind w:left="0" w:firstLine="0"/>
              <w:jc w:val="center"/>
            </w:pPr>
            <w:r w:rsidRPr="00412873">
              <w:rPr>
                <w:rStyle w:val="fontstyle01"/>
              </w:rPr>
              <w:t>Сроки и регулярность проведения</w:t>
            </w:r>
          </w:p>
        </w:tc>
      </w:tr>
      <w:tr w:rsidR="00412873" w:rsidTr="00412873">
        <w:tc>
          <w:tcPr>
            <w:tcW w:w="2297" w:type="dxa"/>
            <w:vMerge w:val="restart"/>
          </w:tcPr>
          <w:p w:rsidR="00412873" w:rsidRPr="00412873" w:rsidRDefault="00412873" w:rsidP="00BC74AD">
            <w:pPr>
              <w:spacing w:after="0" w:line="240" w:lineRule="auto"/>
              <w:ind w:left="0" w:firstLine="0"/>
              <w:jc w:val="left"/>
              <w:rPr>
                <w:color w:val="auto"/>
              </w:rPr>
            </w:pPr>
            <w:r w:rsidRPr="00412873">
              <w:rPr>
                <w:rStyle w:val="fontstyle01"/>
              </w:rPr>
              <w:t>Диагностическая работа</w:t>
            </w:r>
          </w:p>
        </w:tc>
        <w:tc>
          <w:tcPr>
            <w:tcW w:w="3052" w:type="dxa"/>
          </w:tcPr>
          <w:p w:rsidR="00412873" w:rsidRPr="00412873" w:rsidRDefault="00412873" w:rsidP="00BC74AD">
            <w:pPr>
              <w:spacing w:line="240" w:lineRule="auto"/>
              <w:ind w:left="0" w:firstLine="0"/>
              <w:jc w:val="left"/>
            </w:pPr>
            <w:r w:rsidRPr="00412873">
              <w:rPr>
                <w:rStyle w:val="fontstyle21"/>
                <w:i w:val="0"/>
                <w:iCs w:val="0"/>
              </w:rPr>
              <w:t>психолого-педагогическая диагностика уровня готовности к обучению на средней ступени общего образования;</w:t>
            </w:r>
          </w:p>
        </w:tc>
        <w:tc>
          <w:tcPr>
            <w:tcW w:w="2703" w:type="dxa"/>
          </w:tcPr>
          <w:p w:rsidR="00412873" w:rsidRPr="00412873" w:rsidRDefault="00412873" w:rsidP="00BC74AD">
            <w:pPr>
              <w:spacing w:line="240" w:lineRule="auto"/>
              <w:ind w:left="0" w:firstLine="0"/>
              <w:jc w:val="left"/>
            </w:pPr>
            <w:r w:rsidRPr="00412873">
              <w:rPr>
                <w:rStyle w:val="fontstyle21"/>
                <w:i w:val="0"/>
                <w:iCs w:val="0"/>
              </w:rPr>
              <w:t xml:space="preserve">индивидуально </w:t>
            </w:r>
          </w:p>
        </w:tc>
        <w:tc>
          <w:tcPr>
            <w:tcW w:w="2381" w:type="dxa"/>
          </w:tcPr>
          <w:p w:rsidR="00412873" w:rsidRPr="00412873" w:rsidRDefault="00412873" w:rsidP="00BC74AD">
            <w:pPr>
              <w:spacing w:line="240" w:lineRule="auto"/>
              <w:ind w:left="0" w:firstLine="0"/>
              <w:jc w:val="left"/>
            </w:pPr>
            <w:r w:rsidRPr="00412873">
              <w:rPr>
                <w:rStyle w:val="fontstyle21"/>
                <w:i w:val="0"/>
                <w:iCs w:val="0"/>
              </w:rPr>
              <w:t>сентябрь-октябрь</w:t>
            </w:r>
            <w:r>
              <w:rPr>
                <w:rStyle w:val="fontstyle21"/>
                <w:i w:val="0"/>
                <w:iCs w:val="0"/>
              </w:rPr>
              <w:t xml:space="preserve"> </w:t>
            </w:r>
            <w:r w:rsidRPr="00412873">
              <w:rPr>
                <w:rStyle w:val="fontstyle21"/>
                <w:i w:val="0"/>
                <w:iCs w:val="0"/>
              </w:rPr>
              <w:t>в 5-х классах ежегодно</w:t>
            </w:r>
          </w:p>
        </w:tc>
      </w:tr>
      <w:tr w:rsidR="00412873" w:rsidTr="00412873">
        <w:tc>
          <w:tcPr>
            <w:tcW w:w="2297" w:type="dxa"/>
            <w:vMerge/>
          </w:tcPr>
          <w:p w:rsidR="00412873" w:rsidRPr="00412873" w:rsidRDefault="00412873" w:rsidP="00BC74AD">
            <w:pPr>
              <w:spacing w:line="240" w:lineRule="auto"/>
              <w:ind w:left="0" w:firstLine="0"/>
              <w:jc w:val="left"/>
              <w:rPr>
                <w:color w:val="auto"/>
                <w:sz w:val="24"/>
                <w:szCs w:val="24"/>
              </w:rPr>
            </w:pPr>
          </w:p>
        </w:tc>
        <w:tc>
          <w:tcPr>
            <w:tcW w:w="3052" w:type="dxa"/>
          </w:tcPr>
          <w:p w:rsidR="00412873" w:rsidRPr="00412873" w:rsidRDefault="00412873" w:rsidP="00BC74AD">
            <w:pPr>
              <w:spacing w:after="0" w:line="240" w:lineRule="auto"/>
              <w:ind w:left="0" w:firstLine="0"/>
              <w:jc w:val="left"/>
              <w:rPr>
                <w:color w:val="auto"/>
              </w:rPr>
            </w:pPr>
            <w:r w:rsidRPr="00412873">
              <w:rPr>
                <w:rStyle w:val="fontstyle01"/>
                <w:b w:val="0"/>
                <w:bCs w:val="0"/>
              </w:rPr>
              <w:t>комплексная психодиагностика уровня адаптации к обучению на средней ступени общего образования;</w:t>
            </w:r>
          </w:p>
        </w:tc>
        <w:tc>
          <w:tcPr>
            <w:tcW w:w="2703" w:type="dxa"/>
          </w:tcPr>
          <w:p w:rsidR="00412873" w:rsidRPr="00412873" w:rsidRDefault="00412873" w:rsidP="00BC74AD">
            <w:pPr>
              <w:spacing w:line="240" w:lineRule="auto"/>
              <w:ind w:left="0" w:firstLine="0"/>
              <w:jc w:val="left"/>
            </w:pPr>
            <w:r w:rsidRPr="00412873">
              <w:rPr>
                <w:rStyle w:val="fontstyle01"/>
                <w:b w:val="0"/>
                <w:bCs w:val="0"/>
              </w:rPr>
              <w:t>групповая и (или)</w:t>
            </w:r>
            <w:r>
              <w:rPr>
                <w:rStyle w:val="fontstyle01"/>
                <w:b w:val="0"/>
                <w:bCs w:val="0"/>
              </w:rPr>
              <w:t xml:space="preserve"> </w:t>
            </w:r>
            <w:r w:rsidRPr="00412873">
              <w:rPr>
                <w:rStyle w:val="fontstyle01"/>
                <w:b w:val="0"/>
                <w:bCs w:val="0"/>
              </w:rPr>
              <w:t>индивидуальная</w:t>
            </w:r>
          </w:p>
        </w:tc>
        <w:tc>
          <w:tcPr>
            <w:tcW w:w="2381" w:type="dxa"/>
          </w:tcPr>
          <w:p w:rsidR="00412873" w:rsidRPr="00412873" w:rsidRDefault="00412873" w:rsidP="00BC74AD">
            <w:pPr>
              <w:spacing w:line="240" w:lineRule="auto"/>
              <w:ind w:left="0" w:firstLine="0"/>
              <w:jc w:val="left"/>
            </w:pPr>
            <w:r w:rsidRPr="00412873">
              <w:rPr>
                <w:rStyle w:val="fontstyle01"/>
                <w:b w:val="0"/>
                <w:bCs w:val="0"/>
              </w:rPr>
              <w:t>октябрь-ноябрь в</w:t>
            </w:r>
            <w:r>
              <w:rPr>
                <w:rStyle w:val="fontstyle01"/>
                <w:b w:val="0"/>
                <w:bCs w:val="0"/>
              </w:rPr>
              <w:t xml:space="preserve"> </w:t>
            </w:r>
            <w:r w:rsidRPr="00412873">
              <w:rPr>
                <w:rStyle w:val="fontstyle01"/>
                <w:b w:val="0"/>
                <w:bCs w:val="0"/>
              </w:rPr>
              <w:t>5 классах</w:t>
            </w:r>
          </w:p>
        </w:tc>
      </w:tr>
      <w:tr w:rsidR="00412873" w:rsidTr="00412873">
        <w:tc>
          <w:tcPr>
            <w:tcW w:w="2297" w:type="dxa"/>
            <w:vMerge/>
          </w:tcPr>
          <w:p w:rsidR="00412873" w:rsidRPr="00412873" w:rsidRDefault="00412873" w:rsidP="00BC74AD">
            <w:pPr>
              <w:spacing w:line="240" w:lineRule="auto"/>
              <w:ind w:left="0" w:firstLine="0"/>
              <w:jc w:val="left"/>
              <w:rPr>
                <w:color w:val="auto"/>
                <w:sz w:val="24"/>
                <w:szCs w:val="24"/>
              </w:rPr>
            </w:pPr>
          </w:p>
        </w:tc>
        <w:tc>
          <w:tcPr>
            <w:tcW w:w="3052" w:type="dxa"/>
          </w:tcPr>
          <w:p w:rsidR="00412873" w:rsidRPr="00412873" w:rsidRDefault="00412873" w:rsidP="00BC74AD">
            <w:pPr>
              <w:spacing w:after="0" w:line="240" w:lineRule="auto"/>
              <w:ind w:left="0" w:firstLine="0"/>
              <w:jc w:val="left"/>
              <w:rPr>
                <w:color w:val="auto"/>
              </w:rPr>
            </w:pPr>
            <w:r w:rsidRPr="00412873">
              <w:rPr>
                <w:rStyle w:val="fontstyle01"/>
                <w:b w:val="0"/>
                <w:bCs w:val="0"/>
              </w:rPr>
              <w:t>диагностику динамики и</w:t>
            </w:r>
            <w:r>
              <w:rPr>
                <w:rStyle w:val="fontstyle01"/>
                <w:b w:val="0"/>
                <w:bCs w:val="0"/>
              </w:rPr>
              <w:t xml:space="preserve"> </w:t>
            </w:r>
            <w:r w:rsidRPr="00412873">
              <w:rPr>
                <w:rStyle w:val="fontstyle01"/>
                <w:b w:val="0"/>
                <w:bCs w:val="0"/>
              </w:rPr>
              <w:t>результативности коррекционно-развивающей</w:t>
            </w:r>
            <w:r>
              <w:rPr>
                <w:rStyle w:val="fontstyle01"/>
                <w:b w:val="0"/>
                <w:bCs w:val="0"/>
              </w:rPr>
              <w:t xml:space="preserve"> </w:t>
            </w:r>
            <w:r w:rsidRPr="00412873">
              <w:rPr>
                <w:rStyle w:val="fontstyle01"/>
                <w:b w:val="0"/>
                <w:bCs w:val="0"/>
              </w:rPr>
              <w:t>работы педагога</w:t>
            </w:r>
            <w:r>
              <w:rPr>
                <w:rStyle w:val="fontstyle01"/>
                <w:b w:val="0"/>
                <w:bCs w:val="0"/>
              </w:rPr>
              <w:t xml:space="preserve"> </w:t>
            </w:r>
            <w:r w:rsidRPr="00412873">
              <w:rPr>
                <w:rStyle w:val="fontstyle01"/>
                <w:b w:val="0"/>
                <w:bCs w:val="0"/>
              </w:rPr>
              <w:t>психолога с обучающимся, имеющим ОВЗ</w:t>
            </w:r>
          </w:p>
        </w:tc>
        <w:tc>
          <w:tcPr>
            <w:tcW w:w="2703" w:type="dxa"/>
          </w:tcPr>
          <w:p w:rsidR="00412873" w:rsidRPr="00412873" w:rsidRDefault="00412873" w:rsidP="00BC74AD">
            <w:pPr>
              <w:spacing w:line="240" w:lineRule="auto"/>
              <w:ind w:left="0" w:firstLine="0"/>
              <w:jc w:val="left"/>
            </w:pPr>
            <w:r w:rsidRPr="00412873">
              <w:rPr>
                <w:rStyle w:val="fontstyle01"/>
                <w:b w:val="0"/>
                <w:bCs w:val="0"/>
              </w:rPr>
              <w:t xml:space="preserve">индивидуально </w:t>
            </w:r>
          </w:p>
        </w:tc>
        <w:tc>
          <w:tcPr>
            <w:tcW w:w="2381" w:type="dxa"/>
          </w:tcPr>
          <w:p w:rsidR="00412873" w:rsidRPr="00412873" w:rsidRDefault="00412873" w:rsidP="00BC74AD">
            <w:pPr>
              <w:spacing w:line="240" w:lineRule="auto"/>
              <w:ind w:left="0" w:firstLine="0"/>
              <w:jc w:val="left"/>
            </w:pPr>
            <w:r w:rsidRPr="00412873">
              <w:rPr>
                <w:rStyle w:val="fontstyle01"/>
                <w:b w:val="0"/>
                <w:bCs w:val="0"/>
              </w:rPr>
              <w:t>в течение учебного</w:t>
            </w:r>
            <w:r>
              <w:rPr>
                <w:rStyle w:val="fontstyle01"/>
                <w:b w:val="0"/>
                <w:bCs w:val="0"/>
              </w:rPr>
              <w:t xml:space="preserve"> </w:t>
            </w:r>
            <w:r w:rsidRPr="00412873">
              <w:rPr>
                <w:rStyle w:val="fontstyle01"/>
                <w:b w:val="0"/>
                <w:bCs w:val="0"/>
              </w:rPr>
              <w:t>года ежегодно или</w:t>
            </w:r>
            <w:r>
              <w:rPr>
                <w:rStyle w:val="fontstyle01"/>
                <w:b w:val="0"/>
                <w:bCs w:val="0"/>
              </w:rPr>
              <w:t xml:space="preserve"> </w:t>
            </w:r>
            <w:r w:rsidRPr="00412873">
              <w:rPr>
                <w:rStyle w:val="fontstyle01"/>
                <w:b w:val="0"/>
                <w:bCs w:val="0"/>
              </w:rPr>
              <w:t>по мере необходимости</w:t>
            </w:r>
          </w:p>
        </w:tc>
      </w:tr>
      <w:tr w:rsidR="00412873" w:rsidTr="00412873">
        <w:tc>
          <w:tcPr>
            <w:tcW w:w="2297" w:type="dxa"/>
            <w:vMerge/>
          </w:tcPr>
          <w:p w:rsidR="00412873" w:rsidRPr="00412873" w:rsidRDefault="00412873" w:rsidP="00BC74AD">
            <w:pPr>
              <w:spacing w:line="240" w:lineRule="auto"/>
              <w:ind w:left="0" w:firstLine="0"/>
              <w:jc w:val="left"/>
              <w:rPr>
                <w:color w:val="auto"/>
                <w:sz w:val="24"/>
                <w:szCs w:val="24"/>
              </w:rPr>
            </w:pPr>
          </w:p>
        </w:tc>
        <w:tc>
          <w:tcPr>
            <w:tcW w:w="3052" w:type="dxa"/>
          </w:tcPr>
          <w:p w:rsidR="00412873" w:rsidRPr="00412873" w:rsidRDefault="00412873" w:rsidP="00BC74AD">
            <w:pPr>
              <w:spacing w:line="240" w:lineRule="auto"/>
              <w:ind w:left="0" w:firstLine="0"/>
              <w:jc w:val="left"/>
            </w:pPr>
            <w:r w:rsidRPr="00412873">
              <w:rPr>
                <w:rStyle w:val="fontstyle01"/>
                <w:b w:val="0"/>
                <w:bCs w:val="0"/>
              </w:rPr>
              <w:t>психолого-педагогическую</w:t>
            </w:r>
            <w:r>
              <w:rPr>
                <w:rStyle w:val="fontstyle01"/>
                <w:b w:val="0"/>
                <w:bCs w:val="0"/>
              </w:rPr>
              <w:t xml:space="preserve"> </w:t>
            </w:r>
            <w:r w:rsidRPr="00412873">
              <w:rPr>
                <w:rStyle w:val="fontstyle01"/>
                <w:b w:val="0"/>
                <w:bCs w:val="0"/>
              </w:rPr>
              <w:t>диагностику профориентационных интересов,</w:t>
            </w:r>
            <w:r>
              <w:rPr>
                <w:rStyle w:val="fontstyle01"/>
                <w:b w:val="0"/>
                <w:bCs w:val="0"/>
              </w:rPr>
              <w:t xml:space="preserve"> </w:t>
            </w:r>
            <w:r w:rsidRPr="00412873">
              <w:rPr>
                <w:rStyle w:val="fontstyle01"/>
                <w:b w:val="0"/>
                <w:bCs w:val="0"/>
              </w:rPr>
              <w:t>склонностей и возможностей</w:t>
            </w:r>
          </w:p>
        </w:tc>
        <w:tc>
          <w:tcPr>
            <w:tcW w:w="2703" w:type="dxa"/>
          </w:tcPr>
          <w:p w:rsidR="00412873" w:rsidRPr="00412873" w:rsidRDefault="00412873" w:rsidP="00BC74AD">
            <w:pPr>
              <w:spacing w:line="240" w:lineRule="auto"/>
              <w:ind w:left="0" w:firstLine="0"/>
              <w:jc w:val="left"/>
            </w:pPr>
            <w:r w:rsidRPr="00412873">
              <w:rPr>
                <w:rStyle w:val="fontstyle01"/>
                <w:b w:val="0"/>
                <w:bCs w:val="0"/>
              </w:rPr>
              <w:t xml:space="preserve">индивидуально </w:t>
            </w:r>
          </w:p>
        </w:tc>
        <w:tc>
          <w:tcPr>
            <w:tcW w:w="2381" w:type="dxa"/>
          </w:tcPr>
          <w:p w:rsidR="00412873" w:rsidRPr="00412873" w:rsidRDefault="00412873" w:rsidP="00BC74AD">
            <w:pPr>
              <w:spacing w:line="240" w:lineRule="auto"/>
              <w:ind w:left="0" w:firstLine="0"/>
              <w:jc w:val="left"/>
            </w:pPr>
            <w:r w:rsidRPr="00412873">
              <w:rPr>
                <w:rStyle w:val="fontstyle01"/>
                <w:b w:val="0"/>
                <w:bCs w:val="0"/>
              </w:rPr>
              <w:t>в течение учебного</w:t>
            </w:r>
            <w:r>
              <w:rPr>
                <w:rStyle w:val="fontstyle01"/>
                <w:b w:val="0"/>
                <w:bCs w:val="0"/>
              </w:rPr>
              <w:t xml:space="preserve"> </w:t>
            </w:r>
            <w:r w:rsidRPr="00412873">
              <w:rPr>
                <w:rStyle w:val="fontstyle01"/>
                <w:b w:val="0"/>
                <w:bCs w:val="0"/>
              </w:rPr>
              <w:t>года в 8-9 классах</w:t>
            </w:r>
            <w:r>
              <w:rPr>
                <w:rStyle w:val="fontstyle01"/>
                <w:b w:val="0"/>
                <w:bCs w:val="0"/>
              </w:rPr>
              <w:t xml:space="preserve"> </w:t>
            </w:r>
            <w:r w:rsidRPr="00412873">
              <w:rPr>
                <w:rStyle w:val="fontstyle01"/>
                <w:b w:val="0"/>
                <w:bCs w:val="0"/>
              </w:rPr>
              <w:t>ежегодно</w:t>
            </w:r>
          </w:p>
        </w:tc>
      </w:tr>
      <w:tr w:rsidR="00412873" w:rsidTr="00412873">
        <w:tc>
          <w:tcPr>
            <w:tcW w:w="2297" w:type="dxa"/>
            <w:vMerge/>
          </w:tcPr>
          <w:p w:rsidR="00412873" w:rsidRPr="00412873" w:rsidRDefault="00412873" w:rsidP="00BC74AD">
            <w:pPr>
              <w:spacing w:line="240" w:lineRule="auto"/>
              <w:ind w:left="0" w:firstLine="0"/>
              <w:jc w:val="left"/>
              <w:rPr>
                <w:color w:val="auto"/>
                <w:sz w:val="24"/>
                <w:szCs w:val="24"/>
              </w:rPr>
            </w:pPr>
          </w:p>
        </w:tc>
        <w:tc>
          <w:tcPr>
            <w:tcW w:w="3052" w:type="dxa"/>
          </w:tcPr>
          <w:p w:rsidR="00412873" w:rsidRPr="00412873" w:rsidRDefault="00412873" w:rsidP="00BC74AD">
            <w:pPr>
              <w:spacing w:line="240" w:lineRule="auto"/>
              <w:ind w:left="0" w:firstLine="0"/>
              <w:jc w:val="left"/>
            </w:pPr>
            <w:r w:rsidRPr="00412873">
              <w:rPr>
                <w:rStyle w:val="fontstyle01"/>
                <w:b w:val="0"/>
                <w:bCs w:val="0"/>
              </w:rPr>
              <w:t>психолого-педагогическую</w:t>
            </w:r>
            <w:r>
              <w:rPr>
                <w:rStyle w:val="fontstyle01"/>
                <w:b w:val="0"/>
                <w:bCs w:val="0"/>
              </w:rPr>
              <w:t xml:space="preserve"> </w:t>
            </w:r>
            <w:r w:rsidRPr="00412873">
              <w:rPr>
                <w:rStyle w:val="fontstyle01"/>
                <w:b w:val="0"/>
                <w:bCs w:val="0"/>
              </w:rPr>
              <w:t>диагностику готовности</w:t>
            </w:r>
            <w:r>
              <w:rPr>
                <w:rStyle w:val="fontstyle01"/>
                <w:b w:val="0"/>
                <w:bCs w:val="0"/>
              </w:rPr>
              <w:t xml:space="preserve"> </w:t>
            </w:r>
            <w:r w:rsidRPr="00412873">
              <w:rPr>
                <w:rStyle w:val="fontstyle01"/>
                <w:b w:val="0"/>
                <w:bCs w:val="0"/>
              </w:rPr>
              <w:t>к переходу на старшую</w:t>
            </w:r>
            <w:r>
              <w:rPr>
                <w:rStyle w:val="fontstyle01"/>
                <w:b w:val="0"/>
                <w:bCs w:val="0"/>
              </w:rPr>
              <w:t xml:space="preserve"> </w:t>
            </w:r>
            <w:r w:rsidRPr="00412873">
              <w:rPr>
                <w:rStyle w:val="fontstyle01"/>
                <w:b w:val="0"/>
                <w:bCs w:val="0"/>
              </w:rPr>
              <w:t>ступень общего образования (в случае наличия</w:t>
            </w:r>
            <w:r>
              <w:rPr>
                <w:rStyle w:val="fontstyle01"/>
                <w:b w:val="0"/>
                <w:bCs w:val="0"/>
              </w:rPr>
              <w:t xml:space="preserve"> </w:t>
            </w:r>
            <w:r w:rsidRPr="00412873">
              <w:rPr>
                <w:rStyle w:val="fontstyle01"/>
                <w:b w:val="0"/>
                <w:bCs w:val="0"/>
              </w:rPr>
              <w:t>необходимости)</w:t>
            </w:r>
          </w:p>
        </w:tc>
        <w:tc>
          <w:tcPr>
            <w:tcW w:w="2703" w:type="dxa"/>
          </w:tcPr>
          <w:p w:rsidR="00412873" w:rsidRPr="00412873" w:rsidRDefault="00412873" w:rsidP="00BC74AD">
            <w:pPr>
              <w:spacing w:line="240" w:lineRule="auto"/>
              <w:ind w:left="0" w:firstLine="0"/>
              <w:jc w:val="left"/>
            </w:pPr>
            <w:r w:rsidRPr="00412873">
              <w:rPr>
                <w:rStyle w:val="fontstyle01"/>
                <w:b w:val="0"/>
                <w:bCs w:val="0"/>
              </w:rPr>
              <w:t xml:space="preserve">индивидуально </w:t>
            </w:r>
          </w:p>
        </w:tc>
        <w:tc>
          <w:tcPr>
            <w:tcW w:w="2381" w:type="dxa"/>
          </w:tcPr>
          <w:p w:rsidR="00412873" w:rsidRPr="00412873" w:rsidRDefault="00412873" w:rsidP="00BC74AD">
            <w:pPr>
              <w:spacing w:line="240" w:lineRule="auto"/>
              <w:ind w:left="0" w:firstLine="0"/>
              <w:jc w:val="left"/>
            </w:pPr>
            <w:r w:rsidRPr="00412873">
              <w:rPr>
                <w:rStyle w:val="fontstyle01"/>
                <w:b w:val="0"/>
                <w:bCs w:val="0"/>
              </w:rPr>
              <w:t>в течение учебного</w:t>
            </w:r>
            <w:r>
              <w:rPr>
                <w:rStyle w:val="fontstyle01"/>
                <w:b w:val="0"/>
                <w:bCs w:val="0"/>
              </w:rPr>
              <w:t xml:space="preserve"> </w:t>
            </w:r>
            <w:r w:rsidRPr="00412873">
              <w:rPr>
                <w:rStyle w:val="fontstyle01"/>
                <w:b w:val="0"/>
                <w:bCs w:val="0"/>
              </w:rPr>
              <w:t>года в 9 классах</w:t>
            </w:r>
          </w:p>
        </w:tc>
      </w:tr>
      <w:tr w:rsidR="00BC6D6C" w:rsidTr="00412873">
        <w:tc>
          <w:tcPr>
            <w:tcW w:w="2297" w:type="dxa"/>
          </w:tcPr>
          <w:p w:rsidR="00BC6D6C" w:rsidRPr="00412873" w:rsidRDefault="00BC6D6C" w:rsidP="00BC74AD">
            <w:pPr>
              <w:spacing w:after="0" w:line="240" w:lineRule="auto"/>
              <w:ind w:left="0" w:firstLine="0"/>
              <w:jc w:val="left"/>
              <w:rPr>
                <w:color w:val="auto"/>
              </w:rPr>
            </w:pPr>
            <w:r w:rsidRPr="00412873">
              <w:rPr>
                <w:rStyle w:val="fontstyle01"/>
                <w:b w:val="0"/>
                <w:bCs w:val="0"/>
              </w:rPr>
              <w:t>Коррекционно</w:t>
            </w:r>
            <w:r w:rsidR="00412873">
              <w:rPr>
                <w:rStyle w:val="fontstyle01"/>
                <w:b w:val="0"/>
                <w:bCs w:val="0"/>
              </w:rPr>
              <w:t>-</w:t>
            </w:r>
            <w:r w:rsidRPr="00412873">
              <w:rPr>
                <w:rStyle w:val="fontstyle01"/>
                <w:b w:val="0"/>
                <w:bCs w:val="0"/>
              </w:rPr>
              <w:t>развивающая работа</w:t>
            </w:r>
          </w:p>
        </w:tc>
        <w:tc>
          <w:tcPr>
            <w:tcW w:w="3052" w:type="dxa"/>
          </w:tcPr>
          <w:p w:rsidR="00BC6D6C" w:rsidRPr="00412873" w:rsidRDefault="008C0D3A" w:rsidP="00BC74AD">
            <w:pPr>
              <w:spacing w:line="240" w:lineRule="auto"/>
              <w:ind w:left="0" w:firstLine="0"/>
              <w:jc w:val="left"/>
            </w:pPr>
            <w:r>
              <w:rPr>
                <w:rStyle w:val="fontstyle21"/>
                <w:i w:val="0"/>
                <w:iCs w:val="0"/>
              </w:rPr>
              <w:t>к</w:t>
            </w:r>
            <w:r w:rsidR="00BC6D6C" w:rsidRPr="00412873">
              <w:rPr>
                <w:rStyle w:val="fontstyle21"/>
                <w:i w:val="0"/>
                <w:iCs w:val="0"/>
              </w:rPr>
              <w:t>оррекционно</w:t>
            </w:r>
            <w:r w:rsidR="00412873">
              <w:rPr>
                <w:rStyle w:val="fontstyle21"/>
                <w:i w:val="0"/>
                <w:iCs w:val="0"/>
              </w:rPr>
              <w:t>-</w:t>
            </w:r>
            <w:r w:rsidR="00BC6D6C" w:rsidRPr="00412873">
              <w:rPr>
                <w:rStyle w:val="fontstyle21"/>
                <w:i w:val="0"/>
                <w:iCs w:val="0"/>
              </w:rPr>
              <w:t>развивающие занятия</w:t>
            </w:r>
          </w:p>
        </w:tc>
        <w:tc>
          <w:tcPr>
            <w:tcW w:w="2703" w:type="dxa"/>
          </w:tcPr>
          <w:p w:rsidR="00BC6D6C" w:rsidRPr="00412873" w:rsidRDefault="00BC6D6C" w:rsidP="00BC74AD">
            <w:pPr>
              <w:spacing w:line="240" w:lineRule="auto"/>
              <w:ind w:left="0" w:firstLine="0"/>
              <w:jc w:val="left"/>
            </w:pPr>
            <w:r w:rsidRPr="00412873">
              <w:rPr>
                <w:rStyle w:val="fontstyle21"/>
                <w:i w:val="0"/>
                <w:iCs w:val="0"/>
              </w:rPr>
              <w:t>индивидуальная</w:t>
            </w:r>
            <w:r w:rsidR="008C0D3A">
              <w:rPr>
                <w:rStyle w:val="fontstyle21"/>
                <w:i w:val="0"/>
                <w:iCs w:val="0"/>
              </w:rPr>
              <w:t xml:space="preserve"> </w:t>
            </w:r>
            <w:r w:rsidRPr="00412873">
              <w:rPr>
                <w:rStyle w:val="fontstyle21"/>
                <w:i w:val="0"/>
                <w:iCs w:val="0"/>
              </w:rPr>
              <w:t>и (или) групповая</w:t>
            </w:r>
          </w:p>
        </w:tc>
        <w:tc>
          <w:tcPr>
            <w:tcW w:w="2381" w:type="dxa"/>
          </w:tcPr>
          <w:p w:rsidR="00BC6D6C" w:rsidRPr="00412873" w:rsidRDefault="00BC6D6C" w:rsidP="00BC74AD">
            <w:pPr>
              <w:spacing w:line="240" w:lineRule="auto"/>
              <w:ind w:left="0" w:firstLine="0"/>
              <w:jc w:val="left"/>
            </w:pPr>
            <w:r w:rsidRPr="00412873">
              <w:rPr>
                <w:rStyle w:val="fontstyle21"/>
                <w:i w:val="0"/>
                <w:iCs w:val="0"/>
              </w:rPr>
              <w:t>в течение учебного</w:t>
            </w:r>
            <w:r w:rsidR="008C0D3A">
              <w:rPr>
                <w:rStyle w:val="fontstyle21"/>
                <w:i w:val="0"/>
                <w:iCs w:val="0"/>
              </w:rPr>
              <w:t xml:space="preserve"> </w:t>
            </w:r>
            <w:r w:rsidRPr="00412873">
              <w:rPr>
                <w:rStyle w:val="fontstyle21"/>
                <w:i w:val="0"/>
                <w:iCs w:val="0"/>
              </w:rPr>
              <w:t>года в 5-9 классах,</w:t>
            </w:r>
            <w:r w:rsidR="008C0D3A">
              <w:rPr>
                <w:rStyle w:val="fontstyle21"/>
                <w:i w:val="0"/>
                <w:iCs w:val="0"/>
              </w:rPr>
              <w:t xml:space="preserve"> </w:t>
            </w:r>
            <w:r w:rsidRPr="00412873">
              <w:rPr>
                <w:rStyle w:val="fontstyle21"/>
                <w:i w:val="0"/>
                <w:iCs w:val="0"/>
              </w:rPr>
              <w:t>периодичность занятий в соответствии с рекомендациями ПМПК</w:t>
            </w:r>
          </w:p>
        </w:tc>
      </w:tr>
      <w:tr w:rsidR="008C0D3A" w:rsidTr="00412873">
        <w:tc>
          <w:tcPr>
            <w:tcW w:w="2297" w:type="dxa"/>
            <w:vMerge w:val="restart"/>
          </w:tcPr>
          <w:p w:rsidR="008C0D3A" w:rsidRPr="008C0D3A" w:rsidRDefault="008C0D3A" w:rsidP="00BC74AD">
            <w:pPr>
              <w:spacing w:line="240" w:lineRule="auto"/>
              <w:ind w:left="0" w:firstLine="0"/>
              <w:jc w:val="left"/>
              <w:rPr>
                <w:color w:val="auto"/>
                <w:sz w:val="24"/>
                <w:szCs w:val="24"/>
              </w:rPr>
            </w:pPr>
            <w:r w:rsidRPr="008C0D3A">
              <w:rPr>
                <w:color w:val="auto"/>
                <w:sz w:val="24"/>
                <w:szCs w:val="24"/>
              </w:rPr>
              <w:t>Консультирование</w:t>
            </w:r>
          </w:p>
        </w:tc>
        <w:tc>
          <w:tcPr>
            <w:tcW w:w="3052" w:type="dxa"/>
          </w:tcPr>
          <w:p w:rsidR="008C0D3A" w:rsidRPr="00412873" w:rsidRDefault="008C0D3A" w:rsidP="00BC74AD">
            <w:pPr>
              <w:spacing w:line="240" w:lineRule="auto"/>
              <w:ind w:left="0" w:firstLine="0"/>
              <w:jc w:val="left"/>
              <w:rPr>
                <w:color w:val="auto"/>
                <w:sz w:val="24"/>
                <w:szCs w:val="24"/>
              </w:rPr>
            </w:pPr>
            <w:r w:rsidRPr="00412873">
              <w:rPr>
                <w:color w:val="auto"/>
                <w:sz w:val="24"/>
                <w:szCs w:val="24"/>
              </w:rPr>
              <w:t>консультации для родителей учащихся с ограниченными возможностями здоровья</w:t>
            </w:r>
          </w:p>
        </w:tc>
        <w:tc>
          <w:tcPr>
            <w:tcW w:w="2703" w:type="dxa"/>
          </w:tcPr>
          <w:p w:rsidR="008C0D3A" w:rsidRPr="00412873" w:rsidRDefault="008C0D3A" w:rsidP="00BC74AD">
            <w:pPr>
              <w:spacing w:line="240" w:lineRule="auto"/>
              <w:ind w:left="0" w:firstLine="0"/>
              <w:jc w:val="left"/>
              <w:rPr>
                <w:color w:val="auto"/>
                <w:sz w:val="24"/>
                <w:szCs w:val="24"/>
              </w:rPr>
            </w:pPr>
            <w:r w:rsidRPr="00412873">
              <w:rPr>
                <w:color w:val="auto"/>
                <w:sz w:val="24"/>
                <w:szCs w:val="24"/>
              </w:rPr>
              <w:t>индивидуальная</w:t>
            </w:r>
          </w:p>
          <w:p w:rsidR="008C0D3A" w:rsidRPr="00412873" w:rsidRDefault="008C0D3A" w:rsidP="00BC74AD">
            <w:pPr>
              <w:spacing w:line="240" w:lineRule="auto"/>
              <w:ind w:left="0" w:firstLine="0"/>
              <w:jc w:val="left"/>
              <w:rPr>
                <w:color w:val="auto"/>
                <w:sz w:val="24"/>
                <w:szCs w:val="24"/>
              </w:rPr>
            </w:pPr>
            <w:r w:rsidRPr="00412873">
              <w:rPr>
                <w:color w:val="auto"/>
                <w:sz w:val="24"/>
                <w:szCs w:val="24"/>
              </w:rPr>
              <w:t>и (или) групповая</w:t>
            </w:r>
          </w:p>
        </w:tc>
        <w:tc>
          <w:tcPr>
            <w:tcW w:w="2381" w:type="dxa"/>
            <w:vMerge w:val="restart"/>
          </w:tcPr>
          <w:p w:rsidR="008C0D3A" w:rsidRPr="00412873" w:rsidRDefault="008C0D3A" w:rsidP="00BC74AD">
            <w:pPr>
              <w:spacing w:line="240" w:lineRule="auto"/>
              <w:ind w:left="0" w:firstLine="0"/>
              <w:jc w:val="left"/>
              <w:rPr>
                <w:color w:val="auto"/>
                <w:sz w:val="24"/>
                <w:szCs w:val="24"/>
              </w:rPr>
            </w:pPr>
            <w:r w:rsidRPr="00412873">
              <w:rPr>
                <w:color w:val="auto"/>
                <w:sz w:val="24"/>
                <w:szCs w:val="24"/>
              </w:rPr>
              <w:t>в течение учебного</w:t>
            </w:r>
            <w:r>
              <w:rPr>
                <w:color w:val="auto"/>
                <w:sz w:val="24"/>
                <w:szCs w:val="24"/>
              </w:rPr>
              <w:t xml:space="preserve"> </w:t>
            </w:r>
            <w:r w:rsidRPr="00412873">
              <w:rPr>
                <w:color w:val="auto"/>
                <w:sz w:val="24"/>
                <w:szCs w:val="24"/>
              </w:rPr>
              <w:t>года по запросу, по</w:t>
            </w:r>
            <w:r>
              <w:rPr>
                <w:color w:val="auto"/>
                <w:sz w:val="24"/>
                <w:szCs w:val="24"/>
              </w:rPr>
              <w:t xml:space="preserve"> </w:t>
            </w:r>
            <w:r w:rsidRPr="00412873">
              <w:rPr>
                <w:color w:val="auto"/>
                <w:sz w:val="24"/>
                <w:szCs w:val="24"/>
              </w:rPr>
              <w:t>ежегодному плану</w:t>
            </w:r>
            <w:r>
              <w:rPr>
                <w:color w:val="auto"/>
                <w:sz w:val="24"/>
                <w:szCs w:val="24"/>
              </w:rPr>
              <w:t xml:space="preserve"> </w:t>
            </w:r>
            <w:r w:rsidRPr="00412873">
              <w:rPr>
                <w:color w:val="auto"/>
                <w:sz w:val="24"/>
                <w:szCs w:val="24"/>
              </w:rPr>
              <w:t>и по мере необходимости</w:t>
            </w:r>
          </w:p>
        </w:tc>
      </w:tr>
      <w:tr w:rsidR="008C0D3A" w:rsidTr="00412873">
        <w:tc>
          <w:tcPr>
            <w:tcW w:w="2297" w:type="dxa"/>
            <w:vMerge/>
          </w:tcPr>
          <w:p w:rsidR="008C0D3A" w:rsidRPr="00412873" w:rsidRDefault="008C0D3A" w:rsidP="00BC74AD">
            <w:pPr>
              <w:spacing w:line="240" w:lineRule="auto"/>
              <w:ind w:left="0" w:firstLine="0"/>
              <w:jc w:val="left"/>
              <w:rPr>
                <w:color w:val="auto"/>
                <w:sz w:val="24"/>
                <w:szCs w:val="24"/>
              </w:rPr>
            </w:pPr>
          </w:p>
        </w:tc>
        <w:tc>
          <w:tcPr>
            <w:tcW w:w="3052" w:type="dxa"/>
          </w:tcPr>
          <w:p w:rsidR="008C0D3A" w:rsidRPr="00412873" w:rsidRDefault="008C0D3A" w:rsidP="00BC74AD">
            <w:pPr>
              <w:spacing w:after="0" w:line="240" w:lineRule="auto"/>
              <w:ind w:left="0" w:firstLine="0"/>
              <w:jc w:val="left"/>
              <w:rPr>
                <w:color w:val="auto"/>
              </w:rPr>
            </w:pPr>
            <w:r w:rsidRPr="00412873">
              <w:rPr>
                <w:rStyle w:val="fontstyle01"/>
                <w:b w:val="0"/>
                <w:bCs w:val="0"/>
              </w:rPr>
              <w:t>консультирование классных руководителей и педагогов</w:t>
            </w:r>
          </w:p>
        </w:tc>
        <w:tc>
          <w:tcPr>
            <w:tcW w:w="2703" w:type="dxa"/>
          </w:tcPr>
          <w:p w:rsidR="008C0D3A" w:rsidRPr="00412873" w:rsidRDefault="008C0D3A" w:rsidP="00BC74AD">
            <w:pPr>
              <w:spacing w:line="240" w:lineRule="auto"/>
              <w:ind w:left="0" w:firstLine="0"/>
              <w:jc w:val="left"/>
            </w:pPr>
            <w:r>
              <w:rPr>
                <w:rStyle w:val="fontstyle01"/>
                <w:b w:val="0"/>
                <w:bCs w:val="0"/>
              </w:rPr>
              <w:t>и</w:t>
            </w:r>
            <w:r w:rsidRPr="00412873">
              <w:rPr>
                <w:rStyle w:val="fontstyle01"/>
                <w:b w:val="0"/>
                <w:bCs w:val="0"/>
              </w:rPr>
              <w:t>ндивидуальная</w:t>
            </w:r>
            <w:r>
              <w:rPr>
                <w:rStyle w:val="fontstyle01"/>
                <w:b w:val="0"/>
                <w:bCs w:val="0"/>
              </w:rPr>
              <w:t xml:space="preserve"> </w:t>
            </w:r>
            <w:r w:rsidRPr="00412873">
              <w:rPr>
                <w:rStyle w:val="fontstyle01"/>
                <w:b w:val="0"/>
                <w:bCs w:val="0"/>
              </w:rPr>
              <w:t>и (или) групповая</w:t>
            </w:r>
          </w:p>
        </w:tc>
        <w:tc>
          <w:tcPr>
            <w:tcW w:w="2381" w:type="dxa"/>
            <w:vMerge/>
          </w:tcPr>
          <w:p w:rsidR="008C0D3A" w:rsidRPr="00412873" w:rsidRDefault="008C0D3A" w:rsidP="00BC74AD">
            <w:pPr>
              <w:spacing w:line="240" w:lineRule="auto"/>
              <w:ind w:left="0" w:firstLine="0"/>
              <w:jc w:val="left"/>
              <w:rPr>
                <w:color w:val="auto"/>
                <w:sz w:val="24"/>
                <w:szCs w:val="24"/>
              </w:rPr>
            </w:pPr>
          </w:p>
        </w:tc>
      </w:tr>
      <w:tr w:rsidR="008C0D3A" w:rsidTr="00412873">
        <w:tc>
          <w:tcPr>
            <w:tcW w:w="2297" w:type="dxa"/>
            <w:vMerge/>
          </w:tcPr>
          <w:p w:rsidR="008C0D3A" w:rsidRPr="00412873" w:rsidRDefault="008C0D3A" w:rsidP="00BC74AD">
            <w:pPr>
              <w:spacing w:line="240" w:lineRule="auto"/>
              <w:ind w:left="0" w:firstLine="0"/>
              <w:jc w:val="left"/>
              <w:rPr>
                <w:color w:val="auto"/>
                <w:sz w:val="24"/>
                <w:szCs w:val="24"/>
              </w:rPr>
            </w:pPr>
          </w:p>
        </w:tc>
        <w:tc>
          <w:tcPr>
            <w:tcW w:w="3052" w:type="dxa"/>
          </w:tcPr>
          <w:p w:rsidR="008C0D3A" w:rsidRPr="00412873" w:rsidRDefault="008C0D3A" w:rsidP="00BC74AD">
            <w:pPr>
              <w:spacing w:after="0" w:line="240" w:lineRule="auto"/>
              <w:ind w:left="0" w:firstLine="0"/>
              <w:jc w:val="left"/>
              <w:rPr>
                <w:color w:val="auto"/>
              </w:rPr>
            </w:pPr>
            <w:r w:rsidRPr="00412873">
              <w:rPr>
                <w:rStyle w:val="fontstyle01"/>
                <w:b w:val="0"/>
                <w:bCs w:val="0"/>
              </w:rPr>
              <w:t>консультации по итогам</w:t>
            </w:r>
            <w:r>
              <w:rPr>
                <w:rStyle w:val="fontstyle01"/>
                <w:b w:val="0"/>
                <w:bCs w:val="0"/>
              </w:rPr>
              <w:t xml:space="preserve"> </w:t>
            </w:r>
            <w:r w:rsidRPr="00412873">
              <w:rPr>
                <w:rStyle w:val="fontstyle01"/>
                <w:b w:val="0"/>
                <w:bCs w:val="0"/>
              </w:rPr>
              <w:t>проводимых диагностических исследований и</w:t>
            </w:r>
            <w:r>
              <w:rPr>
                <w:rStyle w:val="fontstyle01"/>
                <w:b w:val="0"/>
                <w:bCs w:val="0"/>
              </w:rPr>
              <w:t xml:space="preserve"> </w:t>
            </w:r>
            <w:r w:rsidRPr="00412873">
              <w:rPr>
                <w:rStyle w:val="fontstyle01"/>
                <w:b w:val="0"/>
                <w:bCs w:val="0"/>
              </w:rPr>
              <w:t>динамике развития обучающихся в ходе коррекционно-развивающей работы</w:t>
            </w:r>
          </w:p>
        </w:tc>
        <w:tc>
          <w:tcPr>
            <w:tcW w:w="2703" w:type="dxa"/>
          </w:tcPr>
          <w:p w:rsidR="008C0D3A" w:rsidRPr="00412873" w:rsidRDefault="008C0D3A" w:rsidP="00BC74AD">
            <w:pPr>
              <w:spacing w:line="240" w:lineRule="auto"/>
              <w:ind w:left="0" w:firstLine="0"/>
              <w:jc w:val="left"/>
            </w:pPr>
            <w:r w:rsidRPr="00412873">
              <w:rPr>
                <w:rStyle w:val="fontstyle01"/>
                <w:b w:val="0"/>
                <w:bCs w:val="0"/>
              </w:rPr>
              <w:t>индивидуальная</w:t>
            </w:r>
            <w:r>
              <w:rPr>
                <w:rStyle w:val="fontstyle01"/>
                <w:b w:val="0"/>
                <w:bCs w:val="0"/>
              </w:rPr>
              <w:t xml:space="preserve"> </w:t>
            </w:r>
            <w:r w:rsidRPr="00412873">
              <w:rPr>
                <w:rStyle w:val="fontstyle01"/>
                <w:b w:val="0"/>
                <w:bCs w:val="0"/>
              </w:rPr>
              <w:t>и (или) групповая</w:t>
            </w:r>
          </w:p>
        </w:tc>
        <w:tc>
          <w:tcPr>
            <w:tcW w:w="2381" w:type="dxa"/>
            <w:vMerge/>
          </w:tcPr>
          <w:p w:rsidR="008C0D3A" w:rsidRPr="00412873" w:rsidRDefault="008C0D3A" w:rsidP="00BC74AD">
            <w:pPr>
              <w:spacing w:after="0" w:line="240" w:lineRule="auto"/>
              <w:ind w:left="0" w:firstLine="0"/>
              <w:jc w:val="left"/>
              <w:rPr>
                <w:color w:val="auto"/>
              </w:rPr>
            </w:pPr>
          </w:p>
        </w:tc>
      </w:tr>
      <w:tr w:rsidR="00412873" w:rsidTr="008C0D3A">
        <w:tc>
          <w:tcPr>
            <w:tcW w:w="2297" w:type="dxa"/>
            <w:vMerge w:val="restart"/>
          </w:tcPr>
          <w:p w:rsidR="00412873" w:rsidRPr="00412873" w:rsidRDefault="00412873" w:rsidP="00BC74AD">
            <w:pPr>
              <w:spacing w:after="0" w:line="240" w:lineRule="auto"/>
              <w:ind w:left="0" w:firstLine="0"/>
              <w:jc w:val="left"/>
              <w:rPr>
                <w:color w:val="auto"/>
              </w:rPr>
            </w:pPr>
            <w:r w:rsidRPr="00412873">
              <w:rPr>
                <w:rStyle w:val="fontstyle01"/>
                <w:b w:val="0"/>
                <w:bCs w:val="0"/>
              </w:rPr>
              <w:t>Психологическое просвещение и профилактика</w:t>
            </w:r>
          </w:p>
        </w:tc>
        <w:tc>
          <w:tcPr>
            <w:tcW w:w="3052" w:type="dxa"/>
          </w:tcPr>
          <w:p w:rsidR="00412873" w:rsidRPr="00412873" w:rsidRDefault="00412873" w:rsidP="00BC74AD">
            <w:pPr>
              <w:spacing w:line="240" w:lineRule="auto"/>
              <w:ind w:left="0" w:firstLine="0"/>
              <w:jc w:val="left"/>
            </w:pPr>
            <w:r w:rsidRPr="00412873">
              <w:rPr>
                <w:rStyle w:val="fontstyle21"/>
                <w:i w:val="0"/>
                <w:iCs w:val="0"/>
              </w:rPr>
              <w:t>выступления на родительских собраниях в</w:t>
            </w:r>
            <w:r w:rsidR="008C0D3A">
              <w:rPr>
                <w:rStyle w:val="fontstyle21"/>
                <w:i w:val="0"/>
                <w:iCs w:val="0"/>
              </w:rPr>
              <w:t xml:space="preserve"> </w:t>
            </w:r>
            <w:r w:rsidRPr="00412873">
              <w:rPr>
                <w:rStyle w:val="fontstyle21"/>
                <w:i w:val="0"/>
                <w:iCs w:val="0"/>
              </w:rPr>
              <w:t>классах, где обучаются</w:t>
            </w:r>
            <w:r w:rsidR="008C0D3A">
              <w:rPr>
                <w:rStyle w:val="fontstyle21"/>
                <w:i w:val="0"/>
                <w:iCs w:val="0"/>
              </w:rPr>
              <w:t xml:space="preserve"> </w:t>
            </w:r>
            <w:r w:rsidRPr="00412873">
              <w:rPr>
                <w:rStyle w:val="fontstyle21"/>
                <w:i w:val="0"/>
                <w:iCs w:val="0"/>
              </w:rPr>
              <w:t>дети с ОВЗ (подгрупповое консультирование</w:t>
            </w:r>
            <w:r w:rsidR="008C0D3A">
              <w:rPr>
                <w:rStyle w:val="fontstyle21"/>
                <w:i w:val="0"/>
                <w:iCs w:val="0"/>
              </w:rPr>
              <w:t xml:space="preserve"> </w:t>
            </w:r>
            <w:r w:rsidRPr="00412873">
              <w:rPr>
                <w:rStyle w:val="fontstyle21"/>
                <w:i w:val="0"/>
                <w:iCs w:val="0"/>
              </w:rPr>
              <w:t>родителей по динамике</w:t>
            </w:r>
            <w:r w:rsidR="008C0D3A">
              <w:rPr>
                <w:rStyle w:val="fontstyle21"/>
                <w:i w:val="0"/>
                <w:iCs w:val="0"/>
              </w:rPr>
              <w:t xml:space="preserve"> </w:t>
            </w:r>
            <w:r w:rsidRPr="00412873">
              <w:rPr>
                <w:rStyle w:val="fontstyle21"/>
                <w:i w:val="0"/>
                <w:iCs w:val="0"/>
              </w:rPr>
              <w:t>развития и обучения детей с ОВЗ)</w:t>
            </w:r>
          </w:p>
        </w:tc>
        <w:tc>
          <w:tcPr>
            <w:tcW w:w="2703" w:type="dxa"/>
            <w:vMerge w:val="restart"/>
          </w:tcPr>
          <w:p w:rsidR="00412873" w:rsidRPr="00412873" w:rsidRDefault="00412873" w:rsidP="00BC74AD">
            <w:pPr>
              <w:spacing w:line="240" w:lineRule="auto"/>
              <w:ind w:left="0" w:firstLine="0"/>
              <w:jc w:val="left"/>
            </w:pPr>
            <w:r w:rsidRPr="00412873">
              <w:rPr>
                <w:rStyle w:val="fontstyle21"/>
                <w:i w:val="0"/>
                <w:iCs w:val="0"/>
              </w:rPr>
              <w:t xml:space="preserve">групповая </w:t>
            </w:r>
          </w:p>
        </w:tc>
        <w:tc>
          <w:tcPr>
            <w:tcW w:w="2381" w:type="dxa"/>
            <w:vMerge w:val="restart"/>
          </w:tcPr>
          <w:p w:rsidR="008C0D3A" w:rsidRDefault="00412873" w:rsidP="00BC74AD">
            <w:pPr>
              <w:spacing w:line="240" w:lineRule="auto"/>
              <w:ind w:left="0" w:firstLine="0"/>
              <w:jc w:val="left"/>
              <w:rPr>
                <w:rStyle w:val="fontstyle21"/>
                <w:i w:val="0"/>
                <w:iCs w:val="0"/>
              </w:rPr>
            </w:pPr>
            <w:r w:rsidRPr="008C0D3A">
              <w:rPr>
                <w:rStyle w:val="fontstyle21"/>
                <w:i w:val="0"/>
                <w:iCs w:val="0"/>
              </w:rPr>
              <w:t>по плану работы педагога-психолога</w:t>
            </w:r>
            <w:r w:rsidR="008C0D3A" w:rsidRPr="008C0D3A">
              <w:rPr>
                <w:rStyle w:val="fontstyle21"/>
                <w:i w:val="0"/>
                <w:iCs w:val="0"/>
              </w:rPr>
              <w:t xml:space="preserve"> </w:t>
            </w:r>
          </w:p>
          <w:p w:rsidR="00412873" w:rsidRPr="008C0D3A" w:rsidRDefault="00412873" w:rsidP="00BC74AD">
            <w:pPr>
              <w:spacing w:line="240" w:lineRule="auto"/>
              <w:ind w:left="0" w:firstLine="0"/>
              <w:jc w:val="left"/>
            </w:pPr>
            <w:r w:rsidRPr="008C0D3A">
              <w:rPr>
                <w:rStyle w:val="fontstyle21"/>
                <w:i w:val="0"/>
                <w:iCs w:val="0"/>
              </w:rPr>
              <w:t>ежегодно</w:t>
            </w:r>
          </w:p>
        </w:tc>
      </w:tr>
      <w:tr w:rsidR="00412873" w:rsidTr="00412873">
        <w:tc>
          <w:tcPr>
            <w:tcW w:w="2297" w:type="dxa"/>
            <w:vMerge/>
          </w:tcPr>
          <w:p w:rsidR="00412873" w:rsidRPr="00412873" w:rsidRDefault="00412873" w:rsidP="00BC74AD">
            <w:pPr>
              <w:spacing w:line="240" w:lineRule="auto"/>
              <w:ind w:left="0" w:firstLine="0"/>
              <w:jc w:val="left"/>
              <w:rPr>
                <w:color w:val="auto"/>
                <w:sz w:val="24"/>
                <w:szCs w:val="24"/>
              </w:rPr>
            </w:pPr>
          </w:p>
        </w:tc>
        <w:tc>
          <w:tcPr>
            <w:tcW w:w="3052" w:type="dxa"/>
          </w:tcPr>
          <w:p w:rsidR="00412873" w:rsidRPr="00412873" w:rsidRDefault="00412873" w:rsidP="00BC74AD">
            <w:pPr>
              <w:spacing w:line="240" w:lineRule="auto"/>
              <w:ind w:left="0" w:firstLine="0"/>
              <w:jc w:val="left"/>
              <w:rPr>
                <w:color w:val="auto"/>
                <w:sz w:val="24"/>
                <w:szCs w:val="24"/>
              </w:rPr>
            </w:pPr>
            <w:r w:rsidRPr="00412873">
              <w:rPr>
                <w:color w:val="auto"/>
                <w:sz w:val="24"/>
                <w:szCs w:val="24"/>
              </w:rPr>
              <w:t xml:space="preserve">выступления на заседаниях методических </w:t>
            </w:r>
            <w:r w:rsidR="008C0D3A">
              <w:rPr>
                <w:color w:val="auto"/>
                <w:sz w:val="24"/>
                <w:szCs w:val="24"/>
              </w:rPr>
              <w:t>объединений</w:t>
            </w:r>
            <w:r w:rsidRPr="00412873">
              <w:rPr>
                <w:color w:val="auto"/>
                <w:sz w:val="24"/>
                <w:szCs w:val="24"/>
              </w:rPr>
              <w:t xml:space="preserve"> учителей и педагогических советах по актуальным проблемам образования обучающихся с ОВЗ</w:t>
            </w:r>
          </w:p>
        </w:tc>
        <w:tc>
          <w:tcPr>
            <w:tcW w:w="2703" w:type="dxa"/>
            <w:vMerge/>
          </w:tcPr>
          <w:p w:rsidR="00412873" w:rsidRPr="00412873" w:rsidRDefault="00412873" w:rsidP="00BC74AD">
            <w:pPr>
              <w:spacing w:line="240" w:lineRule="auto"/>
              <w:ind w:left="0" w:firstLine="0"/>
              <w:jc w:val="left"/>
              <w:rPr>
                <w:color w:val="auto"/>
                <w:sz w:val="24"/>
                <w:szCs w:val="24"/>
              </w:rPr>
            </w:pPr>
          </w:p>
        </w:tc>
        <w:tc>
          <w:tcPr>
            <w:tcW w:w="2381" w:type="dxa"/>
            <w:vMerge/>
          </w:tcPr>
          <w:p w:rsidR="00412873" w:rsidRPr="00412873" w:rsidRDefault="00412873" w:rsidP="00BC74AD">
            <w:pPr>
              <w:spacing w:line="240" w:lineRule="auto"/>
              <w:ind w:left="0" w:firstLine="0"/>
              <w:jc w:val="left"/>
              <w:rPr>
                <w:color w:val="auto"/>
                <w:sz w:val="24"/>
                <w:szCs w:val="24"/>
              </w:rPr>
            </w:pPr>
          </w:p>
        </w:tc>
      </w:tr>
      <w:tr w:rsidR="00412873" w:rsidTr="00412873">
        <w:tc>
          <w:tcPr>
            <w:tcW w:w="2297" w:type="dxa"/>
            <w:vMerge w:val="restart"/>
          </w:tcPr>
          <w:p w:rsidR="00412873" w:rsidRPr="00412873" w:rsidRDefault="00412873" w:rsidP="00BC74AD">
            <w:pPr>
              <w:spacing w:after="0" w:line="240" w:lineRule="auto"/>
              <w:ind w:left="0" w:firstLine="0"/>
              <w:jc w:val="left"/>
              <w:rPr>
                <w:color w:val="auto"/>
              </w:rPr>
            </w:pPr>
            <w:r w:rsidRPr="00412873">
              <w:rPr>
                <w:rStyle w:val="fontstyle01"/>
                <w:b w:val="0"/>
                <w:bCs w:val="0"/>
              </w:rPr>
              <w:t>Экспертно</w:t>
            </w:r>
            <w:r w:rsidR="008C0D3A">
              <w:rPr>
                <w:rStyle w:val="fontstyle01"/>
                <w:b w:val="0"/>
                <w:bCs w:val="0"/>
              </w:rPr>
              <w:t>-</w:t>
            </w:r>
            <w:r w:rsidRPr="00412873">
              <w:rPr>
                <w:rStyle w:val="fontstyle01"/>
                <w:b w:val="0"/>
                <w:bCs w:val="0"/>
              </w:rPr>
              <w:t>методическая деятельность</w:t>
            </w:r>
          </w:p>
        </w:tc>
        <w:tc>
          <w:tcPr>
            <w:tcW w:w="3052" w:type="dxa"/>
          </w:tcPr>
          <w:p w:rsidR="00412873" w:rsidRPr="00412873" w:rsidRDefault="00412873" w:rsidP="00BC74AD">
            <w:pPr>
              <w:spacing w:line="240" w:lineRule="auto"/>
              <w:ind w:left="0" w:firstLine="0"/>
              <w:jc w:val="left"/>
            </w:pPr>
            <w:r w:rsidRPr="00412873">
              <w:rPr>
                <w:rStyle w:val="fontstyle21"/>
                <w:i w:val="0"/>
                <w:iCs w:val="0"/>
              </w:rPr>
              <w:t>выявление, анализ динамики развития обучающихся</w:t>
            </w:r>
          </w:p>
        </w:tc>
        <w:tc>
          <w:tcPr>
            <w:tcW w:w="2703" w:type="dxa"/>
            <w:vMerge w:val="restart"/>
          </w:tcPr>
          <w:p w:rsidR="00412873" w:rsidRPr="00412873" w:rsidRDefault="00412873" w:rsidP="00BC74AD">
            <w:pPr>
              <w:spacing w:line="240" w:lineRule="auto"/>
              <w:ind w:left="0" w:firstLine="0"/>
              <w:jc w:val="left"/>
            </w:pPr>
            <w:r w:rsidRPr="00412873">
              <w:rPr>
                <w:rStyle w:val="fontstyle21"/>
                <w:i w:val="0"/>
                <w:iCs w:val="0"/>
              </w:rPr>
              <w:t xml:space="preserve">индивидуально </w:t>
            </w:r>
          </w:p>
        </w:tc>
        <w:tc>
          <w:tcPr>
            <w:tcW w:w="2381" w:type="dxa"/>
            <w:vMerge w:val="restart"/>
          </w:tcPr>
          <w:p w:rsidR="00412873" w:rsidRPr="00412873" w:rsidRDefault="00412873" w:rsidP="00BC74AD">
            <w:pPr>
              <w:spacing w:line="240" w:lineRule="auto"/>
              <w:ind w:left="0" w:firstLine="0"/>
              <w:jc w:val="left"/>
            </w:pPr>
            <w:r w:rsidRPr="00412873">
              <w:rPr>
                <w:rStyle w:val="fontstyle21"/>
                <w:i w:val="0"/>
                <w:iCs w:val="0"/>
              </w:rPr>
              <w:t>по мере необходимости в течение</w:t>
            </w:r>
            <w:r w:rsidR="008C0D3A">
              <w:rPr>
                <w:rStyle w:val="fontstyle21"/>
                <w:i w:val="0"/>
                <w:iCs w:val="0"/>
              </w:rPr>
              <w:t xml:space="preserve"> </w:t>
            </w:r>
            <w:r w:rsidRPr="00412873">
              <w:rPr>
                <w:rStyle w:val="fontstyle21"/>
                <w:i w:val="0"/>
                <w:iCs w:val="0"/>
              </w:rPr>
              <w:t>учебного года ежегодно</w:t>
            </w:r>
          </w:p>
        </w:tc>
      </w:tr>
      <w:tr w:rsidR="00412873" w:rsidTr="00412873">
        <w:tc>
          <w:tcPr>
            <w:tcW w:w="2297" w:type="dxa"/>
            <w:vMerge/>
          </w:tcPr>
          <w:p w:rsidR="00412873" w:rsidRPr="00412873" w:rsidRDefault="00412873" w:rsidP="00BC74AD">
            <w:pPr>
              <w:spacing w:line="240" w:lineRule="auto"/>
              <w:ind w:left="0" w:firstLine="0"/>
              <w:jc w:val="left"/>
              <w:rPr>
                <w:color w:val="auto"/>
                <w:sz w:val="24"/>
                <w:szCs w:val="24"/>
              </w:rPr>
            </w:pPr>
          </w:p>
        </w:tc>
        <w:tc>
          <w:tcPr>
            <w:tcW w:w="3052" w:type="dxa"/>
          </w:tcPr>
          <w:p w:rsidR="00412873" w:rsidRPr="00412873" w:rsidRDefault="00412873" w:rsidP="00BC74AD">
            <w:pPr>
              <w:spacing w:line="240" w:lineRule="auto"/>
              <w:ind w:left="0" w:firstLine="0"/>
              <w:jc w:val="left"/>
              <w:rPr>
                <w:color w:val="auto"/>
                <w:sz w:val="24"/>
                <w:szCs w:val="24"/>
              </w:rPr>
            </w:pPr>
            <w:r w:rsidRPr="00412873">
              <w:rPr>
                <w:color w:val="auto"/>
                <w:sz w:val="24"/>
                <w:szCs w:val="24"/>
              </w:rPr>
              <w:t>разработка раздела психологической коррекции в</w:t>
            </w:r>
            <w:r w:rsidR="008C0D3A">
              <w:rPr>
                <w:color w:val="auto"/>
                <w:sz w:val="24"/>
                <w:szCs w:val="24"/>
              </w:rPr>
              <w:t xml:space="preserve"> </w:t>
            </w:r>
            <w:r w:rsidRPr="00412873">
              <w:rPr>
                <w:color w:val="auto"/>
                <w:sz w:val="24"/>
                <w:szCs w:val="24"/>
              </w:rPr>
              <w:t>адаптированной индивидуальной образовательной программе</w:t>
            </w:r>
          </w:p>
        </w:tc>
        <w:tc>
          <w:tcPr>
            <w:tcW w:w="2703" w:type="dxa"/>
            <w:vMerge/>
          </w:tcPr>
          <w:p w:rsidR="00412873" w:rsidRPr="00412873" w:rsidRDefault="00412873" w:rsidP="00BC74AD">
            <w:pPr>
              <w:spacing w:line="240" w:lineRule="auto"/>
              <w:ind w:left="0" w:firstLine="0"/>
              <w:jc w:val="left"/>
              <w:rPr>
                <w:color w:val="auto"/>
                <w:sz w:val="24"/>
                <w:szCs w:val="24"/>
              </w:rPr>
            </w:pPr>
          </w:p>
        </w:tc>
        <w:tc>
          <w:tcPr>
            <w:tcW w:w="2381" w:type="dxa"/>
            <w:vMerge/>
          </w:tcPr>
          <w:p w:rsidR="00412873" w:rsidRPr="00412873" w:rsidRDefault="00412873" w:rsidP="00BC74AD">
            <w:pPr>
              <w:spacing w:line="240" w:lineRule="auto"/>
              <w:ind w:left="0" w:firstLine="0"/>
              <w:jc w:val="left"/>
              <w:rPr>
                <w:color w:val="auto"/>
                <w:sz w:val="24"/>
                <w:szCs w:val="24"/>
              </w:rPr>
            </w:pPr>
          </w:p>
        </w:tc>
      </w:tr>
      <w:tr w:rsidR="00412873" w:rsidTr="00412873">
        <w:tc>
          <w:tcPr>
            <w:tcW w:w="2297" w:type="dxa"/>
            <w:vMerge/>
          </w:tcPr>
          <w:p w:rsidR="00412873" w:rsidRPr="00412873" w:rsidRDefault="00412873" w:rsidP="00BC74AD">
            <w:pPr>
              <w:spacing w:line="240" w:lineRule="auto"/>
              <w:ind w:left="0" w:firstLine="0"/>
              <w:jc w:val="left"/>
              <w:rPr>
                <w:color w:val="auto"/>
                <w:sz w:val="24"/>
                <w:szCs w:val="24"/>
              </w:rPr>
            </w:pPr>
          </w:p>
        </w:tc>
        <w:tc>
          <w:tcPr>
            <w:tcW w:w="3052" w:type="dxa"/>
          </w:tcPr>
          <w:p w:rsidR="00412873" w:rsidRPr="00412873" w:rsidRDefault="00412873" w:rsidP="00BC74AD">
            <w:pPr>
              <w:spacing w:line="240" w:lineRule="auto"/>
              <w:ind w:left="0" w:firstLine="0"/>
              <w:jc w:val="left"/>
              <w:rPr>
                <w:color w:val="auto"/>
                <w:sz w:val="24"/>
                <w:szCs w:val="24"/>
              </w:rPr>
            </w:pPr>
            <w:r w:rsidRPr="00412873">
              <w:rPr>
                <w:color w:val="auto"/>
                <w:sz w:val="24"/>
                <w:szCs w:val="24"/>
              </w:rPr>
              <w:t>корректировка планирования коррекционно</w:t>
            </w:r>
            <w:r w:rsidR="008C0D3A">
              <w:rPr>
                <w:color w:val="auto"/>
                <w:sz w:val="24"/>
                <w:szCs w:val="24"/>
              </w:rPr>
              <w:t>-</w:t>
            </w:r>
            <w:r w:rsidRPr="00412873">
              <w:rPr>
                <w:color w:val="auto"/>
                <w:sz w:val="24"/>
                <w:szCs w:val="24"/>
              </w:rPr>
              <w:t>развивающей работы</w:t>
            </w:r>
          </w:p>
        </w:tc>
        <w:tc>
          <w:tcPr>
            <w:tcW w:w="2703" w:type="dxa"/>
            <w:vMerge/>
          </w:tcPr>
          <w:p w:rsidR="00412873" w:rsidRPr="00412873" w:rsidRDefault="00412873" w:rsidP="00BC74AD">
            <w:pPr>
              <w:spacing w:line="240" w:lineRule="auto"/>
              <w:ind w:left="0" w:firstLine="0"/>
              <w:jc w:val="left"/>
              <w:rPr>
                <w:color w:val="auto"/>
                <w:sz w:val="24"/>
                <w:szCs w:val="24"/>
              </w:rPr>
            </w:pPr>
          </w:p>
        </w:tc>
        <w:tc>
          <w:tcPr>
            <w:tcW w:w="2381" w:type="dxa"/>
            <w:vMerge/>
          </w:tcPr>
          <w:p w:rsidR="00412873" w:rsidRPr="00412873" w:rsidRDefault="00412873" w:rsidP="00BC74AD">
            <w:pPr>
              <w:spacing w:line="240" w:lineRule="auto"/>
              <w:ind w:left="0" w:firstLine="0"/>
              <w:jc w:val="left"/>
              <w:rPr>
                <w:color w:val="auto"/>
                <w:sz w:val="24"/>
                <w:szCs w:val="24"/>
              </w:rPr>
            </w:pPr>
          </w:p>
        </w:tc>
      </w:tr>
    </w:tbl>
    <w:p w:rsidR="008C0D3A" w:rsidRPr="008C0D3A" w:rsidRDefault="008C0D3A" w:rsidP="00BC74AD">
      <w:pPr>
        <w:spacing w:line="240" w:lineRule="auto"/>
        <w:ind w:left="-10"/>
        <w:rPr>
          <w:b/>
          <w:bCs/>
          <w:color w:val="auto"/>
          <w:sz w:val="24"/>
          <w:szCs w:val="24"/>
        </w:rPr>
      </w:pPr>
      <w:r w:rsidRPr="008C0D3A">
        <w:rPr>
          <w:b/>
          <w:bCs/>
          <w:color w:val="auto"/>
          <w:sz w:val="24"/>
          <w:szCs w:val="24"/>
        </w:rPr>
        <w:t>Медицинское сопровождение включает в себя следующие направления работы:</w:t>
      </w:r>
    </w:p>
    <w:p w:rsidR="008C0D3A" w:rsidRPr="008C0D3A" w:rsidRDefault="008C0D3A" w:rsidP="00BC74AD">
      <w:pPr>
        <w:spacing w:line="240" w:lineRule="auto"/>
        <w:ind w:left="-10"/>
        <w:rPr>
          <w:b/>
          <w:bCs/>
          <w:color w:val="auto"/>
          <w:sz w:val="24"/>
          <w:szCs w:val="24"/>
        </w:rPr>
      </w:pPr>
      <w:r w:rsidRPr="008C0D3A">
        <w:rPr>
          <w:b/>
          <w:bCs/>
          <w:color w:val="auto"/>
          <w:sz w:val="24"/>
          <w:szCs w:val="24"/>
        </w:rPr>
        <w:t>1. Обследование состояния здоровья обучающегося.</w:t>
      </w:r>
    </w:p>
    <w:p w:rsidR="008C0D3A" w:rsidRPr="008C0D3A" w:rsidRDefault="008C0D3A" w:rsidP="00BC74AD">
      <w:pPr>
        <w:spacing w:line="240" w:lineRule="auto"/>
        <w:ind w:left="-10"/>
        <w:rPr>
          <w:color w:val="auto"/>
          <w:sz w:val="24"/>
          <w:szCs w:val="24"/>
        </w:rPr>
      </w:pPr>
      <w:r w:rsidRPr="008C0D3A">
        <w:rPr>
          <w:b/>
          <w:bCs/>
          <w:color w:val="auto"/>
          <w:sz w:val="24"/>
          <w:szCs w:val="24"/>
        </w:rPr>
        <w:t>Содержание:</w:t>
      </w:r>
      <w:r w:rsidRPr="008C0D3A">
        <w:rPr>
          <w:color w:val="auto"/>
          <w:sz w:val="24"/>
          <w:szCs w:val="24"/>
        </w:rPr>
        <w:t xml:space="preserve"> анализ данных медицинской карты, при необходимости направление</w:t>
      </w:r>
      <w:r>
        <w:rPr>
          <w:color w:val="auto"/>
          <w:sz w:val="24"/>
          <w:szCs w:val="24"/>
        </w:rPr>
        <w:t xml:space="preserve"> </w:t>
      </w:r>
      <w:r w:rsidRPr="008C0D3A">
        <w:rPr>
          <w:color w:val="auto"/>
          <w:sz w:val="24"/>
          <w:szCs w:val="24"/>
        </w:rPr>
        <w:t>запроса в поликлинику (при недостаточности данных медицинской карты), оформление</w:t>
      </w:r>
      <w:r>
        <w:rPr>
          <w:color w:val="auto"/>
          <w:sz w:val="24"/>
          <w:szCs w:val="24"/>
        </w:rPr>
        <w:t xml:space="preserve"> </w:t>
      </w:r>
      <w:r w:rsidRPr="008C0D3A">
        <w:rPr>
          <w:color w:val="auto"/>
          <w:sz w:val="24"/>
          <w:szCs w:val="24"/>
        </w:rPr>
        <w:t>медицинского представления на ПМПК, изучение рекомендаций индивидуальной программы</w:t>
      </w:r>
      <w:r>
        <w:rPr>
          <w:color w:val="auto"/>
          <w:sz w:val="24"/>
          <w:szCs w:val="24"/>
        </w:rPr>
        <w:t xml:space="preserve"> </w:t>
      </w:r>
      <w:r w:rsidRPr="008C0D3A">
        <w:rPr>
          <w:color w:val="auto"/>
          <w:sz w:val="24"/>
          <w:szCs w:val="24"/>
        </w:rPr>
        <w:t>реабилитации (в случае наличия инвалидности и при предоставлении индивидуальной программы реабилитации (ИПР) родителями (законными представителями) для ознакомления работникам школы.</w:t>
      </w:r>
    </w:p>
    <w:p w:rsidR="008C0D3A" w:rsidRPr="008C0D3A" w:rsidRDefault="008C0D3A" w:rsidP="00BC74AD">
      <w:pPr>
        <w:spacing w:line="240" w:lineRule="auto"/>
        <w:ind w:left="-10"/>
        <w:rPr>
          <w:b/>
          <w:bCs/>
          <w:color w:val="auto"/>
          <w:sz w:val="24"/>
          <w:szCs w:val="24"/>
        </w:rPr>
      </w:pPr>
      <w:r w:rsidRPr="008C0D3A">
        <w:rPr>
          <w:b/>
          <w:bCs/>
          <w:color w:val="auto"/>
          <w:sz w:val="24"/>
          <w:szCs w:val="24"/>
        </w:rPr>
        <w:t>2. Анализ состояния здоровья обучающегося и реализацию рекомендаций по итогам ежегодной диспансеризации и ИПР.</w:t>
      </w:r>
    </w:p>
    <w:p w:rsidR="008C0D3A" w:rsidRPr="008C0D3A" w:rsidRDefault="008C0D3A" w:rsidP="00BC74AD">
      <w:pPr>
        <w:spacing w:line="240" w:lineRule="auto"/>
        <w:ind w:left="-10"/>
        <w:rPr>
          <w:color w:val="auto"/>
          <w:sz w:val="24"/>
          <w:szCs w:val="24"/>
        </w:rPr>
      </w:pPr>
      <w:r w:rsidRPr="008C0D3A">
        <w:rPr>
          <w:b/>
          <w:bCs/>
          <w:color w:val="auto"/>
          <w:sz w:val="24"/>
          <w:szCs w:val="24"/>
        </w:rPr>
        <w:t>Содержание:</w:t>
      </w:r>
      <w:r w:rsidRPr="008C0D3A">
        <w:rPr>
          <w:color w:val="auto"/>
          <w:sz w:val="24"/>
          <w:szCs w:val="24"/>
        </w:rPr>
        <w:t xml:space="preserve"> изучение итогового заключения педиатра </w:t>
      </w:r>
      <w:r>
        <w:rPr>
          <w:color w:val="auto"/>
          <w:sz w:val="24"/>
          <w:szCs w:val="24"/>
        </w:rPr>
        <w:t>МБУЗ ЦРБ Матвеево-Курганского р-на</w:t>
      </w:r>
      <w:r w:rsidRPr="008C0D3A">
        <w:rPr>
          <w:color w:val="auto"/>
          <w:sz w:val="24"/>
          <w:szCs w:val="24"/>
        </w:rPr>
        <w:t xml:space="preserve"> после диспансеризации и рекомендаций специалистов, доведение рекомендаций до сведения родителей, классного руководителя и других работников школы, реализация рекомендаций согласно ИПР.</w:t>
      </w:r>
    </w:p>
    <w:p w:rsidR="008C0D3A" w:rsidRPr="008C0D3A" w:rsidRDefault="008C0D3A" w:rsidP="00BC74AD">
      <w:pPr>
        <w:spacing w:line="240" w:lineRule="auto"/>
        <w:ind w:left="-10"/>
        <w:rPr>
          <w:b/>
          <w:bCs/>
          <w:color w:val="auto"/>
          <w:sz w:val="24"/>
          <w:szCs w:val="24"/>
        </w:rPr>
      </w:pPr>
      <w:r w:rsidRPr="008C0D3A">
        <w:rPr>
          <w:b/>
          <w:bCs/>
          <w:color w:val="auto"/>
          <w:sz w:val="24"/>
          <w:szCs w:val="24"/>
        </w:rPr>
        <w:t>3. Динамическое наблюдение у внешних специалистов.</w:t>
      </w:r>
    </w:p>
    <w:p w:rsidR="008C0D3A" w:rsidRDefault="008C0D3A" w:rsidP="00BC74AD">
      <w:pPr>
        <w:spacing w:line="240" w:lineRule="auto"/>
        <w:ind w:left="-10"/>
        <w:rPr>
          <w:color w:val="auto"/>
          <w:sz w:val="24"/>
          <w:szCs w:val="24"/>
        </w:rPr>
      </w:pPr>
      <w:r w:rsidRPr="008C0D3A">
        <w:rPr>
          <w:b/>
          <w:bCs/>
          <w:color w:val="auto"/>
          <w:sz w:val="24"/>
          <w:szCs w:val="24"/>
        </w:rPr>
        <w:t>Содержание:</w:t>
      </w:r>
      <w:r w:rsidRPr="008C0D3A">
        <w:rPr>
          <w:color w:val="auto"/>
          <w:sz w:val="24"/>
          <w:szCs w:val="24"/>
        </w:rPr>
        <w:t xml:space="preserve"> наблюдение у врача-невропатолога, детского психоневролога и (или) других специалистов в случае наличия таковой необходимости.</w:t>
      </w:r>
    </w:p>
    <w:p w:rsidR="008C0D3A" w:rsidRPr="008C0D3A" w:rsidRDefault="008C0D3A" w:rsidP="00BC74AD">
      <w:pPr>
        <w:spacing w:line="240" w:lineRule="auto"/>
        <w:ind w:left="-10"/>
        <w:jc w:val="center"/>
        <w:rPr>
          <w:b/>
          <w:bCs/>
          <w:color w:val="auto"/>
          <w:sz w:val="24"/>
          <w:szCs w:val="24"/>
        </w:rPr>
      </w:pPr>
      <w:r w:rsidRPr="008C0D3A">
        <w:rPr>
          <w:b/>
          <w:bCs/>
          <w:color w:val="auto"/>
          <w:sz w:val="24"/>
          <w:szCs w:val="24"/>
        </w:rPr>
        <w:t>План реализации коррекционных мероприятий в рамках медицинского сопровождения</w:t>
      </w:r>
    </w:p>
    <w:tbl>
      <w:tblPr>
        <w:tblStyle w:val="af7"/>
        <w:tblW w:w="0" w:type="auto"/>
        <w:tblInd w:w="-10" w:type="dxa"/>
        <w:tblLook w:val="04A0" w:firstRow="1" w:lastRow="0" w:firstColumn="1" w:lastColumn="0" w:noHBand="0" w:noVBand="1"/>
      </w:tblPr>
      <w:tblGrid>
        <w:gridCol w:w="3474"/>
        <w:gridCol w:w="3474"/>
        <w:gridCol w:w="3475"/>
      </w:tblGrid>
      <w:tr w:rsidR="008C0D3A" w:rsidTr="008C0D3A">
        <w:tc>
          <w:tcPr>
            <w:tcW w:w="3474" w:type="dxa"/>
            <w:vAlign w:val="center"/>
          </w:tcPr>
          <w:p w:rsidR="008C0D3A" w:rsidRPr="008C0D3A" w:rsidRDefault="008C0D3A" w:rsidP="00BC74AD">
            <w:pPr>
              <w:spacing w:line="240" w:lineRule="auto"/>
              <w:ind w:left="0" w:firstLine="0"/>
              <w:jc w:val="center"/>
              <w:rPr>
                <w:b/>
                <w:bCs/>
                <w:color w:val="auto"/>
                <w:sz w:val="24"/>
                <w:szCs w:val="24"/>
              </w:rPr>
            </w:pPr>
            <w:r w:rsidRPr="008C0D3A">
              <w:rPr>
                <w:b/>
                <w:bCs/>
                <w:color w:val="auto"/>
                <w:sz w:val="24"/>
                <w:szCs w:val="24"/>
              </w:rPr>
              <w:t>Мероприятие</w:t>
            </w:r>
          </w:p>
        </w:tc>
        <w:tc>
          <w:tcPr>
            <w:tcW w:w="3474" w:type="dxa"/>
            <w:vAlign w:val="center"/>
          </w:tcPr>
          <w:p w:rsidR="008C0D3A" w:rsidRPr="008C0D3A" w:rsidRDefault="008C0D3A" w:rsidP="00BC74AD">
            <w:pPr>
              <w:spacing w:line="240" w:lineRule="auto"/>
              <w:ind w:left="0" w:firstLine="0"/>
              <w:jc w:val="center"/>
              <w:rPr>
                <w:b/>
                <w:bCs/>
                <w:color w:val="auto"/>
                <w:sz w:val="24"/>
                <w:szCs w:val="24"/>
              </w:rPr>
            </w:pPr>
            <w:r w:rsidRPr="008C0D3A">
              <w:rPr>
                <w:b/>
                <w:bCs/>
                <w:color w:val="auto"/>
                <w:sz w:val="24"/>
                <w:szCs w:val="24"/>
              </w:rPr>
              <w:t>Форма проведения</w:t>
            </w:r>
          </w:p>
        </w:tc>
        <w:tc>
          <w:tcPr>
            <w:tcW w:w="3475" w:type="dxa"/>
            <w:vAlign w:val="center"/>
          </w:tcPr>
          <w:p w:rsidR="008C0D3A" w:rsidRPr="008C0D3A" w:rsidRDefault="008C0D3A" w:rsidP="00BC74AD">
            <w:pPr>
              <w:spacing w:line="240" w:lineRule="auto"/>
              <w:ind w:left="0" w:firstLine="0"/>
              <w:jc w:val="center"/>
              <w:rPr>
                <w:b/>
                <w:bCs/>
                <w:color w:val="auto"/>
                <w:sz w:val="24"/>
                <w:szCs w:val="24"/>
              </w:rPr>
            </w:pPr>
            <w:r w:rsidRPr="008C0D3A">
              <w:rPr>
                <w:b/>
                <w:bCs/>
                <w:color w:val="auto"/>
                <w:sz w:val="24"/>
                <w:szCs w:val="24"/>
              </w:rPr>
              <w:t>Сроки и регулярность проведения</w:t>
            </w:r>
          </w:p>
        </w:tc>
      </w:tr>
      <w:tr w:rsidR="008C0D3A" w:rsidTr="008C0D3A">
        <w:tc>
          <w:tcPr>
            <w:tcW w:w="3474" w:type="dxa"/>
          </w:tcPr>
          <w:p w:rsidR="008C0D3A" w:rsidRPr="008C0D3A" w:rsidRDefault="008C0D3A" w:rsidP="00BC74AD">
            <w:pPr>
              <w:spacing w:after="0" w:line="240" w:lineRule="auto"/>
              <w:ind w:left="0" w:firstLine="0"/>
              <w:jc w:val="left"/>
              <w:rPr>
                <w:b/>
                <w:bCs/>
                <w:color w:val="auto"/>
              </w:rPr>
            </w:pPr>
            <w:r w:rsidRPr="008C0D3A">
              <w:rPr>
                <w:rStyle w:val="fontstyle01"/>
                <w:b w:val="0"/>
                <w:bCs w:val="0"/>
              </w:rPr>
              <w:t>Обследование состояния</w:t>
            </w:r>
            <w:r>
              <w:rPr>
                <w:rStyle w:val="fontstyle01"/>
                <w:b w:val="0"/>
                <w:bCs w:val="0"/>
              </w:rPr>
              <w:t xml:space="preserve"> </w:t>
            </w:r>
            <w:r w:rsidRPr="008C0D3A">
              <w:rPr>
                <w:rStyle w:val="fontstyle01"/>
                <w:b w:val="0"/>
                <w:bCs w:val="0"/>
              </w:rPr>
              <w:t>здоровья обучающегося для</w:t>
            </w:r>
            <w:r>
              <w:rPr>
                <w:rStyle w:val="fontstyle01"/>
                <w:b w:val="0"/>
                <w:bCs w:val="0"/>
              </w:rPr>
              <w:t xml:space="preserve"> </w:t>
            </w:r>
            <w:r w:rsidRPr="008C0D3A">
              <w:rPr>
                <w:rStyle w:val="fontstyle01"/>
                <w:b w:val="0"/>
                <w:bCs w:val="0"/>
              </w:rPr>
              <w:t>ПМПК</w:t>
            </w:r>
          </w:p>
        </w:tc>
        <w:tc>
          <w:tcPr>
            <w:tcW w:w="3474" w:type="dxa"/>
          </w:tcPr>
          <w:p w:rsidR="008C0D3A" w:rsidRPr="008C0D3A" w:rsidRDefault="008C0D3A" w:rsidP="00BC74AD">
            <w:pPr>
              <w:spacing w:line="240" w:lineRule="auto"/>
              <w:jc w:val="left"/>
              <w:rPr>
                <w:b/>
                <w:bCs/>
              </w:rPr>
            </w:pPr>
            <w:r w:rsidRPr="008C0D3A">
              <w:rPr>
                <w:rStyle w:val="fontstyle01"/>
                <w:b w:val="0"/>
                <w:bCs w:val="0"/>
              </w:rPr>
              <w:t xml:space="preserve">индивидуальная </w:t>
            </w:r>
          </w:p>
        </w:tc>
        <w:tc>
          <w:tcPr>
            <w:tcW w:w="3475" w:type="dxa"/>
          </w:tcPr>
          <w:p w:rsidR="008C0D3A" w:rsidRPr="008C0D3A" w:rsidRDefault="008C0D3A" w:rsidP="00BC74AD">
            <w:pPr>
              <w:spacing w:line="240" w:lineRule="auto"/>
              <w:ind w:left="0" w:firstLine="0"/>
              <w:jc w:val="left"/>
              <w:rPr>
                <w:b/>
                <w:bCs/>
              </w:rPr>
            </w:pPr>
            <w:r w:rsidRPr="008C0D3A">
              <w:rPr>
                <w:rStyle w:val="fontstyle01"/>
                <w:b w:val="0"/>
                <w:bCs w:val="0"/>
              </w:rPr>
              <w:t>при поступлении обучающегося с ОВЗ в школу, затем в</w:t>
            </w:r>
            <w:r w:rsidR="00A35EE6">
              <w:rPr>
                <w:rStyle w:val="fontstyle01"/>
                <w:b w:val="0"/>
                <w:bCs w:val="0"/>
              </w:rPr>
              <w:t xml:space="preserve"> </w:t>
            </w:r>
            <w:r w:rsidRPr="008C0D3A">
              <w:rPr>
                <w:rStyle w:val="fontstyle01"/>
                <w:b w:val="0"/>
                <w:bCs w:val="0"/>
              </w:rPr>
              <w:t>период обучения (по мере</w:t>
            </w:r>
            <w:r w:rsidR="00A35EE6">
              <w:rPr>
                <w:rStyle w:val="fontstyle01"/>
                <w:b w:val="0"/>
                <w:bCs w:val="0"/>
              </w:rPr>
              <w:t xml:space="preserve"> </w:t>
            </w:r>
            <w:r w:rsidRPr="008C0D3A">
              <w:rPr>
                <w:rStyle w:val="fontstyle01"/>
                <w:b w:val="0"/>
                <w:bCs w:val="0"/>
              </w:rPr>
              <w:t>необходимости, но не реже</w:t>
            </w:r>
            <w:r w:rsidR="00A35EE6">
              <w:rPr>
                <w:rStyle w:val="fontstyle01"/>
                <w:b w:val="0"/>
                <w:bCs w:val="0"/>
              </w:rPr>
              <w:t xml:space="preserve"> </w:t>
            </w:r>
            <w:r w:rsidRPr="008C0D3A">
              <w:rPr>
                <w:rStyle w:val="fontstyle01"/>
                <w:b w:val="0"/>
                <w:bCs w:val="0"/>
              </w:rPr>
              <w:t>1 раза в учебном году)</w:t>
            </w:r>
          </w:p>
        </w:tc>
      </w:tr>
      <w:tr w:rsidR="008C0D3A" w:rsidTr="008C0D3A">
        <w:tc>
          <w:tcPr>
            <w:tcW w:w="3474" w:type="dxa"/>
          </w:tcPr>
          <w:p w:rsidR="008C0D3A" w:rsidRPr="008C0D3A" w:rsidRDefault="008C0D3A" w:rsidP="00BC74AD">
            <w:pPr>
              <w:spacing w:line="240" w:lineRule="auto"/>
              <w:ind w:left="0" w:firstLine="0"/>
              <w:jc w:val="left"/>
              <w:rPr>
                <w:b/>
                <w:bCs/>
              </w:rPr>
            </w:pPr>
            <w:r w:rsidRPr="008C0D3A">
              <w:rPr>
                <w:rStyle w:val="fontstyle01"/>
                <w:b w:val="0"/>
                <w:bCs w:val="0"/>
              </w:rPr>
              <w:t>Анализ состояния здоровья</w:t>
            </w:r>
            <w:r w:rsidR="00A35EE6">
              <w:rPr>
                <w:rStyle w:val="fontstyle01"/>
                <w:b w:val="0"/>
                <w:bCs w:val="0"/>
              </w:rPr>
              <w:t xml:space="preserve"> </w:t>
            </w:r>
            <w:r w:rsidRPr="008C0D3A">
              <w:rPr>
                <w:rStyle w:val="fontstyle01"/>
                <w:b w:val="0"/>
                <w:bCs w:val="0"/>
              </w:rPr>
              <w:t>обучающегося и реализация</w:t>
            </w:r>
            <w:r w:rsidR="00A35EE6">
              <w:rPr>
                <w:rStyle w:val="fontstyle01"/>
                <w:b w:val="0"/>
                <w:bCs w:val="0"/>
              </w:rPr>
              <w:t xml:space="preserve"> </w:t>
            </w:r>
            <w:r w:rsidRPr="008C0D3A">
              <w:rPr>
                <w:rStyle w:val="fontstyle01"/>
                <w:b w:val="0"/>
                <w:bCs w:val="0"/>
              </w:rPr>
              <w:t>рекомендаций по итогам</w:t>
            </w:r>
            <w:r w:rsidR="00A35EE6">
              <w:rPr>
                <w:rStyle w:val="fontstyle01"/>
                <w:b w:val="0"/>
                <w:bCs w:val="0"/>
              </w:rPr>
              <w:t xml:space="preserve"> </w:t>
            </w:r>
            <w:r w:rsidRPr="008C0D3A">
              <w:rPr>
                <w:rStyle w:val="fontstyle01"/>
                <w:b w:val="0"/>
                <w:bCs w:val="0"/>
              </w:rPr>
              <w:t>ежегодной диспансеризации</w:t>
            </w:r>
            <w:r w:rsidRPr="008C0D3A">
              <w:rPr>
                <w:b/>
                <w:bCs/>
                <w:i/>
                <w:iCs/>
                <w:color w:val="000000"/>
              </w:rPr>
              <w:br/>
            </w:r>
            <w:r w:rsidRPr="008C0D3A">
              <w:rPr>
                <w:rStyle w:val="fontstyle01"/>
                <w:b w:val="0"/>
                <w:bCs w:val="0"/>
              </w:rPr>
              <w:t>и ИПР (в случае наличия)</w:t>
            </w:r>
          </w:p>
        </w:tc>
        <w:tc>
          <w:tcPr>
            <w:tcW w:w="3474" w:type="dxa"/>
          </w:tcPr>
          <w:p w:rsidR="008C0D3A" w:rsidRPr="008C0D3A" w:rsidRDefault="008C0D3A" w:rsidP="00BC74AD">
            <w:pPr>
              <w:spacing w:line="240" w:lineRule="auto"/>
              <w:jc w:val="left"/>
              <w:rPr>
                <w:b/>
                <w:bCs/>
              </w:rPr>
            </w:pPr>
            <w:r w:rsidRPr="008C0D3A">
              <w:rPr>
                <w:rStyle w:val="fontstyle01"/>
                <w:b w:val="0"/>
                <w:bCs w:val="0"/>
              </w:rPr>
              <w:t xml:space="preserve">индивидуальная </w:t>
            </w:r>
          </w:p>
        </w:tc>
        <w:tc>
          <w:tcPr>
            <w:tcW w:w="3475" w:type="dxa"/>
          </w:tcPr>
          <w:p w:rsidR="008C0D3A" w:rsidRPr="008C0D3A" w:rsidRDefault="008C0D3A" w:rsidP="00BC74AD">
            <w:pPr>
              <w:spacing w:line="240" w:lineRule="auto"/>
              <w:ind w:left="0" w:firstLine="0"/>
              <w:jc w:val="left"/>
              <w:rPr>
                <w:b/>
                <w:bCs/>
              </w:rPr>
            </w:pPr>
            <w:r w:rsidRPr="008C0D3A">
              <w:rPr>
                <w:rStyle w:val="fontstyle01"/>
                <w:b w:val="0"/>
                <w:bCs w:val="0"/>
              </w:rPr>
              <w:t xml:space="preserve">согласно графику диспансеризации в </w:t>
            </w:r>
            <w:r w:rsidR="00A35EE6" w:rsidRPr="00A35EE6">
              <w:rPr>
                <w:rStyle w:val="fontstyle01"/>
                <w:b w:val="0"/>
                <w:bCs w:val="0"/>
              </w:rPr>
              <w:t>МБУЗ ЦРБ Матвеево-Курганского р-на</w:t>
            </w:r>
          </w:p>
        </w:tc>
      </w:tr>
      <w:tr w:rsidR="008C0D3A" w:rsidTr="008C0D3A">
        <w:tc>
          <w:tcPr>
            <w:tcW w:w="3474" w:type="dxa"/>
          </w:tcPr>
          <w:p w:rsidR="008C0D3A" w:rsidRPr="008C0D3A" w:rsidRDefault="008C0D3A" w:rsidP="00BC74AD">
            <w:pPr>
              <w:spacing w:line="240" w:lineRule="auto"/>
              <w:ind w:left="0" w:firstLine="0"/>
              <w:jc w:val="left"/>
              <w:rPr>
                <w:b/>
                <w:bCs/>
              </w:rPr>
            </w:pPr>
            <w:r w:rsidRPr="008C0D3A">
              <w:rPr>
                <w:rStyle w:val="fontstyle01"/>
                <w:b w:val="0"/>
                <w:bCs w:val="0"/>
              </w:rPr>
              <w:t>Динамическое наблюдение у</w:t>
            </w:r>
            <w:r w:rsidR="00A35EE6">
              <w:rPr>
                <w:rStyle w:val="fontstyle01"/>
                <w:b w:val="0"/>
                <w:bCs w:val="0"/>
              </w:rPr>
              <w:t xml:space="preserve"> </w:t>
            </w:r>
            <w:r w:rsidRPr="008C0D3A">
              <w:rPr>
                <w:rStyle w:val="fontstyle01"/>
                <w:b w:val="0"/>
                <w:bCs w:val="0"/>
              </w:rPr>
              <w:t>внешних специалистов</w:t>
            </w:r>
          </w:p>
        </w:tc>
        <w:tc>
          <w:tcPr>
            <w:tcW w:w="3474" w:type="dxa"/>
          </w:tcPr>
          <w:p w:rsidR="008C0D3A" w:rsidRPr="008C0D3A" w:rsidRDefault="008C0D3A" w:rsidP="00BC74AD">
            <w:pPr>
              <w:spacing w:line="240" w:lineRule="auto"/>
              <w:jc w:val="left"/>
              <w:rPr>
                <w:b/>
                <w:bCs/>
              </w:rPr>
            </w:pPr>
            <w:r w:rsidRPr="008C0D3A">
              <w:rPr>
                <w:rStyle w:val="fontstyle01"/>
                <w:b w:val="0"/>
                <w:bCs w:val="0"/>
              </w:rPr>
              <w:t xml:space="preserve">индивидуальная </w:t>
            </w:r>
          </w:p>
        </w:tc>
        <w:tc>
          <w:tcPr>
            <w:tcW w:w="3475" w:type="dxa"/>
          </w:tcPr>
          <w:p w:rsidR="008C0D3A" w:rsidRPr="008C0D3A" w:rsidRDefault="008C0D3A" w:rsidP="00BC74AD">
            <w:pPr>
              <w:spacing w:line="240" w:lineRule="auto"/>
              <w:ind w:left="0" w:firstLine="0"/>
              <w:jc w:val="left"/>
              <w:rPr>
                <w:b/>
                <w:bCs/>
              </w:rPr>
            </w:pPr>
            <w:r w:rsidRPr="008C0D3A">
              <w:rPr>
                <w:rStyle w:val="fontstyle01"/>
                <w:b w:val="0"/>
                <w:bCs w:val="0"/>
              </w:rPr>
              <w:t>определяет внешний врач</w:t>
            </w:r>
            <w:r w:rsidR="00A35EE6">
              <w:rPr>
                <w:rStyle w:val="fontstyle01"/>
                <w:b w:val="0"/>
                <w:bCs w:val="0"/>
              </w:rPr>
              <w:t xml:space="preserve"> </w:t>
            </w:r>
            <w:r w:rsidRPr="008C0D3A">
              <w:rPr>
                <w:rStyle w:val="fontstyle01"/>
                <w:b w:val="0"/>
                <w:bCs w:val="0"/>
              </w:rPr>
              <w:t>специалист</w:t>
            </w:r>
          </w:p>
        </w:tc>
      </w:tr>
    </w:tbl>
    <w:p w:rsidR="008C0D3A" w:rsidRPr="008C0D3A" w:rsidRDefault="008C0D3A" w:rsidP="00BC74AD">
      <w:pPr>
        <w:spacing w:line="240" w:lineRule="auto"/>
        <w:ind w:left="-10"/>
        <w:rPr>
          <w:color w:val="auto"/>
          <w:sz w:val="24"/>
          <w:szCs w:val="24"/>
        </w:rPr>
      </w:pPr>
      <w:r w:rsidRPr="00A35EE6">
        <w:rPr>
          <w:b/>
          <w:bCs/>
          <w:color w:val="auto"/>
          <w:sz w:val="24"/>
          <w:szCs w:val="24"/>
        </w:rPr>
        <w:t>Педагогическое сопровождение</w:t>
      </w:r>
      <w:r w:rsidRPr="008C0D3A">
        <w:rPr>
          <w:color w:val="auto"/>
          <w:sz w:val="24"/>
          <w:szCs w:val="24"/>
        </w:rPr>
        <w:t xml:space="preserve"> классных руководителей и учителей-предметников</w:t>
      </w:r>
      <w:r w:rsidR="00A35EE6">
        <w:rPr>
          <w:color w:val="auto"/>
          <w:sz w:val="24"/>
          <w:szCs w:val="24"/>
        </w:rPr>
        <w:t xml:space="preserve"> </w:t>
      </w:r>
      <w:r w:rsidRPr="008C0D3A">
        <w:rPr>
          <w:color w:val="auto"/>
          <w:sz w:val="24"/>
          <w:szCs w:val="24"/>
        </w:rPr>
        <w:t>включает в себя следующие направления коррекционной работы:</w:t>
      </w:r>
    </w:p>
    <w:p w:rsidR="008C0D3A" w:rsidRPr="00A35EE6" w:rsidRDefault="008C0D3A" w:rsidP="00BC74AD">
      <w:pPr>
        <w:spacing w:line="240" w:lineRule="auto"/>
        <w:ind w:left="-10"/>
        <w:rPr>
          <w:b/>
          <w:bCs/>
          <w:color w:val="auto"/>
          <w:sz w:val="24"/>
          <w:szCs w:val="24"/>
        </w:rPr>
      </w:pPr>
      <w:r w:rsidRPr="00A35EE6">
        <w:rPr>
          <w:b/>
          <w:bCs/>
          <w:color w:val="auto"/>
          <w:sz w:val="24"/>
          <w:szCs w:val="24"/>
        </w:rPr>
        <w:t>1. Наблюдение динамики освоения ребёнком учебной деятельности (основной образовательной программы основного общего образования).</w:t>
      </w:r>
    </w:p>
    <w:p w:rsidR="008C0D3A" w:rsidRPr="008C0D3A" w:rsidRDefault="008C0D3A" w:rsidP="00BC74AD">
      <w:pPr>
        <w:spacing w:line="240" w:lineRule="auto"/>
        <w:ind w:left="-10"/>
        <w:rPr>
          <w:color w:val="auto"/>
          <w:sz w:val="24"/>
          <w:szCs w:val="24"/>
        </w:rPr>
      </w:pPr>
      <w:r w:rsidRPr="00A35EE6">
        <w:rPr>
          <w:b/>
          <w:bCs/>
          <w:color w:val="auto"/>
          <w:sz w:val="24"/>
          <w:szCs w:val="24"/>
        </w:rPr>
        <w:t>Содержание:</w:t>
      </w:r>
      <w:r w:rsidRPr="008C0D3A">
        <w:rPr>
          <w:color w:val="auto"/>
          <w:sz w:val="24"/>
          <w:szCs w:val="24"/>
        </w:rPr>
        <w:t xml:space="preserve"> динамический анализ эффективности учебной деятельности обучающегося с ОВЗ на основе наблюдений на уроках и по итогам срезов, самостоятельных и контрольных</w:t>
      </w:r>
      <w:r w:rsidR="00A35EE6">
        <w:rPr>
          <w:color w:val="auto"/>
          <w:sz w:val="24"/>
          <w:szCs w:val="24"/>
        </w:rPr>
        <w:t xml:space="preserve"> </w:t>
      </w:r>
      <w:r w:rsidRPr="008C0D3A">
        <w:rPr>
          <w:color w:val="auto"/>
          <w:sz w:val="24"/>
          <w:szCs w:val="24"/>
        </w:rPr>
        <w:t>работ.</w:t>
      </w:r>
    </w:p>
    <w:p w:rsidR="008C0D3A" w:rsidRPr="00A35EE6" w:rsidRDefault="008C0D3A" w:rsidP="00BC74AD">
      <w:pPr>
        <w:spacing w:line="240" w:lineRule="auto"/>
        <w:ind w:left="-10"/>
        <w:rPr>
          <w:b/>
          <w:bCs/>
          <w:color w:val="auto"/>
          <w:sz w:val="24"/>
          <w:szCs w:val="24"/>
        </w:rPr>
      </w:pPr>
      <w:r w:rsidRPr="00A35EE6">
        <w:rPr>
          <w:b/>
          <w:bCs/>
          <w:color w:val="auto"/>
          <w:sz w:val="24"/>
          <w:szCs w:val="24"/>
        </w:rPr>
        <w:t>2. Оказание индивидуально ориентированной коррекционной помощи.</w:t>
      </w:r>
    </w:p>
    <w:p w:rsidR="008C0D3A" w:rsidRPr="008C0D3A" w:rsidRDefault="008C0D3A" w:rsidP="00BC74AD">
      <w:pPr>
        <w:spacing w:line="240" w:lineRule="auto"/>
        <w:ind w:left="-10"/>
        <w:rPr>
          <w:color w:val="auto"/>
          <w:sz w:val="24"/>
          <w:szCs w:val="24"/>
        </w:rPr>
      </w:pPr>
      <w:r w:rsidRPr="00A35EE6">
        <w:rPr>
          <w:b/>
          <w:bCs/>
          <w:color w:val="auto"/>
          <w:sz w:val="24"/>
          <w:szCs w:val="24"/>
        </w:rPr>
        <w:t>Содержание:</w:t>
      </w:r>
      <w:r w:rsidRPr="008C0D3A">
        <w:rPr>
          <w:color w:val="auto"/>
          <w:sz w:val="24"/>
          <w:szCs w:val="24"/>
        </w:rPr>
        <w:t xml:space="preserve"> коррекционная помощь учителей, направленная на преодоление выявленных затруднений в учебной деятельности, в том числе и обучение по адаптированной</w:t>
      </w:r>
      <w:r w:rsidR="00A35EE6">
        <w:rPr>
          <w:color w:val="auto"/>
          <w:sz w:val="24"/>
          <w:szCs w:val="24"/>
        </w:rPr>
        <w:t xml:space="preserve"> </w:t>
      </w:r>
      <w:r w:rsidRPr="008C0D3A">
        <w:rPr>
          <w:color w:val="auto"/>
          <w:sz w:val="24"/>
          <w:szCs w:val="24"/>
        </w:rPr>
        <w:t>индивидуальной образовательной программе при наличии соответствующих рекомендаций</w:t>
      </w:r>
      <w:r w:rsidR="00A35EE6">
        <w:rPr>
          <w:color w:val="auto"/>
          <w:sz w:val="24"/>
          <w:szCs w:val="24"/>
        </w:rPr>
        <w:t xml:space="preserve"> территориальной/районной</w:t>
      </w:r>
      <w:r w:rsidRPr="008C0D3A">
        <w:rPr>
          <w:color w:val="auto"/>
          <w:sz w:val="24"/>
          <w:szCs w:val="24"/>
        </w:rPr>
        <w:t xml:space="preserve"> ПМПК.</w:t>
      </w:r>
    </w:p>
    <w:p w:rsidR="008C0D3A" w:rsidRPr="00A35EE6" w:rsidRDefault="008C0D3A" w:rsidP="00BC74AD">
      <w:pPr>
        <w:spacing w:line="240" w:lineRule="auto"/>
        <w:ind w:left="-10"/>
        <w:rPr>
          <w:b/>
          <w:bCs/>
          <w:color w:val="auto"/>
          <w:sz w:val="24"/>
          <w:szCs w:val="24"/>
        </w:rPr>
      </w:pPr>
      <w:r w:rsidRPr="00A35EE6">
        <w:rPr>
          <w:b/>
          <w:bCs/>
          <w:color w:val="auto"/>
          <w:sz w:val="24"/>
          <w:szCs w:val="24"/>
        </w:rPr>
        <w:t>3. Экспертно-методическая деятельность.</w:t>
      </w:r>
    </w:p>
    <w:p w:rsidR="008C0D3A" w:rsidRPr="008C0D3A" w:rsidRDefault="008C0D3A" w:rsidP="00BC74AD">
      <w:pPr>
        <w:spacing w:line="240" w:lineRule="auto"/>
        <w:ind w:left="-10"/>
        <w:rPr>
          <w:color w:val="auto"/>
          <w:sz w:val="24"/>
          <w:szCs w:val="24"/>
        </w:rPr>
      </w:pPr>
      <w:r w:rsidRPr="00A35EE6">
        <w:rPr>
          <w:b/>
          <w:bCs/>
          <w:color w:val="auto"/>
          <w:sz w:val="24"/>
          <w:szCs w:val="24"/>
        </w:rPr>
        <w:t>Содержание:</w:t>
      </w:r>
      <w:r w:rsidRPr="008C0D3A">
        <w:rPr>
          <w:color w:val="auto"/>
          <w:sz w:val="24"/>
          <w:szCs w:val="24"/>
        </w:rPr>
        <w:t xml:space="preserve"> участие в психолого-педагогических консилиумах </w:t>
      </w:r>
      <w:r w:rsidR="00A35EE6">
        <w:rPr>
          <w:color w:val="auto"/>
          <w:sz w:val="24"/>
          <w:szCs w:val="24"/>
        </w:rPr>
        <w:t>школы</w:t>
      </w:r>
      <w:r w:rsidRPr="008C0D3A">
        <w:rPr>
          <w:color w:val="auto"/>
          <w:sz w:val="24"/>
          <w:szCs w:val="24"/>
        </w:rPr>
        <w:t>, в разработке и реализации АИОП (в случае необходимости), в выборе методов и средств обучения</w:t>
      </w:r>
      <w:r w:rsidR="00A35EE6">
        <w:rPr>
          <w:color w:val="auto"/>
          <w:sz w:val="24"/>
          <w:szCs w:val="24"/>
        </w:rPr>
        <w:t xml:space="preserve"> </w:t>
      </w:r>
      <w:r w:rsidRPr="008C0D3A">
        <w:rPr>
          <w:color w:val="auto"/>
          <w:sz w:val="24"/>
          <w:szCs w:val="24"/>
        </w:rPr>
        <w:t>и коррекционной помощи.</w:t>
      </w:r>
    </w:p>
    <w:p w:rsidR="008C0D3A" w:rsidRPr="00A35EE6" w:rsidRDefault="008C0D3A" w:rsidP="00BC74AD">
      <w:pPr>
        <w:spacing w:line="240" w:lineRule="auto"/>
        <w:ind w:left="-10"/>
        <w:rPr>
          <w:b/>
          <w:bCs/>
          <w:color w:val="auto"/>
          <w:sz w:val="24"/>
          <w:szCs w:val="24"/>
        </w:rPr>
      </w:pPr>
      <w:r w:rsidRPr="00A35EE6">
        <w:rPr>
          <w:b/>
          <w:bCs/>
          <w:color w:val="auto"/>
          <w:sz w:val="24"/>
          <w:szCs w:val="24"/>
        </w:rPr>
        <w:t>4. Консультационная работа.</w:t>
      </w:r>
    </w:p>
    <w:p w:rsidR="008C0D3A" w:rsidRPr="008C0D3A" w:rsidRDefault="008C0D3A" w:rsidP="00BC74AD">
      <w:pPr>
        <w:spacing w:line="240" w:lineRule="auto"/>
        <w:ind w:left="-10"/>
        <w:rPr>
          <w:color w:val="auto"/>
          <w:sz w:val="24"/>
          <w:szCs w:val="24"/>
        </w:rPr>
      </w:pPr>
      <w:r w:rsidRPr="00A35EE6">
        <w:rPr>
          <w:b/>
          <w:bCs/>
          <w:color w:val="auto"/>
          <w:sz w:val="24"/>
          <w:szCs w:val="24"/>
        </w:rPr>
        <w:t>Содержание:</w:t>
      </w:r>
      <w:r w:rsidRPr="008C0D3A">
        <w:rPr>
          <w:color w:val="auto"/>
          <w:sz w:val="24"/>
          <w:szCs w:val="24"/>
        </w:rPr>
        <w:t xml:space="preserve"> совместные консультации со специалистами ПМПК и родителями (законными представителями) обучающегося при разработке и в ходе реализации АИОП, в ходе</w:t>
      </w:r>
      <w:r w:rsidR="00A35EE6">
        <w:rPr>
          <w:color w:val="auto"/>
          <w:sz w:val="24"/>
          <w:szCs w:val="24"/>
        </w:rPr>
        <w:t xml:space="preserve"> </w:t>
      </w:r>
      <w:r w:rsidRPr="008C0D3A">
        <w:rPr>
          <w:color w:val="auto"/>
          <w:sz w:val="24"/>
          <w:szCs w:val="24"/>
        </w:rPr>
        <w:t>обучения.</w:t>
      </w:r>
    </w:p>
    <w:p w:rsidR="008C0D3A" w:rsidRPr="00A35EE6" w:rsidRDefault="008C0D3A" w:rsidP="00BC74AD">
      <w:pPr>
        <w:spacing w:line="240" w:lineRule="auto"/>
        <w:ind w:left="-10"/>
        <w:jc w:val="center"/>
        <w:rPr>
          <w:b/>
          <w:bCs/>
          <w:color w:val="auto"/>
          <w:sz w:val="24"/>
          <w:szCs w:val="24"/>
        </w:rPr>
      </w:pPr>
      <w:r w:rsidRPr="00A35EE6">
        <w:rPr>
          <w:b/>
          <w:bCs/>
          <w:color w:val="auto"/>
          <w:sz w:val="24"/>
          <w:szCs w:val="24"/>
        </w:rPr>
        <w:t>План реализации коррекционных мероприятий в рамках</w:t>
      </w:r>
      <w:r w:rsidR="00A35EE6" w:rsidRPr="00A35EE6">
        <w:rPr>
          <w:b/>
          <w:bCs/>
          <w:color w:val="auto"/>
          <w:sz w:val="24"/>
          <w:szCs w:val="24"/>
        </w:rPr>
        <w:t xml:space="preserve"> </w:t>
      </w:r>
      <w:r w:rsidRPr="00A35EE6">
        <w:rPr>
          <w:b/>
          <w:bCs/>
          <w:color w:val="auto"/>
          <w:sz w:val="24"/>
          <w:szCs w:val="24"/>
        </w:rPr>
        <w:t>педагогического сопровождения,</w:t>
      </w:r>
      <w:r w:rsidR="00A35EE6" w:rsidRPr="00A35EE6">
        <w:rPr>
          <w:b/>
          <w:bCs/>
          <w:color w:val="auto"/>
          <w:sz w:val="24"/>
          <w:szCs w:val="24"/>
        </w:rPr>
        <w:t xml:space="preserve"> </w:t>
      </w:r>
      <w:r w:rsidRPr="00A35EE6">
        <w:rPr>
          <w:b/>
          <w:bCs/>
          <w:color w:val="auto"/>
          <w:sz w:val="24"/>
          <w:szCs w:val="24"/>
        </w:rPr>
        <w:t>осуществляемого классным руководителем и учителями-предметниками</w:t>
      </w:r>
    </w:p>
    <w:tbl>
      <w:tblPr>
        <w:tblStyle w:val="af7"/>
        <w:tblW w:w="0" w:type="auto"/>
        <w:tblInd w:w="-10" w:type="dxa"/>
        <w:tblLook w:val="04A0" w:firstRow="1" w:lastRow="0" w:firstColumn="1" w:lastColumn="0" w:noHBand="0" w:noVBand="1"/>
      </w:tblPr>
      <w:tblGrid>
        <w:gridCol w:w="3474"/>
        <w:gridCol w:w="3474"/>
        <w:gridCol w:w="3475"/>
      </w:tblGrid>
      <w:tr w:rsidR="00A35EE6" w:rsidRPr="00A35EE6" w:rsidTr="00A35EE6">
        <w:tc>
          <w:tcPr>
            <w:tcW w:w="3474" w:type="dxa"/>
            <w:vAlign w:val="center"/>
          </w:tcPr>
          <w:p w:rsidR="00A35EE6" w:rsidRPr="00A35EE6" w:rsidRDefault="00A35EE6" w:rsidP="00BC74AD">
            <w:pPr>
              <w:spacing w:after="0" w:line="240" w:lineRule="auto"/>
              <w:ind w:left="0" w:firstLine="0"/>
              <w:jc w:val="center"/>
              <w:rPr>
                <w:color w:val="auto"/>
              </w:rPr>
            </w:pPr>
            <w:r w:rsidRPr="00A35EE6">
              <w:rPr>
                <w:rStyle w:val="fontstyle01"/>
              </w:rPr>
              <w:t>Мероприятие</w:t>
            </w:r>
          </w:p>
        </w:tc>
        <w:tc>
          <w:tcPr>
            <w:tcW w:w="3474" w:type="dxa"/>
            <w:vAlign w:val="center"/>
          </w:tcPr>
          <w:p w:rsidR="00A35EE6" w:rsidRPr="00A35EE6" w:rsidRDefault="00A35EE6" w:rsidP="00BC74AD">
            <w:pPr>
              <w:spacing w:line="240" w:lineRule="auto"/>
              <w:ind w:left="0" w:firstLine="0"/>
              <w:jc w:val="center"/>
            </w:pPr>
            <w:r w:rsidRPr="00A35EE6">
              <w:rPr>
                <w:rStyle w:val="fontstyle01"/>
              </w:rPr>
              <w:t>Форма проведения</w:t>
            </w:r>
          </w:p>
        </w:tc>
        <w:tc>
          <w:tcPr>
            <w:tcW w:w="3475" w:type="dxa"/>
            <w:vAlign w:val="center"/>
          </w:tcPr>
          <w:p w:rsidR="00A35EE6" w:rsidRPr="00A35EE6" w:rsidRDefault="00A35EE6" w:rsidP="00BC74AD">
            <w:pPr>
              <w:spacing w:line="240" w:lineRule="auto"/>
              <w:ind w:left="0" w:firstLine="0"/>
              <w:jc w:val="center"/>
            </w:pPr>
            <w:r w:rsidRPr="00A35EE6">
              <w:rPr>
                <w:rStyle w:val="fontstyle01"/>
              </w:rPr>
              <w:t>Сроки и регулярность проведения</w:t>
            </w:r>
          </w:p>
        </w:tc>
      </w:tr>
      <w:tr w:rsidR="00A35EE6" w:rsidRPr="00A35EE6" w:rsidTr="00A35EE6">
        <w:tc>
          <w:tcPr>
            <w:tcW w:w="3474" w:type="dxa"/>
          </w:tcPr>
          <w:p w:rsidR="00A35EE6" w:rsidRPr="00A35EE6" w:rsidRDefault="00A35EE6" w:rsidP="00BC74AD">
            <w:pPr>
              <w:spacing w:after="0" w:line="240" w:lineRule="auto"/>
              <w:ind w:left="0" w:firstLine="0"/>
              <w:jc w:val="left"/>
              <w:rPr>
                <w:color w:val="auto"/>
              </w:rPr>
            </w:pPr>
            <w:r w:rsidRPr="00A35EE6">
              <w:rPr>
                <w:rStyle w:val="fontstyle01"/>
                <w:b w:val="0"/>
                <w:bCs w:val="0"/>
              </w:rPr>
              <w:t>Наблюдение динамики освоения ребенком учебной деятельности (ООП ООО)</w:t>
            </w:r>
            <w:r w:rsidRPr="00A35EE6">
              <w:t xml:space="preserve"> </w:t>
            </w:r>
            <w:r w:rsidRPr="00A35EE6">
              <w:rPr>
                <w:rStyle w:val="fontstyle01"/>
                <w:b w:val="0"/>
                <w:bCs w:val="0"/>
              </w:rPr>
              <w:t>оказание индивидуально</w:t>
            </w:r>
            <w:r>
              <w:rPr>
                <w:rStyle w:val="fontstyle01"/>
                <w:b w:val="0"/>
                <w:bCs w:val="0"/>
              </w:rPr>
              <w:t xml:space="preserve"> </w:t>
            </w:r>
            <w:r w:rsidRPr="00A35EE6">
              <w:rPr>
                <w:rStyle w:val="fontstyle01"/>
                <w:b w:val="0"/>
                <w:bCs w:val="0"/>
              </w:rPr>
              <w:t>ориентированной коррекционной помощи</w:t>
            </w:r>
          </w:p>
        </w:tc>
        <w:tc>
          <w:tcPr>
            <w:tcW w:w="3474" w:type="dxa"/>
          </w:tcPr>
          <w:p w:rsidR="00A35EE6" w:rsidRPr="00A35EE6" w:rsidRDefault="00A35EE6" w:rsidP="00BC74AD">
            <w:pPr>
              <w:spacing w:line="240" w:lineRule="auto"/>
              <w:ind w:left="0" w:firstLine="0"/>
              <w:jc w:val="center"/>
            </w:pPr>
            <w:r w:rsidRPr="00A35EE6">
              <w:rPr>
                <w:rStyle w:val="fontstyle01"/>
                <w:b w:val="0"/>
                <w:bCs w:val="0"/>
              </w:rPr>
              <w:t>индивидуальная или групповая индивидуальная и (или) в</w:t>
            </w:r>
            <w:r>
              <w:rPr>
                <w:rStyle w:val="fontstyle01"/>
                <w:b w:val="0"/>
                <w:bCs w:val="0"/>
              </w:rPr>
              <w:t xml:space="preserve"> </w:t>
            </w:r>
            <w:r w:rsidRPr="00A35EE6">
              <w:rPr>
                <w:rStyle w:val="fontstyle01"/>
                <w:b w:val="0"/>
                <w:bCs w:val="0"/>
              </w:rPr>
              <w:t>подгруппах по 2-3 человека</w:t>
            </w:r>
          </w:p>
        </w:tc>
        <w:tc>
          <w:tcPr>
            <w:tcW w:w="3475" w:type="dxa"/>
          </w:tcPr>
          <w:p w:rsidR="00A35EE6" w:rsidRPr="00A35EE6" w:rsidRDefault="00A35EE6" w:rsidP="00BC74AD">
            <w:pPr>
              <w:spacing w:line="240" w:lineRule="auto"/>
              <w:ind w:left="0" w:firstLine="0"/>
              <w:jc w:val="left"/>
            </w:pPr>
            <w:r w:rsidRPr="00A35EE6">
              <w:rPr>
                <w:rStyle w:val="fontstyle01"/>
                <w:b w:val="0"/>
                <w:bCs w:val="0"/>
              </w:rPr>
              <w:t>регулярно в течение учебного года по учебным четвертям регулярно в течение учебного года, а также согласно</w:t>
            </w:r>
            <w:r>
              <w:rPr>
                <w:rStyle w:val="fontstyle01"/>
                <w:b w:val="0"/>
                <w:bCs w:val="0"/>
              </w:rPr>
              <w:t xml:space="preserve"> </w:t>
            </w:r>
            <w:r w:rsidRPr="00A35EE6">
              <w:rPr>
                <w:rStyle w:val="fontstyle01"/>
                <w:b w:val="0"/>
                <w:bCs w:val="0"/>
              </w:rPr>
              <w:t>АИОП</w:t>
            </w:r>
          </w:p>
        </w:tc>
      </w:tr>
      <w:tr w:rsidR="00A35EE6" w:rsidRPr="00A35EE6" w:rsidTr="00A35EE6">
        <w:tc>
          <w:tcPr>
            <w:tcW w:w="3474" w:type="dxa"/>
          </w:tcPr>
          <w:p w:rsidR="00A35EE6" w:rsidRPr="00A35EE6" w:rsidRDefault="00A35EE6" w:rsidP="00BC74AD">
            <w:pPr>
              <w:spacing w:after="0" w:line="240" w:lineRule="auto"/>
              <w:ind w:left="0" w:firstLine="0"/>
              <w:jc w:val="left"/>
              <w:rPr>
                <w:color w:val="auto"/>
              </w:rPr>
            </w:pPr>
            <w:r w:rsidRPr="00A35EE6">
              <w:rPr>
                <w:rStyle w:val="fontstyle01"/>
                <w:b w:val="0"/>
                <w:bCs w:val="0"/>
              </w:rPr>
              <w:t>Экспертно-методическая</w:t>
            </w:r>
            <w:r>
              <w:rPr>
                <w:rStyle w:val="fontstyle01"/>
                <w:b w:val="0"/>
                <w:bCs w:val="0"/>
              </w:rPr>
              <w:t xml:space="preserve"> </w:t>
            </w:r>
            <w:r w:rsidRPr="00A35EE6">
              <w:rPr>
                <w:rStyle w:val="fontstyle01"/>
                <w:b w:val="0"/>
                <w:bCs w:val="0"/>
              </w:rPr>
              <w:t>деятельность</w:t>
            </w:r>
          </w:p>
        </w:tc>
        <w:tc>
          <w:tcPr>
            <w:tcW w:w="3474" w:type="dxa"/>
          </w:tcPr>
          <w:p w:rsidR="00A35EE6" w:rsidRPr="00A35EE6" w:rsidRDefault="00A35EE6" w:rsidP="00BC74AD">
            <w:pPr>
              <w:spacing w:line="240" w:lineRule="auto"/>
              <w:jc w:val="left"/>
            </w:pPr>
            <w:r w:rsidRPr="00A35EE6">
              <w:rPr>
                <w:rStyle w:val="fontstyle01"/>
                <w:b w:val="0"/>
                <w:bCs w:val="0"/>
              </w:rPr>
              <w:t xml:space="preserve">Индивидуальная </w:t>
            </w:r>
          </w:p>
        </w:tc>
        <w:tc>
          <w:tcPr>
            <w:tcW w:w="3475" w:type="dxa"/>
          </w:tcPr>
          <w:p w:rsidR="00A35EE6" w:rsidRPr="00A35EE6" w:rsidRDefault="00A35EE6" w:rsidP="00BC74AD">
            <w:pPr>
              <w:spacing w:line="240" w:lineRule="auto"/>
              <w:ind w:left="0" w:firstLine="0"/>
              <w:jc w:val="left"/>
            </w:pPr>
            <w:r w:rsidRPr="00A35EE6">
              <w:rPr>
                <w:rStyle w:val="fontstyle01"/>
                <w:b w:val="0"/>
                <w:bCs w:val="0"/>
              </w:rPr>
              <w:t>в течение учебного года (в</w:t>
            </w:r>
            <w:r>
              <w:rPr>
                <w:rStyle w:val="fontstyle01"/>
                <w:b w:val="0"/>
                <w:bCs w:val="0"/>
              </w:rPr>
              <w:t xml:space="preserve"> </w:t>
            </w:r>
            <w:r w:rsidRPr="00A35EE6">
              <w:rPr>
                <w:rStyle w:val="fontstyle01"/>
                <w:b w:val="0"/>
                <w:bCs w:val="0"/>
              </w:rPr>
              <w:t>случае необходимости)</w:t>
            </w:r>
          </w:p>
        </w:tc>
      </w:tr>
      <w:tr w:rsidR="00A35EE6" w:rsidRPr="00A35EE6" w:rsidTr="00A35EE6">
        <w:tc>
          <w:tcPr>
            <w:tcW w:w="3474" w:type="dxa"/>
          </w:tcPr>
          <w:p w:rsidR="00A35EE6" w:rsidRPr="00A35EE6" w:rsidRDefault="00A35EE6" w:rsidP="00BC74AD">
            <w:pPr>
              <w:spacing w:line="240" w:lineRule="auto"/>
              <w:ind w:left="0" w:firstLine="0"/>
              <w:jc w:val="left"/>
            </w:pPr>
            <w:r w:rsidRPr="00A35EE6">
              <w:rPr>
                <w:rStyle w:val="fontstyle01"/>
                <w:b w:val="0"/>
                <w:bCs w:val="0"/>
              </w:rPr>
              <w:t xml:space="preserve">Консультативная работа </w:t>
            </w:r>
          </w:p>
        </w:tc>
        <w:tc>
          <w:tcPr>
            <w:tcW w:w="3474" w:type="dxa"/>
          </w:tcPr>
          <w:p w:rsidR="00A35EE6" w:rsidRPr="00A35EE6" w:rsidRDefault="00A35EE6" w:rsidP="00BC74AD">
            <w:pPr>
              <w:spacing w:line="240" w:lineRule="auto"/>
              <w:jc w:val="left"/>
            </w:pPr>
            <w:r w:rsidRPr="00A35EE6">
              <w:rPr>
                <w:rStyle w:val="fontstyle01"/>
                <w:b w:val="0"/>
                <w:bCs w:val="0"/>
              </w:rPr>
              <w:t xml:space="preserve">Индивидуальная </w:t>
            </w:r>
          </w:p>
        </w:tc>
        <w:tc>
          <w:tcPr>
            <w:tcW w:w="3475" w:type="dxa"/>
          </w:tcPr>
          <w:p w:rsidR="00A35EE6" w:rsidRPr="00A35EE6" w:rsidRDefault="00A35EE6" w:rsidP="00BC74AD">
            <w:pPr>
              <w:spacing w:line="240" w:lineRule="auto"/>
              <w:ind w:left="0" w:firstLine="0"/>
              <w:jc w:val="left"/>
            </w:pPr>
            <w:r>
              <w:rPr>
                <w:rStyle w:val="fontstyle01"/>
                <w:b w:val="0"/>
                <w:bCs w:val="0"/>
              </w:rPr>
              <w:t>в</w:t>
            </w:r>
            <w:r w:rsidRPr="00A35EE6">
              <w:rPr>
                <w:rStyle w:val="fontstyle01"/>
                <w:b w:val="0"/>
                <w:bCs w:val="0"/>
              </w:rPr>
              <w:t xml:space="preserve"> течение учебного года (в</w:t>
            </w:r>
            <w:r>
              <w:rPr>
                <w:rStyle w:val="fontstyle01"/>
                <w:b w:val="0"/>
                <w:bCs w:val="0"/>
              </w:rPr>
              <w:t xml:space="preserve"> </w:t>
            </w:r>
            <w:r w:rsidRPr="00A35EE6">
              <w:rPr>
                <w:rStyle w:val="fontstyle01"/>
                <w:b w:val="0"/>
                <w:bCs w:val="0"/>
              </w:rPr>
              <w:t>случае необходимости)</w:t>
            </w:r>
          </w:p>
        </w:tc>
      </w:tr>
    </w:tbl>
    <w:p w:rsidR="00A35EE6" w:rsidRPr="008C0D3A" w:rsidRDefault="00A35EE6" w:rsidP="00BC74AD">
      <w:pPr>
        <w:spacing w:line="240" w:lineRule="auto"/>
        <w:ind w:left="-10"/>
        <w:rPr>
          <w:color w:val="auto"/>
          <w:sz w:val="24"/>
          <w:szCs w:val="24"/>
        </w:rPr>
      </w:pPr>
    </w:p>
    <w:p w:rsidR="008C0D3A" w:rsidRPr="00A35EE6" w:rsidRDefault="008C0D3A" w:rsidP="00BC74AD">
      <w:pPr>
        <w:spacing w:line="240" w:lineRule="auto"/>
        <w:ind w:left="-10"/>
        <w:rPr>
          <w:b/>
          <w:bCs/>
          <w:color w:val="auto"/>
          <w:sz w:val="24"/>
          <w:szCs w:val="24"/>
        </w:rPr>
      </w:pPr>
      <w:r w:rsidRPr="00A35EE6">
        <w:rPr>
          <w:b/>
          <w:bCs/>
          <w:color w:val="auto"/>
          <w:sz w:val="24"/>
          <w:szCs w:val="24"/>
        </w:rPr>
        <w:t>Система комплексного психолого-медико-педагогического сопровождения обучающихся</w:t>
      </w:r>
      <w:r w:rsidR="00A35EE6">
        <w:rPr>
          <w:b/>
          <w:bCs/>
          <w:color w:val="auto"/>
          <w:sz w:val="24"/>
          <w:szCs w:val="24"/>
        </w:rPr>
        <w:t xml:space="preserve"> </w:t>
      </w:r>
      <w:r w:rsidRPr="00A35EE6">
        <w:rPr>
          <w:b/>
          <w:bCs/>
          <w:color w:val="auto"/>
          <w:sz w:val="24"/>
          <w:szCs w:val="24"/>
        </w:rPr>
        <w:t>с ограниченными возможностями здоровья в условиях образовательного процесса</w:t>
      </w:r>
    </w:p>
    <w:p w:rsidR="008C0D3A" w:rsidRPr="008C0D3A" w:rsidRDefault="008C0D3A" w:rsidP="00BC74AD">
      <w:pPr>
        <w:spacing w:line="240" w:lineRule="auto"/>
        <w:ind w:left="-10"/>
        <w:rPr>
          <w:color w:val="auto"/>
          <w:sz w:val="24"/>
          <w:szCs w:val="24"/>
        </w:rPr>
      </w:pPr>
      <w:r w:rsidRPr="008C0D3A">
        <w:rPr>
          <w:color w:val="auto"/>
          <w:sz w:val="24"/>
          <w:szCs w:val="24"/>
        </w:rPr>
        <w:t>Система комплексного психолого-медико-педагогического сопровождения обучающихся с ограниченными возможностями здоровья в условиях образовательного процесса осуществляется через:</w:t>
      </w:r>
    </w:p>
    <w:p w:rsidR="008C0D3A" w:rsidRPr="008C0D3A" w:rsidRDefault="008C0D3A" w:rsidP="00BC74AD">
      <w:pPr>
        <w:spacing w:line="240" w:lineRule="auto"/>
        <w:ind w:left="-10"/>
        <w:rPr>
          <w:color w:val="auto"/>
          <w:sz w:val="24"/>
          <w:szCs w:val="24"/>
        </w:rPr>
      </w:pPr>
      <w:r w:rsidRPr="00A35EE6">
        <w:rPr>
          <w:b/>
          <w:bCs/>
          <w:color w:val="auto"/>
          <w:sz w:val="24"/>
          <w:szCs w:val="24"/>
        </w:rPr>
        <w:t>1. Психолого-медико-педагогическое обследование обучающихся</w:t>
      </w:r>
      <w:r w:rsidRPr="008C0D3A">
        <w:rPr>
          <w:color w:val="auto"/>
          <w:sz w:val="24"/>
          <w:szCs w:val="24"/>
        </w:rPr>
        <w:t xml:space="preserve"> с целью выявления их особых образовательных потребностей, обусловленных ограниченными возможностями здоровья, включающее в себя три последовательных этапа:</w:t>
      </w:r>
    </w:p>
    <w:p w:rsidR="008C0D3A" w:rsidRPr="008C0D3A" w:rsidRDefault="008C0D3A" w:rsidP="00BC74AD">
      <w:pPr>
        <w:spacing w:line="240" w:lineRule="auto"/>
        <w:ind w:left="-10"/>
        <w:rPr>
          <w:color w:val="auto"/>
          <w:sz w:val="24"/>
          <w:szCs w:val="24"/>
        </w:rPr>
      </w:pPr>
      <w:r w:rsidRPr="008C0D3A">
        <w:rPr>
          <w:color w:val="auto"/>
          <w:sz w:val="24"/>
          <w:szCs w:val="24"/>
        </w:rPr>
        <w:t>1.1. организация сбора информации о вновь прибывающих в школу обучающихся с</w:t>
      </w:r>
      <w:r w:rsidR="00A35EE6">
        <w:rPr>
          <w:color w:val="auto"/>
          <w:sz w:val="24"/>
          <w:szCs w:val="24"/>
        </w:rPr>
        <w:t xml:space="preserve"> </w:t>
      </w:r>
      <w:r w:rsidRPr="008C0D3A">
        <w:rPr>
          <w:color w:val="auto"/>
          <w:sz w:val="24"/>
          <w:szCs w:val="24"/>
        </w:rPr>
        <w:t xml:space="preserve">ОВЗ от их родителей (законных представителей), </w:t>
      </w:r>
      <w:r w:rsidR="00A35EE6">
        <w:rPr>
          <w:color w:val="auto"/>
          <w:sz w:val="24"/>
          <w:szCs w:val="24"/>
        </w:rPr>
        <w:t>т</w:t>
      </w:r>
      <w:r w:rsidRPr="008C0D3A">
        <w:rPr>
          <w:color w:val="auto"/>
          <w:sz w:val="24"/>
          <w:szCs w:val="24"/>
        </w:rPr>
        <w:t>ерриториальной</w:t>
      </w:r>
      <w:r w:rsidR="00A35EE6">
        <w:rPr>
          <w:color w:val="auto"/>
          <w:sz w:val="24"/>
          <w:szCs w:val="24"/>
        </w:rPr>
        <w:t>/ районной</w:t>
      </w:r>
      <w:r w:rsidRPr="008C0D3A">
        <w:rPr>
          <w:color w:val="auto"/>
          <w:sz w:val="24"/>
          <w:szCs w:val="24"/>
        </w:rPr>
        <w:t xml:space="preserve"> психолого</w:t>
      </w:r>
      <w:r w:rsidR="00E51F6C">
        <w:rPr>
          <w:color w:val="auto"/>
          <w:sz w:val="24"/>
          <w:szCs w:val="24"/>
        </w:rPr>
        <w:t>-</w:t>
      </w:r>
      <w:r w:rsidRPr="008C0D3A">
        <w:rPr>
          <w:color w:val="auto"/>
          <w:sz w:val="24"/>
          <w:szCs w:val="24"/>
        </w:rPr>
        <w:t>медико-педагогической комиссии (если ребёнок проходил в ней консультацию), и детях с ОВЗ</w:t>
      </w:r>
      <w:r w:rsidR="00E51F6C">
        <w:rPr>
          <w:color w:val="auto"/>
          <w:sz w:val="24"/>
          <w:szCs w:val="24"/>
        </w:rPr>
        <w:t xml:space="preserve"> </w:t>
      </w:r>
      <w:r w:rsidRPr="008C0D3A">
        <w:rPr>
          <w:color w:val="auto"/>
          <w:sz w:val="24"/>
          <w:szCs w:val="24"/>
        </w:rPr>
        <w:t>заканчивающих первую ступень обучения (от классного руководителя, педагога-психолога,</w:t>
      </w:r>
      <w:r w:rsidR="00E51F6C">
        <w:rPr>
          <w:color w:val="auto"/>
          <w:sz w:val="24"/>
          <w:szCs w:val="24"/>
        </w:rPr>
        <w:t xml:space="preserve"> </w:t>
      </w:r>
      <w:r w:rsidRPr="008C0D3A">
        <w:rPr>
          <w:color w:val="auto"/>
          <w:sz w:val="24"/>
          <w:szCs w:val="24"/>
        </w:rPr>
        <w:t>родителей).</w:t>
      </w:r>
    </w:p>
    <w:p w:rsidR="008C0D3A" w:rsidRPr="008C0D3A" w:rsidRDefault="008C0D3A" w:rsidP="00BC74AD">
      <w:pPr>
        <w:spacing w:line="240" w:lineRule="auto"/>
        <w:ind w:left="-10"/>
        <w:rPr>
          <w:color w:val="auto"/>
          <w:sz w:val="24"/>
          <w:szCs w:val="24"/>
        </w:rPr>
      </w:pPr>
      <w:r w:rsidRPr="008C0D3A">
        <w:rPr>
          <w:color w:val="auto"/>
          <w:sz w:val="24"/>
          <w:szCs w:val="24"/>
        </w:rPr>
        <w:t>1.2. анализ этой информации и выявление детей с ограниченными возможностями здоровья, имеющих особые образовательные потребности, требующие организации специальных</w:t>
      </w:r>
      <w:r w:rsidR="00E51F6C">
        <w:rPr>
          <w:color w:val="auto"/>
          <w:sz w:val="24"/>
          <w:szCs w:val="24"/>
        </w:rPr>
        <w:t xml:space="preserve"> </w:t>
      </w:r>
      <w:r w:rsidRPr="008C0D3A">
        <w:rPr>
          <w:color w:val="auto"/>
          <w:sz w:val="24"/>
          <w:szCs w:val="24"/>
        </w:rPr>
        <w:t>образовательных условий на средней ступени общего образования;</w:t>
      </w:r>
    </w:p>
    <w:p w:rsidR="008C0D3A" w:rsidRPr="008C0D3A" w:rsidRDefault="008C0D3A" w:rsidP="00BC74AD">
      <w:pPr>
        <w:spacing w:line="240" w:lineRule="auto"/>
        <w:ind w:left="-10"/>
        <w:rPr>
          <w:color w:val="auto"/>
          <w:sz w:val="24"/>
          <w:szCs w:val="24"/>
        </w:rPr>
      </w:pPr>
      <w:r w:rsidRPr="008C0D3A">
        <w:rPr>
          <w:color w:val="auto"/>
          <w:sz w:val="24"/>
          <w:szCs w:val="24"/>
        </w:rPr>
        <w:t>1.3. принятие решения о целесообразности рекомендации перевода на обучение по</w:t>
      </w:r>
      <w:r w:rsidR="00E51F6C">
        <w:rPr>
          <w:color w:val="auto"/>
          <w:sz w:val="24"/>
          <w:szCs w:val="24"/>
        </w:rPr>
        <w:t xml:space="preserve"> </w:t>
      </w:r>
      <w:r w:rsidRPr="008C0D3A">
        <w:rPr>
          <w:color w:val="auto"/>
          <w:sz w:val="24"/>
          <w:szCs w:val="24"/>
        </w:rPr>
        <w:t>адаптированной индивидуальной образовательной программе, об организации специальных</w:t>
      </w:r>
      <w:r w:rsidR="00E51F6C">
        <w:rPr>
          <w:color w:val="auto"/>
          <w:sz w:val="24"/>
          <w:szCs w:val="24"/>
        </w:rPr>
        <w:t xml:space="preserve"> </w:t>
      </w:r>
      <w:r w:rsidRPr="008C0D3A">
        <w:rPr>
          <w:color w:val="auto"/>
          <w:sz w:val="24"/>
          <w:szCs w:val="24"/>
        </w:rPr>
        <w:t>образовательных условий.</w:t>
      </w:r>
    </w:p>
    <w:p w:rsidR="008C0D3A" w:rsidRPr="008C0D3A" w:rsidRDefault="008C0D3A" w:rsidP="00BC74AD">
      <w:pPr>
        <w:spacing w:line="240" w:lineRule="auto"/>
        <w:ind w:left="-10"/>
        <w:rPr>
          <w:color w:val="auto"/>
          <w:sz w:val="24"/>
          <w:szCs w:val="24"/>
        </w:rPr>
      </w:pPr>
      <w:r w:rsidRPr="00E51F6C">
        <w:rPr>
          <w:b/>
          <w:bCs/>
          <w:color w:val="auto"/>
          <w:sz w:val="24"/>
          <w:szCs w:val="24"/>
        </w:rPr>
        <w:t>2. Организацию рекомендуемых специальных образовательных условий,</w:t>
      </w:r>
      <w:r w:rsidRPr="008C0D3A">
        <w:rPr>
          <w:color w:val="auto"/>
          <w:sz w:val="24"/>
          <w:szCs w:val="24"/>
        </w:rPr>
        <w:t xml:space="preserve"> разработка и реализация (при необходимости) адаптированной индивидуальной образовательной</w:t>
      </w:r>
      <w:r w:rsidR="00E51F6C">
        <w:rPr>
          <w:color w:val="auto"/>
          <w:sz w:val="24"/>
          <w:szCs w:val="24"/>
        </w:rPr>
        <w:t xml:space="preserve"> </w:t>
      </w:r>
      <w:r w:rsidRPr="008C0D3A">
        <w:rPr>
          <w:color w:val="auto"/>
          <w:sz w:val="24"/>
          <w:szCs w:val="24"/>
        </w:rPr>
        <w:t>программы; планирование и реализация комплексной психолого-педагогической, медицинской и социальной помощи и сопровождения для обучающегося со стороны специалистов</w:t>
      </w:r>
      <w:r w:rsidR="00E51F6C">
        <w:rPr>
          <w:color w:val="auto"/>
          <w:sz w:val="24"/>
          <w:szCs w:val="24"/>
        </w:rPr>
        <w:t xml:space="preserve"> </w:t>
      </w:r>
      <w:r w:rsidRPr="008C0D3A">
        <w:rPr>
          <w:color w:val="auto"/>
          <w:sz w:val="24"/>
          <w:szCs w:val="24"/>
        </w:rPr>
        <w:t>(педагога-психолога, педагогов дополнительного образования).</w:t>
      </w:r>
    </w:p>
    <w:p w:rsidR="008C0D3A" w:rsidRPr="008C0D3A" w:rsidRDefault="008C0D3A" w:rsidP="00BC74AD">
      <w:pPr>
        <w:spacing w:line="240" w:lineRule="auto"/>
        <w:ind w:left="-10"/>
        <w:rPr>
          <w:color w:val="auto"/>
          <w:sz w:val="24"/>
          <w:szCs w:val="24"/>
        </w:rPr>
      </w:pPr>
      <w:r w:rsidRPr="00E51F6C">
        <w:rPr>
          <w:b/>
          <w:bCs/>
          <w:color w:val="auto"/>
          <w:sz w:val="24"/>
          <w:szCs w:val="24"/>
        </w:rPr>
        <w:t>3. Осуществление динамического мониторинга индивидуальной динамики развития</w:t>
      </w:r>
      <w:r w:rsidR="00E51F6C">
        <w:rPr>
          <w:b/>
          <w:bCs/>
          <w:color w:val="auto"/>
          <w:sz w:val="24"/>
          <w:szCs w:val="24"/>
        </w:rPr>
        <w:t xml:space="preserve"> </w:t>
      </w:r>
      <w:r w:rsidRPr="008C0D3A">
        <w:rPr>
          <w:color w:val="auto"/>
          <w:sz w:val="24"/>
          <w:szCs w:val="24"/>
        </w:rPr>
        <w:t>(по итогам коррекционно-развивающей работы) и обучения детей (по итогам мероприятий</w:t>
      </w:r>
      <w:r w:rsidR="00E51F6C">
        <w:rPr>
          <w:color w:val="auto"/>
          <w:sz w:val="24"/>
          <w:szCs w:val="24"/>
        </w:rPr>
        <w:t xml:space="preserve"> </w:t>
      </w:r>
      <w:r w:rsidRPr="008C0D3A">
        <w:rPr>
          <w:color w:val="auto"/>
          <w:sz w:val="24"/>
          <w:szCs w:val="24"/>
        </w:rPr>
        <w:t>внутришкольного контроля) с ограниченными возможностями здоровья с ежегодным</w:t>
      </w:r>
      <w:r w:rsidR="00E51F6C">
        <w:rPr>
          <w:color w:val="auto"/>
          <w:sz w:val="24"/>
          <w:szCs w:val="24"/>
        </w:rPr>
        <w:t xml:space="preserve"> </w:t>
      </w:r>
      <w:r w:rsidRPr="008C0D3A">
        <w:rPr>
          <w:color w:val="auto"/>
          <w:sz w:val="24"/>
          <w:szCs w:val="24"/>
        </w:rPr>
        <w:t xml:space="preserve">анализом и обобщением на заседаниях </w:t>
      </w:r>
      <w:r w:rsidR="00E51F6C">
        <w:rPr>
          <w:color w:val="auto"/>
          <w:sz w:val="24"/>
          <w:szCs w:val="24"/>
        </w:rPr>
        <w:t>т</w:t>
      </w:r>
      <w:r w:rsidRPr="008C0D3A">
        <w:rPr>
          <w:color w:val="auto"/>
          <w:sz w:val="24"/>
          <w:szCs w:val="24"/>
        </w:rPr>
        <w:t>ерриториальной</w:t>
      </w:r>
      <w:r w:rsidR="00E51F6C">
        <w:rPr>
          <w:color w:val="auto"/>
          <w:sz w:val="24"/>
          <w:szCs w:val="24"/>
        </w:rPr>
        <w:t xml:space="preserve">/ районной </w:t>
      </w:r>
      <w:r w:rsidRPr="008C0D3A">
        <w:rPr>
          <w:color w:val="auto"/>
          <w:sz w:val="24"/>
          <w:szCs w:val="24"/>
        </w:rPr>
        <w:t>ПМПК с целью внесения необходимых корректировок в планирование коррекционной работы на следующий учебный период.</w:t>
      </w:r>
    </w:p>
    <w:p w:rsidR="008C0D3A" w:rsidRPr="008C0D3A" w:rsidRDefault="008C0D3A" w:rsidP="00BC74AD">
      <w:pPr>
        <w:spacing w:line="240" w:lineRule="auto"/>
        <w:ind w:left="-10"/>
        <w:rPr>
          <w:color w:val="auto"/>
          <w:sz w:val="24"/>
          <w:szCs w:val="24"/>
        </w:rPr>
      </w:pPr>
      <w:r w:rsidRPr="00E51F6C">
        <w:rPr>
          <w:b/>
          <w:bCs/>
          <w:color w:val="auto"/>
          <w:sz w:val="24"/>
          <w:szCs w:val="24"/>
        </w:rPr>
        <w:t>Результатом данных этапов деятельности</w:t>
      </w:r>
      <w:r w:rsidRPr="008C0D3A">
        <w:rPr>
          <w:color w:val="auto"/>
          <w:sz w:val="24"/>
          <w:szCs w:val="24"/>
        </w:rPr>
        <w:t xml:space="preserve"> является оценка контингента обучающихся</w:t>
      </w:r>
      <w:r w:rsidR="00E51F6C">
        <w:rPr>
          <w:color w:val="auto"/>
          <w:sz w:val="24"/>
          <w:szCs w:val="24"/>
        </w:rPr>
        <w:t xml:space="preserve"> </w:t>
      </w:r>
      <w:r w:rsidRPr="008C0D3A">
        <w:rPr>
          <w:color w:val="auto"/>
          <w:sz w:val="24"/>
          <w:szCs w:val="24"/>
        </w:rPr>
        <w:t>для учёта особенностей развития детей, определения специфики их особых образовательных</w:t>
      </w:r>
      <w:r w:rsidR="00E51F6C">
        <w:rPr>
          <w:color w:val="auto"/>
          <w:sz w:val="24"/>
          <w:szCs w:val="24"/>
        </w:rPr>
        <w:t xml:space="preserve"> </w:t>
      </w:r>
      <w:r w:rsidRPr="008C0D3A">
        <w:rPr>
          <w:color w:val="auto"/>
          <w:sz w:val="24"/>
          <w:szCs w:val="24"/>
        </w:rPr>
        <w:t>потребностей, отнесение учащихся к определённой категории детей с ограниченными возможностями здоровья; оценка образовательной среды на предмет соответствия требованиям программно-методического обеспечения, материально-технической и</w:t>
      </w:r>
      <w:r w:rsidR="00E51F6C">
        <w:rPr>
          <w:color w:val="auto"/>
          <w:sz w:val="24"/>
          <w:szCs w:val="24"/>
        </w:rPr>
        <w:t xml:space="preserve"> </w:t>
      </w:r>
      <w:r w:rsidRPr="008C0D3A">
        <w:rPr>
          <w:color w:val="auto"/>
          <w:sz w:val="24"/>
          <w:szCs w:val="24"/>
        </w:rPr>
        <w:t xml:space="preserve">кадровой базы </w:t>
      </w:r>
      <w:r w:rsidR="00E51F6C">
        <w:rPr>
          <w:color w:val="auto"/>
          <w:sz w:val="24"/>
          <w:szCs w:val="24"/>
        </w:rPr>
        <w:t>школы</w:t>
      </w:r>
      <w:r w:rsidRPr="008C0D3A">
        <w:rPr>
          <w:color w:val="auto"/>
          <w:sz w:val="24"/>
          <w:szCs w:val="24"/>
        </w:rPr>
        <w:t>.</w:t>
      </w:r>
    </w:p>
    <w:p w:rsidR="008C0D3A" w:rsidRPr="008C0D3A" w:rsidRDefault="008C0D3A" w:rsidP="00BC74AD">
      <w:pPr>
        <w:spacing w:line="240" w:lineRule="auto"/>
        <w:ind w:left="-10"/>
        <w:rPr>
          <w:color w:val="auto"/>
          <w:sz w:val="24"/>
          <w:szCs w:val="24"/>
        </w:rPr>
      </w:pPr>
      <w:r w:rsidRPr="008C0D3A">
        <w:rPr>
          <w:color w:val="auto"/>
          <w:sz w:val="24"/>
          <w:szCs w:val="24"/>
        </w:rPr>
        <w:t>Кроме того, система комплексного психолого-медико-педагогического и социального</w:t>
      </w:r>
      <w:r w:rsidR="00E51F6C">
        <w:rPr>
          <w:color w:val="auto"/>
          <w:sz w:val="24"/>
          <w:szCs w:val="24"/>
        </w:rPr>
        <w:t xml:space="preserve"> </w:t>
      </w:r>
      <w:r w:rsidRPr="008C0D3A">
        <w:rPr>
          <w:color w:val="auto"/>
          <w:sz w:val="24"/>
          <w:szCs w:val="24"/>
        </w:rPr>
        <w:t>сопровождения учащихся с ограниченными возможностями здоровья в образовательном</w:t>
      </w:r>
      <w:r w:rsidR="00E51F6C">
        <w:rPr>
          <w:color w:val="auto"/>
          <w:sz w:val="24"/>
          <w:szCs w:val="24"/>
        </w:rPr>
        <w:t xml:space="preserve"> </w:t>
      </w:r>
      <w:r w:rsidRPr="008C0D3A">
        <w:rPr>
          <w:color w:val="auto"/>
          <w:sz w:val="24"/>
          <w:szCs w:val="24"/>
        </w:rPr>
        <w:t>процессе гимназии также включает в себя следующие этапы деятельности:</w:t>
      </w:r>
    </w:p>
    <w:p w:rsidR="008C0D3A" w:rsidRPr="008C0D3A" w:rsidRDefault="008C0D3A" w:rsidP="00BC74AD">
      <w:pPr>
        <w:spacing w:line="240" w:lineRule="auto"/>
        <w:ind w:left="-10"/>
        <w:rPr>
          <w:color w:val="auto"/>
          <w:sz w:val="24"/>
          <w:szCs w:val="24"/>
        </w:rPr>
      </w:pPr>
      <w:r w:rsidRPr="008C0D3A">
        <w:rPr>
          <w:color w:val="auto"/>
          <w:sz w:val="24"/>
          <w:szCs w:val="24"/>
        </w:rPr>
        <w:t>1. Этап планирования, организации, координации коррекционной работы.</w:t>
      </w:r>
    </w:p>
    <w:p w:rsidR="008C0D3A" w:rsidRPr="008C0D3A" w:rsidRDefault="00E51F6C" w:rsidP="00BC74AD">
      <w:pPr>
        <w:spacing w:line="240" w:lineRule="auto"/>
        <w:ind w:left="-10"/>
        <w:rPr>
          <w:color w:val="auto"/>
          <w:sz w:val="24"/>
          <w:szCs w:val="24"/>
        </w:rPr>
      </w:pPr>
      <w:r>
        <w:rPr>
          <w:color w:val="auto"/>
          <w:sz w:val="24"/>
          <w:szCs w:val="24"/>
        </w:rPr>
        <w:t>2</w:t>
      </w:r>
      <w:r w:rsidR="008C0D3A" w:rsidRPr="008C0D3A">
        <w:rPr>
          <w:color w:val="auto"/>
          <w:sz w:val="24"/>
          <w:szCs w:val="24"/>
        </w:rPr>
        <w:t>. Этап диагностики коррекционно-развивающей образовательной среды.</w:t>
      </w:r>
    </w:p>
    <w:p w:rsidR="008C0D3A" w:rsidRPr="008C0D3A" w:rsidRDefault="00E51F6C" w:rsidP="00BC74AD">
      <w:pPr>
        <w:spacing w:line="240" w:lineRule="auto"/>
        <w:ind w:left="-10"/>
        <w:rPr>
          <w:color w:val="auto"/>
          <w:sz w:val="24"/>
          <w:szCs w:val="24"/>
        </w:rPr>
      </w:pPr>
      <w:r>
        <w:rPr>
          <w:color w:val="auto"/>
          <w:sz w:val="24"/>
          <w:szCs w:val="24"/>
        </w:rPr>
        <w:t>3</w:t>
      </w:r>
      <w:r w:rsidR="008C0D3A" w:rsidRPr="008C0D3A">
        <w:rPr>
          <w:color w:val="auto"/>
          <w:sz w:val="24"/>
          <w:szCs w:val="24"/>
        </w:rPr>
        <w:t>. Этап регуляции и корректировки.</w:t>
      </w:r>
    </w:p>
    <w:p w:rsidR="008C0D3A" w:rsidRPr="008C0D3A" w:rsidRDefault="008C0D3A" w:rsidP="00BC74AD">
      <w:pPr>
        <w:spacing w:line="240" w:lineRule="auto"/>
        <w:ind w:left="-10"/>
        <w:rPr>
          <w:color w:val="auto"/>
          <w:sz w:val="24"/>
          <w:szCs w:val="24"/>
        </w:rPr>
      </w:pPr>
      <w:r w:rsidRPr="008C0D3A">
        <w:rPr>
          <w:color w:val="auto"/>
          <w:sz w:val="24"/>
          <w:szCs w:val="24"/>
        </w:rPr>
        <w:t>Основными направлениями деятельности на этапе планирования, организации, координации коррекционной работы являются информационно-просветительская, консультативная и коррекционно-развивающая работа со всеми субъектами образовательной деятельности.</w:t>
      </w:r>
    </w:p>
    <w:p w:rsidR="008C0D3A" w:rsidRPr="008C0D3A" w:rsidRDefault="008C0D3A" w:rsidP="00BC74AD">
      <w:pPr>
        <w:spacing w:line="240" w:lineRule="auto"/>
        <w:ind w:left="-10"/>
        <w:rPr>
          <w:color w:val="auto"/>
          <w:sz w:val="24"/>
          <w:szCs w:val="24"/>
        </w:rPr>
      </w:pPr>
      <w:r w:rsidRPr="008C0D3A">
        <w:rPr>
          <w:color w:val="auto"/>
          <w:sz w:val="24"/>
          <w:szCs w:val="24"/>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w:t>
      </w:r>
      <w:r w:rsidR="00E51F6C">
        <w:rPr>
          <w:color w:val="auto"/>
          <w:sz w:val="24"/>
          <w:szCs w:val="24"/>
        </w:rPr>
        <w:t xml:space="preserve"> </w:t>
      </w:r>
      <w:r w:rsidRPr="008C0D3A">
        <w:rPr>
          <w:color w:val="auto"/>
          <w:sz w:val="24"/>
          <w:szCs w:val="24"/>
        </w:rPr>
        <w:t>педагогическими работниками.</w:t>
      </w:r>
    </w:p>
    <w:p w:rsidR="008C0D3A" w:rsidRPr="008C0D3A" w:rsidRDefault="008C0D3A" w:rsidP="00BC74AD">
      <w:pPr>
        <w:spacing w:line="240" w:lineRule="auto"/>
        <w:ind w:left="-10"/>
        <w:rPr>
          <w:color w:val="auto"/>
          <w:sz w:val="24"/>
          <w:szCs w:val="24"/>
        </w:rPr>
      </w:pPr>
      <w:r w:rsidRPr="008C0D3A">
        <w:rPr>
          <w:color w:val="auto"/>
          <w:sz w:val="24"/>
          <w:szCs w:val="24"/>
        </w:rPr>
        <w:t>Результатом данного этапа является осознание педагогами и родителями необходимости</w:t>
      </w:r>
      <w:r w:rsidR="00E51F6C">
        <w:rPr>
          <w:color w:val="auto"/>
          <w:sz w:val="24"/>
          <w:szCs w:val="24"/>
        </w:rPr>
        <w:t xml:space="preserve"> </w:t>
      </w:r>
      <w:r w:rsidRPr="008C0D3A">
        <w:rPr>
          <w:color w:val="auto"/>
          <w:sz w:val="24"/>
          <w:szCs w:val="24"/>
        </w:rPr>
        <w:t>знать и учитывать во взаимодействии с детьми их индивидуально-типологические особенности.</w:t>
      </w:r>
    </w:p>
    <w:p w:rsidR="008C0D3A" w:rsidRPr="008C0D3A" w:rsidRDefault="008C0D3A" w:rsidP="00BC74AD">
      <w:pPr>
        <w:spacing w:line="240" w:lineRule="auto"/>
        <w:ind w:left="-10"/>
        <w:rPr>
          <w:color w:val="auto"/>
          <w:sz w:val="24"/>
          <w:szCs w:val="24"/>
        </w:rPr>
      </w:pPr>
      <w:r w:rsidRPr="008C0D3A">
        <w:rPr>
          <w:color w:val="auto"/>
          <w:sz w:val="24"/>
          <w:szCs w:val="24"/>
        </w:rPr>
        <w:t>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w:t>
      </w:r>
      <w:r w:rsidR="00E51F6C">
        <w:rPr>
          <w:color w:val="auto"/>
          <w:sz w:val="24"/>
          <w:szCs w:val="24"/>
        </w:rPr>
        <w:t xml:space="preserve"> </w:t>
      </w:r>
      <w:r w:rsidRPr="008C0D3A">
        <w:rPr>
          <w:color w:val="auto"/>
          <w:sz w:val="24"/>
          <w:szCs w:val="24"/>
        </w:rPr>
        <w:t>социализации обучающихся.</w:t>
      </w:r>
    </w:p>
    <w:p w:rsidR="008C0D3A" w:rsidRPr="008C0D3A" w:rsidRDefault="008C0D3A" w:rsidP="00BC74AD">
      <w:pPr>
        <w:spacing w:line="240" w:lineRule="auto"/>
        <w:ind w:left="-10"/>
        <w:rPr>
          <w:color w:val="auto"/>
          <w:sz w:val="24"/>
          <w:szCs w:val="24"/>
        </w:rPr>
      </w:pPr>
      <w:r w:rsidRPr="008C0D3A">
        <w:rPr>
          <w:color w:val="auto"/>
          <w:sz w:val="24"/>
          <w:szCs w:val="24"/>
        </w:rPr>
        <w:t>Результатом данного этапа является разработка индивидуальных психолого-медико</w:t>
      </w:r>
      <w:r w:rsidR="00E51F6C">
        <w:rPr>
          <w:color w:val="auto"/>
          <w:sz w:val="24"/>
          <w:szCs w:val="24"/>
        </w:rPr>
        <w:t>-</w:t>
      </w:r>
      <w:r w:rsidRPr="008C0D3A">
        <w:rPr>
          <w:color w:val="auto"/>
          <w:sz w:val="24"/>
          <w:szCs w:val="24"/>
        </w:rPr>
        <w:t>педагогических рекомендаций педагогическим работникам и родителям по оказанию помощи в</w:t>
      </w:r>
      <w:r w:rsidR="00E51F6C">
        <w:rPr>
          <w:color w:val="auto"/>
          <w:sz w:val="24"/>
          <w:szCs w:val="24"/>
        </w:rPr>
        <w:t xml:space="preserve"> </w:t>
      </w:r>
      <w:r w:rsidRPr="008C0D3A">
        <w:rPr>
          <w:color w:val="auto"/>
          <w:sz w:val="24"/>
          <w:szCs w:val="24"/>
        </w:rPr>
        <w:t>вопросах воспитания, развития и обучения обучающихся с ОВЗ.</w:t>
      </w:r>
    </w:p>
    <w:p w:rsidR="008C0D3A" w:rsidRPr="008C0D3A" w:rsidRDefault="008C0D3A" w:rsidP="00BC74AD">
      <w:pPr>
        <w:spacing w:line="240" w:lineRule="auto"/>
        <w:ind w:left="-10"/>
        <w:rPr>
          <w:color w:val="auto"/>
          <w:sz w:val="24"/>
          <w:szCs w:val="24"/>
        </w:rPr>
      </w:pPr>
      <w:r w:rsidRPr="008C0D3A">
        <w:rPr>
          <w:color w:val="auto"/>
          <w:sz w:val="24"/>
          <w:szCs w:val="24"/>
        </w:rPr>
        <w:t xml:space="preserve">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w:t>
      </w:r>
      <w:r w:rsidR="00E51F6C">
        <w:rPr>
          <w:color w:val="auto"/>
          <w:sz w:val="24"/>
          <w:szCs w:val="24"/>
        </w:rPr>
        <w:t>школы</w:t>
      </w:r>
      <w:r w:rsidRPr="008C0D3A">
        <w:rPr>
          <w:color w:val="auto"/>
          <w:sz w:val="24"/>
          <w:szCs w:val="24"/>
        </w:rPr>
        <w:t>; способствует формированию универсальных учебных действий у обучающихся (личностных, регулятивных, познавательных, коммуникативных).</w:t>
      </w:r>
    </w:p>
    <w:p w:rsidR="008C0D3A" w:rsidRPr="008C0D3A" w:rsidRDefault="008C0D3A" w:rsidP="00BC74AD">
      <w:pPr>
        <w:spacing w:line="240" w:lineRule="auto"/>
        <w:ind w:left="-10"/>
        <w:rPr>
          <w:color w:val="auto"/>
          <w:sz w:val="24"/>
          <w:szCs w:val="24"/>
        </w:rPr>
      </w:pPr>
      <w:r w:rsidRPr="008C0D3A">
        <w:rPr>
          <w:color w:val="auto"/>
          <w:sz w:val="24"/>
          <w:szCs w:val="24"/>
        </w:rPr>
        <w:t>Результатом данной работы являются:</w:t>
      </w:r>
    </w:p>
    <w:p w:rsidR="008C0D3A" w:rsidRPr="008C0D3A" w:rsidRDefault="00E51F6C" w:rsidP="00BC74AD">
      <w:pPr>
        <w:spacing w:line="240" w:lineRule="auto"/>
        <w:ind w:left="-10"/>
        <w:rPr>
          <w:color w:val="auto"/>
          <w:sz w:val="24"/>
          <w:szCs w:val="24"/>
        </w:rPr>
      </w:pPr>
      <w:r>
        <w:rPr>
          <w:color w:val="auto"/>
          <w:sz w:val="24"/>
          <w:szCs w:val="24"/>
        </w:rPr>
        <w:t>-</w:t>
      </w:r>
      <w:r w:rsidR="008C0D3A" w:rsidRPr="008C0D3A">
        <w:rPr>
          <w:color w:val="auto"/>
          <w:sz w:val="24"/>
          <w:szCs w:val="24"/>
        </w:rPr>
        <w:t xml:space="preserve"> организация процесса специального сопровождения детей с ограниченными возможностями здоровья при целенаправленно созданных (вариативных) условиях обучения, воспитания,</w:t>
      </w:r>
      <w:r>
        <w:rPr>
          <w:color w:val="auto"/>
          <w:sz w:val="24"/>
          <w:szCs w:val="24"/>
        </w:rPr>
        <w:t xml:space="preserve"> </w:t>
      </w:r>
      <w:r w:rsidR="008C0D3A" w:rsidRPr="008C0D3A">
        <w:rPr>
          <w:color w:val="auto"/>
          <w:sz w:val="24"/>
          <w:szCs w:val="24"/>
        </w:rPr>
        <w:t>развития, социализации рассматриваемой категории детей;</w:t>
      </w:r>
    </w:p>
    <w:p w:rsidR="008C0D3A" w:rsidRPr="008C0D3A" w:rsidRDefault="00E51F6C" w:rsidP="00BC74AD">
      <w:pPr>
        <w:spacing w:line="240" w:lineRule="auto"/>
        <w:ind w:left="-10"/>
        <w:rPr>
          <w:color w:val="auto"/>
          <w:sz w:val="24"/>
          <w:szCs w:val="24"/>
        </w:rPr>
      </w:pPr>
      <w:r>
        <w:rPr>
          <w:color w:val="auto"/>
          <w:sz w:val="24"/>
          <w:szCs w:val="24"/>
        </w:rPr>
        <w:t>-</w:t>
      </w:r>
      <w:r w:rsidR="008C0D3A" w:rsidRPr="008C0D3A">
        <w:rPr>
          <w:color w:val="auto"/>
          <w:sz w:val="24"/>
          <w:szCs w:val="24"/>
        </w:rPr>
        <w:t xml:space="preserve"> разработка и реализация адаптированных индивидуальных образовательных программ</w:t>
      </w:r>
      <w:r>
        <w:rPr>
          <w:color w:val="auto"/>
          <w:sz w:val="24"/>
          <w:szCs w:val="24"/>
        </w:rPr>
        <w:t xml:space="preserve"> </w:t>
      </w:r>
      <w:r w:rsidR="008C0D3A" w:rsidRPr="008C0D3A">
        <w:rPr>
          <w:color w:val="auto"/>
          <w:sz w:val="24"/>
          <w:szCs w:val="24"/>
        </w:rPr>
        <w:t>(АИОП) и учебных планов для обучающихся с ОВЗ в соответствии с рекомендациями</w:t>
      </w:r>
      <w:r>
        <w:rPr>
          <w:color w:val="auto"/>
          <w:sz w:val="24"/>
          <w:szCs w:val="24"/>
        </w:rPr>
        <w:t xml:space="preserve"> </w:t>
      </w:r>
      <w:r w:rsidR="008C0D3A" w:rsidRPr="008C0D3A">
        <w:rPr>
          <w:color w:val="auto"/>
          <w:sz w:val="24"/>
          <w:szCs w:val="24"/>
        </w:rPr>
        <w:t>психолого-медико-педагогической комиссии.</w:t>
      </w:r>
    </w:p>
    <w:p w:rsidR="008C0D3A" w:rsidRPr="008C0D3A" w:rsidRDefault="00E51F6C" w:rsidP="00BC74AD">
      <w:pPr>
        <w:spacing w:line="240" w:lineRule="auto"/>
        <w:ind w:left="-10"/>
        <w:rPr>
          <w:color w:val="auto"/>
          <w:sz w:val="24"/>
          <w:szCs w:val="24"/>
        </w:rPr>
      </w:pPr>
      <w:r>
        <w:rPr>
          <w:color w:val="auto"/>
          <w:sz w:val="24"/>
          <w:szCs w:val="24"/>
        </w:rPr>
        <w:t>-</w:t>
      </w:r>
      <w:r w:rsidR="008C0D3A" w:rsidRPr="008C0D3A">
        <w:rPr>
          <w:color w:val="auto"/>
          <w:sz w:val="24"/>
          <w:szCs w:val="24"/>
        </w:rPr>
        <w:t xml:space="preserve"> разработка индивидуальных учебных планов и КТП для организации обучения на дому</w:t>
      </w:r>
      <w:r>
        <w:rPr>
          <w:color w:val="auto"/>
          <w:sz w:val="24"/>
          <w:szCs w:val="24"/>
        </w:rPr>
        <w:t xml:space="preserve"> </w:t>
      </w:r>
      <w:r w:rsidR="008C0D3A" w:rsidRPr="008C0D3A">
        <w:rPr>
          <w:color w:val="auto"/>
          <w:sz w:val="24"/>
          <w:szCs w:val="24"/>
        </w:rPr>
        <w:t>(при наличии справки ВКК).</w:t>
      </w:r>
    </w:p>
    <w:p w:rsidR="008C0D3A" w:rsidRPr="008C0D3A" w:rsidRDefault="008C0D3A" w:rsidP="00BC74AD">
      <w:pPr>
        <w:spacing w:line="240" w:lineRule="auto"/>
        <w:ind w:left="-10"/>
        <w:rPr>
          <w:color w:val="auto"/>
          <w:sz w:val="24"/>
          <w:szCs w:val="24"/>
        </w:rPr>
      </w:pPr>
      <w:r w:rsidRPr="008C0D3A">
        <w:rPr>
          <w:color w:val="auto"/>
          <w:sz w:val="24"/>
          <w:szCs w:val="24"/>
        </w:rPr>
        <w:t>Основным направлением деятельности на этапе диагностики коррекционно-развивающей</w:t>
      </w:r>
      <w:r w:rsidR="00E51F6C">
        <w:rPr>
          <w:color w:val="auto"/>
          <w:sz w:val="24"/>
          <w:szCs w:val="24"/>
        </w:rPr>
        <w:t xml:space="preserve"> </w:t>
      </w:r>
      <w:r w:rsidRPr="008C0D3A">
        <w:rPr>
          <w:color w:val="auto"/>
          <w:sz w:val="24"/>
          <w:szCs w:val="24"/>
        </w:rPr>
        <w:t>образовательной среды является диагностика динамики и результативности коррекционно</w:t>
      </w:r>
      <w:r w:rsidR="00E51F6C">
        <w:rPr>
          <w:color w:val="auto"/>
          <w:sz w:val="24"/>
          <w:szCs w:val="24"/>
        </w:rPr>
        <w:t>-</w:t>
      </w:r>
      <w:r w:rsidRPr="008C0D3A">
        <w:rPr>
          <w:color w:val="auto"/>
          <w:sz w:val="24"/>
          <w:szCs w:val="24"/>
        </w:rPr>
        <w:t>развивающей работы педагога-психолога с обучающимися с ОВЗ, их успешности в освоении</w:t>
      </w:r>
      <w:r w:rsidR="00E51F6C">
        <w:rPr>
          <w:color w:val="auto"/>
          <w:sz w:val="24"/>
          <w:szCs w:val="24"/>
        </w:rPr>
        <w:t xml:space="preserve"> </w:t>
      </w:r>
      <w:r w:rsidRPr="008C0D3A">
        <w:rPr>
          <w:color w:val="auto"/>
          <w:sz w:val="24"/>
          <w:szCs w:val="24"/>
        </w:rPr>
        <w:t>основной образовательной программы основного общего образования.</w:t>
      </w:r>
    </w:p>
    <w:p w:rsidR="008C0D3A" w:rsidRPr="008C0D3A" w:rsidRDefault="008C0D3A" w:rsidP="00BC74AD">
      <w:pPr>
        <w:spacing w:line="240" w:lineRule="auto"/>
        <w:ind w:left="-10"/>
        <w:rPr>
          <w:color w:val="auto"/>
          <w:sz w:val="24"/>
          <w:szCs w:val="24"/>
        </w:rPr>
      </w:pPr>
      <w:r w:rsidRPr="008C0D3A">
        <w:rPr>
          <w:color w:val="auto"/>
          <w:sz w:val="24"/>
          <w:szCs w:val="24"/>
        </w:rPr>
        <w:t>Результатом данной работы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8C0D3A" w:rsidRPr="008C0D3A" w:rsidRDefault="008C0D3A" w:rsidP="00BC74AD">
      <w:pPr>
        <w:spacing w:line="240" w:lineRule="auto"/>
        <w:ind w:left="-10"/>
        <w:rPr>
          <w:color w:val="auto"/>
          <w:sz w:val="24"/>
          <w:szCs w:val="24"/>
        </w:rPr>
      </w:pPr>
      <w:r w:rsidRPr="008C0D3A">
        <w:rPr>
          <w:color w:val="auto"/>
          <w:sz w:val="24"/>
          <w:szCs w:val="24"/>
        </w:rPr>
        <w:t>Основным направлением этапа регуляции и корректировки является осуществление коррекционных мероприятий на основе аналитических материалов по итогам мониторинга динамики</w:t>
      </w:r>
      <w:r w:rsidR="00E51F6C">
        <w:rPr>
          <w:color w:val="auto"/>
          <w:sz w:val="24"/>
          <w:szCs w:val="24"/>
        </w:rPr>
        <w:t xml:space="preserve"> </w:t>
      </w:r>
      <w:r w:rsidRPr="008C0D3A">
        <w:rPr>
          <w:color w:val="auto"/>
          <w:sz w:val="24"/>
          <w:szCs w:val="24"/>
        </w:rPr>
        <w:t>развития детей, их успешности в освоении основной образовательной программы.</w:t>
      </w:r>
    </w:p>
    <w:p w:rsidR="00BC6D6C" w:rsidRPr="00AE5064" w:rsidRDefault="008C0D3A" w:rsidP="00BC74AD">
      <w:pPr>
        <w:spacing w:line="240" w:lineRule="auto"/>
        <w:ind w:left="-10"/>
        <w:rPr>
          <w:color w:val="auto"/>
          <w:sz w:val="24"/>
          <w:szCs w:val="24"/>
        </w:rPr>
      </w:pPr>
      <w:r w:rsidRPr="008C0D3A">
        <w:rPr>
          <w:color w:val="auto"/>
          <w:sz w:val="24"/>
          <w:szCs w:val="24"/>
        </w:rPr>
        <w:t>Результатом данной работы является внесение необходимых изменений в образовательный</w:t>
      </w:r>
      <w:r w:rsidR="00E51F6C">
        <w:rPr>
          <w:color w:val="auto"/>
          <w:sz w:val="24"/>
          <w:szCs w:val="24"/>
        </w:rPr>
        <w:t xml:space="preserve"> </w:t>
      </w:r>
      <w:r w:rsidRPr="008C0D3A">
        <w:rPr>
          <w:color w:val="auto"/>
          <w:sz w:val="24"/>
          <w:szCs w:val="24"/>
        </w:rPr>
        <w:t>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7849EB" w:rsidRPr="005E629B" w:rsidRDefault="005E629B" w:rsidP="005E629B">
      <w:pPr>
        <w:spacing w:after="11" w:line="240" w:lineRule="auto"/>
        <w:ind w:left="-3" w:firstLine="210"/>
        <w:rPr>
          <w:color w:val="auto"/>
          <w:sz w:val="24"/>
          <w:szCs w:val="24"/>
        </w:rPr>
      </w:pPr>
      <w:r w:rsidRPr="005E629B">
        <w:rPr>
          <w:rFonts w:eastAsia="Calibri"/>
          <w:b/>
          <w:color w:val="auto"/>
          <w:sz w:val="24"/>
          <w:szCs w:val="24"/>
        </w:rPr>
        <w:t>ТРЕБОВАНИЯ К УСЛОВИЯМ РЕАЛИЗАЦИИ ПРОГРАММЫ</w:t>
      </w:r>
    </w:p>
    <w:p w:rsidR="007849EB" w:rsidRPr="00AE5064" w:rsidRDefault="00117B30" w:rsidP="00BC74AD">
      <w:pPr>
        <w:spacing w:after="3" w:line="240" w:lineRule="auto"/>
        <w:ind w:left="222" w:hanging="10"/>
        <w:rPr>
          <w:color w:val="auto"/>
          <w:sz w:val="24"/>
          <w:szCs w:val="24"/>
        </w:rPr>
      </w:pPr>
      <w:r w:rsidRPr="00AE5064">
        <w:rPr>
          <w:i/>
          <w:color w:val="auto"/>
          <w:sz w:val="24"/>
          <w:szCs w:val="24"/>
        </w:rPr>
        <w:t>Психолого-педагогическое обеспечение:</w:t>
      </w:r>
    </w:p>
    <w:p w:rsidR="007849EB" w:rsidRPr="00AE5064" w:rsidRDefault="00117B30" w:rsidP="00BC74AD">
      <w:pPr>
        <w:spacing w:line="240" w:lineRule="auto"/>
        <w:ind w:left="217" w:hanging="227"/>
        <w:rPr>
          <w:color w:val="auto"/>
          <w:sz w:val="24"/>
          <w:szCs w:val="24"/>
        </w:rPr>
      </w:pPr>
      <w:r w:rsidRPr="00AE5064">
        <w:rPr>
          <w:color w:val="auto"/>
          <w:sz w:val="24"/>
          <w:szCs w:val="24"/>
        </w:rPr>
        <w:t xml:space="preserve">—обеспечение дифференцированных условий (оптимальный режим учебных нагрузок); </w:t>
      </w:r>
    </w:p>
    <w:p w:rsidR="007849EB" w:rsidRPr="00AE5064" w:rsidRDefault="00117B30" w:rsidP="00BC74AD">
      <w:pPr>
        <w:spacing w:line="240" w:lineRule="auto"/>
        <w:ind w:left="213" w:hanging="227"/>
        <w:jc w:val="left"/>
        <w:rPr>
          <w:color w:val="auto"/>
          <w:sz w:val="24"/>
          <w:szCs w:val="24"/>
        </w:rPr>
      </w:pPr>
      <w:r w:rsidRPr="00AE5064">
        <w:rPr>
          <w:color w:val="auto"/>
          <w:sz w:val="24"/>
          <w:szCs w:val="24"/>
        </w:rPr>
        <w:t xml:space="preserve">—обеспечение психолого-педагогических условий (коррекционно-развивающая направленность учебно-воспитательного процесса; </w:t>
      </w:r>
    </w:p>
    <w:p w:rsidR="007849EB" w:rsidRPr="00AE5064" w:rsidRDefault="00117B30" w:rsidP="00BC74AD">
      <w:pPr>
        <w:spacing w:line="240" w:lineRule="auto"/>
        <w:ind w:left="217" w:hanging="227"/>
        <w:rPr>
          <w:color w:val="auto"/>
          <w:sz w:val="24"/>
          <w:szCs w:val="24"/>
        </w:rPr>
      </w:pPr>
      <w:r w:rsidRPr="00AE5064">
        <w:rPr>
          <w:color w:val="auto"/>
          <w:sz w:val="24"/>
          <w:szCs w:val="24"/>
        </w:rPr>
        <w:t xml:space="preserve">—учет индивидуальных особенностей и особых образовательных, социально-коммуникативных потребностей обучающихся; </w:t>
      </w:r>
    </w:p>
    <w:p w:rsidR="007849EB" w:rsidRPr="00AE5064" w:rsidRDefault="00117B30" w:rsidP="00BC74AD">
      <w:pPr>
        <w:spacing w:line="240" w:lineRule="auto"/>
        <w:ind w:left="-10" w:firstLine="0"/>
        <w:rPr>
          <w:color w:val="auto"/>
          <w:sz w:val="24"/>
          <w:szCs w:val="24"/>
        </w:rPr>
      </w:pPr>
      <w:r w:rsidRPr="00AE5064">
        <w:rPr>
          <w:color w:val="auto"/>
          <w:sz w:val="24"/>
          <w:szCs w:val="24"/>
        </w:rPr>
        <w:t xml:space="preserve">—соблюдение комфортного психоэмоционального режима;  </w:t>
      </w:r>
    </w:p>
    <w:p w:rsidR="007849EB" w:rsidRPr="00AE5064" w:rsidRDefault="00117B30" w:rsidP="00BC74AD">
      <w:pPr>
        <w:spacing w:line="240" w:lineRule="auto"/>
        <w:ind w:left="217" w:hanging="227"/>
        <w:rPr>
          <w:color w:val="auto"/>
          <w:sz w:val="24"/>
          <w:szCs w:val="24"/>
        </w:rPr>
      </w:pPr>
      <w:r w:rsidRPr="00AE5064">
        <w:rPr>
          <w:color w:val="auto"/>
          <w:sz w:val="24"/>
          <w:szCs w:val="24"/>
        </w:rPr>
        <w:t>—использование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доступности);</w:t>
      </w:r>
    </w:p>
    <w:p w:rsidR="007849EB" w:rsidRPr="00AE5064" w:rsidRDefault="00117B30" w:rsidP="00BC74AD">
      <w:pPr>
        <w:spacing w:line="240" w:lineRule="auto"/>
        <w:ind w:left="217" w:hanging="227"/>
        <w:rPr>
          <w:color w:val="auto"/>
          <w:sz w:val="24"/>
          <w:szCs w:val="24"/>
        </w:rPr>
      </w:pPr>
      <w:r w:rsidRPr="00AE5064">
        <w:rPr>
          <w:color w:val="auto"/>
          <w:sz w:val="24"/>
          <w:szCs w:val="24"/>
        </w:rPr>
        <w:t>—развитие коммуникативных компетенций, необходимых для жизни человека в обществе, на основе планомерного введения в более сложную социальную среду, расширения повседневного жизненного опыта, социальных контактов с другими людьми;</w:t>
      </w:r>
    </w:p>
    <w:p w:rsidR="007849EB" w:rsidRPr="00AE5064" w:rsidRDefault="00117B30" w:rsidP="00BC74AD">
      <w:pPr>
        <w:spacing w:line="240" w:lineRule="auto"/>
        <w:ind w:left="217" w:hanging="227"/>
        <w:rPr>
          <w:color w:val="auto"/>
          <w:sz w:val="24"/>
          <w:szCs w:val="24"/>
        </w:rPr>
      </w:pPr>
      <w:r w:rsidRPr="00AE5064">
        <w:rPr>
          <w:color w:val="auto"/>
          <w:sz w:val="24"/>
          <w:szCs w:val="24"/>
        </w:rPr>
        <w:t>—обеспечение активного сотрудничества обучающихся в разных видах деятельности, обогащение их социального опыта, активизация взаимодействия с разными партнерами по коммуникации за счет расширения образовательного, социального, коммуникативного пространства;</w:t>
      </w:r>
    </w:p>
    <w:p w:rsidR="007849EB" w:rsidRPr="00AE5064" w:rsidRDefault="00117B30" w:rsidP="00BC74AD">
      <w:pPr>
        <w:spacing w:line="240" w:lineRule="auto"/>
        <w:ind w:left="217" w:hanging="227"/>
        <w:rPr>
          <w:color w:val="auto"/>
          <w:sz w:val="24"/>
          <w:szCs w:val="24"/>
        </w:rPr>
      </w:pPr>
      <w:r w:rsidRPr="00AE5064">
        <w:rPr>
          <w:color w:val="auto"/>
          <w:sz w:val="24"/>
          <w:szCs w:val="24"/>
        </w:rPr>
        <w:t xml:space="preserve">—обеспечение специализированных условий (определение комплекса специальных задач обучения, ориентированных на индивидуальные образовательные потребности обучающихся; </w:t>
      </w:r>
    </w:p>
    <w:p w:rsidR="007849EB" w:rsidRPr="00AE5064" w:rsidRDefault="00117B30" w:rsidP="00BC74AD">
      <w:pPr>
        <w:spacing w:line="240" w:lineRule="auto"/>
        <w:ind w:left="217" w:hanging="227"/>
        <w:rPr>
          <w:color w:val="auto"/>
          <w:sz w:val="24"/>
          <w:szCs w:val="24"/>
        </w:rPr>
      </w:pPr>
      <w:r w:rsidRPr="00AE5064">
        <w:rPr>
          <w:color w:val="auto"/>
          <w:sz w:val="24"/>
          <w:szCs w:val="24"/>
        </w:rPr>
        <w:t xml:space="preserve">—использование специальных методов, приемов, средств обучения; </w:t>
      </w:r>
    </w:p>
    <w:p w:rsidR="007849EB" w:rsidRPr="00AE5064" w:rsidRDefault="00117B30" w:rsidP="00BC74AD">
      <w:pPr>
        <w:spacing w:line="240" w:lineRule="auto"/>
        <w:ind w:left="217" w:hanging="227"/>
        <w:rPr>
          <w:color w:val="auto"/>
          <w:sz w:val="24"/>
          <w:szCs w:val="24"/>
        </w:rPr>
      </w:pPr>
      <w:r w:rsidRPr="00AE5064">
        <w:rPr>
          <w:color w:val="auto"/>
          <w:sz w:val="24"/>
          <w:szCs w:val="24"/>
        </w:rPr>
        <w:t>—обеспечение участия всех обучающихся образовательной организации в проведении воспитательных, культурно-развлекательных, спортивно- оздоровительных и иных досуговых мероприятий;</w:t>
      </w:r>
    </w:p>
    <w:p w:rsidR="007849EB" w:rsidRPr="00AE5064" w:rsidRDefault="00117B30" w:rsidP="00BC74AD">
      <w:pPr>
        <w:spacing w:line="240" w:lineRule="auto"/>
        <w:ind w:left="217" w:hanging="227"/>
        <w:rPr>
          <w:color w:val="auto"/>
          <w:sz w:val="24"/>
          <w:szCs w:val="24"/>
        </w:rPr>
      </w:pPr>
      <w:r w:rsidRPr="00AE5064">
        <w:rPr>
          <w:color w:val="auto"/>
          <w:sz w:val="24"/>
          <w:szCs w:val="24"/>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7849EB" w:rsidRPr="00AE5064" w:rsidRDefault="00117B30" w:rsidP="00BC74AD">
      <w:pPr>
        <w:spacing w:after="3" w:line="240" w:lineRule="auto"/>
        <w:ind w:left="222" w:hanging="10"/>
        <w:rPr>
          <w:color w:val="auto"/>
          <w:sz w:val="24"/>
          <w:szCs w:val="24"/>
        </w:rPr>
      </w:pPr>
      <w:r w:rsidRPr="00AE5064">
        <w:rPr>
          <w:i/>
          <w:color w:val="auto"/>
          <w:sz w:val="24"/>
          <w:szCs w:val="24"/>
        </w:rPr>
        <w:t>Программно-методическое обеспечение</w:t>
      </w:r>
    </w:p>
    <w:p w:rsidR="007849EB" w:rsidRPr="00AE5064" w:rsidRDefault="00117B30" w:rsidP="00BC74AD">
      <w:pPr>
        <w:spacing w:line="240" w:lineRule="auto"/>
        <w:ind w:left="-10"/>
        <w:rPr>
          <w:color w:val="auto"/>
          <w:sz w:val="24"/>
          <w:szCs w:val="24"/>
        </w:rPr>
      </w:pPr>
      <w:r w:rsidRPr="00AE5064">
        <w:rPr>
          <w:color w:val="auto"/>
          <w:sz w:val="24"/>
          <w:szCs w:val="24"/>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 При необходимости могут быть использованы программы коррекционных курсов, предусмотренных адаптированными основными образовательными программами основного общего образования обучающихся с ограниченными возможностями здоровья.</w:t>
      </w:r>
    </w:p>
    <w:p w:rsidR="007849EB" w:rsidRPr="00AE5064" w:rsidRDefault="00117B30" w:rsidP="00BC74AD">
      <w:pPr>
        <w:spacing w:after="3" w:line="240" w:lineRule="auto"/>
        <w:ind w:left="222" w:hanging="10"/>
        <w:rPr>
          <w:color w:val="auto"/>
          <w:sz w:val="24"/>
          <w:szCs w:val="24"/>
        </w:rPr>
      </w:pPr>
      <w:r w:rsidRPr="00AE5064">
        <w:rPr>
          <w:i/>
          <w:color w:val="auto"/>
          <w:sz w:val="24"/>
          <w:szCs w:val="24"/>
        </w:rPr>
        <w:t>Кадровое обеспечение</w:t>
      </w:r>
    </w:p>
    <w:p w:rsidR="007849EB" w:rsidRPr="00AE5064" w:rsidRDefault="00117B30" w:rsidP="00BC74AD">
      <w:pPr>
        <w:spacing w:line="240" w:lineRule="auto"/>
        <w:ind w:left="-10"/>
        <w:rPr>
          <w:color w:val="auto"/>
          <w:sz w:val="24"/>
          <w:szCs w:val="24"/>
        </w:rPr>
      </w:pPr>
      <w:r w:rsidRPr="00AE5064">
        <w:rPr>
          <w:color w:val="auto"/>
          <w:sz w:val="24"/>
          <w:szCs w:val="24"/>
        </w:rPr>
        <w:t>Важным моментом реализации программы коррекционной работы является кадровое обеспечение. Коррекционно-развивающая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7849EB" w:rsidRPr="00AE5064" w:rsidRDefault="00117B30" w:rsidP="00BC74AD">
      <w:pPr>
        <w:spacing w:line="240" w:lineRule="auto"/>
        <w:ind w:left="-10"/>
        <w:rPr>
          <w:color w:val="auto"/>
          <w:sz w:val="24"/>
          <w:szCs w:val="24"/>
        </w:rPr>
      </w:pPr>
      <w:r w:rsidRPr="00AE5064">
        <w:rPr>
          <w:color w:val="auto"/>
          <w:sz w:val="24"/>
          <w:szCs w:val="24"/>
        </w:rPr>
        <w:t xml:space="preserve">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 </w:t>
      </w:r>
    </w:p>
    <w:p w:rsidR="007849EB" w:rsidRDefault="00117B30" w:rsidP="00BC74AD">
      <w:pPr>
        <w:spacing w:line="240" w:lineRule="auto"/>
        <w:ind w:left="-10"/>
        <w:rPr>
          <w:color w:val="auto"/>
          <w:sz w:val="24"/>
          <w:szCs w:val="24"/>
        </w:rPr>
      </w:pPr>
      <w:r w:rsidRPr="00AE5064">
        <w:rPr>
          <w:color w:val="auto"/>
          <w:sz w:val="24"/>
          <w:szCs w:val="24"/>
        </w:rPr>
        <w:t>Необходимо обеспечить на постоянной основе подготовку, переподготовку и повышение квалификации работников образовательных организаций, занимающихся решением вопросов образования школьников с трудностями в обучении и социализации. Педагогические работники образовательной организации должны иметь четкое представление об особенностях психического и (или) физического развития школьников с трудностями в обучении и социализации, об их индивидуальных образовательных и социально-коммуникативных потребностях, о методиках и технологиях организации образовательного и воспитательного процесса.</w:t>
      </w:r>
    </w:p>
    <w:p w:rsidR="00E570FE" w:rsidRPr="00E570FE" w:rsidRDefault="00E570FE" w:rsidP="00BC74AD">
      <w:pPr>
        <w:spacing w:line="240" w:lineRule="auto"/>
        <w:ind w:left="-10"/>
        <w:rPr>
          <w:color w:val="auto"/>
          <w:sz w:val="24"/>
          <w:szCs w:val="24"/>
        </w:rPr>
      </w:pPr>
      <w:r w:rsidRPr="00E570FE">
        <w:rPr>
          <w:color w:val="auto"/>
          <w:sz w:val="24"/>
          <w:szCs w:val="24"/>
        </w:rPr>
        <w:t>С целью обеспечения освоения детьми с ограниченными</w:t>
      </w:r>
      <w:r>
        <w:rPr>
          <w:color w:val="auto"/>
          <w:sz w:val="24"/>
          <w:szCs w:val="24"/>
        </w:rPr>
        <w:t xml:space="preserve"> </w:t>
      </w:r>
      <w:r w:rsidRPr="00E570FE">
        <w:rPr>
          <w:color w:val="auto"/>
          <w:sz w:val="24"/>
          <w:szCs w:val="24"/>
        </w:rPr>
        <w:t>возможностями здоровья основной образовательной программы основного</w:t>
      </w:r>
      <w:r>
        <w:rPr>
          <w:color w:val="auto"/>
          <w:sz w:val="24"/>
          <w:szCs w:val="24"/>
        </w:rPr>
        <w:t xml:space="preserve"> </w:t>
      </w:r>
      <w:r w:rsidRPr="00E570FE">
        <w:rPr>
          <w:color w:val="auto"/>
          <w:sz w:val="24"/>
          <w:szCs w:val="24"/>
        </w:rPr>
        <w:t>общего образования, коррекции недостатков их физического и (или)</w:t>
      </w:r>
      <w:r>
        <w:rPr>
          <w:color w:val="auto"/>
          <w:sz w:val="24"/>
          <w:szCs w:val="24"/>
        </w:rPr>
        <w:t xml:space="preserve"> </w:t>
      </w:r>
      <w:r w:rsidRPr="00E570FE">
        <w:rPr>
          <w:color w:val="auto"/>
          <w:sz w:val="24"/>
          <w:szCs w:val="24"/>
        </w:rPr>
        <w:t xml:space="preserve">психического развития в штатное расписание </w:t>
      </w:r>
      <w:r>
        <w:rPr>
          <w:color w:val="auto"/>
          <w:sz w:val="24"/>
          <w:szCs w:val="24"/>
        </w:rPr>
        <w:t>МБОУ Комбайновской оош им. воина-афганца А.Демяника</w:t>
      </w:r>
      <w:r w:rsidRPr="00E570FE">
        <w:rPr>
          <w:color w:val="auto"/>
          <w:sz w:val="24"/>
          <w:szCs w:val="24"/>
        </w:rPr>
        <w:t xml:space="preserve"> введены ставки педагога-психолога</w:t>
      </w:r>
      <w:r>
        <w:rPr>
          <w:color w:val="auto"/>
          <w:sz w:val="24"/>
          <w:szCs w:val="24"/>
        </w:rPr>
        <w:t xml:space="preserve"> и </w:t>
      </w:r>
      <w:r w:rsidRPr="00E570FE">
        <w:rPr>
          <w:color w:val="auto"/>
          <w:sz w:val="24"/>
          <w:szCs w:val="24"/>
        </w:rPr>
        <w:t>социального</w:t>
      </w:r>
      <w:r>
        <w:rPr>
          <w:color w:val="auto"/>
          <w:sz w:val="24"/>
          <w:szCs w:val="24"/>
        </w:rPr>
        <w:t xml:space="preserve"> </w:t>
      </w:r>
      <w:r w:rsidRPr="00E570FE">
        <w:rPr>
          <w:color w:val="auto"/>
          <w:sz w:val="24"/>
          <w:szCs w:val="24"/>
        </w:rPr>
        <w:t>педагога. Уровень квалификации работников</w:t>
      </w:r>
      <w:r>
        <w:rPr>
          <w:color w:val="auto"/>
          <w:sz w:val="24"/>
          <w:szCs w:val="24"/>
        </w:rPr>
        <w:t xml:space="preserve"> </w:t>
      </w:r>
      <w:r w:rsidRPr="00E570FE">
        <w:rPr>
          <w:color w:val="auto"/>
          <w:sz w:val="24"/>
          <w:szCs w:val="24"/>
        </w:rPr>
        <w:t>образовательного учреждения для каждой занимаемой должности</w:t>
      </w:r>
      <w:r>
        <w:rPr>
          <w:color w:val="auto"/>
          <w:sz w:val="24"/>
          <w:szCs w:val="24"/>
        </w:rPr>
        <w:t xml:space="preserve"> </w:t>
      </w:r>
      <w:r w:rsidRPr="00E570FE">
        <w:rPr>
          <w:color w:val="auto"/>
          <w:sz w:val="24"/>
          <w:szCs w:val="24"/>
        </w:rPr>
        <w:t>соответствует квалификационным характеристикам по соответствующей</w:t>
      </w:r>
      <w:r>
        <w:rPr>
          <w:color w:val="auto"/>
          <w:sz w:val="24"/>
          <w:szCs w:val="24"/>
        </w:rPr>
        <w:t xml:space="preserve"> </w:t>
      </w:r>
      <w:r w:rsidRPr="00E570FE">
        <w:rPr>
          <w:color w:val="auto"/>
          <w:sz w:val="24"/>
          <w:szCs w:val="24"/>
        </w:rPr>
        <w:t>должности.</w:t>
      </w:r>
    </w:p>
    <w:p w:rsidR="00E570FE" w:rsidRPr="00E570FE" w:rsidRDefault="00E570FE" w:rsidP="00BC74AD">
      <w:pPr>
        <w:spacing w:line="240" w:lineRule="auto"/>
        <w:ind w:left="-10"/>
        <w:rPr>
          <w:color w:val="auto"/>
          <w:sz w:val="24"/>
          <w:szCs w:val="24"/>
        </w:rPr>
      </w:pPr>
      <w:r w:rsidRPr="00E570FE">
        <w:rPr>
          <w:color w:val="auto"/>
          <w:sz w:val="24"/>
          <w:szCs w:val="24"/>
        </w:rPr>
        <w:t>Основные направления сопровождения обучающихся с особыми</w:t>
      </w:r>
      <w:r>
        <w:rPr>
          <w:color w:val="auto"/>
          <w:sz w:val="24"/>
          <w:szCs w:val="24"/>
        </w:rPr>
        <w:t xml:space="preserve"> </w:t>
      </w:r>
      <w:r w:rsidRPr="00E570FE">
        <w:rPr>
          <w:color w:val="auto"/>
          <w:sz w:val="24"/>
          <w:szCs w:val="24"/>
        </w:rPr>
        <w:t>образовательными потребностями.</w:t>
      </w:r>
    </w:p>
    <w:p w:rsidR="00E570FE" w:rsidRPr="00E570FE" w:rsidRDefault="00E570FE" w:rsidP="00BC74AD">
      <w:pPr>
        <w:spacing w:line="240" w:lineRule="auto"/>
        <w:ind w:left="-10"/>
        <w:rPr>
          <w:i/>
          <w:iCs/>
          <w:color w:val="auto"/>
          <w:sz w:val="24"/>
          <w:szCs w:val="24"/>
        </w:rPr>
      </w:pPr>
      <w:r w:rsidRPr="00E570FE">
        <w:rPr>
          <w:i/>
          <w:iCs/>
          <w:color w:val="auto"/>
          <w:sz w:val="24"/>
          <w:szCs w:val="24"/>
        </w:rPr>
        <w:t>Педагог-психолог:</w:t>
      </w:r>
    </w:p>
    <w:p w:rsidR="00E570FE" w:rsidRPr="00E570FE" w:rsidRDefault="00E570FE" w:rsidP="00BC74AD">
      <w:pPr>
        <w:spacing w:line="240" w:lineRule="auto"/>
        <w:ind w:left="-10"/>
        <w:rPr>
          <w:color w:val="auto"/>
          <w:sz w:val="24"/>
          <w:szCs w:val="24"/>
        </w:rPr>
      </w:pPr>
      <w:r>
        <w:rPr>
          <w:color w:val="auto"/>
          <w:sz w:val="24"/>
          <w:szCs w:val="24"/>
        </w:rPr>
        <w:t>-</w:t>
      </w:r>
      <w:r w:rsidRPr="00E570FE">
        <w:rPr>
          <w:color w:val="auto"/>
          <w:sz w:val="24"/>
          <w:szCs w:val="24"/>
        </w:rPr>
        <w:t xml:space="preserve"> комплексная диагностика различных сфер школьников с ОВЗ (по</w:t>
      </w:r>
      <w:r>
        <w:rPr>
          <w:color w:val="auto"/>
          <w:sz w:val="24"/>
          <w:szCs w:val="24"/>
        </w:rPr>
        <w:t xml:space="preserve"> </w:t>
      </w:r>
      <w:r w:rsidRPr="00E570FE">
        <w:rPr>
          <w:color w:val="auto"/>
          <w:sz w:val="24"/>
          <w:szCs w:val="24"/>
        </w:rPr>
        <w:t>необходимости);</w:t>
      </w:r>
    </w:p>
    <w:p w:rsidR="00E570FE" w:rsidRPr="00E570FE" w:rsidRDefault="00E570FE" w:rsidP="00BC74AD">
      <w:pPr>
        <w:spacing w:line="240" w:lineRule="auto"/>
        <w:ind w:left="-10"/>
        <w:rPr>
          <w:color w:val="auto"/>
          <w:sz w:val="24"/>
          <w:szCs w:val="24"/>
        </w:rPr>
      </w:pPr>
      <w:r>
        <w:rPr>
          <w:color w:val="auto"/>
          <w:sz w:val="24"/>
          <w:szCs w:val="24"/>
        </w:rPr>
        <w:t>-</w:t>
      </w:r>
      <w:r w:rsidRPr="00E570FE">
        <w:rPr>
          <w:color w:val="auto"/>
          <w:sz w:val="24"/>
          <w:szCs w:val="24"/>
        </w:rPr>
        <w:t xml:space="preserve"> организация коррекционно-развивающей работы по выявленным</w:t>
      </w:r>
      <w:r>
        <w:rPr>
          <w:color w:val="auto"/>
          <w:sz w:val="24"/>
          <w:szCs w:val="24"/>
        </w:rPr>
        <w:t xml:space="preserve"> </w:t>
      </w:r>
      <w:r w:rsidRPr="00E570FE">
        <w:rPr>
          <w:color w:val="auto"/>
          <w:sz w:val="24"/>
          <w:szCs w:val="24"/>
        </w:rPr>
        <w:t>проблемам (познавательной, эмоционально-волевой сферы,</w:t>
      </w:r>
      <w:r>
        <w:rPr>
          <w:color w:val="auto"/>
          <w:sz w:val="24"/>
          <w:szCs w:val="24"/>
        </w:rPr>
        <w:t xml:space="preserve"> </w:t>
      </w:r>
      <w:r w:rsidRPr="00E570FE">
        <w:rPr>
          <w:color w:val="auto"/>
          <w:sz w:val="24"/>
          <w:szCs w:val="24"/>
        </w:rPr>
        <w:t>совершенствование навыков социализации);</w:t>
      </w:r>
    </w:p>
    <w:p w:rsidR="00E570FE" w:rsidRPr="00E570FE" w:rsidRDefault="00E570FE" w:rsidP="00BC74AD">
      <w:pPr>
        <w:spacing w:line="240" w:lineRule="auto"/>
        <w:ind w:left="-10"/>
        <w:rPr>
          <w:color w:val="auto"/>
          <w:sz w:val="24"/>
          <w:szCs w:val="24"/>
        </w:rPr>
      </w:pPr>
      <w:r>
        <w:rPr>
          <w:color w:val="auto"/>
          <w:sz w:val="24"/>
          <w:szCs w:val="24"/>
        </w:rPr>
        <w:t>-</w:t>
      </w:r>
      <w:r w:rsidRPr="00E570FE">
        <w:rPr>
          <w:color w:val="auto"/>
          <w:sz w:val="24"/>
          <w:szCs w:val="24"/>
        </w:rPr>
        <w:t xml:space="preserve"> психологическая профилактика, направленная на сохранение,</w:t>
      </w:r>
      <w:r>
        <w:rPr>
          <w:color w:val="auto"/>
          <w:sz w:val="24"/>
          <w:szCs w:val="24"/>
        </w:rPr>
        <w:t xml:space="preserve"> </w:t>
      </w:r>
      <w:r w:rsidRPr="00E570FE">
        <w:rPr>
          <w:color w:val="auto"/>
          <w:sz w:val="24"/>
          <w:szCs w:val="24"/>
        </w:rPr>
        <w:t>укрепление и развитие психологического здоровья учащихся с ОВЗ;</w:t>
      </w:r>
    </w:p>
    <w:p w:rsidR="00E570FE" w:rsidRPr="00E570FE" w:rsidRDefault="00E570FE" w:rsidP="00BC74AD">
      <w:pPr>
        <w:spacing w:line="240" w:lineRule="auto"/>
        <w:ind w:left="-10"/>
        <w:rPr>
          <w:color w:val="auto"/>
          <w:sz w:val="24"/>
          <w:szCs w:val="24"/>
        </w:rPr>
      </w:pPr>
      <w:r>
        <w:rPr>
          <w:color w:val="auto"/>
          <w:sz w:val="24"/>
          <w:szCs w:val="24"/>
        </w:rPr>
        <w:t>-</w:t>
      </w:r>
      <w:r w:rsidRPr="00E570FE">
        <w:rPr>
          <w:color w:val="auto"/>
          <w:sz w:val="24"/>
          <w:szCs w:val="24"/>
        </w:rPr>
        <w:t xml:space="preserve"> создание комфортной и безопасной образовательной среды;</w:t>
      </w:r>
    </w:p>
    <w:p w:rsidR="00E570FE" w:rsidRPr="00E570FE" w:rsidRDefault="00E570FE" w:rsidP="00BC74AD">
      <w:pPr>
        <w:spacing w:line="240" w:lineRule="auto"/>
        <w:ind w:left="-10"/>
        <w:rPr>
          <w:color w:val="auto"/>
          <w:sz w:val="24"/>
          <w:szCs w:val="24"/>
        </w:rPr>
      </w:pPr>
      <w:r>
        <w:rPr>
          <w:color w:val="auto"/>
          <w:sz w:val="24"/>
          <w:szCs w:val="24"/>
        </w:rPr>
        <w:t>-</w:t>
      </w:r>
      <w:r w:rsidRPr="00E570FE">
        <w:rPr>
          <w:color w:val="auto"/>
          <w:sz w:val="24"/>
          <w:szCs w:val="24"/>
        </w:rPr>
        <w:t xml:space="preserve"> консультативная работа с педагогами, администрацией школы и</w:t>
      </w:r>
      <w:r>
        <w:rPr>
          <w:color w:val="auto"/>
          <w:sz w:val="24"/>
          <w:szCs w:val="24"/>
        </w:rPr>
        <w:t xml:space="preserve"> </w:t>
      </w:r>
      <w:r w:rsidRPr="00E570FE">
        <w:rPr>
          <w:color w:val="auto"/>
          <w:sz w:val="24"/>
          <w:szCs w:val="24"/>
        </w:rPr>
        <w:t>родителями по вопросам, связанным с обучением и воспитанием учащихся</w:t>
      </w:r>
      <w:r>
        <w:rPr>
          <w:color w:val="auto"/>
          <w:sz w:val="24"/>
          <w:szCs w:val="24"/>
        </w:rPr>
        <w:t xml:space="preserve"> </w:t>
      </w:r>
      <w:r w:rsidRPr="00E570FE">
        <w:rPr>
          <w:color w:val="auto"/>
          <w:sz w:val="24"/>
          <w:szCs w:val="24"/>
        </w:rPr>
        <w:t>данной категории;</w:t>
      </w:r>
    </w:p>
    <w:p w:rsidR="00E570FE" w:rsidRPr="00E570FE" w:rsidRDefault="00E570FE" w:rsidP="00BC74AD">
      <w:pPr>
        <w:spacing w:line="240" w:lineRule="auto"/>
        <w:ind w:left="-10"/>
        <w:rPr>
          <w:color w:val="auto"/>
          <w:sz w:val="24"/>
          <w:szCs w:val="24"/>
        </w:rPr>
      </w:pPr>
      <w:r>
        <w:rPr>
          <w:color w:val="auto"/>
          <w:sz w:val="24"/>
          <w:szCs w:val="24"/>
        </w:rPr>
        <w:t>-</w:t>
      </w:r>
      <w:r w:rsidRPr="00E570FE">
        <w:rPr>
          <w:color w:val="auto"/>
          <w:sz w:val="24"/>
          <w:szCs w:val="24"/>
        </w:rPr>
        <w:t xml:space="preserve"> информационно-просветительская работа с родителями и педагогами</w:t>
      </w:r>
      <w:r>
        <w:rPr>
          <w:color w:val="auto"/>
          <w:sz w:val="24"/>
          <w:szCs w:val="24"/>
        </w:rPr>
        <w:t xml:space="preserve"> </w:t>
      </w:r>
      <w:r w:rsidRPr="00E570FE">
        <w:rPr>
          <w:color w:val="auto"/>
          <w:sz w:val="24"/>
          <w:szCs w:val="24"/>
        </w:rPr>
        <w:t>(семинары-практикумы, методические рекомендации, тренинги и пр.);</w:t>
      </w:r>
    </w:p>
    <w:p w:rsidR="00E570FE" w:rsidRPr="00E570FE" w:rsidRDefault="00E570FE" w:rsidP="00BC74AD">
      <w:pPr>
        <w:spacing w:line="240" w:lineRule="auto"/>
        <w:ind w:left="-10"/>
        <w:rPr>
          <w:color w:val="auto"/>
          <w:sz w:val="24"/>
          <w:szCs w:val="24"/>
        </w:rPr>
      </w:pPr>
      <w:r>
        <w:rPr>
          <w:color w:val="auto"/>
          <w:sz w:val="24"/>
          <w:szCs w:val="24"/>
        </w:rPr>
        <w:t>-</w:t>
      </w:r>
      <w:r w:rsidRPr="00E570FE">
        <w:rPr>
          <w:color w:val="auto"/>
          <w:sz w:val="24"/>
          <w:szCs w:val="24"/>
        </w:rPr>
        <w:t xml:space="preserve"> отслеживание динамики развития детей с ОВЗ;</w:t>
      </w:r>
    </w:p>
    <w:p w:rsidR="00E570FE" w:rsidRPr="00E570FE" w:rsidRDefault="00E570FE" w:rsidP="00BC74AD">
      <w:pPr>
        <w:spacing w:line="240" w:lineRule="auto"/>
        <w:ind w:left="-10"/>
        <w:rPr>
          <w:color w:val="auto"/>
          <w:sz w:val="24"/>
          <w:szCs w:val="24"/>
        </w:rPr>
      </w:pPr>
      <w:r>
        <w:rPr>
          <w:color w:val="auto"/>
          <w:sz w:val="24"/>
          <w:szCs w:val="24"/>
        </w:rPr>
        <w:t>-</w:t>
      </w:r>
      <w:r w:rsidRPr="00E570FE">
        <w:rPr>
          <w:color w:val="auto"/>
          <w:sz w:val="24"/>
          <w:szCs w:val="24"/>
        </w:rPr>
        <w:t xml:space="preserve"> взаимодействие со специалистами школы и других служб.</w:t>
      </w:r>
    </w:p>
    <w:p w:rsidR="00E570FE" w:rsidRPr="00E570FE" w:rsidRDefault="00E570FE" w:rsidP="00BC74AD">
      <w:pPr>
        <w:spacing w:line="240" w:lineRule="auto"/>
        <w:ind w:left="-10"/>
        <w:rPr>
          <w:i/>
          <w:iCs/>
          <w:color w:val="auto"/>
          <w:sz w:val="24"/>
          <w:szCs w:val="24"/>
        </w:rPr>
      </w:pPr>
      <w:r w:rsidRPr="00E570FE">
        <w:rPr>
          <w:i/>
          <w:iCs/>
          <w:color w:val="auto"/>
          <w:sz w:val="24"/>
          <w:szCs w:val="24"/>
        </w:rPr>
        <w:t>Социальный педагог:</w:t>
      </w:r>
    </w:p>
    <w:p w:rsidR="00E570FE" w:rsidRPr="00E570FE" w:rsidRDefault="00E570FE" w:rsidP="00BC74AD">
      <w:pPr>
        <w:spacing w:line="240" w:lineRule="auto"/>
        <w:ind w:left="-10"/>
        <w:rPr>
          <w:color w:val="auto"/>
          <w:sz w:val="24"/>
          <w:szCs w:val="24"/>
        </w:rPr>
      </w:pPr>
      <w:r>
        <w:rPr>
          <w:color w:val="auto"/>
          <w:sz w:val="24"/>
          <w:szCs w:val="24"/>
        </w:rPr>
        <w:t>-</w:t>
      </w:r>
      <w:r w:rsidRPr="00E570FE">
        <w:rPr>
          <w:color w:val="auto"/>
          <w:sz w:val="24"/>
          <w:szCs w:val="24"/>
        </w:rPr>
        <w:t xml:space="preserve"> изучение социальной ситуации развития школьников с ОВЗ;</w:t>
      </w:r>
    </w:p>
    <w:p w:rsidR="00E570FE" w:rsidRPr="00E570FE" w:rsidRDefault="00E570FE" w:rsidP="00BC74AD">
      <w:pPr>
        <w:spacing w:line="240" w:lineRule="auto"/>
        <w:ind w:left="-10"/>
        <w:rPr>
          <w:color w:val="auto"/>
          <w:sz w:val="24"/>
          <w:szCs w:val="24"/>
        </w:rPr>
      </w:pPr>
      <w:r>
        <w:rPr>
          <w:color w:val="auto"/>
          <w:sz w:val="24"/>
          <w:szCs w:val="24"/>
        </w:rPr>
        <w:t>-</w:t>
      </w:r>
      <w:r w:rsidRPr="00E570FE">
        <w:rPr>
          <w:color w:val="auto"/>
          <w:sz w:val="24"/>
          <w:szCs w:val="24"/>
        </w:rPr>
        <w:t xml:space="preserve"> оказание социальной помощи и поддержки обучающимся и их</w:t>
      </w:r>
      <w:r>
        <w:rPr>
          <w:color w:val="auto"/>
          <w:sz w:val="24"/>
          <w:szCs w:val="24"/>
        </w:rPr>
        <w:t xml:space="preserve"> </w:t>
      </w:r>
      <w:r w:rsidRPr="00E570FE">
        <w:rPr>
          <w:color w:val="auto"/>
          <w:sz w:val="24"/>
          <w:szCs w:val="24"/>
        </w:rPr>
        <w:t>семьям;</w:t>
      </w:r>
    </w:p>
    <w:p w:rsidR="00E570FE" w:rsidRPr="00E570FE" w:rsidRDefault="00E570FE" w:rsidP="00BC74AD">
      <w:pPr>
        <w:spacing w:line="240" w:lineRule="auto"/>
        <w:ind w:left="-10"/>
        <w:rPr>
          <w:color w:val="auto"/>
          <w:sz w:val="24"/>
          <w:szCs w:val="24"/>
        </w:rPr>
      </w:pPr>
      <w:r>
        <w:rPr>
          <w:color w:val="auto"/>
          <w:sz w:val="24"/>
          <w:szCs w:val="24"/>
        </w:rPr>
        <w:t>-</w:t>
      </w:r>
      <w:r w:rsidRPr="00E570FE">
        <w:rPr>
          <w:color w:val="auto"/>
          <w:sz w:val="24"/>
          <w:szCs w:val="24"/>
        </w:rPr>
        <w:t xml:space="preserve"> проведение профилактической и информационно-просветительской</w:t>
      </w:r>
      <w:r>
        <w:rPr>
          <w:color w:val="auto"/>
          <w:sz w:val="24"/>
          <w:szCs w:val="24"/>
        </w:rPr>
        <w:t xml:space="preserve"> </w:t>
      </w:r>
      <w:r w:rsidRPr="00E570FE">
        <w:rPr>
          <w:color w:val="auto"/>
          <w:sz w:val="24"/>
          <w:szCs w:val="24"/>
        </w:rPr>
        <w:t>работы по защите прав и интересов школьников с ОВЗ;</w:t>
      </w:r>
    </w:p>
    <w:p w:rsidR="00E570FE" w:rsidRPr="00E570FE" w:rsidRDefault="00E570FE" w:rsidP="00BC74AD">
      <w:pPr>
        <w:spacing w:line="240" w:lineRule="auto"/>
        <w:ind w:left="-10"/>
        <w:rPr>
          <w:color w:val="auto"/>
          <w:sz w:val="24"/>
          <w:szCs w:val="24"/>
        </w:rPr>
      </w:pPr>
      <w:r>
        <w:rPr>
          <w:color w:val="auto"/>
          <w:sz w:val="24"/>
          <w:szCs w:val="24"/>
        </w:rPr>
        <w:t>-</w:t>
      </w:r>
      <w:r w:rsidRPr="00E570FE">
        <w:rPr>
          <w:color w:val="auto"/>
          <w:sz w:val="24"/>
          <w:szCs w:val="24"/>
        </w:rPr>
        <w:t xml:space="preserve"> создание комфортной и безопасной образовательной среды;</w:t>
      </w:r>
    </w:p>
    <w:p w:rsidR="00E570FE" w:rsidRPr="00E570FE" w:rsidRDefault="00E570FE" w:rsidP="00BC74AD">
      <w:pPr>
        <w:spacing w:line="240" w:lineRule="auto"/>
        <w:ind w:left="-10"/>
        <w:rPr>
          <w:color w:val="auto"/>
          <w:sz w:val="24"/>
          <w:szCs w:val="24"/>
        </w:rPr>
      </w:pPr>
      <w:r>
        <w:rPr>
          <w:color w:val="auto"/>
          <w:sz w:val="24"/>
          <w:szCs w:val="24"/>
        </w:rPr>
        <w:t>-</w:t>
      </w:r>
      <w:r w:rsidRPr="00E570FE">
        <w:rPr>
          <w:color w:val="auto"/>
          <w:sz w:val="24"/>
          <w:szCs w:val="24"/>
        </w:rPr>
        <w:t xml:space="preserve"> консультирование по запросам;</w:t>
      </w:r>
    </w:p>
    <w:p w:rsidR="00E570FE" w:rsidRPr="00E570FE" w:rsidRDefault="00E570FE" w:rsidP="00BC74AD">
      <w:pPr>
        <w:spacing w:line="240" w:lineRule="auto"/>
        <w:ind w:left="-10"/>
        <w:rPr>
          <w:color w:val="auto"/>
          <w:sz w:val="24"/>
          <w:szCs w:val="24"/>
        </w:rPr>
      </w:pPr>
      <w:r>
        <w:rPr>
          <w:color w:val="auto"/>
          <w:sz w:val="24"/>
          <w:szCs w:val="24"/>
        </w:rPr>
        <w:t>-</w:t>
      </w:r>
      <w:r w:rsidRPr="00E570FE">
        <w:rPr>
          <w:color w:val="auto"/>
          <w:sz w:val="24"/>
          <w:szCs w:val="24"/>
        </w:rPr>
        <w:t xml:space="preserve"> отслеживание динамики развития детей с ОВЗ;</w:t>
      </w:r>
    </w:p>
    <w:p w:rsidR="00E570FE" w:rsidRPr="00E570FE" w:rsidRDefault="00E570FE" w:rsidP="00BC74AD">
      <w:pPr>
        <w:spacing w:line="240" w:lineRule="auto"/>
        <w:ind w:left="-10"/>
        <w:rPr>
          <w:color w:val="auto"/>
          <w:sz w:val="24"/>
          <w:szCs w:val="24"/>
        </w:rPr>
      </w:pPr>
      <w:r>
        <w:rPr>
          <w:color w:val="auto"/>
          <w:sz w:val="24"/>
          <w:szCs w:val="24"/>
        </w:rPr>
        <w:t>-</w:t>
      </w:r>
      <w:r w:rsidRPr="00E570FE">
        <w:rPr>
          <w:color w:val="auto"/>
          <w:sz w:val="24"/>
          <w:szCs w:val="24"/>
        </w:rPr>
        <w:t xml:space="preserve"> взаимодействие со специалистами школы и социальных служб.</w:t>
      </w:r>
    </w:p>
    <w:p w:rsidR="00E570FE" w:rsidRPr="00AF587A" w:rsidRDefault="00E570FE" w:rsidP="00BC74AD">
      <w:pPr>
        <w:spacing w:line="240" w:lineRule="auto"/>
        <w:ind w:left="-10"/>
        <w:rPr>
          <w:i/>
          <w:iCs/>
          <w:color w:val="auto"/>
          <w:sz w:val="24"/>
          <w:szCs w:val="24"/>
        </w:rPr>
      </w:pPr>
      <w:r w:rsidRPr="00AF587A">
        <w:rPr>
          <w:i/>
          <w:iCs/>
          <w:color w:val="auto"/>
          <w:sz w:val="24"/>
          <w:szCs w:val="24"/>
        </w:rPr>
        <w:t>Учителя-предметники:</w:t>
      </w:r>
    </w:p>
    <w:p w:rsidR="00E570FE" w:rsidRPr="00E570FE" w:rsidRDefault="00E570FE" w:rsidP="00BC74AD">
      <w:pPr>
        <w:spacing w:line="240" w:lineRule="auto"/>
        <w:ind w:left="-10"/>
        <w:rPr>
          <w:color w:val="auto"/>
          <w:sz w:val="24"/>
          <w:szCs w:val="24"/>
        </w:rPr>
      </w:pPr>
      <w:r>
        <w:rPr>
          <w:color w:val="auto"/>
          <w:sz w:val="24"/>
          <w:szCs w:val="24"/>
        </w:rPr>
        <w:t>-</w:t>
      </w:r>
      <w:r w:rsidRPr="00E570FE">
        <w:rPr>
          <w:color w:val="auto"/>
          <w:sz w:val="24"/>
          <w:szCs w:val="24"/>
        </w:rPr>
        <w:t xml:space="preserve"> изучение актуального развития данной категории обучающихся;</w:t>
      </w:r>
    </w:p>
    <w:p w:rsidR="00E570FE" w:rsidRPr="00E570FE" w:rsidRDefault="00E570FE" w:rsidP="00BC74AD">
      <w:pPr>
        <w:spacing w:line="240" w:lineRule="auto"/>
        <w:ind w:left="-10"/>
        <w:rPr>
          <w:color w:val="auto"/>
          <w:sz w:val="24"/>
          <w:szCs w:val="24"/>
        </w:rPr>
      </w:pPr>
      <w:r>
        <w:rPr>
          <w:color w:val="auto"/>
          <w:sz w:val="24"/>
          <w:szCs w:val="24"/>
        </w:rPr>
        <w:t>-</w:t>
      </w:r>
      <w:r w:rsidRPr="00E570FE">
        <w:rPr>
          <w:color w:val="auto"/>
          <w:sz w:val="24"/>
          <w:szCs w:val="24"/>
        </w:rPr>
        <w:t xml:space="preserve"> создание условий для наиболее полного усвоения программы ООО в</w:t>
      </w:r>
      <w:r w:rsidR="00AF587A">
        <w:rPr>
          <w:color w:val="auto"/>
          <w:sz w:val="24"/>
          <w:szCs w:val="24"/>
        </w:rPr>
        <w:t xml:space="preserve"> </w:t>
      </w:r>
      <w:r w:rsidRPr="00E570FE">
        <w:rPr>
          <w:color w:val="auto"/>
          <w:sz w:val="24"/>
          <w:szCs w:val="24"/>
        </w:rPr>
        <w:t>соответствии с возможностями учащихся с ОВЗ;</w:t>
      </w:r>
    </w:p>
    <w:p w:rsidR="00E570FE" w:rsidRPr="00E570FE" w:rsidRDefault="00E570FE" w:rsidP="00BC74AD">
      <w:pPr>
        <w:spacing w:line="240" w:lineRule="auto"/>
        <w:ind w:left="-10"/>
        <w:rPr>
          <w:color w:val="auto"/>
          <w:sz w:val="24"/>
          <w:szCs w:val="24"/>
        </w:rPr>
      </w:pPr>
      <w:r>
        <w:rPr>
          <w:color w:val="auto"/>
          <w:sz w:val="24"/>
          <w:szCs w:val="24"/>
        </w:rPr>
        <w:t>-</w:t>
      </w:r>
      <w:r w:rsidRPr="00E570FE">
        <w:rPr>
          <w:color w:val="auto"/>
          <w:sz w:val="24"/>
          <w:szCs w:val="24"/>
        </w:rPr>
        <w:t xml:space="preserve"> коррекционная направленность образовательного процесса;</w:t>
      </w:r>
    </w:p>
    <w:p w:rsidR="00E570FE" w:rsidRPr="00E570FE" w:rsidRDefault="00E570FE" w:rsidP="00BC74AD">
      <w:pPr>
        <w:spacing w:line="240" w:lineRule="auto"/>
        <w:ind w:left="-10"/>
        <w:rPr>
          <w:color w:val="auto"/>
          <w:sz w:val="24"/>
          <w:szCs w:val="24"/>
        </w:rPr>
      </w:pPr>
      <w:r>
        <w:rPr>
          <w:color w:val="auto"/>
          <w:sz w:val="24"/>
          <w:szCs w:val="24"/>
        </w:rPr>
        <w:t>-</w:t>
      </w:r>
      <w:r w:rsidRPr="00E570FE">
        <w:rPr>
          <w:color w:val="auto"/>
          <w:sz w:val="24"/>
          <w:szCs w:val="24"/>
        </w:rPr>
        <w:t xml:space="preserve"> помощь семье в вопросах выбора стратегии и приемов</w:t>
      </w:r>
      <w:r w:rsidR="00AF587A">
        <w:rPr>
          <w:color w:val="auto"/>
          <w:sz w:val="24"/>
          <w:szCs w:val="24"/>
        </w:rPr>
        <w:t xml:space="preserve"> </w:t>
      </w:r>
      <w:r w:rsidRPr="00E570FE">
        <w:rPr>
          <w:color w:val="auto"/>
          <w:sz w:val="24"/>
          <w:szCs w:val="24"/>
        </w:rPr>
        <w:t>коррекционного обучения;</w:t>
      </w:r>
    </w:p>
    <w:p w:rsidR="00E570FE" w:rsidRPr="00E570FE" w:rsidRDefault="00E570FE" w:rsidP="00BC74AD">
      <w:pPr>
        <w:spacing w:line="240" w:lineRule="auto"/>
        <w:ind w:left="-10"/>
        <w:rPr>
          <w:color w:val="auto"/>
          <w:sz w:val="24"/>
          <w:szCs w:val="24"/>
        </w:rPr>
      </w:pPr>
      <w:r>
        <w:rPr>
          <w:color w:val="auto"/>
          <w:sz w:val="24"/>
          <w:szCs w:val="24"/>
        </w:rPr>
        <w:t>-</w:t>
      </w:r>
      <w:r w:rsidRPr="00E570FE">
        <w:rPr>
          <w:color w:val="auto"/>
          <w:sz w:val="24"/>
          <w:szCs w:val="24"/>
        </w:rPr>
        <w:t xml:space="preserve"> создание комфортной и безопасной образовательной среды;</w:t>
      </w:r>
    </w:p>
    <w:p w:rsidR="00E570FE" w:rsidRPr="00E570FE" w:rsidRDefault="00E570FE" w:rsidP="00BC74AD">
      <w:pPr>
        <w:spacing w:line="240" w:lineRule="auto"/>
        <w:ind w:left="-10"/>
        <w:rPr>
          <w:color w:val="auto"/>
          <w:sz w:val="24"/>
          <w:szCs w:val="24"/>
        </w:rPr>
      </w:pPr>
      <w:r>
        <w:rPr>
          <w:color w:val="auto"/>
          <w:sz w:val="24"/>
          <w:szCs w:val="24"/>
        </w:rPr>
        <w:t>-</w:t>
      </w:r>
      <w:r w:rsidRPr="00E570FE">
        <w:rPr>
          <w:color w:val="auto"/>
          <w:sz w:val="24"/>
          <w:szCs w:val="24"/>
        </w:rPr>
        <w:t xml:space="preserve"> отслеживание динамики развития детей с ОВЗ;</w:t>
      </w:r>
    </w:p>
    <w:p w:rsidR="00E570FE" w:rsidRPr="00E570FE" w:rsidRDefault="00E570FE" w:rsidP="00BC74AD">
      <w:pPr>
        <w:spacing w:line="240" w:lineRule="auto"/>
        <w:ind w:left="-10"/>
        <w:rPr>
          <w:color w:val="auto"/>
          <w:sz w:val="24"/>
          <w:szCs w:val="24"/>
        </w:rPr>
      </w:pPr>
      <w:r>
        <w:rPr>
          <w:color w:val="auto"/>
          <w:sz w:val="24"/>
          <w:szCs w:val="24"/>
        </w:rPr>
        <w:t>-</w:t>
      </w:r>
      <w:r w:rsidRPr="00E570FE">
        <w:rPr>
          <w:color w:val="auto"/>
          <w:sz w:val="24"/>
          <w:szCs w:val="24"/>
        </w:rPr>
        <w:t xml:space="preserve"> взаимодействие со специалистами школы.</w:t>
      </w:r>
    </w:p>
    <w:p w:rsidR="00E570FE" w:rsidRPr="00AF587A" w:rsidRDefault="00E570FE" w:rsidP="00BC74AD">
      <w:pPr>
        <w:spacing w:line="240" w:lineRule="auto"/>
        <w:ind w:left="-10"/>
        <w:rPr>
          <w:i/>
          <w:iCs/>
          <w:color w:val="auto"/>
          <w:sz w:val="24"/>
          <w:szCs w:val="24"/>
        </w:rPr>
      </w:pPr>
      <w:r w:rsidRPr="00AF587A">
        <w:rPr>
          <w:i/>
          <w:iCs/>
          <w:color w:val="auto"/>
          <w:sz w:val="24"/>
          <w:szCs w:val="24"/>
        </w:rPr>
        <w:t>Классный руководитель:</w:t>
      </w:r>
    </w:p>
    <w:p w:rsidR="00E570FE" w:rsidRPr="00E570FE" w:rsidRDefault="00E570FE" w:rsidP="00BC74AD">
      <w:pPr>
        <w:spacing w:line="240" w:lineRule="auto"/>
        <w:ind w:left="-10"/>
        <w:rPr>
          <w:color w:val="auto"/>
          <w:sz w:val="24"/>
          <w:szCs w:val="24"/>
        </w:rPr>
      </w:pPr>
      <w:r>
        <w:rPr>
          <w:color w:val="auto"/>
          <w:sz w:val="24"/>
          <w:szCs w:val="24"/>
        </w:rPr>
        <w:t>-</w:t>
      </w:r>
      <w:r w:rsidRPr="00E570FE">
        <w:rPr>
          <w:color w:val="auto"/>
          <w:sz w:val="24"/>
          <w:szCs w:val="24"/>
        </w:rPr>
        <w:t xml:space="preserve"> отслеживание результативности образовательного процесса и</w:t>
      </w:r>
      <w:r w:rsidR="00AF587A">
        <w:rPr>
          <w:color w:val="auto"/>
          <w:sz w:val="24"/>
          <w:szCs w:val="24"/>
        </w:rPr>
        <w:t xml:space="preserve"> </w:t>
      </w:r>
      <w:r w:rsidRPr="00E570FE">
        <w:rPr>
          <w:color w:val="auto"/>
          <w:sz w:val="24"/>
          <w:szCs w:val="24"/>
        </w:rPr>
        <w:t>информирование родителей (законных представителей); создание</w:t>
      </w:r>
      <w:r w:rsidR="00AF587A">
        <w:rPr>
          <w:color w:val="auto"/>
          <w:sz w:val="24"/>
          <w:szCs w:val="24"/>
        </w:rPr>
        <w:t xml:space="preserve"> </w:t>
      </w:r>
      <w:r w:rsidRPr="00E570FE">
        <w:rPr>
          <w:color w:val="auto"/>
          <w:sz w:val="24"/>
          <w:szCs w:val="24"/>
        </w:rPr>
        <w:t>комфортной и безопасной образовательной среды;</w:t>
      </w:r>
    </w:p>
    <w:p w:rsidR="00E570FE" w:rsidRPr="00E570FE" w:rsidRDefault="00E570FE" w:rsidP="00BC74AD">
      <w:pPr>
        <w:spacing w:line="240" w:lineRule="auto"/>
        <w:ind w:left="-10"/>
        <w:rPr>
          <w:color w:val="auto"/>
          <w:sz w:val="24"/>
          <w:szCs w:val="24"/>
        </w:rPr>
      </w:pPr>
      <w:r>
        <w:rPr>
          <w:color w:val="auto"/>
          <w:sz w:val="24"/>
          <w:szCs w:val="24"/>
        </w:rPr>
        <w:t>-</w:t>
      </w:r>
      <w:r w:rsidRPr="00E570FE">
        <w:rPr>
          <w:color w:val="auto"/>
          <w:sz w:val="24"/>
          <w:szCs w:val="24"/>
        </w:rPr>
        <w:t xml:space="preserve"> помощь семье в вопросах выбора стратегии воспитания</w:t>
      </w:r>
      <w:r w:rsidR="00AF587A">
        <w:rPr>
          <w:color w:val="auto"/>
          <w:sz w:val="24"/>
          <w:szCs w:val="24"/>
        </w:rPr>
        <w:t xml:space="preserve"> </w:t>
      </w:r>
      <w:r w:rsidRPr="00E570FE">
        <w:rPr>
          <w:color w:val="auto"/>
          <w:sz w:val="24"/>
          <w:szCs w:val="24"/>
        </w:rPr>
        <w:t>обучающихся с особыми образовательными потребностями;</w:t>
      </w:r>
    </w:p>
    <w:p w:rsidR="00E570FE" w:rsidRPr="00E570FE" w:rsidRDefault="00E570FE" w:rsidP="00BC74AD">
      <w:pPr>
        <w:spacing w:line="240" w:lineRule="auto"/>
        <w:ind w:left="-10"/>
        <w:rPr>
          <w:color w:val="auto"/>
          <w:sz w:val="24"/>
          <w:szCs w:val="24"/>
        </w:rPr>
      </w:pPr>
      <w:r>
        <w:rPr>
          <w:color w:val="auto"/>
          <w:sz w:val="24"/>
          <w:szCs w:val="24"/>
        </w:rPr>
        <w:t>-</w:t>
      </w:r>
      <w:r w:rsidRPr="00E570FE">
        <w:rPr>
          <w:color w:val="auto"/>
          <w:sz w:val="24"/>
          <w:szCs w:val="24"/>
        </w:rPr>
        <w:t xml:space="preserve"> взаимодействие со специалистами школы.</w:t>
      </w:r>
    </w:p>
    <w:p w:rsidR="00E570FE" w:rsidRPr="00AF587A" w:rsidRDefault="00E570FE" w:rsidP="00BC74AD">
      <w:pPr>
        <w:spacing w:line="240" w:lineRule="auto"/>
        <w:ind w:left="-10"/>
        <w:rPr>
          <w:i/>
          <w:iCs/>
          <w:color w:val="auto"/>
          <w:sz w:val="24"/>
          <w:szCs w:val="24"/>
        </w:rPr>
      </w:pPr>
      <w:r w:rsidRPr="00AF587A">
        <w:rPr>
          <w:i/>
          <w:iCs/>
          <w:color w:val="auto"/>
          <w:sz w:val="24"/>
          <w:szCs w:val="24"/>
        </w:rPr>
        <w:t>Родители:</w:t>
      </w:r>
    </w:p>
    <w:p w:rsidR="00E570FE" w:rsidRPr="00E570FE" w:rsidRDefault="00E570FE" w:rsidP="00BC74AD">
      <w:pPr>
        <w:spacing w:line="240" w:lineRule="auto"/>
        <w:ind w:left="-10"/>
        <w:rPr>
          <w:color w:val="auto"/>
          <w:sz w:val="24"/>
          <w:szCs w:val="24"/>
        </w:rPr>
      </w:pPr>
      <w:r>
        <w:rPr>
          <w:color w:val="auto"/>
          <w:sz w:val="24"/>
          <w:szCs w:val="24"/>
        </w:rPr>
        <w:t>-</w:t>
      </w:r>
      <w:r w:rsidRPr="00E570FE">
        <w:rPr>
          <w:color w:val="auto"/>
          <w:sz w:val="24"/>
          <w:szCs w:val="24"/>
        </w:rPr>
        <w:t xml:space="preserve"> систематический контроль за освоением обучающегося с особыми</w:t>
      </w:r>
      <w:r w:rsidR="00AF587A">
        <w:rPr>
          <w:color w:val="auto"/>
          <w:sz w:val="24"/>
          <w:szCs w:val="24"/>
        </w:rPr>
        <w:t xml:space="preserve"> </w:t>
      </w:r>
      <w:r w:rsidRPr="00E570FE">
        <w:rPr>
          <w:color w:val="auto"/>
          <w:sz w:val="24"/>
          <w:szCs w:val="24"/>
        </w:rPr>
        <w:t>образовательными потребностями программы ФГОС ООО;</w:t>
      </w:r>
    </w:p>
    <w:p w:rsidR="00E570FE" w:rsidRPr="00AE5064" w:rsidRDefault="00E570FE" w:rsidP="00BC74AD">
      <w:pPr>
        <w:spacing w:line="240" w:lineRule="auto"/>
        <w:ind w:left="-10"/>
        <w:rPr>
          <w:color w:val="auto"/>
          <w:sz w:val="24"/>
          <w:szCs w:val="24"/>
        </w:rPr>
      </w:pPr>
      <w:r>
        <w:rPr>
          <w:color w:val="auto"/>
          <w:sz w:val="24"/>
          <w:szCs w:val="24"/>
        </w:rPr>
        <w:t>-</w:t>
      </w:r>
      <w:r w:rsidRPr="00E570FE">
        <w:rPr>
          <w:color w:val="auto"/>
          <w:sz w:val="24"/>
          <w:szCs w:val="24"/>
        </w:rPr>
        <w:t xml:space="preserve"> исполнение рекомендаций, данных педагогическими работниками,</w:t>
      </w:r>
      <w:r w:rsidR="00AF587A">
        <w:rPr>
          <w:color w:val="auto"/>
          <w:sz w:val="24"/>
          <w:szCs w:val="24"/>
        </w:rPr>
        <w:t xml:space="preserve"> </w:t>
      </w:r>
      <w:r w:rsidRPr="00E570FE">
        <w:rPr>
          <w:color w:val="auto"/>
          <w:sz w:val="24"/>
          <w:szCs w:val="24"/>
        </w:rPr>
        <w:t>медицинскими работниками; взаимодействие со специалистами школы</w:t>
      </w:r>
      <w:r w:rsidR="00AF587A">
        <w:rPr>
          <w:color w:val="auto"/>
          <w:sz w:val="24"/>
          <w:szCs w:val="24"/>
        </w:rPr>
        <w:t>.</w:t>
      </w:r>
    </w:p>
    <w:p w:rsidR="007849EB" w:rsidRPr="00AE5064" w:rsidRDefault="00117B30" w:rsidP="00BC74AD">
      <w:pPr>
        <w:spacing w:after="3" w:line="240" w:lineRule="auto"/>
        <w:ind w:left="222" w:hanging="10"/>
        <w:rPr>
          <w:color w:val="auto"/>
          <w:sz w:val="24"/>
          <w:szCs w:val="24"/>
        </w:rPr>
      </w:pPr>
      <w:r w:rsidRPr="00AE5064">
        <w:rPr>
          <w:i/>
          <w:color w:val="auto"/>
          <w:sz w:val="24"/>
          <w:szCs w:val="24"/>
        </w:rPr>
        <w:t>Материально-техническое обеспечение</w:t>
      </w:r>
    </w:p>
    <w:p w:rsidR="007849EB" w:rsidRPr="00AE5064" w:rsidRDefault="00117B30" w:rsidP="00BC74AD">
      <w:pPr>
        <w:spacing w:line="240" w:lineRule="auto"/>
        <w:ind w:left="-10"/>
        <w:rPr>
          <w:color w:val="auto"/>
          <w:sz w:val="24"/>
          <w:szCs w:val="24"/>
        </w:rPr>
      </w:pPr>
      <w:r w:rsidRPr="00AE5064">
        <w:rPr>
          <w:color w:val="auto"/>
          <w:sz w:val="24"/>
          <w:szCs w:val="24"/>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для беспрепятственного доступа обучающихся с недостатками физического и (или) психического развития в здания и помещения образовательной организации и организацию их пребывания и обучения.</w:t>
      </w:r>
    </w:p>
    <w:p w:rsidR="007849EB" w:rsidRPr="00AE5064" w:rsidRDefault="00117B30" w:rsidP="00BC74AD">
      <w:pPr>
        <w:spacing w:after="3" w:line="240" w:lineRule="auto"/>
        <w:ind w:left="222" w:hanging="10"/>
        <w:rPr>
          <w:color w:val="auto"/>
          <w:sz w:val="24"/>
          <w:szCs w:val="24"/>
        </w:rPr>
      </w:pPr>
      <w:r w:rsidRPr="00AE5064">
        <w:rPr>
          <w:i/>
          <w:color w:val="auto"/>
          <w:sz w:val="24"/>
          <w:szCs w:val="24"/>
        </w:rPr>
        <w:t>Информационное обеспечение</w:t>
      </w:r>
    </w:p>
    <w:p w:rsidR="007849EB" w:rsidRPr="00AE5064" w:rsidRDefault="00117B30" w:rsidP="00BC74AD">
      <w:pPr>
        <w:spacing w:line="240" w:lineRule="auto"/>
        <w:ind w:left="-10"/>
        <w:rPr>
          <w:color w:val="auto"/>
          <w:sz w:val="24"/>
          <w:szCs w:val="24"/>
        </w:rPr>
      </w:pPr>
      <w:r w:rsidRPr="00AE5064">
        <w:rPr>
          <w:color w:val="auto"/>
          <w:sz w:val="24"/>
          <w:szCs w:val="24"/>
        </w:rPr>
        <w:t xml:space="preserve">Необходимым условием реализации ПКР является создание информационной образовательной среды и на этой основе развитие дистанционной формы обучения с использованием современных информационно-коммуникационных технологий. </w:t>
      </w:r>
    </w:p>
    <w:p w:rsidR="007849EB" w:rsidRPr="00AE5064" w:rsidRDefault="00117B30" w:rsidP="00BC74AD">
      <w:pPr>
        <w:spacing w:line="240" w:lineRule="auto"/>
        <w:ind w:left="-10"/>
        <w:rPr>
          <w:color w:val="auto"/>
          <w:sz w:val="24"/>
          <w:szCs w:val="24"/>
        </w:rPr>
      </w:pPr>
      <w:r w:rsidRPr="00AE5064">
        <w:rPr>
          <w:color w:val="auto"/>
          <w:sz w:val="24"/>
          <w:szCs w:val="24"/>
        </w:rPr>
        <w:t>Обязательным является создание системы широкого доступа обучающихся,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7849EB" w:rsidRPr="00AE5064" w:rsidRDefault="00117B30" w:rsidP="00BC74AD">
      <w:pPr>
        <w:spacing w:line="240" w:lineRule="auto"/>
        <w:ind w:left="-10"/>
        <w:rPr>
          <w:color w:val="auto"/>
          <w:sz w:val="24"/>
          <w:szCs w:val="24"/>
        </w:rPr>
      </w:pPr>
      <w:r w:rsidRPr="00AE5064">
        <w:rPr>
          <w:color w:val="auto"/>
          <w:sz w:val="24"/>
          <w:szCs w:val="24"/>
        </w:rPr>
        <w:t>Результатом реализации указанных требований должно быть создание комфортной развивающей образовательной среды:</w:t>
      </w:r>
    </w:p>
    <w:p w:rsidR="007849EB" w:rsidRPr="00AE5064" w:rsidRDefault="00117B30" w:rsidP="00BC74AD">
      <w:pPr>
        <w:spacing w:line="240" w:lineRule="auto"/>
        <w:ind w:left="217" w:hanging="227"/>
        <w:rPr>
          <w:color w:val="auto"/>
          <w:sz w:val="24"/>
          <w:szCs w:val="24"/>
        </w:rPr>
      </w:pPr>
      <w:r w:rsidRPr="00AE5064">
        <w:rPr>
          <w:color w:val="auto"/>
          <w:sz w:val="24"/>
          <w:szCs w:val="24"/>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школьников с трудностями обучения и социализации на данном уровне общего образования;</w:t>
      </w:r>
    </w:p>
    <w:p w:rsidR="007849EB" w:rsidRPr="00AE5064" w:rsidRDefault="00117B30" w:rsidP="00BC74AD">
      <w:pPr>
        <w:spacing w:line="240" w:lineRule="auto"/>
        <w:ind w:left="217" w:hanging="227"/>
        <w:rPr>
          <w:color w:val="auto"/>
          <w:sz w:val="24"/>
          <w:szCs w:val="24"/>
        </w:rPr>
      </w:pPr>
      <w:r w:rsidRPr="00AE5064">
        <w:rPr>
          <w:color w:val="auto"/>
          <w:sz w:val="24"/>
          <w:szCs w:val="24"/>
        </w:rPr>
        <w:t>—обеспечивающей воспитание, обучение, социальную адаптацию и интеграцию;</w:t>
      </w:r>
    </w:p>
    <w:p w:rsidR="007849EB" w:rsidRPr="00AE5064" w:rsidRDefault="00117B30" w:rsidP="00BC74AD">
      <w:pPr>
        <w:spacing w:line="240" w:lineRule="auto"/>
        <w:ind w:left="217" w:hanging="227"/>
        <w:rPr>
          <w:color w:val="auto"/>
          <w:sz w:val="24"/>
          <w:szCs w:val="24"/>
        </w:rPr>
      </w:pPr>
      <w:r w:rsidRPr="00AE5064">
        <w:rPr>
          <w:color w:val="auto"/>
          <w:sz w:val="24"/>
          <w:szCs w:val="24"/>
        </w:rPr>
        <w:t>—способствующей достижению целей основного общего образования, обеспечивающей его качество, доступность и открытость для обучающихся, их родителей (законных представителей);</w:t>
      </w:r>
    </w:p>
    <w:p w:rsidR="007849EB" w:rsidRPr="00AE5064" w:rsidRDefault="00117B30" w:rsidP="00BC74AD">
      <w:pPr>
        <w:spacing w:after="181" w:line="240" w:lineRule="auto"/>
        <w:ind w:left="217" w:hanging="227"/>
        <w:rPr>
          <w:color w:val="auto"/>
          <w:sz w:val="24"/>
          <w:szCs w:val="24"/>
        </w:rPr>
      </w:pPr>
      <w:r w:rsidRPr="00AE5064">
        <w:rPr>
          <w:color w:val="auto"/>
          <w:sz w:val="24"/>
          <w:szCs w:val="24"/>
        </w:rPr>
        <w:t>—способствующей достижению результатов освоения основной образовательной программы основного общего образования обучающимися в соответствии с требованиями, установленными Стандартом.</w:t>
      </w:r>
    </w:p>
    <w:p w:rsidR="007849EB" w:rsidRPr="005E629B" w:rsidRDefault="005E629B" w:rsidP="005E629B">
      <w:pPr>
        <w:spacing w:after="11" w:line="240" w:lineRule="auto"/>
        <w:ind w:left="-3" w:firstLine="210"/>
        <w:rPr>
          <w:color w:val="auto"/>
          <w:sz w:val="24"/>
          <w:szCs w:val="24"/>
        </w:rPr>
      </w:pPr>
      <w:r w:rsidRPr="005E629B">
        <w:rPr>
          <w:rFonts w:eastAsia="Calibri"/>
          <w:b/>
          <w:color w:val="auto"/>
          <w:sz w:val="24"/>
          <w:szCs w:val="24"/>
        </w:rPr>
        <w:t>ПЛАНИРУЕМЫЕ РЕЗУЛЬТАТЫ КОРРЕКЦИОННОЙ РАБОТЫ</w:t>
      </w:r>
    </w:p>
    <w:p w:rsidR="007849EB" w:rsidRDefault="00117B30" w:rsidP="00BC74AD">
      <w:pPr>
        <w:spacing w:line="240" w:lineRule="auto"/>
        <w:ind w:left="-10"/>
        <w:rPr>
          <w:color w:val="auto"/>
          <w:sz w:val="24"/>
          <w:szCs w:val="24"/>
        </w:rPr>
      </w:pPr>
      <w:r w:rsidRPr="00AE5064">
        <w:rPr>
          <w:color w:val="auto"/>
          <w:sz w:val="24"/>
          <w:szCs w:val="24"/>
        </w:rPr>
        <w:t xml:space="preserve">Программа коррекционной работы предусматривает выполнение требований к результатам, определенным ФГОС ООО. </w:t>
      </w:r>
    </w:p>
    <w:p w:rsidR="00B90B0A" w:rsidRPr="00B90B0A" w:rsidRDefault="00B90B0A" w:rsidP="00BC74AD">
      <w:pPr>
        <w:spacing w:line="240" w:lineRule="auto"/>
        <w:ind w:left="-10"/>
        <w:rPr>
          <w:color w:val="auto"/>
          <w:sz w:val="24"/>
          <w:szCs w:val="24"/>
        </w:rPr>
      </w:pPr>
      <w:r w:rsidRPr="00B90B0A">
        <w:rPr>
          <w:color w:val="auto"/>
          <w:sz w:val="24"/>
          <w:szCs w:val="24"/>
        </w:rPr>
        <w:t>В результате выполнения программы планируются следующие</w:t>
      </w:r>
      <w:r>
        <w:rPr>
          <w:color w:val="auto"/>
          <w:sz w:val="24"/>
          <w:szCs w:val="24"/>
        </w:rPr>
        <w:t xml:space="preserve"> </w:t>
      </w:r>
      <w:r w:rsidRPr="00B90B0A">
        <w:rPr>
          <w:color w:val="auto"/>
          <w:sz w:val="24"/>
          <w:szCs w:val="24"/>
        </w:rPr>
        <w:t>результаты:</w:t>
      </w:r>
    </w:p>
    <w:p w:rsidR="00B90B0A" w:rsidRPr="00B90B0A" w:rsidRDefault="00B90B0A" w:rsidP="00BC74AD">
      <w:pPr>
        <w:spacing w:line="240" w:lineRule="auto"/>
        <w:ind w:left="-10"/>
        <w:rPr>
          <w:color w:val="auto"/>
          <w:sz w:val="24"/>
          <w:szCs w:val="24"/>
        </w:rPr>
      </w:pPr>
      <w:r>
        <w:rPr>
          <w:color w:val="auto"/>
          <w:sz w:val="24"/>
          <w:szCs w:val="24"/>
        </w:rPr>
        <w:t>-</w:t>
      </w:r>
      <w:r w:rsidRPr="00B90B0A">
        <w:rPr>
          <w:color w:val="auto"/>
          <w:sz w:val="24"/>
          <w:szCs w:val="24"/>
        </w:rPr>
        <w:t xml:space="preserve"> своевременное выявление обучающихся «группы риска»,</w:t>
      </w:r>
      <w:r>
        <w:rPr>
          <w:color w:val="auto"/>
          <w:sz w:val="24"/>
          <w:szCs w:val="24"/>
        </w:rPr>
        <w:t xml:space="preserve"> </w:t>
      </w:r>
      <w:r w:rsidRPr="00B90B0A">
        <w:rPr>
          <w:color w:val="auto"/>
          <w:sz w:val="24"/>
          <w:szCs w:val="24"/>
        </w:rPr>
        <w:t>положительная динамика результатов коррекционно-развивающей работы с</w:t>
      </w:r>
      <w:r>
        <w:rPr>
          <w:color w:val="auto"/>
          <w:sz w:val="24"/>
          <w:szCs w:val="24"/>
        </w:rPr>
        <w:t xml:space="preserve"> </w:t>
      </w:r>
      <w:r w:rsidRPr="00B90B0A">
        <w:rPr>
          <w:color w:val="auto"/>
          <w:sz w:val="24"/>
          <w:szCs w:val="24"/>
        </w:rPr>
        <w:t>ними (повышение учебной мотивации, снижение уровня агрессивности,</w:t>
      </w:r>
      <w:r>
        <w:rPr>
          <w:color w:val="auto"/>
          <w:sz w:val="24"/>
          <w:szCs w:val="24"/>
        </w:rPr>
        <w:t xml:space="preserve"> </w:t>
      </w:r>
      <w:r w:rsidRPr="00B90B0A">
        <w:rPr>
          <w:color w:val="auto"/>
          <w:sz w:val="24"/>
          <w:szCs w:val="24"/>
        </w:rPr>
        <w:t>принятие социальных норм поведения гиперактивными детьми);</w:t>
      </w:r>
    </w:p>
    <w:p w:rsidR="00B90B0A" w:rsidRPr="00B90B0A" w:rsidRDefault="00B90B0A" w:rsidP="00BC74AD">
      <w:pPr>
        <w:spacing w:line="240" w:lineRule="auto"/>
        <w:ind w:left="-10"/>
        <w:rPr>
          <w:color w:val="auto"/>
          <w:sz w:val="24"/>
          <w:szCs w:val="24"/>
        </w:rPr>
      </w:pPr>
      <w:r>
        <w:rPr>
          <w:color w:val="auto"/>
          <w:sz w:val="24"/>
          <w:szCs w:val="24"/>
        </w:rPr>
        <w:t>-</w:t>
      </w:r>
      <w:r w:rsidRPr="00B90B0A">
        <w:rPr>
          <w:color w:val="auto"/>
          <w:sz w:val="24"/>
          <w:szCs w:val="24"/>
        </w:rPr>
        <w:t xml:space="preserve"> снижение количества обучающихся «группы риска»;</w:t>
      </w:r>
    </w:p>
    <w:p w:rsidR="00B90B0A" w:rsidRPr="00B90B0A" w:rsidRDefault="00B90B0A" w:rsidP="00BC74AD">
      <w:pPr>
        <w:spacing w:line="240" w:lineRule="auto"/>
        <w:ind w:left="-10"/>
        <w:rPr>
          <w:color w:val="auto"/>
          <w:sz w:val="24"/>
          <w:szCs w:val="24"/>
        </w:rPr>
      </w:pPr>
      <w:r>
        <w:rPr>
          <w:color w:val="auto"/>
          <w:sz w:val="24"/>
          <w:szCs w:val="24"/>
        </w:rPr>
        <w:t>-</w:t>
      </w:r>
      <w:r w:rsidRPr="00B90B0A">
        <w:rPr>
          <w:color w:val="auto"/>
          <w:sz w:val="24"/>
          <w:szCs w:val="24"/>
        </w:rPr>
        <w:t xml:space="preserve"> достижение предметных, метапредметных и личностных результатов</w:t>
      </w:r>
      <w:r>
        <w:rPr>
          <w:color w:val="auto"/>
          <w:sz w:val="24"/>
          <w:szCs w:val="24"/>
        </w:rPr>
        <w:t xml:space="preserve"> </w:t>
      </w:r>
      <w:r w:rsidRPr="00B90B0A">
        <w:rPr>
          <w:color w:val="auto"/>
          <w:sz w:val="24"/>
          <w:szCs w:val="24"/>
        </w:rPr>
        <w:t>в соответствии с ООП ООО;</w:t>
      </w:r>
    </w:p>
    <w:p w:rsidR="00B90B0A" w:rsidRPr="00AE5064" w:rsidRDefault="00B90B0A" w:rsidP="00BC74AD">
      <w:pPr>
        <w:spacing w:line="240" w:lineRule="auto"/>
        <w:ind w:left="-10"/>
        <w:rPr>
          <w:color w:val="auto"/>
          <w:sz w:val="24"/>
          <w:szCs w:val="24"/>
        </w:rPr>
      </w:pPr>
      <w:r>
        <w:rPr>
          <w:color w:val="auto"/>
          <w:sz w:val="24"/>
          <w:szCs w:val="24"/>
        </w:rPr>
        <w:t>-</w:t>
      </w:r>
      <w:r w:rsidRPr="00B90B0A">
        <w:rPr>
          <w:color w:val="auto"/>
          <w:sz w:val="24"/>
          <w:szCs w:val="24"/>
        </w:rPr>
        <w:t xml:space="preserve"> проектирование индивидуальных образовательных программ по</w:t>
      </w:r>
      <w:r>
        <w:rPr>
          <w:color w:val="auto"/>
          <w:sz w:val="24"/>
          <w:szCs w:val="24"/>
        </w:rPr>
        <w:t xml:space="preserve"> </w:t>
      </w:r>
      <w:r w:rsidRPr="00B90B0A">
        <w:rPr>
          <w:color w:val="auto"/>
          <w:sz w:val="24"/>
          <w:szCs w:val="24"/>
        </w:rPr>
        <w:t>социализации и профессиональному самоопределению подростков;</w:t>
      </w:r>
      <w:r>
        <w:rPr>
          <w:color w:val="auto"/>
          <w:sz w:val="24"/>
          <w:szCs w:val="24"/>
        </w:rPr>
        <w:t xml:space="preserve"> </w:t>
      </w:r>
      <w:r w:rsidRPr="00B90B0A">
        <w:rPr>
          <w:color w:val="auto"/>
          <w:sz w:val="24"/>
          <w:szCs w:val="24"/>
        </w:rPr>
        <w:t>профессиональное самоопределение подростков (после 9 класса).</w:t>
      </w:r>
    </w:p>
    <w:p w:rsidR="007849EB" w:rsidRPr="00AE5064" w:rsidRDefault="00117B30" w:rsidP="00BC74AD">
      <w:pPr>
        <w:spacing w:line="240" w:lineRule="auto"/>
        <w:ind w:left="-10"/>
        <w:rPr>
          <w:color w:val="auto"/>
          <w:sz w:val="24"/>
          <w:szCs w:val="24"/>
        </w:rPr>
      </w:pPr>
      <w:r w:rsidRPr="00AE5064">
        <w:rPr>
          <w:color w:val="auto"/>
          <w:sz w:val="24"/>
          <w:szCs w:val="24"/>
        </w:rPr>
        <w:t>Планируемые результаты ПКР имеют дифференцированный характер и могут определяться индивидуальными программами развития обучающихся.</w:t>
      </w:r>
    </w:p>
    <w:p w:rsidR="007849EB" w:rsidRDefault="00117B30" w:rsidP="00BC74AD">
      <w:pPr>
        <w:spacing w:line="240" w:lineRule="auto"/>
        <w:ind w:left="-10"/>
        <w:rPr>
          <w:color w:val="auto"/>
          <w:sz w:val="24"/>
          <w:szCs w:val="24"/>
        </w:rPr>
      </w:pPr>
      <w:r w:rsidRPr="00AE5064">
        <w:rPr>
          <w:color w:val="auto"/>
          <w:sz w:val="24"/>
          <w:szCs w:val="24"/>
        </w:rPr>
        <w:t>В зависимости от формы организации коррекционно-развивающей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w:t>
      </w:r>
    </w:p>
    <w:p w:rsidR="00B90B0A" w:rsidRPr="00B90B0A" w:rsidRDefault="00B90B0A" w:rsidP="00BC74AD">
      <w:pPr>
        <w:spacing w:line="240" w:lineRule="auto"/>
        <w:ind w:left="-10"/>
        <w:rPr>
          <w:color w:val="auto"/>
          <w:sz w:val="24"/>
          <w:szCs w:val="24"/>
        </w:rPr>
      </w:pPr>
      <w:r w:rsidRPr="00B90B0A">
        <w:rPr>
          <w:color w:val="auto"/>
          <w:sz w:val="24"/>
          <w:szCs w:val="24"/>
        </w:rPr>
        <w:t>Планируемые результаты по всем группам УУД формулируются на</w:t>
      </w:r>
      <w:r>
        <w:rPr>
          <w:color w:val="auto"/>
          <w:sz w:val="24"/>
          <w:szCs w:val="24"/>
        </w:rPr>
        <w:t xml:space="preserve"> </w:t>
      </w:r>
      <w:r w:rsidRPr="00B90B0A">
        <w:rPr>
          <w:color w:val="auto"/>
          <w:sz w:val="24"/>
          <w:szCs w:val="24"/>
        </w:rPr>
        <w:t>уровне «обучающийся сможет», подразумевающем, что описываемых</w:t>
      </w:r>
      <w:r>
        <w:rPr>
          <w:color w:val="auto"/>
          <w:sz w:val="24"/>
          <w:szCs w:val="24"/>
        </w:rPr>
        <w:t xml:space="preserve"> </w:t>
      </w:r>
      <w:r w:rsidRPr="00B90B0A">
        <w:rPr>
          <w:color w:val="auto"/>
          <w:sz w:val="24"/>
          <w:szCs w:val="24"/>
        </w:rPr>
        <w:t>результатов достигнет большинство детей, получивших целенаправленную</w:t>
      </w:r>
      <w:r>
        <w:rPr>
          <w:color w:val="auto"/>
          <w:sz w:val="24"/>
          <w:szCs w:val="24"/>
        </w:rPr>
        <w:t xml:space="preserve"> </w:t>
      </w:r>
      <w:r w:rsidRPr="00B90B0A">
        <w:rPr>
          <w:color w:val="auto"/>
          <w:sz w:val="24"/>
          <w:szCs w:val="24"/>
        </w:rPr>
        <w:t>регулярную и длительную коррекционную помощь. Однако следует также</w:t>
      </w:r>
      <w:r>
        <w:rPr>
          <w:color w:val="auto"/>
          <w:sz w:val="24"/>
          <w:szCs w:val="24"/>
        </w:rPr>
        <w:t xml:space="preserve"> </w:t>
      </w:r>
      <w:r w:rsidRPr="00B90B0A">
        <w:rPr>
          <w:color w:val="auto"/>
          <w:sz w:val="24"/>
          <w:szCs w:val="24"/>
        </w:rPr>
        <w:t>учитывать, что планируемые результаты коррекционной работы</w:t>
      </w:r>
      <w:r>
        <w:rPr>
          <w:color w:val="auto"/>
          <w:sz w:val="24"/>
          <w:szCs w:val="24"/>
        </w:rPr>
        <w:t xml:space="preserve"> </w:t>
      </w:r>
      <w:r w:rsidRPr="00B90B0A">
        <w:rPr>
          <w:color w:val="auto"/>
          <w:sz w:val="24"/>
          <w:szCs w:val="24"/>
        </w:rPr>
        <w:t>сформулированы в обобщенном виде, вследствие чего некоторые</w:t>
      </w:r>
      <w:r>
        <w:rPr>
          <w:color w:val="auto"/>
          <w:sz w:val="24"/>
          <w:szCs w:val="24"/>
        </w:rPr>
        <w:t xml:space="preserve"> </w:t>
      </w:r>
      <w:r w:rsidRPr="00B90B0A">
        <w:rPr>
          <w:color w:val="auto"/>
          <w:sz w:val="24"/>
          <w:szCs w:val="24"/>
        </w:rPr>
        <w:t>обучающиеся с ОВЗ и дети «группы риска» в зависимости от</w:t>
      </w:r>
      <w:r>
        <w:rPr>
          <w:color w:val="auto"/>
          <w:sz w:val="24"/>
          <w:szCs w:val="24"/>
        </w:rPr>
        <w:t xml:space="preserve"> </w:t>
      </w:r>
      <w:r w:rsidRPr="00B90B0A">
        <w:rPr>
          <w:color w:val="auto"/>
          <w:sz w:val="24"/>
          <w:szCs w:val="24"/>
        </w:rPr>
        <w:t>индивидуальных особенностей имеющихся нарушений могут не достигнуть</w:t>
      </w:r>
      <w:r>
        <w:rPr>
          <w:color w:val="auto"/>
          <w:sz w:val="24"/>
          <w:szCs w:val="24"/>
        </w:rPr>
        <w:t xml:space="preserve"> </w:t>
      </w:r>
      <w:r w:rsidRPr="00B90B0A">
        <w:rPr>
          <w:color w:val="auto"/>
          <w:sz w:val="24"/>
          <w:szCs w:val="24"/>
        </w:rPr>
        <w:t>планируемых результатов в полном объеме.</w:t>
      </w:r>
    </w:p>
    <w:p w:rsidR="00B90B0A" w:rsidRPr="00AE5064" w:rsidRDefault="00B90B0A" w:rsidP="00BC74AD">
      <w:pPr>
        <w:spacing w:line="240" w:lineRule="auto"/>
        <w:ind w:left="-10"/>
        <w:rPr>
          <w:color w:val="auto"/>
          <w:sz w:val="24"/>
          <w:szCs w:val="24"/>
        </w:rPr>
      </w:pPr>
      <w:r w:rsidRPr="00B90B0A">
        <w:rPr>
          <w:color w:val="auto"/>
          <w:sz w:val="24"/>
          <w:szCs w:val="24"/>
        </w:rPr>
        <w:t>Также необходимо учитывать, что личностные, регулятивные,</w:t>
      </w:r>
      <w:r w:rsidR="00056DBB">
        <w:rPr>
          <w:color w:val="auto"/>
          <w:sz w:val="24"/>
          <w:szCs w:val="24"/>
        </w:rPr>
        <w:t xml:space="preserve"> </w:t>
      </w:r>
      <w:r w:rsidRPr="00B90B0A">
        <w:rPr>
          <w:color w:val="auto"/>
          <w:sz w:val="24"/>
          <w:szCs w:val="24"/>
        </w:rPr>
        <w:t>коммуникативные и познавательные результаты достигаются в ходе</w:t>
      </w:r>
      <w:r w:rsidR="00056DBB">
        <w:rPr>
          <w:color w:val="auto"/>
          <w:sz w:val="24"/>
          <w:szCs w:val="24"/>
        </w:rPr>
        <w:t xml:space="preserve"> </w:t>
      </w:r>
      <w:r w:rsidRPr="00B90B0A">
        <w:rPr>
          <w:color w:val="auto"/>
          <w:sz w:val="24"/>
          <w:szCs w:val="24"/>
        </w:rPr>
        <w:t>комплексного осуществления коррекционной помощи на занятиях со всеми</w:t>
      </w:r>
      <w:r w:rsidR="00056DBB">
        <w:rPr>
          <w:color w:val="auto"/>
          <w:sz w:val="24"/>
          <w:szCs w:val="24"/>
        </w:rPr>
        <w:t xml:space="preserve"> </w:t>
      </w:r>
      <w:r w:rsidRPr="00B90B0A">
        <w:rPr>
          <w:color w:val="auto"/>
          <w:sz w:val="24"/>
          <w:szCs w:val="24"/>
        </w:rPr>
        <w:t>рекомендуемыми специалистами.</w:t>
      </w:r>
    </w:p>
    <w:p w:rsidR="007849EB" w:rsidRDefault="00117B30" w:rsidP="00BC74AD">
      <w:pPr>
        <w:spacing w:line="240" w:lineRule="auto"/>
        <w:ind w:left="-10"/>
        <w:rPr>
          <w:color w:val="auto"/>
          <w:sz w:val="24"/>
          <w:szCs w:val="24"/>
        </w:rPr>
      </w:pPr>
      <w:r w:rsidRPr="00AE5064">
        <w:rPr>
          <w:color w:val="auto"/>
          <w:sz w:val="24"/>
          <w:szCs w:val="24"/>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056DBB" w:rsidRDefault="00056DBB" w:rsidP="00BC74AD">
      <w:pPr>
        <w:spacing w:line="240" w:lineRule="auto"/>
        <w:ind w:left="-10"/>
        <w:rPr>
          <w:color w:val="auto"/>
          <w:sz w:val="24"/>
          <w:szCs w:val="24"/>
        </w:rPr>
      </w:pPr>
      <w:r w:rsidRPr="00056DBB">
        <w:rPr>
          <w:color w:val="auto"/>
          <w:sz w:val="24"/>
          <w:szCs w:val="24"/>
        </w:rPr>
        <w:t>Личностные результаты. Обучающийся будет или сможет:</w:t>
      </w:r>
    </w:p>
    <w:p w:rsidR="00056DBB" w:rsidRPr="00056DBB" w:rsidRDefault="00056DBB" w:rsidP="00BC74AD">
      <w:pPr>
        <w:spacing w:line="240" w:lineRule="auto"/>
        <w:ind w:left="-10"/>
        <w:rPr>
          <w:color w:val="auto"/>
          <w:sz w:val="24"/>
          <w:szCs w:val="24"/>
        </w:rPr>
      </w:pPr>
      <w:r>
        <w:rPr>
          <w:color w:val="auto"/>
          <w:sz w:val="24"/>
          <w:szCs w:val="24"/>
        </w:rPr>
        <w:t>-</w:t>
      </w:r>
      <w:r w:rsidRPr="00056DBB">
        <w:rPr>
          <w:color w:val="auto"/>
          <w:sz w:val="24"/>
          <w:szCs w:val="24"/>
        </w:rPr>
        <w:t xml:space="preserve"> положительно относиться к коррекционным занятиям, понимая их</w:t>
      </w:r>
      <w:r>
        <w:rPr>
          <w:color w:val="auto"/>
          <w:sz w:val="24"/>
          <w:szCs w:val="24"/>
        </w:rPr>
        <w:t xml:space="preserve"> </w:t>
      </w:r>
      <w:r w:rsidRPr="00056DBB">
        <w:rPr>
          <w:color w:val="auto"/>
          <w:sz w:val="24"/>
          <w:szCs w:val="24"/>
        </w:rPr>
        <w:t>необходимость для того, чтобы стать более успешным в учебной</w:t>
      </w:r>
      <w:r>
        <w:rPr>
          <w:color w:val="auto"/>
          <w:sz w:val="24"/>
          <w:szCs w:val="24"/>
        </w:rPr>
        <w:t xml:space="preserve"> </w:t>
      </w:r>
      <w:r w:rsidRPr="00056DBB">
        <w:rPr>
          <w:color w:val="auto"/>
          <w:sz w:val="24"/>
          <w:szCs w:val="24"/>
        </w:rPr>
        <w:t>деятельности;</w:t>
      </w:r>
    </w:p>
    <w:p w:rsidR="00056DBB" w:rsidRPr="00056DBB" w:rsidRDefault="00056DBB" w:rsidP="00BC74AD">
      <w:pPr>
        <w:spacing w:line="240" w:lineRule="auto"/>
        <w:ind w:left="-10"/>
        <w:rPr>
          <w:color w:val="auto"/>
          <w:sz w:val="24"/>
          <w:szCs w:val="24"/>
        </w:rPr>
      </w:pPr>
      <w:r>
        <w:rPr>
          <w:color w:val="auto"/>
          <w:sz w:val="24"/>
          <w:szCs w:val="24"/>
        </w:rPr>
        <w:t>-</w:t>
      </w:r>
      <w:r w:rsidRPr="00056DBB">
        <w:rPr>
          <w:color w:val="auto"/>
          <w:sz w:val="24"/>
          <w:szCs w:val="24"/>
        </w:rPr>
        <w:t xml:space="preserve"> при помощи педагога или самостоятельно определять цели своего</w:t>
      </w:r>
      <w:r>
        <w:rPr>
          <w:color w:val="auto"/>
          <w:sz w:val="24"/>
          <w:szCs w:val="24"/>
        </w:rPr>
        <w:t xml:space="preserve"> </w:t>
      </w:r>
      <w:r w:rsidRPr="00056DBB">
        <w:rPr>
          <w:color w:val="auto"/>
          <w:sz w:val="24"/>
          <w:szCs w:val="24"/>
        </w:rPr>
        <w:t>обучения, ставить и формулировать для себя новые задачи в учебе и</w:t>
      </w:r>
      <w:r>
        <w:rPr>
          <w:color w:val="auto"/>
          <w:sz w:val="24"/>
          <w:szCs w:val="24"/>
        </w:rPr>
        <w:t xml:space="preserve"> </w:t>
      </w:r>
      <w:r w:rsidRPr="00056DBB">
        <w:rPr>
          <w:color w:val="auto"/>
          <w:sz w:val="24"/>
          <w:szCs w:val="24"/>
        </w:rPr>
        <w:t>познавательной деятельности;</w:t>
      </w:r>
    </w:p>
    <w:p w:rsidR="00056DBB" w:rsidRPr="00056DBB" w:rsidRDefault="00056DBB" w:rsidP="00BC74AD">
      <w:pPr>
        <w:spacing w:line="240" w:lineRule="auto"/>
        <w:ind w:left="-10"/>
        <w:rPr>
          <w:color w:val="auto"/>
          <w:sz w:val="24"/>
          <w:szCs w:val="24"/>
        </w:rPr>
      </w:pPr>
      <w:r>
        <w:rPr>
          <w:color w:val="auto"/>
          <w:sz w:val="24"/>
          <w:szCs w:val="24"/>
        </w:rPr>
        <w:t>-</w:t>
      </w:r>
      <w:r w:rsidRPr="00056DBB">
        <w:rPr>
          <w:color w:val="auto"/>
          <w:sz w:val="24"/>
          <w:szCs w:val="24"/>
        </w:rPr>
        <w:t xml:space="preserve"> принимать посильное участие (в пределах возрастных и</w:t>
      </w:r>
      <w:r>
        <w:rPr>
          <w:color w:val="auto"/>
          <w:sz w:val="24"/>
          <w:szCs w:val="24"/>
        </w:rPr>
        <w:t xml:space="preserve"> </w:t>
      </w:r>
      <w:r w:rsidRPr="00056DBB">
        <w:rPr>
          <w:color w:val="auto"/>
          <w:sz w:val="24"/>
          <w:szCs w:val="24"/>
        </w:rPr>
        <w:t>индивидуальных возможностей) в общественной жизни класса и школы</w:t>
      </w:r>
      <w:r>
        <w:rPr>
          <w:color w:val="auto"/>
          <w:sz w:val="24"/>
          <w:szCs w:val="24"/>
        </w:rPr>
        <w:t xml:space="preserve"> </w:t>
      </w:r>
      <w:r w:rsidRPr="00056DBB">
        <w:rPr>
          <w:color w:val="auto"/>
          <w:sz w:val="24"/>
          <w:szCs w:val="24"/>
        </w:rPr>
        <w:t>(дежурство в школе и классе, участие в детских и молодежных</w:t>
      </w:r>
      <w:r>
        <w:rPr>
          <w:color w:val="auto"/>
          <w:sz w:val="24"/>
          <w:szCs w:val="24"/>
        </w:rPr>
        <w:t xml:space="preserve"> </w:t>
      </w:r>
      <w:r w:rsidRPr="00056DBB">
        <w:rPr>
          <w:color w:val="auto"/>
          <w:sz w:val="24"/>
          <w:szCs w:val="24"/>
        </w:rPr>
        <w:t>общественных организациях, школьных и внешкольных мероприятиях);</w:t>
      </w:r>
    </w:p>
    <w:p w:rsidR="00056DBB" w:rsidRPr="00056DBB" w:rsidRDefault="00056DBB" w:rsidP="00BC74AD">
      <w:pPr>
        <w:spacing w:line="240" w:lineRule="auto"/>
        <w:ind w:left="-10"/>
        <w:rPr>
          <w:color w:val="auto"/>
          <w:sz w:val="24"/>
          <w:szCs w:val="24"/>
        </w:rPr>
      </w:pPr>
      <w:r>
        <w:rPr>
          <w:color w:val="auto"/>
          <w:sz w:val="24"/>
          <w:szCs w:val="24"/>
        </w:rPr>
        <w:t>-</w:t>
      </w:r>
      <w:r w:rsidRPr="00056DBB">
        <w:rPr>
          <w:color w:val="auto"/>
          <w:sz w:val="24"/>
          <w:szCs w:val="24"/>
        </w:rPr>
        <w:t xml:space="preserve"> придерживаться (в некоторых случаях при помощи педагога) норм и</w:t>
      </w:r>
      <w:r>
        <w:rPr>
          <w:color w:val="auto"/>
          <w:sz w:val="24"/>
          <w:szCs w:val="24"/>
        </w:rPr>
        <w:t xml:space="preserve"> </w:t>
      </w:r>
      <w:r w:rsidRPr="00056DBB">
        <w:rPr>
          <w:color w:val="auto"/>
          <w:sz w:val="24"/>
          <w:szCs w:val="24"/>
        </w:rPr>
        <w:t>требований школьной жизни, прав и обязанностей ученика, моральных норм</w:t>
      </w:r>
      <w:r>
        <w:rPr>
          <w:color w:val="auto"/>
          <w:sz w:val="24"/>
          <w:szCs w:val="24"/>
        </w:rPr>
        <w:t xml:space="preserve"> </w:t>
      </w:r>
      <w:r w:rsidRPr="00056DBB">
        <w:rPr>
          <w:color w:val="auto"/>
          <w:sz w:val="24"/>
          <w:szCs w:val="24"/>
        </w:rPr>
        <w:t>в отношении взрослых и сверстников в школе, дома, во внеучебных видах</w:t>
      </w:r>
      <w:r>
        <w:rPr>
          <w:color w:val="auto"/>
          <w:sz w:val="24"/>
          <w:szCs w:val="24"/>
        </w:rPr>
        <w:t xml:space="preserve"> </w:t>
      </w:r>
      <w:r w:rsidRPr="00056DBB">
        <w:rPr>
          <w:color w:val="auto"/>
          <w:sz w:val="24"/>
          <w:szCs w:val="24"/>
        </w:rPr>
        <w:t>деятельности;</w:t>
      </w:r>
    </w:p>
    <w:p w:rsidR="00056DBB" w:rsidRPr="00056DBB" w:rsidRDefault="00056DBB" w:rsidP="00BC74AD">
      <w:pPr>
        <w:spacing w:line="240" w:lineRule="auto"/>
        <w:ind w:left="-10"/>
        <w:rPr>
          <w:color w:val="auto"/>
          <w:sz w:val="24"/>
          <w:szCs w:val="24"/>
        </w:rPr>
      </w:pPr>
      <w:r>
        <w:rPr>
          <w:color w:val="auto"/>
          <w:sz w:val="24"/>
          <w:szCs w:val="24"/>
        </w:rPr>
        <w:t>-</w:t>
      </w:r>
      <w:r w:rsidRPr="00056DBB">
        <w:rPr>
          <w:color w:val="auto"/>
          <w:sz w:val="24"/>
          <w:szCs w:val="24"/>
        </w:rPr>
        <w:t xml:space="preserve"> при помощи педагога или самостоятельно строить жизненные планы</w:t>
      </w:r>
      <w:r>
        <w:rPr>
          <w:color w:val="auto"/>
          <w:sz w:val="24"/>
          <w:szCs w:val="24"/>
        </w:rPr>
        <w:t xml:space="preserve"> </w:t>
      </w:r>
      <w:r w:rsidRPr="00056DBB">
        <w:rPr>
          <w:color w:val="auto"/>
          <w:sz w:val="24"/>
          <w:szCs w:val="24"/>
        </w:rPr>
        <w:t>с учётом конкретной ситуации и собственных индивидуальных</w:t>
      </w:r>
      <w:r>
        <w:rPr>
          <w:color w:val="auto"/>
          <w:sz w:val="24"/>
          <w:szCs w:val="24"/>
        </w:rPr>
        <w:t xml:space="preserve"> </w:t>
      </w:r>
      <w:r w:rsidRPr="00056DBB">
        <w:rPr>
          <w:color w:val="auto"/>
          <w:sz w:val="24"/>
          <w:szCs w:val="24"/>
        </w:rPr>
        <w:t>возможностей и склонностей;</w:t>
      </w:r>
    </w:p>
    <w:p w:rsidR="00056DBB" w:rsidRPr="00056DBB" w:rsidRDefault="00056DBB" w:rsidP="00BC74AD">
      <w:pPr>
        <w:spacing w:line="240" w:lineRule="auto"/>
        <w:ind w:left="-10"/>
        <w:rPr>
          <w:color w:val="auto"/>
          <w:sz w:val="24"/>
          <w:szCs w:val="24"/>
        </w:rPr>
      </w:pPr>
      <w:r>
        <w:rPr>
          <w:color w:val="auto"/>
          <w:sz w:val="24"/>
          <w:szCs w:val="24"/>
        </w:rPr>
        <w:t>-</w:t>
      </w:r>
      <w:r w:rsidRPr="00056DBB">
        <w:rPr>
          <w:color w:val="auto"/>
          <w:sz w:val="24"/>
          <w:szCs w:val="24"/>
        </w:rPr>
        <w:t xml:space="preserve"> при помощи педагога или самостоятельно выбирать профильное</w:t>
      </w:r>
      <w:r>
        <w:rPr>
          <w:color w:val="auto"/>
          <w:sz w:val="24"/>
          <w:szCs w:val="24"/>
        </w:rPr>
        <w:t xml:space="preserve"> </w:t>
      </w:r>
      <w:r w:rsidRPr="00056DBB">
        <w:rPr>
          <w:color w:val="auto"/>
          <w:sz w:val="24"/>
          <w:szCs w:val="24"/>
        </w:rPr>
        <w:t>образование для дальнейшего обучения;</w:t>
      </w:r>
    </w:p>
    <w:p w:rsidR="00056DBB" w:rsidRPr="00056DBB" w:rsidRDefault="00056DBB" w:rsidP="00BC74AD">
      <w:pPr>
        <w:spacing w:line="240" w:lineRule="auto"/>
        <w:ind w:left="-10"/>
        <w:rPr>
          <w:color w:val="auto"/>
          <w:sz w:val="24"/>
          <w:szCs w:val="24"/>
        </w:rPr>
      </w:pPr>
      <w:r>
        <w:rPr>
          <w:color w:val="auto"/>
          <w:sz w:val="24"/>
          <w:szCs w:val="24"/>
        </w:rPr>
        <w:t>-</w:t>
      </w:r>
      <w:r w:rsidRPr="00056DBB">
        <w:rPr>
          <w:color w:val="auto"/>
          <w:sz w:val="24"/>
          <w:szCs w:val="24"/>
        </w:rPr>
        <w:t xml:space="preserve"> с помощью педагога ориентироваться на понимание причин своих</w:t>
      </w:r>
      <w:r>
        <w:rPr>
          <w:color w:val="auto"/>
          <w:sz w:val="24"/>
          <w:szCs w:val="24"/>
        </w:rPr>
        <w:t xml:space="preserve"> </w:t>
      </w:r>
      <w:r w:rsidRPr="00056DBB">
        <w:rPr>
          <w:color w:val="auto"/>
          <w:sz w:val="24"/>
          <w:szCs w:val="24"/>
        </w:rPr>
        <w:t>успехов и неудач в различных аспектах школьной жизни на основе их</w:t>
      </w:r>
      <w:r>
        <w:rPr>
          <w:color w:val="auto"/>
          <w:sz w:val="24"/>
          <w:szCs w:val="24"/>
        </w:rPr>
        <w:t xml:space="preserve"> </w:t>
      </w:r>
      <w:r w:rsidRPr="00056DBB">
        <w:rPr>
          <w:color w:val="auto"/>
          <w:sz w:val="24"/>
          <w:szCs w:val="24"/>
        </w:rPr>
        <w:t>анализа;</w:t>
      </w:r>
    </w:p>
    <w:p w:rsidR="00056DBB" w:rsidRPr="00056DBB" w:rsidRDefault="00056DBB" w:rsidP="00BC74AD">
      <w:pPr>
        <w:spacing w:line="240" w:lineRule="auto"/>
        <w:ind w:left="-10"/>
        <w:rPr>
          <w:color w:val="auto"/>
          <w:sz w:val="24"/>
          <w:szCs w:val="24"/>
        </w:rPr>
      </w:pPr>
      <w:r>
        <w:rPr>
          <w:color w:val="auto"/>
          <w:sz w:val="24"/>
          <w:szCs w:val="24"/>
        </w:rPr>
        <w:t>-</w:t>
      </w:r>
      <w:r w:rsidRPr="00056DBB">
        <w:rPr>
          <w:color w:val="auto"/>
          <w:sz w:val="24"/>
          <w:szCs w:val="24"/>
        </w:rPr>
        <w:t xml:space="preserve"> давать оценку результатов своей работы на основе критериев</w:t>
      </w:r>
      <w:r>
        <w:rPr>
          <w:color w:val="auto"/>
          <w:sz w:val="24"/>
          <w:szCs w:val="24"/>
        </w:rPr>
        <w:t xml:space="preserve"> </w:t>
      </w:r>
      <w:r w:rsidRPr="00056DBB">
        <w:rPr>
          <w:color w:val="auto"/>
          <w:sz w:val="24"/>
          <w:szCs w:val="24"/>
        </w:rPr>
        <w:t>успешности ее выполнения, задаваемых педагогом;</w:t>
      </w:r>
    </w:p>
    <w:p w:rsidR="00056DBB" w:rsidRPr="00056DBB" w:rsidRDefault="00056DBB" w:rsidP="00BC74AD">
      <w:pPr>
        <w:spacing w:line="240" w:lineRule="auto"/>
        <w:ind w:left="-10"/>
        <w:rPr>
          <w:color w:val="auto"/>
          <w:sz w:val="24"/>
          <w:szCs w:val="24"/>
        </w:rPr>
      </w:pPr>
      <w:r>
        <w:rPr>
          <w:color w:val="auto"/>
          <w:sz w:val="24"/>
          <w:szCs w:val="24"/>
        </w:rPr>
        <w:t xml:space="preserve">- </w:t>
      </w:r>
      <w:r w:rsidRPr="00056DBB">
        <w:rPr>
          <w:color w:val="auto"/>
          <w:sz w:val="24"/>
          <w:szCs w:val="24"/>
        </w:rPr>
        <w:t>осознавать смысл и оценивать свои поступки и поступки других</w:t>
      </w:r>
      <w:r>
        <w:rPr>
          <w:color w:val="auto"/>
          <w:sz w:val="24"/>
          <w:szCs w:val="24"/>
        </w:rPr>
        <w:t xml:space="preserve"> </w:t>
      </w:r>
      <w:r w:rsidRPr="00056DBB">
        <w:rPr>
          <w:color w:val="auto"/>
          <w:sz w:val="24"/>
          <w:szCs w:val="24"/>
        </w:rPr>
        <w:t>детей с точки зрения усвоенных моральных норм и этических чувств,</w:t>
      </w:r>
      <w:r>
        <w:rPr>
          <w:color w:val="auto"/>
          <w:sz w:val="24"/>
          <w:szCs w:val="24"/>
        </w:rPr>
        <w:t xml:space="preserve"> </w:t>
      </w:r>
      <w:r w:rsidRPr="00056DBB">
        <w:rPr>
          <w:color w:val="auto"/>
          <w:sz w:val="24"/>
          <w:szCs w:val="24"/>
        </w:rPr>
        <w:t>анализируя их с помощью педагога;</w:t>
      </w:r>
    </w:p>
    <w:p w:rsidR="00056DBB" w:rsidRPr="00AE5064" w:rsidRDefault="00056DBB" w:rsidP="00BC74AD">
      <w:pPr>
        <w:spacing w:line="240" w:lineRule="auto"/>
        <w:ind w:left="-10"/>
        <w:rPr>
          <w:color w:val="auto"/>
          <w:sz w:val="24"/>
          <w:szCs w:val="24"/>
        </w:rPr>
      </w:pPr>
      <w:r>
        <w:rPr>
          <w:color w:val="auto"/>
          <w:sz w:val="24"/>
          <w:szCs w:val="24"/>
        </w:rPr>
        <w:t>-</w:t>
      </w:r>
      <w:r w:rsidRPr="00056DBB">
        <w:rPr>
          <w:color w:val="auto"/>
          <w:sz w:val="24"/>
          <w:szCs w:val="24"/>
        </w:rPr>
        <w:t xml:space="preserve"> принимать и придерживаться традиционных ценностных ориентаций</w:t>
      </w:r>
      <w:r>
        <w:rPr>
          <w:color w:val="auto"/>
          <w:sz w:val="24"/>
          <w:szCs w:val="24"/>
        </w:rPr>
        <w:t xml:space="preserve"> </w:t>
      </w:r>
      <w:r w:rsidRPr="00056DBB">
        <w:rPr>
          <w:color w:val="auto"/>
          <w:sz w:val="24"/>
          <w:szCs w:val="24"/>
        </w:rPr>
        <w:t>(семьи, природы, своей страны, здорового образа жизни, уважительного</w:t>
      </w:r>
      <w:r>
        <w:rPr>
          <w:color w:val="auto"/>
          <w:sz w:val="24"/>
          <w:szCs w:val="24"/>
        </w:rPr>
        <w:t xml:space="preserve"> </w:t>
      </w:r>
      <w:r w:rsidRPr="00056DBB">
        <w:rPr>
          <w:color w:val="auto"/>
          <w:sz w:val="24"/>
          <w:szCs w:val="24"/>
        </w:rPr>
        <w:t>отношения к окружающим людям).</w:t>
      </w:r>
    </w:p>
    <w:p w:rsidR="007849EB" w:rsidRDefault="00117B30" w:rsidP="00BC74AD">
      <w:pPr>
        <w:spacing w:line="240" w:lineRule="auto"/>
        <w:ind w:left="-10"/>
        <w:rPr>
          <w:color w:val="auto"/>
          <w:sz w:val="24"/>
          <w:szCs w:val="24"/>
        </w:rPr>
      </w:pPr>
      <w:r w:rsidRPr="00AE5064">
        <w:rPr>
          <w:color w:val="auto"/>
          <w:sz w:val="24"/>
          <w:szCs w:val="24"/>
        </w:rPr>
        <w:t xml:space="preserve">Метапредметные результаты — овладение общеучебными умениями с учетом индивидуальных особенностей; совершенствование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w:t>
      </w:r>
    </w:p>
    <w:p w:rsidR="00056DBB" w:rsidRPr="00056DBB" w:rsidRDefault="00056DBB" w:rsidP="00BC74AD">
      <w:pPr>
        <w:spacing w:line="240" w:lineRule="auto"/>
        <w:ind w:left="-10"/>
        <w:rPr>
          <w:color w:val="auto"/>
          <w:sz w:val="24"/>
          <w:szCs w:val="24"/>
        </w:rPr>
      </w:pPr>
      <w:r w:rsidRPr="00056DBB">
        <w:rPr>
          <w:color w:val="auto"/>
          <w:sz w:val="24"/>
          <w:szCs w:val="24"/>
        </w:rPr>
        <w:t>Регулятивные результаты. Обучающийся будет или сможет:</w:t>
      </w:r>
    </w:p>
    <w:p w:rsidR="00056DBB" w:rsidRPr="00056DBB" w:rsidRDefault="00056DBB" w:rsidP="00BC74AD">
      <w:pPr>
        <w:spacing w:line="240" w:lineRule="auto"/>
        <w:ind w:left="-10"/>
        <w:rPr>
          <w:color w:val="auto"/>
          <w:sz w:val="24"/>
          <w:szCs w:val="24"/>
        </w:rPr>
      </w:pPr>
      <w:r>
        <w:rPr>
          <w:color w:val="auto"/>
          <w:sz w:val="24"/>
          <w:szCs w:val="24"/>
        </w:rPr>
        <w:t>-</w:t>
      </w:r>
      <w:r w:rsidRPr="00056DBB">
        <w:rPr>
          <w:color w:val="auto"/>
          <w:sz w:val="24"/>
          <w:szCs w:val="24"/>
        </w:rPr>
        <w:t xml:space="preserve"> с помощью педагога или самостоятельно планировать пути</w:t>
      </w:r>
      <w:r>
        <w:rPr>
          <w:color w:val="auto"/>
          <w:sz w:val="24"/>
          <w:szCs w:val="24"/>
        </w:rPr>
        <w:t xml:space="preserve"> </w:t>
      </w:r>
      <w:r w:rsidRPr="00056DBB">
        <w:rPr>
          <w:color w:val="auto"/>
          <w:sz w:val="24"/>
          <w:szCs w:val="24"/>
        </w:rPr>
        <w:t>достижения цели, выбирать наиболее оптимальные способы решения</w:t>
      </w:r>
      <w:r>
        <w:rPr>
          <w:color w:val="auto"/>
          <w:sz w:val="24"/>
          <w:szCs w:val="24"/>
        </w:rPr>
        <w:t xml:space="preserve"> </w:t>
      </w:r>
      <w:r w:rsidRPr="00056DBB">
        <w:rPr>
          <w:color w:val="auto"/>
          <w:sz w:val="24"/>
          <w:szCs w:val="24"/>
        </w:rPr>
        <w:t>учебных и познавательных задач;</w:t>
      </w:r>
    </w:p>
    <w:p w:rsidR="00056DBB" w:rsidRPr="00056DBB" w:rsidRDefault="00056DBB" w:rsidP="00BC74AD">
      <w:pPr>
        <w:spacing w:line="240" w:lineRule="auto"/>
        <w:ind w:left="-10"/>
        <w:rPr>
          <w:color w:val="auto"/>
          <w:sz w:val="24"/>
          <w:szCs w:val="24"/>
        </w:rPr>
      </w:pPr>
      <w:r>
        <w:rPr>
          <w:color w:val="auto"/>
          <w:sz w:val="24"/>
          <w:szCs w:val="24"/>
        </w:rPr>
        <w:t>-</w:t>
      </w:r>
      <w:r w:rsidRPr="00056DBB">
        <w:rPr>
          <w:color w:val="auto"/>
          <w:sz w:val="24"/>
          <w:szCs w:val="24"/>
        </w:rPr>
        <w:t xml:space="preserve"> самостоятельно или с помощью педагога выбирать приоритетные</w:t>
      </w:r>
      <w:r>
        <w:rPr>
          <w:color w:val="auto"/>
          <w:sz w:val="24"/>
          <w:szCs w:val="24"/>
        </w:rPr>
        <w:t xml:space="preserve"> </w:t>
      </w:r>
      <w:r w:rsidRPr="00056DBB">
        <w:rPr>
          <w:color w:val="auto"/>
          <w:sz w:val="24"/>
          <w:szCs w:val="24"/>
        </w:rPr>
        <w:t>цели;</w:t>
      </w:r>
    </w:p>
    <w:p w:rsidR="00056DBB" w:rsidRPr="00056DBB" w:rsidRDefault="00056DBB" w:rsidP="00BC74AD">
      <w:pPr>
        <w:spacing w:line="240" w:lineRule="auto"/>
        <w:ind w:left="-10"/>
        <w:rPr>
          <w:color w:val="auto"/>
          <w:sz w:val="24"/>
          <w:szCs w:val="24"/>
        </w:rPr>
      </w:pPr>
      <w:r>
        <w:rPr>
          <w:color w:val="auto"/>
          <w:sz w:val="24"/>
          <w:szCs w:val="24"/>
        </w:rPr>
        <w:t>-</w:t>
      </w:r>
      <w:r w:rsidRPr="00056DBB">
        <w:rPr>
          <w:color w:val="auto"/>
          <w:sz w:val="24"/>
          <w:szCs w:val="24"/>
        </w:rPr>
        <w:t xml:space="preserve"> под руководством педагога или самостоятельно координировать свои</w:t>
      </w:r>
      <w:r>
        <w:rPr>
          <w:color w:val="auto"/>
          <w:sz w:val="24"/>
          <w:szCs w:val="24"/>
        </w:rPr>
        <w:t xml:space="preserve"> </w:t>
      </w:r>
      <w:r w:rsidRPr="00056DBB">
        <w:rPr>
          <w:color w:val="auto"/>
          <w:sz w:val="24"/>
          <w:szCs w:val="24"/>
        </w:rPr>
        <w:t>действия с планируемыми результатами, контролировать ход выполняемой</w:t>
      </w:r>
      <w:r>
        <w:rPr>
          <w:color w:val="auto"/>
          <w:sz w:val="24"/>
          <w:szCs w:val="24"/>
        </w:rPr>
        <w:t xml:space="preserve"> </w:t>
      </w:r>
      <w:r w:rsidRPr="00056DBB">
        <w:rPr>
          <w:color w:val="auto"/>
          <w:sz w:val="24"/>
          <w:szCs w:val="24"/>
        </w:rPr>
        <w:t>деятельности, выбирать способы действий, исходя из имеющихся условий и</w:t>
      </w:r>
      <w:r>
        <w:rPr>
          <w:color w:val="auto"/>
          <w:sz w:val="24"/>
          <w:szCs w:val="24"/>
        </w:rPr>
        <w:t xml:space="preserve"> </w:t>
      </w:r>
      <w:r w:rsidRPr="00056DBB">
        <w:rPr>
          <w:color w:val="auto"/>
          <w:sz w:val="24"/>
          <w:szCs w:val="24"/>
        </w:rPr>
        <w:t>требований, корректировать действия при изменении ситуации;</w:t>
      </w:r>
    </w:p>
    <w:p w:rsidR="00056DBB" w:rsidRPr="00056DBB" w:rsidRDefault="00056DBB" w:rsidP="00BC74AD">
      <w:pPr>
        <w:spacing w:line="240" w:lineRule="auto"/>
        <w:ind w:left="-10"/>
        <w:rPr>
          <w:color w:val="auto"/>
          <w:sz w:val="24"/>
          <w:szCs w:val="24"/>
        </w:rPr>
      </w:pPr>
      <w:r>
        <w:rPr>
          <w:color w:val="auto"/>
          <w:sz w:val="24"/>
          <w:szCs w:val="24"/>
        </w:rPr>
        <w:t>-</w:t>
      </w:r>
      <w:r w:rsidRPr="00056DBB">
        <w:rPr>
          <w:color w:val="auto"/>
          <w:sz w:val="24"/>
          <w:szCs w:val="24"/>
        </w:rPr>
        <w:t xml:space="preserve"> с помощью педагога или самостоятельно оценивать собственные</w:t>
      </w:r>
      <w:r>
        <w:rPr>
          <w:color w:val="auto"/>
          <w:sz w:val="24"/>
          <w:szCs w:val="24"/>
        </w:rPr>
        <w:t xml:space="preserve"> </w:t>
      </w:r>
      <w:r w:rsidRPr="00056DBB">
        <w:rPr>
          <w:color w:val="auto"/>
          <w:sz w:val="24"/>
          <w:szCs w:val="24"/>
        </w:rPr>
        <w:t>возможности при выполнении учебной задачи, правильность ее выполнения;</w:t>
      </w:r>
    </w:p>
    <w:p w:rsidR="00056DBB" w:rsidRPr="00056DBB" w:rsidRDefault="00056DBB" w:rsidP="00BC74AD">
      <w:pPr>
        <w:spacing w:line="240" w:lineRule="auto"/>
        <w:ind w:left="-10"/>
        <w:rPr>
          <w:color w:val="auto"/>
          <w:sz w:val="24"/>
          <w:szCs w:val="24"/>
        </w:rPr>
      </w:pPr>
      <w:r>
        <w:rPr>
          <w:color w:val="auto"/>
          <w:sz w:val="24"/>
          <w:szCs w:val="24"/>
        </w:rPr>
        <w:t>-</w:t>
      </w:r>
      <w:r w:rsidRPr="00056DBB">
        <w:rPr>
          <w:color w:val="auto"/>
          <w:sz w:val="24"/>
          <w:szCs w:val="24"/>
        </w:rPr>
        <w:t xml:space="preserve"> самостоятельно или под руководством педагога принимать решения в</w:t>
      </w:r>
      <w:r>
        <w:rPr>
          <w:color w:val="auto"/>
          <w:sz w:val="24"/>
          <w:szCs w:val="24"/>
        </w:rPr>
        <w:t xml:space="preserve"> </w:t>
      </w:r>
      <w:r w:rsidRPr="00056DBB">
        <w:rPr>
          <w:color w:val="auto"/>
          <w:sz w:val="24"/>
          <w:szCs w:val="24"/>
        </w:rPr>
        <w:t>учебной и внеучебной деятельности;</w:t>
      </w:r>
    </w:p>
    <w:p w:rsidR="00056DBB" w:rsidRPr="00056DBB" w:rsidRDefault="00056DBB" w:rsidP="00BC74AD">
      <w:pPr>
        <w:spacing w:line="240" w:lineRule="auto"/>
        <w:ind w:left="-10"/>
        <w:rPr>
          <w:color w:val="auto"/>
          <w:sz w:val="24"/>
          <w:szCs w:val="24"/>
        </w:rPr>
      </w:pPr>
      <w:r>
        <w:rPr>
          <w:color w:val="auto"/>
          <w:sz w:val="24"/>
          <w:szCs w:val="24"/>
        </w:rPr>
        <w:t>-</w:t>
      </w:r>
      <w:r w:rsidRPr="00056DBB">
        <w:rPr>
          <w:color w:val="auto"/>
          <w:sz w:val="24"/>
          <w:szCs w:val="24"/>
        </w:rPr>
        <w:t xml:space="preserve"> делать простейший прогноз будущих событий и развития</w:t>
      </w:r>
      <w:r>
        <w:rPr>
          <w:color w:val="auto"/>
          <w:sz w:val="24"/>
          <w:szCs w:val="24"/>
        </w:rPr>
        <w:t xml:space="preserve"> </w:t>
      </w:r>
      <w:r w:rsidRPr="00056DBB">
        <w:rPr>
          <w:color w:val="auto"/>
          <w:sz w:val="24"/>
          <w:szCs w:val="24"/>
        </w:rPr>
        <w:t>выполняемой деятельности самостоятельно или под руководством педагога;</w:t>
      </w:r>
    </w:p>
    <w:p w:rsidR="00056DBB" w:rsidRPr="00056DBB" w:rsidRDefault="00056DBB" w:rsidP="00BC74AD">
      <w:pPr>
        <w:spacing w:line="240" w:lineRule="auto"/>
        <w:ind w:left="-10"/>
        <w:rPr>
          <w:color w:val="auto"/>
          <w:sz w:val="24"/>
          <w:szCs w:val="24"/>
        </w:rPr>
      </w:pPr>
      <w:r>
        <w:rPr>
          <w:color w:val="auto"/>
          <w:sz w:val="24"/>
          <w:szCs w:val="24"/>
        </w:rPr>
        <w:t>-</w:t>
      </w:r>
      <w:r w:rsidRPr="00056DBB">
        <w:rPr>
          <w:color w:val="auto"/>
          <w:sz w:val="24"/>
          <w:szCs w:val="24"/>
        </w:rPr>
        <w:t xml:space="preserve"> прогнозировать и контролировать временные рамки выполнения</w:t>
      </w:r>
      <w:r>
        <w:rPr>
          <w:color w:val="auto"/>
          <w:sz w:val="24"/>
          <w:szCs w:val="24"/>
        </w:rPr>
        <w:t xml:space="preserve"> </w:t>
      </w:r>
      <w:r w:rsidRPr="00056DBB">
        <w:rPr>
          <w:color w:val="auto"/>
          <w:sz w:val="24"/>
          <w:szCs w:val="24"/>
        </w:rPr>
        <w:t>учебной и внеучебной деятельности самостоятельно или с помощью</w:t>
      </w:r>
      <w:r>
        <w:rPr>
          <w:color w:val="auto"/>
          <w:sz w:val="24"/>
          <w:szCs w:val="24"/>
        </w:rPr>
        <w:t xml:space="preserve"> </w:t>
      </w:r>
      <w:r w:rsidRPr="00056DBB">
        <w:rPr>
          <w:color w:val="auto"/>
          <w:sz w:val="24"/>
          <w:szCs w:val="24"/>
        </w:rPr>
        <w:t>педагога;</w:t>
      </w:r>
    </w:p>
    <w:p w:rsidR="00056DBB" w:rsidRPr="00056DBB" w:rsidRDefault="00056DBB" w:rsidP="00BC74AD">
      <w:pPr>
        <w:spacing w:line="240" w:lineRule="auto"/>
        <w:ind w:left="-10"/>
        <w:rPr>
          <w:color w:val="auto"/>
          <w:sz w:val="24"/>
          <w:szCs w:val="24"/>
        </w:rPr>
      </w:pPr>
      <w:r>
        <w:rPr>
          <w:color w:val="auto"/>
          <w:sz w:val="24"/>
          <w:szCs w:val="24"/>
        </w:rPr>
        <w:t>-</w:t>
      </w:r>
      <w:r w:rsidRPr="00056DBB">
        <w:rPr>
          <w:color w:val="auto"/>
          <w:sz w:val="24"/>
          <w:szCs w:val="24"/>
        </w:rPr>
        <w:t xml:space="preserve"> осуществлять самоконтроль и самооценку на индивидуально</w:t>
      </w:r>
      <w:r>
        <w:rPr>
          <w:color w:val="auto"/>
          <w:sz w:val="24"/>
          <w:szCs w:val="24"/>
        </w:rPr>
        <w:t xml:space="preserve"> </w:t>
      </w:r>
      <w:r w:rsidRPr="00056DBB">
        <w:rPr>
          <w:color w:val="auto"/>
          <w:sz w:val="24"/>
          <w:szCs w:val="24"/>
        </w:rPr>
        <w:t>доступном уровне.</w:t>
      </w:r>
    </w:p>
    <w:p w:rsidR="00056DBB" w:rsidRPr="00056DBB" w:rsidRDefault="00056DBB" w:rsidP="00BC74AD">
      <w:pPr>
        <w:spacing w:line="240" w:lineRule="auto"/>
        <w:ind w:left="-10"/>
        <w:rPr>
          <w:color w:val="auto"/>
          <w:sz w:val="24"/>
          <w:szCs w:val="24"/>
        </w:rPr>
      </w:pPr>
      <w:r w:rsidRPr="00056DBB">
        <w:rPr>
          <w:color w:val="auto"/>
          <w:sz w:val="24"/>
          <w:szCs w:val="24"/>
        </w:rPr>
        <w:t>Коммуникативные результаты. Обучающийся будет или сможет:</w:t>
      </w:r>
    </w:p>
    <w:p w:rsidR="00056DBB" w:rsidRPr="00056DBB" w:rsidRDefault="00056DBB" w:rsidP="00BC74AD">
      <w:pPr>
        <w:spacing w:line="240" w:lineRule="auto"/>
        <w:ind w:left="-10"/>
        <w:rPr>
          <w:color w:val="auto"/>
          <w:sz w:val="24"/>
          <w:szCs w:val="24"/>
        </w:rPr>
      </w:pPr>
      <w:r>
        <w:rPr>
          <w:color w:val="auto"/>
          <w:sz w:val="24"/>
          <w:szCs w:val="24"/>
        </w:rPr>
        <w:t>-</w:t>
      </w:r>
      <w:r w:rsidRPr="00056DBB">
        <w:rPr>
          <w:color w:val="auto"/>
          <w:sz w:val="24"/>
          <w:szCs w:val="24"/>
        </w:rPr>
        <w:t xml:space="preserve"> вступать в учебное сотрудничество и совместную деятельность со</w:t>
      </w:r>
      <w:r>
        <w:rPr>
          <w:color w:val="auto"/>
          <w:sz w:val="24"/>
          <w:szCs w:val="24"/>
        </w:rPr>
        <w:t xml:space="preserve"> </w:t>
      </w:r>
      <w:r w:rsidRPr="00056DBB">
        <w:rPr>
          <w:color w:val="auto"/>
          <w:sz w:val="24"/>
          <w:szCs w:val="24"/>
        </w:rPr>
        <w:t>сверстниками и учителями (в паре, в группе) на индивидуально доступном</w:t>
      </w:r>
      <w:r>
        <w:rPr>
          <w:color w:val="auto"/>
          <w:sz w:val="24"/>
          <w:szCs w:val="24"/>
        </w:rPr>
        <w:t xml:space="preserve"> </w:t>
      </w:r>
      <w:r w:rsidRPr="00056DBB">
        <w:rPr>
          <w:color w:val="auto"/>
          <w:sz w:val="24"/>
          <w:szCs w:val="24"/>
        </w:rPr>
        <w:t>уровне;</w:t>
      </w:r>
    </w:p>
    <w:p w:rsidR="00056DBB" w:rsidRPr="00056DBB" w:rsidRDefault="00056DBB" w:rsidP="00BC74AD">
      <w:pPr>
        <w:spacing w:line="240" w:lineRule="auto"/>
        <w:ind w:left="-10"/>
        <w:rPr>
          <w:color w:val="auto"/>
          <w:sz w:val="24"/>
          <w:szCs w:val="24"/>
        </w:rPr>
      </w:pPr>
      <w:r>
        <w:rPr>
          <w:color w:val="auto"/>
          <w:sz w:val="24"/>
          <w:szCs w:val="24"/>
        </w:rPr>
        <w:t>-</w:t>
      </w:r>
      <w:r w:rsidRPr="00056DBB">
        <w:rPr>
          <w:color w:val="auto"/>
          <w:sz w:val="24"/>
          <w:szCs w:val="24"/>
        </w:rPr>
        <w:t xml:space="preserve"> регулировать самостоятельно или при участии педагога конфликтные</w:t>
      </w:r>
      <w:r>
        <w:rPr>
          <w:color w:val="auto"/>
          <w:sz w:val="24"/>
          <w:szCs w:val="24"/>
        </w:rPr>
        <w:t xml:space="preserve"> </w:t>
      </w:r>
      <w:r w:rsidRPr="00056DBB">
        <w:rPr>
          <w:color w:val="auto"/>
          <w:sz w:val="24"/>
          <w:szCs w:val="24"/>
        </w:rPr>
        <w:t>ситуации посредством учета интересов сторон и поиска компромисса;</w:t>
      </w:r>
    </w:p>
    <w:p w:rsidR="00056DBB" w:rsidRPr="00056DBB" w:rsidRDefault="00056DBB" w:rsidP="00BC74AD">
      <w:pPr>
        <w:spacing w:line="240" w:lineRule="auto"/>
        <w:ind w:left="-10"/>
        <w:rPr>
          <w:color w:val="auto"/>
          <w:sz w:val="24"/>
          <w:szCs w:val="24"/>
        </w:rPr>
      </w:pPr>
      <w:r>
        <w:rPr>
          <w:color w:val="auto"/>
          <w:sz w:val="24"/>
          <w:szCs w:val="24"/>
        </w:rPr>
        <w:t>-</w:t>
      </w:r>
      <w:r w:rsidRPr="00056DBB">
        <w:rPr>
          <w:color w:val="auto"/>
          <w:sz w:val="24"/>
          <w:szCs w:val="24"/>
        </w:rPr>
        <w:t xml:space="preserve"> аргументировано отстаивать свое мнение самостоятельно или под</w:t>
      </w:r>
      <w:r>
        <w:rPr>
          <w:color w:val="auto"/>
          <w:sz w:val="24"/>
          <w:szCs w:val="24"/>
        </w:rPr>
        <w:t xml:space="preserve"> </w:t>
      </w:r>
      <w:r w:rsidRPr="00056DBB">
        <w:rPr>
          <w:color w:val="auto"/>
          <w:sz w:val="24"/>
          <w:szCs w:val="24"/>
        </w:rPr>
        <w:t>руководством педагога;</w:t>
      </w:r>
    </w:p>
    <w:p w:rsidR="00056DBB" w:rsidRPr="00056DBB" w:rsidRDefault="00056DBB" w:rsidP="00BC74AD">
      <w:pPr>
        <w:spacing w:line="240" w:lineRule="auto"/>
        <w:ind w:left="-10"/>
        <w:rPr>
          <w:color w:val="auto"/>
          <w:sz w:val="24"/>
          <w:szCs w:val="24"/>
        </w:rPr>
      </w:pPr>
      <w:r>
        <w:rPr>
          <w:color w:val="auto"/>
          <w:sz w:val="24"/>
          <w:szCs w:val="24"/>
        </w:rPr>
        <w:t>-</w:t>
      </w:r>
      <w:r w:rsidRPr="00056DBB">
        <w:rPr>
          <w:color w:val="auto"/>
          <w:sz w:val="24"/>
          <w:szCs w:val="24"/>
        </w:rPr>
        <w:t xml:space="preserve"> согласно индивидуальным возможностям формировать</w:t>
      </w:r>
      <w:r>
        <w:rPr>
          <w:color w:val="auto"/>
          <w:sz w:val="24"/>
          <w:szCs w:val="24"/>
        </w:rPr>
        <w:t xml:space="preserve"> </w:t>
      </w:r>
      <w:r w:rsidRPr="00056DBB">
        <w:rPr>
          <w:color w:val="auto"/>
          <w:sz w:val="24"/>
          <w:szCs w:val="24"/>
        </w:rPr>
        <w:t>компетентность в области использования информационно</w:t>
      </w:r>
      <w:r>
        <w:rPr>
          <w:color w:val="auto"/>
          <w:sz w:val="24"/>
          <w:szCs w:val="24"/>
        </w:rPr>
        <w:t>-</w:t>
      </w:r>
      <w:r w:rsidRPr="00056DBB">
        <w:rPr>
          <w:color w:val="auto"/>
          <w:sz w:val="24"/>
          <w:szCs w:val="24"/>
        </w:rPr>
        <w:t>коммуникационных технологий;</w:t>
      </w:r>
    </w:p>
    <w:p w:rsidR="00056DBB" w:rsidRPr="00056DBB" w:rsidRDefault="00056DBB" w:rsidP="00BC74AD">
      <w:pPr>
        <w:spacing w:line="240" w:lineRule="auto"/>
        <w:ind w:left="-10"/>
        <w:rPr>
          <w:color w:val="auto"/>
          <w:sz w:val="24"/>
          <w:szCs w:val="24"/>
        </w:rPr>
      </w:pPr>
      <w:r>
        <w:rPr>
          <w:color w:val="auto"/>
          <w:sz w:val="24"/>
          <w:szCs w:val="24"/>
        </w:rPr>
        <w:t>-</w:t>
      </w:r>
      <w:r w:rsidRPr="00056DBB">
        <w:rPr>
          <w:color w:val="auto"/>
          <w:sz w:val="24"/>
          <w:szCs w:val="24"/>
        </w:rPr>
        <w:t xml:space="preserve"> сознательно использовать устную и письменную речь в учебно</w:t>
      </w:r>
      <w:r>
        <w:rPr>
          <w:color w:val="auto"/>
          <w:sz w:val="24"/>
          <w:szCs w:val="24"/>
        </w:rPr>
        <w:t>-</w:t>
      </w:r>
      <w:r w:rsidRPr="00056DBB">
        <w:rPr>
          <w:color w:val="auto"/>
          <w:sz w:val="24"/>
          <w:szCs w:val="24"/>
        </w:rPr>
        <w:t>познавательной деятельности, для общения, выражения собственных мыслей,</w:t>
      </w:r>
      <w:r>
        <w:rPr>
          <w:color w:val="auto"/>
          <w:sz w:val="24"/>
          <w:szCs w:val="24"/>
        </w:rPr>
        <w:t xml:space="preserve"> </w:t>
      </w:r>
      <w:r w:rsidRPr="00056DBB">
        <w:rPr>
          <w:color w:val="auto"/>
          <w:sz w:val="24"/>
          <w:szCs w:val="24"/>
        </w:rPr>
        <w:t>чувств, идей на индивидуально доступном уровне самостоятельно или при</w:t>
      </w:r>
      <w:r>
        <w:rPr>
          <w:color w:val="auto"/>
          <w:sz w:val="24"/>
          <w:szCs w:val="24"/>
        </w:rPr>
        <w:t xml:space="preserve"> </w:t>
      </w:r>
      <w:r w:rsidRPr="00056DBB">
        <w:rPr>
          <w:color w:val="auto"/>
          <w:sz w:val="24"/>
          <w:szCs w:val="24"/>
        </w:rPr>
        <w:t>помощи педагога;</w:t>
      </w:r>
    </w:p>
    <w:p w:rsidR="00056DBB" w:rsidRPr="00056DBB" w:rsidRDefault="00056DBB" w:rsidP="00BC74AD">
      <w:pPr>
        <w:spacing w:line="240" w:lineRule="auto"/>
        <w:ind w:left="-10"/>
        <w:rPr>
          <w:color w:val="auto"/>
          <w:sz w:val="24"/>
          <w:szCs w:val="24"/>
        </w:rPr>
      </w:pPr>
      <w:r>
        <w:rPr>
          <w:color w:val="auto"/>
          <w:sz w:val="24"/>
          <w:szCs w:val="24"/>
        </w:rPr>
        <w:t>-</w:t>
      </w:r>
      <w:r w:rsidRPr="00056DBB">
        <w:rPr>
          <w:color w:val="auto"/>
          <w:sz w:val="24"/>
          <w:szCs w:val="24"/>
        </w:rPr>
        <w:t xml:space="preserve"> использовать внешнюю и внутреннюю речь как регулятор</w:t>
      </w:r>
      <w:r>
        <w:rPr>
          <w:color w:val="auto"/>
          <w:sz w:val="24"/>
          <w:szCs w:val="24"/>
        </w:rPr>
        <w:t xml:space="preserve"> </w:t>
      </w:r>
      <w:r w:rsidRPr="00056DBB">
        <w:rPr>
          <w:color w:val="auto"/>
          <w:sz w:val="24"/>
          <w:szCs w:val="24"/>
        </w:rPr>
        <w:t>планирования, осуществления и коррекции деятельности самостоятельно или</w:t>
      </w:r>
      <w:r>
        <w:rPr>
          <w:color w:val="auto"/>
          <w:sz w:val="24"/>
          <w:szCs w:val="24"/>
        </w:rPr>
        <w:t xml:space="preserve"> </w:t>
      </w:r>
      <w:r w:rsidRPr="00056DBB">
        <w:rPr>
          <w:color w:val="auto"/>
          <w:sz w:val="24"/>
          <w:szCs w:val="24"/>
        </w:rPr>
        <w:t>под руководством педагога; участвовать в диалоге, в групповом обсуждении</w:t>
      </w:r>
      <w:r>
        <w:rPr>
          <w:color w:val="auto"/>
          <w:sz w:val="24"/>
          <w:szCs w:val="24"/>
        </w:rPr>
        <w:t xml:space="preserve"> </w:t>
      </w:r>
      <w:r w:rsidRPr="00056DBB">
        <w:rPr>
          <w:color w:val="auto"/>
          <w:sz w:val="24"/>
          <w:szCs w:val="24"/>
        </w:rPr>
        <w:t>при совместной деятельности на индивидуально доступном уровне.</w:t>
      </w:r>
    </w:p>
    <w:p w:rsidR="00056DBB" w:rsidRPr="00056DBB" w:rsidRDefault="00056DBB" w:rsidP="00BC74AD">
      <w:pPr>
        <w:spacing w:line="240" w:lineRule="auto"/>
        <w:ind w:left="-10"/>
        <w:rPr>
          <w:color w:val="auto"/>
          <w:sz w:val="24"/>
          <w:szCs w:val="24"/>
        </w:rPr>
      </w:pPr>
      <w:r w:rsidRPr="00056DBB">
        <w:rPr>
          <w:color w:val="auto"/>
          <w:sz w:val="24"/>
          <w:szCs w:val="24"/>
        </w:rPr>
        <w:t>Познавательные результаты. Обучающийся будет или сможет:</w:t>
      </w:r>
    </w:p>
    <w:p w:rsidR="00056DBB" w:rsidRPr="00056DBB" w:rsidRDefault="00056DBB" w:rsidP="00BC74AD">
      <w:pPr>
        <w:spacing w:line="240" w:lineRule="auto"/>
        <w:ind w:left="-10"/>
        <w:rPr>
          <w:color w:val="auto"/>
          <w:sz w:val="24"/>
          <w:szCs w:val="24"/>
        </w:rPr>
      </w:pPr>
      <w:r>
        <w:rPr>
          <w:color w:val="auto"/>
          <w:sz w:val="24"/>
          <w:szCs w:val="24"/>
        </w:rPr>
        <w:t>-</w:t>
      </w:r>
      <w:r w:rsidRPr="00056DBB">
        <w:rPr>
          <w:color w:val="auto"/>
          <w:sz w:val="24"/>
          <w:szCs w:val="24"/>
        </w:rPr>
        <w:t xml:space="preserve"> самостоятельно или с помощью педагога определять понятия,</w:t>
      </w:r>
      <w:r>
        <w:rPr>
          <w:color w:val="auto"/>
          <w:sz w:val="24"/>
          <w:szCs w:val="24"/>
        </w:rPr>
        <w:t xml:space="preserve"> </w:t>
      </w:r>
      <w:r w:rsidRPr="00056DBB">
        <w:rPr>
          <w:color w:val="auto"/>
          <w:sz w:val="24"/>
          <w:szCs w:val="24"/>
        </w:rPr>
        <w:t>создавать обобщения, устанавливать аналогии, классифицировать, выбирать</w:t>
      </w:r>
      <w:r>
        <w:rPr>
          <w:color w:val="auto"/>
          <w:sz w:val="24"/>
          <w:szCs w:val="24"/>
        </w:rPr>
        <w:t xml:space="preserve"> </w:t>
      </w:r>
      <w:r w:rsidRPr="00056DBB">
        <w:rPr>
          <w:color w:val="auto"/>
          <w:sz w:val="24"/>
          <w:szCs w:val="24"/>
        </w:rPr>
        <w:t>основания и критерии для классификации, устанавливать причинно</w:t>
      </w:r>
      <w:r>
        <w:rPr>
          <w:color w:val="auto"/>
          <w:sz w:val="24"/>
          <w:szCs w:val="24"/>
        </w:rPr>
        <w:t>-</w:t>
      </w:r>
      <w:r w:rsidRPr="00056DBB">
        <w:rPr>
          <w:color w:val="auto"/>
          <w:sz w:val="24"/>
          <w:szCs w:val="24"/>
        </w:rPr>
        <w:t>следственные связи, строить логическое рассуждение, умозаключение</w:t>
      </w:r>
      <w:r>
        <w:rPr>
          <w:color w:val="auto"/>
          <w:sz w:val="24"/>
          <w:szCs w:val="24"/>
        </w:rPr>
        <w:t xml:space="preserve"> </w:t>
      </w:r>
      <w:r w:rsidRPr="00056DBB">
        <w:rPr>
          <w:color w:val="auto"/>
          <w:sz w:val="24"/>
          <w:szCs w:val="24"/>
        </w:rPr>
        <w:t>(индуктивное, дедуктивное и по аналогии) и делать выводы;</w:t>
      </w:r>
    </w:p>
    <w:p w:rsidR="00056DBB" w:rsidRPr="00056DBB" w:rsidRDefault="00056DBB" w:rsidP="00BC74AD">
      <w:pPr>
        <w:spacing w:line="240" w:lineRule="auto"/>
        <w:ind w:left="-10"/>
        <w:rPr>
          <w:color w:val="auto"/>
          <w:sz w:val="24"/>
          <w:szCs w:val="24"/>
        </w:rPr>
      </w:pPr>
      <w:r>
        <w:rPr>
          <w:color w:val="auto"/>
          <w:sz w:val="24"/>
          <w:szCs w:val="24"/>
        </w:rPr>
        <w:t>-</w:t>
      </w:r>
      <w:r w:rsidRPr="00056DBB">
        <w:rPr>
          <w:color w:val="auto"/>
          <w:sz w:val="24"/>
          <w:szCs w:val="24"/>
        </w:rPr>
        <w:t xml:space="preserve"> самостоятельно или под руководством педагога создавать, применять</w:t>
      </w:r>
      <w:r>
        <w:rPr>
          <w:color w:val="auto"/>
          <w:sz w:val="24"/>
          <w:szCs w:val="24"/>
        </w:rPr>
        <w:t xml:space="preserve"> </w:t>
      </w:r>
      <w:r w:rsidRPr="00056DBB">
        <w:rPr>
          <w:color w:val="auto"/>
          <w:sz w:val="24"/>
          <w:szCs w:val="24"/>
        </w:rPr>
        <w:t>и преобразовывать знаково-символические средства, модели и схемы для</w:t>
      </w:r>
      <w:r>
        <w:rPr>
          <w:color w:val="auto"/>
          <w:sz w:val="24"/>
          <w:szCs w:val="24"/>
        </w:rPr>
        <w:t xml:space="preserve"> </w:t>
      </w:r>
      <w:r w:rsidRPr="00056DBB">
        <w:rPr>
          <w:color w:val="auto"/>
          <w:sz w:val="24"/>
          <w:szCs w:val="24"/>
        </w:rPr>
        <w:t>решения учебно-познавательных задач;</w:t>
      </w:r>
    </w:p>
    <w:p w:rsidR="00056DBB" w:rsidRPr="00056DBB" w:rsidRDefault="00056DBB" w:rsidP="00BC74AD">
      <w:pPr>
        <w:spacing w:line="240" w:lineRule="auto"/>
        <w:ind w:left="-10"/>
        <w:rPr>
          <w:color w:val="auto"/>
          <w:sz w:val="24"/>
          <w:szCs w:val="24"/>
        </w:rPr>
      </w:pPr>
      <w:r>
        <w:rPr>
          <w:color w:val="auto"/>
          <w:sz w:val="24"/>
          <w:szCs w:val="24"/>
        </w:rPr>
        <w:t>-</w:t>
      </w:r>
      <w:r w:rsidRPr="00056DBB">
        <w:rPr>
          <w:color w:val="auto"/>
          <w:sz w:val="24"/>
          <w:szCs w:val="24"/>
        </w:rPr>
        <w:t xml:space="preserve"> использовать навык смыслового чтения на индивидуально доступном</w:t>
      </w:r>
      <w:r>
        <w:rPr>
          <w:color w:val="auto"/>
          <w:sz w:val="24"/>
          <w:szCs w:val="24"/>
        </w:rPr>
        <w:t xml:space="preserve"> </w:t>
      </w:r>
      <w:r w:rsidRPr="00056DBB">
        <w:rPr>
          <w:color w:val="auto"/>
          <w:sz w:val="24"/>
          <w:szCs w:val="24"/>
        </w:rPr>
        <w:t>уровне, применять основы ознакомительного, поискового чтения;</w:t>
      </w:r>
    </w:p>
    <w:p w:rsidR="00056DBB" w:rsidRPr="00056DBB" w:rsidRDefault="00056DBB" w:rsidP="00BC74AD">
      <w:pPr>
        <w:spacing w:line="240" w:lineRule="auto"/>
        <w:ind w:left="-10"/>
        <w:rPr>
          <w:color w:val="auto"/>
          <w:sz w:val="24"/>
          <w:szCs w:val="24"/>
        </w:rPr>
      </w:pPr>
      <w:r>
        <w:rPr>
          <w:color w:val="auto"/>
          <w:sz w:val="24"/>
          <w:szCs w:val="24"/>
        </w:rPr>
        <w:t>-</w:t>
      </w:r>
      <w:r w:rsidRPr="00056DBB">
        <w:rPr>
          <w:color w:val="auto"/>
          <w:sz w:val="24"/>
          <w:szCs w:val="24"/>
        </w:rPr>
        <w:t xml:space="preserve"> проводить простейшие наблюдения по плану и простейшие</w:t>
      </w:r>
      <w:r>
        <w:rPr>
          <w:color w:val="auto"/>
          <w:sz w:val="24"/>
          <w:szCs w:val="24"/>
        </w:rPr>
        <w:t xml:space="preserve"> </w:t>
      </w:r>
      <w:r w:rsidRPr="00056DBB">
        <w:rPr>
          <w:color w:val="auto"/>
          <w:sz w:val="24"/>
          <w:szCs w:val="24"/>
        </w:rPr>
        <w:t>эксперименты под руководством учителя;</w:t>
      </w:r>
    </w:p>
    <w:p w:rsidR="00056DBB" w:rsidRPr="00056DBB" w:rsidRDefault="00056DBB" w:rsidP="00BC74AD">
      <w:pPr>
        <w:spacing w:line="240" w:lineRule="auto"/>
        <w:ind w:left="-10"/>
        <w:rPr>
          <w:color w:val="auto"/>
          <w:sz w:val="24"/>
          <w:szCs w:val="24"/>
        </w:rPr>
      </w:pPr>
      <w:r>
        <w:rPr>
          <w:color w:val="auto"/>
          <w:sz w:val="24"/>
          <w:szCs w:val="24"/>
        </w:rPr>
        <w:t>-</w:t>
      </w:r>
      <w:r w:rsidRPr="00056DBB">
        <w:rPr>
          <w:color w:val="auto"/>
          <w:sz w:val="24"/>
          <w:szCs w:val="24"/>
        </w:rPr>
        <w:t xml:space="preserve"> самостоятельно или под руководством педагога объяснять явления,</w:t>
      </w:r>
      <w:r>
        <w:rPr>
          <w:color w:val="auto"/>
          <w:sz w:val="24"/>
          <w:szCs w:val="24"/>
        </w:rPr>
        <w:t xml:space="preserve"> </w:t>
      </w:r>
      <w:r w:rsidRPr="00056DBB">
        <w:rPr>
          <w:color w:val="auto"/>
          <w:sz w:val="24"/>
          <w:szCs w:val="24"/>
        </w:rPr>
        <w:t>процессы, связи и отношения, выявляемые в ходе исследования;</w:t>
      </w:r>
    </w:p>
    <w:p w:rsidR="00056DBB" w:rsidRPr="00056DBB" w:rsidRDefault="00056DBB" w:rsidP="00BC74AD">
      <w:pPr>
        <w:spacing w:line="240" w:lineRule="auto"/>
        <w:ind w:left="-10"/>
        <w:rPr>
          <w:color w:val="auto"/>
          <w:sz w:val="24"/>
          <w:szCs w:val="24"/>
        </w:rPr>
      </w:pPr>
      <w:r>
        <w:rPr>
          <w:color w:val="auto"/>
          <w:sz w:val="24"/>
          <w:szCs w:val="24"/>
        </w:rPr>
        <w:t>-</w:t>
      </w:r>
      <w:r w:rsidRPr="00056DBB">
        <w:rPr>
          <w:color w:val="auto"/>
          <w:sz w:val="24"/>
          <w:szCs w:val="24"/>
        </w:rPr>
        <w:t xml:space="preserve"> самостоятельно или при помощи педагога осуществлять</w:t>
      </w:r>
      <w:r>
        <w:rPr>
          <w:color w:val="auto"/>
          <w:sz w:val="24"/>
          <w:szCs w:val="24"/>
        </w:rPr>
        <w:t xml:space="preserve"> </w:t>
      </w:r>
      <w:r w:rsidRPr="00056DBB">
        <w:rPr>
          <w:color w:val="auto"/>
          <w:sz w:val="24"/>
          <w:szCs w:val="24"/>
        </w:rPr>
        <w:t>расширенный поиск информации с использованием ресурсов библиотек и</w:t>
      </w:r>
      <w:r>
        <w:rPr>
          <w:color w:val="auto"/>
          <w:sz w:val="24"/>
          <w:szCs w:val="24"/>
        </w:rPr>
        <w:t xml:space="preserve"> </w:t>
      </w:r>
      <w:r w:rsidRPr="00056DBB">
        <w:rPr>
          <w:color w:val="auto"/>
          <w:sz w:val="24"/>
          <w:szCs w:val="24"/>
        </w:rPr>
        <w:t>сети Интернет;</w:t>
      </w:r>
    </w:p>
    <w:p w:rsidR="00056DBB" w:rsidRPr="00056DBB" w:rsidRDefault="00056DBB" w:rsidP="00BC74AD">
      <w:pPr>
        <w:spacing w:line="240" w:lineRule="auto"/>
        <w:ind w:left="-10"/>
        <w:rPr>
          <w:color w:val="auto"/>
          <w:sz w:val="24"/>
          <w:szCs w:val="24"/>
        </w:rPr>
      </w:pPr>
      <w:r>
        <w:rPr>
          <w:color w:val="auto"/>
          <w:sz w:val="24"/>
          <w:szCs w:val="24"/>
        </w:rPr>
        <w:t>-</w:t>
      </w:r>
      <w:r w:rsidRPr="00056DBB">
        <w:rPr>
          <w:color w:val="auto"/>
          <w:sz w:val="24"/>
          <w:szCs w:val="24"/>
        </w:rPr>
        <w:t xml:space="preserve"> на индивидуально доступном уровне адекватно воспринимать</w:t>
      </w:r>
      <w:r>
        <w:rPr>
          <w:color w:val="auto"/>
          <w:sz w:val="24"/>
          <w:szCs w:val="24"/>
        </w:rPr>
        <w:t xml:space="preserve"> </w:t>
      </w:r>
      <w:r w:rsidRPr="00056DBB">
        <w:rPr>
          <w:color w:val="auto"/>
          <w:sz w:val="24"/>
          <w:szCs w:val="24"/>
        </w:rPr>
        <w:t>переносный смысл выражений, пословиц, метафор, применяя образные</w:t>
      </w:r>
      <w:r>
        <w:rPr>
          <w:color w:val="auto"/>
          <w:sz w:val="24"/>
          <w:szCs w:val="24"/>
        </w:rPr>
        <w:t xml:space="preserve"> </w:t>
      </w:r>
      <w:r w:rsidRPr="00056DBB">
        <w:rPr>
          <w:color w:val="auto"/>
          <w:sz w:val="24"/>
          <w:szCs w:val="24"/>
        </w:rPr>
        <w:t>обороты речи;</w:t>
      </w:r>
    </w:p>
    <w:p w:rsidR="00056DBB" w:rsidRPr="00056DBB" w:rsidRDefault="00056DBB" w:rsidP="00BC74AD">
      <w:pPr>
        <w:spacing w:line="240" w:lineRule="auto"/>
        <w:ind w:left="-10"/>
        <w:rPr>
          <w:color w:val="auto"/>
          <w:sz w:val="24"/>
          <w:szCs w:val="24"/>
        </w:rPr>
      </w:pPr>
      <w:r>
        <w:rPr>
          <w:color w:val="auto"/>
          <w:sz w:val="24"/>
          <w:szCs w:val="24"/>
        </w:rPr>
        <w:t xml:space="preserve">- </w:t>
      </w:r>
      <w:r w:rsidRPr="00056DBB">
        <w:rPr>
          <w:color w:val="auto"/>
          <w:sz w:val="24"/>
          <w:szCs w:val="24"/>
        </w:rPr>
        <w:t>самостоятельно или при помощи педагога работать с текстом, выявляя</w:t>
      </w:r>
      <w:r>
        <w:rPr>
          <w:color w:val="auto"/>
          <w:sz w:val="24"/>
          <w:szCs w:val="24"/>
        </w:rPr>
        <w:t xml:space="preserve"> </w:t>
      </w:r>
      <w:r w:rsidRPr="00056DBB">
        <w:rPr>
          <w:color w:val="auto"/>
          <w:sz w:val="24"/>
          <w:szCs w:val="24"/>
        </w:rPr>
        <w:t>его структуру, главную идею, тему, последовательность событий и</w:t>
      </w:r>
      <w:r>
        <w:rPr>
          <w:color w:val="auto"/>
          <w:sz w:val="24"/>
          <w:szCs w:val="24"/>
        </w:rPr>
        <w:t xml:space="preserve"> </w:t>
      </w:r>
      <w:r w:rsidRPr="00056DBB">
        <w:rPr>
          <w:color w:val="auto"/>
          <w:sz w:val="24"/>
          <w:szCs w:val="24"/>
        </w:rPr>
        <w:t>причинно-следственные связи;</w:t>
      </w:r>
    </w:p>
    <w:p w:rsidR="00056DBB" w:rsidRPr="00AE5064" w:rsidRDefault="00056DBB" w:rsidP="00BC74AD">
      <w:pPr>
        <w:spacing w:line="240" w:lineRule="auto"/>
        <w:ind w:left="-10"/>
        <w:rPr>
          <w:color w:val="auto"/>
          <w:sz w:val="24"/>
          <w:szCs w:val="24"/>
        </w:rPr>
      </w:pPr>
      <w:r>
        <w:rPr>
          <w:color w:val="auto"/>
          <w:sz w:val="24"/>
          <w:szCs w:val="24"/>
        </w:rPr>
        <w:t>-</w:t>
      </w:r>
      <w:r w:rsidRPr="00056DBB">
        <w:rPr>
          <w:color w:val="auto"/>
          <w:sz w:val="24"/>
          <w:szCs w:val="24"/>
        </w:rPr>
        <w:t xml:space="preserve"> на индивидуально доступном уровне принимать участие в проектно</w:t>
      </w:r>
      <w:r>
        <w:rPr>
          <w:color w:val="auto"/>
          <w:sz w:val="24"/>
          <w:szCs w:val="24"/>
        </w:rPr>
        <w:t>-</w:t>
      </w:r>
      <w:r w:rsidRPr="00056DBB">
        <w:rPr>
          <w:color w:val="auto"/>
          <w:sz w:val="24"/>
          <w:szCs w:val="24"/>
        </w:rPr>
        <w:t>исследовательской деятельности самостоятельно или под руководством</w:t>
      </w:r>
      <w:r>
        <w:rPr>
          <w:color w:val="auto"/>
          <w:sz w:val="24"/>
          <w:szCs w:val="24"/>
        </w:rPr>
        <w:t xml:space="preserve"> </w:t>
      </w:r>
      <w:r w:rsidRPr="00056DBB">
        <w:rPr>
          <w:color w:val="auto"/>
          <w:sz w:val="24"/>
          <w:szCs w:val="24"/>
        </w:rPr>
        <w:t>педагога.</w:t>
      </w:r>
    </w:p>
    <w:p w:rsidR="007849EB" w:rsidRPr="00AE5064" w:rsidRDefault="00117B30" w:rsidP="00BC74AD">
      <w:pPr>
        <w:spacing w:line="240" w:lineRule="auto"/>
        <w:ind w:left="-10"/>
        <w:rPr>
          <w:color w:val="auto"/>
          <w:sz w:val="24"/>
          <w:szCs w:val="24"/>
        </w:rPr>
      </w:pPr>
      <w:r w:rsidRPr="00AE5064">
        <w:rPr>
          <w:color w:val="auto"/>
          <w:sz w:val="24"/>
          <w:szCs w:val="24"/>
        </w:rPr>
        <w:t xml:space="preserve">Предметные результаты (овладение содержанием ООП ООО, конкретных предметных областей; подпрограмм) определяются совместно с учителем с учетом индивидуальных особенностей разных категорий школьников с трудностями в обучении и социализации. </w:t>
      </w:r>
    </w:p>
    <w:p w:rsidR="007849EB" w:rsidRPr="00AE5064" w:rsidRDefault="00117B30" w:rsidP="00BC74AD">
      <w:pPr>
        <w:spacing w:line="240" w:lineRule="auto"/>
        <w:ind w:left="-10"/>
        <w:rPr>
          <w:color w:val="auto"/>
          <w:sz w:val="24"/>
          <w:szCs w:val="24"/>
        </w:rPr>
      </w:pPr>
      <w:r w:rsidRPr="00AE5064">
        <w:rPr>
          <w:color w:val="auto"/>
          <w:sz w:val="24"/>
          <w:szCs w:val="24"/>
        </w:rPr>
        <w:t>Достижения обучающихся рассматриваются с учетом их предыдущих индивидуальных достижений. Это может быть учет собственных достижений обуча</w:t>
      </w:r>
      <w:r w:rsidR="000609FD">
        <w:rPr>
          <w:color w:val="auto"/>
          <w:sz w:val="24"/>
          <w:szCs w:val="24"/>
        </w:rPr>
        <w:t>ю</w:t>
      </w:r>
      <w:r w:rsidRPr="00AE5064">
        <w:rPr>
          <w:color w:val="auto"/>
          <w:sz w:val="24"/>
          <w:szCs w:val="24"/>
        </w:rPr>
        <w:t>щегося (на основе портфеля его достижений).</w:t>
      </w:r>
    </w:p>
    <w:p w:rsidR="007849EB" w:rsidRDefault="00117B30" w:rsidP="00BC74AD">
      <w:pPr>
        <w:spacing w:line="240" w:lineRule="auto"/>
        <w:ind w:left="-10"/>
        <w:rPr>
          <w:color w:val="auto"/>
          <w:sz w:val="24"/>
          <w:szCs w:val="24"/>
        </w:rPr>
      </w:pPr>
      <w:r w:rsidRPr="00AE5064">
        <w:rPr>
          <w:color w:val="auto"/>
          <w:sz w:val="24"/>
          <w:szCs w:val="24"/>
        </w:rPr>
        <w:t>Мониторинг освоения ПКР проводится на ППк в ходе анализа результатов диагностической работы специалистов. Оценка образовательных достижений освоения ПКР осуществляется экспертной группой и может выражаться в уровневой шкале — 3 балла — значительная динамика, 2 балла — удовлетворительная динамика, 1 балл — незначительная динамика, 0 баллов — отсутствие динамики.</w:t>
      </w:r>
    </w:p>
    <w:p w:rsidR="001B6E71" w:rsidRDefault="001B6E71" w:rsidP="00BC74AD">
      <w:pPr>
        <w:spacing w:after="160" w:line="240" w:lineRule="auto"/>
        <w:ind w:left="0" w:firstLine="0"/>
        <w:jc w:val="center"/>
        <w:rPr>
          <w:rFonts w:eastAsiaTheme="minorHAnsi" w:cstheme="minorBidi"/>
          <w:b/>
          <w:bCs/>
          <w:color w:val="auto"/>
          <w:sz w:val="32"/>
          <w:szCs w:val="24"/>
          <w:lang w:eastAsia="en-US"/>
        </w:rPr>
      </w:pPr>
    </w:p>
    <w:p w:rsidR="001B6E71" w:rsidRDefault="001B6E71" w:rsidP="00BC74AD">
      <w:pPr>
        <w:spacing w:after="160" w:line="240" w:lineRule="auto"/>
        <w:ind w:left="0" w:firstLine="0"/>
        <w:jc w:val="center"/>
        <w:rPr>
          <w:rFonts w:eastAsiaTheme="minorHAnsi" w:cstheme="minorBidi"/>
          <w:b/>
          <w:bCs/>
          <w:color w:val="auto"/>
          <w:sz w:val="32"/>
          <w:szCs w:val="24"/>
          <w:lang w:eastAsia="en-US"/>
        </w:rPr>
      </w:pPr>
    </w:p>
    <w:p w:rsidR="001B6E71" w:rsidRDefault="001B6E71" w:rsidP="00BC74AD">
      <w:pPr>
        <w:spacing w:after="160" w:line="240" w:lineRule="auto"/>
        <w:ind w:left="0" w:firstLine="0"/>
        <w:jc w:val="center"/>
        <w:rPr>
          <w:rFonts w:eastAsiaTheme="minorHAnsi" w:cstheme="minorBidi"/>
          <w:b/>
          <w:bCs/>
          <w:color w:val="auto"/>
          <w:sz w:val="32"/>
          <w:szCs w:val="24"/>
          <w:lang w:eastAsia="en-US"/>
        </w:rPr>
      </w:pPr>
    </w:p>
    <w:p w:rsidR="001B6E71" w:rsidRDefault="001B6E71" w:rsidP="00BC74AD">
      <w:pPr>
        <w:spacing w:after="160" w:line="240" w:lineRule="auto"/>
        <w:ind w:left="0" w:firstLine="0"/>
        <w:jc w:val="center"/>
        <w:rPr>
          <w:rFonts w:eastAsiaTheme="minorHAnsi" w:cstheme="minorBidi"/>
          <w:b/>
          <w:bCs/>
          <w:color w:val="auto"/>
          <w:sz w:val="32"/>
          <w:szCs w:val="24"/>
          <w:lang w:eastAsia="en-US"/>
        </w:rPr>
      </w:pPr>
    </w:p>
    <w:p w:rsidR="001B6E71" w:rsidRDefault="001B6E71" w:rsidP="00BC74AD">
      <w:pPr>
        <w:spacing w:after="160" w:line="240" w:lineRule="auto"/>
        <w:ind w:left="0" w:firstLine="0"/>
        <w:jc w:val="center"/>
        <w:rPr>
          <w:rFonts w:eastAsiaTheme="minorHAnsi" w:cstheme="minorBidi"/>
          <w:b/>
          <w:bCs/>
          <w:color w:val="auto"/>
          <w:sz w:val="32"/>
          <w:szCs w:val="24"/>
          <w:lang w:eastAsia="en-US"/>
        </w:rPr>
      </w:pPr>
    </w:p>
    <w:p w:rsidR="001B6E71" w:rsidRDefault="001B6E71" w:rsidP="00BC74AD">
      <w:pPr>
        <w:spacing w:after="160" w:line="240" w:lineRule="auto"/>
        <w:ind w:left="0" w:firstLine="0"/>
        <w:jc w:val="center"/>
        <w:rPr>
          <w:rFonts w:eastAsiaTheme="minorHAnsi" w:cstheme="minorBidi"/>
          <w:b/>
          <w:bCs/>
          <w:color w:val="auto"/>
          <w:sz w:val="32"/>
          <w:szCs w:val="24"/>
          <w:lang w:eastAsia="en-US"/>
        </w:rPr>
      </w:pPr>
    </w:p>
    <w:p w:rsidR="001B6E71" w:rsidRDefault="001B6E71" w:rsidP="00BC74AD">
      <w:pPr>
        <w:spacing w:after="160" w:line="240" w:lineRule="auto"/>
        <w:ind w:left="0" w:firstLine="0"/>
        <w:jc w:val="center"/>
        <w:rPr>
          <w:rFonts w:eastAsiaTheme="minorHAnsi" w:cstheme="minorBidi"/>
          <w:b/>
          <w:bCs/>
          <w:color w:val="auto"/>
          <w:sz w:val="32"/>
          <w:szCs w:val="24"/>
          <w:lang w:eastAsia="en-US"/>
        </w:rPr>
      </w:pPr>
    </w:p>
    <w:p w:rsidR="001B6E71" w:rsidRDefault="001B6E71" w:rsidP="00BC74AD">
      <w:pPr>
        <w:spacing w:after="160" w:line="240" w:lineRule="auto"/>
        <w:ind w:left="0" w:firstLine="0"/>
        <w:jc w:val="center"/>
        <w:rPr>
          <w:rFonts w:eastAsiaTheme="minorHAnsi" w:cstheme="minorBidi"/>
          <w:b/>
          <w:bCs/>
          <w:color w:val="auto"/>
          <w:sz w:val="32"/>
          <w:szCs w:val="24"/>
          <w:lang w:eastAsia="en-US"/>
        </w:rPr>
      </w:pPr>
    </w:p>
    <w:p w:rsidR="001B6E71" w:rsidRDefault="001B6E71" w:rsidP="00BC74AD">
      <w:pPr>
        <w:spacing w:after="160" w:line="240" w:lineRule="auto"/>
        <w:ind w:left="0" w:firstLine="0"/>
        <w:jc w:val="center"/>
        <w:rPr>
          <w:rFonts w:eastAsiaTheme="minorHAnsi" w:cstheme="minorBidi"/>
          <w:b/>
          <w:bCs/>
          <w:color w:val="auto"/>
          <w:sz w:val="32"/>
          <w:szCs w:val="24"/>
          <w:lang w:eastAsia="en-US"/>
        </w:rPr>
      </w:pPr>
    </w:p>
    <w:p w:rsidR="001B6E71" w:rsidRDefault="001B6E71" w:rsidP="00BC74AD">
      <w:pPr>
        <w:spacing w:after="160" w:line="240" w:lineRule="auto"/>
        <w:ind w:left="0" w:firstLine="0"/>
        <w:jc w:val="center"/>
        <w:rPr>
          <w:rFonts w:eastAsiaTheme="minorHAnsi" w:cstheme="minorBidi"/>
          <w:b/>
          <w:bCs/>
          <w:color w:val="auto"/>
          <w:sz w:val="32"/>
          <w:szCs w:val="24"/>
          <w:lang w:eastAsia="en-US"/>
        </w:rPr>
      </w:pPr>
    </w:p>
    <w:p w:rsidR="001B6E71" w:rsidRDefault="001B6E71" w:rsidP="00BC74AD">
      <w:pPr>
        <w:spacing w:after="160" w:line="240" w:lineRule="auto"/>
        <w:ind w:left="0" w:firstLine="0"/>
        <w:jc w:val="center"/>
        <w:rPr>
          <w:rFonts w:eastAsiaTheme="minorHAnsi" w:cstheme="minorBidi"/>
          <w:b/>
          <w:bCs/>
          <w:color w:val="auto"/>
          <w:sz w:val="32"/>
          <w:szCs w:val="24"/>
          <w:lang w:eastAsia="en-US"/>
        </w:rPr>
      </w:pPr>
    </w:p>
    <w:p w:rsidR="001B6E71" w:rsidRDefault="001B6E71" w:rsidP="00BC74AD">
      <w:pPr>
        <w:spacing w:after="160" w:line="240" w:lineRule="auto"/>
        <w:ind w:left="0" w:firstLine="0"/>
        <w:jc w:val="center"/>
        <w:rPr>
          <w:rFonts w:eastAsiaTheme="minorHAnsi" w:cstheme="minorBidi"/>
          <w:b/>
          <w:bCs/>
          <w:color w:val="auto"/>
          <w:sz w:val="32"/>
          <w:szCs w:val="24"/>
          <w:lang w:eastAsia="en-US"/>
        </w:rPr>
      </w:pPr>
    </w:p>
    <w:p w:rsidR="008A595F" w:rsidRDefault="008A595F" w:rsidP="00BC74AD">
      <w:pPr>
        <w:spacing w:after="160" w:line="240" w:lineRule="auto"/>
        <w:ind w:left="0" w:firstLine="0"/>
        <w:jc w:val="center"/>
        <w:rPr>
          <w:rFonts w:eastAsiaTheme="minorHAnsi" w:cstheme="minorBidi"/>
          <w:b/>
          <w:bCs/>
          <w:color w:val="auto"/>
          <w:sz w:val="32"/>
          <w:szCs w:val="24"/>
          <w:lang w:eastAsia="en-US"/>
        </w:rPr>
      </w:pPr>
    </w:p>
    <w:p w:rsidR="008A595F" w:rsidRDefault="008A595F" w:rsidP="00BC74AD">
      <w:pPr>
        <w:spacing w:after="160" w:line="240" w:lineRule="auto"/>
        <w:ind w:left="0" w:firstLine="0"/>
        <w:jc w:val="center"/>
        <w:rPr>
          <w:rFonts w:eastAsiaTheme="minorHAnsi" w:cstheme="minorBidi"/>
          <w:b/>
          <w:bCs/>
          <w:color w:val="auto"/>
          <w:sz w:val="32"/>
          <w:szCs w:val="24"/>
          <w:lang w:eastAsia="en-US"/>
        </w:rPr>
      </w:pPr>
    </w:p>
    <w:p w:rsidR="001B6E71" w:rsidRDefault="001B6E71" w:rsidP="00BC74AD">
      <w:pPr>
        <w:spacing w:after="160" w:line="240" w:lineRule="auto"/>
        <w:ind w:left="0" w:firstLine="0"/>
        <w:jc w:val="center"/>
        <w:rPr>
          <w:rFonts w:eastAsiaTheme="minorHAnsi" w:cstheme="minorBidi"/>
          <w:b/>
          <w:bCs/>
          <w:color w:val="auto"/>
          <w:sz w:val="32"/>
          <w:szCs w:val="24"/>
          <w:lang w:eastAsia="en-US"/>
        </w:rPr>
      </w:pPr>
    </w:p>
    <w:p w:rsidR="004C5D8A" w:rsidRPr="004C5D8A" w:rsidRDefault="004C5D8A" w:rsidP="00BC74AD">
      <w:pPr>
        <w:spacing w:after="160" w:line="240" w:lineRule="auto"/>
        <w:ind w:left="0" w:firstLine="0"/>
        <w:jc w:val="center"/>
        <w:rPr>
          <w:rFonts w:eastAsiaTheme="minorHAnsi" w:cstheme="minorBidi"/>
          <w:b/>
          <w:bCs/>
          <w:color w:val="auto"/>
          <w:sz w:val="28"/>
          <w:lang w:eastAsia="en-US"/>
        </w:rPr>
      </w:pPr>
      <w:r w:rsidRPr="004C5D8A">
        <w:rPr>
          <w:rFonts w:eastAsiaTheme="minorHAnsi" w:cstheme="minorBidi"/>
          <w:b/>
          <w:bCs/>
          <w:color w:val="auto"/>
          <w:sz w:val="32"/>
          <w:szCs w:val="24"/>
          <w:lang w:eastAsia="en-US"/>
        </w:rPr>
        <w:t>3. ОРГАНИЗАЦИОННЫЙ РАЗДЕЛ</w:t>
      </w:r>
    </w:p>
    <w:p w:rsidR="00CF58F3" w:rsidRDefault="00CF58F3" w:rsidP="00CF58F3">
      <w:pPr>
        <w:spacing w:after="240" w:line="240" w:lineRule="auto"/>
        <w:ind w:left="-4" w:hanging="10"/>
        <w:jc w:val="center"/>
        <w:rPr>
          <w:rFonts w:eastAsia="Calibri"/>
          <w:b/>
          <w:color w:val="000000"/>
          <w:sz w:val="28"/>
          <w:szCs w:val="28"/>
        </w:rPr>
      </w:pPr>
      <w:r w:rsidRPr="00CF58F3">
        <w:rPr>
          <w:rFonts w:eastAsia="Calibri"/>
          <w:b/>
          <w:color w:val="000000"/>
          <w:sz w:val="28"/>
          <w:szCs w:val="28"/>
        </w:rPr>
        <w:t xml:space="preserve">3.1. УЧЕБНЫЙ ПЛАН В СООТВЕТСТВИИ С ФОП </w:t>
      </w:r>
      <w:r>
        <w:rPr>
          <w:rFonts w:eastAsia="Calibri"/>
          <w:b/>
          <w:color w:val="000000"/>
          <w:sz w:val="28"/>
          <w:szCs w:val="28"/>
        </w:rPr>
        <w:t>О</w:t>
      </w:r>
      <w:r w:rsidRPr="00CF58F3">
        <w:rPr>
          <w:rFonts w:eastAsia="Calibri"/>
          <w:b/>
          <w:color w:val="000000"/>
          <w:sz w:val="28"/>
          <w:szCs w:val="28"/>
        </w:rPr>
        <w:t>ОО</w:t>
      </w:r>
    </w:p>
    <w:p w:rsidR="008E170E" w:rsidRPr="008E170E" w:rsidRDefault="008E170E" w:rsidP="008E170E">
      <w:pPr>
        <w:spacing w:after="0" w:line="240" w:lineRule="auto"/>
        <w:ind w:left="-4" w:hanging="10"/>
        <w:rPr>
          <w:b/>
          <w:color w:val="auto"/>
          <w:sz w:val="24"/>
          <w:szCs w:val="24"/>
        </w:rPr>
      </w:pPr>
      <w:r w:rsidRPr="008E170E">
        <w:rPr>
          <w:b/>
          <w:color w:val="auto"/>
          <w:sz w:val="24"/>
          <w:szCs w:val="24"/>
        </w:rPr>
        <w:t>ПОЯСНИТЕЛЬНАЯ ЗАПИСКА</w:t>
      </w:r>
    </w:p>
    <w:p w:rsidR="008E170E" w:rsidRPr="008E170E" w:rsidRDefault="008E170E" w:rsidP="008E170E">
      <w:pPr>
        <w:spacing w:after="0" w:line="240" w:lineRule="auto"/>
        <w:ind w:left="-4" w:firstLine="712"/>
        <w:rPr>
          <w:bCs/>
          <w:color w:val="auto"/>
          <w:sz w:val="24"/>
          <w:szCs w:val="24"/>
        </w:rPr>
      </w:pPr>
      <w:r w:rsidRPr="008E170E">
        <w:rPr>
          <w:bCs/>
          <w:color w:val="auto"/>
          <w:sz w:val="24"/>
          <w:szCs w:val="24"/>
        </w:rPr>
        <w:t>Учебный план основного общего образования муниципального бюджетного общеобразовательного учреждения Комбайновской основной общеобразовательной школы имени воина-афганца Алексея Демяника (далее - учебный план) для 5-9 классов, реализующих основную образовательную программу основного общего образования, соответствующую ФГОС ООО (приказ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8E170E" w:rsidRPr="008E170E" w:rsidRDefault="008E170E" w:rsidP="008E170E">
      <w:pPr>
        <w:spacing w:after="0" w:line="240" w:lineRule="auto"/>
        <w:ind w:left="-4" w:firstLine="712"/>
        <w:rPr>
          <w:bCs/>
          <w:color w:val="auto"/>
          <w:sz w:val="24"/>
          <w:szCs w:val="24"/>
        </w:rPr>
      </w:pPr>
      <w:r w:rsidRPr="008E170E">
        <w:rPr>
          <w:bCs/>
          <w:color w:val="auto"/>
          <w:sz w:val="24"/>
          <w:szCs w:val="24"/>
        </w:rPr>
        <w:t>Учебный план является частью образовательной программы муниципального бюджетного общеобразовательного учреждения Комбайновской основной общеобразовательной школы имени воина-афганца Алексея Демяника, разработанной в соответствии с ФГОС основного общего образования, с учетом Федеральной образовательной программы основного общего образования, и обеспечивает выполнение санитарно-эпидемиологических требований СП 2.4.3648-20 и гигиенических нормативов и требований СанПиН 1.2.3685-21.</w:t>
      </w:r>
    </w:p>
    <w:p w:rsidR="008E170E" w:rsidRPr="008E170E" w:rsidRDefault="008E170E" w:rsidP="008E170E">
      <w:pPr>
        <w:spacing w:after="0" w:line="240" w:lineRule="auto"/>
        <w:ind w:left="-4" w:firstLine="712"/>
        <w:rPr>
          <w:bCs/>
          <w:color w:val="auto"/>
          <w:sz w:val="24"/>
          <w:szCs w:val="24"/>
        </w:rPr>
      </w:pPr>
      <w:r w:rsidRPr="008E170E">
        <w:rPr>
          <w:bCs/>
          <w:color w:val="auto"/>
          <w:sz w:val="24"/>
          <w:szCs w:val="24"/>
        </w:rPr>
        <w:t xml:space="preserve">Учебный год в муниципальном бюджетном общеобразовательном учреждении Комбайновской основной общеобразовательной школе имени воина-афганца Алексея Демяника начинается 01.09.2023 и заканчивается 24.05.2024. </w:t>
      </w:r>
    </w:p>
    <w:p w:rsidR="008E170E" w:rsidRPr="008E170E" w:rsidRDefault="008E170E" w:rsidP="008E170E">
      <w:pPr>
        <w:spacing w:after="0" w:line="240" w:lineRule="auto"/>
        <w:ind w:left="-4" w:firstLine="712"/>
        <w:rPr>
          <w:bCs/>
          <w:color w:val="auto"/>
          <w:sz w:val="24"/>
          <w:szCs w:val="24"/>
        </w:rPr>
      </w:pPr>
      <w:r w:rsidRPr="008E170E">
        <w:rPr>
          <w:bCs/>
          <w:color w:val="auto"/>
          <w:sz w:val="24"/>
          <w:szCs w:val="24"/>
        </w:rPr>
        <w:t xml:space="preserve">Продолжительность учебного года в 5-9 классах составляет 34 учебные недели. </w:t>
      </w:r>
    </w:p>
    <w:p w:rsidR="008E170E" w:rsidRPr="008E170E" w:rsidRDefault="008E170E" w:rsidP="008E170E">
      <w:pPr>
        <w:spacing w:after="0" w:line="240" w:lineRule="auto"/>
        <w:ind w:left="-4" w:firstLine="712"/>
        <w:rPr>
          <w:bCs/>
          <w:color w:val="auto"/>
          <w:sz w:val="24"/>
          <w:szCs w:val="24"/>
        </w:rPr>
      </w:pPr>
      <w:r w:rsidRPr="008E170E">
        <w:rPr>
          <w:bCs/>
          <w:color w:val="auto"/>
          <w:sz w:val="24"/>
          <w:szCs w:val="24"/>
        </w:rPr>
        <w:t>Учебные занятия для учащихся 5-9 классов проводятся по 5-ти дневной учебной неделе.</w:t>
      </w:r>
    </w:p>
    <w:p w:rsidR="008E170E" w:rsidRPr="008E170E" w:rsidRDefault="008E170E" w:rsidP="008E170E">
      <w:pPr>
        <w:spacing w:after="0" w:line="240" w:lineRule="auto"/>
        <w:ind w:left="-4" w:firstLine="712"/>
        <w:rPr>
          <w:bCs/>
          <w:color w:val="auto"/>
          <w:sz w:val="24"/>
          <w:szCs w:val="24"/>
        </w:rPr>
      </w:pPr>
      <w:r w:rsidRPr="008E170E">
        <w:rPr>
          <w:bCs/>
          <w:color w:val="auto"/>
          <w:sz w:val="24"/>
          <w:szCs w:val="24"/>
        </w:rPr>
        <w:t>Максимальный объем аудиторной нагрузки обучающихся в неделю составляет в 5 классе – 29 часов, в 6 классе – 30 часов, в 7 классе – 32 часа, в 8-9 классах – 33 часа.</w:t>
      </w:r>
    </w:p>
    <w:p w:rsidR="008E170E" w:rsidRPr="008E170E" w:rsidRDefault="008E170E" w:rsidP="008E170E">
      <w:pPr>
        <w:spacing w:after="0" w:line="240" w:lineRule="auto"/>
        <w:ind w:left="-4" w:firstLine="712"/>
        <w:rPr>
          <w:bCs/>
          <w:color w:val="auto"/>
          <w:sz w:val="24"/>
          <w:szCs w:val="24"/>
        </w:rPr>
      </w:pPr>
      <w:r w:rsidRPr="008E170E">
        <w:rPr>
          <w:bCs/>
          <w:color w:val="auto"/>
          <w:sz w:val="24"/>
          <w:szCs w:val="24"/>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rsidR="008E170E" w:rsidRPr="008E170E" w:rsidRDefault="008E170E" w:rsidP="008E170E">
      <w:pPr>
        <w:spacing w:after="0" w:line="240" w:lineRule="auto"/>
        <w:ind w:left="-4" w:firstLine="712"/>
        <w:rPr>
          <w:bCs/>
          <w:color w:val="auto"/>
          <w:sz w:val="24"/>
          <w:szCs w:val="24"/>
        </w:rPr>
      </w:pPr>
      <w:r w:rsidRPr="008E170E">
        <w:rPr>
          <w:bCs/>
          <w:color w:val="auto"/>
          <w:sz w:val="24"/>
          <w:szCs w:val="24"/>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p>
    <w:p w:rsidR="008E170E" w:rsidRPr="008E170E" w:rsidRDefault="008E170E" w:rsidP="008E170E">
      <w:pPr>
        <w:spacing w:after="0" w:line="240" w:lineRule="auto"/>
        <w:ind w:left="-4" w:firstLine="712"/>
        <w:rPr>
          <w:bCs/>
          <w:color w:val="auto"/>
          <w:sz w:val="24"/>
          <w:szCs w:val="24"/>
        </w:rPr>
      </w:pPr>
      <w:r w:rsidRPr="008E170E">
        <w:rPr>
          <w:bCs/>
          <w:color w:val="auto"/>
          <w:sz w:val="24"/>
          <w:szCs w:val="24"/>
        </w:rPr>
        <w:t>В муниципальном бюджетном общеобразовательном учреждении Комбайновской основной общеобразовательной школы имени воина-афганца Алексея Демяника языком обучения является русский язык.</w:t>
      </w:r>
    </w:p>
    <w:p w:rsidR="008E170E" w:rsidRPr="008E170E" w:rsidRDefault="008E170E" w:rsidP="008E170E">
      <w:pPr>
        <w:spacing w:after="0" w:line="240" w:lineRule="auto"/>
        <w:ind w:left="-4" w:firstLine="712"/>
        <w:rPr>
          <w:bCs/>
          <w:color w:val="auto"/>
          <w:sz w:val="24"/>
          <w:szCs w:val="24"/>
        </w:rPr>
      </w:pPr>
      <w:r w:rsidRPr="008E170E">
        <w:rPr>
          <w:bCs/>
          <w:color w:val="auto"/>
          <w:sz w:val="24"/>
          <w:szCs w:val="24"/>
        </w:rPr>
        <w:t>В связи с условиями школы и отсутствием выбора родителями (законными представителями) обучающихся родного языка и родной литературы из числа языков народов Российской Федерации, а так же отсутствием выбора родителями (законными представителями) обучающихся «Второго иностранного языка» (Протокол № 5 от 31.05.2023г.) выбран 1 вариант федерального учебного плана основного уровня общего образования для образовательных организаций, в которых обучение ведётся на русском языке (5-дневная учебная неделя).</w:t>
      </w:r>
    </w:p>
    <w:p w:rsidR="008E170E" w:rsidRPr="008E170E" w:rsidRDefault="008E170E" w:rsidP="008E170E">
      <w:pPr>
        <w:spacing w:after="0" w:line="240" w:lineRule="auto"/>
        <w:ind w:left="-4" w:firstLine="712"/>
        <w:rPr>
          <w:bCs/>
          <w:color w:val="auto"/>
          <w:sz w:val="24"/>
          <w:szCs w:val="24"/>
        </w:rPr>
      </w:pPr>
      <w:r w:rsidRPr="008E170E">
        <w:rPr>
          <w:bCs/>
          <w:color w:val="auto"/>
          <w:sz w:val="24"/>
          <w:szCs w:val="24"/>
        </w:rPr>
        <w:t>При изучении предметов английский язык, технология осуществляется деление учащихся на подгруппы.</w:t>
      </w:r>
    </w:p>
    <w:p w:rsidR="008E170E" w:rsidRPr="008E170E" w:rsidRDefault="008E170E" w:rsidP="008E170E">
      <w:pPr>
        <w:spacing w:after="0" w:line="240" w:lineRule="auto"/>
        <w:ind w:left="-4" w:firstLine="712"/>
        <w:rPr>
          <w:bCs/>
          <w:color w:val="auto"/>
          <w:sz w:val="24"/>
          <w:szCs w:val="24"/>
        </w:rPr>
      </w:pPr>
      <w:r w:rsidRPr="008E170E">
        <w:rPr>
          <w:bCs/>
          <w:color w:val="auto"/>
          <w:sz w:val="24"/>
          <w:szCs w:val="24"/>
        </w:rPr>
        <w:t>Промежуточная аттестация – процедура, проводимая с целью оценки качества освоения обучающимися части содержания (четвертное оценивание) или всего объема учебной дисциплины за учебный год (годовое оценивание).</w:t>
      </w:r>
    </w:p>
    <w:p w:rsidR="008E170E" w:rsidRPr="008E170E" w:rsidRDefault="008E170E" w:rsidP="008E170E">
      <w:pPr>
        <w:spacing w:after="0" w:line="240" w:lineRule="auto"/>
        <w:ind w:left="-4" w:firstLine="712"/>
        <w:rPr>
          <w:bCs/>
          <w:color w:val="auto"/>
          <w:sz w:val="24"/>
          <w:szCs w:val="24"/>
        </w:rPr>
      </w:pPr>
      <w:r w:rsidRPr="008E170E">
        <w:rPr>
          <w:bCs/>
          <w:color w:val="auto"/>
          <w:sz w:val="24"/>
          <w:szCs w:val="24"/>
        </w:rPr>
        <w:t>Промежуточная/годовая аттестация обучающихся за четверть осуществляется в соответствии с календарным учебным графиком.</w:t>
      </w:r>
    </w:p>
    <w:p w:rsidR="008E170E" w:rsidRPr="008E170E" w:rsidRDefault="008E170E" w:rsidP="008E170E">
      <w:pPr>
        <w:spacing w:after="0" w:line="240" w:lineRule="auto"/>
        <w:ind w:left="-4" w:firstLine="712"/>
        <w:rPr>
          <w:bCs/>
          <w:color w:val="auto"/>
          <w:sz w:val="24"/>
          <w:szCs w:val="24"/>
        </w:rPr>
      </w:pPr>
      <w:r w:rsidRPr="008E170E">
        <w:rPr>
          <w:bCs/>
          <w:color w:val="auto"/>
          <w:sz w:val="24"/>
          <w:szCs w:val="24"/>
        </w:rPr>
        <w:t xml:space="preserve">Все предметы учебного плана оцениваются по четвертям. </w:t>
      </w:r>
    </w:p>
    <w:p w:rsidR="008E170E" w:rsidRPr="008E170E" w:rsidRDefault="008E170E" w:rsidP="008E170E">
      <w:pPr>
        <w:spacing w:after="0" w:line="240" w:lineRule="auto"/>
        <w:ind w:left="-4" w:firstLine="712"/>
        <w:rPr>
          <w:bCs/>
          <w:color w:val="auto"/>
          <w:sz w:val="24"/>
          <w:szCs w:val="24"/>
        </w:rPr>
      </w:pPr>
      <w:r w:rsidRPr="008E170E">
        <w:rPr>
          <w:bCs/>
          <w:color w:val="auto"/>
          <w:sz w:val="24"/>
          <w:szCs w:val="24"/>
        </w:rPr>
        <w:t xml:space="preserve">Промежуточная аттестация проходит в четвертой четверти. Формы и порядок проведения промежуточной аттестации определяются «Положением о формах, периодичности, порядке текущего контроля успеваемости, входной диагностики и промежуточной аттестации обучающихся муниципального бюджетного общеобразовательного учреждения Комбайновской основной общеобразовательной школы имени воина-афганца Алексея Демяника» и отражены в Приложении № 1 к учебному плану. </w:t>
      </w:r>
    </w:p>
    <w:p w:rsidR="008E170E" w:rsidRPr="008E170E" w:rsidRDefault="008E170E" w:rsidP="008E170E">
      <w:pPr>
        <w:spacing w:after="0" w:line="240" w:lineRule="auto"/>
        <w:ind w:left="-4" w:firstLine="712"/>
        <w:rPr>
          <w:bCs/>
          <w:color w:val="auto"/>
          <w:sz w:val="24"/>
          <w:szCs w:val="24"/>
        </w:rPr>
      </w:pPr>
      <w:r w:rsidRPr="008E170E">
        <w:rPr>
          <w:bCs/>
          <w:color w:val="auto"/>
          <w:sz w:val="24"/>
          <w:szCs w:val="24"/>
        </w:rPr>
        <w:t>Освоение основной образовательной программ</w:t>
      </w:r>
      <w:r w:rsidR="004D6764">
        <w:rPr>
          <w:bCs/>
          <w:color w:val="auto"/>
          <w:sz w:val="24"/>
          <w:szCs w:val="24"/>
        </w:rPr>
        <w:t>ы</w:t>
      </w:r>
      <w:r w:rsidRPr="008E170E">
        <w:rPr>
          <w:bCs/>
          <w:color w:val="auto"/>
          <w:sz w:val="24"/>
          <w:szCs w:val="24"/>
        </w:rPr>
        <w:t xml:space="preserve"> основного общего образования завершается промежуточной итоговой аттестацией. </w:t>
      </w:r>
    </w:p>
    <w:p w:rsidR="008E170E" w:rsidRPr="008E170E" w:rsidRDefault="008E170E" w:rsidP="008E170E">
      <w:pPr>
        <w:spacing w:after="240" w:line="240" w:lineRule="auto"/>
        <w:ind w:left="-4" w:firstLine="712"/>
        <w:rPr>
          <w:bCs/>
          <w:color w:val="auto"/>
          <w:sz w:val="24"/>
          <w:szCs w:val="24"/>
        </w:rPr>
      </w:pPr>
      <w:r w:rsidRPr="008E170E">
        <w:rPr>
          <w:bCs/>
          <w:color w:val="auto"/>
          <w:sz w:val="24"/>
          <w:szCs w:val="24"/>
        </w:rPr>
        <w:t>Нормативный срок освоения основной образовательной программы основного общего образования составляет 5 лет.</w:t>
      </w:r>
    </w:p>
    <w:p w:rsidR="008E170E" w:rsidRPr="008E170E" w:rsidRDefault="008E170E" w:rsidP="008E170E">
      <w:pPr>
        <w:spacing w:after="160" w:line="259" w:lineRule="auto"/>
        <w:ind w:left="0" w:firstLine="0"/>
        <w:jc w:val="center"/>
        <w:rPr>
          <w:rFonts w:eastAsia="Calibri"/>
          <w:b/>
          <w:bCs/>
          <w:color w:val="auto"/>
          <w:sz w:val="24"/>
          <w:szCs w:val="24"/>
          <w:lang w:eastAsia="en-US"/>
        </w:rPr>
      </w:pPr>
      <w:r w:rsidRPr="008E170E">
        <w:rPr>
          <w:rFonts w:eastAsia="Calibri"/>
          <w:b/>
          <w:bCs/>
          <w:color w:val="auto"/>
          <w:sz w:val="24"/>
          <w:szCs w:val="24"/>
          <w:lang w:eastAsia="en-US"/>
        </w:rPr>
        <w:t>УЧЕБНЫЙ ПЛАН</w:t>
      </w:r>
    </w:p>
    <w:tbl>
      <w:tblPr>
        <w:tblStyle w:val="381"/>
        <w:tblW w:w="0" w:type="auto"/>
        <w:tblLook w:val="04A0" w:firstRow="1" w:lastRow="0" w:firstColumn="1" w:lastColumn="0" w:noHBand="0" w:noVBand="1"/>
      </w:tblPr>
      <w:tblGrid>
        <w:gridCol w:w="2875"/>
        <w:gridCol w:w="2874"/>
        <w:gridCol w:w="775"/>
        <w:gridCol w:w="902"/>
        <w:gridCol w:w="902"/>
        <w:gridCol w:w="902"/>
        <w:gridCol w:w="902"/>
      </w:tblGrid>
      <w:tr w:rsidR="008E170E" w:rsidRPr="008E170E" w:rsidTr="00BC020A">
        <w:tc>
          <w:tcPr>
            <w:tcW w:w="2875" w:type="dxa"/>
            <w:vMerge w:val="restart"/>
            <w:shd w:val="clear" w:color="auto" w:fill="D9D9D9"/>
          </w:tcPr>
          <w:p w:rsidR="008E170E" w:rsidRPr="008E170E" w:rsidRDefault="008E170E" w:rsidP="008E170E">
            <w:pPr>
              <w:spacing w:after="0" w:line="240" w:lineRule="auto"/>
              <w:ind w:left="0" w:firstLine="0"/>
              <w:jc w:val="left"/>
              <w:rPr>
                <w:rFonts w:eastAsia="Calibri"/>
                <w:color w:val="auto"/>
                <w:sz w:val="24"/>
                <w:szCs w:val="24"/>
              </w:rPr>
            </w:pPr>
            <w:r w:rsidRPr="008E170E">
              <w:rPr>
                <w:rFonts w:eastAsia="Calibri"/>
                <w:b/>
                <w:color w:val="auto"/>
                <w:sz w:val="24"/>
                <w:szCs w:val="24"/>
              </w:rPr>
              <w:t>Предметная область</w:t>
            </w:r>
          </w:p>
        </w:tc>
        <w:tc>
          <w:tcPr>
            <w:tcW w:w="2874" w:type="dxa"/>
            <w:vMerge w:val="restart"/>
            <w:shd w:val="clear" w:color="auto" w:fill="D9D9D9"/>
          </w:tcPr>
          <w:p w:rsidR="008E170E" w:rsidRPr="008E170E" w:rsidRDefault="008E170E" w:rsidP="008E170E">
            <w:pPr>
              <w:spacing w:after="0" w:line="240" w:lineRule="auto"/>
              <w:ind w:left="0" w:firstLine="0"/>
              <w:jc w:val="left"/>
              <w:rPr>
                <w:rFonts w:eastAsia="Calibri"/>
                <w:color w:val="auto"/>
                <w:sz w:val="24"/>
                <w:szCs w:val="24"/>
              </w:rPr>
            </w:pPr>
            <w:r w:rsidRPr="008E170E">
              <w:rPr>
                <w:rFonts w:eastAsia="Calibri"/>
                <w:b/>
                <w:color w:val="auto"/>
                <w:sz w:val="24"/>
                <w:szCs w:val="24"/>
              </w:rPr>
              <w:t>Учебный предмет</w:t>
            </w:r>
          </w:p>
        </w:tc>
        <w:tc>
          <w:tcPr>
            <w:tcW w:w="4383" w:type="dxa"/>
            <w:gridSpan w:val="5"/>
            <w:shd w:val="clear" w:color="auto" w:fill="D9D9D9"/>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b/>
                <w:color w:val="auto"/>
                <w:sz w:val="24"/>
                <w:szCs w:val="24"/>
              </w:rPr>
              <w:t>Количество часов в неделю</w:t>
            </w:r>
          </w:p>
        </w:tc>
      </w:tr>
      <w:tr w:rsidR="008E170E" w:rsidRPr="008E170E" w:rsidTr="00BC020A">
        <w:tc>
          <w:tcPr>
            <w:tcW w:w="2875" w:type="dxa"/>
            <w:vMerge/>
          </w:tcPr>
          <w:p w:rsidR="008E170E" w:rsidRPr="008E170E" w:rsidRDefault="008E170E" w:rsidP="008E170E">
            <w:pPr>
              <w:spacing w:after="0" w:line="240" w:lineRule="auto"/>
              <w:ind w:left="0" w:firstLine="0"/>
              <w:jc w:val="left"/>
              <w:rPr>
                <w:rFonts w:eastAsia="Calibri"/>
                <w:color w:val="auto"/>
                <w:sz w:val="24"/>
                <w:szCs w:val="24"/>
              </w:rPr>
            </w:pPr>
          </w:p>
        </w:tc>
        <w:tc>
          <w:tcPr>
            <w:tcW w:w="2874" w:type="dxa"/>
            <w:vMerge/>
          </w:tcPr>
          <w:p w:rsidR="008E170E" w:rsidRPr="008E170E" w:rsidRDefault="008E170E" w:rsidP="008E170E">
            <w:pPr>
              <w:spacing w:after="0" w:line="240" w:lineRule="auto"/>
              <w:ind w:left="0" w:firstLine="0"/>
              <w:jc w:val="left"/>
              <w:rPr>
                <w:rFonts w:eastAsia="Calibri"/>
                <w:color w:val="auto"/>
                <w:sz w:val="24"/>
                <w:szCs w:val="24"/>
              </w:rPr>
            </w:pPr>
          </w:p>
        </w:tc>
        <w:tc>
          <w:tcPr>
            <w:tcW w:w="775" w:type="dxa"/>
            <w:shd w:val="clear" w:color="auto" w:fill="D9D9D9"/>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b/>
                <w:color w:val="auto"/>
                <w:sz w:val="24"/>
                <w:szCs w:val="24"/>
              </w:rPr>
              <w:t>5</w:t>
            </w:r>
          </w:p>
        </w:tc>
        <w:tc>
          <w:tcPr>
            <w:tcW w:w="902" w:type="dxa"/>
            <w:shd w:val="clear" w:color="auto" w:fill="D9D9D9"/>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b/>
                <w:color w:val="auto"/>
                <w:sz w:val="24"/>
                <w:szCs w:val="24"/>
              </w:rPr>
              <w:t>6</w:t>
            </w:r>
          </w:p>
        </w:tc>
        <w:tc>
          <w:tcPr>
            <w:tcW w:w="902" w:type="dxa"/>
            <w:shd w:val="clear" w:color="auto" w:fill="D9D9D9"/>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b/>
                <w:color w:val="auto"/>
                <w:sz w:val="24"/>
                <w:szCs w:val="24"/>
              </w:rPr>
              <w:t>7</w:t>
            </w:r>
          </w:p>
        </w:tc>
        <w:tc>
          <w:tcPr>
            <w:tcW w:w="902" w:type="dxa"/>
            <w:shd w:val="clear" w:color="auto" w:fill="D9D9D9"/>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b/>
                <w:color w:val="auto"/>
                <w:sz w:val="24"/>
                <w:szCs w:val="24"/>
              </w:rPr>
              <w:t>8</w:t>
            </w:r>
          </w:p>
        </w:tc>
        <w:tc>
          <w:tcPr>
            <w:tcW w:w="902" w:type="dxa"/>
            <w:shd w:val="clear" w:color="auto" w:fill="D9D9D9"/>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b/>
                <w:color w:val="auto"/>
                <w:sz w:val="24"/>
                <w:szCs w:val="24"/>
              </w:rPr>
              <w:t>9</w:t>
            </w:r>
          </w:p>
        </w:tc>
      </w:tr>
      <w:tr w:rsidR="008E170E" w:rsidRPr="008E170E" w:rsidTr="00BC020A">
        <w:tc>
          <w:tcPr>
            <w:tcW w:w="10132" w:type="dxa"/>
            <w:gridSpan w:val="7"/>
            <w:shd w:val="clear" w:color="auto" w:fill="FFFFB3"/>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b/>
                <w:color w:val="auto"/>
                <w:sz w:val="24"/>
                <w:szCs w:val="24"/>
              </w:rPr>
              <w:t>Обязательная часть</w:t>
            </w:r>
          </w:p>
        </w:tc>
      </w:tr>
      <w:tr w:rsidR="008E170E" w:rsidRPr="008E170E" w:rsidTr="00BC020A">
        <w:tc>
          <w:tcPr>
            <w:tcW w:w="2875" w:type="dxa"/>
            <w:vMerge w:val="restart"/>
          </w:tcPr>
          <w:p w:rsidR="008E170E" w:rsidRPr="008E170E" w:rsidRDefault="008E170E" w:rsidP="008E170E">
            <w:pPr>
              <w:spacing w:after="0" w:line="240" w:lineRule="auto"/>
              <w:ind w:left="0" w:firstLine="0"/>
              <w:jc w:val="left"/>
              <w:rPr>
                <w:rFonts w:eastAsia="Calibri"/>
                <w:color w:val="auto"/>
                <w:sz w:val="24"/>
                <w:szCs w:val="24"/>
              </w:rPr>
            </w:pPr>
            <w:r w:rsidRPr="008E170E">
              <w:rPr>
                <w:rFonts w:eastAsia="Calibri"/>
                <w:color w:val="auto"/>
                <w:sz w:val="24"/>
                <w:szCs w:val="24"/>
              </w:rPr>
              <w:t>Русский язык и литература</w:t>
            </w:r>
          </w:p>
        </w:tc>
        <w:tc>
          <w:tcPr>
            <w:tcW w:w="2874" w:type="dxa"/>
          </w:tcPr>
          <w:p w:rsidR="008E170E" w:rsidRPr="008E170E" w:rsidRDefault="008E170E" w:rsidP="008E170E">
            <w:pPr>
              <w:spacing w:after="0" w:line="240" w:lineRule="auto"/>
              <w:ind w:left="0" w:firstLine="0"/>
              <w:jc w:val="left"/>
              <w:rPr>
                <w:rFonts w:eastAsia="Calibri"/>
                <w:color w:val="auto"/>
                <w:sz w:val="24"/>
                <w:szCs w:val="24"/>
              </w:rPr>
            </w:pPr>
            <w:r w:rsidRPr="008E170E">
              <w:rPr>
                <w:rFonts w:eastAsia="Calibri"/>
                <w:color w:val="auto"/>
                <w:sz w:val="24"/>
                <w:szCs w:val="24"/>
              </w:rPr>
              <w:t>Русский язык</w:t>
            </w:r>
          </w:p>
        </w:tc>
        <w:tc>
          <w:tcPr>
            <w:tcW w:w="775"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5</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6</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4</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3</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3</w:t>
            </w:r>
          </w:p>
        </w:tc>
      </w:tr>
      <w:tr w:rsidR="008E170E" w:rsidRPr="008E170E" w:rsidTr="00BC020A">
        <w:tc>
          <w:tcPr>
            <w:tcW w:w="2875" w:type="dxa"/>
            <w:vMerge/>
          </w:tcPr>
          <w:p w:rsidR="008E170E" w:rsidRPr="008E170E" w:rsidRDefault="008E170E" w:rsidP="008E170E">
            <w:pPr>
              <w:spacing w:after="0" w:line="240" w:lineRule="auto"/>
              <w:ind w:left="0" w:firstLine="0"/>
              <w:jc w:val="left"/>
              <w:rPr>
                <w:rFonts w:eastAsia="Calibri"/>
                <w:color w:val="auto"/>
                <w:sz w:val="24"/>
                <w:szCs w:val="24"/>
              </w:rPr>
            </w:pPr>
          </w:p>
        </w:tc>
        <w:tc>
          <w:tcPr>
            <w:tcW w:w="2874" w:type="dxa"/>
          </w:tcPr>
          <w:p w:rsidR="008E170E" w:rsidRPr="008E170E" w:rsidRDefault="008E170E" w:rsidP="008E170E">
            <w:pPr>
              <w:spacing w:after="0" w:line="240" w:lineRule="auto"/>
              <w:ind w:left="0" w:firstLine="0"/>
              <w:jc w:val="left"/>
              <w:rPr>
                <w:rFonts w:eastAsia="Calibri"/>
                <w:color w:val="auto"/>
                <w:sz w:val="24"/>
                <w:szCs w:val="24"/>
              </w:rPr>
            </w:pPr>
            <w:r w:rsidRPr="008E170E">
              <w:rPr>
                <w:rFonts w:eastAsia="Calibri"/>
                <w:color w:val="auto"/>
                <w:sz w:val="24"/>
                <w:szCs w:val="24"/>
              </w:rPr>
              <w:t>Литература</w:t>
            </w:r>
          </w:p>
        </w:tc>
        <w:tc>
          <w:tcPr>
            <w:tcW w:w="775"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3</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3</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2</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2</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3</w:t>
            </w:r>
          </w:p>
        </w:tc>
      </w:tr>
      <w:tr w:rsidR="008E170E" w:rsidRPr="008E170E" w:rsidTr="00BC020A">
        <w:tc>
          <w:tcPr>
            <w:tcW w:w="2875" w:type="dxa"/>
          </w:tcPr>
          <w:p w:rsidR="008E170E" w:rsidRPr="008E170E" w:rsidRDefault="008E170E" w:rsidP="008E170E">
            <w:pPr>
              <w:spacing w:after="0" w:line="240" w:lineRule="auto"/>
              <w:ind w:left="0" w:firstLine="0"/>
              <w:jc w:val="left"/>
              <w:rPr>
                <w:rFonts w:eastAsia="Calibri"/>
                <w:color w:val="auto"/>
                <w:sz w:val="24"/>
                <w:szCs w:val="24"/>
              </w:rPr>
            </w:pPr>
            <w:r w:rsidRPr="008E170E">
              <w:rPr>
                <w:rFonts w:eastAsia="Calibri"/>
                <w:color w:val="auto"/>
                <w:sz w:val="24"/>
                <w:szCs w:val="24"/>
              </w:rPr>
              <w:t>Иностранные языки</w:t>
            </w:r>
          </w:p>
        </w:tc>
        <w:tc>
          <w:tcPr>
            <w:tcW w:w="2874" w:type="dxa"/>
          </w:tcPr>
          <w:p w:rsidR="008E170E" w:rsidRPr="008E170E" w:rsidRDefault="008E170E" w:rsidP="008E170E">
            <w:pPr>
              <w:spacing w:after="0" w:line="240" w:lineRule="auto"/>
              <w:ind w:left="0" w:firstLine="0"/>
              <w:jc w:val="left"/>
              <w:rPr>
                <w:rFonts w:eastAsia="Calibri"/>
                <w:color w:val="auto"/>
                <w:sz w:val="24"/>
                <w:szCs w:val="24"/>
              </w:rPr>
            </w:pPr>
            <w:r w:rsidRPr="008E170E">
              <w:rPr>
                <w:rFonts w:eastAsia="Calibri"/>
                <w:color w:val="auto"/>
                <w:sz w:val="24"/>
                <w:szCs w:val="24"/>
              </w:rPr>
              <w:t>Иностранный язык</w:t>
            </w:r>
          </w:p>
        </w:tc>
        <w:tc>
          <w:tcPr>
            <w:tcW w:w="775"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3</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3</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3</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3</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3</w:t>
            </w:r>
          </w:p>
        </w:tc>
      </w:tr>
      <w:tr w:rsidR="008E170E" w:rsidRPr="008E170E" w:rsidTr="00BC020A">
        <w:tc>
          <w:tcPr>
            <w:tcW w:w="2875" w:type="dxa"/>
            <w:vMerge w:val="restart"/>
          </w:tcPr>
          <w:p w:rsidR="008E170E" w:rsidRPr="008E170E" w:rsidRDefault="008E170E" w:rsidP="008E170E">
            <w:pPr>
              <w:spacing w:after="0" w:line="240" w:lineRule="auto"/>
              <w:ind w:left="0" w:firstLine="0"/>
              <w:jc w:val="left"/>
              <w:rPr>
                <w:rFonts w:eastAsia="Calibri"/>
                <w:color w:val="auto"/>
                <w:sz w:val="24"/>
                <w:szCs w:val="24"/>
              </w:rPr>
            </w:pPr>
            <w:r w:rsidRPr="008E170E">
              <w:rPr>
                <w:rFonts w:eastAsia="Calibri"/>
                <w:color w:val="auto"/>
                <w:sz w:val="24"/>
                <w:szCs w:val="24"/>
              </w:rPr>
              <w:t>Математика и информатика</w:t>
            </w:r>
          </w:p>
        </w:tc>
        <w:tc>
          <w:tcPr>
            <w:tcW w:w="2874" w:type="dxa"/>
          </w:tcPr>
          <w:p w:rsidR="008E170E" w:rsidRPr="008E170E" w:rsidRDefault="008E170E" w:rsidP="008E170E">
            <w:pPr>
              <w:spacing w:after="0" w:line="240" w:lineRule="auto"/>
              <w:ind w:left="0" w:firstLine="0"/>
              <w:jc w:val="left"/>
              <w:rPr>
                <w:rFonts w:eastAsia="Calibri"/>
                <w:color w:val="auto"/>
                <w:sz w:val="24"/>
                <w:szCs w:val="24"/>
              </w:rPr>
            </w:pPr>
            <w:r w:rsidRPr="008E170E">
              <w:rPr>
                <w:rFonts w:eastAsia="Calibri"/>
                <w:color w:val="auto"/>
                <w:sz w:val="24"/>
                <w:szCs w:val="24"/>
              </w:rPr>
              <w:t>Математика</w:t>
            </w:r>
          </w:p>
        </w:tc>
        <w:tc>
          <w:tcPr>
            <w:tcW w:w="775"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5</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5</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0</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0</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0</w:t>
            </w:r>
          </w:p>
        </w:tc>
      </w:tr>
      <w:tr w:rsidR="008E170E" w:rsidRPr="008E170E" w:rsidTr="00BC020A">
        <w:tc>
          <w:tcPr>
            <w:tcW w:w="2875" w:type="dxa"/>
            <w:vMerge/>
          </w:tcPr>
          <w:p w:rsidR="008E170E" w:rsidRPr="008E170E" w:rsidRDefault="008E170E" w:rsidP="008E170E">
            <w:pPr>
              <w:spacing w:after="0" w:line="240" w:lineRule="auto"/>
              <w:ind w:left="0" w:firstLine="0"/>
              <w:jc w:val="left"/>
              <w:rPr>
                <w:rFonts w:eastAsia="Calibri"/>
                <w:color w:val="auto"/>
                <w:sz w:val="24"/>
                <w:szCs w:val="24"/>
              </w:rPr>
            </w:pPr>
          </w:p>
        </w:tc>
        <w:tc>
          <w:tcPr>
            <w:tcW w:w="2874" w:type="dxa"/>
          </w:tcPr>
          <w:p w:rsidR="008E170E" w:rsidRPr="008E170E" w:rsidRDefault="008E170E" w:rsidP="008E170E">
            <w:pPr>
              <w:spacing w:after="0" w:line="240" w:lineRule="auto"/>
              <w:ind w:left="0" w:firstLine="0"/>
              <w:jc w:val="left"/>
              <w:rPr>
                <w:rFonts w:eastAsia="Calibri"/>
                <w:color w:val="auto"/>
                <w:sz w:val="24"/>
                <w:szCs w:val="24"/>
              </w:rPr>
            </w:pPr>
            <w:r w:rsidRPr="008E170E">
              <w:rPr>
                <w:rFonts w:eastAsia="Calibri"/>
                <w:color w:val="auto"/>
                <w:sz w:val="24"/>
                <w:szCs w:val="24"/>
              </w:rPr>
              <w:t>Алгебра</w:t>
            </w:r>
          </w:p>
        </w:tc>
        <w:tc>
          <w:tcPr>
            <w:tcW w:w="775"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0</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0</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3</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Pr>
                <w:rFonts w:eastAsia="Calibri"/>
                <w:color w:val="auto"/>
                <w:sz w:val="24"/>
                <w:szCs w:val="24"/>
              </w:rPr>
              <w:t>3</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Pr>
                <w:rFonts w:eastAsia="Calibri"/>
                <w:color w:val="auto"/>
                <w:sz w:val="24"/>
                <w:szCs w:val="24"/>
              </w:rPr>
              <w:t>3</w:t>
            </w:r>
          </w:p>
        </w:tc>
      </w:tr>
      <w:tr w:rsidR="008E170E" w:rsidRPr="008E170E" w:rsidTr="00BC020A">
        <w:tc>
          <w:tcPr>
            <w:tcW w:w="2875" w:type="dxa"/>
            <w:vMerge/>
          </w:tcPr>
          <w:p w:rsidR="008E170E" w:rsidRPr="008E170E" w:rsidRDefault="008E170E" w:rsidP="008E170E">
            <w:pPr>
              <w:spacing w:after="0" w:line="240" w:lineRule="auto"/>
              <w:ind w:left="0" w:firstLine="0"/>
              <w:jc w:val="left"/>
              <w:rPr>
                <w:rFonts w:eastAsia="Calibri"/>
                <w:color w:val="auto"/>
                <w:sz w:val="24"/>
                <w:szCs w:val="24"/>
              </w:rPr>
            </w:pPr>
          </w:p>
        </w:tc>
        <w:tc>
          <w:tcPr>
            <w:tcW w:w="2874" w:type="dxa"/>
          </w:tcPr>
          <w:p w:rsidR="008E170E" w:rsidRPr="008E170E" w:rsidRDefault="008E170E" w:rsidP="008E170E">
            <w:pPr>
              <w:spacing w:after="0" w:line="240" w:lineRule="auto"/>
              <w:ind w:left="0" w:firstLine="0"/>
              <w:jc w:val="left"/>
              <w:rPr>
                <w:rFonts w:eastAsia="Calibri"/>
                <w:color w:val="auto"/>
                <w:sz w:val="24"/>
                <w:szCs w:val="24"/>
              </w:rPr>
            </w:pPr>
            <w:r w:rsidRPr="008E170E">
              <w:rPr>
                <w:rFonts w:eastAsia="Calibri"/>
                <w:color w:val="auto"/>
                <w:sz w:val="24"/>
                <w:szCs w:val="24"/>
              </w:rPr>
              <w:t>Геометрия</w:t>
            </w:r>
          </w:p>
        </w:tc>
        <w:tc>
          <w:tcPr>
            <w:tcW w:w="775"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0</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0</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2</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2</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2</w:t>
            </w:r>
          </w:p>
        </w:tc>
      </w:tr>
      <w:tr w:rsidR="008E170E" w:rsidRPr="008E170E" w:rsidTr="00BC020A">
        <w:tc>
          <w:tcPr>
            <w:tcW w:w="2875" w:type="dxa"/>
            <w:vMerge/>
          </w:tcPr>
          <w:p w:rsidR="008E170E" w:rsidRPr="008E170E" w:rsidRDefault="008E170E" w:rsidP="008E170E">
            <w:pPr>
              <w:spacing w:after="0" w:line="240" w:lineRule="auto"/>
              <w:ind w:left="0" w:firstLine="0"/>
              <w:jc w:val="left"/>
              <w:rPr>
                <w:rFonts w:eastAsia="Calibri"/>
                <w:color w:val="auto"/>
                <w:sz w:val="24"/>
                <w:szCs w:val="24"/>
              </w:rPr>
            </w:pPr>
          </w:p>
        </w:tc>
        <w:tc>
          <w:tcPr>
            <w:tcW w:w="2874" w:type="dxa"/>
          </w:tcPr>
          <w:p w:rsidR="008E170E" w:rsidRPr="008E170E" w:rsidRDefault="008E170E" w:rsidP="008E170E">
            <w:pPr>
              <w:spacing w:after="0" w:line="240" w:lineRule="auto"/>
              <w:ind w:left="0" w:firstLine="0"/>
              <w:jc w:val="left"/>
              <w:rPr>
                <w:rFonts w:eastAsia="Calibri"/>
                <w:color w:val="auto"/>
                <w:sz w:val="24"/>
                <w:szCs w:val="24"/>
              </w:rPr>
            </w:pPr>
            <w:r w:rsidRPr="008E170E">
              <w:rPr>
                <w:rFonts w:eastAsia="Calibri"/>
                <w:color w:val="auto"/>
                <w:sz w:val="24"/>
                <w:szCs w:val="24"/>
              </w:rPr>
              <w:t>Вероятность и статистика</w:t>
            </w:r>
          </w:p>
        </w:tc>
        <w:tc>
          <w:tcPr>
            <w:tcW w:w="775"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0</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0</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1</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Pr>
                <w:rFonts w:eastAsia="Calibri"/>
                <w:color w:val="auto"/>
                <w:sz w:val="24"/>
                <w:szCs w:val="24"/>
              </w:rPr>
              <w:t>1</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Pr>
                <w:rFonts w:eastAsia="Calibri"/>
                <w:color w:val="auto"/>
                <w:sz w:val="24"/>
                <w:szCs w:val="24"/>
              </w:rPr>
              <w:t>1</w:t>
            </w:r>
          </w:p>
        </w:tc>
      </w:tr>
      <w:tr w:rsidR="008E170E" w:rsidRPr="008E170E" w:rsidTr="00BC020A">
        <w:tc>
          <w:tcPr>
            <w:tcW w:w="2875" w:type="dxa"/>
            <w:vMerge/>
          </w:tcPr>
          <w:p w:rsidR="008E170E" w:rsidRPr="008E170E" w:rsidRDefault="008E170E" w:rsidP="008E170E">
            <w:pPr>
              <w:spacing w:after="0" w:line="240" w:lineRule="auto"/>
              <w:ind w:left="0" w:firstLine="0"/>
              <w:jc w:val="left"/>
              <w:rPr>
                <w:rFonts w:eastAsia="Calibri"/>
                <w:color w:val="auto"/>
                <w:sz w:val="24"/>
                <w:szCs w:val="24"/>
              </w:rPr>
            </w:pPr>
          </w:p>
        </w:tc>
        <w:tc>
          <w:tcPr>
            <w:tcW w:w="2874" w:type="dxa"/>
          </w:tcPr>
          <w:p w:rsidR="008E170E" w:rsidRPr="008E170E" w:rsidRDefault="008E170E" w:rsidP="008E170E">
            <w:pPr>
              <w:spacing w:after="0" w:line="240" w:lineRule="auto"/>
              <w:ind w:left="0" w:firstLine="0"/>
              <w:jc w:val="left"/>
              <w:rPr>
                <w:rFonts w:eastAsia="Calibri"/>
                <w:color w:val="auto"/>
                <w:sz w:val="24"/>
                <w:szCs w:val="24"/>
              </w:rPr>
            </w:pPr>
            <w:r w:rsidRPr="008E170E">
              <w:rPr>
                <w:rFonts w:eastAsia="Calibri"/>
                <w:color w:val="auto"/>
                <w:sz w:val="24"/>
                <w:szCs w:val="24"/>
              </w:rPr>
              <w:t>Информатика</w:t>
            </w:r>
          </w:p>
        </w:tc>
        <w:tc>
          <w:tcPr>
            <w:tcW w:w="775"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0</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0</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1</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1</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1</w:t>
            </w:r>
          </w:p>
        </w:tc>
      </w:tr>
      <w:tr w:rsidR="008E170E" w:rsidRPr="008E170E" w:rsidTr="00BC020A">
        <w:tc>
          <w:tcPr>
            <w:tcW w:w="2875" w:type="dxa"/>
            <w:vMerge w:val="restart"/>
          </w:tcPr>
          <w:p w:rsidR="008E170E" w:rsidRPr="008E170E" w:rsidRDefault="008E170E" w:rsidP="008E170E">
            <w:pPr>
              <w:spacing w:after="0" w:line="240" w:lineRule="auto"/>
              <w:ind w:left="0" w:firstLine="0"/>
              <w:jc w:val="left"/>
              <w:rPr>
                <w:rFonts w:eastAsia="Calibri"/>
                <w:color w:val="auto"/>
                <w:sz w:val="24"/>
                <w:szCs w:val="24"/>
              </w:rPr>
            </w:pPr>
            <w:r w:rsidRPr="008E170E">
              <w:rPr>
                <w:rFonts w:eastAsia="Calibri"/>
                <w:color w:val="auto"/>
                <w:sz w:val="24"/>
                <w:szCs w:val="24"/>
              </w:rPr>
              <w:t>Общественно-научные предметы</w:t>
            </w:r>
          </w:p>
        </w:tc>
        <w:tc>
          <w:tcPr>
            <w:tcW w:w="2874" w:type="dxa"/>
          </w:tcPr>
          <w:p w:rsidR="008E170E" w:rsidRPr="008E170E" w:rsidRDefault="008E170E" w:rsidP="008E170E">
            <w:pPr>
              <w:spacing w:after="0" w:line="240" w:lineRule="auto"/>
              <w:ind w:left="0" w:firstLine="0"/>
              <w:jc w:val="left"/>
              <w:rPr>
                <w:rFonts w:eastAsia="Calibri"/>
                <w:color w:val="auto"/>
                <w:sz w:val="24"/>
                <w:szCs w:val="24"/>
              </w:rPr>
            </w:pPr>
            <w:r w:rsidRPr="008E170E">
              <w:rPr>
                <w:rFonts w:eastAsia="Calibri"/>
                <w:color w:val="auto"/>
                <w:sz w:val="24"/>
                <w:szCs w:val="24"/>
              </w:rPr>
              <w:t>История</w:t>
            </w:r>
          </w:p>
        </w:tc>
        <w:tc>
          <w:tcPr>
            <w:tcW w:w="775"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2</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2</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2</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2</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2.5</w:t>
            </w:r>
          </w:p>
        </w:tc>
      </w:tr>
      <w:tr w:rsidR="008E170E" w:rsidRPr="008E170E" w:rsidTr="00BC020A">
        <w:tc>
          <w:tcPr>
            <w:tcW w:w="2875" w:type="dxa"/>
            <w:vMerge/>
          </w:tcPr>
          <w:p w:rsidR="008E170E" w:rsidRPr="008E170E" w:rsidRDefault="008E170E" w:rsidP="008E170E">
            <w:pPr>
              <w:spacing w:after="0" w:line="240" w:lineRule="auto"/>
              <w:ind w:left="0" w:firstLine="0"/>
              <w:jc w:val="left"/>
              <w:rPr>
                <w:rFonts w:eastAsia="Calibri"/>
                <w:color w:val="auto"/>
                <w:sz w:val="24"/>
                <w:szCs w:val="24"/>
              </w:rPr>
            </w:pPr>
          </w:p>
        </w:tc>
        <w:tc>
          <w:tcPr>
            <w:tcW w:w="2874" w:type="dxa"/>
          </w:tcPr>
          <w:p w:rsidR="008E170E" w:rsidRPr="008E170E" w:rsidRDefault="008E170E" w:rsidP="008E170E">
            <w:pPr>
              <w:spacing w:after="0" w:line="240" w:lineRule="auto"/>
              <w:ind w:left="0" w:firstLine="0"/>
              <w:jc w:val="left"/>
              <w:rPr>
                <w:rFonts w:eastAsia="Calibri"/>
                <w:color w:val="auto"/>
                <w:sz w:val="24"/>
                <w:szCs w:val="24"/>
              </w:rPr>
            </w:pPr>
            <w:r w:rsidRPr="008E170E">
              <w:rPr>
                <w:rFonts w:eastAsia="Calibri"/>
                <w:color w:val="auto"/>
                <w:sz w:val="24"/>
                <w:szCs w:val="24"/>
              </w:rPr>
              <w:t>Обществознание</w:t>
            </w:r>
          </w:p>
        </w:tc>
        <w:tc>
          <w:tcPr>
            <w:tcW w:w="775"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0</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1</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1</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1</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1</w:t>
            </w:r>
          </w:p>
        </w:tc>
      </w:tr>
      <w:tr w:rsidR="008E170E" w:rsidRPr="008E170E" w:rsidTr="00BC020A">
        <w:tc>
          <w:tcPr>
            <w:tcW w:w="2875" w:type="dxa"/>
            <w:vMerge/>
          </w:tcPr>
          <w:p w:rsidR="008E170E" w:rsidRPr="008E170E" w:rsidRDefault="008E170E" w:rsidP="008E170E">
            <w:pPr>
              <w:spacing w:after="0" w:line="240" w:lineRule="auto"/>
              <w:ind w:left="0" w:firstLine="0"/>
              <w:jc w:val="left"/>
              <w:rPr>
                <w:rFonts w:eastAsia="Calibri"/>
                <w:color w:val="auto"/>
                <w:sz w:val="24"/>
                <w:szCs w:val="24"/>
              </w:rPr>
            </w:pPr>
          </w:p>
        </w:tc>
        <w:tc>
          <w:tcPr>
            <w:tcW w:w="2874" w:type="dxa"/>
          </w:tcPr>
          <w:p w:rsidR="008E170E" w:rsidRPr="008E170E" w:rsidRDefault="008E170E" w:rsidP="008E170E">
            <w:pPr>
              <w:spacing w:after="0" w:line="240" w:lineRule="auto"/>
              <w:ind w:left="0" w:firstLine="0"/>
              <w:jc w:val="left"/>
              <w:rPr>
                <w:rFonts w:eastAsia="Calibri"/>
                <w:color w:val="auto"/>
                <w:sz w:val="24"/>
                <w:szCs w:val="24"/>
              </w:rPr>
            </w:pPr>
            <w:r w:rsidRPr="008E170E">
              <w:rPr>
                <w:rFonts w:eastAsia="Calibri"/>
                <w:color w:val="auto"/>
                <w:sz w:val="24"/>
                <w:szCs w:val="24"/>
              </w:rPr>
              <w:t>География</w:t>
            </w:r>
          </w:p>
        </w:tc>
        <w:tc>
          <w:tcPr>
            <w:tcW w:w="775"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1</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1</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2</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2</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2</w:t>
            </w:r>
          </w:p>
        </w:tc>
      </w:tr>
      <w:tr w:rsidR="008E170E" w:rsidRPr="008E170E" w:rsidTr="00BC020A">
        <w:tc>
          <w:tcPr>
            <w:tcW w:w="2875" w:type="dxa"/>
            <w:vMerge w:val="restart"/>
          </w:tcPr>
          <w:p w:rsidR="008E170E" w:rsidRPr="008E170E" w:rsidRDefault="008E170E" w:rsidP="008E170E">
            <w:pPr>
              <w:spacing w:after="0" w:line="240" w:lineRule="auto"/>
              <w:ind w:left="0" w:firstLine="0"/>
              <w:jc w:val="left"/>
              <w:rPr>
                <w:rFonts w:eastAsia="Calibri"/>
                <w:color w:val="auto"/>
                <w:sz w:val="24"/>
                <w:szCs w:val="24"/>
              </w:rPr>
            </w:pPr>
            <w:r w:rsidRPr="008E170E">
              <w:rPr>
                <w:rFonts w:eastAsia="Calibri"/>
                <w:color w:val="auto"/>
                <w:sz w:val="24"/>
                <w:szCs w:val="24"/>
              </w:rPr>
              <w:t>Естественно-научные предметы</w:t>
            </w:r>
          </w:p>
        </w:tc>
        <w:tc>
          <w:tcPr>
            <w:tcW w:w="2874" w:type="dxa"/>
          </w:tcPr>
          <w:p w:rsidR="008E170E" w:rsidRPr="008E170E" w:rsidRDefault="008E170E" w:rsidP="008E170E">
            <w:pPr>
              <w:spacing w:after="0" w:line="240" w:lineRule="auto"/>
              <w:ind w:left="0" w:firstLine="0"/>
              <w:jc w:val="left"/>
              <w:rPr>
                <w:rFonts w:eastAsia="Calibri"/>
                <w:color w:val="auto"/>
                <w:sz w:val="24"/>
                <w:szCs w:val="24"/>
              </w:rPr>
            </w:pPr>
            <w:r w:rsidRPr="008E170E">
              <w:rPr>
                <w:rFonts w:eastAsia="Calibri"/>
                <w:color w:val="auto"/>
                <w:sz w:val="24"/>
                <w:szCs w:val="24"/>
              </w:rPr>
              <w:t>Физика</w:t>
            </w:r>
          </w:p>
        </w:tc>
        <w:tc>
          <w:tcPr>
            <w:tcW w:w="775"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0</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0</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2</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2</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3</w:t>
            </w:r>
          </w:p>
        </w:tc>
      </w:tr>
      <w:tr w:rsidR="008E170E" w:rsidRPr="008E170E" w:rsidTr="00BC020A">
        <w:tc>
          <w:tcPr>
            <w:tcW w:w="2875" w:type="dxa"/>
            <w:vMerge/>
          </w:tcPr>
          <w:p w:rsidR="008E170E" w:rsidRPr="008E170E" w:rsidRDefault="008E170E" w:rsidP="008E170E">
            <w:pPr>
              <w:spacing w:after="0" w:line="240" w:lineRule="auto"/>
              <w:ind w:left="0" w:firstLine="0"/>
              <w:jc w:val="left"/>
              <w:rPr>
                <w:rFonts w:eastAsia="Calibri"/>
                <w:color w:val="auto"/>
                <w:sz w:val="24"/>
                <w:szCs w:val="24"/>
              </w:rPr>
            </w:pPr>
          </w:p>
        </w:tc>
        <w:tc>
          <w:tcPr>
            <w:tcW w:w="2874" w:type="dxa"/>
          </w:tcPr>
          <w:p w:rsidR="008E170E" w:rsidRPr="008E170E" w:rsidRDefault="008E170E" w:rsidP="008E170E">
            <w:pPr>
              <w:spacing w:after="0" w:line="240" w:lineRule="auto"/>
              <w:ind w:left="0" w:firstLine="0"/>
              <w:jc w:val="left"/>
              <w:rPr>
                <w:rFonts w:eastAsia="Calibri"/>
                <w:color w:val="auto"/>
                <w:sz w:val="24"/>
                <w:szCs w:val="24"/>
              </w:rPr>
            </w:pPr>
            <w:r w:rsidRPr="008E170E">
              <w:rPr>
                <w:rFonts w:eastAsia="Calibri"/>
                <w:color w:val="auto"/>
                <w:sz w:val="24"/>
                <w:szCs w:val="24"/>
              </w:rPr>
              <w:t>Химия</w:t>
            </w:r>
          </w:p>
        </w:tc>
        <w:tc>
          <w:tcPr>
            <w:tcW w:w="775"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0</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0</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0</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2</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2</w:t>
            </w:r>
          </w:p>
        </w:tc>
      </w:tr>
      <w:tr w:rsidR="008E170E" w:rsidRPr="008E170E" w:rsidTr="00BC020A">
        <w:tc>
          <w:tcPr>
            <w:tcW w:w="2875" w:type="dxa"/>
            <w:vMerge/>
          </w:tcPr>
          <w:p w:rsidR="008E170E" w:rsidRPr="008E170E" w:rsidRDefault="008E170E" w:rsidP="008E170E">
            <w:pPr>
              <w:spacing w:after="0" w:line="240" w:lineRule="auto"/>
              <w:ind w:left="0" w:firstLine="0"/>
              <w:jc w:val="left"/>
              <w:rPr>
                <w:rFonts w:eastAsia="Calibri"/>
                <w:color w:val="auto"/>
                <w:sz w:val="24"/>
                <w:szCs w:val="24"/>
              </w:rPr>
            </w:pPr>
          </w:p>
        </w:tc>
        <w:tc>
          <w:tcPr>
            <w:tcW w:w="2874" w:type="dxa"/>
          </w:tcPr>
          <w:p w:rsidR="008E170E" w:rsidRPr="008E170E" w:rsidRDefault="008E170E" w:rsidP="008E170E">
            <w:pPr>
              <w:spacing w:after="0" w:line="240" w:lineRule="auto"/>
              <w:ind w:left="0" w:firstLine="0"/>
              <w:jc w:val="left"/>
              <w:rPr>
                <w:rFonts w:eastAsia="Calibri"/>
                <w:color w:val="auto"/>
                <w:sz w:val="24"/>
                <w:szCs w:val="24"/>
              </w:rPr>
            </w:pPr>
            <w:r w:rsidRPr="008E170E">
              <w:rPr>
                <w:rFonts w:eastAsia="Calibri"/>
                <w:color w:val="auto"/>
                <w:sz w:val="24"/>
                <w:szCs w:val="24"/>
              </w:rPr>
              <w:t>Биология</w:t>
            </w:r>
          </w:p>
        </w:tc>
        <w:tc>
          <w:tcPr>
            <w:tcW w:w="775"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1</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1</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1</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2</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2</w:t>
            </w:r>
          </w:p>
        </w:tc>
      </w:tr>
      <w:tr w:rsidR="008E170E" w:rsidRPr="008E170E" w:rsidTr="00BC020A">
        <w:tc>
          <w:tcPr>
            <w:tcW w:w="2875" w:type="dxa"/>
            <w:vMerge w:val="restart"/>
          </w:tcPr>
          <w:p w:rsidR="008E170E" w:rsidRPr="008E170E" w:rsidRDefault="008E170E" w:rsidP="008E170E">
            <w:pPr>
              <w:spacing w:after="0" w:line="240" w:lineRule="auto"/>
              <w:ind w:left="0" w:firstLine="0"/>
              <w:jc w:val="left"/>
              <w:rPr>
                <w:rFonts w:eastAsia="Calibri"/>
                <w:color w:val="auto"/>
                <w:sz w:val="24"/>
                <w:szCs w:val="24"/>
              </w:rPr>
            </w:pPr>
            <w:r w:rsidRPr="008E170E">
              <w:rPr>
                <w:rFonts w:eastAsia="Calibri"/>
                <w:color w:val="auto"/>
                <w:sz w:val="24"/>
                <w:szCs w:val="24"/>
              </w:rPr>
              <w:t>Искусство</w:t>
            </w:r>
          </w:p>
        </w:tc>
        <w:tc>
          <w:tcPr>
            <w:tcW w:w="2874" w:type="dxa"/>
          </w:tcPr>
          <w:p w:rsidR="008E170E" w:rsidRPr="008E170E" w:rsidRDefault="008E170E" w:rsidP="008E170E">
            <w:pPr>
              <w:spacing w:after="0" w:line="240" w:lineRule="auto"/>
              <w:ind w:left="0" w:firstLine="0"/>
              <w:jc w:val="left"/>
              <w:rPr>
                <w:rFonts w:eastAsia="Calibri"/>
                <w:color w:val="auto"/>
                <w:sz w:val="24"/>
                <w:szCs w:val="24"/>
              </w:rPr>
            </w:pPr>
            <w:r w:rsidRPr="008E170E">
              <w:rPr>
                <w:rFonts w:eastAsia="Calibri"/>
                <w:color w:val="auto"/>
                <w:sz w:val="24"/>
                <w:szCs w:val="24"/>
              </w:rPr>
              <w:t>Изобразительное искусство</w:t>
            </w:r>
          </w:p>
        </w:tc>
        <w:tc>
          <w:tcPr>
            <w:tcW w:w="775"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1</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1</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1</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0</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0</w:t>
            </w:r>
          </w:p>
        </w:tc>
      </w:tr>
      <w:tr w:rsidR="008E170E" w:rsidRPr="008E170E" w:rsidTr="00BC020A">
        <w:tc>
          <w:tcPr>
            <w:tcW w:w="2875" w:type="dxa"/>
            <w:vMerge/>
          </w:tcPr>
          <w:p w:rsidR="008E170E" w:rsidRPr="008E170E" w:rsidRDefault="008E170E" w:rsidP="008E170E">
            <w:pPr>
              <w:spacing w:after="0" w:line="240" w:lineRule="auto"/>
              <w:ind w:left="0" w:firstLine="0"/>
              <w:jc w:val="left"/>
              <w:rPr>
                <w:rFonts w:eastAsia="Calibri"/>
                <w:color w:val="auto"/>
                <w:sz w:val="24"/>
                <w:szCs w:val="24"/>
              </w:rPr>
            </w:pPr>
          </w:p>
        </w:tc>
        <w:tc>
          <w:tcPr>
            <w:tcW w:w="2874" w:type="dxa"/>
          </w:tcPr>
          <w:p w:rsidR="008E170E" w:rsidRPr="008E170E" w:rsidRDefault="008E170E" w:rsidP="008E170E">
            <w:pPr>
              <w:spacing w:after="0" w:line="240" w:lineRule="auto"/>
              <w:ind w:left="0" w:firstLine="0"/>
              <w:jc w:val="left"/>
              <w:rPr>
                <w:rFonts w:eastAsia="Calibri"/>
                <w:color w:val="auto"/>
                <w:sz w:val="24"/>
                <w:szCs w:val="24"/>
              </w:rPr>
            </w:pPr>
            <w:r w:rsidRPr="008E170E">
              <w:rPr>
                <w:rFonts w:eastAsia="Calibri"/>
                <w:color w:val="auto"/>
                <w:sz w:val="24"/>
                <w:szCs w:val="24"/>
              </w:rPr>
              <w:t>Музыка</w:t>
            </w:r>
          </w:p>
        </w:tc>
        <w:tc>
          <w:tcPr>
            <w:tcW w:w="775"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1</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1</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1</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1</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0</w:t>
            </w:r>
          </w:p>
        </w:tc>
      </w:tr>
      <w:tr w:rsidR="008E170E" w:rsidRPr="008E170E" w:rsidTr="00BC020A">
        <w:tc>
          <w:tcPr>
            <w:tcW w:w="2875" w:type="dxa"/>
          </w:tcPr>
          <w:p w:rsidR="008E170E" w:rsidRPr="008E170E" w:rsidRDefault="008E170E" w:rsidP="008E170E">
            <w:pPr>
              <w:spacing w:after="0" w:line="240" w:lineRule="auto"/>
              <w:ind w:left="0" w:firstLine="0"/>
              <w:jc w:val="left"/>
              <w:rPr>
                <w:rFonts w:eastAsia="Calibri"/>
                <w:color w:val="auto"/>
                <w:sz w:val="24"/>
                <w:szCs w:val="24"/>
              </w:rPr>
            </w:pPr>
            <w:r w:rsidRPr="008E170E">
              <w:rPr>
                <w:rFonts w:eastAsia="Calibri"/>
                <w:color w:val="auto"/>
                <w:sz w:val="24"/>
                <w:szCs w:val="24"/>
              </w:rPr>
              <w:t>Технология</w:t>
            </w:r>
          </w:p>
        </w:tc>
        <w:tc>
          <w:tcPr>
            <w:tcW w:w="2874" w:type="dxa"/>
          </w:tcPr>
          <w:p w:rsidR="008E170E" w:rsidRPr="008E170E" w:rsidRDefault="008E170E" w:rsidP="008E170E">
            <w:pPr>
              <w:spacing w:after="0" w:line="240" w:lineRule="auto"/>
              <w:ind w:left="0" w:firstLine="0"/>
              <w:jc w:val="left"/>
              <w:rPr>
                <w:rFonts w:eastAsia="Calibri"/>
                <w:color w:val="auto"/>
                <w:sz w:val="24"/>
                <w:szCs w:val="24"/>
              </w:rPr>
            </w:pPr>
            <w:r w:rsidRPr="008E170E">
              <w:rPr>
                <w:rFonts w:eastAsia="Calibri"/>
                <w:color w:val="auto"/>
                <w:sz w:val="24"/>
                <w:szCs w:val="24"/>
              </w:rPr>
              <w:t>Технология</w:t>
            </w:r>
          </w:p>
        </w:tc>
        <w:tc>
          <w:tcPr>
            <w:tcW w:w="775"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2</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2</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2</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1</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1</w:t>
            </w:r>
          </w:p>
        </w:tc>
      </w:tr>
      <w:tr w:rsidR="008E170E" w:rsidRPr="008E170E" w:rsidTr="00BC020A">
        <w:tc>
          <w:tcPr>
            <w:tcW w:w="2875" w:type="dxa"/>
            <w:vMerge w:val="restart"/>
          </w:tcPr>
          <w:p w:rsidR="008E170E" w:rsidRPr="008E170E" w:rsidRDefault="008E170E" w:rsidP="008E170E">
            <w:pPr>
              <w:spacing w:after="0" w:line="240" w:lineRule="auto"/>
              <w:ind w:left="0" w:firstLine="0"/>
              <w:jc w:val="left"/>
              <w:rPr>
                <w:rFonts w:eastAsia="Calibri"/>
                <w:color w:val="auto"/>
                <w:sz w:val="24"/>
                <w:szCs w:val="24"/>
              </w:rPr>
            </w:pPr>
            <w:r w:rsidRPr="008E170E">
              <w:rPr>
                <w:rFonts w:eastAsia="Calibri"/>
                <w:color w:val="auto"/>
                <w:sz w:val="24"/>
                <w:szCs w:val="24"/>
              </w:rPr>
              <w:t>Физическая культура и основы безопасности жизнедеятельности</w:t>
            </w:r>
          </w:p>
        </w:tc>
        <w:tc>
          <w:tcPr>
            <w:tcW w:w="2874" w:type="dxa"/>
          </w:tcPr>
          <w:p w:rsidR="008E170E" w:rsidRPr="008E170E" w:rsidRDefault="008E170E" w:rsidP="008E170E">
            <w:pPr>
              <w:spacing w:after="0" w:line="240" w:lineRule="auto"/>
              <w:ind w:left="0" w:firstLine="0"/>
              <w:jc w:val="left"/>
              <w:rPr>
                <w:rFonts w:eastAsia="Calibri"/>
                <w:color w:val="auto"/>
                <w:sz w:val="24"/>
                <w:szCs w:val="24"/>
              </w:rPr>
            </w:pPr>
            <w:r w:rsidRPr="008E170E">
              <w:rPr>
                <w:rFonts w:eastAsia="Calibri"/>
                <w:color w:val="auto"/>
                <w:sz w:val="24"/>
                <w:szCs w:val="24"/>
              </w:rPr>
              <w:t>Физическая культура</w:t>
            </w:r>
          </w:p>
        </w:tc>
        <w:tc>
          <w:tcPr>
            <w:tcW w:w="775"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2</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2</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2</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2</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2</w:t>
            </w:r>
          </w:p>
        </w:tc>
      </w:tr>
      <w:tr w:rsidR="008E170E" w:rsidRPr="008E170E" w:rsidTr="00BC020A">
        <w:tc>
          <w:tcPr>
            <w:tcW w:w="2875" w:type="dxa"/>
            <w:vMerge/>
          </w:tcPr>
          <w:p w:rsidR="008E170E" w:rsidRPr="008E170E" w:rsidRDefault="008E170E" w:rsidP="008E170E">
            <w:pPr>
              <w:spacing w:after="0" w:line="240" w:lineRule="auto"/>
              <w:ind w:left="0" w:firstLine="0"/>
              <w:jc w:val="left"/>
              <w:rPr>
                <w:rFonts w:eastAsia="Calibri"/>
                <w:color w:val="auto"/>
                <w:sz w:val="24"/>
                <w:szCs w:val="24"/>
              </w:rPr>
            </w:pPr>
          </w:p>
        </w:tc>
        <w:tc>
          <w:tcPr>
            <w:tcW w:w="2874" w:type="dxa"/>
          </w:tcPr>
          <w:p w:rsidR="008E170E" w:rsidRPr="008E170E" w:rsidRDefault="008E170E" w:rsidP="008E170E">
            <w:pPr>
              <w:spacing w:after="0" w:line="240" w:lineRule="auto"/>
              <w:ind w:left="0" w:firstLine="0"/>
              <w:jc w:val="left"/>
              <w:rPr>
                <w:rFonts w:eastAsia="Calibri"/>
                <w:color w:val="auto"/>
                <w:sz w:val="24"/>
                <w:szCs w:val="24"/>
              </w:rPr>
            </w:pPr>
            <w:r w:rsidRPr="008E170E">
              <w:rPr>
                <w:rFonts w:eastAsia="Calibri"/>
                <w:color w:val="auto"/>
                <w:sz w:val="24"/>
                <w:szCs w:val="24"/>
              </w:rPr>
              <w:t>Основы безопасности жизнедеятельности</w:t>
            </w:r>
          </w:p>
        </w:tc>
        <w:tc>
          <w:tcPr>
            <w:tcW w:w="775"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0</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0</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0</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1</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1</w:t>
            </w:r>
          </w:p>
        </w:tc>
      </w:tr>
      <w:tr w:rsidR="008E170E" w:rsidRPr="008E170E" w:rsidTr="00BC020A">
        <w:tc>
          <w:tcPr>
            <w:tcW w:w="2875" w:type="dxa"/>
          </w:tcPr>
          <w:p w:rsidR="008E170E" w:rsidRPr="008E170E" w:rsidRDefault="008E170E" w:rsidP="008E170E">
            <w:pPr>
              <w:spacing w:after="0" w:line="240" w:lineRule="auto"/>
              <w:ind w:left="0" w:firstLine="0"/>
              <w:jc w:val="left"/>
              <w:rPr>
                <w:rFonts w:eastAsia="Calibri"/>
                <w:color w:val="auto"/>
                <w:sz w:val="24"/>
                <w:szCs w:val="24"/>
              </w:rPr>
            </w:pPr>
            <w:r w:rsidRPr="008E170E">
              <w:rPr>
                <w:rFonts w:eastAsia="Calibri"/>
                <w:color w:val="auto"/>
                <w:sz w:val="24"/>
                <w:szCs w:val="24"/>
              </w:rPr>
              <w:t>Основы духовно-нравственной культуры народов России</w:t>
            </w:r>
          </w:p>
        </w:tc>
        <w:tc>
          <w:tcPr>
            <w:tcW w:w="2874" w:type="dxa"/>
          </w:tcPr>
          <w:p w:rsidR="008E170E" w:rsidRPr="008E170E" w:rsidRDefault="008E170E" w:rsidP="008E170E">
            <w:pPr>
              <w:spacing w:after="0" w:line="240" w:lineRule="auto"/>
              <w:ind w:left="0" w:firstLine="0"/>
              <w:jc w:val="left"/>
              <w:rPr>
                <w:rFonts w:eastAsia="Calibri"/>
                <w:color w:val="auto"/>
                <w:sz w:val="24"/>
                <w:szCs w:val="24"/>
              </w:rPr>
            </w:pPr>
            <w:r w:rsidRPr="008E170E">
              <w:rPr>
                <w:rFonts w:eastAsia="Calibri"/>
                <w:color w:val="auto"/>
                <w:sz w:val="24"/>
                <w:szCs w:val="24"/>
              </w:rPr>
              <w:t>Основы духовно-нравственной культуры народов России</w:t>
            </w:r>
          </w:p>
        </w:tc>
        <w:tc>
          <w:tcPr>
            <w:tcW w:w="775"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1</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1</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0</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0</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0</w:t>
            </w:r>
          </w:p>
        </w:tc>
      </w:tr>
      <w:tr w:rsidR="008E170E" w:rsidRPr="008E170E" w:rsidTr="00BC020A">
        <w:tc>
          <w:tcPr>
            <w:tcW w:w="5749" w:type="dxa"/>
            <w:gridSpan w:val="2"/>
            <w:shd w:val="clear" w:color="auto" w:fill="00FF00"/>
          </w:tcPr>
          <w:p w:rsidR="008E170E" w:rsidRPr="008E170E" w:rsidRDefault="008E170E" w:rsidP="008E170E">
            <w:pPr>
              <w:spacing w:after="0" w:line="240" w:lineRule="auto"/>
              <w:ind w:left="0" w:firstLine="0"/>
              <w:jc w:val="left"/>
              <w:rPr>
                <w:rFonts w:eastAsia="Calibri"/>
                <w:color w:val="auto"/>
                <w:sz w:val="24"/>
                <w:szCs w:val="24"/>
              </w:rPr>
            </w:pPr>
            <w:r w:rsidRPr="008E170E">
              <w:rPr>
                <w:rFonts w:eastAsia="Calibri"/>
                <w:color w:val="auto"/>
                <w:sz w:val="24"/>
                <w:szCs w:val="24"/>
              </w:rPr>
              <w:t>Итого</w:t>
            </w:r>
          </w:p>
        </w:tc>
        <w:tc>
          <w:tcPr>
            <w:tcW w:w="775" w:type="dxa"/>
            <w:shd w:val="clear" w:color="auto" w:fill="00FF00"/>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27</w:t>
            </w:r>
          </w:p>
        </w:tc>
        <w:tc>
          <w:tcPr>
            <w:tcW w:w="902" w:type="dxa"/>
            <w:shd w:val="clear" w:color="auto" w:fill="00FF00"/>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29</w:t>
            </w:r>
          </w:p>
        </w:tc>
        <w:tc>
          <w:tcPr>
            <w:tcW w:w="902" w:type="dxa"/>
            <w:shd w:val="clear" w:color="auto" w:fill="00FF00"/>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30</w:t>
            </w:r>
          </w:p>
        </w:tc>
        <w:tc>
          <w:tcPr>
            <w:tcW w:w="902" w:type="dxa"/>
            <w:shd w:val="clear" w:color="auto" w:fill="00FF00"/>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31</w:t>
            </w:r>
          </w:p>
        </w:tc>
        <w:tc>
          <w:tcPr>
            <w:tcW w:w="902" w:type="dxa"/>
            <w:shd w:val="clear" w:color="auto" w:fill="00FF00"/>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32.5</w:t>
            </w:r>
          </w:p>
        </w:tc>
      </w:tr>
      <w:tr w:rsidR="008E170E" w:rsidRPr="008E170E" w:rsidTr="00BC020A">
        <w:tc>
          <w:tcPr>
            <w:tcW w:w="10132" w:type="dxa"/>
            <w:gridSpan w:val="7"/>
            <w:shd w:val="clear" w:color="auto" w:fill="FFFFB3"/>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b/>
                <w:color w:val="auto"/>
                <w:sz w:val="24"/>
                <w:szCs w:val="24"/>
              </w:rPr>
              <w:t>Часть, формируемая участниками образовательных отношений</w:t>
            </w:r>
          </w:p>
        </w:tc>
      </w:tr>
      <w:tr w:rsidR="008E170E" w:rsidRPr="008E170E" w:rsidTr="00BC020A">
        <w:tc>
          <w:tcPr>
            <w:tcW w:w="5749" w:type="dxa"/>
            <w:gridSpan w:val="2"/>
            <w:shd w:val="clear" w:color="auto" w:fill="D9D9D9"/>
          </w:tcPr>
          <w:p w:rsidR="008E170E" w:rsidRPr="008E170E" w:rsidRDefault="008E170E" w:rsidP="008E170E">
            <w:pPr>
              <w:spacing w:after="0" w:line="240" w:lineRule="auto"/>
              <w:ind w:left="0" w:firstLine="0"/>
              <w:jc w:val="left"/>
              <w:rPr>
                <w:rFonts w:eastAsia="Calibri"/>
                <w:color w:val="auto"/>
                <w:sz w:val="24"/>
                <w:szCs w:val="24"/>
              </w:rPr>
            </w:pPr>
            <w:r w:rsidRPr="008E170E">
              <w:rPr>
                <w:rFonts w:eastAsia="Calibri"/>
                <w:b/>
                <w:color w:val="auto"/>
                <w:sz w:val="24"/>
                <w:szCs w:val="24"/>
              </w:rPr>
              <w:t>Наименование учебного курса</w:t>
            </w:r>
          </w:p>
        </w:tc>
        <w:tc>
          <w:tcPr>
            <w:tcW w:w="775" w:type="dxa"/>
            <w:shd w:val="clear" w:color="auto" w:fill="D9D9D9"/>
          </w:tcPr>
          <w:p w:rsidR="008E170E" w:rsidRPr="008E170E" w:rsidRDefault="008E170E" w:rsidP="008E170E">
            <w:pPr>
              <w:spacing w:after="0" w:line="240" w:lineRule="auto"/>
              <w:ind w:left="0" w:firstLine="0"/>
              <w:jc w:val="left"/>
              <w:rPr>
                <w:rFonts w:eastAsia="Calibri"/>
                <w:color w:val="auto"/>
                <w:sz w:val="24"/>
                <w:szCs w:val="24"/>
              </w:rPr>
            </w:pPr>
          </w:p>
        </w:tc>
        <w:tc>
          <w:tcPr>
            <w:tcW w:w="902" w:type="dxa"/>
            <w:shd w:val="clear" w:color="auto" w:fill="D9D9D9"/>
          </w:tcPr>
          <w:p w:rsidR="008E170E" w:rsidRPr="008E170E" w:rsidRDefault="008E170E" w:rsidP="008E170E">
            <w:pPr>
              <w:spacing w:after="0" w:line="240" w:lineRule="auto"/>
              <w:ind w:left="0" w:firstLine="0"/>
              <w:jc w:val="left"/>
              <w:rPr>
                <w:rFonts w:eastAsia="Calibri"/>
                <w:color w:val="auto"/>
                <w:sz w:val="24"/>
                <w:szCs w:val="24"/>
              </w:rPr>
            </w:pPr>
          </w:p>
        </w:tc>
        <w:tc>
          <w:tcPr>
            <w:tcW w:w="902" w:type="dxa"/>
            <w:shd w:val="clear" w:color="auto" w:fill="D9D9D9"/>
          </w:tcPr>
          <w:p w:rsidR="008E170E" w:rsidRPr="008E170E" w:rsidRDefault="008E170E" w:rsidP="008E170E">
            <w:pPr>
              <w:spacing w:after="0" w:line="240" w:lineRule="auto"/>
              <w:ind w:left="0" w:firstLine="0"/>
              <w:jc w:val="left"/>
              <w:rPr>
                <w:rFonts w:eastAsia="Calibri"/>
                <w:color w:val="auto"/>
                <w:sz w:val="24"/>
                <w:szCs w:val="24"/>
              </w:rPr>
            </w:pPr>
          </w:p>
        </w:tc>
        <w:tc>
          <w:tcPr>
            <w:tcW w:w="902" w:type="dxa"/>
            <w:shd w:val="clear" w:color="auto" w:fill="D9D9D9"/>
          </w:tcPr>
          <w:p w:rsidR="008E170E" w:rsidRPr="008E170E" w:rsidRDefault="008E170E" w:rsidP="008E170E">
            <w:pPr>
              <w:spacing w:after="0" w:line="240" w:lineRule="auto"/>
              <w:ind w:left="0" w:firstLine="0"/>
              <w:jc w:val="left"/>
              <w:rPr>
                <w:rFonts w:eastAsia="Calibri"/>
                <w:color w:val="auto"/>
                <w:sz w:val="24"/>
                <w:szCs w:val="24"/>
              </w:rPr>
            </w:pPr>
          </w:p>
        </w:tc>
        <w:tc>
          <w:tcPr>
            <w:tcW w:w="902" w:type="dxa"/>
            <w:shd w:val="clear" w:color="auto" w:fill="D9D9D9"/>
          </w:tcPr>
          <w:p w:rsidR="008E170E" w:rsidRPr="008E170E" w:rsidRDefault="008E170E" w:rsidP="008E170E">
            <w:pPr>
              <w:spacing w:after="0" w:line="240" w:lineRule="auto"/>
              <w:ind w:left="0" w:firstLine="0"/>
              <w:jc w:val="left"/>
              <w:rPr>
                <w:rFonts w:eastAsia="Calibri"/>
                <w:color w:val="auto"/>
                <w:sz w:val="24"/>
                <w:szCs w:val="24"/>
              </w:rPr>
            </w:pPr>
          </w:p>
        </w:tc>
      </w:tr>
      <w:tr w:rsidR="008E170E" w:rsidRPr="008E170E" w:rsidTr="00BC020A">
        <w:tc>
          <w:tcPr>
            <w:tcW w:w="5749" w:type="dxa"/>
            <w:gridSpan w:val="2"/>
          </w:tcPr>
          <w:p w:rsidR="008E170E" w:rsidRPr="008E170E" w:rsidRDefault="008E170E" w:rsidP="008E170E">
            <w:pPr>
              <w:spacing w:after="0" w:line="240" w:lineRule="auto"/>
              <w:ind w:left="0" w:firstLine="0"/>
              <w:jc w:val="left"/>
              <w:rPr>
                <w:rFonts w:eastAsia="Calibri"/>
                <w:color w:val="auto"/>
                <w:sz w:val="24"/>
                <w:szCs w:val="24"/>
              </w:rPr>
            </w:pPr>
            <w:r w:rsidRPr="008E170E">
              <w:rPr>
                <w:rFonts w:eastAsia="Calibri"/>
                <w:color w:val="auto"/>
                <w:sz w:val="24"/>
                <w:szCs w:val="24"/>
              </w:rPr>
              <w:t>Практикум по русскому языку</w:t>
            </w:r>
          </w:p>
        </w:tc>
        <w:tc>
          <w:tcPr>
            <w:tcW w:w="775"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1</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0</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0</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1</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0</w:t>
            </w:r>
          </w:p>
        </w:tc>
      </w:tr>
      <w:tr w:rsidR="008E170E" w:rsidRPr="008E170E" w:rsidTr="00BC020A">
        <w:tc>
          <w:tcPr>
            <w:tcW w:w="5749" w:type="dxa"/>
            <w:gridSpan w:val="2"/>
          </w:tcPr>
          <w:p w:rsidR="008E170E" w:rsidRPr="008E170E" w:rsidRDefault="008E170E" w:rsidP="008E170E">
            <w:pPr>
              <w:spacing w:after="0" w:line="240" w:lineRule="auto"/>
              <w:ind w:left="0" w:firstLine="0"/>
              <w:jc w:val="left"/>
              <w:rPr>
                <w:rFonts w:eastAsia="Calibri"/>
                <w:color w:val="auto"/>
                <w:sz w:val="24"/>
                <w:szCs w:val="24"/>
              </w:rPr>
            </w:pPr>
            <w:r w:rsidRPr="008E170E">
              <w:rPr>
                <w:rFonts w:eastAsia="Calibri"/>
                <w:color w:val="auto"/>
                <w:sz w:val="24"/>
                <w:szCs w:val="24"/>
              </w:rPr>
              <w:t>Введение в информатику</w:t>
            </w:r>
          </w:p>
        </w:tc>
        <w:tc>
          <w:tcPr>
            <w:tcW w:w="775"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1</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1</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0</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0</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0</w:t>
            </w:r>
          </w:p>
        </w:tc>
      </w:tr>
      <w:tr w:rsidR="008E170E" w:rsidRPr="008E170E" w:rsidTr="00BC020A">
        <w:tc>
          <w:tcPr>
            <w:tcW w:w="5749" w:type="dxa"/>
            <w:gridSpan w:val="2"/>
          </w:tcPr>
          <w:p w:rsidR="008E170E" w:rsidRPr="008E170E" w:rsidRDefault="008E170E" w:rsidP="008E170E">
            <w:pPr>
              <w:spacing w:after="0" w:line="240" w:lineRule="auto"/>
              <w:ind w:left="0" w:firstLine="0"/>
              <w:jc w:val="left"/>
              <w:rPr>
                <w:rFonts w:eastAsia="Calibri"/>
                <w:color w:val="auto"/>
                <w:sz w:val="24"/>
                <w:szCs w:val="24"/>
              </w:rPr>
            </w:pPr>
            <w:r w:rsidRPr="008E170E">
              <w:rPr>
                <w:rFonts w:eastAsia="Calibri"/>
                <w:color w:val="auto"/>
                <w:sz w:val="24"/>
                <w:szCs w:val="24"/>
              </w:rPr>
              <w:t>ОДНКНР</w:t>
            </w:r>
          </w:p>
        </w:tc>
        <w:tc>
          <w:tcPr>
            <w:tcW w:w="775"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0</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0</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1</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0</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0</w:t>
            </w:r>
          </w:p>
        </w:tc>
      </w:tr>
      <w:tr w:rsidR="008E170E" w:rsidRPr="008E170E" w:rsidTr="00BC020A">
        <w:tc>
          <w:tcPr>
            <w:tcW w:w="5749" w:type="dxa"/>
            <w:gridSpan w:val="2"/>
          </w:tcPr>
          <w:p w:rsidR="008E170E" w:rsidRPr="008E170E" w:rsidRDefault="008E170E" w:rsidP="008E170E">
            <w:pPr>
              <w:spacing w:after="0" w:line="240" w:lineRule="auto"/>
              <w:ind w:left="0" w:firstLine="0"/>
              <w:jc w:val="left"/>
              <w:rPr>
                <w:rFonts w:eastAsia="Calibri"/>
                <w:color w:val="auto"/>
                <w:sz w:val="24"/>
                <w:szCs w:val="24"/>
              </w:rPr>
            </w:pPr>
            <w:r w:rsidRPr="008E170E">
              <w:rPr>
                <w:rFonts w:eastAsia="Calibri"/>
                <w:color w:val="auto"/>
                <w:sz w:val="24"/>
                <w:szCs w:val="24"/>
              </w:rPr>
              <w:t>Введение в ОБЖ</w:t>
            </w:r>
          </w:p>
        </w:tc>
        <w:tc>
          <w:tcPr>
            <w:tcW w:w="775"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0</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0</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1</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0</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0</w:t>
            </w:r>
          </w:p>
        </w:tc>
      </w:tr>
      <w:tr w:rsidR="008E170E" w:rsidRPr="008E170E" w:rsidTr="00BC020A">
        <w:tc>
          <w:tcPr>
            <w:tcW w:w="5749" w:type="dxa"/>
            <w:gridSpan w:val="2"/>
          </w:tcPr>
          <w:p w:rsidR="008E170E" w:rsidRPr="008E170E" w:rsidRDefault="008E170E" w:rsidP="008E170E">
            <w:pPr>
              <w:spacing w:after="0" w:line="240" w:lineRule="auto"/>
              <w:ind w:left="0" w:firstLine="0"/>
              <w:jc w:val="left"/>
              <w:rPr>
                <w:rFonts w:eastAsia="Calibri"/>
                <w:color w:val="auto"/>
                <w:sz w:val="24"/>
                <w:szCs w:val="24"/>
              </w:rPr>
            </w:pPr>
            <w:r w:rsidRPr="008E170E">
              <w:rPr>
                <w:rFonts w:eastAsia="Calibri"/>
                <w:color w:val="auto"/>
                <w:sz w:val="24"/>
                <w:szCs w:val="24"/>
              </w:rPr>
              <w:t>Практикум по географии</w:t>
            </w:r>
          </w:p>
        </w:tc>
        <w:tc>
          <w:tcPr>
            <w:tcW w:w="775"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0</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0</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0</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1</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0</w:t>
            </w:r>
          </w:p>
        </w:tc>
      </w:tr>
      <w:tr w:rsidR="008E170E" w:rsidRPr="008E170E" w:rsidTr="00BC020A">
        <w:tc>
          <w:tcPr>
            <w:tcW w:w="5749" w:type="dxa"/>
            <w:gridSpan w:val="2"/>
          </w:tcPr>
          <w:p w:rsidR="008E170E" w:rsidRPr="008E170E" w:rsidRDefault="008E170E" w:rsidP="008E170E">
            <w:pPr>
              <w:spacing w:after="0" w:line="240" w:lineRule="auto"/>
              <w:ind w:left="0" w:firstLine="0"/>
              <w:jc w:val="left"/>
              <w:rPr>
                <w:rFonts w:eastAsia="Calibri"/>
                <w:color w:val="auto"/>
                <w:sz w:val="24"/>
                <w:szCs w:val="24"/>
              </w:rPr>
            </w:pPr>
            <w:r w:rsidRPr="008E170E">
              <w:rPr>
                <w:rFonts w:eastAsia="Calibri"/>
                <w:color w:val="auto"/>
                <w:sz w:val="24"/>
                <w:szCs w:val="24"/>
              </w:rPr>
              <w:t>Практикум по истории</w:t>
            </w:r>
          </w:p>
        </w:tc>
        <w:tc>
          <w:tcPr>
            <w:tcW w:w="775"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0</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0</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0</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0</w:t>
            </w:r>
          </w:p>
        </w:tc>
        <w:tc>
          <w:tcPr>
            <w:tcW w:w="902" w:type="dxa"/>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0.5</w:t>
            </w:r>
          </w:p>
        </w:tc>
      </w:tr>
      <w:tr w:rsidR="008E170E" w:rsidRPr="008E170E" w:rsidTr="00BC020A">
        <w:tc>
          <w:tcPr>
            <w:tcW w:w="5749" w:type="dxa"/>
            <w:gridSpan w:val="2"/>
            <w:shd w:val="clear" w:color="auto" w:fill="00FF00"/>
          </w:tcPr>
          <w:p w:rsidR="008E170E" w:rsidRPr="008E170E" w:rsidRDefault="008E170E" w:rsidP="008E170E">
            <w:pPr>
              <w:spacing w:after="0" w:line="240" w:lineRule="auto"/>
              <w:ind w:left="0" w:firstLine="0"/>
              <w:jc w:val="left"/>
              <w:rPr>
                <w:rFonts w:eastAsia="Calibri"/>
                <w:color w:val="auto"/>
                <w:sz w:val="24"/>
                <w:szCs w:val="24"/>
              </w:rPr>
            </w:pPr>
            <w:r w:rsidRPr="008E170E">
              <w:rPr>
                <w:rFonts w:eastAsia="Calibri"/>
                <w:color w:val="auto"/>
                <w:sz w:val="24"/>
                <w:szCs w:val="24"/>
              </w:rPr>
              <w:t>Итого</w:t>
            </w:r>
          </w:p>
        </w:tc>
        <w:tc>
          <w:tcPr>
            <w:tcW w:w="775" w:type="dxa"/>
            <w:shd w:val="clear" w:color="auto" w:fill="00FF00"/>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2</w:t>
            </w:r>
          </w:p>
        </w:tc>
        <w:tc>
          <w:tcPr>
            <w:tcW w:w="902" w:type="dxa"/>
            <w:shd w:val="clear" w:color="auto" w:fill="00FF00"/>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1</w:t>
            </w:r>
          </w:p>
        </w:tc>
        <w:tc>
          <w:tcPr>
            <w:tcW w:w="902" w:type="dxa"/>
            <w:shd w:val="clear" w:color="auto" w:fill="00FF00"/>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2</w:t>
            </w:r>
          </w:p>
        </w:tc>
        <w:tc>
          <w:tcPr>
            <w:tcW w:w="902" w:type="dxa"/>
            <w:shd w:val="clear" w:color="auto" w:fill="00FF00"/>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2</w:t>
            </w:r>
          </w:p>
        </w:tc>
        <w:tc>
          <w:tcPr>
            <w:tcW w:w="902" w:type="dxa"/>
            <w:shd w:val="clear" w:color="auto" w:fill="00FF00"/>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0.5</w:t>
            </w:r>
          </w:p>
        </w:tc>
      </w:tr>
      <w:tr w:rsidR="008E170E" w:rsidRPr="008E170E" w:rsidTr="00BC020A">
        <w:tc>
          <w:tcPr>
            <w:tcW w:w="5749" w:type="dxa"/>
            <w:gridSpan w:val="2"/>
            <w:shd w:val="clear" w:color="auto" w:fill="00FF00"/>
          </w:tcPr>
          <w:p w:rsidR="008E170E" w:rsidRPr="008E170E" w:rsidRDefault="008E170E" w:rsidP="008E170E">
            <w:pPr>
              <w:spacing w:after="0" w:line="240" w:lineRule="auto"/>
              <w:ind w:left="0" w:firstLine="0"/>
              <w:jc w:val="left"/>
              <w:rPr>
                <w:rFonts w:eastAsia="Calibri"/>
                <w:color w:val="auto"/>
                <w:sz w:val="24"/>
                <w:szCs w:val="24"/>
              </w:rPr>
            </w:pPr>
            <w:r w:rsidRPr="008E170E">
              <w:rPr>
                <w:rFonts w:eastAsia="Calibri"/>
                <w:color w:val="auto"/>
                <w:sz w:val="24"/>
                <w:szCs w:val="24"/>
              </w:rPr>
              <w:t>ИТОГО недельная нагрузка</w:t>
            </w:r>
          </w:p>
        </w:tc>
        <w:tc>
          <w:tcPr>
            <w:tcW w:w="775" w:type="dxa"/>
            <w:shd w:val="clear" w:color="auto" w:fill="00FF00"/>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29</w:t>
            </w:r>
          </w:p>
        </w:tc>
        <w:tc>
          <w:tcPr>
            <w:tcW w:w="902" w:type="dxa"/>
            <w:shd w:val="clear" w:color="auto" w:fill="00FF00"/>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30</w:t>
            </w:r>
          </w:p>
        </w:tc>
        <w:tc>
          <w:tcPr>
            <w:tcW w:w="902" w:type="dxa"/>
            <w:shd w:val="clear" w:color="auto" w:fill="00FF00"/>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32</w:t>
            </w:r>
          </w:p>
        </w:tc>
        <w:tc>
          <w:tcPr>
            <w:tcW w:w="902" w:type="dxa"/>
            <w:shd w:val="clear" w:color="auto" w:fill="00FF00"/>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33</w:t>
            </w:r>
          </w:p>
        </w:tc>
        <w:tc>
          <w:tcPr>
            <w:tcW w:w="902" w:type="dxa"/>
            <w:shd w:val="clear" w:color="auto" w:fill="00FF00"/>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33</w:t>
            </w:r>
          </w:p>
        </w:tc>
      </w:tr>
      <w:tr w:rsidR="008E170E" w:rsidRPr="008E170E" w:rsidTr="00BC020A">
        <w:tc>
          <w:tcPr>
            <w:tcW w:w="5749" w:type="dxa"/>
            <w:gridSpan w:val="2"/>
            <w:shd w:val="clear" w:color="auto" w:fill="FCE3FC"/>
          </w:tcPr>
          <w:p w:rsidR="008E170E" w:rsidRPr="008E170E" w:rsidRDefault="008E170E" w:rsidP="008E170E">
            <w:pPr>
              <w:spacing w:after="0" w:line="240" w:lineRule="auto"/>
              <w:ind w:left="0" w:firstLine="0"/>
              <w:jc w:val="left"/>
              <w:rPr>
                <w:rFonts w:eastAsia="Calibri"/>
                <w:color w:val="auto"/>
                <w:sz w:val="24"/>
                <w:szCs w:val="24"/>
              </w:rPr>
            </w:pPr>
            <w:r w:rsidRPr="008E170E">
              <w:rPr>
                <w:rFonts w:eastAsia="Calibri"/>
                <w:color w:val="auto"/>
                <w:sz w:val="24"/>
                <w:szCs w:val="24"/>
              </w:rPr>
              <w:t>Количество учебных недель</w:t>
            </w:r>
          </w:p>
        </w:tc>
        <w:tc>
          <w:tcPr>
            <w:tcW w:w="775" w:type="dxa"/>
            <w:shd w:val="clear" w:color="auto" w:fill="FCE3FC"/>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34</w:t>
            </w:r>
          </w:p>
        </w:tc>
        <w:tc>
          <w:tcPr>
            <w:tcW w:w="902" w:type="dxa"/>
            <w:shd w:val="clear" w:color="auto" w:fill="FCE3FC"/>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34</w:t>
            </w:r>
          </w:p>
        </w:tc>
        <w:tc>
          <w:tcPr>
            <w:tcW w:w="902" w:type="dxa"/>
            <w:shd w:val="clear" w:color="auto" w:fill="FCE3FC"/>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34</w:t>
            </w:r>
          </w:p>
        </w:tc>
        <w:tc>
          <w:tcPr>
            <w:tcW w:w="902" w:type="dxa"/>
            <w:shd w:val="clear" w:color="auto" w:fill="FCE3FC"/>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34</w:t>
            </w:r>
          </w:p>
        </w:tc>
        <w:tc>
          <w:tcPr>
            <w:tcW w:w="902" w:type="dxa"/>
            <w:shd w:val="clear" w:color="auto" w:fill="FCE3FC"/>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34</w:t>
            </w:r>
          </w:p>
        </w:tc>
      </w:tr>
      <w:tr w:rsidR="008E170E" w:rsidRPr="008E170E" w:rsidTr="00BC020A">
        <w:tc>
          <w:tcPr>
            <w:tcW w:w="5749" w:type="dxa"/>
            <w:gridSpan w:val="2"/>
            <w:shd w:val="clear" w:color="auto" w:fill="FCE3FC"/>
          </w:tcPr>
          <w:p w:rsidR="008E170E" w:rsidRPr="008E170E" w:rsidRDefault="008E170E" w:rsidP="008E170E">
            <w:pPr>
              <w:spacing w:after="0" w:line="240" w:lineRule="auto"/>
              <w:ind w:left="0" w:firstLine="0"/>
              <w:jc w:val="left"/>
              <w:rPr>
                <w:rFonts w:eastAsia="Calibri"/>
                <w:color w:val="auto"/>
                <w:sz w:val="24"/>
                <w:szCs w:val="24"/>
              </w:rPr>
            </w:pPr>
            <w:r w:rsidRPr="008E170E">
              <w:rPr>
                <w:rFonts w:eastAsia="Calibri"/>
                <w:color w:val="auto"/>
                <w:sz w:val="24"/>
                <w:szCs w:val="24"/>
              </w:rPr>
              <w:t>Всего часов в год</w:t>
            </w:r>
          </w:p>
        </w:tc>
        <w:tc>
          <w:tcPr>
            <w:tcW w:w="775" w:type="dxa"/>
            <w:shd w:val="clear" w:color="auto" w:fill="FCE3FC"/>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986</w:t>
            </w:r>
          </w:p>
        </w:tc>
        <w:tc>
          <w:tcPr>
            <w:tcW w:w="902" w:type="dxa"/>
            <w:shd w:val="clear" w:color="auto" w:fill="FCE3FC"/>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1020</w:t>
            </w:r>
          </w:p>
        </w:tc>
        <w:tc>
          <w:tcPr>
            <w:tcW w:w="902" w:type="dxa"/>
            <w:shd w:val="clear" w:color="auto" w:fill="FCE3FC"/>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1088</w:t>
            </w:r>
          </w:p>
        </w:tc>
        <w:tc>
          <w:tcPr>
            <w:tcW w:w="902" w:type="dxa"/>
            <w:shd w:val="clear" w:color="auto" w:fill="FCE3FC"/>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1122</w:t>
            </w:r>
          </w:p>
        </w:tc>
        <w:tc>
          <w:tcPr>
            <w:tcW w:w="902" w:type="dxa"/>
            <w:shd w:val="clear" w:color="auto" w:fill="FCE3FC"/>
          </w:tcPr>
          <w:p w:rsidR="008E170E" w:rsidRPr="008E170E" w:rsidRDefault="008E170E" w:rsidP="008E170E">
            <w:pPr>
              <w:spacing w:after="0" w:line="240" w:lineRule="auto"/>
              <w:ind w:left="0" w:firstLine="0"/>
              <w:jc w:val="center"/>
              <w:rPr>
                <w:rFonts w:eastAsia="Calibri"/>
                <w:color w:val="auto"/>
                <w:sz w:val="24"/>
                <w:szCs w:val="24"/>
              </w:rPr>
            </w:pPr>
            <w:r w:rsidRPr="008E170E">
              <w:rPr>
                <w:rFonts w:eastAsia="Calibri"/>
                <w:color w:val="auto"/>
                <w:sz w:val="24"/>
                <w:szCs w:val="24"/>
              </w:rPr>
              <w:t>1122</w:t>
            </w:r>
          </w:p>
        </w:tc>
      </w:tr>
    </w:tbl>
    <w:p w:rsidR="008E170E" w:rsidRDefault="008E170E" w:rsidP="008E170E">
      <w:pPr>
        <w:spacing w:after="240" w:line="240" w:lineRule="auto"/>
        <w:ind w:left="0" w:firstLine="0"/>
        <w:jc w:val="right"/>
        <w:rPr>
          <w:b/>
          <w:color w:val="auto"/>
          <w:sz w:val="24"/>
          <w:szCs w:val="24"/>
        </w:rPr>
      </w:pPr>
    </w:p>
    <w:p w:rsidR="008E170E" w:rsidRDefault="008E170E" w:rsidP="008E170E">
      <w:pPr>
        <w:spacing w:after="240" w:line="240" w:lineRule="auto"/>
        <w:ind w:left="0" w:firstLine="0"/>
        <w:jc w:val="right"/>
        <w:rPr>
          <w:b/>
          <w:color w:val="auto"/>
          <w:sz w:val="24"/>
          <w:szCs w:val="24"/>
        </w:rPr>
      </w:pPr>
    </w:p>
    <w:p w:rsidR="008E170E" w:rsidRDefault="008E170E" w:rsidP="008E170E">
      <w:pPr>
        <w:spacing w:after="240" w:line="240" w:lineRule="auto"/>
        <w:ind w:left="0" w:firstLine="0"/>
        <w:jc w:val="right"/>
        <w:rPr>
          <w:b/>
          <w:color w:val="auto"/>
          <w:sz w:val="24"/>
          <w:szCs w:val="24"/>
        </w:rPr>
      </w:pPr>
    </w:p>
    <w:p w:rsidR="008E170E" w:rsidRDefault="008E170E" w:rsidP="008E170E">
      <w:pPr>
        <w:spacing w:after="240" w:line="240" w:lineRule="auto"/>
        <w:ind w:left="0" w:firstLine="0"/>
        <w:jc w:val="right"/>
        <w:rPr>
          <w:b/>
          <w:color w:val="auto"/>
          <w:sz w:val="24"/>
          <w:szCs w:val="24"/>
        </w:rPr>
      </w:pPr>
    </w:p>
    <w:p w:rsidR="008E170E" w:rsidRPr="008E170E" w:rsidRDefault="008E170E" w:rsidP="008E170E">
      <w:pPr>
        <w:spacing w:after="240" w:line="240" w:lineRule="auto"/>
        <w:ind w:left="0" w:firstLine="0"/>
        <w:jc w:val="right"/>
        <w:rPr>
          <w:b/>
          <w:color w:val="auto"/>
          <w:sz w:val="24"/>
          <w:szCs w:val="24"/>
        </w:rPr>
      </w:pPr>
      <w:r w:rsidRPr="008E170E">
        <w:rPr>
          <w:b/>
          <w:color w:val="auto"/>
          <w:sz w:val="24"/>
          <w:szCs w:val="24"/>
        </w:rPr>
        <w:t>ПРИЛОЖЕНИЕ № 1</w:t>
      </w:r>
    </w:p>
    <w:p w:rsidR="008E170E" w:rsidRPr="008E170E" w:rsidRDefault="008E170E" w:rsidP="008E170E">
      <w:pPr>
        <w:spacing w:after="0" w:line="240" w:lineRule="auto"/>
        <w:ind w:left="0" w:firstLine="0"/>
        <w:jc w:val="center"/>
        <w:rPr>
          <w:b/>
          <w:color w:val="auto"/>
          <w:sz w:val="24"/>
          <w:szCs w:val="24"/>
        </w:rPr>
      </w:pPr>
      <w:r w:rsidRPr="008E170E">
        <w:rPr>
          <w:b/>
          <w:color w:val="auto"/>
          <w:sz w:val="24"/>
          <w:szCs w:val="24"/>
        </w:rPr>
        <w:t xml:space="preserve">Формы и периодичность проведения промежуточной аттестации </w:t>
      </w:r>
    </w:p>
    <w:p w:rsidR="008E170E" w:rsidRPr="008E170E" w:rsidRDefault="008E170E" w:rsidP="008E170E">
      <w:pPr>
        <w:spacing w:after="240" w:line="240" w:lineRule="auto"/>
        <w:ind w:left="0" w:firstLine="0"/>
        <w:jc w:val="center"/>
        <w:rPr>
          <w:color w:val="auto"/>
          <w:sz w:val="24"/>
          <w:szCs w:val="24"/>
        </w:rPr>
      </w:pPr>
      <w:r w:rsidRPr="008E170E">
        <w:rPr>
          <w:b/>
          <w:color w:val="auto"/>
          <w:sz w:val="24"/>
          <w:szCs w:val="24"/>
        </w:rPr>
        <w:t>по уровням образования, классам и учебным предметам</w:t>
      </w:r>
    </w:p>
    <w:p w:rsidR="008E170E" w:rsidRPr="008E170E" w:rsidRDefault="008E170E" w:rsidP="008E170E">
      <w:pPr>
        <w:spacing w:after="240" w:line="240" w:lineRule="auto"/>
        <w:ind w:left="0" w:firstLine="0"/>
        <w:jc w:val="center"/>
        <w:rPr>
          <w:b/>
          <w:color w:val="auto"/>
          <w:sz w:val="24"/>
          <w:szCs w:val="24"/>
        </w:rPr>
      </w:pPr>
      <w:r w:rsidRPr="008E170E">
        <w:rPr>
          <w:b/>
          <w:color w:val="auto"/>
          <w:sz w:val="24"/>
          <w:szCs w:val="24"/>
        </w:rPr>
        <w:t xml:space="preserve">Основное общее образование </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2540"/>
        <w:gridCol w:w="4150"/>
        <w:gridCol w:w="2551"/>
      </w:tblGrid>
      <w:tr w:rsidR="008E170E" w:rsidRPr="008E170E" w:rsidTr="00BC020A">
        <w:tc>
          <w:tcPr>
            <w:tcW w:w="965" w:type="dxa"/>
            <w:shd w:val="clear" w:color="auto" w:fill="auto"/>
            <w:vAlign w:val="center"/>
          </w:tcPr>
          <w:p w:rsidR="008E170E" w:rsidRPr="008E170E" w:rsidRDefault="008E170E" w:rsidP="008E170E">
            <w:pPr>
              <w:spacing w:after="0" w:line="240" w:lineRule="auto"/>
              <w:ind w:left="0" w:firstLine="0"/>
              <w:jc w:val="center"/>
              <w:rPr>
                <w:b/>
                <w:color w:val="auto"/>
                <w:sz w:val="24"/>
                <w:szCs w:val="24"/>
              </w:rPr>
            </w:pPr>
            <w:r w:rsidRPr="008E170E">
              <w:rPr>
                <w:b/>
                <w:color w:val="auto"/>
                <w:sz w:val="24"/>
                <w:szCs w:val="24"/>
              </w:rPr>
              <w:t>Класс</w:t>
            </w:r>
          </w:p>
        </w:tc>
        <w:tc>
          <w:tcPr>
            <w:tcW w:w="2540" w:type="dxa"/>
            <w:shd w:val="clear" w:color="auto" w:fill="auto"/>
            <w:vAlign w:val="center"/>
          </w:tcPr>
          <w:p w:rsidR="008E170E" w:rsidRPr="008E170E" w:rsidRDefault="008E170E" w:rsidP="008E170E">
            <w:pPr>
              <w:spacing w:after="0" w:line="240" w:lineRule="auto"/>
              <w:ind w:left="0" w:firstLine="0"/>
              <w:jc w:val="center"/>
              <w:rPr>
                <w:b/>
                <w:color w:val="auto"/>
                <w:sz w:val="24"/>
                <w:szCs w:val="24"/>
              </w:rPr>
            </w:pPr>
            <w:r w:rsidRPr="008E170E">
              <w:rPr>
                <w:b/>
                <w:color w:val="auto"/>
                <w:sz w:val="24"/>
                <w:szCs w:val="24"/>
              </w:rPr>
              <w:t>Предмет</w:t>
            </w:r>
          </w:p>
        </w:tc>
        <w:tc>
          <w:tcPr>
            <w:tcW w:w="4150" w:type="dxa"/>
            <w:shd w:val="clear" w:color="auto" w:fill="auto"/>
            <w:vAlign w:val="center"/>
          </w:tcPr>
          <w:p w:rsidR="008E170E" w:rsidRPr="008E170E" w:rsidRDefault="008E170E" w:rsidP="008E170E">
            <w:pPr>
              <w:spacing w:after="0" w:line="240" w:lineRule="auto"/>
              <w:ind w:left="0" w:firstLine="0"/>
              <w:jc w:val="center"/>
              <w:rPr>
                <w:b/>
                <w:color w:val="auto"/>
                <w:sz w:val="24"/>
                <w:szCs w:val="24"/>
              </w:rPr>
            </w:pPr>
            <w:r w:rsidRPr="008E170E">
              <w:rPr>
                <w:b/>
                <w:color w:val="auto"/>
                <w:sz w:val="24"/>
                <w:szCs w:val="24"/>
              </w:rPr>
              <w:t>Форма промежуточной аттестации</w:t>
            </w:r>
          </w:p>
        </w:tc>
        <w:tc>
          <w:tcPr>
            <w:tcW w:w="2551" w:type="dxa"/>
            <w:shd w:val="clear" w:color="auto" w:fill="auto"/>
            <w:vAlign w:val="center"/>
          </w:tcPr>
          <w:p w:rsidR="008E170E" w:rsidRPr="008E170E" w:rsidRDefault="008E170E" w:rsidP="008E170E">
            <w:pPr>
              <w:spacing w:after="0" w:line="240" w:lineRule="auto"/>
              <w:ind w:left="0" w:firstLine="0"/>
              <w:jc w:val="center"/>
              <w:rPr>
                <w:b/>
                <w:color w:val="auto"/>
                <w:sz w:val="24"/>
                <w:szCs w:val="24"/>
              </w:rPr>
            </w:pPr>
            <w:r w:rsidRPr="008E170E">
              <w:rPr>
                <w:b/>
                <w:color w:val="auto"/>
                <w:sz w:val="24"/>
                <w:szCs w:val="24"/>
              </w:rPr>
              <w:t>Периодичность промежуточной аттестации</w:t>
            </w:r>
          </w:p>
        </w:tc>
      </w:tr>
      <w:tr w:rsidR="008E170E" w:rsidRPr="008E170E" w:rsidTr="00BC020A">
        <w:tc>
          <w:tcPr>
            <w:tcW w:w="965" w:type="dxa"/>
            <w:shd w:val="clear" w:color="auto" w:fill="auto"/>
            <w:vAlign w:val="center"/>
          </w:tcPr>
          <w:p w:rsidR="008E170E" w:rsidRPr="008E170E" w:rsidRDefault="008E170E" w:rsidP="008E170E">
            <w:pPr>
              <w:spacing w:after="0" w:line="240" w:lineRule="auto"/>
              <w:ind w:left="0" w:firstLine="0"/>
              <w:jc w:val="center"/>
              <w:rPr>
                <w:b/>
                <w:color w:val="auto"/>
                <w:sz w:val="24"/>
                <w:szCs w:val="24"/>
              </w:rPr>
            </w:pPr>
            <w:r w:rsidRPr="008E170E">
              <w:rPr>
                <w:b/>
                <w:color w:val="auto"/>
                <w:sz w:val="24"/>
                <w:szCs w:val="24"/>
              </w:rPr>
              <w:t>5-9</w:t>
            </w:r>
          </w:p>
        </w:tc>
        <w:tc>
          <w:tcPr>
            <w:tcW w:w="2540" w:type="dxa"/>
            <w:vAlign w:val="center"/>
          </w:tcPr>
          <w:p w:rsidR="008E170E" w:rsidRPr="008E170E" w:rsidRDefault="008E170E" w:rsidP="008E170E">
            <w:pPr>
              <w:widowControl w:val="0"/>
              <w:tabs>
                <w:tab w:val="left" w:pos="4500"/>
                <w:tab w:val="left" w:pos="9180"/>
                <w:tab w:val="left" w:pos="9360"/>
              </w:tabs>
              <w:autoSpaceDE w:val="0"/>
              <w:autoSpaceDN w:val="0"/>
              <w:adjustRightInd w:val="0"/>
              <w:spacing w:after="0" w:line="240" w:lineRule="auto"/>
              <w:ind w:left="0" w:firstLine="0"/>
              <w:jc w:val="left"/>
              <w:rPr>
                <w:rFonts w:eastAsia="PMingLiU"/>
                <w:bCs/>
                <w:color w:val="auto"/>
                <w:sz w:val="24"/>
                <w:szCs w:val="24"/>
              </w:rPr>
            </w:pPr>
            <w:r w:rsidRPr="008E170E">
              <w:rPr>
                <w:rFonts w:eastAsia="PMingLiU"/>
                <w:bCs/>
                <w:color w:val="auto"/>
                <w:sz w:val="24"/>
                <w:szCs w:val="24"/>
              </w:rPr>
              <w:t>Русский язык</w:t>
            </w:r>
          </w:p>
        </w:tc>
        <w:tc>
          <w:tcPr>
            <w:tcW w:w="4150" w:type="dxa"/>
            <w:shd w:val="clear" w:color="auto" w:fill="auto"/>
            <w:vAlign w:val="center"/>
          </w:tcPr>
          <w:p w:rsidR="008E170E" w:rsidRPr="008E170E" w:rsidRDefault="008E170E" w:rsidP="008E170E">
            <w:pPr>
              <w:spacing w:after="0" w:line="240" w:lineRule="auto"/>
              <w:ind w:left="0" w:firstLine="0"/>
              <w:jc w:val="left"/>
              <w:rPr>
                <w:color w:val="auto"/>
                <w:sz w:val="24"/>
                <w:szCs w:val="24"/>
              </w:rPr>
            </w:pPr>
            <w:r w:rsidRPr="008E170E">
              <w:rPr>
                <w:color w:val="auto"/>
                <w:sz w:val="24"/>
                <w:szCs w:val="24"/>
              </w:rPr>
              <w:t>Диктант с грамматическим заданием</w:t>
            </w:r>
          </w:p>
        </w:tc>
        <w:tc>
          <w:tcPr>
            <w:tcW w:w="2551" w:type="dxa"/>
            <w:shd w:val="clear" w:color="auto" w:fill="auto"/>
          </w:tcPr>
          <w:p w:rsidR="008E170E" w:rsidRPr="008E170E" w:rsidRDefault="008E170E" w:rsidP="008E170E">
            <w:pPr>
              <w:spacing w:after="0" w:line="240" w:lineRule="auto"/>
              <w:ind w:left="0" w:firstLine="0"/>
              <w:jc w:val="left"/>
              <w:rPr>
                <w:color w:val="auto"/>
                <w:sz w:val="24"/>
                <w:szCs w:val="24"/>
              </w:rPr>
            </w:pPr>
            <w:r w:rsidRPr="008E170E">
              <w:rPr>
                <w:color w:val="auto"/>
                <w:sz w:val="24"/>
                <w:szCs w:val="24"/>
              </w:rPr>
              <w:t>1 раз в четверть</w:t>
            </w:r>
          </w:p>
        </w:tc>
      </w:tr>
      <w:tr w:rsidR="008E170E" w:rsidRPr="008E170E" w:rsidTr="00BC020A">
        <w:tc>
          <w:tcPr>
            <w:tcW w:w="965" w:type="dxa"/>
            <w:shd w:val="clear" w:color="auto" w:fill="auto"/>
            <w:vAlign w:val="center"/>
          </w:tcPr>
          <w:p w:rsidR="008E170E" w:rsidRPr="008E170E" w:rsidRDefault="008E170E" w:rsidP="008E170E">
            <w:pPr>
              <w:spacing w:after="0" w:line="240" w:lineRule="auto"/>
              <w:ind w:left="0" w:firstLine="0"/>
              <w:jc w:val="center"/>
              <w:rPr>
                <w:b/>
                <w:color w:val="auto"/>
                <w:sz w:val="24"/>
                <w:szCs w:val="24"/>
              </w:rPr>
            </w:pPr>
            <w:r w:rsidRPr="008E170E">
              <w:rPr>
                <w:b/>
                <w:color w:val="auto"/>
                <w:sz w:val="24"/>
                <w:szCs w:val="24"/>
              </w:rPr>
              <w:t>5-9</w:t>
            </w:r>
          </w:p>
        </w:tc>
        <w:tc>
          <w:tcPr>
            <w:tcW w:w="2540" w:type="dxa"/>
            <w:vAlign w:val="center"/>
          </w:tcPr>
          <w:p w:rsidR="008E170E" w:rsidRPr="008E170E" w:rsidRDefault="008E170E" w:rsidP="008E170E">
            <w:pPr>
              <w:widowControl w:val="0"/>
              <w:tabs>
                <w:tab w:val="left" w:pos="4500"/>
                <w:tab w:val="left" w:pos="9180"/>
                <w:tab w:val="left" w:pos="9360"/>
              </w:tabs>
              <w:autoSpaceDE w:val="0"/>
              <w:autoSpaceDN w:val="0"/>
              <w:adjustRightInd w:val="0"/>
              <w:spacing w:after="0" w:line="240" w:lineRule="auto"/>
              <w:ind w:left="0" w:firstLine="0"/>
              <w:jc w:val="left"/>
              <w:rPr>
                <w:rFonts w:eastAsia="PMingLiU"/>
                <w:bCs/>
                <w:color w:val="auto"/>
                <w:sz w:val="24"/>
                <w:szCs w:val="24"/>
              </w:rPr>
            </w:pPr>
            <w:r w:rsidRPr="008E170E">
              <w:rPr>
                <w:rFonts w:eastAsia="PMingLiU"/>
                <w:bCs/>
                <w:color w:val="auto"/>
                <w:sz w:val="24"/>
                <w:szCs w:val="24"/>
              </w:rPr>
              <w:t>Литература</w:t>
            </w:r>
          </w:p>
        </w:tc>
        <w:tc>
          <w:tcPr>
            <w:tcW w:w="4150" w:type="dxa"/>
            <w:shd w:val="clear" w:color="auto" w:fill="auto"/>
            <w:vAlign w:val="center"/>
          </w:tcPr>
          <w:p w:rsidR="008E170E" w:rsidRPr="008E170E" w:rsidRDefault="008E170E" w:rsidP="008E170E">
            <w:pPr>
              <w:spacing w:after="0" w:line="240" w:lineRule="auto"/>
              <w:ind w:left="0" w:firstLine="0"/>
              <w:jc w:val="left"/>
              <w:rPr>
                <w:color w:val="auto"/>
                <w:sz w:val="24"/>
                <w:szCs w:val="24"/>
              </w:rPr>
            </w:pPr>
            <w:r w:rsidRPr="008E170E">
              <w:rPr>
                <w:color w:val="auto"/>
                <w:sz w:val="24"/>
                <w:szCs w:val="24"/>
              </w:rPr>
              <w:t xml:space="preserve">Тестовая работа </w:t>
            </w:r>
          </w:p>
        </w:tc>
        <w:tc>
          <w:tcPr>
            <w:tcW w:w="2551" w:type="dxa"/>
            <w:shd w:val="clear" w:color="auto" w:fill="auto"/>
          </w:tcPr>
          <w:p w:rsidR="008E170E" w:rsidRPr="008E170E" w:rsidRDefault="008E170E" w:rsidP="008E170E">
            <w:pPr>
              <w:spacing w:after="0" w:line="240" w:lineRule="auto"/>
              <w:ind w:left="0" w:firstLine="0"/>
              <w:jc w:val="left"/>
              <w:rPr>
                <w:color w:val="auto"/>
                <w:sz w:val="24"/>
                <w:szCs w:val="24"/>
              </w:rPr>
            </w:pPr>
            <w:r w:rsidRPr="008E170E">
              <w:rPr>
                <w:color w:val="auto"/>
                <w:sz w:val="24"/>
                <w:szCs w:val="24"/>
              </w:rPr>
              <w:t>1 раз в конце года</w:t>
            </w:r>
          </w:p>
        </w:tc>
      </w:tr>
      <w:tr w:rsidR="008E170E" w:rsidRPr="008E170E" w:rsidTr="00BC020A">
        <w:tc>
          <w:tcPr>
            <w:tcW w:w="965" w:type="dxa"/>
            <w:shd w:val="clear" w:color="auto" w:fill="auto"/>
            <w:vAlign w:val="center"/>
          </w:tcPr>
          <w:p w:rsidR="008E170E" w:rsidRPr="008E170E" w:rsidRDefault="008E170E" w:rsidP="008E170E">
            <w:pPr>
              <w:spacing w:after="0" w:line="240" w:lineRule="auto"/>
              <w:ind w:left="0" w:firstLine="0"/>
              <w:jc w:val="center"/>
              <w:rPr>
                <w:b/>
                <w:color w:val="auto"/>
                <w:sz w:val="24"/>
                <w:szCs w:val="24"/>
              </w:rPr>
            </w:pPr>
            <w:r w:rsidRPr="008E170E">
              <w:rPr>
                <w:b/>
                <w:color w:val="auto"/>
                <w:sz w:val="24"/>
                <w:szCs w:val="24"/>
              </w:rPr>
              <w:t>5-9</w:t>
            </w:r>
          </w:p>
        </w:tc>
        <w:tc>
          <w:tcPr>
            <w:tcW w:w="2540" w:type="dxa"/>
            <w:vAlign w:val="center"/>
          </w:tcPr>
          <w:p w:rsidR="008E170E" w:rsidRPr="008E170E" w:rsidRDefault="008E170E" w:rsidP="008E170E">
            <w:pPr>
              <w:widowControl w:val="0"/>
              <w:tabs>
                <w:tab w:val="left" w:pos="4500"/>
                <w:tab w:val="left" w:pos="9180"/>
                <w:tab w:val="left" w:pos="9360"/>
              </w:tabs>
              <w:autoSpaceDE w:val="0"/>
              <w:autoSpaceDN w:val="0"/>
              <w:adjustRightInd w:val="0"/>
              <w:spacing w:after="0" w:line="240" w:lineRule="auto"/>
              <w:ind w:left="0" w:firstLine="0"/>
              <w:jc w:val="left"/>
              <w:rPr>
                <w:rFonts w:eastAsia="PMingLiU"/>
                <w:bCs/>
                <w:color w:val="auto"/>
                <w:sz w:val="24"/>
                <w:szCs w:val="24"/>
              </w:rPr>
            </w:pPr>
            <w:r w:rsidRPr="008E170E">
              <w:rPr>
                <w:rFonts w:eastAsia="PMingLiU"/>
                <w:bCs/>
                <w:color w:val="auto"/>
                <w:sz w:val="24"/>
                <w:szCs w:val="24"/>
              </w:rPr>
              <w:t>Иностранный язык</w:t>
            </w:r>
          </w:p>
        </w:tc>
        <w:tc>
          <w:tcPr>
            <w:tcW w:w="4150" w:type="dxa"/>
            <w:shd w:val="clear" w:color="auto" w:fill="auto"/>
            <w:vAlign w:val="center"/>
          </w:tcPr>
          <w:p w:rsidR="008E170E" w:rsidRPr="008E170E" w:rsidRDefault="008E170E" w:rsidP="008E170E">
            <w:pPr>
              <w:spacing w:after="0" w:line="240" w:lineRule="auto"/>
              <w:ind w:left="0" w:firstLine="0"/>
              <w:jc w:val="left"/>
              <w:rPr>
                <w:color w:val="auto"/>
                <w:sz w:val="24"/>
                <w:szCs w:val="24"/>
              </w:rPr>
            </w:pPr>
            <w:r w:rsidRPr="008E170E">
              <w:rPr>
                <w:color w:val="auto"/>
                <w:sz w:val="24"/>
                <w:szCs w:val="24"/>
              </w:rPr>
              <w:t>Тестовая работа</w:t>
            </w:r>
          </w:p>
        </w:tc>
        <w:tc>
          <w:tcPr>
            <w:tcW w:w="2551" w:type="dxa"/>
            <w:shd w:val="clear" w:color="auto" w:fill="auto"/>
          </w:tcPr>
          <w:p w:rsidR="008E170E" w:rsidRPr="008E170E" w:rsidRDefault="008E170E" w:rsidP="008E170E">
            <w:pPr>
              <w:spacing w:after="0" w:line="240" w:lineRule="auto"/>
              <w:ind w:left="0" w:firstLine="0"/>
              <w:jc w:val="left"/>
              <w:rPr>
                <w:color w:val="auto"/>
                <w:sz w:val="24"/>
                <w:szCs w:val="24"/>
              </w:rPr>
            </w:pPr>
            <w:r w:rsidRPr="008E170E">
              <w:rPr>
                <w:color w:val="auto"/>
                <w:sz w:val="24"/>
                <w:szCs w:val="24"/>
              </w:rPr>
              <w:t>1 раз в конце года</w:t>
            </w:r>
          </w:p>
        </w:tc>
      </w:tr>
      <w:tr w:rsidR="008E170E" w:rsidRPr="008E170E" w:rsidTr="00BC020A">
        <w:tc>
          <w:tcPr>
            <w:tcW w:w="965" w:type="dxa"/>
            <w:shd w:val="clear" w:color="auto" w:fill="auto"/>
            <w:vAlign w:val="center"/>
          </w:tcPr>
          <w:p w:rsidR="008E170E" w:rsidRPr="008E170E" w:rsidRDefault="008E170E" w:rsidP="008E170E">
            <w:pPr>
              <w:spacing w:after="0" w:line="240" w:lineRule="auto"/>
              <w:ind w:left="0" w:firstLine="0"/>
              <w:jc w:val="center"/>
              <w:rPr>
                <w:b/>
                <w:color w:val="auto"/>
                <w:sz w:val="24"/>
                <w:szCs w:val="24"/>
              </w:rPr>
            </w:pPr>
            <w:r w:rsidRPr="008E170E">
              <w:rPr>
                <w:b/>
                <w:color w:val="auto"/>
                <w:sz w:val="24"/>
                <w:szCs w:val="24"/>
              </w:rPr>
              <w:t>5-6</w:t>
            </w:r>
          </w:p>
        </w:tc>
        <w:tc>
          <w:tcPr>
            <w:tcW w:w="2540" w:type="dxa"/>
            <w:vAlign w:val="center"/>
          </w:tcPr>
          <w:p w:rsidR="008E170E" w:rsidRPr="008E170E" w:rsidRDefault="008E170E" w:rsidP="008E170E">
            <w:pPr>
              <w:widowControl w:val="0"/>
              <w:tabs>
                <w:tab w:val="left" w:pos="4500"/>
                <w:tab w:val="left" w:pos="9180"/>
                <w:tab w:val="left" w:pos="9360"/>
              </w:tabs>
              <w:autoSpaceDE w:val="0"/>
              <w:autoSpaceDN w:val="0"/>
              <w:adjustRightInd w:val="0"/>
              <w:spacing w:after="0" w:line="240" w:lineRule="auto"/>
              <w:ind w:left="0" w:firstLine="0"/>
              <w:jc w:val="left"/>
              <w:rPr>
                <w:rFonts w:eastAsia="PMingLiU"/>
                <w:bCs/>
                <w:color w:val="auto"/>
                <w:sz w:val="24"/>
                <w:szCs w:val="24"/>
              </w:rPr>
            </w:pPr>
            <w:r w:rsidRPr="008E170E">
              <w:rPr>
                <w:rFonts w:eastAsia="PMingLiU"/>
                <w:bCs/>
                <w:color w:val="auto"/>
                <w:sz w:val="24"/>
                <w:szCs w:val="24"/>
              </w:rPr>
              <w:t xml:space="preserve">Математика </w:t>
            </w:r>
          </w:p>
        </w:tc>
        <w:tc>
          <w:tcPr>
            <w:tcW w:w="4150" w:type="dxa"/>
            <w:shd w:val="clear" w:color="auto" w:fill="auto"/>
            <w:vAlign w:val="center"/>
          </w:tcPr>
          <w:p w:rsidR="008E170E" w:rsidRPr="008E170E" w:rsidRDefault="008E170E" w:rsidP="008E170E">
            <w:pPr>
              <w:spacing w:after="0" w:line="240" w:lineRule="auto"/>
              <w:ind w:left="0" w:firstLine="0"/>
              <w:jc w:val="left"/>
              <w:rPr>
                <w:color w:val="auto"/>
                <w:sz w:val="24"/>
                <w:szCs w:val="24"/>
              </w:rPr>
            </w:pPr>
            <w:r w:rsidRPr="008E170E">
              <w:rPr>
                <w:color w:val="auto"/>
                <w:sz w:val="24"/>
                <w:szCs w:val="24"/>
              </w:rPr>
              <w:t>Контрольная работа</w:t>
            </w:r>
          </w:p>
        </w:tc>
        <w:tc>
          <w:tcPr>
            <w:tcW w:w="2551" w:type="dxa"/>
            <w:shd w:val="clear" w:color="auto" w:fill="auto"/>
          </w:tcPr>
          <w:p w:rsidR="008E170E" w:rsidRPr="008E170E" w:rsidRDefault="008E170E" w:rsidP="008E170E">
            <w:pPr>
              <w:spacing w:after="0" w:line="240" w:lineRule="auto"/>
              <w:ind w:left="0" w:firstLine="0"/>
              <w:jc w:val="left"/>
              <w:rPr>
                <w:color w:val="auto"/>
                <w:sz w:val="24"/>
                <w:szCs w:val="24"/>
              </w:rPr>
            </w:pPr>
            <w:r w:rsidRPr="008E170E">
              <w:rPr>
                <w:color w:val="auto"/>
                <w:sz w:val="24"/>
                <w:szCs w:val="24"/>
              </w:rPr>
              <w:t>1 раз в четверть</w:t>
            </w:r>
          </w:p>
        </w:tc>
      </w:tr>
      <w:tr w:rsidR="008E170E" w:rsidRPr="008E170E" w:rsidTr="00BC020A">
        <w:tc>
          <w:tcPr>
            <w:tcW w:w="965" w:type="dxa"/>
            <w:shd w:val="clear" w:color="auto" w:fill="auto"/>
            <w:vAlign w:val="center"/>
          </w:tcPr>
          <w:p w:rsidR="008E170E" w:rsidRPr="008E170E" w:rsidRDefault="008E170E" w:rsidP="008E170E">
            <w:pPr>
              <w:spacing w:after="0" w:line="240" w:lineRule="auto"/>
              <w:ind w:left="0" w:firstLine="0"/>
              <w:jc w:val="center"/>
              <w:rPr>
                <w:b/>
                <w:color w:val="auto"/>
                <w:sz w:val="24"/>
                <w:szCs w:val="24"/>
              </w:rPr>
            </w:pPr>
            <w:r w:rsidRPr="008E170E">
              <w:rPr>
                <w:b/>
                <w:color w:val="auto"/>
                <w:sz w:val="24"/>
                <w:szCs w:val="24"/>
              </w:rPr>
              <w:t>7-9</w:t>
            </w:r>
          </w:p>
        </w:tc>
        <w:tc>
          <w:tcPr>
            <w:tcW w:w="2540" w:type="dxa"/>
            <w:vAlign w:val="center"/>
          </w:tcPr>
          <w:p w:rsidR="008E170E" w:rsidRPr="008E170E" w:rsidRDefault="008E170E" w:rsidP="008E170E">
            <w:pPr>
              <w:widowControl w:val="0"/>
              <w:tabs>
                <w:tab w:val="left" w:pos="4500"/>
                <w:tab w:val="left" w:pos="9180"/>
                <w:tab w:val="left" w:pos="9360"/>
              </w:tabs>
              <w:autoSpaceDE w:val="0"/>
              <w:autoSpaceDN w:val="0"/>
              <w:adjustRightInd w:val="0"/>
              <w:spacing w:after="0" w:line="240" w:lineRule="auto"/>
              <w:ind w:left="0" w:firstLine="0"/>
              <w:jc w:val="left"/>
              <w:rPr>
                <w:rFonts w:eastAsia="PMingLiU"/>
                <w:bCs/>
                <w:color w:val="auto"/>
                <w:sz w:val="24"/>
                <w:szCs w:val="24"/>
              </w:rPr>
            </w:pPr>
            <w:r w:rsidRPr="008E170E">
              <w:rPr>
                <w:rFonts w:eastAsia="PMingLiU"/>
                <w:bCs/>
                <w:color w:val="auto"/>
                <w:sz w:val="24"/>
                <w:szCs w:val="24"/>
              </w:rPr>
              <w:t>Алгебра</w:t>
            </w:r>
          </w:p>
        </w:tc>
        <w:tc>
          <w:tcPr>
            <w:tcW w:w="4150" w:type="dxa"/>
            <w:shd w:val="clear" w:color="auto" w:fill="auto"/>
            <w:vAlign w:val="center"/>
          </w:tcPr>
          <w:p w:rsidR="008E170E" w:rsidRPr="008E170E" w:rsidRDefault="008E170E" w:rsidP="008E170E">
            <w:pPr>
              <w:widowControl w:val="0"/>
              <w:suppressAutoHyphens/>
              <w:spacing w:after="0" w:line="240" w:lineRule="auto"/>
              <w:ind w:left="0" w:firstLine="0"/>
              <w:jc w:val="left"/>
              <w:rPr>
                <w:rFonts w:eastAsia="Lucida Sans Unicode"/>
                <w:color w:val="auto"/>
                <w:sz w:val="24"/>
                <w:szCs w:val="24"/>
                <w:lang w:eastAsia="en-US"/>
              </w:rPr>
            </w:pPr>
            <w:r w:rsidRPr="008E170E">
              <w:rPr>
                <w:rFonts w:eastAsia="Lucida Sans Unicode"/>
                <w:color w:val="auto"/>
                <w:sz w:val="24"/>
                <w:szCs w:val="24"/>
                <w:lang w:eastAsia="en-US"/>
              </w:rPr>
              <w:t>Контрольная работа</w:t>
            </w:r>
          </w:p>
        </w:tc>
        <w:tc>
          <w:tcPr>
            <w:tcW w:w="2551" w:type="dxa"/>
            <w:shd w:val="clear" w:color="auto" w:fill="auto"/>
          </w:tcPr>
          <w:p w:rsidR="008E170E" w:rsidRPr="008E170E" w:rsidRDefault="008E170E" w:rsidP="008E170E">
            <w:pPr>
              <w:spacing w:after="0" w:line="240" w:lineRule="auto"/>
              <w:ind w:left="0" w:firstLine="0"/>
              <w:jc w:val="left"/>
              <w:rPr>
                <w:color w:val="auto"/>
                <w:sz w:val="24"/>
                <w:szCs w:val="24"/>
              </w:rPr>
            </w:pPr>
            <w:r w:rsidRPr="008E170E">
              <w:rPr>
                <w:color w:val="auto"/>
                <w:sz w:val="24"/>
                <w:szCs w:val="24"/>
              </w:rPr>
              <w:t>1 раз в четверть</w:t>
            </w:r>
          </w:p>
        </w:tc>
      </w:tr>
      <w:tr w:rsidR="008E170E" w:rsidRPr="008E170E" w:rsidTr="00BC020A">
        <w:tc>
          <w:tcPr>
            <w:tcW w:w="965" w:type="dxa"/>
            <w:shd w:val="clear" w:color="auto" w:fill="auto"/>
            <w:vAlign w:val="center"/>
          </w:tcPr>
          <w:p w:rsidR="008E170E" w:rsidRPr="008E170E" w:rsidRDefault="008E170E" w:rsidP="008E170E">
            <w:pPr>
              <w:spacing w:after="0" w:line="240" w:lineRule="auto"/>
              <w:ind w:left="0" w:firstLine="0"/>
              <w:jc w:val="center"/>
              <w:rPr>
                <w:b/>
                <w:color w:val="auto"/>
                <w:sz w:val="24"/>
                <w:szCs w:val="24"/>
              </w:rPr>
            </w:pPr>
            <w:r w:rsidRPr="008E170E">
              <w:rPr>
                <w:b/>
                <w:color w:val="auto"/>
                <w:sz w:val="24"/>
                <w:szCs w:val="24"/>
              </w:rPr>
              <w:t>7-9</w:t>
            </w:r>
          </w:p>
        </w:tc>
        <w:tc>
          <w:tcPr>
            <w:tcW w:w="2540" w:type="dxa"/>
            <w:vAlign w:val="center"/>
          </w:tcPr>
          <w:p w:rsidR="008E170E" w:rsidRPr="008E170E" w:rsidRDefault="008E170E" w:rsidP="008E170E">
            <w:pPr>
              <w:widowControl w:val="0"/>
              <w:tabs>
                <w:tab w:val="left" w:pos="4500"/>
                <w:tab w:val="left" w:pos="9180"/>
                <w:tab w:val="left" w:pos="9360"/>
              </w:tabs>
              <w:autoSpaceDE w:val="0"/>
              <w:autoSpaceDN w:val="0"/>
              <w:adjustRightInd w:val="0"/>
              <w:spacing w:after="0" w:line="240" w:lineRule="auto"/>
              <w:ind w:left="0" w:firstLine="0"/>
              <w:jc w:val="left"/>
              <w:rPr>
                <w:rFonts w:eastAsia="PMingLiU"/>
                <w:bCs/>
                <w:color w:val="auto"/>
                <w:sz w:val="24"/>
                <w:szCs w:val="24"/>
              </w:rPr>
            </w:pPr>
            <w:r w:rsidRPr="008E170E">
              <w:rPr>
                <w:rFonts w:eastAsia="PMingLiU"/>
                <w:bCs/>
                <w:color w:val="auto"/>
                <w:sz w:val="24"/>
                <w:szCs w:val="24"/>
              </w:rPr>
              <w:t>Геометрия</w:t>
            </w:r>
          </w:p>
        </w:tc>
        <w:tc>
          <w:tcPr>
            <w:tcW w:w="4150" w:type="dxa"/>
            <w:shd w:val="clear" w:color="auto" w:fill="auto"/>
            <w:vAlign w:val="center"/>
          </w:tcPr>
          <w:p w:rsidR="008E170E" w:rsidRPr="008E170E" w:rsidRDefault="008E170E" w:rsidP="008E170E">
            <w:pPr>
              <w:widowControl w:val="0"/>
              <w:suppressAutoHyphens/>
              <w:spacing w:after="0" w:line="240" w:lineRule="auto"/>
              <w:ind w:left="0" w:firstLine="0"/>
              <w:jc w:val="left"/>
              <w:rPr>
                <w:rFonts w:eastAsia="Lucida Sans Unicode"/>
                <w:color w:val="auto"/>
                <w:sz w:val="24"/>
                <w:szCs w:val="24"/>
                <w:lang w:eastAsia="en-US"/>
              </w:rPr>
            </w:pPr>
            <w:r w:rsidRPr="008E170E">
              <w:rPr>
                <w:rFonts w:eastAsia="Lucida Sans Unicode"/>
                <w:color w:val="auto"/>
                <w:sz w:val="24"/>
                <w:szCs w:val="24"/>
                <w:lang w:eastAsia="en-US"/>
              </w:rPr>
              <w:t>Контрольная работа</w:t>
            </w:r>
          </w:p>
        </w:tc>
        <w:tc>
          <w:tcPr>
            <w:tcW w:w="2551" w:type="dxa"/>
            <w:shd w:val="clear" w:color="auto" w:fill="auto"/>
          </w:tcPr>
          <w:p w:rsidR="008E170E" w:rsidRPr="008E170E" w:rsidRDefault="008E170E" w:rsidP="008E170E">
            <w:pPr>
              <w:spacing w:after="0" w:line="240" w:lineRule="auto"/>
              <w:ind w:left="0" w:firstLine="0"/>
              <w:jc w:val="left"/>
              <w:rPr>
                <w:color w:val="auto"/>
                <w:sz w:val="24"/>
                <w:szCs w:val="24"/>
              </w:rPr>
            </w:pPr>
            <w:r w:rsidRPr="008E170E">
              <w:rPr>
                <w:color w:val="auto"/>
                <w:sz w:val="24"/>
                <w:szCs w:val="24"/>
              </w:rPr>
              <w:t>1 раз в конце года</w:t>
            </w:r>
          </w:p>
        </w:tc>
      </w:tr>
      <w:tr w:rsidR="008E170E" w:rsidRPr="008E170E" w:rsidTr="00BC020A">
        <w:tc>
          <w:tcPr>
            <w:tcW w:w="965" w:type="dxa"/>
            <w:shd w:val="clear" w:color="auto" w:fill="auto"/>
            <w:vAlign w:val="center"/>
          </w:tcPr>
          <w:p w:rsidR="008E170E" w:rsidRPr="008E170E" w:rsidRDefault="008E170E" w:rsidP="008E170E">
            <w:pPr>
              <w:spacing w:after="0" w:line="240" w:lineRule="auto"/>
              <w:ind w:left="0" w:firstLine="0"/>
              <w:jc w:val="center"/>
              <w:rPr>
                <w:b/>
                <w:color w:val="auto"/>
                <w:sz w:val="24"/>
                <w:szCs w:val="24"/>
              </w:rPr>
            </w:pPr>
            <w:r w:rsidRPr="008E170E">
              <w:rPr>
                <w:b/>
                <w:color w:val="auto"/>
                <w:sz w:val="24"/>
                <w:szCs w:val="24"/>
              </w:rPr>
              <w:t>7-9</w:t>
            </w:r>
          </w:p>
        </w:tc>
        <w:tc>
          <w:tcPr>
            <w:tcW w:w="2540" w:type="dxa"/>
            <w:vAlign w:val="center"/>
          </w:tcPr>
          <w:p w:rsidR="008E170E" w:rsidRPr="008E170E" w:rsidRDefault="008E170E" w:rsidP="008E170E">
            <w:pPr>
              <w:widowControl w:val="0"/>
              <w:tabs>
                <w:tab w:val="left" w:pos="4500"/>
                <w:tab w:val="left" w:pos="9180"/>
                <w:tab w:val="left" w:pos="9360"/>
              </w:tabs>
              <w:autoSpaceDE w:val="0"/>
              <w:autoSpaceDN w:val="0"/>
              <w:adjustRightInd w:val="0"/>
              <w:spacing w:after="0" w:line="240" w:lineRule="auto"/>
              <w:ind w:left="0" w:firstLine="0"/>
              <w:jc w:val="left"/>
              <w:rPr>
                <w:rFonts w:eastAsia="PMingLiU"/>
                <w:bCs/>
                <w:color w:val="auto"/>
                <w:sz w:val="24"/>
                <w:szCs w:val="24"/>
              </w:rPr>
            </w:pPr>
            <w:r w:rsidRPr="008E170E">
              <w:rPr>
                <w:rFonts w:eastAsia="PMingLiU"/>
                <w:bCs/>
                <w:color w:val="auto"/>
                <w:sz w:val="24"/>
                <w:szCs w:val="24"/>
              </w:rPr>
              <w:t>Вероятность и статистика</w:t>
            </w:r>
          </w:p>
        </w:tc>
        <w:tc>
          <w:tcPr>
            <w:tcW w:w="4150" w:type="dxa"/>
            <w:shd w:val="clear" w:color="auto" w:fill="auto"/>
            <w:vAlign w:val="center"/>
          </w:tcPr>
          <w:p w:rsidR="008E170E" w:rsidRPr="008E170E" w:rsidRDefault="008E170E" w:rsidP="008E170E">
            <w:pPr>
              <w:widowControl w:val="0"/>
              <w:suppressAutoHyphens/>
              <w:spacing w:after="0" w:line="240" w:lineRule="auto"/>
              <w:ind w:left="0" w:firstLine="0"/>
              <w:jc w:val="left"/>
              <w:rPr>
                <w:rFonts w:eastAsia="Lucida Sans Unicode"/>
                <w:color w:val="auto"/>
                <w:sz w:val="24"/>
                <w:szCs w:val="24"/>
                <w:lang w:eastAsia="en-US"/>
              </w:rPr>
            </w:pPr>
            <w:r w:rsidRPr="008E170E">
              <w:rPr>
                <w:rFonts w:eastAsia="Lucida Sans Unicode"/>
                <w:color w:val="auto"/>
                <w:sz w:val="24"/>
                <w:szCs w:val="24"/>
                <w:lang w:eastAsia="en-US"/>
              </w:rPr>
              <w:t>Контрольная работа</w:t>
            </w:r>
          </w:p>
        </w:tc>
        <w:tc>
          <w:tcPr>
            <w:tcW w:w="2551" w:type="dxa"/>
            <w:shd w:val="clear" w:color="auto" w:fill="auto"/>
          </w:tcPr>
          <w:p w:rsidR="008E170E" w:rsidRPr="008E170E" w:rsidRDefault="008E170E" w:rsidP="008E170E">
            <w:pPr>
              <w:spacing w:after="0" w:line="240" w:lineRule="auto"/>
              <w:ind w:left="0" w:firstLine="0"/>
              <w:jc w:val="left"/>
              <w:rPr>
                <w:color w:val="auto"/>
                <w:sz w:val="24"/>
                <w:szCs w:val="24"/>
              </w:rPr>
            </w:pPr>
            <w:r w:rsidRPr="008E170E">
              <w:rPr>
                <w:color w:val="auto"/>
                <w:sz w:val="24"/>
                <w:szCs w:val="24"/>
              </w:rPr>
              <w:t>1 раз в конце года</w:t>
            </w:r>
          </w:p>
        </w:tc>
      </w:tr>
      <w:tr w:rsidR="008E170E" w:rsidRPr="008E170E" w:rsidTr="00BC020A">
        <w:tc>
          <w:tcPr>
            <w:tcW w:w="965" w:type="dxa"/>
            <w:shd w:val="clear" w:color="auto" w:fill="auto"/>
            <w:vAlign w:val="center"/>
          </w:tcPr>
          <w:p w:rsidR="008E170E" w:rsidRPr="008E170E" w:rsidRDefault="008E170E" w:rsidP="008E170E">
            <w:pPr>
              <w:spacing w:after="0" w:line="240" w:lineRule="auto"/>
              <w:ind w:left="0" w:firstLine="0"/>
              <w:jc w:val="center"/>
              <w:rPr>
                <w:b/>
                <w:color w:val="auto"/>
                <w:sz w:val="24"/>
                <w:szCs w:val="24"/>
              </w:rPr>
            </w:pPr>
            <w:r w:rsidRPr="008E170E">
              <w:rPr>
                <w:b/>
                <w:color w:val="auto"/>
                <w:sz w:val="24"/>
                <w:szCs w:val="24"/>
              </w:rPr>
              <w:t>5-9</w:t>
            </w:r>
          </w:p>
        </w:tc>
        <w:tc>
          <w:tcPr>
            <w:tcW w:w="2540" w:type="dxa"/>
            <w:vAlign w:val="center"/>
          </w:tcPr>
          <w:p w:rsidR="008E170E" w:rsidRPr="008E170E" w:rsidRDefault="008E170E" w:rsidP="008E170E">
            <w:pPr>
              <w:widowControl w:val="0"/>
              <w:tabs>
                <w:tab w:val="left" w:pos="4500"/>
                <w:tab w:val="left" w:pos="9180"/>
                <w:tab w:val="left" w:pos="9360"/>
              </w:tabs>
              <w:autoSpaceDE w:val="0"/>
              <w:autoSpaceDN w:val="0"/>
              <w:adjustRightInd w:val="0"/>
              <w:spacing w:after="0" w:line="240" w:lineRule="auto"/>
              <w:ind w:left="0" w:firstLine="0"/>
              <w:jc w:val="left"/>
              <w:rPr>
                <w:rFonts w:eastAsia="PMingLiU"/>
                <w:bCs/>
                <w:color w:val="auto"/>
                <w:sz w:val="24"/>
                <w:szCs w:val="24"/>
              </w:rPr>
            </w:pPr>
            <w:r w:rsidRPr="008E170E">
              <w:rPr>
                <w:rFonts w:eastAsia="PMingLiU"/>
                <w:bCs/>
                <w:color w:val="auto"/>
                <w:sz w:val="24"/>
                <w:szCs w:val="24"/>
              </w:rPr>
              <w:t>Информатика</w:t>
            </w:r>
          </w:p>
        </w:tc>
        <w:tc>
          <w:tcPr>
            <w:tcW w:w="4150" w:type="dxa"/>
            <w:shd w:val="clear" w:color="auto" w:fill="auto"/>
            <w:vAlign w:val="center"/>
          </w:tcPr>
          <w:p w:rsidR="008E170E" w:rsidRPr="008E170E" w:rsidRDefault="008E170E" w:rsidP="008E170E">
            <w:pPr>
              <w:spacing w:after="0" w:line="240" w:lineRule="auto"/>
              <w:ind w:left="0" w:firstLine="0"/>
              <w:jc w:val="left"/>
              <w:rPr>
                <w:bCs/>
                <w:color w:val="auto"/>
                <w:sz w:val="24"/>
                <w:szCs w:val="24"/>
              </w:rPr>
            </w:pPr>
            <w:r w:rsidRPr="008E170E">
              <w:rPr>
                <w:bCs/>
                <w:color w:val="auto"/>
                <w:sz w:val="24"/>
                <w:szCs w:val="24"/>
              </w:rPr>
              <w:t>Творческая работа (реферат, презентация)</w:t>
            </w:r>
          </w:p>
        </w:tc>
        <w:tc>
          <w:tcPr>
            <w:tcW w:w="2551" w:type="dxa"/>
            <w:shd w:val="clear" w:color="auto" w:fill="auto"/>
          </w:tcPr>
          <w:p w:rsidR="008E170E" w:rsidRPr="008E170E" w:rsidRDefault="008E170E" w:rsidP="008E170E">
            <w:pPr>
              <w:spacing w:after="0" w:line="240" w:lineRule="auto"/>
              <w:ind w:left="0" w:firstLine="0"/>
              <w:jc w:val="left"/>
              <w:rPr>
                <w:color w:val="auto"/>
                <w:sz w:val="24"/>
                <w:szCs w:val="24"/>
              </w:rPr>
            </w:pPr>
            <w:r w:rsidRPr="008E170E">
              <w:rPr>
                <w:color w:val="auto"/>
                <w:sz w:val="24"/>
                <w:szCs w:val="24"/>
              </w:rPr>
              <w:t>1 раз в конце года</w:t>
            </w:r>
          </w:p>
        </w:tc>
      </w:tr>
      <w:tr w:rsidR="008E170E" w:rsidRPr="008E170E" w:rsidTr="00BC020A">
        <w:tc>
          <w:tcPr>
            <w:tcW w:w="965" w:type="dxa"/>
            <w:shd w:val="clear" w:color="auto" w:fill="auto"/>
            <w:vAlign w:val="center"/>
          </w:tcPr>
          <w:p w:rsidR="008E170E" w:rsidRPr="008E170E" w:rsidRDefault="008E170E" w:rsidP="008E170E">
            <w:pPr>
              <w:spacing w:after="0" w:line="240" w:lineRule="auto"/>
              <w:ind w:left="0" w:firstLine="0"/>
              <w:jc w:val="center"/>
              <w:rPr>
                <w:b/>
                <w:color w:val="auto"/>
                <w:sz w:val="24"/>
                <w:szCs w:val="24"/>
              </w:rPr>
            </w:pPr>
            <w:r w:rsidRPr="008E170E">
              <w:rPr>
                <w:b/>
                <w:color w:val="auto"/>
                <w:sz w:val="24"/>
                <w:szCs w:val="24"/>
              </w:rPr>
              <w:t>5-9</w:t>
            </w:r>
          </w:p>
        </w:tc>
        <w:tc>
          <w:tcPr>
            <w:tcW w:w="2540" w:type="dxa"/>
            <w:vAlign w:val="center"/>
          </w:tcPr>
          <w:p w:rsidR="008E170E" w:rsidRPr="008E170E" w:rsidRDefault="008E170E" w:rsidP="008E170E">
            <w:pPr>
              <w:widowControl w:val="0"/>
              <w:tabs>
                <w:tab w:val="left" w:pos="4500"/>
                <w:tab w:val="left" w:pos="9180"/>
                <w:tab w:val="left" w:pos="9360"/>
              </w:tabs>
              <w:autoSpaceDE w:val="0"/>
              <w:autoSpaceDN w:val="0"/>
              <w:adjustRightInd w:val="0"/>
              <w:spacing w:after="0" w:line="240" w:lineRule="auto"/>
              <w:ind w:left="0" w:firstLine="0"/>
              <w:jc w:val="left"/>
              <w:rPr>
                <w:rFonts w:eastAsia="PMingLiU"/>
                <w:bCs/>
                <w:color w:val="auto"/>
                <w:sz w:val="24"/>
                <w:szCs w:val="24"/>
              </w:rPr>
            </w:pPr>
            <w:r w:rsidRPr="008E170E">
              <w:rPr>
                <w:rFonts w:eastAsia="PMingLiU"/>
                <w:bCs/>
                <w:color w:val="auto"/>
                <w:sz w:val="24"/>
                <w:szCs w:val="24"/>
              </w:rPr>
              <w:t>История</w:t>
            </w:r>
          </w:p>
        </w:tc>
        <w:tc>
          <w:tcPr>
            <w:tcW w:w="4150" w:type="dxa"/>
            <w:shd w:val="clear" w:color="auto" w:fill="auto"/>
            <w:vAlign w:val="center"/>
          </w:tcPr>
          <w:p w:rsidR="008E170E" w:rsidRPr="008E170E" w:rsidRDefault="008E170E" w:rsidP="008E170E">
            <w:pPr>
              <w:spacing w:after="0" w:line="240" w:lineRule="auto"/>
              <w:ind w:left="0" w:firstLine="0"/>
              <w:jc w:val="left"/>
              <w:rPr>
                <w:color w:val="auto"/>
                <w:sz w:val="24"/>
                <w:szCs w:val="24"/>
              </w:rPr>
            </w:pPr>
            <w:r w:rsidRPr="008E170E">
              <w:rPr>
                <w:color w:val="auto"/>
                <w:sz w:val="24"/>
                <w:szCs w:val="24"/>
              </w:rPr>
              <w:t>Экспертная оценка проекта</w:t>
            </w:r>
          </w:p>
        </w:tc>
        <w:tc>
          <w:tcPr>
            <w:tcW w:w="2551" w:type="dxa"/>
            <w:shd w:val="clear" w:color="auto" w:fill="auto"/>
          </w:tcPr>
          <w:p w:rsidR="008E170E" w:rsidRPr="008E170E" w:rsidRDefault="008E170E" w:rsidP="008E170E">
            <w:pPr>
              <w:spacing w:after="0" w:line="240" w:lineRule="auto"/>
              <w:ind w:left="0" w:firstLine="0"/>
              <w:jc w:val="left"/>
              <w:rPr>
                <w:color w:val="auto"/>
                <w:sz w:val="24"/>
                <w:szCs w:val="24"/>
              </w:rPr>
            </w:pPr>
            <w:r w:rsidRPr="008E170E">
              <w:rPr>
                <w:color w:val="auto"/>
                <w:sz w:val="24"/>
                <w:szCs w:val="24"/>
              </w:rPr>
              <w:t>1 раз в конце года</w:t>
            </w:r>
          </w:p>
        </w:tc>
      </w:tr>
      <w:tr w:rsidR="008E170E" w:rsidRPr="008E170E" w:rsidTr="00BC020A">
        <w:tc>
          <w:tcPr>
            <w:tcW w:w="965" w:type="dxa"/>
            <w:shd w:val="clear" w:color="auto" w:fill="auto"/>
            <w:vAlign w:val="center"/>
          </w:tcPr>
          <w:p w:rsidR="008E170E" w:rsidRPr="008E170E" w:rsidRDefault="008E170E" w:rsidP="008E170E">
            <w:pPr>
              <w:spacing w:after="0" w:line="240" w:lineRule="auto"/>
              <w:ind w:left="0" w:firstLine="0"/>
              <w:jc w:val="center"/>
              <w:rPr>
                <w:b/>
                <w:color w:val="auto"/>
                <w:sz w:val="24"/>
                <w:szCs w:val="24"/>
              </w:rPr>
            </w:pPr>
            <w:r w:rsidRPr="008E170E">
              <w:rPr>
                <w:b/>
                <w:color w:val="auto"/>
                <w:sz w:val="24"/>
                <w:szCs w:val="24"/>
              </w:rPr>
              <w:t>6-9</w:t>
            </w:r>
          </w:p>
        </w:tc>
        <w:tc>
          <w:tcPr>
            <w:tcW w:w="2540" w:type="dxa"/>
            <w:vAlign w:val="center"/>
          </w:tcPr>
          <w:p w:rsidR="008E170E" w:rsidRPr="008E170E" w:rsidRDefault="008E170E" w:rsidP="008E170E">
            <w:pPr>
              <w:widowControl w:val="0"/>
              <w:tabs>
                <w:tab w:val="left" w:pos="4500"/>
                <w:tab w:val="left" w:pos="9180"/>
                <w:tab w:val="left" w:pos="9360"/>
              </w:tabs>
              <w:autoSpaceDE w:val="0"/>
              <w:autoSpaceDN w:val="0"/>
              <w:adjustRightInd w:val="0"/>
              <w:spacing w:after="0" w:line="240" w:lineRule="auto"/>
              <w:ind w:left="0" w:firstLine="0"/>
              <w:jc w:val="left"/>
              <w:rPr>
                <w:rFonts w:eastAsia="PMingLiU"/>
                <w:bCs/>
                <w:color w:val="auto"/>
                <w:sz w:val="24"/>
                <w:szCs w:val="24"/>
              </w:rPr>
            </w:pPr>
            <w:r w:rsidRPr="008E170E">
              <w:rPr>
                <w:rFonts w:eastAsia="PMingLiU"/>
                <w:bCs/>
                <w:color w:val="auto"/>
                <w:sz w:val="24"/>
                <w:szCs w:val="24"/>
              </w:rPr>
              <w:t>Обществознание</w:t>
            </w:r>
          </w:p>
        </w:tc>
        <w:tc>
          <w:tcPr>
            <w:tcW w:w="4150" w:type="dxa"/>
            <w:shd w:val="clear" w:color="auto" w:fill="auto"/>
            <w:vAlign w:val="center"/>
          </w:tcPr>
          <w:p w:rsidR="008E170E" w:rsidRPr="008E170E" w:rsidRDefault="008E170E" w:rsidP="008E170E">
            <w:pPr>
              <w:spacing w:after="0" w:line="240" w:lineRule="auto"/>
              <w:ind w:left="0" w:firstLine="0"/>
              <w:jc w:val="left"/>
              <w:rPr>
                <w:bCs/>
                <w:color w:val="auto"/>
                <w:sz w:val="24"/>
                <w:szCs w:val="24"/>
              </w:rPr>
            </w:pPr>
            <w:r w:rsidRPr="008E170E">
              <w:rPr>
                <w:bCs/>
                <w:color w:val="auto"/>
                <w:sz w:val="24"/>
                <w:szCs w:val="24"/>
              </w:rPr>
              <w:t>Тестовая работа</w:t>
            </w:r>
          </w:p>
        </w:tc>
        <w:tc>
          <w:tcPr>
            <w:tcW w:w="2551" w:type="dxa"/>
            <w:shd w:val="clear" w:color="auto" w:fill="auto"/>
          </w:tcPr>
          <w:p w:rsidR="008E170E" w:rsidRPr="008E170E" w:rsidRDefault="008E170E" w:rsidP="008E170E">
            <w:pPr>
              <w:spacing w:after="0" w:line="240" w:lineRule="auto"/>
              <w:ind w:left="0" w:firstLine="0"/>
              <w:jc w:val="left"/>
              <w:rPr>
                <w:color w:val="auto"/>
                <w:sz w:val="24"/>
                <w:szCs w:val="24"/>
              </w:rPr>
            </w:pPr>
            <w:r w:rsidRPr="008E170E">
              <w:rPr>
                <w:color w:val="auto"/>
                <w:sz w:val="24"/>
                <w:szCs w:val="24"/>
              </w:rPr>
              <w:t>1 раз в конце года</w:t>
            </w:r>
          </w:p>
        </w:tc>
      </w:tr>
      <w:tr w:rsidR="008E170E" w:rsidRPr="008E170E" w:rsidTr="00BC020A">
        <w:tc>
          <w:tcPr>
            <w:tcW w:w="965" w:type="dxa"/>
            <w:shd w:val="clear" w:color="auto" w:fill="auto"/>
            <w:vAlign w:val="center"/>
          </w:tcPr>
          <w:p w:rsidR="008E170E" w:rsidRPr="008E170E" w:rsidRDefault="008E170E" w:rsidP="008E170E">
            <w:pPr>
              <w:spacing w:after="0" w:line="240" w:lineRule="auto"/>
              <w:ind w:left="0" w:firstLine="0"/>
              <w:jc w:val="center"/>
              <w:rPr>
                <w:b/>
                <w:color w:val="auto"/>
                <w:sz w:val="24"/>
                <w:szCs w:val="24"/>
              </w:rPr>
            </w:pPr>
            <w:r w:rsidRPr="008E170E">
              <w:rPr>
                <w:b/>
                <w:color w:val="auto"/>
                <w:sz w:val="24"/>
                <w:szCs w:val="24"/>
              </w:rPr>
              <w:t>5-9</w:t>
            </w:r>
          </w:p>
        </w:tc>
        <w:tc>
          <w:tcPr>
            <w:tcW w:w="2540" w:type="dxa"/>
            <w:vAlign w:val="center"/>
          </w:tcPr>
          <w:p w:rsidR="008E170E" w:rsidRPr="008E170E" w:rsidRDefault="008E170E" w:rsidP="008E170E">
            <w:pPr>
              <w:widowControl w:val="0"/>
              <w:tabs>
                <w:tab w:val="left" w:pos="4500"/>
                <w:tab w:val="left" w:pos="9180"/>
                <w:tab w:val="left" w:pos="9360"/>
              </w:tabs>
              <w:autoSpaceDE w:val="0"/>
              <w:autoSpaceDN w:val="0"/>
              <w:adjustRightInd w:val="0"/>
              <w:spacing w:after="0" w:line="240" w:lineRule="auto"/>
              <w:ind w:left="0" w:firstLine="0"/>
              <w:jc w:val="left"/>
              <w:rPr>
                <w:rFonts w:eastAsia="PMingLiU"/>
                <w:bCs/>
                <w:color w:val="auto"/>
                <w:sz w:val="24"/>
                <w:szCs w:val="24"/>
              </w:rPr>
            </w:pPr>
            <w:r w:rsidRPr="008E170E">
              <w:rPr>
                <w:rFonts w:eastAsia="PMingLiU"/>
                <w:bCs/>
                <w:color w:val="auto"/>
                <w:sz w:val="24"/>
                <w:szCs w:val="24"/>
              </w:rPr>
              <w:t>География</w:t>
            </w:r>
          </w:p>
        </w:tc>
        <w:tc>
          <w:tcPr>
            <w:tcW w:w="4150" w:type="dxa"/>
            <w:shd w:val="clear" w:color="auto" w:fill="auto"/>
            <w:vAlign w:val="center"/>
          </w:tcPr>
          <w:p w:rsidR="008E170E" w:rsidRPr="008E170E" w:rsidRDefault="008E170E" w:rsidP="008E170E">
            <w:pPr>
              <w:spacing w:after="0" w:line="240" w:lineRule="auto"/>
              <w:ind w:left="0" w:firstLine="0"/>
              <w:jc w:val="left"/>
              <w:rPr>
                <w:color w:val="auto"/>
                <w:sz w:val="24"/>
                <w:szCs w:val="24"/>
              </w:rPr>
            </w:pPr>
            <w:r w:rsidRPr="008E170E">
              <w:rPr>
                <w:color w:val="auto"/>
                <w:sz w:val="24"/>
                <w:szCs w:val="24"/>
              </w:rPr>
              <w:t>Экспертная оценка проекта</w:t>
            </w:r>
          </w:p>
        </w:tc>
        <w:tc>
          <w:tcPr>
            <w:tcW w:w="2551" w:type="dxa"/>
            <w:shd w:val="clear" w:color="auto" w:fill="auto"/>
          </w:tcPr>
          <w:p w:rsidR="008E170E" w:rsidRPr="008E170E" w:rsidRDefault="008E170E" w:rsidP="008E170E">
            <w:pPr>
              <w:spacing w:after="0" w:line="240" w:lineRule="auto"/>
              <w:ind w:left="0" w:firstLine="0"/>
              <w:jc w:val="left"/>
              <w:rPr>
                <w:color w:val="auto"/>
                <w:sz w:val="24"/>
                <w:szCs w:val="24"/>
              </w:rPr>
            </w:pPr>
            <w:r w:rsidRPr="008E170E">
              <w:rPr>
                <w:color w:val="auto"/>
                <w:sz w:val="24"/>
                <w:szCs w:val="24"/>
              </w:rPr>
              <w:t>1 раз в конце года</w:t>
            </w:r>
          </w:p>
        </w:tc>
      </w:tr>
      <w:tr w:rsidR="008E170E" w:rsidRPr="008E170E" w:rsidTr="00BC020A">
        <w:tc>
          <w:tcPr>
            <w:tcW w:w="965" w:type="dxa"/>
            <w:shd w:val="clear" w:color="auto" w:fill="auto"/>
            <w:vAlign w:val="center"/>
          </w:tcPr>
          <w:p w:rsidR="008E170E" w:rsidRPr="008E170E" w:rsidRDefault="008E170E" w:rsidP="008E170E">
            <w:pPr>
              <w:spacing w:after="0" w:line="240" w:lineRule="auto"/>
              <w:ind w:left="0" w:firstLine="0"/>
              <w:jc w:val="center"/>
              <w:rPr>
                <w:b/>
                <w:color w:val="auto"/>
                <w:sz w:val="24"/>
                <w:szCs w:val="24"/>
              </w:rPr>
            </w:pPr>
            <w:r w:rsidRPr="008E170E">
              <w:rPr>
                <w:b/>
                <w:color w:val="auto"/>
                <w:sz w:val="24"/>
                <w:szCs w:val="24"/>
              </w:rPr>
              <w:t>7-9</w:t>
            </w:r>
          </w:p>
        </w:tc>
        <w:tc>
          <w:tcPr>
            <w:tcW w:w="2540" w:type="dxa"/>
            <w:vAlign w:val="center"/>
          </w:tcPr>
          <w:p w:rsidR="008E170E" w:rsidRPr="008E170E" w:rsidRDefault="008E170E" w:rsidP="008E170E">
            <w:pPr>
              <w:widowControl w:val="0"/>
              <w:tabs>
                <w:tab w:val="left" w:pos="4500"/>
                <w:tab w:val="left" w:pos="9180"/>
                <w:tab w:val="left" w:pos="9360"/>
              </w:tabs>
              <w:autoSpaceDE w:val="0"/>
              <w:autoSpaceDN w:val="0"/>
              <w:adjustRightInd w:val="0"/>
              <w:spacing w:after="0" w:line="240" w:lineRule="auto"/>
              <w:ind w:left="0" w:firstLine="0"/>
              <w:jc w:val="left"/>
              <w:rPr>
                <w:rFonts w:eastAsia="PMingLiU"/>
                <w:bCs/>
                <w:color w:val="auto"/>
                <w:sz w:val="24"/>
                <w:szCs w:val="24"/>
              </w:rPr>
            </w:pPr>
            <w:r w:rsidRPr="008E170E">
              <w:rPr>
                <w:rFonts w:eastAsia="PMingLiU"/>
                <w:bCs/>
                <w:color w:val="auto"/>
                <w:sz w:val="24"/>
                <w:szCs w:val="24"/>
              </w:rPr>
              <w:t>Физика</w:t>
            </w:r>
          </w:p>
        </w:tc>
        <w:tc>
          <w:tcPr>
            <w:tcW w:w="4150" w:type="dxa"/>
            <w:shd w:val="clear" w:color="auto" w:fill="auto"/>
            <w:vAlign w:val="center"/>
          </w:tcPr>
          <w:p w:rsidR="008E170E" w:rsidRPr="008E170E" w:rsidRDefault="008E170E" w:rsidP="008E170E">
            <w:pPr>
              <w:spacing w:after="0" w:line="240" w:lineRule="auto"/>
              <w:ind w:left="0" w:firstLine="0"/>
              <w:jc w:val="left"/>
              <w:rPr>
                <w:color w:val="auto"/>
                <w:sz w:val="24"/>
                <w:szCs w:val="24"/>
              </w:rPr>
            </w:pPr>
            <w:r w:rsidRPr="008E170E">
              <w:rPr>
                <w:color w:val="auto"/>
                <w:sz w:val="24"/>
                <w:szCs w:val="24"/>
              </w:rPr>
              <w:t>Контрольная работа</w:t>
            </w:r>
          </w:p>
        </w:tc>
        <w:tc>
          <w:tcPr>
            <w:tcW w:w="2551" w:type="dxa"/>
            <w:shd w:val="clear" w:color="auto" w:fill="auto"/>
          </w:tcPr>
          <w:p w:rsidR="008E170E" w:rsidRPr="008E170E" w:rsidRDefault="008E170E" w:rsidP="008E170E">
            <w:pPr>
              <w:spacing w:after="0" w:line="240" w:lineRule="auto"/>
              <w:ind w:left="0" w:firstLine="0"/>
              <w:jc w:val="left"/>
              <w:rPr>
                <w:color w:val="auto"/>
                <w:sz w:val="24"/>
                <w:szCs w:val="24"/>
              </w:rPr>
            </w:pPr>
            <w:r w:rsidRPr="008E170E">
              <w:rPr>
                <w:color w:val="auto"/>
                <w:sz w:val="24"/>
                <w:szCs w:val="24"/>
              </w:rPr>
              <w:t>1 раз в конце года</w:t>
            </w:r>
          </w:p>
        </w:tc>
      </w:tr>
      <w:tr w:rsidR="008E170E" w:rsidRPr="008E170E" w:rsidTr="00BC020A">
        <w:tc>
          <w:tcPr>
            <w:tcW w:w="965" w:type="dxa"/>
            <w:shd w:val="clear" w:color="auto" w:fill="auto"/>
            <w:vAlign w:val="center"/>
          </w:tcPr>
          <w:p w:rsidR="008E170E" w:rsidRPr="008E170E" w:rsidRDefault="008E170E" w:rsidP="008E170E">
            <w:pPr>
              <w:spacing w:after="0" w:line="240" w:lineRule="auto"/>
              <w:ind w:left="0" w:firstLine="0"/>
              <w:jc w:val="center"/>
              <w:rPr>
                <w:b/>
                <w:color w:val="auto"/>
                <w:sz w:val="24"/>
                <w:szCs w:val="24"/>
              </w:rPr>
            </w:pPr>
            <w:r w:rsidRPr="008E170E">
              <w:rPr>
                <w:b/>
                <w:color w:val="auto"/>
                <w:sz w:val="24"/>
                <w:szCs w:val="24"/>
              </w:rPr>
              <w:t>8-9</w:t>
            </w:r>
          </w:p>
        </w:tc>
        <w:tc>
          <w:tcPr>
            <w:tcW w:w="2540" w:type="dxa"/>
            <w:vAlign w:val="center"/>
          </w:tcPr>
          <w:p w:rsidR="008E170E" w:rsidRPr="008E170E" w:rsidRDefault="008E170E" w:rsidP="008E170E">
            <w:pPr>
              <w:widowControl w:val="0"/>
              <w:tabs>
                <w:tab w:val="left" w:pos="4500"/>
                <w:tab w:val="left" w:pos="9180"/>
                <w:tab w:val="left" w:pos="9360"/>
              </w:tabs>
              <w:autoSpaceDE w:val="0"/>
              <w:autoSpaceDN w:val="0"/>
              <w:adjustRightInd w:val="0"/>
              <w:spacing w:after="0" w:line="240" w:lineRule="auto"/>
              <w:ind w:left="0" w:firstLine="0"/>
              <w:jc w:val="left"/>
              <w:rPr>
                <w:rFonts w:eastAsia="PMingLiU"/>
                <w:bCs/>
                <w:color w:val="auto"/>
                <w:sz w:val="24"/>
                <w:szCs w:val="24"/>
              </w:rPr>
            </w:pPr>
            <w:r w:rsidRPr="008E170E">
              <w:rPr>
                <w:rFonts w:eastAsia="PMingLiU"/>
                <w:bCs/>
                <w:color w:val="auto"/>
                <w:sz w:val="24"/>
                <w:szCs w:val="24"/>
              </w:rPr>
              <w:t>Химия</w:t>
            </w:r>
          </w:p>
        </w:tc>
        <w:tc>
          <w:tcPr>
            <w:tcW w:w="4150" w:type="dxa"/>
            <w:shd w:val="clear" w:color="auto" w:fill="auto"/>
            <w:vAlign w:val="center"/>
          </w:tcPr>
          <w:p w:rsidR="008E170E" w:rsidRPr="008E170E" w:rsidRDefault="008E170E" w:rsidP="008E170E">
            <w:pPr>
              <w:spacing w:after="0" w:line="240" w:lineRule="auto"/>
              <w:ind w:left="0" w:firstLine="0"/>
              <w:jc w:val="left"/>
              <w:rPr>
                <w:color w:val="auto"/>
                <w:sz w:val="24"/>
                <w:szCs w:val="24"/>
              </w:rPr>
            </w:pPr>
            <w:r w:rsidRPr="008E170E">
              <w:rPr>
                <w:color w:val="auto"/>
                <w:sz w:val="24"/>
                <w:szCs w:val="24"/>
              </w:rPr>
              <w:t>Контрольная работа</w:t>
            </w:r>
          </w:p>
        </w:tc>
        <w:tc>
          <w:tcPr>
            <w:tcW w:w="2551" w:type="dxa"/>
            <w:shd w:val="clear" w:color="auto" w:fill="auto"/>
          </w:tcPr>
          <w:p w:rsidR="008E170E" w:rsidRPr="008E170E" w:rsidRDefault="008E170E" w:rsidP="008E170E">
            <w:pPr>
              <w:spacing w:after="0" w:line="240" w:lineRule="auto"/>
              <w:ind w:left="0" w:firstLine="0"/>
              <w:jc w:val="left"/>
              <w:rPr>
                <w:color w:val="auto"/>
                <w:sz w:val="24"/>
                <w:szCs w:val="24"/>
              </w:rPr>
            </w:pPr>
            <w:r w:rsidRPr="008E170E">
              <w:rPr>
                <w:color w:val="auto"/>
                <w:sz w:val="24"/>
                <w:szCs w:val="24"/>
              </w:rPr>
              <w:t>1 раз в конце года</w:t>
            </w:r>
          </w:p>
        </w:tc>
      </w:tr>
      <w:tr w:rsidR="008E170E" w:rsidRPr="008E170E" w:rsidTr="00BC020A">
        <w:tc>
          <w:tcPr>
            <w:tcW w:w="965" w:type="dxa"/>
            <w:shd w:val="clear" w:color="auto" w:fill="auto"/>
            <w:vAlign w:val="center"/>
          </w:tcPr>
          <w:p w:rsidR="008E170E" w:rsidRPr="008E170E" w:rsidRDefault="008E170E" w:rsidP="008E170E">
            <w:pPr>
              <w:spacing w:after="0" w:line="240" w:lineRule="auto"/>
              <w:ind w:left="0" w:firstLine="0"/>
              <w:jc w:val="center"/>
              <w:rPr>
                <w:b/>
                <w:color w:val="auto"/>
                <w:sz w:val="24"/>
                <w:szCs w:val="24"/>
              </w:rPr>
            </w:pPr>
            <w:r w:rsidRPr="008E170E">
              <w:rPr>
                <w:b/>
                <w:color w:val="auto"/>
                <w:sz w:val="24"/>
                <w:szCs w:val="24"/>
              </w:rPr>
              <w:t>5-9</w:t>
            </w:r>
          </w:p>
        </w:tc>
        <w:tc>
          <w:tcPr>
            <w:tcW w:w="2540" w:type="dxa"/>
            <w:vAlign w:val="center"/>
          </w:tcPr>
          <w:p w:rsidR="008E170E" w:rsidRPr="008E170E" w:rsidRDefault="008E170E" w:rsidP="008E170E">
            <w:pPr>
              <w:widowControl w:val="0"/>
              <w:tabs>
                <w:tab w:val="left" w:pos="4500"/>
                <w:tab w:val="left" w:pos="9180"/>
                <w:tab w:val="left" w:pos="9360"/>
              </w:tabs>
              <w:autoSpaceDE w:val="0"/>
              <w:autoSpaceDN w:val="0"/>
              <w:adjustRightInd w:val="0"/>
              <w:spacing w:after="0" w:line="240" w:lineRule="auto"/>
              <w:ind w:left="0" w:firstLine="0"/>
              <w:jc w:val="left"/>
              <w:rPr>
                <w:rFonts w:eastAsia="PMingLiU"/>
                <w:bCs/>
                <w:color w:val="auto"/>
                <w:sz w:val="24"/>
                <w:szCs w:val="24"/>
              </w:rPr>
            </w:pPr>
            <w:r w:rsidRPr="008E170E">
              <w:rPr>
                <w:rFonts w:eastAsia="PMingLiU"/>
                <w:bCs/>
                <w:color w:val="auto"/>
                <w:sz w:val="24"/>
                <w:szCs w:val="24"/>
              </w:rPr>
              <w:t>Биология</w:t>
            </w:r>
          </w:p>
        </w:tc>
        <w:tc>
          <w:tcPr>
            <w:tcW w:w="4150" w:type="dxa"/>
            <w:shd w:val="clear" w:color="auto" w:fill="auto"/>
            <w:vAlign w:val="center"/>
          </w:tcPr>
          <w:p w:rsidR="008E170E" w:rsidRPr="008E170E" w:rsidRDefault="008E170E" w:rsidP="008E170E">
            <w:pPr>
              <w:spacing w:after="0" w:line="240" w:lineRule="auto"/>
              <w:ind w:left="0" w:firstLine="0"/>
              <w:jc w:val="left"/>
              <w:rPr>
                <w:color w:val="auto"/>
                <w:sz w:val="24"/>
                <w:szCs w:val="24"/>
              </w:rPr>
            </w:pPr>
            <w:r w:rsidRPr="008E170E">
              <w:rPr>
                <w:color w:val="auto"/>
                <w:sz w:val="24"/>
                <w:szCs w:val="24"/>
              </w:rPr>
              <w:t>Тестовая работа</w:t>
            </w:r>
          </w:p>
        </w:tc>
        <w:tc>
          <w:tcPr>
            <w:tcW w:w="2551" w:type="dxa"/>
            <w:shd w:val="clear" w:color="auto" w:fill="auto"/>
          </w:tcPr>
          <w:p w:rsidR="008E170E" w:rsidRPr="008E170E" w:rsidRDefault="008E170E" w:rsidP="008E170E">
            <w:pPr>
              <w:spacing w:after="0" w:line="240" w:lineRule="auto"/>
              <w:ind w:left="0" w:firstLine="0"/>
              <w:jc w:val="left"/>
              <w:rPr>
                <w:color w:val="auto"/>
                <w:sz w:val="24"/>
                <w:szCs w:val="24"/>
              </w:rPr>
            </w:pPr>
            <w:r w:rsidRPr="008E170E">
              <w:rPr>
                <w:color w:val="auto"/>
                <w:sz w:val="24"/>
                <w:szCs w:val="24"/>
              </w:rPr>
              <w:t>1 раз в конце года</w:t>
            </w:r>
          </w:p>
        </w:tc>
      </w:tr>
      <w:tr w:rsidR="008E170E" w:rsidRPr="008E170E" w:rsidTr="00BC020A">
        <w:tc>
          <w:tcPr>
            <w:tcW w:w="965" w:type="dxa"/>
            <w:shd w:val="clear" w:color="auto" w:fill="auto"/>
            <w:vAlign w:val="center"/>
          </w:tcPr>
          <w:p w:rsidR="008E170E" w:rsidRPr="008E170E" w:rsidRDefault="008E170E" w:rsidP="008E170E">
            <w:pPr>
              <w:spacing w:after="0" w:line="240" w:lineRule="auto"/>
              <w:ind w:left="0" w:firstLine="0"/>
              <w:jc w:val="center"/>
              <w:rPr>
                <w:b/>
                <w:color w:val="auto"/>
                <w:sz w:val="24"/>
                <w:szCs w:val="24"/>
              </w:rPr>
            </w:pPr>
            <w:r w:rsidRPr="008E170E">
              <w:rPr>
                <w:b/>
                <w:color w:val="auto"/>
                <w:sz w:val="24"/>
                <w:szCs w:val="24"/>
              </w:rPr>
              <w:t>5-7</w:t>
            </w:r>
          </w:p>
        </w:tc>
        <w:tc>
          <w:tcPr>
            <w:tcW w:w="2540" w:type="dxa"/>
            <w:vAlign w:val="center"/>
          </w:tcPr>
          <w:p w:rsidR="008E170E" w:rsidRPr="008E170E" w:rsidRDefault="008E170E" w:rsidP="008E170E">
            <w:pPr>
              <w:widowControl w:val="0"/>
              <w:tabs>
                <w:tab w:val="left" w:pos="4500"/>
                <w:tab w:val="left" w:pos="9180"/>
                <w:tab w:val="left" w:pos="9360"/>
              </w:tabs>
              <w:autoSpaceDE w:val="0"/>
              <w:autoSpaceDN w:val="0"/>
              <w:adjustRightInd w:val="0"/>
              <w:spacing w:after="0" w:line="240" w:lineRule="auto"/>
              <w:ind w:left="0" w:firstLine="0"/>
              <w:jc w:val="left"/>
              <w:rPr>
                <w:rFonts w:eastAsia="PMingLiU"/>
                <w:bCs/>
                <w:color w:val="auto"/>
                <w:sz w:val="24"/>
                <w:szCs w:val="24"/>
              </w:rPr>
            </w:pPr>
            <w:r w:rsidRPr="008E170E">
              <w:rPr>
                <w:rFonts w:eastAsia="PMingLiU"/>
                <w:bCs/>
                <w:color w:val="auto"/>
                <w:sz w:val="24"/>
                <w:szCs w:val="24"/>
              </w:rPr>
              <w:t>Изобразительное искусство</w:t>
            </w:r>
          </w:p>
        </w:tc>
        <w:tc>
          <w:tcPr>
            <w:tcW w:w="4150" w:type="dxa"/>
            <w:shd w:val="clear" w:color="auto" w:fill="auto"/>
            <w:vAlign w:val="center"/>
          </w:tcPr>
          <w:p w:rsidR="008E170E" w:rsidRPr="008E170E" w:rsidRDefault="008E170E" w:rsidP="008E170E">
            <w:pPr>
              <w:spacing w:after="0" w:line="240" w:lineRule="auto"/>
              <w:ind w:left="0" w:firstLine="0"/>
              <w:jc w:val="left"/>
              <w:rPr>
                <w:bCs/>
                <w:color w:val="auto"/>
                <w:sz w:val="24"/>
                <w:szCs w:val="24"/>
              </w:rPr>
            </w:pPr>
            <w:r w:rsidRPr="008E170E">
              <w:rPr>
                <w:bCs/>
                <w:color w:val="auto"/>
                <w:sz w:val="24"/>
                <w:szCs w:val="24"/>
              </w:rPr>
              <w:t>Творческая работа (рисунок)</w:t>
            </w:r>
          </w:p>
        </w:tc>
        <w:tc>
          <w:tcPr>
            <w:tcW w:w="2551" w:type="dxa"/>
            <w:shd w:val="clear" w:color="auto" w:fill="auto"/>
          </w:tcPr>
          <w:p w:rsidR="008E170E" w:rsidRPr="008E170E" w:rsidRDefault="008E170E" w:rsidP="008E170E">
            <w:pPr>
              <w:spacing w:after="0" w:line="240" w:lineRule="auto"/>
              <w:ind w:left="0" w:firstLine="0"/>
              <w:jc w:val="left"/>
              <w:rPr>
                <w:color w:val="auto"/>
                <w:sz w:val="24"/>
                <w:szCs w:val="24"/>
              </w:rPr>
            </w:pPr>
            <w:r w:rsidRPr="008E170E">
              <w:rPr>
                <w:color w:val="auto"/>
                <w:sz w:val="24"/>
                <w:szCs w:val="24"/>
              </w:rPr>
              <w:t>1 раз в конце года</w:t>
            </w:r>
          </w:p>
        </w:tc>
      </w:tr>
      <w:tr w:rsidR="008E170E" w:rsidRPr="008E170E" w:rsidTr="00BC020A">
        <w:tc>
          <w:tcPr>
            <w:tcW w:w="965" w:type="dxa"/>
            <w:shd w:val="clear" w:color="auto" w:fill="auto"/>
            <w:vAlign w:val="center"/>
          </w:tcPr>
          <w:p w:rsidR="008E170E" w:rsidRPr="008E170E" w:rsidRDefault="008E170E" w:rsidP="008E170E">
            <w:pPr>
              <w:spacing w:after="0" w:line="240" w:lineRule="auto"/>
              <w:ind w:left="0" w:firstLine="0"/>
              <w:jc w:val="center"/>
              <w:rPr>
                <w:b/>
                <w:color w:val="auto"/>
                <w:sz w:val="24"/>
                <w:szCs w:val="24"/>
              </w:rPr>
            </w:pPr>
            <w:r w:rsidRPr="008E170E">
              <w:rPr>
                <w:b/>
                <w:color w:val="auto"/>
                <w:sz w:val="24"/>
                <w:szCs w:val="24"/>
              </w:rPr>
              <w:t>5-8</w:t>
            </w:r>
          </w:p>
        </w:tc>
        <w:tc>
          <w:tcPr>
            <w:tcW w:w="2540" w:type="dxa"/>
            <w:vAlign w:val="center"/>
          </w:tcPr>
          <w:p w:rsidR="008E170E" w:rsidRPr="008E170E" w:rsidRDefault="008E170E" w:rsidP="008E170E">
            <w:pPr>
              <w:widowControl w:val="0"/>
              <w:tabs>
                <w:tab w:val="left" w:pos="4500"/>
                <w:tab w:val="left" w:pos="9180"/>
                <w:tab w:val="left" w:pos="9360"/>
              </w:tabs>
              <w:autoSpaceDE w:val="0"/>
              <w:autoSpaceDN w:val="0"/>
              <w:adjustRightInd w:val="0"/>
              <w:spacing w:after="0" w:line="240" w:lineRule="auto"/>
              <w:ind w:left="0" w:firstLine="0"/>
              <w:jc w:val="left"/>
              <w:rPr>
                <w:rFonts w:eastAsia="PMingLiU"/>
                <w:bCs/>
                <w:color w:val="auto"/>
                <w:sz w:val="24"/>
                <w:szCs w:val="24"/>
              </w:rPr>
            </w:pPr>
            <w:r w:rsidRPr="008E170E">
              <w:rPr>
                <w:rFonts w:eastAsia="PMingLiU"/>
                <w:bCs/>
                <w:color w:val="auto"/>
                <w:sz w:val="24"/>
                <w:szCs w:val="24"/>
              </w:rPr>
              <w:t>Музыка</w:t>
            </w:r>
          </w:p>
        </w:tc>
        <w:tc>
          <w:tcPr>
            <w:tcW w:w="4150" w:type="dxa"/>
            <w:shd w:val="clear" w:color="auto" w:fill="auto"/>
            <w:vAlign w:val="center"/>
          </w:tcPr>
          <w:p w:rsidR="008E170E" w:rsidRPr="008E170E" w:rsidRDefault="008E170E" w:rsidP="008E170E">
            <w:pPr>
              <w:spacing w:after="0" w:line="240" w:lineRule="auto"/>
              <w:ind w:left="0" w:firstLine="0"/>
              <w:jc w:val="left"/>
              <w:rPr>
                <w:bCs/>
                <w:color w:val="auto"/>
                <w:sz w:val="24"/>
                <w:szCs w:val="24"/>
              </w:rPr>
            </w:pPr>
            <w:r w:rsidRPr="008E170E">
              <w:rPr>
                <w:bCs/>
                <w:color w:val="auto"/>
                <w:sz w:val="24"/>
                <w:szCs w:val="24"/>
              </w:rPr>
              <w:t>Творческая работа (реферат, презентация)</w:t>
            </w:r>
          </w:p>
        </w:tc>
        <w:tc>
          <w:tcPr>
            <w:tcW w:w="2551" w:type="dxa"/>
            <w:shd w:val="clear" w:color="auto" w:fill="auto"/>
          </w:tcPr>
          <w:p w:rsidR="008E170E" w:rsidRPr="008E170E" w:rsidRDefault="008E170E" w:rsidP="008E170E">
            <w:pPr>
              <w:spacing w:after="0" w:line="240" w:lineRule="auto"/>
              <w:ind w:left="0" w:firstLine="0"/>
              <w:jc w:val="left"/>
              <w:rPr>
                <w:color w:val="auto"/>
                <w:sz w:val="24"/>
                <w:szCs w:val="24"/>
              </w:rPr>
            </w:pPr>
            <w:r w:rsidRPr="008E170E">
              <w:rPr>
                <w:color w:val="auto"/>
                <w:sz w:val="24"/>
                <w:szCs w:val="24"/>
              </w:rPr>
              <w:t>1 раз в конце года</w:t>
            </w:r>
          </w:p>
        </w:tc>
      </w:tr>
      <w:tr w:rsidR="008E170E" w:rsidRPr="008E170E" w:rsidTr="00BC020A">
        <w:tc>
          <w:tcPr>
            <w:tcW w:w="965" w:type="dxa"/>
            <w:shd w:val="clear" w:color="auto" w:fill="auto"/>
            <w:vAlign w:val="center"/>
          </w:tcPr>
          <w:p w:rsidR="008E170E" w:rsidRPr="008E170E" w:rsidRDefault="008E170E" w:rsidP="008E170E">
            <w:pPr>
              <w:spacing w:after="0" w:line="240" w:lineRule="auto"/>
              <w:ind w:left="0" w:firstLine="0"/>
              <w:jc w:val="center"/>
              <w:rPr>
                <w:b/>
                <w:color w:val="auto"/>
                <w:sz w:val="24"/>
                <w:szCs w:val="24"/>
              </w:rPr>
            </w:pPr>
            <w:r w:rsidRPr="008E170E">
              <w:rPr>
                <w:b/>
                <w:color w:val="auto"/>
                <w:sz w:val="24"/>
                <w:szCs w:val="24"/>
              </w:rPr>
              <w:t>5-9</w:t>
            </w:r>
          </w:p>
        </w:tc>
        <w:tc>
          <w:tcPr>
            <w:tcW w:w="2540" w:type="dxa"/>
            <w:vAlign w:val="center"/>
          </w:tcPr>
          <w:p w:rsidR="008E170E" w:rsidRPr="008E170E" w:rsidRDefault="008E170E" w:rsidP="008E170E">
            <w:pPr>
              <w:widowControl w:val="0"/>
              <w:tabs>
                <w:tab w:val="left" w:pos="4500"/>
                <w:tab w:val="left" w:pos="9180"/>
                <w:tab w:val="left" w:pos="9360"/>
              </w:tabs>
              <w:autoSpaceDE w:val="0"/>
              <w:autoSpaceDN w:val="0"/>
              <w:adjustRightInd w:val="0"/>
              <w:spacing w:after="0" w:line="240" w:lineRule="auto"/>
              <w:ind w:left="0" w:firstLine="0"/>
              <w:jc w:val="left"/>
              <w:rPr>
                <w:rFonts w:eastAsia="PMingLiU"/>
                <w:bCs/>
                <w:color w:val="auto"/>
                <w:sz w:val="24"/>
                <w:szCs w:val="24"/>
              </w:rPr>
            </w:pPr>
            <w:r w:rsidRPr="008E170E">
              <w:rPr>
                <w:rFonts w:eastAsia="PMingLiU"/>
                <w:bCs/>
                <w:color w:val="auto"/>
                <w:sz w:val="24"/>
                <w:szCs w:val="24"/>
              </w:rPr>
              <w:t xml:space="preserve">Технология </w:t>
            </w:r>
          </w:p>
        </w:tc>
        <w:tc>
          <w:tcPr>
            <w:tcW w:w="4150" w:type="dxa"/>
            <w:shd w:val="clear" w:color="auto" w:fill="auto"/>
            <w:vAlign w:val="center"/>
          </w:tcPr>
          <w:p w:rsidR="008E170E" w:rsidRPr="008E170E" w:rsidRDefault="008E170E" w:rsidP="008E170E">
            <w:pPr>
              <w:spacing w:after="0" w:line="240" w:lineRule="auto"/>
              <w:ind w:left="0" w:firstLine="0"/>
              <w:jc w:val="left"/>
              <w:rPr>
                <w:color w:val="auto"/>
                <w:sz w:val="24"/>
                <w:szCs w:val="24"/>
              </w:rPr>
            </w:pPr>
            <w:r w:rsidRPr="008E170E">
              <w:rPr>
                <w:color w:val="auto"/>
                <w:sz w:val="24"/>
                <w:szCs w:val="24"/>
              </w:rPr>
              <w:t>Экспертная оценка проекта</w:t>
            </w:r>
          </w:p>
        </w:tc>
        <w:tc>
          <w:tcPr>
            <w:tcW w:w="2551" w:type="dxa"/>
            <w:shd w:val="clear" w:color="auto" w:fill="auto"/>
          </w:tcPr>
          <w:p w:rsidR="008E170E" w:rsidRPr="008E170E" w:rsidRDefault="008E170E" w:rsidP="008E170E">
            <w:pPr>
              <w:spacing w:after="0" w:line="240" w:lineRule="auto"/>
              <w:ind w:left="0" w:firstLine="0"/>
              <w:jc w:val="left"/>
              <w:rPr>
                <w:color w:val="auto"/>
                <w:sz w:val="24"/>
                <w:szCs w:val="24"/>
              </w:rPr>
            </w:pPr>
            <w:r w:rsidRPr="008E170E">
              <w:rPr>
                <w:color w:val="auto"/>
                <w:sz w:val="24"/>
                <w:szCs w:val="24"/>
              </w:rPr>
              <w:t>1 раз в конце года</w:t>
            </w:r>
          </w:p>
        </w:tc>
      </w:tr>
      <w:tr w:rsidR="008E170E" w:rsidRPr="008E170E" w:rsidTr="00BC020A">
        <w:tc>
          <w:tcPr>
            <w:tcW w:w="965" w:type="dxa"/>
            <w:shd w:val="clear" w:color="auto" w:fill="auto"/>
            <w:vAlign w:val="center"/>
          </w:tcPr>
          <w:p w:rsidR="008E170E" w:rsidRPr="008E170E" w:rsidRDefault="008E170E" w:rsidP="008E170E">
            <w:pPr>
              <w:spacing w:after="0" w:line="240" w:lineRule="auto"/>
              <w:ind w:left="0" w:firstLine="0"/>
              <w:jc w:val="center"/>
              <w:rPr>
                <w:b/>
                <w:color w:val="auto"/>
                <w:sz w:val="24"/>
                <w:szCs w:val="24"/>
              </w:rPr>
            </w:pPr>
            <w:r w:rsidRPr="008E170E">
              <w:rPr>
                <w:b/>
                <w:color w:val="auto"/>
                <w:sz w:val="24"/>
                <w:szCs w:val="24"/>
              </w:rPr>
              <w:t>5-9</w:t>
            </w:r>
          </w:p>
        </w:tc>
        <w:tc>
          <w:tcPr>
            <w:tcW w:w="2540" w:type="dxa"/>
            <w:vAlign w:val="center"/>
          </w:tcPr>
          <w:p w:rsidR="008E170E" w:rsidRPr="008E170E" w:rsidRDefault="008E170E" w:rsidP="008E170E">
            <w:pPr>
              <w:widowControl w:val="0"/>
              <w:tabs>
                <w:tab w:val="left" w:pos="4500"/>
                <w:tab w:val="left" w:pos="9180"/>
                <w:tab w:val="left" w:pos="9360"/>
              </w:tabs>
              <w:autoSpaceDE w:val="0"/>
              <w:autoSpaceDN w:val="0"/>
              <w:adjustRightInd w:val="0"/>
              <w:spacing w:after="0" w:line="240" w:lineRule="auto"/>
              <w:ind w:left="0" w:firstLine="0"/>
              <w:jc w:val="left"/>
              <w:rPr>
                <w:rFonts w:eastAsia="PMingLiU"/>
                <w:bCs/>
                <w:color w:val="auto"/>
                <w:sz w:val="24"/>
                <w:szCs w:val="24"/>
              </w:rPr>
            </w:pPr>
            <w:r w:rsidRPr="008E170E">
              <w:rPr>
                <w:rFonts w:eastAsia="PMingLiU"/>
                <w:bCs/>
                <w:color w:val="auto"/>
                <w:sz w:val="24"/>
                <w:szCs w:val="24"/>
              </w:rPr>
              <w:t>Физическая культура</w:t>
            </w:r>
          </w:p>
        </w:tc>
        <w:tc>
          <w:tcPr>
            <w:tcW w:w="4150" w:type="dxa"/>
            <w:shd w:val="clear" w:color="auto" w:fill="auto"/>
            <w:vAlign w:val="center"/>
          </w:tcPr>
          <w:p w:rsidR="008E170E" w:rsidRPr="008E170E" w:rsidRDefault="008E170E" w:rsidP="008E170E">
            <w:pPr>
              <w:spacing w:after="0" w:line="240" w:lineRule="auto"/>
              <w:ind w:left="0" w:firstLine="0"/>
              <w:jc w:val="left"/>
              <w:rPr>
                <w:color w:val="auto"/>
                <w:sz w:val="24"/>
                <w:szCs w:val="24"/>
              </w:rPr>
            </w:pPr>
            <w:r w:rsidRPr="008E170E">
              <w:rPr>
                <w:color w:val="auto"/>
                <w:sz w:val="24"/>
                <w:szCs w:val="24"/>
              </w:rPr>
              <w:t>Сдача нормативов</w:t>
            </w:r>
          </w:p>
        </w:tc>
        <w:tc>
          <w:tcPr>
            <w:tcW w:w="2551" w:type="dxa"/>
            <w:shd w:val="clear" w:color="auto" w:fill="auto"/>
          </w:tcPr>
          <w:p w:rsidR="008E170E" w:rsidRPr="008E170E" w:rsidRDefault="008E170E" w:rsidP="008E170E">
            <w:pPr>
              <w:spacing w:after="0" w:line="240" w:lineRule="auto"/>
              <w:ind w:left="0" w:firstLine="0"/>
              <w:jc w:val="left"/>
              <w:rPr>
                <w:color w:val="auto"/>
                <w:sz w:val="24"/>
                <w:szCs w:val="24"/>
              </w:rPr>
            </w:pPr>
            <w:r w:rsidRPr="008E170E">
              <w:rPr>
                <w:color w:val="auto"/>
                <w:sz w:val="24"/>
                <w:szCs w:val="24"/>
              </w:rPr>
              <w:t>1 раз в конце года</w:t>
            </w:r>
          </w:p>
        </w:tc>
      </w:tr>
      <w:tr w:rsidR="008E170E" w:rsidRPr="008E170E" w:rsidTr="00BC020A">
        <w:tc>
          <w:tcPr>
            <w:tcW w:w="965" w:type="dxa"/>
            <w:shd w:val="clear" w:color="auto" w:fill="auto"/>
            <w:vAlign w:val="center"/>
          </w:tcPr>
          <w:p w:rsidR="008E170E" w:rsidRPr="008E170E" w:rsidRDefault="008E170E" w:rsidP="008E170E">
            <w:pPr>
              <w:spacing w:after="0" w:line="240" w:lineRule="auto"/>
              <w:ind w:left="0" w:firstLine="0"/>
              <w:jc w:val="center"/>
              <w:rPr>
                <w:b/>
                <w:color w:val="auto"/>
                <w:sz w:val="24"/>
                <w:szCs w:val="24"/>
              </w:rPr>
            </w:pPr>
            <w:r w:rsidRPr="008E170E">
              <w:rPr>
                <w:b/>
                <w:color w:val="auto"/>
                <w:sz w:val="24"/>
                <w:szCs w:val="24"/>
              </w:rPr>
              <w:t>7-9</w:t>
            </w:r>
          </w:p>
        </w:tc>
        <w:tc>
          <w:tcPr>
            <w:tcW w:w="2540" w:type="dxa"/>
            <w:vAlign w:val="center"/>
          </w:tcPr>
          <w:p w:rsidR="008E170E" w:rsidRPr="008E170E" w:rsidRDefault="008E170E" w:rsidP="008E170E">
            <w:pPr>
              <w:widowControl w:val="0"/>
              <w:tabs>
                <w:tab w:val="left" w:pos="4500"/>
                <w:tab w:val="left" w:pos="9180"/>
                <w:tab w:val="left" w:pos="9360"/>
              </w:tabs>
              <w:autoSpaceDE w:val="0"/>
              <w:autoSpaceDN w:val="0"/>
              <w:adjustRightInd w:val="0"/>
              <w:spacing w:after="0" w:line="240" w:lineRule="auto"/>
              <w:ind w:left="0" w:firstLine="0"/>
              <w:jc w:val="left"/>
              <w:rPr>
                <w:rFonts w:eastAsia="PMingLiU"/>
                <w:bCs/>
                <w:color w:val="auto"/>
                <w:sz w:val="24"/>
                <w:szCs w:val="24"/>
              </w:rPr>
            </w:pPr>
            <w:r w:rsidRPr="008E170E">
              <w:rPr>
                <w:rFonts w:eastAsia="PMingLiU"/>
                <w:bCs/>
                <w:color w:val="auto"/>
                <w:sz w:val="24"/>
                <w:szCs w:val="24"/>
              </w:rPr>
              <w:t>Основы безопасности жизнедеятельности</w:t>
            </w:r>
          </w:p>
        </w:tc>
        <w:tc>
          <w:tcPr>
            <w:tcW w:w="4150" w:type="dxa"/>
            <w:shd w:val="clear" w:color="auto" w:fill="auto"/>
            <w:vAlign w:val="center"/>
          </w:tcPr>
          <w:p w:rsidR="008E170E" w:rsidRPr="008E170E" w:rsidRDefault="008E170E" w:rsidP="008E170E">
            <w:pPr>
              <w:spacing w:after="0" w:line="240" w:lineRule="auto"/>
              <w:ind w:left="0" w:firstLine="0"/>
              <w:jc w:val="left"/>
              <w:rPr>
                <w:bCs/>
                <w:color w:val="auto"/>
                <w:sz w:val="24"/>
                <w:szCs w:val="24"/>
              </w:rPr>
            </w:pPr>
            <w:r w:rsidRPr="008E170E">
              <w:rPr>
                <w:bCs/>
                <w:color w:val="auto"/>
                <w:sz w:val="24"/>
                <w:szCs w:val="24"/>
              </w:rPr>
              <w:t>Творческая работа (реферат, презентация)</w:t>
            </w:r>
          </w:p>
        </w:tc>
        <w:tc>
          <w:tcPr>
            <w:tcW w:w="2551" w:type="dxa"/>
            <w:shd w:val="clear" w:color="auto" w:fill="auto"/>
          </w:tcPr>
          <w:p w:rsidR="008E170E" w:rsidRPr="008E170E" w:rsidRDefault="008E170E" w:rsidP="008E170E">
            <w:pPr>
              <w:spacing w:after="0" w:line="240" w:lineRule="auto"/>
              <w:ind w:left="0" w:firstLine="0"/>
              <w:jc w:val="left"/>
              <w:rPr>
                <w:color w:val="auto"/>
                <w:sz w:val="24"/>
                <w:szCs w:val="24"/>
              </w:rPr>
            </w:pPr>
            <w:r w:rsidRPr="008E170E">
              <w:rPr>
                <w:color w:val="auto"/>
                <w:sz w:val="24"/>
                <w:szCs w:val="24"/>
              </w:rPr>
              <w:t>1 раз в конце года</w:t>
            </w:r>
          </w:p>
        </w:tc>
      </w:tr>
      <w:tr w:rsidR="008E170E" w:rsidRPr="008E170E" w:rsidTr="00BC020A">
        <w:tc>
          <w:tcPr>
            <w:tcW w:w="965" w:type="dxa"/>
            <w:shd w:val="clear" w:color="auto" w:fill="auto"/>
            <w:vAlign w:val="center"/>
          </w:tcPr>
          <w:p w:rsidR="008E170E" w:rsidRPr="008E170E" w:rsidRDefault="008E170E" w:rsidP="008E170E">
            <w:pPr>
              <w:spacing w:after="0" w:line="240" w:lineRule="auto"/>
              <w:ind w:left="0" w:firstLine="0"/>
              <w:jc w:val="center"/>
              <w:rPr>
                <w:b/>
                <w:color w:val="auto"/>
                <w:sz w:val="24"/>
                <w:szCs w:val="24"/>
              </w:rPr>
            </w:pPr>
            <w:r w:rsidRPr="008E170E">
              <w:rPr>
                <w:b/>
                <w:color w:val="auto"/>
                <w:sz w:val="24"/>
                <w:szCs w:val="24"/>
              </w:rPr>
              <w:t>5-6</w:t>
            </w:r>
          </w:p>
        </w:tc>
        <w:tc>
          <w:tcPr>
            <w:tcW w:w="2540" w:type="dxa"/>
            <w:vAlign w:val="center"/>
          </w:tcPr>
          <w:p w:rsidR="008E170E" w:rsidRPr="008E170E" w:rsidRDefault="008E170E" w:rsidP="008E170E">
            <w:pPr>
              <w:widowControl w:val="0"/>
              <w:tabs>
                <w:tab w:val="left" w:pos="4500"/>
                <w:tab w:val="left" w:pos="9180"/>
                <w:tab w:val="left" w:pos="9360"/>
              </w:tabs>
              <w:autoSpaceDE w:val="0"/>
              <w:autoSpaceDN w:val="0"/>
              <w:adjustRightInd w:val="0"/>
              <w:spacing w:after="0" w:line="240" w:lineRule="auto"/>
              <w:ind w:left="0" w:right="-108" w:firstLine="0"/>
              <w:jc w:val="left"/>
              <w:rPr>
                <w:rFonts w:eastAsia="PMingLiU"/>
                <w:bCs/>
                <w:color w:val="auto"/>
                <w:sz w:val="24"/>
                <w:szCs w:val="24"/>
              </w:rPr>
            </w:pPr>
            <w:r w:rsidRPr="008E170E">
              <w:rPr>
                <w:rFonts w:eastAsia="PMingLiU"/>
                <w:bCs/>
                <w:color w:val="auto"/>
                <w:sz w:val="24"/>
                <w:szCs w:val="24"/>
              </w:rPr>
              <w:t>Основы духовно-нравственной культуры народов России</w:t>
            </w:r>
          </w:p>
        </w:tc>
        <w:tc>
          <w:tcPr>
            <w:tcW w:w="4150" w:type="dxa"/>
            <w:shd w:val="clear" w:color="auto" w:fill="auto"/>
            <w:vAlign w:val="center"/>
          </w:tcPr>
          <w:p w:rsidR="008E170E" w:rsidRPr="008E170E" w:rsidRDefault="008E170E" w:rsidP="008E170E">
            <w:pPr>
              <w:spacing w:after="0" w:line="240" w:lineRule="auto"/>
              <w:ind w:left="0" w:firstLine="0"/>
              <w:jc w:val="left"/>
              <w:rPr>
                <w:bCs/>
                <w:color w:val="auto"/>
                <w:sz w:val="24"/>
                <w:szCs w:val="24"/>
              </w:rPr>
            </w:pPr>
            <w:r w:rsidRPr="008E170E">
              <w:rPr>
                <w:bCs/>
                <w:color w:val="auto"/>
                <w:sz w:val="24"/>
                <w:szCs w:val="24"/>
              </w:rPr>
              <w:t>Творческая работа (реферат, презентация)</w:t>
            </w:r>
          </w:p>
        </w:tc>
        <w:tc>
          <w:tcPr>
            <w:tcW w:w="2551" w:type="dxa"/>
            <w:shd w:val="clear" w:color="auto" w:fill="auto"/>
          </w:tcPr>
          <w:p w:rsidR="008E170E" w:rsidRPr="008E170E" w:rsidRDefault="008E170E" w:rsidP="008E170E">
            <w:pPr>
              <w:spacing w:after="0" w:line="240" w:lineRule="auto"/>
              <w:ind w:left="0" w:firstLine="0"/>
              <w:jc w:val="left"/>
              <w:rPr>
                <w:color w:val="auto"/>
                <w:sz w:val="24"/>
                <w:szCs w:val="24"/>
              </w:rPr>
            </w:pPr>
            <w:r w:rsidRPr="008E170E">
              <w:rPr>
                <w:color w:val="auto"/>
                <w:sz w:val="24"/>
                <w:szCs w:val="24"/>
              </w:rPr>
              <w:t>1 раз в конце года</w:t>
            </w:r>
          </w:p>
        </w:tc>
      </w:tr>
    </w:tbl>
    <w:p w:rsidR="008E170E" w:rsidRPr="008E170E" w:rsidRDefault="008E170E" w:rsidP="008E170E">
      <w:pPr>
        <w:spacing w:after="0" w:line="240" w:lineRule="auto"/>
        <w:ind w:left="0" w:firstLine="709"/>
        <w:rPr>
          <w:rFonts w:eastAsia="Calibri"/>
          <w:color w:val="auto"/>
          <w:sz w:val="24"/>
          <w:szCs w:val="24"/>
          <w:highlight w:val="yellow"/>
          <w:lang w:eastAsia="en-US"/>
        </w:rPr>
      </w:pPr>
    </w:p>
    <w:p w:rsidR="008E170E" w:rsidRPr="008E170E" w:rsidRDefault="008E170E" w:rsidP="008E170E">
      <w:pPr>
        <w:spacing w:after="200" w:line="240" w:lineRule="auto"/>
        <w:ind w:left="0" w:firstLine="709"/>
        <w:rPr>
          <w:rFonts w:eastAsia="Calibri"/>
          <w:color w:val="auto"/>
          <w:sz w:val="24"/>
          <w:szCs w:val="24"/>
          <w:lang w:eastAsia="en-US"/>
        </w:rPr>
      </w:pPr>
      <w:r w:rsidRPr="008E170E">
        <w:rPr>
          <w:rFonts w:eastAsia="Calibri"/>
          <w:color w:val="auto"/>
          <w:sz w:val="24"/>
          <w:szCs w:val="24"/>
          <w:lang w:eastAsia="en-US"/>
        </w:rPr>
        <w:t>Все формы аттестации проводятся во время учебных занятий в рамках учебного расписания. Продолжительность контрольного мероприятия не превышает времени, отведенного на 1-2 стандартных урока.</w:t>
      </w:r>
    </w:p>
    <w:p w:rsidR="008E170E" w:rsidRDefault="008E170E" w:rsidP="008E170E">
      <w:pPr>
        <w:spacing w:after="240" w:line="240" w:lineRule="auto"/>
        <w:ind w:left="0" w:firstLine="0"/>
        <w:rPr>
          <w:bCs/>
          <w:color w:val="181717"/>
          <w:sz w:val="24"/>
          <w:szCs w:val="24"/>
        </w:rPr>
      </w:pPr>
    </w:p>
    <w:p w:rsidR="008E170E" w:rsidRDefault="008E170E" w:rsidP="008E170E">
      <w:pPr>
        <w:spacing w:after="240" w:line="240" w:lineRule="auto"/>
        <w:ind w:left="0" w:firstLine="0"/>
        <w:rPr>
          <w:bCs/>
          <w:color w:val="181717"/>
          <w:sz w:val="24"/>
          <w:szCs w:val="24"/>
        </w:rPr>
      </w:pPr>
    </w:p>
    <w:p w:rsidR="008E170E" w:rsidRDefault="008E170E" w:rsidP="008E170E">
      <w:pPr>
        <w:spacing w:after="240" w:line="240" w:lineRule="auto"/>
        <w:ind w:left="0" w:firstLine="0"/>
        <w:rPr>
          <w:bCs/>
          <w:color w:val="181717"/>
          <w:sz w:val="24"/>
          <w:szCs w:val="24"/>
        </w:rPr>
      </w:pPr>
    </w:p>
    <w:p w:rsidR="008E170E" w:rsidRDefault="008E170E" w:rsidP="008E170E">
      <w:pPr>
        <w:spacing w:after="240" w:line="240" w:lineRule="auto"/>
        <w:ind w:left="0" w:firstLine="0"/>
        <w:rPr>
          <w:bCs/>
          <w:color w:val="181717"/>
          <w:sz w:val="24"/>
          <w:szCs w:val="24"/>
        </w:rPr>
      </w:pPr>
    </w:p>
    <w:p w:rsidR="008E170E" w:rsidRDefault="008E170E" w:rsidP="008E170E">
      <w:pPr>
        <w:spacing w:after="240" w:line="240" w:lineRule="auto"/>
        <w:ind w:left="0" w:firstLine="0"/>
        <w:rPr>
          <w:bCs/>
          <w:color w:val="181717"/>
          <w:sz w:val="24"/>
          <w:szCs w:val="24"/>
        </w:rPr>
      </w:pPr>
    </w:p>
    <w:p w:rsidR="008E170E" w:rsidRPr="008E170E" w:rsidRDefault="008E170E" w:rsidP="008E170E">
      <w:pPr>
        <w:spacing w:after="240" w:line="240" w:lineRule="auto"/>
        <w:ind w:left="0" w:firstLine="0"/>
        <w:rPr>
          <w:bCs/>
          <w:color w:val="181717"/>
          <w:sz w:val="24"/>
          <w:szCs w:val="24"/>
        </w:rPr>
      </w:pPr>
    </w:p>
    <w:p w:rsidR="00CF58F3" w:rsidRPr="00CF58F3" w:rsidRDefault="00CF58F3" w:rsidP="008E170E">
      <w:pPr>
        <w:widowControl w:val="0"/>
        <w:shd w:val="clear" w:color="auto" w:fill="FFFFFF"/>
        <w:suppressAutoHyphens/>
        <w:spacing w:after="0" w:line="240" w:lineRule="auto"/>
        <w:ind w:left="0" w:firstLine="0"/>
        <w:rPr>
          <w:rFonts w:eastAsia="Lucida Sans Unicode"/>
          <w:b/>
          <w:bCs/>
          <w:color w:val="000000"/>
          <w:spacing w:val="-1"/>
          <w:sz w:val="40"/>
          <w:szCs w:val="44"/>
          <w:lang w:eastAsia="en-US"/>
        </w:rPr>
      </w:pPr>
      <w:bookmarkStart w:id="107" w:name="_Hlk127817466"/>
    </w:p>
    <w:bookmarkEnd w:id="107"/>
    <w:p w:rsidR="00CF58F3" w:rsidRPr="00CF58F3" w:rsidRDefault="00CF58F3" w:rsidP="00CF58F3">
      <w:pPr>
        <w:spacing w:line="240" w:lineRule="auto"/>
        <w:ind w:left="0" w:firstLine="0"/>
        <w:jc w:val="center"/>
        <w:rPr>
          <w:b/>
          <w:bCs/>
          <w:color w:val="181717"/>
          <w:sz w:val="28"/>
          <w:szCs w:val="28"/>
        </w:rPr>
      </w:pPr>
      <w:r w:rsidRPr="00CF58F3">
        <w:rPr>
          <w:b/>
          <w:bCs/>
          <w:color w:val="000000"/>
          <w:sz w:val="28"/>
          <w:szCs w:val="28"/>
        </w:rPr>
        <w:t>3.2. ПЛАН ВНЕУРОЧНОЙ ДЕЯТЕЛЬНОСТИ</w:t>
      </w:r>
      <w:r w:rsidRPr="00CF58F3">
        <w:rPr>
          <w:color w:val="181717"/>
        </w:rPr>
        <w:t xml:space="preserve"> </w:t>
      </w:r>
      <w:r w:rsidRPr="00CF58F3">
        <w:rPr>
          <w:b/>
          <w:bCs/>
          <w:color w:val="000000"/>
          <w:sz w:val="28"/>
          <w:szCs w:val="28"/>
        </w:rPr>
        <w:t xml:space="preserve">В СООТВЕТСТВИИ С ФОП </w:t>
      </w:r>
      <w:r>
        <w:rPr>
          <w:b/>
          <w:bCs/>
          <w:color w:val="000000"/>
          <w:sz w:val="28"/>
          <w:szCs w:val="28"/>
        </w:rPr>
        <w:t>О</w:t>
      </w:r>
      <w:r w:rsidRPr="00CF58F3">
        <w:rPr>
          <w:b/>
          <w:bCs/>
          <w:color w:val="000000"/>
          <w:sz w:val="28"/>
          <w:szCs w:val="28"/>
        </w:rPr>
        <w:t>ОО</w:t>
      </w:r>
    </w:p>
    <w:p w:rsidR="00BC020A" w:rsidRPr="00BC020A" w:rsidRDefault="00BC020A" w:rsidP="00BC020A">
      <w:pPr>
        <w:widowControl w:val="0"/>
        <w:spacing w:before="240" w:after="0" w:line="240" w:lineRule="auto"/>
        <w:ind w:left="0" w:firstLine="709"/>
        <w:rPr>
          <w:rFonts w:eastAsia="SchoolBookSanPin"/>
          <w:color w:val="auto"/>
          <w:sz w:val="24"/>
          <w:szCs w:val="24"/>
          <w:lang w:eastAsia="en-US"/>
        </w:rPr>
      </w:pPr>
      <w:r w:rsidRPr="00BC020A">
        <w:rPr>
          <w:rFonts w:eastAsia="SchoolBookSanPin"/>
          <w:color w:val="auto"/>
          <w:sz w:val="24"/>
          <w:szCs w:val="24"/>
          <w:lang w:eastAsia="en-US"/>
        </w:rPr>
        <w:t>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rsidR="00BC020A" w:rsidRPr="00BC020A" w:rsidRDefault="00BC020A" w:rsidP="00BC020A">
      <w:pPr>
        <w:widowControl w:val="0"/>
        <w:spacing w:after="0" w:line="240" w:lineRule="auto"/>
        <w:ind w:left="0" w:firstLine="709"/>
        <w:rPr>
          <w:rFonts w:eastAsia="SchoolBookSanPin"/>
          <w:color w:val="auto"/>
          <w:sz w:val="24"/>
          <w:szCs w:val="24"/>
          <w:lang w:eastAsia="en-US"/>
        </w:rPr>
      </w:pPr>
      <w:r w:rsidRPr="00BC020A">
        <w:rPr>
          <w:rFonts w:eastAsia="SchoolBookSanPin"/>
          <w:color w:val="auto"/>
          <w:sz w:val="24"/>
          <w:szCs w:val="24"/>
          <w:lang w:eastAsia="en-US"/>
        </w:rPr>
        <w:t>Внеурочная деятельность МБОУ Комбайновской оош им. воина-афганца А.Демяника является неотъемлемой и обязательной частью основной общеобразовательной программы.</w:t>
      </w:r>
    </w:p>
    <w:p w:rsidR="00BC020A" w:rsidRPr="00BC020A" w:rsidRDefault="00BC020A" w:rsidP="00BC020A">
      <w:pPr>
        <w:widowControl w:val="0"/>
        <w:spacing w:after="0" w:line="240" w:lineRule="auto"/>
        <w:ind w:left="0" w:firstLine="709"/>
        <w:rPr>
          <w:rFonts w:eastAsia="SchoolBookSanPin"/>
          <w:color w:val="auto"/>
          <w:sz w:val="24"/>
          <w:szCs w:val="24"/>
          <w:lang w:eastAsia="en-US"/>
        </w:rPr>
      </w:pPr>
      <w:r w:rsidRPr="00BC020A">
        <w:rPr>
          <w:rFonts w:eastAsia="SchoolBookSanPin"/>
          <w:color w:val="auto"/>
          <w:sz w:val="24"/>
          <w:szCs w:val="24"/>
          <w:lang w:eastAsia="en-US"/>
        </w:rPr>
        <w:t>План внеурочной деятельности представляет собой описание целостной системы функционирования МБОУ Комбайновской оош им. воина-афганца А.Демяника в сфере внеурочной деятельности и включает в себя:</w:t>
      </w:r>
    </w:p>
    <w:p w:rsidR="00BC020A" w:rsidRPr="00BC020A" w:rsidRDefault="00BC020A" w:rsidP="00BC020A">
      <w:pPr>
        <w:widowControl w:val="0"/>
        <w:spacing w:after="0" w:line="240" w:lineRule="auto"/>
        <w:ind w:left="0" w:firstLine="709"/>
        <w:rPr>
          <w:rFonts w:eastAsia="SchoolBookSanPin"/>
          <w:color w:val="auto"/>
          <w:sz w:val="24"/>
          <w:szCs w:val="24"/>
          <w:lang w:eastAsia="en-US"/>
        </w:rPr>
      </w:pPr>
      <w:r w:rsidRPr="00BC020A">
        <w:rPr>
          <w:rFonts w:eastAsia="SchoolBookSanPin"/>
          <w:color w:val="auto"/>
          <w:sz w:val="24"/>
          <w:szCs w:val="24"/>
          <w:lang w:eastAsia="en-US"/>
        </w:rPr>
        <w:t>1) 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rsidR="00BC020A" w:rsidRPr="00BC020A" w:rsidRDefault="00BC020A" w:rsidP="00BC020A">
      <w:pPr>
        <w:widowControl w:val="0"/>
        <w:spacing w:after="0" w:line="240" w:lineRule="auto"/>
        <w:ind w:left="0" w:firstLine="709"/>
        <w:rPr>
          <w:rFonts w:eastAsia="SchoolBookSanPin"/>
          <w:color w:val="auto"/>
          <w:sz w:val="24"/>
          <w:szCs w:val="24"/>
          <w:lang w:eastAsia="en-US"/>
        </w:rPr>
      </w:pPr>
      <w:r w:rsidRPr="00BC020A">
        <w:rPr>
          <w:rFonts w:eastAsia="SchoolBookSanPin"/>
          <w:color w:val="auto"/>
          <w:sz w:val="24"/>
          <w:szCs w:val="24"/>
          <w:lang w:eastAsia="en-US"/>
        </w:rPr>
        <w:t>2) 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rsidR="00BC020A" w:rsidRPr="00BC020A" w:rsidRDefault="00BC020A" w:rsidP="00BC020A">
      <w:pPr>
        <w:widowControl w:val="0"/>
        <w:spacing w:after="0" w:line="240" w:lineRule="auto"/>
        <w:ind w:left="0" w:firstLine="709"/>
        <w:rPr>
          <w:rFonts w:eastAsia="SchoolBookSanPin"/>
          <w:color w:val="auto"/>
          <w:sz w:val="24"/>
          <w:szCs w:val="24"/>
          <w:lang w:eastAsia="en-US"/>
        </w:rPr>
      </w:pPr>
      <w:r w:rsidRPr="00BC020A">
        <w:rPr>
          <w:rFonts w:eastAsia="SchoolBookSanPin"/>
          <w:color w:val="auto"/>
          <w:sz w:val="24"/>
          <w:szCs w:val="24"/>
          <w:lang w:eastAsia="en-US"/>
        </w:rPr>
        <w:t>3)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волонтёрство),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BC020A" w:rsidRPr="00BC020A" w:rsidRDefault="00BC020A" w:rsidP="00BC020A">
      <w:pPr>
        <w:widowControl w:val="0"/>
        <w:spacing w:after="0" w:line="240" w:lineRule="auto"/>
        <w:ind w:left="0" w:firstLine="709"/>
        <w:rPr>
          <w:rFonts w:eastAsia="SchoolBookSanPin"/>
          <w:color w:val="auto"/>
          <w:sz w:val="24"/>
          <w:szCs w:val="24"/>
          <w:lang w:eastAsia="en-US"/>
        </w:rPr>
      </w:pPr>
      <w:r w:rsidRPr="00BC020A">
        <w:rPr>
          <w:rFonts w:eastAsia="SchoolBookSanPin"/>
          <w:color w:val="auto"/>
          <w:sz w:val="24"/>
          <w:szCs w:val="24"/>
          <w:lang w:eastAsia="en-US"/>
        </w:rPr>
        <w:t>4)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BC020A" w:rsidRPr="00BC020A" w:rsidRDefault="00BC020A" w:rsidP="00BC020A">
      <w:pPr>
        <w:widowControl w:val="0"/>
        <w:spacing w:after="0" w:line="240" w:lineRule="auto"/>
        <w:ind w:left="0" w:firstLine="709"/>
        <w:rPr>
          <w:rFonts w:eastAsia="SchoolBookSanPin"/>
          <w:color w:val="auto"/>
          <w:sz w:val="24"/>
          <w:szCs w:val="24"/>
          <w:lang w:eastAsia="en-US"/>
        </w:rPr>
      </w:pPr>
      <w:r w:rsidRPr="00BC020A">
        <w:rPr>
          <w:rFonts w:eastAsia="SchoolBookSanPin"/>
          <w:color w:val="auto"/>
          <w:sz w:val="24"/>
          <w:szCs w:val="24"/>
          <w:lang w:eastAsia="en-US"/>
        </w:rPr>
        <w:t>5)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rsidR="00BC020A" w:rsidRPr="00BC020A" w:rsidRDefault="00BC020A" w:rsidP="00BC020A">
      <w:pPr>
        <w:widowControl w:val="0"/>
        <w:spacing w:after="0" w:line="240" w:lineRule="auto"/>
        <w:ind w:left="0" w:firstLine="709"/>
        <w:rPr>
          <w:rFonts w:eastAsia="SchoolBookSanPin"/>
          <w:color w:val="auto"/>
          <w:sz w:val="24"/>
          <w:szCs w:val="24"/>
          <w:lang w:eastAsia="en-US"/>
        </w:rPr>
      </w:pPr>
      <w:r>
        <w:rPr>
          <w:rFonts w:eastAsia="SchoolBookSanPin"/>
          <w:color w:val="auto"/>
          <w:sz w:val="24"/>
          <w:szCs w:val="24"/>
          <w:lang w:eastAsia="en-US"/>
        </w:rPr>
        <w:t>6</w:t>
      </w:r>
      <w:r w:rsidRPr="00BC020A">
        <w:rPr>
          <w:rFonts w:eastAsia="SchoolBookSanPin"/>
          <w:color w:val="auto"/>
          <w:sz w:val="24"/>
          <w:szCs w:val="24"/>
          <w:lang w:eastAsia="en-US"/>
        </w:rPr>
        <w:t>) 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BC020A" w:rsidRPr="00BC020A" w:rsidRDefault="00BC020A" w:rsidP="00BC020A">
      <w:pPr>
        <w:widowControl w:val="0"/>
        <w:spacing w:after="0" w:line="240" w:lineRule="auto"/>
        <w:ind w:left="0" w:firstLine="709"/>
        <w:rPr>
          <w:rFonts w:eastAsia="SchoolBookSanPin"/>
          <w:color w:val="auto"/>
          <w:sz w:val="24"/>
          <w:szCs w:val="24"/>
          <w:lang w:eastAsia="en-US"/>
        </w:rPr>
      </w:pPr>
      <w:r w:rsidRPr="00BC020A">
        <w:rPr>
          <w:rFonts w:eastAsia="SchoolBookSanPin"/>
          <w:color w:val="auto"/>
          <w:sz w:val="24"/>
          <w:szCs w:val="24"/>
          <w:lang w:eastAsia="en-US"/>
        </w:rPr>
        <w:t>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rsidR="00BC020A" w:rsidRPr="00BC020A" w:rsidRDefault="00BC020A" w:rsidP="00BC020A">
      <w:pPr>
        <w:widowControl w:val="0"/>
        <w:spacing w:after="0" w:line="240" w:lineRule="auto"/>
        <w:ind w:left="0" w:firstLine="709"/>
        <w:rPr>
          <w:rFonts w:eastAsia="SchoolBookSanPin"/>
          <w:color w:val="auto"/>
          <w:sz w:val="24"/>
          <w:szCs w:val="24"/>
          <w:lang w:eastAsia="en-US"/>
        </w:rPr>
      </w:pPr>
      <w:r w:rsidRPr="00BC020A">
        <w:rPr>
          <w:rFonts w:eastAsia="SchoolBookSanPin"/>
          <w:color w:val="auto"/>
          <w:sz w:val="24"/>
          <w:szCs w:val="24"/>
          <w:lang w:eastAsia="en-US"/>
        </w:rPr>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w:t>
      </w:r>
    </w:p>
    <w:p w:rsidR="00BC020A" w:rsidRPr="00BC020A" w:rsidRDefault="00BC020A" w:rsidP="00BC020A">
      <w:pPr>
        <w:widowControl w:val="0"/>
        <w:spacing w:after="0" w:line="240" w:lineRule="auto"/>
        <w:ind w:left="0" w:firstLine="709"/>
        <w:rPr>
          <w:rFonts w:eastAsia="SchoolBookSanPin"/>
          <w:color w:val="auto"/>
          <w:sz w:val="24"/>
          <w:szCs w:val="24"/>
          <w:lang w:eastAsia="en-US"/>
        </w:rPr>
      </w:pPr>
      <w:r w:rsidRPr="00BC020A">
        <w:rPr>
          <w:rFonts w:eastAsia="SchoolBookSanPin"/>
          <w:color w:val="auto"/>
          <w:sz w:val="24"/>
          <w:szCs w:val="24"/>
          <w:lang w:eastAsia="en-US"/>
        </w:rPr>
        <w:t>Содержание плана внеурочной деятельности. Количество часов, выделяемых на внеурочную деятельность, составляет за 5 лет обучения на уровне основного общего образования не более 1750 часов, в год – не более 350 часов.</w:t>
      </w:r>
    </w:p>
    <w:p w:rsidR="00BC020A" w:rsidRPr="00BC020A" w:rsidRDefault="00BC020A" w:rsidP="00BC020A">
      <w:pPr>
        <w:widowControl w:val="0"/>
        <w:spacing w:after="0" w:line="240" w:lineRule="auto"/>
        <w:ind w:left="0" w:firstLine="709"/>
        <w:rPr>
          <w:rFonts w:eastAsia="SchoolBookSanPin"/>
          <w:color w:val="auto"/>
          <w:sz w:val="24"/>
          <w:szCs w:val="24"/>
          <w:lang w:eastAsia="en-US"/>
        </w:rPr>
      </w:pPr>
      <w:r w:rsidRPr="00BC020A">
        <w:rPr>
          <w:rFonts w:eastAsia="SchoolBookSanPin"/>
          <w:color w:val="auto"/>
          <w:sz w:val="24"/>
          <w:szCs w:val="24"/>
          <w:lang w:eastAsia="en-US"/>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rsidR="00BC020A" w:rsidRPr="00BC020A" w:rsidRDefault="00BC020A" w:rsidP="00BC020A">
      <w:pPr>
        <w:widowControl w:val="0"/>
        <w:spacing w:after="0" w:line="240" w:lineRule="auto"/>
        <w:ind w:left="0" w:firstLine="709"/>
        <w:rPr>
          <w:rFonts w:eastAsia="SchoolBookSanPin"/>
          <w:color w:val="auto"/>
          <w:sz w:val="24"/>
          <w:szCs w:val="24"/>
          <w:lang w:eastAsia="en-US"/>
        </w:rPr>
      </w:pPr>
      <w:r w:rsidRPr="00BC020A">
        <w:rPr>
          <w:rFonts w:eastAsia="SchoolBookSanPin"/>
          <w:color w:val="auto"/>
          <w:sz w:val="24"/>
          <w:szCs w:val="24"/>
          <w:lang w:eastAsia="en-US"/>
        </w:rPr>
        <w:t>При этом расходы времени на отдельные направления плана внеурочной деятельности могут отличаться:</w:t>
      </w:r>
    </w:p>
    <w:p w:rsidR="00BC020A" w:rsidRPr="00BC020A" w:rsidRDefault="00BC020A" w:rsidP="00BC020A">
      <w:pPr>
        <w:widowControl w:val="0"/>
        <w:spacing w:after="0" w:line="240" w:lineRule="auto"/>
        <w:ind w:left="0" w:firstLine="709"/>
        <w:rPr>
          <w:rFonts w:eastAsia="SchoolBookSanPin"/>
          <w:color w:val="auto"/>
          <w:sz w:val="24"/>
          <w:szCs w:val="24"/>
          <w:lang w:eastAsia="en-US"/>
        </w:rPr>
      </w:pPr>
      <w:r w:rsidRPr="00BC020A">
        <w:rPr>
          <w:rFonts w:eastAsia="SchoolBookSanPin"/>
          <w:color w:val="auto"/>
          <w:sz w:val="24"/>
          <w:szCs w:val="24"/>
          <w:lang w:eastAsia="en-US"/>
        </w:rPr>
        <w:t>- на внеурочную деятельность по учебным предметам (включая занятия физической культурой и углубленное изучение предметов) еженедельно – от 2 до 4 часов;</w:t>
      </w:r>
    </w:p>
    <w:p w:rsidR="00BC020A" w:rsidRPr="00BC020A" w:rsidRDefault="00BC020A" w:rsidP="00BC020A">
      <w:pPr>
        <w:widowControl w:val="0"/>
        <w:spacing w:after="0" w:line="240" w:lineRule="auto"/>
        <w:ind w:left="0" w:firstLine="709"/>
        <w:rPr>
          <w:rFonts w:eastAsia="SchoolBookSanPin"/>
          <w:color w:val="auto"/>
          <w:sz w:val="24"/>
          <w:szCs w:val="24"/>
          <w:lang w:eastAsia="en-US"/>
        </w:rPr>
      </w:pPr>
      <w:r w:rsidRPr="00BC020A">
        <w:rPr>
          <w:rFonts w:eastAsia="SchoolBookSanPin"/>
          <w:color w:val="auto"/>
          <w:sz w:val="24"/>
          <w:szCs w:val="24"/>
          <w:lang w:eastAsia="en-US"/>
        </w:rPr>
        <w:t>- на внеурочную деятельность по формированию функциональной грамотности – от 1 до 2 часов;</w:t>
      </w:r>
    </w:p>
    <w:p w:rsidR="00BC020A" w:rsidRPr="00BC020A" w:rsidRDefault="00BC020A" w:rsidP="00BC020A">
      <w:pPr>
        <w:widowControl w:val="0"/>
        <w:spacing w:after="0" w:line="240" w:lineRule="auto"/>
        <w:ind w:left="0" w:firstLine="709"/>
        <w:rPr>
          <w:rFonts w:eastAsia="SchoolBookSanPin"/>
          <w:color w:val="auto"/>
          <w:sz w:val="24"/>
          <w:szCs w:val="24"/>
          <w:lang w:eastAsia="en-US"/>
        </w:rPr>
      </w:pPr>
      <w:r w:rsidRPr="00BC020A">
        <w:rPr>
          <w:rFonts w:eastAsia="SchoolBookSanPin"/>
          <w:color w:val="auto"/>
          <w:sz w:val="24"/>
          <w:szCs w:val="24"/>
          <w:lang w:eastAsia="en-US"/>
        </w:rPr>
        <w:t>- на 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от 1 до 2 часов;</w:t>
      </w:r>
    </w:p>
    <w:p w:rsidR="00BC020A" w:rsidRPr="00BC020A" w:rsidRDefault="00BC020A" w:rsidP="00BC020A">
      <w:pPr>
        <w:widowControl w:val="0"/>
        <w:spacing w:after="0" w:line="240" w:lineRule="auto"/>
        <w:ind w:left="0" w:firstLine="709"/>
        <w:rPr>
          <w:rFonts w:eastAsia="SchoolBookSanPin"/>
          <w:color w:val="auto"/>
          <w:sz w:val="24"/>
          <w:szCs w:val="24"/>
          <w:lang w:eastAsia="en-US"/>
        </w:rPr>
      </w:pPr>
      <w:r w:rsidRPr="00BC020A">
        <w:rPr>
          <w:rFonts w:eastAsia="SchoolBookSanPin"/>
          <w:color w:val="auto"/>
          <w:sz w:val="24"/>
          <w:szCs w:val="24"/>
          <w:lang w:eastAsia="en-US"/>
        </w:rPr>
        <w:t>- на деятельность ученических сообществ и воспитательные мероприятия целесообразно еженедельно предусмотреть от 2 до 4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BC020A" w:rsidRPr="00BC020A" w:rsidRDefault="00BC020A" w:rsidP="00BC020A">
      <w:pPr>
        <w:widowControl w:val="0"/>
        <w:spacing w:after="0" w:line="240" w:lineRule="auto"/>
        <w:ind w:left="0" w:firstLine="709"/>
        <w:rPr>
          <w:rFonts w:eastAsia="SchoolBookSanPin"/>
          <w:color w:val="auto"/>
          <w:sz w:val="24"/>
          <w:szCs w:val="24"/>
          <w:lang w:eastAsia="en-US"/>
        </w:rPr>
      </w:pPr>
      <w:r w:rsidRPr="00BC020A">
        <w:rPr>
          <w:rFonts w:eastAsia="SchoolBookSanPin"/>
          <w:color w:val="auto"/>
          <w:sz w:val="24"/>
          <w:szCs w:val="24"/>
          <w:lang w:eastAsia="en-US"/>
        </w:rPr>
        <w:t>- на организационное обеспечение учебной деятельности, осуществление педагогической поддержки социализации обучающихся и обеспечение их благополучия еженедельно – от 2 до 3 часов.</w:t>
      </w:r>
    </w:p>
    <w:p w:rsidR="00BC020A" w:rsidRPr="00BC020A" w:rsidRDefault="00BC020A" w:rsidP="00BC020A">
      <w:pPr>
        <w:widowControl w:val="0"/>
        <w:spacing w:after="0" w:line="240" w:lineRule="auto"/>
        <w:ind w:left="0" w:firstLine="709"/>
        <w:rPr>
          <w:rFonts w:eastAsia="SchoolBookSanPin"/>
          <w:color w:val="auto"/>
          <w:sz w:val="24"/>
          <w:szCs w:val="24"/>
          <w:lang w:eastAsia="en-US"/>
        </w:rPr>
      </w:pPr>
      <w:r w:rsidRPr="00BC020A">
        <w:rPr>
          <w:rFonts w:eastAsia="SchoolBookSanPin"/>
          <w:color w:val="auto"/>
          <w:sz w:val="24"/>
          <w:szCs w:val="24"/>
          <w:lang w:eastAsia="en-US"/>
        </w:rPr>
        <w:t>Общий объем внеурочной деятельности не должен превышать 10 часов в неделю.</w:t>
      </w:r>
    </w:p>
    <w:p w:rsidR="00BC020A" w:rsidRPr="00BC020A" w:rsidRDefault="00BC020A" w:rsidP="00BC020A">
      <w:pPr>
        <w:widowControl w:val="0"/>
        <w:spacing w:after="0" w:line="240" w:lineRule="auto"/>
        <w:ind w:left="0" w:firstLine="709"/>
        <w:rPr>
          <w:rFonts w:eastAsia="SchoolBookSanPin"/>
          <w:color w:val="auto"/>
          <w:sz w:val="24"/>
          <w:szCs w:val="24"/>
          <w:lang w:eastAsia="en-US"/>
        </w:rPr>
      </w:pPr>
      <w:r w:rsidRPr="00BC020A">
        <w:rPr>
          <w:rFonts w:eastAsia="SchoolBookSanPin"/>
          <w:color w:val="auto"/>
          <w:sz w:val="24"/>
          <w:szCs w:val="24"/>
          <w:lang w:eastAsia="en-US"/>
        </w:rPr>
        <w:t xml:space="preserve">Один час в неделю отводится на внеурочное занятие «Разговоры о важном». </w:t>
      </w:r>
    </w:p>
    <w:p w:rsidR="00BC020A" w:rsidRPr="00BC020A" w:rsidRDefault="00BC020A" w:rsidP="00BC020A">
      <w:pPr>
        <w:widowControl w:val="0"/>
        <w:spacing w:after="0" w:line="240" w:lineRule="auto"/>
        <w:ind w:left="0" w:firstLine="709"/>
        <w:rPr>
          <w:rFonts w:eastAsia="SchoolBookSanPin"/>
          <w:color w:val="auto"/>
          <w:sz w:val="24"/>
          <w:szCs w:val="24"/>
          <w:lang w:eastAsia="en-US"/>
        </w:rPr>
      </w:pPr>
      <w:r w:rsidRPr="00BC020A">
        <w:rPr>
          <w:rFonts w:eastAsia="SchoolBookSanPin"/>
          <w:color w:val="auto"/>
          <w:sz w:val="24"/>
          <w:szCs w:val="24"/>
          <w:lang w:eastAsia="en-US"/>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BC020A" w:rsidRPr="00BC020A" w:rsidRDefault="00BC020A" w:rsidP="00BC020A">
      <w:pPr>
        <w:widowControl w:val="0"/>
        <w:spacing w:after="0" w:line="240" w:lineRule="auto"/>
        <w:ind w:left="0" w:firstLine="709"/>
        <w:rPr>
          <w:rFonts w:eastAsia="SchoolBookSanPin"/>
          <w:color w:val="auto"/>
          <w:sz w:val="24"/>
          <w:szCs w:val="24"/>
          <w:lang w:eastAsia="en-US"/>
        </w:rPr>
      </w:pPr>
      <w:r w:rsidRPr="00BC020A">
        <w:rPr>
          <w:rFonts w:eastAsia="SchoolBookSanPin"/>
          <w:color w:val="auto"/>
          <w:sz w:val="24"/>
          <w:szCs w:val="24"/>
          <w:lang w:eastAsia="en-US"/>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BC020A" w:rsidRPr="00BC020A" w:rsidRDefault="00BC020A" w:rsidP="00BC020A">
      <w:pPr>
        <w:widowControl w:val="0"/>
        <w:spacing w:after="0" w:line="240" w:lineRule="auto"/>
        <w:ind w:left="0" w:firstLine="709"/>
        <w:rPr>
          <w:rFonts w:eastAsia="SchoolBookSanPin"/>
          <w:color w:val="auto"/>
          <w:sz w:val="24"/>
          <w:szCs w:val="24"/>
          <w:lang w:eastAsia="en-US"/>
        </w:rPr>
      </w:pPr>
      <w:r w:rsidRPr="00BC020A">
        <w:rPr>
          <w:rFonts w:eastAsia="SchoolBookSanPin"/>
          <w:color w:val="auto"/>
          <w:sz w:val="24"/>
          <w:szCs w:val="24"/>
          <w:lang w:eastAsia="en-US"/>
        </w:rPr>
        <w:t>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w:t>
      </w:r>
    </w:p>
    <w:p w:rsidR="00BC020A" w:rsidRPr="00BC020A" w:rsidRDefault="00BC020A" w:rsidP="00BC020A">
      <w:pPr>
        <w:widowControl w:val="0"/>
        <w:spacing w:after="0" w:line="240" w:lineRule="auto"/>
        <w:ind w:left="0" w:firstLine="709"/>
        <w:rPr>
          <w:rFonts w:eastAsia="SchoolBookSanPin"/>
          <w:color w:val="auto"/>
          <w:sz w:val="24"/>
          <w:szCs w:val="24"/>
          <w:lang w:eastAsia="en-US"/>
        </w:rPr>
      </w:pPr>
      <w:r w:rsidRPr="00BC020A">
        <w:rPr>
          <w:rFonts w:eastAsia="SchoolBookSanPin"/>
          <w:color w:val="auto"/>
          <w:sz w:val="24"/>
          <w:szCs w:val="24"/>
          <w:lang w:eastAsia="en-US"/>
        </w:rPr>
        <w:t>В зависимости от задач на каждом этапе реализации основной образовательной программы количество часов, отводимых на внеурочную деятельность, может изменяться. Выделение часов на внеурочную деятельность может различаться в связи</w:t>
      </w:r>
      <w:r w:rsidR="00B70E60">
        <w:rPr>
          <w:rFonts w:eastAsia="SchoolBookSanPin"/>
          <w:color w:val="auto"/>
          <w:sz w:val="24"/>
          <w:szCs w:val="24"/>
          <w:lang w:eastAsia="en-US"/>
        </w:rPr>
        <w:t xml:space="preserve"> с</w:t>
      </w:r>
      <w:r w:rsidRPr="00BC020A">
        <w:rPr>
          <w:rFonts w:eastAsia="SchoolBookSanPin"/>
          <w:color w:val="auto"/>
          <w:sz w:val="24"/>
          <w:szCs w:val="24"/>
          <w:lang w:eastAsia="en-US"/>
        </w:rPr>
        <w:t xml:space="preserve"> необходимостью преодоления противоречий и разрешения проблем, возникающих в том или ином ученическом коллективе.</w:t>
      </w:r>
    </w:p>
    <w:p w:rsidR="00BC020A" w:rsidRPr="00BC020A" w:rsidRDefault="00BC020A" w:rsidP="00BC020A">
      <w:pPr>
        <w:widowControl w:val="0"/>
        <w:spacing w:after="0" w:line="240" w:lineRule="auto"/>
        <w:ind w:left="0" w:firstLine="709"/>
        <w:rPr>
          <w:rFonts w:eastAsia="SchoolBookSanPin"/>
          <w:color w:val="auto"/>
          <w:sz w:val="24"/>
          <w:szCs w:val="24"/>
          <w:lang w:eastAsia="en-US"/>
        </w:rPr>
      </w:pPr>
      <w:r w:rsidRPr="00BC020A">
        <w:rPr>
          <w:rFonts w:eastAsia="SchoolBookSanPin"/>
          <w:color w:val="auto"/>
          <w:sz w:val="24"/>
          <w:szCs w:val="24"/>
          <w:lang w:eastAsia="en-US"/>
        </w:rPr>
        <w:t>В соответствии с решением педагогического коллектива, родительской общественности, интересов и запросов детей и родителей в МБОУ Комбайновской оош им. воина-афганца А.Демяника реализуется следующая модель плана внеурочной деятельности:</w:t>
      </w:r>
    </w:p>
    <w:p w:rsidR="00BC020A" w:rsidRPr="00BC020A" w:rsidRDefault="00BC020A" w:rsidP="00BC020A">
      <w:pPr>
        <w:widowControl w:val="0"/>
        <w:spacing w:after="0" w:line="240" w:lineRule="auto"/>
        <w:ind w:left="0" w:firstLine="709"/>
        <w:rPr>
          <w:rFonts w:eastAsia="SchoolBookSanPin"/>
          <w:color w:val="auto"/>
          <w:sz w:val="24"/>
          <w:szCs w:val="24"/>
          <w:lang w:eastAsia="en-US"/>
        </w:rPr>
      </w:pPr>
      <w:r w:rsidRPr="00BC020A">
        <w:rPr>
          <w:rFonts w:eastAsia="SchoolBookSanPin"/>
          <w:color w:val="auto"/>
          <w:sz w:val="24"/>
          <w:szCs w:val="24"/>
          <w:lang w:eastAsia="en-US"/>
        </w:rPr>
        <w:t>-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BC020A" w:rsidRPr="00BC020A" w:rsidRDefault="00BC020A" w:rsidP="00BC020A">
      <w:pPr>
        <w:widowControl w:val="0"/>
        <w:spacing w:after="0" w:line="240" w:lineRule="auto"/>
        <w:ind w:left="0" w:firstLine="709"/>
        <w:rPr>
          <w:rFonts w:eastAsia="SchoolBookSanPin"/>
          <w:color w:val="auto"/>
          <w:sz w:val="24"/>
          <w:szCs w:val="24"/>
          <w:lang w:eastAsia="en-US"/>
        </w:rPr>
      </w:pPr>
      <w:r w:rsidRPr="00BC020A">
        <w:rPr>
          <w:rFonts w:eastAsia="SchoolBookSanPin"/>
          <w:color w:val="auto"/>
          <w:sz w:val="24"/>
          <w:szCs w:val="24"/>
          <w:lang w:eastAsia="en-US"/>
        </w:rPr>
        <w:t>Так же в план включена деятельности ученических сообществ и воспитательных мероприятий.</w:t>
      </w:r>
    </w:p>
    <w:p w:rsidR="00BC020A" w:rsidRPr="00BC020A" w:rsidRDefault="00BC020A" w:rsidP="00BC020A">
      <w:pPr>
        <w:widowControl w:val="0"/>
        <w:spacing w:after="0" w:line="240" w:lineRule="auto"/>
        <w:ind w:left="0" w:firstLine="709"/>
        <w:rPr>
          <w:rFonts w:eastAsia="SchoolBookSanPin"/>
          <w:color w:val="auto"/>
          <w:sz w:val="24"/>
          <w:szCs w:val="24"/>
          <w:lang w:eastAsia="en-US"/>
        </w:rPr>
      </w:pPr>
      <w:r w:rsidRPr="00BC020A">
        <w:rPr>
          <w:rFonts w:eastAsia="SchoolBookSanPin"/>
          <w:color w:val="auto"/>
          <w:sz w:val="24"/>
          <w:szCs w:val="24"/>
          <w:lang w:eastAsia="en-US"/>
        </w:rPr>
        <w:t>Формы реализации внеурочной деятельности МБОУ Комбайновской оош им. воина-афганца А.Демяника определяет самостоятельно.</w:t>
      </w:r>
    </w:p>
    <w:p w:rsidR="00BC020A" w:rsidRPr="00BC020A" w:rsidRDefault="00BC020A" w:rsidP="00BC020A">
      <w:pPr>
        <w:widowControl w:val="0"/>
        <w:spacing w:after="0" w:line="240" w:lineRule="auto"/>
        <w:ind w:left="0" w:firstLine="709"/>
        <w:rPr>
          <w:rFonts w:eastAsia="SchoolBookSanPin"/>
          <w:color w:val="auto"/>
          <w:sz w:val="24"/>
          <w:szCs w:val="24"/>
          <w:lang w:eastAsia="en-US"/>
        </w:rPr>
      </w:pPr>
      <w:r w:rsidRPr="00BC020A">
        <w:rPr>
          <w:rFonts w:eastAsia="SchoolBookSanPin"/>
          <w:color w:val="auto"/>
          <w:sz w:val="24"/>
          <w:szCs w:val="24"/>
          <w:lang w:eastAsia="en-US"/>
        </w:rPr>
        <w:t>Формы внеурочной деятельности предусматривают активность и самостоятельность обучающихся, сочетают индивидуальную и групповую работу; обеспечивают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другое.</w:t>
      </w:r>
    </w:p>
    <w:p w:rsidR="00BC020A" w:rsidRPr="00BC020A" w:rsidRDefault="00BC020A" w:rsidP="00BC020A">
      <w:pPr>
        <w:widowControl w:val="0"/>
        <w:spacing w:after="0" w:line="240" w:lineRule="auto"/>
        <w:ind w:left="0" w:firstLine="709"/>
        <w:rPr>
          <w:rFonts w:eastAsia="SchoolBookSanPin"/>
          <w:color w:val="auto"/>
          <w:sz w:val="24"/>
          <w:szCs w:val="24"/>
          <w:lang w:eastAsia="en-US"/>
        </w:rPr>
      </w:pPr>
      <w:r w:rsidRPr="00BC020A">
        <w:rPr>
          <w:rFonts w:eastAsia="SchoolBookSanPin"/>
          <w:color w:val="auto"/>
          <w:sz w:val="24"/>
          <w:szCs w:val="24"/>
          <w:lang w:eastAsia="en-US"/>
        </w:rPr>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BC020A" w:rsidRPr="00BC020A" w:rsidRDefault="00BC020A" w:rsidP="00BC020A">
      <w:pPr>
        <w:widowControl w:val="0"/>
        <w:spacing w:after="0" w:line="240" w:lineRule="auto"/>
        <w:ind w:left="0" w:firstLine="709"/>
        <w:rPr>
          <w:rFonts w:eastAsia="SchoolBookSanPin"/>
          <w:color w:val="auto"/>
          <w:sz w:val="24"/>
          <w:szCs w:val="24"/>
          <w:lang w:eastAsia="en-US"/>
        </w:rPr>
      </w:pPr>
      <w:r w:rsidRPr="00BC020A">
        <w:rPr>
          <w:rFonts w:eastAsia="SchoolBookSanPin"/>
          <w:color w:val="auto"/>
          <w:sz w:val="24"/>
          <w:szCs w:val="24"/>
          <w:lang w:eastAsia="en-US"/>
        </w:rPr>
        <w:t>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rsidR="00BC020A" w:rsidRPr="00BC020A" w:rsidRDefault="00BC020A" w:rsidP="00BC020A">
      <w:pPr>
        <w:spacing w:before="240" w:after="160" w:line="259" w:lineRule="auto"/>
        <w:ind w:left="0" w:firstLine="0"/>
        <w:jc w:val="center"/>
        <w:rPr>
          <w:rFonts w:eastAsia="Calibri"/>
          <w:color w:val="auto"/>
          <w:sz w:val="18"/>
          <w:szCs w:val="18"/>
          <w:lang w:eastAsia="en-US"/>
        </w:rPr>
      </w:pPr>
      <w:r w:rsidRPr="00BC020A">
        <w:rPr>
          <w:rFonts w:eastAsia="Calibri"/>
          <w:b/>
          <w:color w:val="auto"/>
          <w:sz w:val="24"/>
          <w:szCs w:val="18"/>
          <w:lang w:eastAsia="en-US"/>
        </w:rPr>
        <w:t>ПЛАН ВНЕУРОЧНОЙ ДЕЯТЕЛЬНОСТИ (НЕДЕЛЬНЫЙ)</w:t>
      </w:r>
    </w:p>
    <w:tbl>
      <w:tblPr>
        <w:tblStyle w:val="401"/>
        <w:tblW w:w="0" w:type="auto"/>
        <w:tblLook w:val="04A0" w:firstRow="1" w:lastRow="0" w:firstColumn="1" w:lastColumn="0" w:noHBand="0" w:noVBand="1"/>
      </w:tblPr>
      <w:tblGrid>
        <w:gridCol w:w="3298"/>
        <w:gridCol w:w="1366"/>
        <w:gridCol w:w="1367"/>
        <w:gridCol w:w="1367"/>
        <w:gridCol w:w="1367"/>
        <w:gridCol w:w="1367"/>
      </w:tblGrid>
      <w:tr w:rsidR="00BC020A" w:rsidRPr="00BC020A" w:rsidTr="00BC020A">
        <w:tc>
          <w:tcPr>
            <w:tcW w:w="3298" w:type="dxa"/>
            <w:vMerge w:val="restart"/>
            <w:shd w:val="clear" w:color="auto" w:fill="D9D9D9"/>
          </w:tcPr>
          <w:p w:rsidR="00BC020A" w:rsidRPr="00BC020A" w:rsidRDefault="00BC020A" w:rsidP="00BC020A">
            <w:pPr>
              <w:spacing w:after="0" w:line="240" w:lineRule="auto"/>
              <w:ind w:left="0" w:firstLine="0"/>
              <w:jc w:val="left"/>
              <w:rPr>
                <w:rFonts w:eastAsia="Calibri"/>
                <w:color w:val="auto"/>
                <w:sz w:val="24"/>
                <w:szCs w:val="24"/>
              </w:rPr>
            </w:pPr>
            <w:r w:rsidRPr="00BC020A">
              <w:rPr>
                <w:rFonts w:eastAsia="Calibri"/>
                <w:b/>
                <w:color w:val="auto"/>
                <w:sz w:val="24"/>
                <w:szCs w:val="24"/>
              </w:rPr>
              <w:t>Учебные курсы</w:t>
            </w:r>
          </w:p>
          <w:p w:rsidR="00BC020A" w:rsidRPr="00BC020A" w:rsidRDefault="00BC020A" w:rsidP="00BC020A">
            <w:pPr>
              <w:spacing w:after="0" w:line="240" w:lineRule="auto"/>
              <w:ind w:left="0" w:firstLine="0"/>
              <w:jc w:val="left"/>
              <w:rPr>
                <w:rFonts w:eastAsia="Calibri"/>
                <w:color w:val="auto"/>
                <w:sz w:val="24"/>
                <w:szCs w:val="24"/>
              </w:rPr>
            </w:pPr>
          </w:p>
        </w:tc>
        <w:tc>
          <w:tcPr>
            <w:tcW w:w="6834" w:type="dxa"/>
            <w:gridSpan w:val="5"/>
            <w:shd w:val="clear" w:color="auto" w:fill="D9D9D9"/>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b/>
                <w:color w:val="auto"/>
                <w:sz w:val="24"/>
                <w:szCs w:val="24"/>
              </w:rPr>
              <w:t>Количество часов в неделю</w:t>
            </w:r>
          </w:p>
        </w:tc>
      </w:tr>
      <w:tr w:rsidR="00BC020A" w:rsidRPr="00BC020A" w:rsidTr="00BC020A">
        <w:tc>
          <w:tcPr>
            <w:tcW w:w="3298" w:type="dxa"/>
            <w:vMerge/>
          </w:tcPr>
          <w:p w:rsidR="00BC020A" w:rsidRPr="00BC020A" w:rsidRDefault="00BC020A" w:rsidP="00BC020A">
            <w:pPr>
              <w:spacing w:after="0" w:line="240" w:lineRule="auto"/>
              <w:ind w:left="0" w:firstLine="0"/>
              <w:jc w:val="left"/>
              <w:rPr>
                <w:rFonts w:eastAsia="Calibri"/>
                <w:color w:val="auto"/>
                <w:sz w:val="24"/>
                <w:szCs w:val="24"/>
              </w:rPr>
            </w:pPr>
          </w:p>
        </w:tc>
        <w:tc>
          <w:tcPr>
            <w:tcW w:w="1366" w:type="dxa"/>
            <w:shd w:val="clear" w:color="auto" w:fill="D9D9D9"/>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b/>
                <w:color w:val="auto"/>
                <w:sz w:val="24"/>
                <w:szCs w:val="24"/>
              </w:rPr>
              <w:t>5</w:t>
            </w:r>
          </w:p>
        </w:tc>
        <w:tc>
          <w:tcPr>
            <w:tcW w:w="1367" w:type="dxa"/>
            <w:shd w:val="clear" w:color="auto" w:fill="D9D9D9"/>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b/>
                <w:color w:val="auto"/>
                <w:sz w:val="24"/>
                <w:szCs w:val="24"/>
              </w:rPr>
              <w:t>6</w:t>
            </w:r>
          </w:p>
        </w:tc>
        <w:tc>
          <w:tcPr>
            <w:tcW w:w="1367" w:type="dxa"/>
            <w:shd w:val="clear" w:color="auto" w:fill="D9D9D9"/>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b/>
                <w:color w:val="auto"/>
                <w:sz w:val="24"/>
                <w:szCs w:val="24"/>
              </w:rPr>
              <w:t>7</w:t>
            </w:r>
          </w:p>
        </w:tc>
        <w:tc>
          <w:tcPr>
            <w:tcW w:w="1367" w:type="dxa"/>
            <w:shd w:val="clear" w:color="auto" w:fill="D9D9D9"/>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b/>
                <w:color w:val="auto"/>
                <w:sz w:val="24"/>
                <w:szCs w:val="24"/>
              </w:rPr>
              <w:t>8</w:t>
            </w:r>
          </w:p>
        </w:tc>
        <w:tc>
          <w:tcPr>
            <w:tcW w:w="1367" w:type="dxa"/>
            <w:shd w:val="clear" w:color="auto" w:fill="D9D9D9"/>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b/>
                <w:color w:val="auto"/>
                <w:sz w:val="24"/>
                <w:szCs w:val="24"/>
              </w:rPr>
              <w:t>9</w:t>
            </w:r>
          </w:p>
        </w:tc>
      </w:tr>
      <w:tr w:rsidR="00BC020A" w:rsidRPr="00BC020A" w:rsidTr="00BC020A">
        <w:tc>
          <w:tcPr>
            <w:tcW w:w="3298" w:type="dxa"/>
          </w:tcPr>
          <w:p w:rsidR="00BC020A" w:rsidRPr="00BC020A" w:rsidRDefault="00BC020A" w:rsidP="00BC020A">
            <w:pPr>
              <w:spacing w:after="0" w:line="240" w:lineRule="auto"/>
              <w:ind w:left="0" w:firstLine="0"/>
              <w:jc w:val="left"/>
              <w:rPr>
                <w:rFonts w:eastAsia="Calibri"/>
                <w:color w:val="auto"/>
                <w:sz w:val="24"/>
                <w:szCs w:val="24"/>
              </w:rPr>
            </w:pPr>
            <w:r w:rsidRPr="00BC020A">
              <w:rPr>
                <w:rFonts w:eastAsia="Calibri"/>
                <w:color w:val="auto"/>
                <w:sz w:val="24"/>
                <w:szCs w:val="24"/>
              </w:rPr>
              <w:t>Разговоры о важном</w:t>
            </w:r>
          </w:p>
        </w:tc>
        <w:tc>
          <w:tcPr>
            <w:tcW w:w="1366"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1</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1</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1</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1</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1</w:t>
            </w:r>
          </w:p>
        </w:tc>
      </w:tr>
      <w:tr w:rsidR="00BC020A" w:rsidRPr="00BC020A" w:rsidTr="00BC020A">
        <w:tc>
          <w:tcPr>
            <w:tcW w:w="3298" w:type="dxa"/>
          </w:tcPr>
          <w:p w:rsidR="00BC020A" w:rsidRPr="00BC020A" w:rsidRDefault="00BC020A" w:rsidP="00BC020A">
            <w:pPr>
              <w:spacing w:after="0" w:line="240" w:lineRule="auto"/>
              <w:ind w:left="0" w:firstLine="0"/>
              <w:jc w:val="left"/>
              <w:rPr>
                <w:rFonts w:eastAsia="Calibri"/>
                <w:color w:val="auto"/>
                <w:sz w:val="24"/>
                <w:szCs w:val="24"/>
              </w:rPr>
            </w:pPr>
            <w:r w:rsidRPr="00BC020A">
              <w:rPr>
                <w:rFonts w:eastAsia="Calibri"/>
                <w:color w:val="auto"/>
                <w:sz w:val="24"/>
                <w:szCs w:val="24"/>
              </w:rPr>
              <w:t>Функциональная грамотность</w:t>
            </w:r>
          </w:p>
        </w:tc>
        <w:tc>
          <w:tcPr>
            <w:tcW w:w="1366"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1</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1</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1</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1</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1</w:t>
            </w:r>
          </w:p>
        </w:tc>
      </w:tr>
      <w:tr w:rsidR="00BC020A" w:rsidRPr="00BC020A" w:rsidTr="00BC020A">
        <w:tc>
          <w:tcPr>
            <w:tcW w:w="3298" w:type="dxa"/>
          </w:tcPr>
          <w:p w:rsidR="00BC020A" w:rsidRPr="00BC020A" w:rsidRDefault="00BC020A" w:rsidP="00BC020A">
            <w:pPr>
              <w:spacing w:after="0" w:line="240" w:lineRule="auto"/>
              <w:ind w:left="0" w:firstLine="0"/>
              <w:jc w:val="left"/>
              <w:rPr>
                <w:rFonts w:eastAsia="Calibri"/>
                <w:color w:val="auto"/>
                <w:sz w:val="24"/>
                <w:szCs w:val="24"/>
              </w:rPr>
            </w:pPr>
            <w:r w:rsidRPr="00BC020A">
              <w:rPr>
                <w:rFonts w:eastAsia="Calibri"/>
                <w:color w:val="auto"/>
                <w:sz w:val="24"/>
                <w:szCs w:val="24"/>
              </w:rPr>
              <w:t>Арт-дизайн</w:t>
            </w:r>
          </w:p>
        </w:tc>
        <w:tc>
          <w:tcPr>
            <w:tcW w:w="1366"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2</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2</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0</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0</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0</w:t>
            </w:r>
          </w:p>
        </w:tc>
      </w:tr>
      <w:tr w:rsidR="00BC020A" w:rsidRPr="00BC020A" w:rsidTr="00BC020A">
        <w:tc>
          <w:tcPr>
            <w:tcW w:w="3298" w:type="dxa"/>
          </w:tcPr>
          <w:p w:rsidR="00BC020A" w:rsidRPr="00BC020A" w:rsidRDefault="00BC020A" w:rsidP="00BC020A">
            <w:pPr>
              <w:spacing w:after="0" w:line="240" w:lineRule="auto"/>
              <w:ind w:left="0" w:firstLine="0"/>
              <w:jc w:val="left"/>
              <w:rPr>
                <w:rFonts w:eastAsia="Calibri"/>
                <w:color w:val="auto"/>
                <w:sz w:val="24"/>
                <w:szCs w:val="24"/>
              </w:rPr>
            </w:pPr>
            <w:r w:rsidRPr="00BC020A">
              <w:rPr>
                <w:rFonts w:eastAsia="Calibri"/>
                <w:color w:val="auto"/>
                <w:sz w:val="24"/>
                <w:szCs w:val="24"/>
              </w:rPr>
              <w:t>Осмысленное чтение</w:t>
            </w:r>
          </w:p>
        </w:tc>
        <w:tc>
          <w:tcPr>
            <w:tcW w:w="1366"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2</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0</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0</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2</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0</w:t>
            </w:r>
          </w:p>
        </w:tc>
      </w:tr>
      <w:tr w:rsidR="00BC020A" w:rsidRPr="00BC020A" w:rsidTr="00BC020A">
        <w:tc>
          <w:tcPr>
            <w:tcW w:w="3298" w:type="dxa"/>
          </w:tcPr>
          <w:p w:rsidR="00BC020A" w:rsidRPr="00BC020A" w:rsidRDefault="00BC020A" w:rsidP="00BC020A">
            <w:pPr>
              <w:spacing w:after="0" w:line="240" w:lineRule="auto"/>
              <w:ind w:left="0" w:firstLine="0"/>
              <w:jc w:val="left"/>
              <w:rPr>
                <w:rFonts w:eastAsia="Calibri"/>
                <w:color w:val="auto"/>
                <w:sz w:val="24"/>
                <w:szCs w:val="24"/>
              </w:rPr>
            </w:pPr>
            <w:r w:rsidRPr="00BC020A">
              <w:rPr>
                <w:rFonts w:eastAsia="Calibri"/>
                <w:color w:val="auto"/>
                <w:sz w:val="24"/>
                <w:szCs w:val="24"/>
              </w:rPr>
              <w:t>Мир информатики</w:t>
            </w:r>
          </w:p>
        </w:tc>
        <w:tc>
          <w:tcPr>
            <w:tcW w:w="1366"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0</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1</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0</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0</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0</w:t>
            </w:r>
          </w:p>
        </w:tc>
      </w:tr>
      <w:tr w:rsidR="00BC020A" w:rsidRPr="00BC020A" w:rsidTr="00BC020A">
        <w:tc>
          <w:tcPr>
            <w:tcW w:w="3298" w:type="dxa"/>
          </w:tcPr>
          <w:p w:rsidR="00BC020A" w:rsidRPr="00BC020A" w:rsidRDefault="00BC020A" w:rsidP="00BC020A">
            <w:pPr>
              <w:spacing w:after="0" w:line="240" w:lineRule="auto"/>
              <w:ind w:left="0" w:firstLine="0"/>
              <w:jc w:val="left"/>
              <w:rPr>
                <w:rFonts w:eastAsia="Calibri"/>
                <w:color w:val="auto"/>
                <w:sz w:val="24"/>
                <w:szCs w:val="24"/>
              </w:rPr>
            </w:pPr>
            <w:r w:rsidRPr="00BC020A">
              <w:rPr>
                <w:rFonts w:eastAsia="Calibri"/>
                <w:color w:val="auto"/>
                <w:sz w:val="24"/>
                <w:szCs w:val="24"/>
              </w:rPr>
              <w:t>Мы и наш мир</w:t>
            </w:r>
          </w:p>
        </w:tc>
        <w:tc>
          <w:tcPr>
            <w:tcW w:w="1366"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0</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1</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0</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0</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0</w:t>
            </w:r>
          </w:p>
        </w:tc>
      </w:tr>
      <w:tr w:rsidR="00BC020A" w:rsidRPr="00BC020A" w:rsidTr="00BC020A">
        <w:tc>
          <w:tcPr>
            <w:tcW w:w="3298" w:type="dxa"/>
          </w:tcPr>
          <w:p w:rsidR="00BC020A" w:rsidRPr="00BC020A" w:rsidRDefault="00BC020A" w:rsidP="00BC020A">
            <w:pPr>
              <w:spacing w:after="0" w:line="240" w:lineRule="auto"/>
              <w:ind w:left="0" w:firstLine="0"/>
              <w:jc w:val="left"/>
              <w:rPr>
                <w:rFonts w:eastAsia="Calibri"/>
                <w:color w:val="auto"/>
                <w:sz w:val="24"/>
                <w:szCs w:val="24"/>
              </w:rPr>
            </w:pPr>
            <w:r w:rsidRPr="00BC020A">
              <w:rPr>
                <w:rFonts w:eastAsia="Calibri"/>
                <w:color w:val="auto"/>
                <w:sz w:val="24"/>
                <w:szCs w:val="24"/>
              </w:rPr>
              <w:t>Юный физик</w:t>
            </w:r>
          </w:p>
        </w:tc>
        <w:tc>
          <w:tcPr>
            <w:tcW w:w="1366"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0</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0</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2</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2</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0</w:t>
            </w:r>
          </w:p>
        </w:tc>
      </w:tr>
      <w:tr w:rsidR="00BC020A" w:rsidRPr="00BC020A" w:rsidTr="00BC020A">
        <w:tc>
          <w:tcPr>
            <w:tcW w:w="3298" w:type="dxa"/>
          </w:tcPr>
          <w:p w:rsidR="00BC020A" w:rsidRPr="00BC020A" w:rsidRDefault="00BC020A" w:rsidP="00BC020A">
            <w:pPr>
              <w:spacing w:after="0" w:line="240" w:lineRule="auto"/>
              <w:ind w:left="0" w:firstLine="0"/>
              <w:jc w:val="left"/>
              <w:rPr>
                <w:rFonts w:eastAsia="Calibri"/>
                <w:color w:val="auto"/>
                <w:sz w:val="24"/>
                <w:szCs w:val="24"/>
              </w:rPr>
            </w:pPr>
            <w:r w:rsidRPr="00BC020A">
              <w:rPr>
                <w:rFonts w:eastAsia="Calibri"/>
                <w:color w:val="auto"/>
                <w:sz w:val="24"/>
                <w:szCs w:val="24"/>
              </w:rPr>
              <w:t>В мире права</w:t>
            </w:r>
          </w:p>
        </w:tc>
        <w:tc>
          <w:tcPr>
            <w:tcW w:w="1366"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0</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0</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2</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0</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0</w:t>
            </w:r>
          </w:p>
        </w:tc>
      </w:tr>
      <w:tr w:rsidR="00BC020A" w:rsidRPr="00BC020A" w:rsidTr="00BC020A">
        <w:tc>
          <w:tcPr>
            <w:tcW w:w="3298" w:type="dxa"/>
          </w:tcPr>
          <w:p w:rsidR="00BC020A" w:rsidRPr="00BC020A" w:rsidRDefault="00BC020A" w:rsidP="00BC020A">
            <w:pPr>
              <w:spacing w:after="0" w:line="240" w:lineRule="auto"/>
              <w:ind w:left="0" w:firstLine="0"/>
              <w:jc w:val="left"/>
              <w:rPr>
                <w:rFonts w:eastAsia="Calibri"/>
                <w:color w:val="auto"/>
                <w:sz w:val="24"/>
                <w:szCs w:val="24"/>
              </w:rPr>
            </w:pPr>
            <w:r w:rsidRPr="00BC020A">
              <w:rPr>
                <w:rFonts w:eastAsia="Calibri"/>
                <w:color w:val="auto"/>
                <w:sz w:val="24"/>
                <w:szCs w:val="24"/>
              </w:rPr>
              <w:t>Занимательный русский язык</w:t>
            </w:r>
          </w:p>
        </w:tc>
        <w:tc>
          <w:tcPr>
            <w:tcW w:w="1366"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0</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0</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0</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0</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2</w:t>
            </w:r>
          </w:p>
        </w:tc>
      </w:tr>
      <w:tr w:rsidR="00BC020A" w:rsidRPr="00BC020A" w:rsidTr="00BC020A">
        <w:tc>
          <w:tcPr>
            <w:tcW w:w="3298" w:type="dxa"/>
          </w:tcPr>
          <w:p w:rsidR="00BC020A" w:rsidRPr="00BC020A" w:rsidRDefault="00BC020A" w:rsidP="00BC020A">
            <w:pPr>
              <w:spacing w:after="0" w:line="240" w:lineRule="auto"/>
              <w:ind w:left="0" w:firstLine="0"/>
              <w:jc w:val="left"/>
              <w:rPr>
                <w:rFonts w:eastAsia="Calibri"/>
                <w:color w:val="auto"/>
                <w:sz w:val="24"/>
                <w:szCs w:val="24"/>
              </w:rPr>
            </w:pPr>
            <w:r w:rsidRPr="00BC020A">
              <w:rPr>
                <w:rFonts w:eastAsia="Calibri"/>
                <w:color w:val="auto"/>
                <w:sz w:val="24"/>
                <w:szCs w:val="24"/>
              </w:rPr>
              <w:t>Культура и общество</w:t>
            </w:r>
          </w:p>
        </w:tc>
        <w:tc>
          <w:tcPr>
            <w:tcW w:w="1366"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0</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0</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0</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0</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2</w:t>
            </w:r>
          </w:p>
        </w:tc>
      </w:tr>
      <w:tr w:rsidR="00BC020A" w:rsidRPr="00BC020A" w:rsidTr="00BC020A">
        <w:tc>
          <w:tcPr>
            <w:tcW w:w="3298" w:type="dxa"/>
          </w:tcPr>
          <w:p w:rsidR="00BC020A" w:rsidRPr="00BC020A" w:rsidRDefault="00BC020A" w:rsidP="00BC020A">
            <w:pPr>
              <w:spacing w:after="0" w:line="240" w:lineRule="auto"/>
              <w:ind w:left="0" w:firstLine="0"/>
              <w:jc w:val="left"/>
              <w:rPr>
                <w:rFonts w:eastAsia="Calibri"/>
                <w:color w:val="auto"/>
                <w:sz w:val="24"/>
                <w:szCs w:val="24"/>
              </w:rPr>
            </w:pPr>
            <w:r w:rsidRPr="00BC020A">
              <w:rPr>
                <w:rFonts w:eastAsia="Calibri"/>
                <w:color w:val="auto"/>
                <w:sz w:val="24"/>
                <w:szCs w:val="24"/>
              </w:rPr>
              <w:t>Тропинка к себе</w:t>
            </w:r>
          </w:p>
        </w:tc>
        <w:tc>
          <w:tcPr>
            <w:tcW w:w="1366"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1</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0</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0</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0</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0</w:t>
            </w:r>
          </w:p>
        </w:tc>
      </w:tr>
      <w:tr w:rsidR="00BC020A" w:rsidRPr="00BC020A" w:rsidTr="00BC020A">
        <w:tc>
          <w:tcPr>
            <w:tcW w:w="3298" w:type="dxa"/>
          </w:tcPr>
          <w:p w:rsidR="00BC020A" w:rsidRPr="00BC020A" w:rsidRDefault="00BC020A" w:rsidP="00BC020A">
            <w:pPr>
              <w:spacing w:after="0" w:line="240" w:lineRule="auto"/>
              <w:ind w:left="0" w:firstLine="0"/>
              <w:jc w:val="left"/>
              <w:rPr>
                <w:rFonts w:eastAsia="Calibri"/>
                <w:color w:val="auto"/>
                <w:sz w:val="24"/>
                <w:szCs w:val="24"/>
              </w:rPr>
            </w:pPr>
            <w:r w:rsidRPr="00BC020A">
              <w:rPr>
                <w:rFonts w:eastAsia="Calibri"/>
                <w:color w:val="auto"/>
                <w:sz w:val="24"/>
                <w:szCs w:val="24"/>
              </w:rPr>
              <w:t>Билет в будущее</w:t>
            </w:r>
          </w:p>
        </w:tc>
        <w:tc>
          <w:tcPr>
            <w:tcW w:w="1366"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0</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1</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1</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1</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1</w:t>
            </w:r>
          </w:p>
        </w:tc>
      </w:tr>
      <w:tr w:rsidR="00BC020A" w:rsidRPr="00BC020A" w:rsidTr="00BC020A">
        <w:tc>
          <w:tcPr>
            <w:tcW w:w="3298" w:type="dxa"/>
          </w:tcPr>
          <w:p w:rsidR="00BC020A" w:rsidRPr="00BC020A" w:rsidRDefault="00BC020A" w:rsidP="00BC020A">
            <w:pPr>
              <w:spacing w:after="0" w:line="240" w:lineRule="auto"/>
              <w:ind w:left="0" w:firstLine="0"/>
              <w:jc w:val="left"/>
              <w:rPr>
                <w:rFonts w:eastAsia="Calibri"/>
                <w:color w:val="auto"/>
                <w:sz w:val="24"/>
                <w:szCs w:val="24"/>
              </w:rPr>
            </w:pPr>
            <w:r w:rsidRPr="00BC020A">
              <w:rPr>
                <w:rFonts w:eastAsia="Calibri"/>
                <w:color w:val="auto"/>
                <w:sz w:val="24"/>
                <w:szCs w:val="24"/>
              </w:rPr>
              <w:t>ЮИД</w:t>
            </w:r>
          </w:p>
        </w:tc>
        <w:tc>
          <w:tcPr>
            <w:tcW w:w="1366"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1</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0</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0</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0</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0</w:t>
            </w:r>
          </w:p>
        </w:tc>
      </w:tr>
      <w:tr w:rsidR="00BC020A" w:rsidRPr="00BC020A" w:rsidTr="00BC020A">
        <w:tc>
          <w:tcPr>
            <w:tcW w:w="3298" w:type="dxa"/>
          </w:tcPr>
          <w:p w:rsidR="00BC020A" w:rsidRPr="00BC020A" w:rsidRDefault="00BC020A" w:rsidP="00BC020A">
            <w:pPr>
              <w:spacing w:after="0" w:line="240" w:lineRule="auto"/>
              <w:ind w:left="0" w:firstLine="0"/>
              <w:jc w:val="left"/>
              <w:rPr>
                <w:rFonts w:eastAsia="Calibri"/>
                <w:color w:val="auto"/>
                <w:sz w:val="24"/>
                <w:szCs w:val="24"/>
              </w:rPr>
            </w:pPr>
            <w:r w:rsidRPr="00BC020A">
              <w:rPr>
                <w:rFonts w:eastAsia="Calibri"/>
                <w:color w:val="auto"/>
                <w:sz w:val="24"/>
                <w:szCs w:val="24"/>
              </w:rPr>
              <w:t>Фабрика звезд</w:t>
            </w:r>
          </w:p>
        </w:tc>
        <w:tc>
          <w:tcPr>
            <w:tcW w:w="1366"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0</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1</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0</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0</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0</w:t>
            </w:r>
          </w:p>
        </w:tc>
      </w:tr>
      <w:tr w:rsidR="00BC020A" w:rsidRPr="00BC020A" w:rsidTr="00BC020A">
        <w:tc>
          <w:tcPr>
            <w:tcW w:w="3298" w:type="dxa"/>
          </w:tcPr>
          <w:p w:rsidR="00BC020A" w:rsidRPr="00BC020A" w:rsidRDefault="00BC020A" w:rsidP="00BC020A">
            <w:pPr>
              <w:spacing w:after="0" w:line="240" w:lineRule="auto"/>
              <w:ind w:left="0" w:firstLine="0"/>
              <w:jc w:val="left"/>
              <w:rPr>
                <w:rFonts w:eastAsia="Calibri"/>
                <w:color w:val="auto"/>
                <w:sz w:val="24"/>
                <w:szCs w:val="24"/>
              </w:rPr>
            </w:pPr>
            <w:r w:rsidRPr="00BC020A">
              <w:rPr>
                <w:rFonts w:eastAsia="Calibri"/>
                <w:color w:val="auto"/>
                <w:sz w:val="24"/>
                <w:szCs w:val="24"/>
              </w:rPr>
              <w:t>Юный спасатель</w:t>
            </w:r>
          </w:p>
        </w:tc>
        <w:tc>
          <w:tcPr>
            <w:tcW w:w="1366"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0</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0</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1</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0</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0</w:t>
            </w:r>
          </w:p>
        </w:tc>
      </w:tr>
      <w:tr w:rsidR="00BC020A" w:rsidRPr="00BC020A" w:rsidTr="00BC020A">
        <w:tc>
          <w:tcPr>
            <w:tcW w:w="3298" w:type="dxa"/>
          </w:tcPr>
          <w:p w:rsidR="00BC020A" w:rsidRPr="00BC020A" w:rsidRDefault="00BC020A" w:rsidP="00BC020A">
            <w:pPr>
              <w:spacing w:after="0" w:line="240" w:lineRule="auto"/>
              <w:ind w:left="0" w:firstLine="0"/>
              <w:jc w:val="left"/>
              <w:rPr>
                <w:rFonts w:eastAsia="Calibri"/>
                <w:color w:val="auto"/>
                <w:sz w:val="24"/>
                <w:szCs w:val="24"/>
              </w:rPr>
            </w:pPr>
            <w:r w:rsidRPr="00BC020A">
              <w:rPr>
                <w:rFonts w:eastAsia="Calibri"/>
                <w:color w:val="auto"/>
                <w:sz w:val="24"/>
                <w:szCs w:val="24"/>
              </w:rPr>
              <w:t>ЮНАРМИЯ</w:t>
            </w:r>
          </w:p>
        </w:tc>
        <w:tc>
          <w:tcPr>
            <w:tcW w:w="1366"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0</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0</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0</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1</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0</w:t>
            </w:r>
          </w:p>
        </w:tc>
      </w:tr>
      <w:tr w:rsidR="00BC020A" w:rsidRPr="00BC020A" w:rsidTr="00BC020A">
        <w:tc>
          <w:tcPr>
            <w:tcW w:w="3298" w:type="dxa"/>
          </w:tcPr>
          <w:p w:rsidR="00BC020A" w:rsidRPr="00BC020A" w:rsidRDefault="00BC020A" w:rsidP="00BC020A">
            <w:pPr>
              <w:spacing w:after="0" w:line="240" w:lineRule="auto"/>
              <w:ind w:left="0" w:firstLine="0"/>
              <w:jc w:val="left"/>
              <w:rPr>
                <w:rFonts w:eastAsia="Calibri"/>
                <w:color w:val="auto"/>
                <w:sz w:val="24"/>
                <w:szCs w:val="24"/>
              </w:rPr>
            </w:pPr>
            <w:r w:rsidRPr="00BC020A">
              <w:rPr>
                <w:rFonts w:eastAsia="Calibri"/>
                <w:color w:val="auto"/>
                <w:sz w:val="24"/>
                <w:szCs w:val="24"/>
              </w:rPr>
              <w:t>Юный исследователь</w:t>
            </w:r>
          </w:p>
        </w:tc>
        <w:tc>
          <w:tcPr>
            <w:tcW w:w="1366"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0</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0</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0</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0</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2</w:t>
            </w:r>
          </w:p>
        </w:tc>
      </w:tr>
      <w:tr w:rsidR="00683471" w:rsidRPr="00BC020A" w:rsidTr="00BC020A">
        <w:tc>
          <w:tcPr>
            <w:tcW w:w="3298" w:type="dxa"/>
          </w:tcPr>
          <w:p w:rsidR="00683471" w:rsidRPr="00BC020A" w:rsidRDefault="00683471" w:rsidP="00683471">
            <w:pPr>
              <w:spacing w:after="0" w:line="240" w:lineRule="auto"/>
              <w:ind w:left="0" w:firstLine="0"/>
              <w:jc w:val="left"/>
              <w:rPr>
                <w:rFonts w:eastAsia="Calibri"/>
                <w:color w:val="auto"/>
                <w:sz w:val="24"/>
                <w:szCs w:val="24"/>
              </w:rPr>
            </w:pPr>
            <w:r>
              <w:rPr>
                <w:rFonts w:eastAsia="Calibri"/>
                <w:color w:val="auto"/>
                <w:sz w:val="24"/>
                <w:szCs w:val="24"/>
              </w:rPr>
              <w:t>Занимательная география</w:t>
            </w:r>
          </w:p>
        </w:tc>
        <w:tc>
          <w:tcPr>
            <w:tcW w:w="1366" w:type="dxa"/>
          </w:tcPr>
          <w:p w:rsidR="00683471" w:rsidRPr="00BC020A" w:rsidRDefault="00683471" w:rsidP="00683471">
            <w:pPr>
              <w:spacing w:after="0" w:line="240" w:lineRule="auto"/>
              <w:ind w:left="0" w:firstLine="0"/>
              <w:jc w:val="center"/>
              <w:rPr>
                <w:rFonts w:eastAsia="Calibri"/>
                <w:color w:val="auto"/>
                <w:sz w:val="24"/>
                <w:szCs w:val="24"/>
              </w:rPr>
            </w:pPr>
            <w:r w:rsidRPr="00BC020A">
              <w:rPr>
                <w:rFonts w:eastAsia="Calibri"/>
                <w:color w:val="auto"/>
                <w:sz w:val="24"/>
                <w:szCs w:val="24"/>
              </w:rPr>
              <w:t>1</w:t>
            </w:r>
          </w:p>
        </w:tc>
        <w:tc>
          <w:tcPr>
            <w:tcW w:w="1367" w:type="dxa"/>
          </w:tcPr>
          <w:p w:rsidR="00683471" w:rsidRPr="00BC020A" w:rsidRDefault="00683471" w:rsidP="00683471">
            <w:pPr>
              <w:spacing w:after="0" w:line="240" w:lineRule="auto"/>
              <w:ind w:left="0" w:firstLine="0"/>
              <w:jc w:val="center"/>
              <w:rPr>
                <w:rFonts w:eastAsia="Calibri"/>
                <w:color w:val="auto"/>
                <w:sz w:val="24"/>
                <w:szCs w:val="24"/>
              </w:rPr>
            </w:pPr>
            <w:r w:rsidRPr="00BC020A">
              <w:rPr>
                <w:rFonts w:eastAsia="Calibri"/>
                <w:color w:val="auto"/>
                <w:sz w:val="24"/>
                <w:szCs w:val="24"/>
              </w:rPr>
              <w:t>1</w:t>
            </w:r>
          </w:p>
        </w:tc>
        <w:tc>
          <w:tcPr>
            <w:tcW w:w="1367" w:type="dxa"/>
          </w:tcPr>
          <w:p w:rsidR="00683471" w:rsidRPr="00BC020A" w:rsidRDefault="00683471" w:rsidP="00683471">
            <w:pPr>
              <w:spacing w:after="0" w:line="240" w:lineRule="auto"/>
              <w:ind w:left="0" w:firstLine="0"/>
              <w:jc w:val="center"/>
              <w:rPr>
                <w:rFonts w:eastAsia="Calibri"/>
                <w:color w:val="auto"/>
                <w:sz w:val="24"/>
                <w:szCs w:val="24"/>
              </w:rPr>
            </w:pPr>
            <w:r w:rsidRPr="00BC020A">
              <w:rPr>
                <w:rFonts w:eastAsia="Calibri"/>
                <w:color w:val="auto"/>
                <w:sz w:val="24"/>
                <w:szCs w:val="24"/>
              </w:rPr>
              <w:t>1</w:t>
            </w:r>
          </w:p>
        </w:tc>
        <w:tc>
          <w:tcPr>
            <w:tcW w:w="1367" w:type="dxa"/>
          </w:tcPr>
          <w:p w:rsidR="00683471" w:rsidRPr="00BC020A" w:rsidRDefault="00683471" w:rsidP="00683471">
            <w:pPr>
              <w:spacing w:after="0" w:line="240" w:lineRule="auto"/>
              <w:ind w:left="0" w:firstLine="0"/>
              <w:jc w:val="center"/>
              <w:rPr>
                <w:rFonts w:eastAsia="Calibri"/>
                <w:color w:val="auto"/>
                <w:sz w:val="24"/>
                <w:szCs w:val="24"/>
              </w:rPr>
            </w:pPr>
            <w:r w:rsidRPr="00BC020A">
              <w:rPr>
                <w:rFonts w:eastAsia="Calibri"/>
                <w:color w:val="auto"/>
                <w:sz w:val="24"/>
                <w:szCs w:val="24"/>
              </w:rPr>
              <w:t>1</w:t>
            </w:r>
          </w:p>
        </w:tc>
        <w:tc>
          <w:tcPr>
            <w:tcW w:w="1367" w:type="dxa"/>
          </w:tcPr>
          <w:p w:rsidR="00683471" w:rsidRPr="00BC020A" w:rsidRDefault="00683471" w:rsidP="00683471">
            <w:pPr>
              <w:spacing w:after="0" w:line="240" w:lineRule="auto"/>
              <w:ind w:left="0" w:firstLine="0"/>
              <w:jc w:val="center"/>
              <w:rPr>
                <w:rFonts w:eastAsia="Calibri"/>
                <w:color w:val="auto"/>
                <w:sz w:val="24"/>
                <w:szCs w:val="24"/>
              </w:rPr>
            </w:pPr>
            <w:r w:rsidRPr="00BC020A">
              <w:rPr>
                <w:rFonts w:eastAsia="Calibri"/>
                <w:color w:val="auto"/>
                <w:sz w:val="24"/>
                <w:szCs w:val="24"/>
              </w:rPr>
              <w:t>0</w:t>
            </w:r>
          </w:p>
        </w:tc>
      </w:tr>
      <w:tr w:rsidR="00BC020A" w:rsidRPr="00BC020A" w:rsidTr="00BC020A">
        <w:tc>
          <w:tcPr>
            <w:tcW w:w="3298" w:type="dxa"/>
          </w:tcPr>
          <w:p w:rsidR="00BC020A" w:rsidRPr="00BC020A" w:rsidRDefault="00BC020A" w:rsidP="00BC020A">
            <w:pPr>
              <w:spacing w:after="0" w:line="240" w:lineRule="auto"/>
              <w:ind w:left="0" w:firstLine="0"/>
              <w:jc w:val="left"/>
              <w:rPr>
                <w:rFonts w:eastAsia="Calibri"/>
                <w:color w:val="auto"/>
                <w:sz w:val="24"/>
                <w:szCs w:val="24"/>
              </w:rPr>
            </w:pPr>
            <w:r w:rsidRPr="00BC020A">
              <w:rPr>
                <w:rFonts w:eastAsia="Calibri"/>
                <w:color w:val="auto"/>
                <w:sz w:val="24"/>
                <w:szCs w:val="24"/>
              </w:rPr>
              <w:t>Лапта</w:t>
            </w:r>
          </w:p>
        </w:tc>
        <w:tc>
          <w:tcPr>
            <w:tcW w:w="1366"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1</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0</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0</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0</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0</w:t>
            </w:r>
          </w:p>
        </w:tc>
      </w:tr>
      <w:tr w:rsidR="00BC020A" w:rsidRPr="00BC020A" w:rsidTr="00BC020A">
        <w:tc>
          <w:tcPr>
            <w:tcW w:w="3298" w:type="dxa"/>
          </w:tcPr>
          <w:p w:rsidR="00BC020A" w:rsidRPr="00BC020A" w:rsidRDefault="00BC020A" w:rsidP="00BC020A">
            <w:pPr>
              <w:spacing w:after="0" w:line="240" w:lineRule="auto"/>
              <w:ind w:left="0" w:firstLine="0"/>
              <w:jc w:val="left"/>
              <w:rPr>
                <w:rFonts w:eastAsia="Calibri"/>
                <w:color w:val="auto"/>
                <w:sz w:val="24"/>
                <w:szCs w:val="24"/>
              </w:rPr>
            </w:pPr>
            <w:r w:rsidRPr="00BC020A">
              <w:rPr>
                <w:rFonts w:eastAsia="Calibri"/>
                <w:color w:val="auto"/>
                <w:sz w:val="24"/>
                <w:szCs w:val="24"/>
              </w:rPr>
              <w:t>Футбол</w:t>
            </w:r>
          </w:p>
        </w:tc>
        <w:tc>
          <w:tcPr>
            <w:tcW w:w="1366"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0</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1</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0</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0</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0</w:t>
            </w:r>
          </w:p>
        </w:tc>
      </w:tr>
      <w:tr w:rsidR="00BC020A" w:rsidRPr="00BC020A" w:rsidTr="00BC020A">
        <w:tc>
          <w:tcPr>
            <w:tcW w:w="3298" w:type="dxa"/>
          </w:tcPr>
          <w:p w:rsidR="00BC020A" w:rsidRPr="00BC020A" w:rsidRDefault="00BC020A" w:rsidP="00BC020A">
            <w:pPr>
              <w:spacing w:after="0" w:line="240" w:lineRule="auto"/>
              <w:ind w:left="0" w:firstLine="0"/>
              <w:jc w:val="left"/>
              <w:rPr>
                <w:rFonts w:eastAsia="Calibri"/>
                <w:color w:val="auto"/>
                <w:sz w:val="24"/>
                <w:szCs w:val="24"/>
              </w:rPr>
            </w:pPr>
            <w:r w:rsidRPr="00BC020A">
              <w:rPr>
                <w:rFonts w:eastAsia="Calibri"/>
                <w:color w:val="auto"/>
                <w:sz w:val="24"/>
                <w:szCs w:val="24"/>
              </w:rPr>
              <w:t>Пионербол</w:t>
            </w:r>
          </w:p>
        </w:tc>
        <w:tc>
          <w:tcPr>
            <w:tcW w:w="1366"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0</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0</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1</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0</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0</w:t>
            </w:r>
          </w:p>
        </w:tc>
      </w:tr>
      <w:tr w:rsidR="00BC020A" w:rsidRPr="00BC020A" w:rsidTr="00BC020A">
        <w:tc>
          <w:tcPr>
            <w:tcW w:w="3298" w:type="dxa"/>
          </w:tcPr>
          <w:p w:rsidR="00BC020A" w:rsidRPr="00BC020A" w:rsidRDefault="00BC020A" w:rsidP="00BC020A">
            <w:pPr>
              <w:spacing w:after="0" w:line="240" w:lineRule="auto"/>
              <w:ind w:left="0" w:firstLine="0"/>
              <w:jc w:val="left"/>
              <w:rPr>
                <w:rFonts w:eastAsia="Calibri"/>
                <w:color w:val="auto"/>
                <w:sz w:val="24"/>
                <w:szCs w:val="24"/>
              </w:rPr>
            </w:pPr>
            <w:r w:rsidRPr="00BC020A">
              <w:rPr>
                <w:rFonts w:eastAsia="Calibri"/>
                <w:color w:val="auto"/>
                <w:sz w:val="24"/>
                <w:szCs w:val="24"/>
              </w:rPr>
              <w:t>Волейбол</w:t>
            </w:r>
          </w:p>
        </w:tc>
        <w:tc>
          <w:tcPr>
            <w:tcW w:w="1366"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0</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0</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0</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1</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0</w:t>
            </w:r>
          </w:p>
        </w:tc>
      </w:tr>
      <w:tr w:rsidR="00BC020A" w:rsidRPr="00BC020A" w:rsidTr="00BC020A">
        <w:tc>
          <w:tcPr>
            <w:tcW w:w="3298" w:type="dxa"/>
          </w:tcPr>
          <w:p w:rsidR="00BC020A" w:rsidRPr="00BC020A" w:rsidRDefault="00BC020A" w:rsidP="00BC020A">
            <w:pPr>
              <w:spacing w:after="0" w:line="240" w:lineRule="auto"/>
              <w:ind w:left="0" w:firstLine="0"/>
              <w:jc w:val="left"/>
              <w:rPr>
                <w:rFonts w:eastAsia="Calibri"/>
                <w:color w:val="auto"/>
                <w:sz w:val="24"/>
                <w:szCs w:val="24"/>
              </w:rPr>
            </w:pPr>
            <w:r w:rsidRPr="00BC020A">
              <w:rPr>
                <w:rFonts w:eastAsia="Calibri"/>
                <w:color w:val="auto"/>
                <w:sz w:val="24"/>
                <w:szCs w:val="24"/>
              </w:rPr>
              <w:t>Баскетбол</w:t>
            </w:r>
          </w:p>
        </w:tc>
        <w:tc>
          <w:tcPr>
            <w:tcW w:w="1366"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0</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0</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0</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0</w:t>
            </w:r>
          </w:p>
        </w:tc>
        <w:tc>
          <w:tcPr>
            <w:tcW w:w="1367" w:type="dxa"/>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1</w:t>
            </w:r>
          </w:p>
        </w:tc>
      </w:tr>
      <w:tr w:rsidR="00BC020A" w:rsidRPr="00BC020A" w:rsidTr="00BC020A">
        <w:tc>
          <w:tcPr>
            <w:tcW w:w="3298" w:type="dxa"/>
            <w:shd w:val="clear" w:color="auto" w:fill="00FF00"/>
          </w:tcPr>
          <w:p w:rsidR="00BC020A" w:rsidRPr="00BC020A" w:rsidRDefault="00BC020A" w:rsidP="00BC020A">
            <w:pPr>
              <w:spacing w:after="0" w:line="240" w:lineRule="auto"/>
              <w:ind w:left="0" w:firstLine="0"/>
              <w:jc w:val="left"/>
              <w:rPr>
                <w:rFonts w:eastAsia="Calibri"/>
                <w:color w:val="auto"/>
                <w:sz w:val="24"/>
                <w:szCs w:val="24"/>
              </w:rPr>
            </w:pPr>
            <w:r w:rsidRPr="00BC020A">
              <w:rPr>
                <w:rFonts w:eastAsia="Calibri"/>
                <w:color w:val="auto"/>
                <w:sz w:val="24"/>
                <w:szCs w:val="24"/>
              </w:rPr>
              <w:t>ИТОГО недельная нагрузка</w:t>
            </w:r>
          </w:p>
        </w:tc>
        <w:tc>
          <w:tcPr>
            <w:tcW w:w="1366" w:type="dxa"/>
            <w:shd w:val="clear" w:color="auto" w:fill="00FF00"/>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10</w:t>
            </w:r>
          </w:p>
        </w:tc>
        <w:tc>
          <w:tcPr>
            <w:tcW w:w="1367" w:type="dxa"/>
            <w:shd w:val="clear" w:color="auto" w:fill="00FF00"/>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10</w:t>
            </w:r>
          </w:p>
        </w:tc>
        <w:tc>
          <w:tcPr>
            <w:tcW w:w="1367" w:type="dxa"/>
            <w:shd w:val="clear" w:color="auto" w:fill="00FF00"/>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10</w:t>
            </w:r>
          </w:p>
        </w:tc>
        <w:tc>
          <w:tcPr>
            <w:tcW w:w="1367" w:type="dxa"/>
            <w:shd w:val="clear" w:color="auto" w:fill="00FF00"/>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10</w:t>
            </w:r>
          </w:p>
        </w:tc>
        <w:tc>
          <w:tcPr>
            <w:tcW w:w="1367" w:type="dxa"/>
            <w:shd w:val="clear" w:color="auto" w:fill="00FF00"/>
          </w:tcPr>
          <w:p w:rsidR="00BC020A" w:rsidRPr="00BC020A" w:rsidRDefault="00BC020A" w:rsidP="00BC020A">
            <w:pPr>
              <w:spacing w:after="0" w:line="240" w:lineRule="auto"/>
              <w:ind w:left="0" w:firstLine="0"/>
              <w:jc w:val="center"/>
              <w:rPr>
                <w:rFonts w:eastAsia="Calibri"/>
                <w:color w:val="auto"/>
                <w:sz w:val="24"/>
                <w:szCs w:val="24"/>
              </w:rPr>
            </w:pPr>
            <w:r w:rsidRPr="00BC020A">
              <w:rPr>
                <w:rFonts w:eastAsia="Calibri"/>
                <w:color w:val="auto"/>
                <w:sz w:val="24"/>
                <w:szCs w:val="24"/>
              </w:rPr>
              <w:t>10</w:t>
            </w:r>
          </w:p>
        </w:tc>
      </w:tr>
    </w:tbl>
    <w:p w:rsidR="00BC020A" w:rsidRPr="00BC020A" w:rsidRDefault="00BC020A" w:rsidP="00BC020A">
      <w:pPr>
        <w:spacing w:after="160" w:line="259" w:lineRule="auto"/>
        <w:ind w:left="0" w:firstLine="0"/>
        <w:jc w:val="left"/>
        <w:rPr>
          <w:rFonts w:eastAsia="Calibri"/>
          <w:color w:val="auto"/>
          <w:sz w:val="28"/>
          <w:szCs w:val="28"/>
          <w:lang w:eastAsia="en-US"/>
        </w:rPr>
      </w:pPr>
      <w:r w:rsidRPr="00BC020A">
        <w:rPr>
          <w:rFonts w:eastAsia="Calibri"/>
          <w:color w:val="auto"/>
          <w:sz w:val="28"/>
          <w:szCs w:val="28"/>
          <w:lang w:eastAsia="en-US"/>
        </w:rPr>
        <w:br w:type="page"/>
      </w:r>
    </w:p>
    <w:p w:rsidR="00CF58F3" w:rsidRPr="00CF58F3" w:rsidRDefault="00CF58F3" w:rsidP="00CF58F3">
      <w:pPr>
        <w:spacing w:after="9" w:line="240" w:lineRule="auto"/>
        <w:ind w:left="-4" w:hanging="10"/>
        <w:jc w:val="center"/>
        <w:rPr>
          <w:b/>
          <w:bCs/>
          <w:color w:val="181717"/>
          <w:sz w:val="28"/>
          <w:szCs w:val="28"/>
        </w:rPr>
      </w:pPr>
      <w:r w:rsidRPr="00CF58F3">
        <w:rPr>
          <w:rFonts w:eastAsia="Calibri"/>
          <w:b/>
          <w:color w:val="000000"/>
          <w:sz w:val="28"/>
          <w:szCs w:val="28"/>
        </w:rPr>
        <w:t xml:space="preserve">3.3. КАЛЕНДАРНЫЙ УЧЕБНЫЙ ГРАФИК В СООТВЕТСТВИИ С ФОП </w:t>
      </w:r>
      <w:r>
        <w:rPr>
          <w:rFonts w:eastAsia="Calibri"/>
          <w:b/>
          <w:color w:val="000000"/>
          <w:sz w:val="28"/>
          <w:szCs w:val="28"/>
        </w:rPr>
        <w:t>О</w:t>
      </w:r>
      <w:r w:rsidRPr="00CF58F3">
        <w:rPr>
          <w:rFonts w:eastAsia="Calibri"/>
          <w:b/>
          <w:color w:val="000000"/>
          <w:sz w:val="28"/>
          <w:szCs w:val="28"/>
        </w:rPr>
        <w:t>ОО</w:t>
      </w:r>
    </w:p>
    <w:p w:rsidR="00B74A7E" w:rsidRPr="00B74A7E" w:rsidRDefault="00B74A7E" w:rsidP="00B74A7E">
      <w:pPr>
        <w:keepNext/>
        <w:keepLines/>
        <w:widowControl w:val="0"/>
        <w:spacing w:before="240" w:after="0" w:line="240" w:lineRule="auto"/>
        <w:ind w:left="0" w:firstLine="0"/>
        <w:jc w:val="center"/>
        <w:outlineLvl w:val="6"/>
        <w:rPr>
          <w:rFonts w:eastAsia="SchoolBookSanPin"/>
          <w:b/>
          <w:bCs/>
          <w:iCs/>
          <w:color w:val="auto"/>
          <w:sz w:val="28"/>
          <w:szCs w:val="28"/>
          <w:lang w:eastAsia="en-US"/>
        </w:rPr>
      </w:pPr>
      <w:bookmarkStart w:id="108" w:name="_Hlk142992585"/>
      <w:r w:rsidRPr="00B74A7E">
        <w:rPr>
          <w:rFonts w:eastAsia="SchoolBookSanPin"/>
          <w:b/>
          <w:bCs/>
          <w:iCs/>
          <w:color w:val="auto"/>
          <w:position w:val="1"/>
          <w:sz w:val="28"/>
          <w:szCs w:val="28"/>
          <w:lang w:eastAsia="en-US"/>
        </w:rPr>
        <w:t>Федеральный календарный учебный график</w:t>
      </w:r>
    </w:p>
    <w:p w:rsidR="00B74A7E" w:rsidRPr="00B74A7E" w:rsidRDefault="00B74A7E" w:rsidP="00B74A7E">
      <w:pPr>
        <w:widowControl w:val="0"/>
        <w:spacing w:after="0" w:line="240" w:lineRule="auto"/>
        <w:ind w:left="0" w:firstLine="709"/>
        <w:rPr>
          <w:rFonts w:eastAsia="Calibri"/>
          <w:color w:val="auto"/>
          <w:sz w:val="24"/>
          <w:szCs w:val="24"/>
          <w:lang w:eastAsia="x-none"/>
        </w:rPr>
      </w:pPr>
      <w:r w:rsidRPr="00B74A7E">
        <w:rPr>
          <w:rFonts w:eastAsia="SchoolBookSanPin"/>
          <w:color w:val="auto"/>
          <w:sz w:val="24"/>
          <w:szCs w:val="24"/>
          <w:lang w:eastAsia="en-US"/>
        </w:rPr>
        <w:t>Организация образовательной деятельности осуществляется по учебным четвертям.</w:t>
      </w:r>
      <w:r w:rsidRPr="00B74A7E">
        <w:rPr>
          <w:rFonts w:eastAsia="Calibri"/>
          <w:color w:val="auto"/>
          <w:sz w:val="24"/>
          <w:szCs w:val="24"/>
          <w:lang w:eastAsia="x-none"/>
        </w:rPr>
        <w:t xml:space="preserve"> В МБОУ Комбайновской оош им. воина-афганца А.Демяника 5-дневная учебная неделя.</w:t>
      </w:r>
    </w:p>
    <w:p w:rsidR="00B74A7E" w:rsidRPr="00B74A7E" w:rsidRDefault="00B74A7E" w:rsidP="00B74A7E">
      <w:pPr>
        <w:widowControl w:val="0"/>
        <w:spacing w:after="0" w:line="240" w:lineRule="auto"/>
        <w:ind w:left="0" w:firstLine="709"/>
        <w:rPr>
          <w:rFonts w:eastAsia="SchoolBookSanPin"/>
          <w:color w:val="auto"/>
          <w:sz w:val="24"/>
          <w:szCs w:val="24"/>
          <w:lang w:eastAsia="en-US"/>
        </w:rPr>
      </w:pPr>
      <w:r w:rsidRPr="00B74A7E">
        <w:rPr>
          <w:rFonts w:eastAsia="SchoolBookSanPin"/>
          <w:color w:val="auto"/>
          <w:sz w:val="24"/>
          <w:szCs w:val="24"/>
          <w:lang w:eastAsia="en-US"/>
        </w:rPr>
        <w:t>Продолжительность учебного года при получении основного общего образования составляет 34 недели.</w:t>
      </w:r>
    </w:p>
    <w:p w:rsidR="00B74A7E" w:rsidRPr="00B74A7E" w:rsidRDefault="00B74A7E" w:rsidP="00B74A7E">
      <w:pPr>
        <w:widowControl w:val="0"/>
        <w:spacing w:after="0" w:line="240" w:lineRule="auto"/>
        <w:ind w:left="0" w:firstLine="709"/>
        <w:rPr>
          <w:rFonts w:eastAsia="SchoolBookSanPin"/>
          <w:color w:val="auto"/>
          <w:sz w:val="24"/>
          <w:szCs w:val="24"/>
          <w:lang w:eastAsia="en-US"/>
        </w:rPr>
      </w:pPr>
      <w:r w:rsidRPr="00B74A7E">
        <w:rPr>
          <w:rFonts w:eastAsia="SchoolBookSanPin"/>
          <w:color w:val="auto"/>
          <w:sz w:val="24"/>
          <w:szCs w:val="24"/>
          <w:lang w:eastAsia="en-US"/>
        </w:rPr>
        <w:t>Учебный год в МБОУ Комбайновской оош им. воина-афганца А.Демяника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B74A7E" w:rsidRPr="00B74A7E" w:rsidRDefault="00B74A7E" w:rsidP="00B74A7E">
      <w:pPr>
        <w:widowControl w:val="0"/>
        <w:spacing w:after="0" w:line="240" w:lineRule="auto"/>
        <w:ind w:left="0" w:firstLine="709"/>
        <w:rPr>
          <w:rFonts w:eastAsia="SchoolBookSanPin"/>
          <w:color w:val="auto"/>
          <w:sz w:val="24"/>
          <w:szCs w:val="24"/>
          <w:lang w:eastAsia="en-US"/>
        </w:rPr>
      </w:pPr>
      <w:r w:rsidRPr="00B74A7E">
        <w:rPr>
          <w:rFonts w:eastAsia="SchoolBookSanPin"/>
          <w:color w:val="auto"/>
          <w:sz w:val="24"/>
          <w:szCs w:val="24"/>
          <w:lang w:eastAsia="en-US"/>
        </w:rPr>
        <w:t>Учебный год в МБОУ Комбайновской оош им. воина-афганца А.Демяника заканчивается 2</w:t>
      </w:r>
      <w:r>
        <w:rPr>
          <w:rFonts w:eastAsia="SchoolBookSanPin"/>
          <w:color w:val="auto"/>
          <w:sz w:val="24"/>
          <w:szCs w:val="24"/>
          <w:lang w:eastAsia="en-US"/>
        </w:rPr>
        <w:t>4</w:t>
      </w:r>
      <w:r w:rsidRPr="00B74A7E">
        <w:rPr>
          <w:rFonts w:eastAsia="SchoolBookSanPin"/>
          <w:color w:val="auto"/>
          <w:sz w:val="24"/>
          <w:szCs w:val="24"/>
          <w:lang w:eastAsia="en-US"/>
        </w:rPr>
        <w:t xml:space="preserve"> мая. Если этот день приходится на выходной день, то в этом случае учебный год заканчивается в предыдущий рабочий день. Для 9 классов окончание учебного года определяется ежегодно в соответствии с расписанием государственной итоговой аттестации.</w:t>
      </w:r>
    </w:p>
    <w:p w:rsidR="00B74A7E" w:rsidRPr="00B74A7E" w:rsidRDefault="00B74A7E" w:rsidP="00B74A7E">
      <w:pPr>
        <w:widowControl w:val="0"/>
        <w:spacing w:after="0" w:line="240" w:lineRule="auto"/>
        <w:ind w:left="0" w:firstLine="709"/>
        <w:rPr>
          <w:rFonts w:eastAsia="SchoolBookSanPin"/>
          <w:color w:val="auto"/>
          <w:sz w:val="24"/>
          <w:szCs w:val="24"/>
          <w:lang w:eastAsia="en-US"/>
        </w:rPr>
      </w:pPr>
      <w:r w:rsidRPr="00B74A7E">
        <w:rPr>
          <w:rFonts w:eastAsia="SchoolBookSanPin"/>
          <w:color w:val="auto"/>
          <w:sz w:val="24"/>
          <w:szCs w:val="24"/>
          <w:lang w:eastAsia="en-US"/>
        </w:rP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B74A7E" w:rsidRPr="00B74A7E" w:rsidRDefault="00B74A7E" w:rsidP="00B74A7E">
      <w:pPr>
        <w:widowControl w:val="0"/>
        <w:spacing w:after="0" w:line="240" w:lineRule="auto"/>
        <w:ind w:left="0" w:firstLine="709"/>
        <w:rPr>
          <w:rFonts w:eastAsia="SchoolBookSanPin"/>
          <w:color w:val="auto"/>
          <w:sz w:val="24"/>
          <w:szCs w:val="24"/>
          <w:lang w:eastAsia="en-US"/>
        </w:rPr>
      </w:pPr>
      <w:r w:rsidRPr="00B74A7E">
        <w:rPr>
          <w:rFonts w:eastAsia="SchoolBookSanPin"/>
          <w:color w:val="auto"/>
          <w:sz w:val="24"/>
          <w:szCs w:val="24"/>
          <w:lang w:eastAsia="en-US"/>
        </w:rPr>
        <w:t xml:space="preserve">Продолжительность учебных четвертей составляет: </w:t>
      </w:r>
      <w:r w:rsidRPr="00B74A7E">
        <w:rPr>
          <w:rFonts w:eastAsia="SchoolBookSanPin"/>
          <w:color w:val="auto"/>
          <w:sz w:val="24"/>
          <w:szCs w:val="24"/>
          <w:lang w:val="en-US" w:eastAsia="en-US"/>
        </w:rPr>
        <w:t>I</w:t>
      </w:r>
      <w:r w:rsidRPr="00B74A7E">
        <w:rPr>
          <w:rFonts w:eastAsia="SchoolBookSanPin"/>
          <w:color w:val="auto"/>
          <w:sz w:val="24"/>
          <w:szCs w:val="24"/>
          <w:lang w:eastAsia="en-US"/>
        </w:rPr>
        <w:t xml:space="preserve"> четверть – 8 учебных недель (для 5-9 классов), </w:t>
      </w:r>
      <w:r w:rsidRPr="00B74A7E">
        <w:rPr>
          <w:rFonts w:eastAsia="SchoolBookSanPin"/>
          <w:color w:val="auto"/>
          <w:sz w:val="24"/>
          <w:szCs w:val="24"/>
          <w:lang w:val="en-US" w:eastAsia="en-US"/>
        </w:rPr>
        <w:t>II</w:t>
      </w:r>
      <w:r w:rsidRPr="00B74A7E">
        <w:rPr>
          <w:rFonts w:eastAsia="SchoolBookSanPin"/>
          <w:color w:val="auto"/>
          <w:sz w:val="24"/>
          <w:szCs w:val="24"/>
          <w:lang w:eastAsia="en-US"/>
        </w:rPr>
        <w:t xml:space="preserve"> четверть – 8 учебных недель (для 5-9 классов), </w:t>
      </w:r>
      <w:r w:rsidRPr="00B74A7E">
        <w:rPr>
          <w:rFonts w:eastAsia="SchoolBookSanPin"/>
          <w:color w:val="auto"/>
          <w:sz w:val="24"/>
          <w:szCs w:val="24"/>
          <w:lang w:val="en-US" w:eastAsia="en-US"/>
        </w:rPr>
        <w:t>III</w:t>
      </w:r>
      <w:r w:rsidRPr="00B74A7E">
        <w:rPr>
          <w:rFonts w:eastAsia="SchoolBookSanPin"/>
          <w:color w:val="auto"/>
          <w:sz w:val="24"/>
          <w:szCs w:val="24"/>
          <w:lang w:eastAsia="en-US"/>
        </w:rPr>
        <w:t xml:space="preserve"> четверть – 10 учебных недель (для 5-9 классов), </w:t>
      </w:r>
      <w:r w:rsidRPr="00B74A7E">
        <w:rPr>
          <w:rFonts w:eastAsia="SchoolBookSanPin"/>
          <w:color w:val="auto"/>
          <w:sz w:val="24"/>
          <w:szCs w:val="24"/>
          <w:lang w:val="en-US" w:eastAsia="en-US"/>
        </w:rPr>
        <w:t>IV</w:t>
      </w:r>
      <w:r w:rsidRPr="00B74A7E">
        <w:rPr>
          <w:rFonts w:eastAsia="SchoolBookSanPin"/>
          <w:color w:val="auto"/>
          <w:sz w:val="24"/>
          <w:szCs w:val="24"/>
          <w:lang w:eastAsia="en-US"/>
        </w:rPr>
        <w:t xml:space="preserve"> четверть – 8 учебных недель (для 5-9 классов).</w:t>
      </w:r>
    </w:p>
    <w:p w:rsidR="00B74A7E" w:rsidRPr="00B74A7E" w:rsidRDefault="00B74A7E" w:rsidP="00B74A7E">
      <w:pPr>
        <w:widowControl w:val="0"/>
        <w:spacing w:after="0" w:line="240" w:lineRule="auto"/>
        <w:ind w:left="0" w:firstLine="709"/>
        <w:rPr>
          <w:rFonts w:eastAsia="SchoolBookSanPin"/>
          <w:color w:val="auto"/>
          <w:sz w:val="24"/>
          <w:szCs w:val="24"/>
          <w:lang w:eastAsia="en-US"/>
        </w:rPr>
      </w:pPr>
      <w:r w:rsidRPr="00B74A7E">
        <w:rPr>
          <w:rFonts w:eastAsia="SchoolBookSanPin"/>
          <w:color w:val="auto"/>
          <w:sz w:val="24"/>
          <w:szCs w:val="24"/>
          <w:lang w:eastAsia="en-US"/>
        </w:rPr>
        <w:t xml:space="preserve">Продолжительность каникул составляет: </w:t>
      </w:r>
    </w:p>
    <w:p w:rsidR="00B74A7E" w:rsidRPr="00B74A7E" w:rsidRDefault="00B74A7E" w:rsidP="00B74A7E">
      <w:pPr>
        <w:widowControl w:val="0"/>
        <w:spacing w:after="0" w:line="240" w:lineRule="auto"/>
        <w:ind w:left="0" w:firstLine="709"/>
        <w:rPr>
          <w:rFonts w:eastAsia="SchoolBookSanPin"/>
          <w:color w:val="auto"/>
          <w:sz w:val="24"/>
          <w:szCs w:val="24"/>
          <w:lang w:eastAsia="en-US"/>
        </w:rPr>
      </w:pPr>
      <w:r>
        <w:rPr>
          <w:rFonts w:eastAsia="SchoolBookSanPin"/>
          <w:color w:val="auto"/>
          <w:sz w:val="24"/>
          <w:szCs w:val="24"/>
          <w:lang w:eastAsia="en-US"/>
        </w:rPr>
        <w:t xml:space="preserve">- </w:t>
      </w:r>
      <w:r w:rsidRPr="00B74A7E">
        <w:rPr>
          <w:rFonts w:eastAsia="SchoolBookSanPin"/>
          <w:color w:val="auto"/>
          <w:sz w:val="24"/>
          <w:szCs w:val="24"/>
          <w:lang w:eastAsia="en-US"/>
        </w:rPr>
        <w:t xml:space="preserve">по окончании </w:t>
      </w:r>
      <w:r w:rsidRPr="00B74A7E">
        <w:rPr>
          <w:rFonts w:eastAsia="SchoolBookSanPin"/>
          <w:color w:val="auto"/>
          <w:sz w:val="24"/>
          <w:szCs w:val="24"/>
          <w:lang w:val="en-US" w:eastAsia="en-US"/>
        </w:rPr>
        <w:t>I</w:t>
      </w:r>
      <w:r w:rsidRPr="00B74A7E">
        <w:rPr>
          <w:rFonts w:eastAsia="SchoolBookSanPin"/>
          <w:color w:val="auto"/>
          <w:sz w:val="24"/>
          <w:szCs w:val="24"/>
          <w:lang w:eastAsia="en-US"/>
        </w:rPr>
        <w:t xml:space="preserve"> четверти (осенние каникулы) – </w:t>
      </w:r>
      <w:r>
        <w:rPr>
          <w:rFonts w:eastAsia="SchoolBookSanPin"/>
          <w:color w:val="auto"/>
          <w:sz w:val="24"/>
          <w:szCs w:val="24"/>
          <w:lang w:eastAsia="en-US"/>
        </w:rPr>
        <w:t>10</w:t>
      </w:r>
      <w:r w:rsidRPr="00B74A7E">
        <w:rPr>
          <w:rFonts w:eastAsia="SchoolBookSanPin"/>
          <w:color w:val="auto"/>
          <w:sz w:val="24"/>
          <w:szCs w:val="24"/>
          <w:lang w:eastAsia="en-US"/>
        </w:rPr>
        <w:t xml:space="preserve"> календарных дней (для 5-9 классов); </w:t>
      </w:r>
    </w:p>
    <w:p w:rsidR="00B74A7E" w:rsidRPr="00B74A7E" w:rsidRDefault="00B74A7E" w:rsidP="00B74A7E">
      <w:pPr>
        <w:widowControl w:val="0"/>
        <w:spacing w:after="0" w:line="240" w:lineRule="auto"/>
        <w:ind w:left="0" w:firstLine="709"/>
        <w:rPr>
          <w:rFonts w:eastAsia="SchoolBookSanPin"/>
          <w:color w:val="auto"/>
          <w:sz w:val="24"/>
          <w:szCs w:val="24"/>
          <w:lang w:eastAsia="en-US"/>
        </w:rPr>
      </w:pPr>
      <w:r>
        <w:rPr>
          <w:rFonts w:eastAsia="SchoolBookSanPin"/>
          <w:color w:val="auto"/>
          <w:sz w:val="24"/>
          <w:szCs w:val="24"/>
          <w:lang w:eastAsia="en-US"/>
        </w:rPr>
        <w:t xml:space="preserve">- </w:t>
      </w:r>
      <w:r w:rsidRPr="00B74A7E">
        <w:rPr>
          <w:rFonts w:eastAsia="SchoolBookSanPin"/>
          <w:color w:val="auto"/>
          <w:sz w:val="24"/>
          <w:szCs w:val="24"/>
          <w:lang w:eastAsia="en-US"/>
        </w:rPr>
        <w:t xml:space="preserve">по окончании </w:t>
      </w:r>
      <w:r w:rsidRPr="00B74A7E">
        <w:rPr>
          <w:rFonts w:eastAsia="SchoolBookSanPin"/>
          <w:color w:val="auto"/>
          <w:sz w:val="24"/>
          <w:szCs w:val="24"/>
          <w:lang w:val="en-US" w:eastAsia="en-US"/>
        </w:rPr>
        <w:t>II</w:t>
      </w:r>
      <w:r w:rsidRPr="00B74A7E">
        <w:rPr>
          <w:rFonts w:eastAsia="SchoolBookSanPin"/>
          <w:color w:val="auto"/>
          <w:sz w:val="24"/>
          <w:szCs w:val="24"/>
          <w:lang w:eastAsia="en-US"/>
        </w:rPr>
        <w:t xml:space="preserve"> четверти (зимние каникулы) – </w:t>
      </w:r>
      <w:r>
        <w:rPr>
          <w:rFonts w:eastAsia="SchoolBookSanPin"/>
          <w:color w:val="auto"/>
          <w:sz w:val="24"/>
          <w:szCs w:val="24"/>
          <w:lang w:eastAsia="en-US"/>
        </w:rPr>
        <w:t>11</w:t>
      </w:r>
      <w:r w:rsidRPr="00B74A7E">
        <w:rPr>
          <w:rFonts w:eastAsia="SchoolBookSanPin"/>
          <w:color w:val="auto"/>
          <w:sz w:val="24"/>
          <w:szCs w:val="24"/>
          <w:lang w:eastAsia="en-US"/>
        </w:rPr>
        <w:t xml:space="preserve"> календарных дней (для 5-9 классов); </w:t>
      </w:r>
    </w:p>
    <w:p w:rsidR="00B74A7E" w:rsidRPr="00B74A7E" w:rsidRDefault="00B74A7E" w:rsidP="00B74A7E">
      <w:pPr>
        <w:widowControl w:val="0"/>
        <w:spacing w:after="0" w:line="240" w:lineRule="auto"/>
        <w:ind w:left="0" w:firstLine="709"/>
        <w:rPr>
          <w:rFonts w:eastAsia="SchoolBookSanPin"/>
          <w:color w:val="auto"/>
          <w:sz w:val="24"/>
          <w:szCs w:val="24"/>
          <w:lang w:eastAsia="en-US"/>
        </w:rPr>
      </w:pPr>
      <w:r>
        <w:rPr>
          <w:rFonts w:eastAsia="SchoolBookSanPin"/>
          <w:color w:val="auto"/>
          <w:sz w:val="24"/>
          <w:szCs w:val="24"/>
          <w:lang w:eastAsia="en-US"/>
        </w:rPr>
        <w:t xml:space="preserve">- </w:t>
      </w:r>
      <w:r w:rsidRPr="00B74A7E">
        <w:rPr>
          <w:rFonts w:eastAsia="SchoolBookSanPin"/>
          <w:color w:val="auto"/>
          <w:sz w:val="24"/>
          <w:szCs w:val="24"/>
          <w:lang w:eastAsia="en-US"/>
        </w:rPr>
        <w:t xml:space="preserve">по окончании </w:t>
      </w:r>
      <w:r w:rsidRPr="00B74A7E">
        <w:rPr>
          <w:rFonts w:eastAsia="SchoolBookSanPin"/>
          <w:color w:val="auto"/>
          <w:sz w:val="24"/>
          <w:szCs w:val="24"/>
          <w:lang w:val="en-US" w:eastAsia="en-US"/>
        </w:rPr>
        <w:t>III</w:t>
      </w:r>
      <w:r w:rsidRPr="00B74A7E">
        <w:rPr>
          <w:rFonts w:eastAsia="SchoolBookSanPin"/>
          <w:color w:val="auto"/>
          <w:sz w:val="24"/>
          <w:szCs w:val="24"/>
          <w:lang w:eastAsia="en-US"/>
        </w:rPr>
        <w:t xml:space="preserve"> четверти (весенние каникулы) – 9 календарных дней (для 5-9 классов); </w:t>
      </w:r>
    </w:p>
    <w:p w:rsidR="00B74A7E" w:rsidRPr="00B74A7E" w:rsidRDefault="00B74A7E" w:rsidP="00B74A7E">
      <w:pPr>
        <w:widowControl w:val="0"/>
        <w:spacing w:after="0" w:line="240" w:lineRule="auto"/>
        <w:ind w:left="0" w:firstLine="709"/>
        <w:rPr>
          <w:rFonts w:eastAsia="SchoolBookSanPin"/>
          <w:color w:val="auto"/>
          <w:sz w:val="24"/>
          <w:szCs w:val="24"/>
          <w:lang w:eastAsia="en-US"/>
        </w:rPr>
      </w:pPr>
      <w:r>
        <w:rPr>
          <w:rFonts w:eastAsia="SchoolBookSanPin"/>
          <w:color w:val="auto"/>
          <w:sz w:val="24"/>
          <w:szCs w:val="24"/>
          <w:lang w:eastAsia="en-US"/>
        </w:rPr>
        <w:t xml:space="preserve">- </w:t>
      </w:r>
      <w:r w:rsidRPr="00B74A7E">
        <w:rPr>
          <w:rFonts w:eastAsia="SchoolBookSanPin"/>
          <w:color w:val="auto"/>
          <w:sz w:val="24"/>
          <w:szCs w:val="24"/>
          <w:lang w:eastAsia="en-US"/>
        </w:rPr>
        <w:t>по окончании учебного года (летние каникулы) – не менее 8 недель.</w:t>
      </w:r>
    </w:p>
    <w:p w:rsidR="00B74A7E" w:rsidRPr="00B74A7E" w:rsidRDefault="00B74A7E" w:rsidP="00B74A7E">
      <w:pPr>
        <w:widowControl w:val="0"/>
        <w:spacing w:after="0" w:line="240" w:lineRule="auto"/>
        <w:ind w:left="0" w:firstLine="709"/>
        <w:rPr>
          <w:rFonts w:eastAsia="SchoolBookSanPin"/>
          <w:color w:val="auto"/>
          <w:sz w:val="24"/>
          <w:szCs w:val="24"/>
          <w:lang w:eastAsia="en-US"/>
        </w:rPr>
      </w:pPr>
      <w:r w:rsidRPr="00B74A7E">
        <w:rPr>
          <w:rFonts w:eastAsia="SchoolBookSanPin"/>
          <w:color w:val="auto"/>
          <w:sz w:val="24"/>
          <w:szCs w:val="24"/>
          <w:lang w:eastAsia="en-US"/>
        </w:rPr>
        <w:t>Продолжительность урока не должна превышать 45 минут.</w:t>
      </w:r>
    </w:p>
    <w:p w:rsidR="00B74A7E" w:rsidRPr="00B74A7E" w:rsidRDefault="00B74A7E" w:rsidP="00B74A7E">
      <w:pPr>
        <w:widowControl w:val="0"/>
        <w:spacing w:after="0" w:line="240" w:lineRule="auto"/>
        <w:ind w:left="0" w:firstLine="709"/>
        <w:rPr>
          <w:rFonts w:eastAsia="SchoolBookSanPin"/>
          <w:color w:val="auto"/>
          <w:sz w:val="24"/>
          <w:szCs w:val="24"/>
          <w:lang w:eastAsia="en-US"/>
        </w:rPr>
      </w:pPr>
      <w:r w:rsidRPr="00B74A7E">
        <w:rPr>
          <w:rFonts w:eastAsia="SchoolBookSanPin"/>
          <w:color w:val="auto"/>
          <w:sz w:val="24"/>
          <w:szCs w:val="24"/>
          <w:lang w:eastAsia="en-US"/>
        </w:rPr>
        <w:t>Продолжительность перемен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rsidR="00B74A7E" w:rsidRPr="00B74A7E" w:rsidRDefault="00B74A7E" w:rsidP="00B74A7E">
      <w:pPr>
        <w:widowControl w:val="0"/>
        <w:spacing w:after="0" w:line="240" w:lineRule="auto"/>
        <w:ind w:left="0" w:firstLine="709"/>
        <w:rPr>
          <w:rFonts w:eastAsia="SchoolBookSanPin"/>
          <w:color w:val="auto"/>
          <w:sz w:val="24"/>
          <w:szCs w:val="24"/>
          <w:lang w:eastAsia="en-US"/>
        </w:rPr>
      </w:pPr>
      <w:r w:rsidRPr="00B74A7E">
        <w:rPr>
          <w:rFonts w:eastAsia="SchoolBookSanPin"/>
          <w:color w:val="auto"/>
          <w:sz w:val="24"/>
          <w:szCs w:val="24"/>
          <w:lang w:eastAsia="en-US"/>
        </w:rPr>
        <w:t>Продолжительность перемены между урочной и внеурочной деятельностью должна составлять не менее 20-30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B74A7E" w:rsidRPr="00B74A7E" w:rsidRDefault="00B74A7E" w:rsidP="00B74A7E">
      <w:pPr>
        <w:widowControl w:val="0"/>
        <w:spacing w:after="0" w:line="240" w:lineRule="auto"/>
        <w:ind w:left="0" w:firstLine="709"/>
        <w:rPr>
          <w:rFonts w:eastAsia="SchoolBookSanPin"/>
          <w:color w:val="auto"/>
          <w:sz w:val="24"/>
          <w:szCs w:val="24"/>
          <w:lang w:eastAsia="en-US"/>
        </w:rPr>
      </w:pPr>
      <w:r w:rsidRPr="00B74A7E">
        <w:rPr>
          <w:rFonts w:eastAsia="SchoolBookSanPin"/>
          <w:color w:val="auto"/>
          <w:sz w:val="24"/>
          <w:szCs w:val="24"/>
          <w:lang w:eastAsia="en-US"/>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B74A7E" w:rsidRPr="00B74A7E" w:rsidRDefault="00B74A7E" w:rsidP="00B74A7E">
      <w:pPr>
        <w:widowControl w:val="0"/>
        <w:spacing w:after="0" w:line="240" w:lineRule="auto"/>
        <w:ind w:left="0" w:firstLine="709"/>
        <w:rPr>
          <w:rFonts w:eastAsia="SchoolBookSanPin"/>
          <w:color w:val="auto"/>
          <w:sz w:val="24"/>
          <w:szCs w:val="24"/>
          <w:lang w:eastAsia="en-US"/>
        </w:rPr>
      </w:pPr>
      <w:r w:rsidRPr="00B74A7E">
        <w:rPr>
          <w:rFonts w:eastAsia="SchoolBookSanPin"/>
          <w:color w:val="auto"/>
          <w:sz w:val="24"/>
          <w:szCs w:val="24"/>
          <w:lang w:eastAsia="en-US"/>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B74A7E" w:rsidRPr="00B74A7E" w:rsidRDefault="00B74A7E" w:rsidP="00B74A7E">
      <w:pPr>
        <w:widowControl w:val="0"/>
        <w:spacing w:after="0" w:line="240" w:lineRule="auto"/>
        <w:ind w:left="0" w:firstLine="709"/>
        <w:rPr>
          <w:rFonts w:eastAsia="SchoolBookSanPin"/>
          <w:color w:val="auto"/>
          <w:sz w:val="24"/>
          <w:szCs w:val="24"/>
          <w:lang w:eastAsia="en-US"/>
        </w:rPr>
      </w:pPr>
      <w:r>
        <w:rPr>
          <w:rFonts w:eastAsia="SchoolBookSanPin"/>
          <w:color w:val="auto"/>
          <w:sz w:val="24"/>
          <w:szCs w:val="24"/>
          <w:lang w:eastAsia="en-US"/>
        </w:rPr>
        <w:t xml:space="preserve">- </w:t>
      </w:r>
      <w:r w:rsidRPr="00B74A7E">
        <w:rPr>
          <w:rFonts w:eastAsia="SchoolBookSanPin"/>
          <w:color w:val="auto"/>
          <w:sz w:val="24"/>
          <w:szCs w:val="24"/>
          <w:lang w:eastAsia="en-US"/>
        </w:rPr>
        <w:t>для обучающихся 5 и 6 классов – не более 6 уроков, для обучающихся 7-9 классов – не более 7 уроков.</w:t>
      </w:r>
    </w:p>
    <w:p w:rsidR="00B74A7E" w:rsidRPr="00B74A7E" w:rsidRDefault="00B74A7E" w:rsidP="00B74A7E">
      <w:pPr>
        <w:widowControl w:val="0"/>
        <w:spacing w:after="0" w:line="240" w:lineRule="auto"/>
        <w:ind w:left="0" w:firstLine="709"/>
        <w:rPr>
          <w:rFonts w:eastAsia="SchoolBookSanPin"/>
          <w:color w:val="auto"/>
          <w:sz w:val="24"/>
          <w:szCs w:val="24"/>
          <w:lang w:eastAsia="en-US"/>
        </w:rPr>
      </w:pPr>
      <w:r w:rsidRPr="00B74A7E">
        <w:rPr>
          <w:rFonts w:eastAsia="SchoolBookSanPin"/>
          <w:color w:val="auto"/>
          <w:sz w:val="24"/>
          <w:szCs w:val="24"/>
          <w:lang w:eastAsia="en-US"/>
        </w:rPr>
        <w:t>Занятия начинаются не ранее 8 часов утра и заканчиваются не позднее</w:t>
      </w:r>
      <w:r>
        <w:rPr>
          <w:rFonts w:eastAsia="SchoolBookSanPin"/>
          <w:color w:val="auto"/>
          <w:sz w:val="24"/>
          <w:szCs w:val="24"/>
          <w:lang w:eastAsia="en-US"/>
        </w:rPr>
        <w:t xml:space="preserve"> </w:t>
      </w:r>
      <w:r w:rsidRPr="00B74A7E">
        <w:rPr>
          <w:rFonts w:eastAsia="SchoolBookSanPin"/>
          <w:color w:val="auto"/>
          <w:sz w:val="24"/>
          <w:szCs w:val="24"/>
          <w:lang w:eastAsia="en-US"/>
        </w:rPr>
        <w:t xml:space="preserve">19 часов. </w:t>
      </w:r>
    </w:p>
    <w:p w:rsidR="00B74A7E" w:rsidRPr="00B74A7E" w:rsidRDefault="00B74A7E" w:rsidP="00B74A7E">
      <w:pPr>
        <w:widowControl w:val="0"/>
        <w:spacing w:after="0" w:line="240" w:lineRule="auto"/>
        <w:ind w:left="0" w:firstLine="709"/>
        <w:rPr>
          <w:rFonts w:eastAsia="SchoolBookSanPin"/>
          <w:color w:val="auto"/>
          <w:sz w:val="24"/>
          <w:szCs w:val="24"/>
          <w:lang w:eastAsia="en-US"/>
        </w:rPr>
      </w:pPr>
      <w:r w:rsidRPr="00B74A7E">
        <w:rPr>
          <w:rFonts w:eastAsia="SchoolBookSanPin"/>
          <w:color w:val="auto"/>
          <w:sz w:val="24"/>
          <w:szCs w:val="24"/>
          <w:lang w:eastAsia="en-US"/>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B74A7E" w:rsidRPr="00B74A7E" w:rsidRDefault="00B74A7E" w:rsidP="00B74A7E">
      <w:pPr>
        <w:widowControl w:val="0"/>
        <w:spacing w:after="0" w:line="240" w:lineRule="auto"/>
        <w:ind w:left="0" w:firstLine="709"/>
        <w:rPr>
          <w:rFonts w:eastAsia="SchoolBookSanPin"/>
          <w:color w:val="auto"/>
          <w:sz w:val="24"/>
          <w:szCs w:val="24"/>
          <w:lang w:eastAsia="en-US"/>
        </w:rPr>
      </w:pPr>
      <w:r w:rsidRPr="00B74A7E">
        <w:rPr>
          <w:rFonts w:eastAsia="SchoolBookSanPin"/>
          <w:color w:val="auto"/>
          <w:sz w:val="24"/>
          <w:szCs w:val="24"/>
          <w:lang w:eastAsia="en-US"/>
        </w:rPr>
        <w:t xml:space="preserve">Календарный учебный график МБОУ Комбайновской оош им. воина-афганца А.Демяника </w:t>
      </w:r>
      <w:r>
        <w:rPr>
          <w:rFonts w:eastAsia="SchoolBookSanPin"/>
          <w:color w:val="auto"/>
          <w:sz w:val="24"/>
          <w:szCs w:val="24"/>
          <w:lang w:eastAsia="en-US"/>
        </w:rPr>
        <w:t>составлен</w:t>
      </w:r>
      <w:r w:rsidRPr="00B74A7E">
        <w:rPr>
          <w:rFonts w:eastAsia="SchoolBookSanPin"/>
          <w:color w:val="auto"/>
          <w:sz w:val="24"/>
          <w:szCs w:val="24"/>
          <w:lang w:eastAsia="en-US"/>
        </w:rPr>
        <w:t xml:space="preserve">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3707ED" w:rsidRPr="003707ED" w:rsidRDefault="003707ED" w:rsidP="003707ED">
      <w:pPr>
        <w:autoSpaceDE w:val="0"/>
        <w:autoSpaceDN w:val="0"/>
        <w:adjustRightInd w:val="0"/>
        <w:spacing w:before="240" w:after="200" w:line="240" w:lineRule="auto"/>
        <w:ind w:left="0" w:firstLine="0"/>
        <w:rPr>
          <w:b/>
          <w:bCs/>
          <w:color w:val="000000"/>
          <w:spacing w:val="-2"/>
          <w:sz w:val="24"/>
          <w:szCs w:val="24"/>
          <w:u w:color="000000"/>
          <w:lang w:eastAsia="en-US"/>
        </w:rPr>
      </w:pPr>
      <w:bookmarkStart w:id="109" w:name="_Hlk142989147"/>
      <w:r w:rsidRPr="003707ED">
        <w:rPr>
          <w:b/>
          <w:bCs/>
          <w:color w:val="000000"/>
          <w:spacing w:val="-2"/>
          <w:sz w:val="24"/>
          <w:szCs w:val="24"/>
          <w:u w:color="000000"/>
          <w:lang w:eastAsia="en-US"/>
        </w:rPr>
        <w:t xml:space="preserve">Даты начала и окончания учебного года </w:t>
      </w:r>
    </w:p>
    <w:tbl>
      <w:tblPr>
        <w:tblW w:w="10274" w:type="dxa"/>
        <w:tblInd w:w="71" w:type="dxa"/>
        <w:tblLayout w:type="fixed"/>
        <w:tblCellMar>
          <w:left w:w="0" w:type="dxa"/>
          <w:right w:w="0" w:type="dxa"/>
        </w:tblCellMar>
        <w:tblLook w:val="04A0" w:firstRow="1" w:lastRow="0" w:firstColumn="1" w:lastColumn="0" w:noHBand="0" w:noVBand="1"/>
      </w:tblPr>
      <w:tblGrid>
        <w:gridCol w:w="2268"/>
        <w:gridCol w:w="1843"/>
        <w:gridCol w:w="6163"/>
      </w:tblGrid>
      <w:tr w:rsidR="003707ED" w:rsidRPr="003707ED" w:rsidTr="003707ED">
        <w:trPr>
          <w:trHeight w:val="439"/>
          <w:tblHeader/>
        </w:trPr>
        <w:tc>
          <w:tcPr>
            <w:tcW w:w="4111" w:type="dxa"/>
            <w:gridSpan w:val="2"/>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vAlign w:val="center"/>
            <w:hideMark/>
          </w:tcPr>
          <w:p w:rsidR="003707ED" w:rsidRPr="003707ED" w:rsidRDefault="003707ED" w:rsidP="003707ED">
            <w:pPr>
              <w:suppressAutoHyphens/>
              <w:autoSpaceDE w:val="0"/>
              <w:autoSpaceDN w:val="0"/>
              <w:adjustRightInd w:val="0"/>
              <w:spacing w:after="0" w:line="240" w:lineRule="auto"/>
              <w:ind w:left="0" w:firstLine="0"/>
              <w:jc w:val="center"/>
              <w:rPr>
                <w:b/>
                <w:bCs/>
                <w:color w:val="000000"/>
                <w:spacing w:val="-2"/>
                <w:sz w:val="24"/>
                <w:szCs w:val="24"/>
                <w:u w:color="000000"/>
                <w:lang w:eastAsia="en-US"/>
              </w:rPr>
            </w:pPr>
            <w:r w:rsidRPr="003707ED">
              <w:rPr>
                <w:b/>
                <w:bCs/>
                <w:color w:val="000000"/>
                <w:spacing w:val="-2"/>
                <w:sz w:val="24"/>
                <w:szCs w:val="24"/>
                <w:u w:color="000000"/>
                <w:lang w:eastAsia="en-US"/>
              </w:rPr>
              <w:t>Дата</w:t>
            </w:r>
          </w:p>
        </w:tc>
        <w:tc>
          <w:tcPr>
            <w:tcW w:w="6163"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vAlign w:val="center"/>
            <w:hideMark/>
          </w:tcPr>
          <w:p w:rsidR="003707ED" w:rsidRPr="003707ED" w:rsidRDefault="003707ED" w:rsidP="003707ED">
            <w:pPr>
              <w:spacing w:after="0" w:line="240" w:lineRule="auto"/>
              <w:ind w:left="0" w:firstLine="0"/>
              <w:jc w:val="center"/>
              <w:rPr>
                <w:rFonts w:eastAsia="Calibri"/>
                <w:b/>
                <w:bCs/>
                <w:color w:val="auto"/>
                <w:sz w:val="24"/>
                <w:szCs w:val="24"/>
                <w:lang w:eastAsia="en-US"/>
              </w:rPr>
            </w:pPr>
            <w:r w:rsidRPr="003707ED">
              <w:rPr>
                <w:rFonts w:eastAsia="Calibri"/>
                <w:b/>
                <w:bCs/>
                <w:color w:val="auto"/>
                <w:sz w:val="24"/>
                <w:szCs w:val="24"/>
                <w:lang w:eastAsia="en-US"/>
              </w:rPr>
              <w:t>Продолжительность в учебных неделях</w:t>
            </w:r>
          </w:p>
        </w:tc>
      </w:tr>
      <w:tr w:rsidR="003707ED" w:rsidRPr="003707ED" w:rsidTr="003707ED">
        <w:trPr>
          <w:trHeight w:val="60"/>
        </w:trPr>
        <w:tc>
          <w:tcPr>
            <w:tcW w:w="2268"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hideMark/>
          </w:tcPr>
          <w:p w:rsidR="003707ED" w:rsidRPr="003707ED" w:rsidRDefault="003707ED" w:rsidP="003707ED">
            <w:pPr>
              <w:spacing w:after="200" w:line="240" w:lineRule="auto"/>
              <w:ind w:left="0" w:firstLine="0"/>
              <w:jc w:val="center"/>
              <w:rPr>
                <w:rFonts w:eastAsia="Calibri"/>
                <w:b/>
                <w:bCs/>
                <w:color w:val="auto"/>
                <w:sz w:val="24"/>
                <w:szCs w:val="24"/>
                <w:lang w:eastAsia="en-US"/>
              </w:rPr>
            </w:pPr>
            <w:r w:rsidRPr="003707ED">
              <w:rPr>
                <w:rFonts w:eastAsia="Calibri"/>
                <w:b/>
                <w:bCs/>
                <w:color w:val="auto"/>
                <w:sz w:val="24"/>
                <w:szCs w:val="24"/>
                <w:lang w:eastAsia="en-US"/>
              </w:rPr>
              <w:t>Начало</w:t>
            </w:r>
          </w:p>
        </w:tc>
        <w:tc>
          <w:tcPr>
            <w:tcW w:w="1843"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hideMark/>
          </w:tcPr>
          <w:p w:rsidR="003707ED" w:rsidRPr="003707ED" w:rsidRDefault="003707ED" w:rsidP="003707ED">
            <w:pPr>
              <w:spacing w:after="200" w:line="240" w:lineRule="auto"/>
              <w:ind w:left="0" w:firstLine="0"/>
              <w:jc w:val="center"/>
              <w:rPr>
                <w:rFonts w:eastAsia="Calibri"/>
                <w:b/>
                <w:bCs/>
                <w:color w:val="auto"/>
                <w:sz w:val="24"/>
                <w:szCs w:val="24"/>
                <w:lang w:eastAsia="en-US"/>
              </w:rPr>
            </w:pPr>
            <w:r w:rsidRPr="003707ED">
              <w:rPr>
                <w:rFonts w:eastAsia="Calibri"/>
                <w:b/>
                <w:bCs/>
                <w:color w:val="auto"/>
                <w:sz w:val="24"/>
                <w:szCs w:val="24"/>
                <w:lang w:eastAsia="en-US"/>
              </w:rPr>
              <w:t>Окончание</w:t>
            </w:r>
          </w:p>
        </w:tc>
        <w:tc>
          <w:tcPr>
            <w:tcW w:w="6163" w:type="dxa"/>
            <w:vMerge w:val="restart"/>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hideMark/>
          </w:tcPr>
          <w:p w:rsidR="003707ED" w:rsidRPr="003707ED" w:rsidRDefault="003707ED" w:rsidP="003707ED">
            <w:pPr>
              <w:autoSpaceDE w:val="0"/>
              <w:autoSpaceDN w:val="0"/>
              <w:adjustRightInd w:val="0"/>
              <w:spacing w:after="0" w:line="240" w:lineRule="auto"/>
              <w:ind w:left="0" w:firstLine="0"/>
              <w:rPr>
                <w:color w:val="000000"/>
                <w:spacing w:val="-2"/>
                <w:sz w:val="24"/>
                <w:szCs w:val="24"/>
                <w:u w:color="000000"/>
                <w:lang w:eastAsia="en-US"/>
              </w:rPr>
            </w:pPr>
            <w:r w:rsidRPr="003707ED">
              <w:rPr>
                <w:color w:val="000000"/>
                <w:spacing w:val="-2"/>
                <w:sz w:val="24"/>
                <w:szCs w:val="24"/>
                <w:u w:color="000000"/>
                <w:lang w:eastAsia="en-US"/>
              </w:rPr>
              <w:t>34 (для 5-9-х классов)</w:t>
            </w:r>
          </w:p>
        </w:tc>
      </w:tr>
      <w:tr w:rsidR="003707ED" w:rsidRPr="003707ED" w:rsidTr="003707ED">
        <w:trPr>
          <w:trHeight w:val="60"/>
        </w:trPr>
        <w:tc>
          <w:tcPr>
            <w:tcW w:w="2268"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hideMark/>
          </w:tcPr>
          <w:p w:rsidR="003707ED" w:rsidRPr="003707ED" w:rsidRDefault="003707ED" w:rsidP="003707ED">
            <w:pPr>
              <w:autoSpaceDE w:val="0"/>
              <w:autoSpaceDN w:val="0"/>
              <w:adjustRightInd w:val="0"/>
              <w:spacing w:after="0" w:line="240" w:lineRule="auto"/>
              <w:ind w:left="0" w:firstLine="0"/>
              <w:rPr>
                <w:color w:val="000000"/>
                <w:spacing w:val="-2"/>
                <w:sz w:val="24"/>
                <w:szCs w:val="24"/>
                <w:u w:color="000000"/>
                <w:lang w:eastAsia="en-US"/>
              </w:rPr>
            </w:pPr>
            <w:r w:rsidRPr="003707ED">
              <w:rPr>
                <w:color w:val="000000"/>
                <w:spacing w:val="-2"/>
                <w:sz w:val="24"/>
                <w:szCs w:val="24"/>
                <w:u w:color="000000"/>
                <w:lang w:val="en-US" w:eastAsia="en-US"/>
              </w:rPr>
              <w:t>01.09.202</w:t>
            </w:r>
            <w:r w:rsidRPr="003707ED">
              <w:rPr>
                <w:color w:val="000000"/>
                <w:spacing w:val="-2"/>
                <w:sz w:val="24"/>
                <w:szCs w:val="24"/>
                <w:u w:color="000000"/>
                <w:lang w:eastAsia="en-US"/>
              </w:rPr>
              <w:t>3</w:t>
            </w:r>
          </w:p>
        </w:tc>
        <w:tc>
          <w:tcPr>
            <w:tcW w:w="1843"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hideMark/>
          </w:tcPr>
          <w:p w:rsidR="003707ED" w:rsidRPr="003707ED" w:rsidRDefault="003707ED" w:rsidP="003707ED">
            <w:pPr>
              <w:autoSpaceDE w:val="0"/>
              <w:autoSpaceDN w:val="0"/>
              <w:adjustRightInd w:val="0"/>
              <w:spacing w:after="0" w:line="240" w:lineRule="auto"/>
              <w:ind w:left="0" w:firstLine="0"/>
              <w:rPr>
                <w:color w:val="000000"/>
                <w:spacing w:val="-2"/>
                <w:sz w:val="24"/>
                <w:szCs w:val="24"/>
                <w:u w:color="000000"/>
                <w:lang w:eastAsia="en-US"/>
              </w:rPr>
            </w:pPr>
            <w:r w:rsidRPr="003707ED">
              <w:rPr>
                <w:color w:val="000000"/>
                <w:spacing w:val="-2"/>
                <w:sz w:val="24"/>
                <w:szCs w:val="24"/>
                <w:u w:color="000000"/>
                <w:lang w:eastAsia="en-US"/>
              </w:rPr>
              <w:t>24</w:t>
            </w:r>
            <w:r w:rsidRPr="003707ED">
              <w:rPr>
                <w:color w:val="000000"/>
                <w:spacing w:val="-2"/>
                <w:sz w:val="24"/>
                <w:szCs w:val="24"/>
                <w:u w:color="000000"/>
                <w:lang w:val="en-US" w:eastAsia="en-US"/>
              </w:rPr>
              <w:t>.05.202</w:t>
            </w:r>
            <w:r w:rsidRPr="003707ED">
              <w:rPr>
                <w:color w:val="000000"/>
                <w:spacing w:val="-2"/>
                <w:sz w:val="24"/>
                <w:szCs w:val="24"/>
                <w:u w:color="000000"/>
                <w:lang w:eastAsia="en-US"/>
              </w:rPr>
              <w:t>4</w:t>
            </w:r>
          </w:p>
        </w:tc>
        <w:tc>
          <w:tcPr>
            <w:tcW w:w="6163" w:type="dxa"/>
            <w:vMerge/>
            <w:tcBorders>
              <w:top w:val="single" w:sz="2" w:space="0" w:color="000000"/>
              <w:left w:val="single" w:sz="2" w:space="0" w:color="000000"/>
              <w:bottom w:val="single" w:sz="2" w:space="0" w:color="000000"/>
              <w:right w:val="single" w:sz="2" w:space="0" w:color="000000"/>
            </w:tcBorders>
            <w:vAlign w:val="center"/>
            <w:hideMark/>
          </w:tcPr>
          <w:p w:rsidR="003707ED" w:rsidRPr="003707ED" w:rsidRDefault="003707ED" w:rsidP="003707ED">
            <w:pPr>
              <w:spacing w:beforeAutospacing="1" w:after="0" w:afterAutospacing="1" w:line="240" w:lineRule="auto"/>
              <w:ind w:left="0" w:firstLine="0"/>
              <w:jc w:val="left"/>
              <w:rPr>
                <w:color w:val="000000"/>
                <w:spacing w:val="-2"/>
                <w:sz w:val="24"/>
                <w:szCs w:val="24"/>
                <w:u w:color="000000"/>
                <w:lang w:val="en-US" w:eastAsia="en-US"/>
              </w:rPr>
            </w:pPr>
          </w:p>
        </w:tc>
      </w:tr>
    </w:tbl>
    <w:p w:rsidR="003707ED" w:rsidRPr="003707ED" w:rsidRDefault="003707ED" w:rsidP="003707ED">
      <w:pPr>
        <w:autoSpaceDE w:val="0"/>
        <w:autoSpaceDN w:val="0"/>
        <w:adjustRightInd w:val="0"/>
        <w:spacing w:after="0" w:line="240" w:lineRule="auto"/>
        <w:ind w:left="0" w:firstLine="0"/>
        <w:rPr>
          <w:b/>
          <w:bCs/>
          <w:color w:val="000000"/>
          <w:spacing w:val="-2"/>
          <w:sz w:val="24"/>
          <w:szCs w:val="24"/>
          <w:u w:color="000000"/>
          <w:lang w:eastAsia="en-US"/>
        </w:rPr>
      </w:pPr>
    </w:p>
    <w:tbl>
      <w:tblPr>
        <w:tblW w:w="10274" w:type="dxa"/>
        <w:tblInd w:w="71" w:type="dxa"/>
        <w:tblLayout w:type="fixed"/>
        <w:tblCellMar>
          <w:left w:w="0" w:type="dxa"/>
          <w:right w:w="0" w:type="dxa"/>
        </w:tblCellMar>
        <w:tblLook w:val="04A0" w:firstRow="1" w:lastRow="0" w:firstColumn="1" w:lastColumn="0" w:noHBand="0" w:noVBand="1"/>
      </w:tblPr>
      <w:tblGrid>
        <w:gridCol w:w="4037"/>
        <w:gridCol w:w="1701"/>
        <w:gridCol w:w="1701"/>
        <w:gridCol w:w="2835"/>
      </w:tblGrid>
      <w:tr w:rsidR="003707ED" w:rsidRPr="003707ED" w:rsidTr="003707ED">
        <w:trPr>
          <w:trHeight w:val="113"/>
          <w:tblHeader/>
        </w:trPr>
        <w:tc>
          <w:tcPr>
            <w:tcW w:w="4037" w:type="dxa"/>
            <w:vMerge w:val="restart"/>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vAlign w:val="center"/>
            <w:hideMark/>
          </w:tcPr>
          <w:p w:rsidR="003707ED" w:rsidRPr="003707ED" w:rsidRDefault="003707ED" w:rsidP="003707ED">
            <w:pPr>
              <w:suppressAutoHyphens/>
              <w:autoSpaceDE w:val="0"/>
              <w:autoSpaceDN w:val="0"/>
              <w:adjustRightInd w:val="0"/>
              <w:spacing w:after="0" w:line="240" w:lineRule="auto"/>
              <w:ind w:left="0" w:firstLine="0"/>
              <w:rPr>
                <w:color w:val="000000"/>
                <w:spacing w:val="-2"/>
                <w:sz w:val="24"/>
                <w:szCs w:val="24"/>
                <w:u w:color="000000"/>
                <w:lang w:eastAsia="en-US"/>
              </w:rPr>
            </w:pPr>
            <w:r w:rsidRPr="003707ED">
              <w:rPr>
                <w:color w:val="000000"/>
                <w:spacing w:val="-2"/>
                <w:sz w:val="24"/>
                <w:szCs w:val="24"/>
                <w:u w:color="000000"/>
                <w:lang w:eastAsia="en-US"/>
              </w:rPr>
              <w:t xml:space="preserve">Сроки и продолжительность каникул </w:t>
            </w:r>
          </w:p>
          <w:p w:rsidR="003707ED" w:rsidRPr="003707ED" w:rsidRDefault="003707ED" w:rsidP="003707ED">
            <w:pPr>
              <w:suppressAutoHyphens/>
              <w:autoSpaceDE w:val="0"/>
              <w:autoSpaceDN w:val="0"/>
              <w:adjustRightInd w:val="0"/>
              <w:spacing w:after="0" w:line="240" w:lineRule="auto"/>
              <w:ind w:left="0" w:firstLine="0"/>
              <w:rPr>
                <w:b/>
                <w:bCs/>
                <w:color w:val="000000"/>
                <w:spacing w:val="-2"/>
                <w:sz w:val="24"/>
                <w:szCs w:val="24"/>
                <w:u w:color="000000"/>
                <w:lang w:eastAsia="en-US"/>
              </w:rPr>
            </w:pPr>
            <w:r w:rsidRPr="003707ED">
              <w:rPr>
                <w:b/>
                <w:bCs/>
                <w:color w:val="000000"/>
                <w:spacing w:val="-2"/>
                <w:sz w:val="24"/>
                <w:szCs w:val="24"/>
                <w:u w:color="000000"/>
                <w:lang w:eastAsia="en-US"/>
              </w:rPr>
              <w:t>Каникулярный период</w:t>
            </w:r>
          </w:p>
        </w:tc>
        <w:tc>
          <w:tcPr>
            <w:tcW w:w="3402" w:type="dxa"/>
            <w:gridSpan w:val="2"/>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vAlign w:val="center"/>
            <w:hideMark/>
          </w:tcPr>
          <w:p w:rsidR="003707ED" w:rsidRPr="003707ED" w:rsidRDefault="003707ED" w:rsidP="003707ED">
            <w:pPr>
              <w:suppressAutoHyphens/>
              <w:autoSpaceDE w:val="0"/>
              <w:autoSpaceDN w:val="0"/>
              <w:adjustRightInd w:val="0"/>
              <w:spacing w:after="0" w:line="240" w:lineRule="auto"/>
              <w:ind w:left="0" w:firstLine="0"/>
              <w:jc w:val="center"/>
              <w:rPr>
                <w:b/>
                <w:bCs/>
                <w:color w:val="000000"/>
                <w:spacing w:val="-2"/>
                <w:sz w:val="24"/>
                <w:szCs w:val="24"/>
                <w:u w:color="000000"/>
                <w:lang w:eastAsia="en-US"/>
              </w:rPr>
            </w:pPr>
            <w:r w:rsidRPr="003707ED">
              <w:rPr>
                <w:b/>
                <w:bCs/>
                <w:color w:val="000000"/>
                <w:spacing w:val="-2"/>
                <w:sz w:val="24"/>
                <w:szCs w:val="24"/>
                <w:u w:color="000000"/>
                <w:lang w:eastAsia="en-US"/>
              </w:rPr>
              <w:t>Дата</w:t>
            </w:r>
          </w:p>
        </w:tc>
        <w:tc>
          <w:tcPr>
            <w:tcW w:w="2835" w:type="dxa"/>
            <w:vMerge w:val="restart"/>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vAlign w:val="center"/>
            <w:hideMark/>
          </w:tcPr>
          <w:p w:rsidR="003707ED" w:rsidRPr="003707ED" w:rsidRDefault="003707ED" w:rsidP="003707ED">
            <w:pPr>
              <w:autoSpaceDE w:val="0"/>
              <w:autoSpaceDN w:val="0"/>
              <w:adjustRightInd w:val="0"/>
              <w:spacing w:after="0" w:line="240" w:lineRule="auto"/>
              <w:ind w:left="0" w:firstLine="0"/>
              <w:jc w:val="center"/>
              <w:rPr>
                <w:b/>
                <w:bCs/>
                <w:color w:val="000000"/>
                <w:spacing w:val="-2"/>
                <w:sz w:val="24"/>
                <w:szCs w:val="24"/>
                <w:u w:color="000000"/>
                <w:lang w:eastAsia="en-US"/>
              </w:rPr>
            </w:pPr>
            <w:r w:rsidRPr="003707ED">
              <w:rPr>
                <w:b/>
                <w:bCs/>
                <w:color w:val="000000"/>
                <w:spacing w:val="-2"/>
                <w:sz w:val="24"/>
                <w:szCs w:val="24"/>
                <w:u w:color="000000"/>
                <w:lang w:eastAsia="en-US"/>
              </w:rPr>
              <w:t>Продолжительность каникул в календарных днях</w:t>
            </w:r>
          </w:p>
        </w:tc>
      </w:tr>
      <w:tr w:rsidR="003707ED" w:rsidRPr="003707ED" w:rsidTr="003707ED">
        <w:trPr>
          <w:trHeight w:val="113"/>
          <w:tblHeader/>
        </w:trPr>
        <w:tc>
          <w:tcPr>
            <w:tcW w:w="4037" w:type="dxa"/>
            <w:vMerge/>
            <w:tcBorders>
              <w:top w:val="single" w:sz="2" w:space="0" w:color="000000"/>
              <w:left w:val="single" w:sz="2" w:space="0" w:color="000000"/>
              <w:bottom w:val="single" w:sz="2" w:space="0" w:color="000000"/>
              <w:right w:val="single" w:sz="2" w:space="0" w:color="000000"/>
            </w:tcBorders>
            <w:vAlign w:val="center"/>
            <w:hideMark/>
          </w:tcPr>
          <w:p w:rsidR="003707ED" w:rsidRPr="003707ED" w:rsidRDefault="003707ED" w:rsidP="003707ED">
            <w:pPr>
              <w:spacing w:beforeAutospacing="1" w:after="0" w:afterAutospacing="1" w:line="240" w:lineRule="auto"/>
              <w:ind w:left="0" w:firstLine="0"/>
              <w:jc w:val="left"/>
              <w:rPr>
                <w:b/>
                <w:bCs/>
                <w:color w:val="000000"/>
                <w:spacing w:val="-2"/>
                <w:sz w:val="24"/>
                <w:szCs w:val="24"/>
                <w:u w:color="000000"/>
                <w:lang w:eastAsia="en-US"/>
              </w:rPr>
            </w:pPr>
          </w:p>
        </w:tc>
        <w:tc>
          <w:tcPr>
            <w:tcW w:w="1701"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vAlign w:val="center"/>
            <w:hideMark/>
          </w:tcPr>
          <w:p w:rsidR="003707ED" w:rsidRPr="003707ED" w:rsidRDefault="003707ED" w:rsidP="003707ED">
            <w:pPr>
              <w:spacing w:after="200" w:line="240" w:lineRule="auto"/>
              <w:ind w:left="0" w:firstLine="0"/>
              <w:jc w:val="center"/>
              <w:rPr>
                <w:rFonts w:eastAsia="Calibri"/>
                <w:b/>
                <w:bCs/>
                <w:color w:val="auto"/>
                <w:sz w:val="24"/>
                <w:szCs w:val="24"/>
                <w:lang w:eastAsia="en-US"/>
              </w:rPr>
            </w:pPr>
            <w:r w:rsidRPr="003707ED">
              <w:rPr>
                <w:rFonts w:eastAsia="Calibri"/>
                <w:b/>
                <w:bCs/>
                <w:color w:val="auto"/>
                <w:sz w:val="24"/>
                <w:szCs w:val="24"/>
                <w:lang w:eastAsia="en-US"/>
              </w:rPr>
              <w:t>Начало</w:t>
            </w:r>
          </w:p>
        </w:tc>
        <w:tc>
          <w:tcPr>
            <w:tcW w:w="1701"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vAlign w:val="center"/>
            <w:hideMark/>
          </w:tcPr>
          <w:p w:rsidR="003707ED" w:rsidRPr="003707ED" w:rsidRDefault="003707ED" w:rsidP="003707ED">
            <w:pPr>
              <w:spacing w:after="200" w:line="240" w:lineRule="auto"/>
              <w:ind w:left="0" w:firstLine="0"/>
              <w:jc w:val="center"/>
              <w:rPr>
                <w:rFonts w:eastAsia="Calibri"/>
                <w:b/>
                <w:bCs/>
                <w:color w:val="auto"/>
                <w:sz w:val="24"/>
                <w:szCs w:val="24"/>
                <w:lang w:eastAsia="en-US"/>
              </w:rPr>
            </w:pPr>
            <w:r w:rsidRPr="003707ED">
              <w:rPr>
                <w:rFonts w:eastAsia="Calibri"/>
                <w:b/>
                <w:bCs/>
                <w:color w:val="auto"/>
                <w:sz w:val="24"/>
                <w:szCs w:val="24"/>
                <w:lang w:eastAsia="en-US"/>
              </w:rPr>
              <w:t>Окончание</w:t>
            </w:r>
          </w:p>
        </w:tc>
        <w:tc>
          <w:tcPr>
            <w:tcW w:w="2835" w:type="dxa"/>
            <w:vMerge/>
            <w:tcBorders>
              <w:top w:val="single" w:sz="2" w:space="0" w:color="000000"/>
              <w:left w:val="single" w:sz="2" w:space="0" w:color="000000"/>
              <w:bottom w:val="single" w:sz="2" w:space="0" w:color="000000"/>
              <w:right w:val="single" w:sz="2" w:space="0" w:color="000000"/>
            </w:tcBorders>
            <w:vAlign w:val="center"/>
            <w:hideMark/>
          </w:tcPr>
          <w:p w:rsidR="003707ED" w:rsidRPr="003707ED" w:rsidRDefault="003707ED" w:rsidP="003707ED">
            <w:pPr>
              <w:spacing w:beforeAutospacing="1" w:after="0" w:afterAutospacing="1" w:line="240" w:lineRule="auto"/>
              <w:ind w:left="0" w:firstLine="0"/>
              <w:jc w:val="left"/>
              <w:rPr>
                <w:b/>
                <w:bCs/>
                <w:color w:val="000000"/>
                <w:spacing w:val="-2"/>
                <w:sz w:val="24"/>
                <w:szCs w:val="24"/>
                <w:u w:color="000000"/>
                <w:lang w:val="en-US" w:eastAsia="en-US"/>
              </w:rPr>
            </w:pPr>
          </w:p>
        </w:tc>
      </w:tr>
      <w:tr w:rsidR="003707ED" w:rsidRPr="003707ED" w:rsidTr="003707ED">
        <w:trPr>
          <w:trHeight w:val="113"/>
        </w:trPr>
        <w:tc>
          <w:tcPr>
            <w:tcW w:w="4037"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hideMark/>
          </w:tcPr>
          <w:p w:rsidR="003707ED" w:rsidRPr="003707ED" w:rsidRDefault="003707ED" w:rsidP="003707ED">
            <w:pPr>
              <w:spacing w:after="0" w:line="240" w:lineRule="auto"/>
              <w:ind w:left="0" w:firstLine="0"/>
              <w:jc w:val="left"/>
              <w:rPr>
                <w:rFonts w:eastAsia="Calibri"/>
                <w:color w:val="auto"/>
                <w:sz w:val="24"/>
                <w:szCs w:val="24"/>
                <w:lang w:eastAsia="en-US"/>
              </w:rPr>
            </w:pPr>
            <w:r w:rsidRPr="003707ED">
              <w:rPr>
                <w:rFonts w:eastAsia="Calibri"/>
                <w:color w:val="auto"/>
                <w:sz w:val="24"/>
                <w:szCs w:val="24"/>
                <w:lang w:eastAsia="en-US"/>
              </w:rPr>
              <w:t>Осенние каникулы</w:t>
            </w:r>
          </w:p>
        </w:tc>
        <w:tc>
          <w:tcPr>
            <w:tcW w:w="1701"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hideMark/>
          </w:tcPr>
          <w:p w:rsidR="003707ED" w:rsidRPr="003707ED" w:rsidRDefault="003707ED" w:rsidP="003707ED">
            <w:pPr>
              <w:autoSpaceDE w:val="0"/>
              <w:autoSpaceDN w:val="0"/>
              <w:adjustRightInd w:val="0"/>
              <w:spacing w:after="0" w:line="240" w:lineRule="auto"/>
              <w:ind w:left="0" w:firstLine="0"/>
              <w:rPr>
                <w:color w:val="000000"/>
                <w:spacing w:val="-2"/>
                <w:sz w:val="24"/>
                <w:szCs w:val="24"/>
                <w:u w:color="000000"/>
                <w:lang w:eastAsia="en-US"/>
              </w:rPr>
            </w:pPr>
            <w:r w:rsidRPr="003707ED">
              <w:rPr>
                <w:color w:val="000000"/>
                <w:spacing w:val="-2"/>
                <w:sz w:val="24"/>
                <w:szCs w:val="24"/>
                <w:u w:color="000000"/>
                <w:lang w:val="en-US" w:eastAsia="en-US"/>
              </w:rPr>
              <w:t>2</w:t>
            </w:r>
            <w:r w:rsidRPr="003707ED">
              <w:rPr>
                <w:color w:val="000000"/>
                <w:spacing w:val="-2"/>
                <w:sz w:val="24"/>
                <w:szCs w:val="24"/>
                <w:u w:color="000000"/>
                <w:lang w:eastAsia="en-US"/>
              </w:rPr>
              <w:t>8</w:t>
            </w:r>
            <w:r w:rsidRPr="003707ED">
              <w:rPr>
                <w:color w:val="000000"/>
                <w:spacing w:val="-2"/>
                <w:sz w:val="24"/>
                <w:szCs w:val="24"/>
                <w:u w:color="000000"/>
                <w:lang w:val="en-US" w:eastAsia="en-US"/>
              </w:rPr>
              <w:t>.10.202</w:t>
            </w:r>
            <w:r w:rsidRPr="003707ED">
              <w:rPr>
                <w:color w:val="000000"/>
                <w:spacing w:val="-2"/>
                <w:sz w:val="24"/>
                <w:szCs w:val="24"/>
                <w:u w:color="000000"/>
                <w:lang w:eastAsia="en-US"/>
              </w:rPr>
              <w:t>3</w:t>
            </w:r>
          </w:p>
        </w:tc>
        <w:tc>
          <w:tcPr>
            <w:tcW w:w="1701"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hideMark/>
          </w:tcPr>
          <w:p w:rsidR="003707ED" w:rsidRPr="003707ED" w:rsidRDefault="003707ED" w:rsidP="003707ED">
            <w:pPr>
              <w:autoSpaceDE w:val="0"/>
              <w:autoSpaceDN w:val="0"/>
              <w:adjustRightInd w:val="0"/>
              <w:spacing w:after="0" w:line="240" w:lineRule="auto"/>
              <w:ind w:left="0" w:firstLine="0"/>
              <w:rPr>
                <w:color w:val="000000"/>
                <w:spacing w:val="-2"/>
                <w:sz w:val="24"/>
                <w:szCs w:val="24"/>
                <w:u w:color="000000"/>
                <w:lang w:eastAsia="en-US"/>
              </w:rPr>
            </w:pPr>
            <w:r w:rsidRPr="003707ED">
              <w:rPr>
                <w:color w:val="000000"/>
                <w:spacing w:val="-2"/>
                <w:sz w:val="24"/>
                <w:szCs w:val="24"/>
                <w:u w:color="000000"/>
                <w:lang w:val="en-US" w:eastAsia="en-US"/>
              </w:rPr>
              <w:t>06.11.202</w:t>
            </w:r>
            <w:r w:rsidRPr="003707ED">
              <w:rPr>
                <w:color w:val="000000"/>
                <w:spacing w:val="-2"/>
                <w:sz w:val="24"/>
                <w:szCs w:val="24"/>
                <w:u w:color="000000"/>
                <w:lang w:eastAsia="en-US"/>
              </w:rPr>
              <w:t>3</w:t>
            </w:r>
          </w:p>
        </w:tc>
        <w:tc>
          <w:tcPr>
            <w:tcW w:w="2835"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hideMark/>
          </w:tcPr>
          <w:p w:rsidR="003707ED" w:rsidRPr="003707ED" w:rsidRDefault="003707ED" w:rsidP="003707ED">
            <w:pPr>
              <w:autoSpaceDE w:val="0"/>
              <w:autoSpaceDN w:val="0"/>
              <w:adjustRightInd w:val="0"/>
              <w:spacing w:after="0" w:line="240" w:lineRule="auto"/>
              <w:ind w:left="0" w:firstLine="0"/>
              <w:rPr>
                <w:color w:val="000000"/>
                <w:spacing w:val="-2"/>
                <w:sz w:val="24"/>
                <w:szCs w:val="24"/>
                <w:u w:color="000000"/>
                <w:lang w:eastAsia="en-US"/>
              </w:rPr>
            </w:pPr>
            <w:r w:rsidRPr="003707ED">
              <w:rPr>
                <w:color w:val="000000"/>
                <w:spacing w:val="-2"/>
                <w:sz w:val="24"/>
                <w:szCs w:val="24"/>
                <w:u w:color="000000"/>
                <w:lang w:eastAsia="en-US"/>
              </w:rPr>
              <w:t>10</w:t>
            </w:r>
          </w:p>
        </w:tc>
      </w:tr>
      <w:tr w:rsidR="003707ED" w:rsidRPr="003707ED" w:rsidTr="003707ED">
        <w:trPr>
          <w:trHeight w:val="113"/>
        </w:trPr>
        <w:tc>
          <w:tcPr>
            <w:tcW w:w="4037"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hideMark/>
          </w:tcPr>
          <w:p w:rsidR="003707ED" w:rsidRPr="003707ED" w:rsidRDefault="003707ED" w:rsidP="003707ED">
            <w:pPr>
              <w:spacing w:after="0" w:line="240" w:lineRule="auto"/>
              <w:ind w:left="0" w:firstLine="0"/>
              <w:jc w:val="left"/>
              <w:rPr>
                <w:rFonts w:eastAsia="Calibri"/>
                <w:color w:val="auto"/>
                <w:sz w:val="24"/>
                <w:szCs w:val="24"/>
                <w:lang w:eastAsia="en-US"/>
              </w:rPr>
            </w:pPr>
            <w:r w:rsidRPr="003707ED">
              <w:rPr>
                <w:rFonts w:eastAsia="Calibri"/>
                <w:color w:val="auto"/>
                <w:sz w:val="24"/>
                <w:szCs w:val="24"/>
                <w:lang w:eastAsia="en-US"/>
              </w:rPr>
              <w:t>Зимние каникулы</w:t>
            </w:r>
          </w:p>
        </w:tc>
        <w:tc>
          <w:tcPr>
            <w:tcW w:w="1701"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hideMark/>
          </w:tcPr>
          <w:p w:rsidR="003707ED" w:rsidRPr="003707ED" w:rsidRDefault="003707ED" w:rsidP="003707ED">
            <w:pPr>
              <w:autoSpaceDE w:val="0"/>
              <w:autoSpaceDN w:val="0"/>
              <w:adjustRightInd w:val="0"/>
              <w:spacing w:after="0" w:line="240" w:lineRule="auto"/>
              <w:ind w:left="0" w:firstLine="0"/>
              <w:rPr>
                <w:color w:val="000000"/>
                <w:spacing w:val="-2"/>
                <w:sz w:val="24"/>
                <w:szCs w:val="24"/>
                <w:u w:color="000000"/>
                <w:lang w:eastAsia="en-US"/>
              </w:rPr>
            </w:pPr>
            <w:r w:rsidRPr="003707ED">
              <w:rPr>
                <w:color w:val="000000"/>
                <w:spacing w:val="-2"/>
                <w:sz w:val="24"/>
                <w:szCs w:val="24"/>
                <w:u w:color="000000"/>
                <w:lang w:eastAsia="en-US"/>
              </w:rPr>
              <w:t>30</w:t>
            </w:r>
            <w:r w:rsidRPr="003707ED">
              <w:rPr>
                <w:color w:val="000000"/>
                <w:spacing w:val="-2"/>
                <w:sz w:val="24"/>
                <w:szCs w:val="24"/>
                <w:u w:color="000000"/>
                <w:lang w:val="en-US" w:eastAsia="en-US"/>
              </w:rPr>
              <w:t>.12.202</w:t>
            </w:r>
            <w:r w:rsidRPr="003707ED">
              <w:rPr>
                <w:color w:val="000000"/>
                <w:spacing w:val="-2"/>
                <w:sz w:val="24"/>
                <w:szCs w:val="24"/>
                <w:u w:color="000000"/>
                <w:lang w:eastAsia="en-US"/>
              </w:rPr>
              <w:t>3</w:t>
            </w:r>
          </w:p>
        </w:tc>
        <w:tc>
          <w:tcPr>
            <w:tcW w:w="1701"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hideMark/>
          </w:tcPr>
          <w:p w:rsidR="003707ED" w:rsidRPr="003707ED" w:rsidRDefault="003707ED" w:rsidP="003707ED">
            <w:pPr>
              <w:autoSpaceDE w:val="0"/>
              <w:autoSpaceDN w:val="0"/>
              <w:adjustRightInd w:val="0"/>
              <w:spacing w:after="0" w:line="240" w:lineRule="auto"/>
              <w:ind w:left="0" w:firstLine="0"/>
              <w:rPr>
                <w:color w:val="000000"/>
                <w:spacing w:val="-2"/>
                <w:sz w:val="24"/>
                <w:szCs w:val="24"/>
                <w:u w:color="000000"/>
                <w:lang w:eastAsia="en-US"/>
              </w:rPr>
            </w:pPr>
            <w:r w:rsidRPr="003707ED">
              <w:rPr>
                <w:color w:val="000000"/>
                <w:spacing w:val="-2"/>
                <w:sz w:val="24"/>
                <w:szCs w:val="24"/>
                <w:u w:color="000000"/>
                <w:lang w:val="en-US" w:eastAsia="en-US"/>
              </w:rPr>
              <w:t>0</w:t>
            </w:r>
            <w:r w:rsidRPr="003707ED">
              <w:rPr>
                <w:color w:val="000000"/>
                <w:spacing w:val="-2"/>
                <w:sz w:val="24"/>
                <w:szCs w:val="24"/>
                <w:u w:color="000000"/>
                <w:lang w:eastAsia="en-US"/>
              </w:rPr>
              <w:t>9</w:t>
            </w:r>
            <w:r w:rsidRPr="003707ED">
              <w:rPr>
                <w:color w:val="000000"/>
                <w:spacing w:val="-2"/>
                <w:sz w:val="24"/>
                <w:szCs w:val="24"/>
                <w:u w:color="000000"/>
                <w:lang w:val="en-US" w:eastAsia="en-US"/>
              </w:rPr>
              <w:t>.01.202</w:t>
            </w:r>
            <w:r w:rsidRPr="003707ED">
              <w:rPr>
                <w:color w:val="000000"/>
                <w:spacing w:val="-2"/>
                <w:sz w:val="24"/>
                <w:szCs w:val="24"/>
                <w:u w:color="000000"/>
                <w:lang w:eastAsia="en-US"/>
              </w:rPr>
              <w:t>4</w:t>
            </w:r>
          </w:p>
        </w:tc>
        <w:tc>
          <w:tcPr>
            <w:tcW w:w="2835"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hideMark/>
          </w:tcPr>
          <w:p w:rsidR="003707ED" w:rsidRPr="003707ED" w:rsidRDefault="003707ED" w:rsidP="003707ED">
            <w:pPr>
              <w:autoSpaceDE w:val="0"/>
              <w:autoSpaceDN w:val="0"/>
              <w:adjustRightInd w:val="0"/>
              <w:spacing w:after="0" w:line="240" w:lineRule="auto"/>
              <w:ind w:left="0" w:firstLine="0"/>
              <w:rPr>
                <w:color w:val="000000"/>
                <w:spacing w:val="-2"/>
                <w:sz w:val="24"/>
                <w:szCs w:val="24"/>
                <w:u w:color="000000"/>
                <w:lang w:val="en-US" w:eastAsia="en-US"/>
              </w:rPr>
            </w:pPr>
            <w:r w:rsidRPr="003707ED">
              <w:rPr>
                <w:color w:val="000000"/>
                <w:spacing w:val="-2"/>
                <w:sz w:val="24"/>
                <w:szCs w:val="24"/>
                <w:u w:color="000000"/>
                <w:lang w:val="en-US" w:eastAsia="en-US"/>
              </w:rPr>
              <w:t>11</w:t>
            </w:r>
          </w:p>
        </w:tc>
      </w:tr>
      <w:tr w:rsidR="003707ED" w:rsidRPr="003707ED" w:rsidTr="003707ED">
        <w:trPr>
          <w:trHeight w:val="113"/>
        </w:trPr>
        <w:tc>
          <w:tcPr>
            <w:tcW w:w="4037"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hideMark/>
          </w:tcPr>
          <w:p w:rsidR="003707ED" w:rsidRPr="003707ED" w:rsidRDefault="003707ED" w:rsidP="003707ED">
            <w:pPr>
              <w:spacing w:after="0" w:line="240" w:lineRule="auto"/>
              <w:ind w:left="0" w:firstLine="0"/>
              <w:jc w:val="left"/>
              <w:rPr>
                <w:rFonts w:eastAsia="Calibri"/>
                <w:color w:val="auto"/>
                <w:sz w:val="24"/>
                <w:szCs w:val="24"/>
                <w:lang w:eastAsia="en-US"/>
              </w:rPr>
            </w:pPr>
            <w:r w:rsidRPr="003707ED">
              <w:rPr>
                <w:rFonts w:eastAsia="Calibri"/>
                <w:color w:val="auto"/>
                <w:sz w:val="24"/>
                <w:szCs w:val="24"/>
                <w:lang w:eastAsia="en-US"/>
              </w:rPr>
              <w:t>Весенние каникулы</w:t>
            </w:r>
          </w:p>
        </w:tc>
        <w:tc>
          <w:tcPr>
            <w:tcW w:w="1701"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hideMark/>
          </w:tcPr>
          <w:p w:rsidR="003707ED" w:rsidRPr="003707ED" w:rsidRDefault="003707ED" w:rsidP="003707ED">
            <w:pPr>
              <w:autoSpaceDE w:val="0"/>
              <w:autoSpaceDN w:val="0"/>
              <w:adjustRightInd w:val="0"/>
              <w:spacing w:after="0" w:line="240" w:lineRule="auto"/>
              <w:ind w:left="0" w:firstLine="0"/>
              <w:rPr>
                <w:color w:val="000000"/>
                <w:spacing w:val="-2"/>
                <w:sz w:val="24"/>
                <w:szCs w:val="24"/>
                <w:u w:color="000000"/>
                <w:lang w:eastAsia="en-US"/>
              </w:rPr>
            </w:pPr>
            <w:r w:rsidRPr="003707ED">
              <w:rPr>
                <w:color w:val="000000"/>
                <w:spacing w:val="-2"/>
                <w:sz w:val="24"/>
                <w:szCs w:val="24"/>
                <w:u w:color="000000"/>
                <w:lang w:eastAsia="en-US"/>
              </w:rPr>
              <w:t>23</w:t>
            </w:r>
            <w:r w:rsidRPr="003707ED">
              <w:rPr>
                <w:color w:val="000000"/>
                <w:spacing w:val="-2"/>
                <w:sz w:val="24"/>
                <w:szCs w:val="24"/>
                <w:u w:color="000000"/>
                <w:lang w:val="en-US" w:eastAsia="en-US"/>
              </w:rPr>
              <w:t>.03.202</w:t>
            </w:r>
            <w:r w:rsidRPr="003707ED">
              <w:rPr>
                <w:color w:val="000000"/>
                <w:spacing w:val="-2"/>
                <w:sz w:val="24"/>
                <w:szCs w:val="24"/>
                <w:u w:color="000000"/>
                <w:lang w:eastAsia="en-US"/>
              </w:rPr>
              <w:t>4</w:t>
            </w:r>
          </w:p>
        </w:tc>
        <w:tc>
          <w:tcPr>
            <w:tcW w:w="1701"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hideMark/>
          </w:tcPr>
          <w:p w:rsidR="003707ED" w:rsidRPr="003707ED" w:rsidRDefault="003707ED" w:rsidP="003707ED">
            <w:pPr>
              <w:autoSpaceDE w:val="0"/>
              <w:autoSpaceDN w:val="0"/>
              <w:adjustRightInd w:val="0"/>
              <w:spacing w:after="0" w:line="240" w:lineRule="auto"/>
              <w:ind w:left="0" w:firstLine="0"/>
              <w:rPr>
                <w:color w:val="000000"/>
                <w:spacing w:val="-2"/>
                <w:sz w:val="24"/>
                <w:szCs w:val="24"/>
                <w:u w:color="000000"/>
                <w:lang w:eastAsia="en-US"/>
              </w:rPr>
            </w:pPr>
            <w:r w:rsidRPr="003707ED">
              <w:rPr>
                <w:color w:val="000000"/>
                <w:spacing w:val="-2"/>
                <w:sz w:val="24"/>
                <w:szCs w:val="24"/>
                <w:u w:color="000000"/>
                <w:lang w:eastAsia="en-US"/>
              </w:rPr>
              <w:t>31</w:t>
            </w:r>
            <w:r w:rsidRPr="003707ED">
              <w:rPr>
                <w:color w:val="000000"/>
                <w:spacing w:val="-2"/>
                <w:sz w:val="24"/>
                <w:szCs w:val="24"/>
                <w:u w:color="000000"/>
                <w:lang w:val="en-US" w:eastAsia="en-US"/>
              </w:rPr>
              <w:t>.03.202</w:t>
            </w:r>
            <w:r w:rsidRPr="003707ED">
              <w:rPr>
                <w:color w:val="000000"/>
                <w:spacing w:val="-2"/>
                <w:sz w:val="24"/>
                <w:szCs w:val="24"/>
                <w:u w:color="000000"/>
                <w:lang w:eastAsia="en-US"/>
              </w:rPr>
              <w:t>4</w:t>
            </w:r>
          </w:p>
        </w:tc>
        <w:tc>
          <w:tcPr>
            <w:tcW w:w="2835"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hideMark/>
          </w:tcPr>
          <w:p w:rsidR="003707ED" w:rsidRPr="003707ED" w:rsidRDefault="003707ED" w:rsidP="003707ED">
            <w:pPr>
              <w:autoSpaceDE w:val="0"/>
              <w:autoSpaceDN w:val="0"/>
              <w:adjustRightInd w:val="0"/>
              <w:spacing w:after="0" w:line="240" w:lineRule="auto"/>
              <w:ind w:left="0" w:firstLine="0"/>
              <w:rPr>
                <w:color w:val="000000"/>
                <w:spacing w:val="-2"/>
                <w:sz w:val="24"/>
                <w:szCs w:val="24"/>
                <w:u w:color="000000"/>
                <w:lang w:eastAsia="en-US"/>
              </w:rPr>
            </w:pPr>
            <w:r w:rsidRPr="003707ED">
              <w:rPr>
                <w:color w:val="000000"/>
                <w:spacing w:val="-2"/>
                <w:sz w:val="24"/>
                <w:szCs w:val="24"/>
                <w:u w:color="000000"/>
                <w:lang w:eastAsia="en-US"/>
              </w:rPr>
              <w:t>9</w:t>
            </w:r>
          </w:p>
        </w:tc>
      </w:tr>
      <w:tr w:rsidR="003707ED" w:rsidRPr="003707ED" w:rsidTr="003707ED">
        <w:trPr>
          <w:trHeight w:val="60"/>
        </w:trPr>
        <w:tc>
          <w:tcPr>
            <w:tcW w:w="7439" w:type="dxa"/>
            <w:gridSpan w:val="3"/>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hideMark/>
          </w:tcPr>
          <w:p w:rsidR="003707ED" w:rsidRPr="003707ED" w:rsidRDefault="003707ED" w:rsidP="003707ED">
            <w:pPr>
              <w:spacing w:after="0" w:line="240" w:lineRule="auto"/>
              <w:ind w:left="0" w:firstLine="0"/>
              <w:jc w:val="left"/>
              <w:rPr>
                <w:rFonts w:eastAsia="Calibri"/>
                <w:color w:val="auto"/>
                <w:sz w:val="24"/>
                <w:szCs w:val="24"/>
                <w:lang w:eastAsia="en-US"/>
              </w:rPr>
            </w:pPr>
            <w:r w:rsidRPr="003707ED">
              <w:rPr>
                <w:rFonts w:eastAsia="Calibri"/>
                <w:color w:val="auto"/>
                <w:sz w:val="24"/>
                <w:szCs w:val="24"/>
                <w:lang w:eastAsia="en-US"/>
              </w:rPr>
              <w:t>Итого</w:t>
            </w:r>
          </w:p>
        </w:tc>
        <w:tc>
          <w:tcPr>
            <w:tcW w:w="2835"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hideMark/>
          </w:tcPr>
          <w:p w:rsidR="003707ED" w:rsidRPr="003707ED" w:rsidRDefault="003707ED" w:rsidP="003707ED">
            <w:pPr>
              <w:autoSpaceDE w:val="0"/>
              <w:autoSpaceDN w:val="0"/>
              <w:adjustRightInd w:val="0"/>
              <w:spacing w:after="0" w:line="240" w:lineRule="auto"/>
              <w:ind w:left="0" w:firstLine="0"/>
              <w:rPr>
                <w:color w:val="000000"/>
                <w:spacing w:val="-2"/>
                <w:sz w:val="24"/>
                <w:szCs w:val="24"/>
                <w:u w:color="000000"/>
                <w:lang w:eastAsia="en-US"/>
              </w:rPr>
            </w:pPr>
            <w:r w:rsidRPr="003707ED">
              <w:rPr>
                <w:color w:val="000000"/>
                <w:spacing w:val="-2"/>
                <w:sz w:val="24"/>
                <w:szCs w:val="24"/>
                <w:u w:color="000000"/>
                <w:lang w:val="en-US" w:eastAsia="en-US"/>
              </w:rPr>
              <w:t>3</w:t>
            </w:r>
            <w:r w:rsidRPr="003707ED">
              <w:rPr>
                <w:color w:val="000000"/>
                <w:spacing w:val="-2"/>
                <w:sz w:val="24"/>
                <w:szCs w:val="24"/>
                <w:u w:color="000000"/>
                <w:lang w:eastAsia="en-US"/>
              </w:rPr>
              <w:t>0</w:t>
            </w:r>
          </w:p>
        </w:tc>
      </w:tr>
    </w:tbl>
    <w:bookmarkEnd w:id="109"/>
    <w:p w:rsidR="003707ED" w:rsidRPr="003707ED" w:rsidRDefault="003707ED" w:rsidP="003707ED">
      <w:pPr>
        <w:autoSpaceDE w:val="0"/>
        <w:autoSpaceDN w:val="0"/>
        <w:adjustRightInd w:val="0"/>
        <w:spacing w:before="240" w:after="200" w:line="240" w:lineRule="auto"/>
        <w:ind w:left="0" w:firstLine="0"/>
        <w:rPr>
          <w:b/>
          <w:bCs/>
          <w:color w:val="000000"/>
          <w:spacing w:val="-2"/>
          <w:sz w:val="24"/>
          <w:szCs w:val="24"/>
          <w:u w:color="000000"/>
          <w:lang w:eastAsia="en-US"/>
        </w:rPr>
      </w:pPr>
      <w:r w:rsidRPr="003707ED">
        <w:rPr>
          <w:b/>
          <w:bCs/>
          <w:color w:val="000000"/>
          <w:spacing w:val="-2"/>
          <w:sz w:val="24"/>
          <w:szCs w:val="24"/>
          <w:u w:color="000000"/>
          <w:lang w:eastAsia="en-US"/>
        </w:rPr>
        <w:t>Сроки проведения промежуточной аттестации</w:t>
      </w:r>
    </w:p>
    <w:p w:rsidR="003707ED" w:rsidRPr="003707ED" w:rsidRDefault="003707ED" w:rsidP="00683471">
      <w:pPr>
        <w:autoSpaceDE w:val="0"/>
        <w:autoSpaceDN w:val="0"/>
        <w:adjustRightInd w:val="0"/>
        <w:spacing w:after="0" w:line="240" w:lineRule="auto"/>
        <w:ind w:left="0" w:firstLine="708"/>
        <w:rPr>
          <w:color w:val="000000"/>
          <w:spacing w:val="-2"/>
          <w:sz w:val="24"/>
          <w:szCs w:val="24"/>
          <w:u w:color="000000"/>
          <w:lang w:eastAsia="en-US"/>
        </w:rPr>
      </w:pPr>
      <w:r w:rsidRPr="003707ED">
        <w:rPr>
          <w:color w:val="000000"/>
          <w:spacing w:val="-2"/>
          <w:sz w:val="24"/>
          <w:szCs w:val="24"/>
          <w:u w:color="000000"/>
          <w:lang w:eastAsia="en-US"/>
        </w:rPr>
        <w:t>Промежуточная аттестация обучающихся проводится в 5-9-х классах в соответствии с локальным актом ОО, по утвержденному и размещенному на сайте ОО графику в период с 01.04.2024 по 23.05.2024 без прекращения образовательной деятельности в форме педагогического наблюдения, тестирования, контрольных и диагностических работ по всем учебным предметам (учебным курсам, учебным модулям) учебного плана, а так же графиков ВПР на 2023/24 учебный год.</w:t>
      </w:r>
    </w:p>
    <w:p w:rsidR="003707ED" w:rsidRPr="003707ED" w:rsidRDefault="003707ED" w:rsidP="003707ED">
      <w:pPr>
        <w:autoSpaceDE w:val="0"/>
        <w:autoSpaceDN w:val="0"/>
        <w:adjustRightInd w:val="0"/>
        <w:spacing w:after="0" w:line="240" w:lineRule="auto"/>
        <w:ind w:left="0" w:firstLine="0"/>
        <w:rPr>
          <w:color w:val="000000"/>
          <w:spacing w:val="-2"/>
          <w:sz w:val="24"/>
          <w:szCs w:val="24"/>
          <w:u w:color="000000"/>
          <w:lang w:eastAsia="en-US"/>
        </w:rPr>
      </w:pPr>
    </w:p>
    <w:bookmarkEnd w:id="108"/>
    <w:p w:rsidR="00CF58F3" w:rsidRPr="00CF58F3" w:rsidRDefault="00CF58F3" w:rsidP="00CF58F3">
      <w:pPr>
        <w:widowControl w:val="0"/>
        <w:shd w:val="clear" w:color="auto" w:fill="FFFFFF"/>
        <w:suppressAutoHyphens/>
        <w:spacing w:before="240" w:after="0" w:line="240" w:lineRule="auto"/>
        <w:ind w:left="0" w:firstLine="0"/>
        <w:jc w:val="center"/>
        <w:rPr>
          <w:rFonts w:eastAsia="Lucida Sans Unicode"/>
          <w:b/>
          <w:bCs/>
          <w:color w:val="000000"/>
          <w:spacing w:val="-1"/>
          <w:sz w:val="40"/>
          <w:szCs w:val="44"/>
          <w:lang w:eastAsia="en-US"/>
        </w:rPr>
      </w:pPr>
    </w:p>
    <w:p w:rsidR="00483AAD" w:rsidRDefault="00483AAD" w:rsidP="00CF58F3">
      <w:pPr>
        <w:spacing w:after="182" w:line="240" w:lineRule="auto"/>
        <w:ind w:left="0" w:firstLine="0"/>
        <w:jc w:val="center"/>
        <w:rPr>
          <w:b/>
          <w:bCs/>
          <w:color w:val="000000"/>
          <w:sz w:val="28"/>
          <w:szCs w:val="28"/>
        </w:rPr>
      </w:pPr>
    </w:p>
    <w:p w:rsidR="00483AAD" w:rsidRDefault="00483AAD" w:rsidP="00CF58F3">
      <w:pPr>
        <w:spacing w:after="182" w:line="240" w:lineRule="auto"/>
        <w:ind w:left="0" w:firstLine="0"/>
        <w:jc w:val="center"/>
        <w:rPr>
          <w:b/>
          <w:bCs/>
          <w:color w:val="000000"/>
          <w:sz w:val="28"/>
          <w:szCs w:val="28"/>
        </w:rPr>
      </w:pPr>
    </w:p>
    <w:p w:rsidR="00483AAD" w:rsidRDefault="00483AAD" w:rsidP="00CF58F3">
      <w:pPr>
        <w:spacing w:after="182" w:line="240" w:lineRule="auto"/>
        <w:ind w:left="0" w:firstLine="0"/>
        <w:jc w:val="center"/>
        <w:rPr>
          <w:b/>
          <w:bCs/>
          <w:color w:val="000000"/>
          <w:sz w:val="28"/>
          <w:szCs w:val="28"/>
        </w:rPr>
      </w:pPr>
    </w:p>
    <w:p w:rsidR="00483AAD" w:rsidRDefault="00483AAD" w:rsidP="00CF58F3">
      <w:pPr>
        <w:spacing w:after="182" w:line="240" w:lineRule="auto"/>
        <w:ind w:left="0" w:firstLine="0"/>
        <w:jc w:val="center"/>
        <w:rPr>
          <w:b/>
          <w:bCs/>
          <w:color w:val="000000"/>
          <w:sz w:val="28"/>
          <w:szCs w:val="28"/>
        </w:rPr>
      </w:pPr>
    </w:p>
    <w:p w:rsidR="00483AAD" w:rsidRDefault="00483AAD" w:rsidP="00CF58F3">
      <w:pPr>
        <w:spacing w:after="182" w:line="240" w:lineRule="auto"/>
        <w:ind w:left="0" w:firstLine="0"/>
        <w:jc w:val="center"/>
        <w:rPr>
          <w:b/>
          <w:bCs/>
          <w:color w:val="000000"/>
          <w:sz w:val="28"/>
          <w:szCs w:val="28"/>
        </w:rPr>
      </w:pPr>
    </w:p>
    <w:p w:rsidR="00483AAD" w:rsidRDefault="00483AAD" w:rsidP="00CF58F3">
      <w:pPr>
        <w:spacing w:after="182" w:line="240" w:lineRule="auto"/>
        <w:ind w:left="0" w:firstLine="0"/>
        <w:jc w:val="center"/>
        <w:rPr>
          <w:b/>
          <w:bCs/>
          <w:color w:val="000000"/>
          <w:sz w:val="28"/>
          <w:szCs w:val="28"/>
        </w:rPr>
      </w:pPr>
    </w:p>
    <w:p w:rsidR="00483AAD" w:rsidRDefault="00483AAD" w:rsidP="00CF58F3">
      <w:pPr>
        <w:spacing w:after="182" w:line="240" w:lineRule="auto"/>
        <w:ind w:left="0" w:firstLine="0"/>
        <w:jc w:val="center"/>
        <w:rPr>
          <w:b/>
          <w:bCs/>
          <w:color w:val="000000"/>
          <w:sz w:val="28"/>
          <w:szCs w:val="28"/>
        </w:rPr>
      </w:pPr>
    </w:p>
    <w:p w:rsidR="00483AAD" w:rsidRDefault="00483AAD" w:rsidP="00CF58F3">
      <w:pPr>
        <w:spacing w:after="182" w:line="240" w:lineRule="auto"/>
        <w:ind w:left="0" w:firstLine="0"/>
        <w:jc w:val="center"/>
        <w:rPr>
          <w:b/>
          <w:bCs/>
          <w:color w:val="000000"/>
          <w:sz w:val="28"/>
          <w:szCs w:val="28"/>
        </w:rPr>
      </w:pPr>
    </w:p>
    <w:p w:rsidR="00483AAD" w:rsidRDefault="00483AAD" w:rsidP="00CF58F3">
      <w:pPr>
        <w:spacing w:after="182" w:line="240" w:lineRule="auto"/>
        <w:ind w:left="0" w:firstLine="0"/>
        <w:jc w:val="center"/>
        <w:rPr>
          <w:b/>
          <w:bCs/>
          <w:color w:val="000000"/>
          <w:sz w:val="28"/>
          <w:szCs w:val="28"/>
        </w:rPr>
      </w:pPr>
    </w:p>
    <w:p w:rsidR="00483AAD" w:rsidRDefault="00483AAD" w:rsidP="00CF58F3">
      <w:pPr>
        <w:spacing w:after="182" w:line="240" w:lineRule="auto"/>
        <w:ind w:left="0" w:firstLine="0"/>
        <w:jc w:val="center"/>
        <w:rPr>
          <w:b/>
          <w:bCs/>
          <w:color w:val="000000"/>
          <w:sz w:val="28"/>
          <w:szCs w:val="28"/>
        </w:rPr>
      </w:pPr>
    </w:p>
    <w:p w:rsidR="00483AAD" w:rsidRDefault="00483AAD" w:rsidP="00CF58F3">
      <w:pPr>
        <w:spacing w:after="182" w:line="240" w:lineRule="auto"/>
        <w:ind w:left="0" w:firstLine="0"/>
        <w:jc w:val="center"/>
        <w:rPr>
          <w:b/>
          <w:bCs/>
          <w:color w:val="000000"/>
          <w:sz w:val="28"/>
          <w:szCs w:val="28"/>
        </w:rPr>
      </w:pPr>
    </w:p>
    <w:p w:rsidR="00483AAD" w:rsidRDefault="00483AAD" w:rsidP="00CF58F3">
      <w:pPr>
        <w:spacing w:after="182" w:line="240" w:lineRule="auto"/>
        <w:ind w:left="0" w:firstLine="0"/>
        <w:jc w:val="center"/>
        <w:rPr>
          <w:b/>
          <w:bCs/>
          <w:color w:val="000000"/>
          <w:sz w:val="28"/>
          <w:szCs w:val="28"/>
        </w:rPr>
      </w:pPr>
    </w:p>
    <w:p w:rsidR="00483AAD" w:rsidRDefault="00483AAD" w:rsidP="00CF58F3">
      <w:pPr>
        <w:spacing w:after="182" w:line="240" w:lineRule="auto"/>
        <w:ind w:left="0" w:firstLine="0"/>
        <w:jc w:val="center"/>
        <w:rPr>
          <w:b/>
          <w:bCs/>
          <w:color w:val="000000"/>
          <w:sz w:val="28"/>
          <w:szCs w:val="28"/>
        </w:rPr>
      </w:pPr>
    </w:p>
    <w:p w:rsidR="00483AAD" w:rsidRDefault="00483AAD" w:rsidP="00CF58F3">
      <w:pPr>
        <w:spacing w:after="182" w:line="240" w:lineRule="auto"/>
        <w:ind w:left="0" w:firstLine="0"/>
        <w:jc w:val="center"/>
        <w:rPr>
          <w:b/>
          <w:bCs/>
          <w:color w:val="000000"/>
          <w:sz w:val="28"/>
          <w:szCs w:val="28"/>
        </w:rPr>
      </w:pPr>
    </w:p>
    <w:p w:rsidR="00483AAD" w:rsidRDefault="00483AAD" w:rsidP="00CF58F3">
      <w:pPr>
        <w:spacing w:after="182" w:line="240" w:lineRule="auto"/>
        <w:ind w:left="0" w:firstLine="0"/>
        <w:jc w:val="center"/>
        <w:rPr>
          <w:b/>
          <w:bCs/>
          <w:color w:val="000000"/>
          <w:sz w:val="28"/>
          <w:szCs w:val="28"/>
        </w:rPr>
      </w:pPr>
    </w:p>
    <w:p w:rsidR="00483AAD" w:rsidRDefault="00483AAD" w:rsidP="00CF58F3">
      <w:pPr>
        <w:spacing w:after="182" w:line="240" w:lineRule="auto"/>
        <w:ind w:left="0" w:firstLine="0"/>
        <w:jc w:val="center"/>
        <w:rPr>
          <w:b/>
          <w:bCs/>
          <w:color w:val="000000"/>
          <w:sz w:val="28"/>
          <w:szCs w:val="28"/>
        </w:rPr>
      </w:pPr>
    </w:p>
    <w:p w:rsidR="00483AAD" w:rsidRDefault="00483AAD" w:rsidP="00CF58F3">
      <w:pPr>
        <w:spacing w:after="182" w:line="240" w:lineRule="auto"/>
        <w:ind w:left="0" w:firstLine="0"/>
        <w:jc w:val="center"/>
        <w:rPr>
          <w:b/>
          <w:bCs/>
          <w:color w:val="000000"/>
          <w:sz w:val="28"/>
          <w:szCs w:val="28"/>
        </w:rPr>
      </w:pPr>
    </w:p>
    <w:p w:rsidR="00483AAD" w:rsidRDefault="00483AAD" w:rsidP="00CF58F3">
      <w:pPr>
        <w:spacing w:after="182" w:line="240" w:lineRule="auto"/>
        <w:ind w:left="0" w:firstLine="0"/>
        <w:jc w:val="center"/>
        <w:rPr>
          <w:b/>
          <w:bCs/>
          <w:color w:val="000000"/>
          <w:sz w:val="28"/>
          <w:szCs w:val="28"/>
        </w:rPr>
      </w:pPr>
    </w:p>
    <w:p w:rsidR="00483AAD" w:rsidRDefault="00483AAD" w:rsidP="00CF58F3">
      <w:pPr>
        <w:spacing w:after="182" w:line="240" w:lineRule="auto"/>
        <w:ind w:left="0" w:firstLine="0"/>
        <w:jc w:val="center"/>
        <w:rPr>
          <w:b/>
          <w:bCs/>
          <w:color w:val="000000"/>
          <w:sz w:val="28"/>
          <w:szCs w:val="28"/>
        </w:rPr>
      </w:pPr>
    </w:p>
    <w:p w:rsidR="00CF58F3" w:rsidRPr="00CF58F3" w:rsidRDefault="00CF58F3" w:rsidP="00CF58F3">
      <w:pPr>
        <w:spacing w:after="182" w:line="240" w:lineRule="auto"/>
        <w:ind w:left="0" w:firstLine="0"/>
        <w:jc w:val="center"/>
        <w:rPr>
          <w:b/>
          <w:bCs/>
          <w:color w:val="181717"/>
          <w:sz w:val="28"/>
          <w:szCs w:val="28"/>
        </w:rPr>
      </w:pPr>
      <w:r w:rsidRPr="00CF58F3">
        <w:rPr>
          <w:b/>
          <w:bCs/>
          <w:color w:val="000000"/>
          <w:sz w:val="28"/>
          <w:szCs w:val="28"/>
        </w:rPr>
        <w:t>3.4. КАЛЕНДАРНЫЙ ПЛАН ВОСПИТАТЕЛЬНОЙ РАБОТЫ</w:t>
      </w:r>
      <w:r w:rsidRPr="00CF58F3">
        <w:rPr>
          <w:color w:val="181717"/>
        </w:rPr>
        <w:t xml:space="preserve"> </w:t>
      </w:r>
      <w:r w:rsidRPr="00CF58F3">
        <w:rPr>
          <w:b/>
          <w:bCs/>
          <w:color w:val="000000"/>
          <w:sz w:val="28"/>
          <w:szCs w:val="28"/>
        </w:rPr>
        <w:t xml:space="preserve">В СООТВЕТСТВИИ С ФОП </w:t>
      </w:r>
      <w:r>
        <w:rPr>
          <w:b/>
          <w:bCs/>
          <w:color w:val="000000"/>
          <w:sz w:val="28"/>
          <w:szCs w:val="28"/>
        </w:rPr>
        <w:t>О</w:t>
      </w:r>
      <w:r w:rsidRPr="00CF58F3">
        <w:rPr>
          <w:b/>
          <w:bCs/>
          <w:color w:val="000000"/>
          <w:sz w:val="28"/>
          <w:szCs w:val="28"/>
        </w:rPr>
        <w:t>ОО</w:t>
      </w:r>
    </w:p>
    <w:p w:rsidR="00483AAD" w:rsidRPr="00483AAD" w:rsidRDefault="00483AAD" w:rsidP="00483AAD">
      <w:pPr>
        <w:widowControl w:val="0"/>
        <w:shd w:val="clear" w:color="auto" w:fill="FFFFFF"/>
        <w:suppressAutoHyphens/>
        <w:spacing w:after="0" w:line="240" w:lineRule="auto"/>
        <w:ind w:left="0" w:firstLine="708"/>
        <w:rPr>
          <w:rFonts w:eastAsia="Lucida Sans Unicode"/>
          <w:color w:val="000000"/>
          <w:spacing w:val="-1"/>
          <w:sz w:val="24"/>
          <w:szCs w:val="28"/>
          <w:lang w:eastAsia="en-US"/>
        </w:rPr>
      </w:pPr>
      <w:bookmarkStart w:id="110" w:name="_Hlk139382672"/>
      <w:r w:rsidRPr="00483AAD">
        <w:rPr>
          <w:rFonts w:eastAsia="Lucida Sans Unicode"/>
          <w:color w:val="000000"/>
          <w:spacing w:val="-1"/>
          <w:sz w:val="24"/>
          <w:szCs w:val="28"/>
          <w:lang w:eastAsia="en-US"/>
        </w:rPr>
        <w:t>Календарный план воспитательной работы МБОУ Комбайновской оош им. воина-афганца А. Демяника основывается на Федеральном календарном плане воспитательной работы, который является единым для образовательных организаций.</w:t>
      </w:r>
    </w:p>
    <w:p w:rsidR="00483AAD" w:rsidRPr="00483AAD" w:rsidRDefault="00483AAD" w:rsidP="00483AAD">
      <w:pPr>
        <w:widowControl w:val="0"/>
        <w:shd w:val="clear" w:color="auto" w:fill="FFFFFF"/>
        <w:suppressAutoHyphens/>
        <w:spacing w:after="0" w:line="240" w:lineRule="auto"/>
        <w:ind w:left="0" w:firstLine="708"/>
        <w:rPr>
          <w:rFonts w:eastAsia="Lucida Sans Unicode"/>
          <w:color w:val="000000"/>
          <w:spacing w:val="-1"/>
          <w:sz w:val="24"/>
          <w:szCs w:val="28"/>
          <w:lang w:eastAsia="en-US"/>
        </w:rPr>
      </w:pPr>
      <w:r w:rsidRPr="00483AAD">
        <w:rPr>
          <w:rFonts w:eastAsia="Lucida Sans Unicode"/>
          <w:color w:val="000000"/>
          <w:spacing w:val="-1"/>
          <w:sz w:val="24"/>
          <w:szCs w:val="28"/>
          <w:lang w:eastAsia="en-US"/>
        </w:rPr>
        <w:t xml:space="preserve">Календарный план воспитательной работы в соответствии с ФОП </w:t>
      </w:r>
      <w:r>
        <w:rPr>
          <w:rFonts w:eastAsia="Lucida Sans Unicode"/>
          <w:color w:val="000000"/>
          <w:spacing w:val="-1"/>
          <w:sz w:val="24"/>
          <w:szCs w:val="28"/>
          <w:lang w:eastAsia="en-US"/>
        </w:rPr>
        <w:t>О</w:t>
      </w:r>
      <w:r w:rsidRPr="00483AAD">
        <w:rPr>
          <w:rFonts w:eastAsia="Lucida Sans Unicode"/>
          <w:color w:val="000000"/>
          <w:spacing w:val="-1"/>
          <w:sz w:val="24"/>
          <w:szCs w:val="28"/>
          <w:lang w:eastAsia="en-US"/>
        </w:rPr>
        <w:t>ОО может быть реализован в рамках урочной и внеурочной деятельности.</w:t>
      </w:r>
    </w:p>
    <w:p w:rsidR="00483AAD" w:rsidRPr="00483AAD" w:rsidRDefault="00483AAD" w:rsidP="00483AAD">
      <w:pPr>
        <w:widowControl w:val="0"/>
        <w:shd w:val="clear" w:color="auto" w:fill="FFFFFF"/>
        <w:suppressAutoHyphens/>
        <w:spacing w:after="0" w:line="240" w:lineRule="auto"/>
        <w:ind w:left="0" w:firstLine="708"/>
        <w:rPr>
          <w:rFonts w:eastAsia="Lucida Sans Unicode"/>
          <w:color w:val="000000"/>
          <w:spacing w:val="-1"/>
          <w:sz w:val="24"/>
          <w:szCs w:val="28"/>
          <w:lang w:eastAsia="en-US"/>
        </w:rPr>
      </w:pPr>
      <w:r w:rsidRPr="00483AAD">
        <w:rPr>
          <w:rFonts w:eastAsia="Lucida Sans Unicode"/>
          <w:color w:val="000000"/>
          <w:spacing w:val="-1"/>
          <w:sz w:val="24"/>
          <w:szCs w:val="28"/>
          <w:lang w:eastAsia="en-US"/>
        </w:rPr>
        <w:t>МБОУ Комбайновская оош им. воина-афганца А. Демяника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483AAD" w:rsidRDefault="00483AAD" w:rsidP="00483AAD">
      <w:pPr>
        <w:keepNext/>
        <w:keepLines/>
        <w:widowControl w:val="0"/>
        <w:spacing w:line="240" w:lineRule="auto"/>
        <w:ind w:left="0" w:firstLine="708"/>
        <w:outlineLvl w:val="6"/>
        <w:rPr>
          <w:rFonts w:eastAsia="Lucida Sans Unicode"/>
          <w:color w:val="000000"/>
          <w:spacing w:val="-1"/>
          <w:sz w:val="24"/>
          <w:szCs w:val="28"/>
          <w:lang w:eastAsia="en-US"/>
        </w:rPr>
      </w:pPr>
      <w:r w:rsidRPr="00483AAD">
        <w:rPr>
          <w:rFonts w:eastAsia="Lucida Sans Unicode"/>
          <w:color w:val="000000"/>
          <w:spacing w:val="-1"/>
          <w:sz w:val="24"/>
          <w:szCs w:val="28"/>
          <w:lang w:eastAsia="en-US"/>
        </w:rPr>
        <w:t>Все мероприятия в МБОУ Комбайновской оош им. воина-афганца А. Демяника проводятся с учетом особенностей основной образовательной программы, а также возрастных, физиологических и психоэмоциональных особенностей обучающихся</w:t>
      </w:r>
      <w:r>
        <w:rPr>
          <w:rFonts w:eastAsia="Lucida Sans Unicode"/>
          <w:color w:val="000000"/>
          <w:spacing w:val="-1"/>
          <w:sz w:val="24"/>
          <w:szCs w:val="28"/>
          <w:lang w:eastAsia="en-US"/>
        </w:rPr>
        <w:t>.</w:t>
      </w:r>
    </w:p>
    <w:p w:rsidR="00483AAD" w:rsidRPr="008E170E" w:rsidRDefault="00483AAD" w:rsidP="00483AAD">
      <w:pPr>
        <w:spacing w:before="240" w:after="0" w:line="240" w:lineRule="auto"/>
        <w:ind w:left="0" w:firstLine="0"/>
        <w:jc w:val="center"/>
        <w:rPr>
          <w:b/>
          <w:color w:val="auto"/>
          <w:sz w:val="28"/>
          <w:szCs w:val="28"/>
        </w:rPr>
      </w:pPr>
      <w:r w:rsidRPr="008E170E">
        <w:rPr>
          <w:b/>
          <w:color w:val="auto"/>
          <w:sz w:val="28"/>
          <w:szCs w:val="28"/>
        </w:rPr>
        <w:t xml:space="preserve">КАЛЕНДАРНЫЙ ПЛАН </w:t>
      </w:r>
    </w:p>
    <w:p w:rsidR="00483AAD" w:rsidRPr="008E170E" w:rsidRDefault="00483AAD" w:rsidP="00483AAD">
      <w:pPr>
        <w:spacing w:after="240" w:line="240" w:lineRule="auto"/>
        <w:ind w:left="0" w:firstLine="0"/>
        <w:jc w:val="center"/>
        <w:rPr>
          <w:b/>
          <w:color w:val="auto"/>
          <w:sz w:val="28"/>
          <w:szCs w:val="28"/>
        </w:rPr>
      </w:pPr>
      <w:r w:rsidRPr="008E170E">
        <w:rPr>
          <w:b/>
          <w:color w:val="auto"/>
          <w:sz w:val="28"/>
          <w:szCs w:val="28"/>
        </w:rPr>
        <w:t>ВОСПИТАТЕЛЬНОЙ РАБОТЫ</w:t>
      </w:r>
    </w:p>
    <w:p w:rsidR="00483AAD" w:rsidRPr="008E170E" w:rsidRDefault="00483AAD" w:rsidP="00483AAD">
      <w:pPr>
        <w:spacing w:after="0" w:line="240" w:lineRule="auto"/>
        <w:ind w:left="0" w:firstLine="0"/>
        <w:jc w:val="center"/>
        <w:rPr>
          <w:b/>
          <w:color w:val="auto"/>
          <w:sz w:val="28"/>
          <w:szCs w:val="28"/>
        </w:rPr>
      </w:pPr>
      <w:bookmarkStart w:id="111" w:name="_Hlk74676614"/>
      <w:r w:rsidRPr="008E170E">
        <w:rPr>
          <w:b/>
          <w:color w:val="auto"/>
          <w:sz w:val="28"/>
          <w:szCs w:val="28"/>
        </w:rPr>
        <w:t>муниципального бюджетного общеобразовательного учреждения</w:t>
      </w:r>
    </w:p>
    <w:p w:rsidR="00483AAD" w:rsidRPr="008E170E" w:rsidRDefault="00483AAD" w:rsidP="00483AAD">
      <w:pPr>
        <w:spacing w:after="0" w:line="240" w:lineRule="auto"/>
        <w:ind w:left="0" w:firstLine="0"/>
        <w:jc w:val="center"/>
        <w:rPr>
          <w:b/>
          <w:color w:val="auto"/>
          <w:sz w:val="28"/>
          <w:szCs w:val="28"/>
        </w:rPr>
      </w:pPr>
      <w:r w:rsidRPr="008E170E">
        <w:rPr>
          <w:b/>
          <w:color w:val="auto"/>
          <w:sz w:val="28"/>
          <w:szCs w:val="28"/>
        </w:rPr>
        <w:t xml:space="preserve">Комбайновской основной общеобразовательной школы </w:t>
      </w:r>
    </w:p>
    <w:p w:rsidR="00483AAD" w:rsidRPr="008E170E" w:rsidRDefault="00483AAD" w:rsidP="00483AAD">
      <w:pPr>
        <w:spacing w:after="240" w:line="240" w:lineRule="auto"/>
        <w:ind w:left="0" w:firstLine="0"/>
        <w:jc w:val="center"/>
        <w:rPr>
          <w:b/>
          <w:color w:val="auto"/>
          <w:sz w:val="28"/>
          <w:szCs w:val="28"/>
        </w:rPr>
      </w:pPr>
      <w:r w:rsidRPr="008E170E">
        <w:rPr>
          <w:b/>
          <w:color w:val="auto"/>
          <w:sz w:val="28"/>
          <w:szCs w:val="28"/>
        </w:rPr>
        <w:t>имени воина-афганца Алексея Демяника</w:t>
      </w:r>
    </w:p>
    <w:bookmarkEnd w:id="111"/>
    <w:p w:rsidR="00483AAD" w:rsidRPr="008E170E" w:rsidRDefault="00483AAD" w:rsidP="00483AAD">
      <w:pPr>
        <w:spacing w:after="0" w:line="240" w:lineRule="auto"/>
        <w:ind w:left="0" w:firstLine="0"/>
        <w:jc w:val="center"/>
        <w:rPr>
          <w:b/>
          <w:bCs/>
          <w:color w:val="auto"/>
          <w:sz w:val="28"/>
          <w:szCs w:val="28"/>
        </w:rPr>
      </w:pPr>
      <w:r w:rsidRPr="008E170E">
        <w:rPr>
          <w:b/>
          <w:bCs/>
          <w:color w:val="auto"/>
          <w:sz w:val="28"/>
          <w:szCs w:val="28"/>
        </w:rPr>
        <w:t>ОСНОВНОГО ОБЩЕГО ОБРАЗОВАНИЯ</w:t>
      </w:r>
    </w:p>
    <w:p w:rsidR="00483AAD" w:rsidRPr="008E170E" w:rsidRDefault="00483AAD" w:rsidP="00483AAD">
      <w:pPr>
        <w:spacing w:after="0" w:line="240" w:lineRule="auto"/>
        <w:ind w:left="0" w:firstLine="0"/>
        <w:jc w:val="center"/>
        <w:rPr>
          <w:b/>
          <w:bCs/>
          <w:color w:val="auto"/>
          <w:sz w:val="28"/>
          <w:szCs w:val="28"/>
        </w:rPr>
      </w:pPr>
      <w:r w:rsidRPr="008E170E">
        <w:rPr>
          <w:b/>
          <w:bCs/>
          <w:color w:val="auto"/>
          <w:sz w:val="28"/>
          <w:szCs w:val="28"/>
        </w:rPr>
        <w:t>на 2023-2024 учебный год</w:t>
      </w:r>
    </w:p>
    <w:p w:rsidR="00483AAD" w:rsidRPr="00483AAD" w:rsidRDefault="00483AAD" w:rsidP="00483AAD">
      <w:pPr>
        <w:spacing w:after="0" w:line="240" w:lineRule="auto"/>
        <w:ind w:left="0" w:firstLine="0"/>
        <w:jc w:val="left"/>
        <w:rPr>
          <w:b/>
          <w:bCs/>
          <w:color w:val="auto"/>
          <w:sz w:val="24"/>
          <w:szCs w:val="24"/>
        </w:rPr>
      </w:pPr>
    </w:p>
    <w:tbl>
      <w:tblPr>
        <w:tblStyle w:val="306"/>
        <w:tblW w:w="10845" w:type="dxa"/>
        <w:tblInd w:w="-147" w:type="dxa"/>
        <w:tblLook w:val="04A0" w:firstRow="1" w:lastRow="0" w:firstColumn="1" w:lastColumn="0" w:noHBand="0" w:noVBand="1"/>
      </w:tblPr>
      <w:tblGrid>
        <w:gridCol w:w="567"/>
        <w:gridCol w:w="3686"/>
        <w:gridCol w:w="1134"/>
        <w:gridCol w:w="2268"/>
        <w:gridCol w:w="3190"/>
      </w:tblGrid>
      <w:tr w:rsidR="00483AAD" w:rsidRPr="008E170E" w:rsidTr="00483AAD">
        <w:tc>
          <w:tcPr>
            <w:tcW w:w="10845" w:type="dxa"/>
            <w:gridSpan w:val="5"/>
            <w:shd w:val="clear" w:color="auto" w:fill="E7E6E6" w:themeFill="background2"/>
          </w:tcPr>
          <w:p w:rsidR="00483AAD" w:rsidRPr="008E170E" w:rsidRDefault="00483AAD" w:rsidP="00483AAD">
            <w:pPr>
              <w:spacing w:after="0" w:line="240" w:lineRule="auto"/>
              <w:ind w:left="0" w:firstLine="0"/>
              <w:jc w:val="center"/>
              <w:rPr>
                <w:rFonts w:eastAsia="Batang"/>
                <w:b/>
                <w:bCs/>
                <w:color w:val="000000"/>
                <w:sz w:val="24"/>
                <w:szCs w:val="24"/>
              </w:rPr>
            </w:pPr>
            <w:r w:rsidRPr="008E170E">
              <w:rPr>
                <w:rFonts w:eastAsia="Batang"/>
                <w:b/>
                <w:bCs/>
                <w:color w:val="000000"/>
                <w:sz w:val="24"/>
                <w:szCs w:val="24"/>
              </w:rPr>
              <w:t>УРОЧНАЯ ДЕЯТЕЛЬНОСТЬ</w:t>
            </w:r>
          </w:p>
          <w:p w:rsidR="00483AAD" w:rsidRPr="008E170E" w:rsidRDefault="00483AAD" w:rsidP="00483AAD">
            <w:pPr>
              <w:spacing w:after="0" w:line="240" w:lineRule="auto"/>
              <w:ind w:left="0" w:firstLine="0"/>
              <w:jc w:val="center"/>
              <w:rPr>
                <w:b/>
                <w:bCs/>
                <w:color w:val="auto"/>
                <w:sz w:val="24"/>
                <w:szCs w:val="24"/>
              </w:rPr>
            </w:pPr>
            <w:r w:rsidRPr="008E170E">
              <w:rPr>
                <w:rFonts w:eastAsia="Batang"/>
                <w:color w:val="000000"/>
                <w:sz w:val="24"/>
                <w:szCs w:val="24"/>
              </w:rPr>
              <w:t>(согласно индивидуальным планам работы учителей-предметников)</w:t>
            </w:r>
          </w:p>
        </w:tc>
      </w:tr>
      <w:tr w:rsidR="00483AAD" w:rsidRPr="008E170E" w:rsidTr="00483AAD">
        <w:tc>
          <w:tcPr>
            <w:tcW w:w="567" w:type="dxa"/>
            <w:vAlign w:val="center"/>
          </w:tcPr>
          <w:p w:rsidR="00483AAD" w:rsidRPr="008E170E" w:rsidRDefault="00483AAD" w:rsidP="00483AAD">
            <w:pPr>
              <w:spacing w:after="0" w:line="240" w:lineRule="auto"/>
              <w:ind w:left="0" w:firstLine="0"/>
              <w:jc w:val="center"/>
              <w:rPr>
                <w:rFonts w:eastAsia="№Е"/>
                <w:b/>
                <w:bCs/>
                <w:color w:val="auto"/>
                <w:sz w:val="24"/>
                <w:szCs w:val="24"/>
              </w:rPr>
            </w:pPr>
            <w:r w:rsidRPr="008E170E">
              <w:rPr>
                <w:rFonts w:eastAsia="№Е"/>
                <w:b/>
                <w:bCs/>
                <w:color w:val="auto"/>
                <w:sz w:val="24"/>
                <w:szCs w:val="24"/>
              </w:rPr>
              <w:t>№</w:t>
            </w:r>
          </w:p>
        </w:tc>
        <w:tc>
          <w:tcPr>
            <w:tcW w:w="3686" w:type="dxa"/>
            <w:vAlign w:val="center"/>
          </w:tcPr>
          <w:p w:rsidR="00483AAD" w:rsidRPr="008E170E" w:rsidRDefault="00483AAD" w:rsidP="00483AAD">
            <w:pPr>
              <w:spacing w:after="0" w:line="240" w:lineRule="auto"/>
              <w:ind w:left="0" w:firstLine="0"/>
              <w:jc w:val="center"/>
              <w:rPr>
                <w:b/>
                <w:bCs/>
                <w:color w:val="auto"/>
                <w:sz w:val="24"/>
                <w:szCs w:val="24"/>
              </w:rPr>
            </w:pPr>
            <w:r w:rsidRPr="008E170E">
              <w:rPr>
                <w:rFonts w:eastAsia="№Е"/>
                <w:b/>
                <w:bCs/>
                <w:color w:val="auto"/>
                <w:sz w:val="24"/>
                <w:szCs w:val="24"/>
              </w:rPr>
              <w:t>Дела, события, мероприятия</w:t>
            </w:r>
          </w:p>
        </w:tc>
        <w:tc>
          <w:tcPr>
            <w:tcW w:w="1134" w:type="dxa"/>
            <w:vAlign w:val="center"/>
          </w:tcPr>
          <w:p w:rsidR="00483AAD" w:rsidRPr="008E170E" w:rsidRDefault="00483AAD" w:rsidP="00483AAD">
            <w:pPr>
              <w:spacing w:after="0" w:line="240" w:lineRule="auto"/>
              <w:ind w:left="0" w:firstLine="0"/>
              <w:jc w:val="center"/>
              <w:rPr>
                <w:b/>
                <w:bCs/>
                <w:color w:val="auto"/>
                <w:sz w:val="24"/>
                <w:szCs w:val="24"/>
              </w:rPr>
            </w:pPr>
            <w:r w:rsidRPr="008E170E">
              <w:rPr>
                <w:rFonts w:eastAsia="№Е"/>
                <w:b/>
                <w:bCs/>
                <w:color w:val="000000"/>
                <w:sz w:val="24"/>
                <w:szCs w:val="24"/>
              </w:rPr>
              <w:t>Классы</w:t>
            </w:r>
          </w:p>
        </w:tc>
        <w:tc>
          <w:tcPr>
            <w:tcW w:w="2268" w:type="dxa"/>
            <w:vAlign w:val="center"/>
          </w:tcPr>
          <w:p w:rsidR="00483AAD" w:rsidRPr="008E170E" w:rsidRDefault="00483AAD" w:rsidP="00483AAD">
            <w:pPr>
              <w:spacing w:after="0" w:line="240" w:lineRule="auto"/>
              <w:ind w:left="0" w:firstLine="0"/>
              <w:jc w:val="center"/>
              <w:rPr>
                <w:b/>
                <w:bCs/>
                <w:color w:val="auto"/>
                <w:sz w:val="24"/>
                <w:szCs w:val="24"/>
              </w:rPr>
            </w:pPr>
            <w:r w:rsidRPr="008E170E">
              <w:rPr>
                <w:rFonts w:eastAsia="№Е"/>
                <w:b/>
                <w:bCs/>
                <w:color w:val="000000"/>
                <w:sz w:val="24"/>
                <w:szCs w:val="24"/>
              </w:rPr>
              <w:t>Сроки</w:t>
            </w:r>
          </w:p>
        </w:tc>
        <w:tc>
          <w:tcPr>
            <w:tcW w:w="3190" w:type="dxa"/>
            <w:vAlign w:val="center"/>
          </w:tcPr>
          <w:p w:rsidR="00483AAD" w:rsidRPr="008E170E" w:rsidRDefault="00483AAD" w:rsidP="00483AAD">
            <w:pPr>
              <w:spacing w:after="0" w:line="240" w:lineRule="auto"/>
              <w:ind w:left="0" w:firstLine="0"/>
              <w:jc w:val="center"/>
              <w:rPr>
                <w:b/>
                <w:bCs/>
                <w:color w:val="auto"/>
                <w:sz w:val="24"/>
                <w:szCs w:val="24"/>
              </w:rPr>
            </w:pPr>
            <w:r w:rsidRPr="008E170E">
              <w:rPr>
                <w:rFonts w:eastAsia="№Е"/>
                <w:b/>
                <w:bCs/>
                <w:color w:val="000000"/>
                <w:sz w:val="24"/>
                <w:szCs w:val="24"/>
              </w:rPr>
              <w:t>Ответственные</w:t>
            </w:r>
          </w:p>
        </w:tc>
      </w:tr>
      <w:tr w:rsidR="00483AAD" w:rsidRPr="008E170E" w:rsidTr="00483AAD">
        <w:tc>
          <w:tcPr>
            <w:tcW w:w="567" w:type="dxa"/>
          </w:tcPr>
          <w:p w:rsidR="00483AAD" w:rsidRPr="008E170E" w:rsidRDefault="00483AAD" w:rsidP="00483AAD">
            <w:pPr>
              <w:spacing w:after="0" w:line="240" w:lineRule="auto"/>
              <w:ind w:left="0" w:firstLine="0"/>
              <w:jc w:val="center"/>
              <w:rPr>
                <w:rFonts w:eastAsiaTheme="minorHAnsi"/>
                <w:b/>
                <w:bCs/>
                <w:color w:val="auto"/>
                <w:sz w:val="24"/>
                <w:szCs w:val="24"/>
              </w:rPr>
            </w:pPr>
            <w:r w:rsidRPr="008E170E">
              <w:rPr>
                <w:rFonts w:eastAsiaTheme="minorHAnsi"/>
                <w:b/>
                <w:bCs/>
                <w:color w:val="auto"/>
                <w:sz w:val="24"/>
                <w:szCs w:val="24"/>
              </w:rPr>
              <w:t>1</w:t>
            </w:r>
          </w:p>
        </w:tc>
        <w:tc>
          <w:tcPr>
            <w:tcW w:w="3686" w:type="dxa"/>
          </w:tcPr>
          <w:p w:rsidR="00483AAD" w:rsidRPr="008E170E" w:rsidRDefault="00483AAD" w:rsidP="00483AAD">
            <w:pPr>
              <w:spacing w:after="0" w:line="240" w:lineRule="auto"/>
              <w:ind w:left="0" w:firstLine="0"/>
              <w:jc w:val="left"/>
              <w:rPr>
                <w:rFonts w:eastAsiaTheme="minorHAnsi"/>
                <w:color w:val="auto"/>
                <w:sz w:val="24"/>
                <w:szCs w:val="24"/>
              </w:rPr>
            </w:pPr>
            <w:r w:rsidRPr="008E170E">
              <w:rPr>
                <w:rFonts w:eastAsiaTheme="minorHAnsi"/>
                <w:color w:val="auto"/>
                <w:sz w:val="24"/>
                <w:szCs w:val="24"/>
              </w:rPr>
              <w:t>Урок-исследование</w:t>
            </w:r>
          </w:p>
        </w:tc>
        <w:tc>
          <w:tcPr>
            <w:tcW w:w="1134" w:type="dxa"/>
          </w:tcPr>
          <w:p w:rsidR="00483AAD" w:rsidRPr="008E170E" w:rsidRDefault="00483AAD" w:rsidP="00483AAD">
            <w:pPr>
              <w:spacing w:after="0" w:line="240" w:lineRule="auto"/>
              <w:ind w:left="0" w:firstLine="0"/>
              <w:jc w:val="center"/>
              <w:rPr>
                <w:color w:val="auto"/>
                <w:sz w:val="24"/>
                <w:szCs w:val="24"/>
              </w:rPr>
            </w:pPr>
            <w:r w:rsidRPr="008E170E">
              <w:rPr>
                <w:rFonts w:eastAsia="№Е"/>
                <w:color w:val="000000"/>
                <w:sz w:val="24"/>
                <w:szCs w:val="24"/>
              </w:rPr>
              <w:t>6</w:t>
            </w:r>
          </w:p>
        </w:tc>
        <w:tc>
          <w:tcPr>
            <w:tcW w:w="2268" w:type="dxa"/>
          </w:tcPr>
          <w:p w:rsidR="00483AAD" w:rsidRPr="008E170E" w:rsidRDefault="00483AAD" w:rsidP="00483AAD">
            <w:pPr>
              <w:spacing w:after="0" w:line="240" w:lineRule="auto"/>
              <w:ind w:left="0" w:firstLine="0"/>
              <w:jc w:val="center"/>
              <w:rPr>
                <w:color w:val="auto"/>
                <w:sz w:val="24"/>
                <w:szCs w:val="24"/>
              </w:rPr>
            </w:pPr>
            <w:r w:rsidRPr="008E170E">
              <w:rPr>
                <w:color w:val="auto"/>
                <w:sz w:val="24"/>
                <w:szCs w:val="24"/>
              </w:rPr>
              <w:t>сентябрь</w:t>
            </w:r>
          </w:p>
        </w:tc>
        <w:tc>
          <w:tcPr>
            <w:tcW w:w="3190" w:type="dxa"/>
          </w:tcPr>
          <w:p w:rsidR="00483AAD" w:rsidRPr="008E170E" w:rsidRDefault="00483AAD" w:rsidP="00483AAD">
            <w:pPr>
              <w:spacing w:after="0" w:line="240" w:lineRule="auto"/>
              <w:ind w:left="0" w:firstLine="0"/>
              <w:jc w:val="left"/>
              <w:rPr>
                <w:color w:val="auto"/>
                <w:sz w:val="24"/>
                <w:szCs w:val="24"/>
              </w:rPr>
            </w:pPr>
            <w:r w:rsidRPr="008E170E">
              <w:rPr>
                <w:color w:val="auto"/>
                <w:sz w:val="24"/>
                <w:szCs w:val="24"/>
              </w:rPr>
              <w:t>Учитель русского языка и литературы</w:t>
            </w:r>
          </w:p>
        </w:tc>
      </w:tr>
      <w:tr w:rsidR="00483AAD" w:rsidRPr="008E170E" w:rsidTr="00483AAD">
        <w:tc>
          <w:tcPr>
            <w:tcW w:w="567" w:type="dxa"/>
          </w:tcPr>
          <w:p w:rsidR="00483AAD" w:rsidRPr="008E170E" w:rsidRDefault="00483AAD" w:rsidP="00483AAD">
            <w:pPr>
              <w:spacing w:after="0" w:line="240" w:lineRule="auto"/>
              <w:ind w:left="0" w:firstLine="0"/>
              <w:jc w:val="center"/>
              <w:rPr>
                <w:rFonts w:eastAsiaTheme="minorHAnsi"/>
                <w:b/>
                <w:bCs/>
                <w:color w:val="auto"/>
                <w:sz w:val="24"/>
                <w:szCs w:val="24"/>
              </w:rPr>
            </w:pPr>
            <w:r w:rsidRPr="008E170E">
              <w:rPr>
                <w:rFonts w:eastAsiaTheme="minorHAnsi"/>
                <w:b/>
                <w:bCs/>
                <w:color w:val="auto"/>
                <w:sz w:val="24"/>
                <w:szCs w:val="24"/>
              </w:rPr>
              <w:t>2</w:t>
            </w:r>
          </w:p>
        </w:tc>
        <w:tc>
          <w:tcPr>
            <w:tcW w:w="3686" w:type="dxa"/>
          </w:tcPr>
          <w:p w:rsidR="00483AAD" w:rsidRPr="008E170E" w:rsidRDefault="00483AAD" w:rsidP="00483AAD">
            <w:pPr>
              <w:spacing w:after="0" w:line="240" w:lineRule="auto"/>
              <w:ind w:left="0" w:firstLine="0"/>
              <w:jc w:val="left"/>
              <w:rPr>
                <w:rFonts w:eastAsiaTheme="minorHAnsi"/>
                <w:color w:val="auto"/>
                <w:sz w:val="24"/>
                <w:szCs w:val="24"/>
              </w:rPr>
            </w:pPr>
            <w:r w:rsidRPr="008E170E">
              <w:rPr>
                <w:rFonts w:eastAsiaTheme="minorHAnsi"/>
                <w:color w:val="auto"/>
                <w:sz w:val="24"/>
                <w:szCs w:val="24"/>
              </w:rPr>
              <w:t>Урок-деловая игра</w:t>
            </w:r>
          </w:p>
        </w:tc>
        <w:tc>
          <w:tcPr>
            <w:tcW w:w="1134" w:type="dxa"/>
          </w:tcPr>
          <w:p w:rsidR="00483AAD" w:rsidRPr="008E170E" w:rsidRDefault="00483AAD" w:rsidP="00483AAD">
            <w:pPr>
              <w:spacing w:after="0" w:line="240" w:lineRule="auto"/>
              <w:ind w:left="0" w:firstLine="0"/>
              <w:jc w:val="center"/>
              <w:rPr>
                <w:rFonts w:eastAsia="№Е"/>
                <w:color w:val="000000"/>
                <w:sz w:val="24"/>
                <w:szCs w:val="24"/>
              </w:rPr>
            </w:pPr>
            <w:r w:rsidRPr="008E170E">
              <w:rPr>
                <w:rFonts w:eastAsia="№Е"/>
                <w:color w:val="000000"/>
                <w:sz w:val="24"/>
                <w:szCs w:val="24"/>
              </w:rPr>
              <w:t>7</w:t>
            </w:r>
          </w:p>
        </w:tc>
        <w:tc>
          <w:tcPr>
            <w:tcW w:w="2268" w:type="dxa"/>
          </w:tcPr>
          <w:p w:rsidR="00483AAD" w:rsidRPr="008E170E" w:rsidRDefault="00483AAD" w:rsidP="00483AAD">
            <w:pPr>
              <w:spacing w:after="0" w:line="240" w:lineRule="auto"/>
              <w:ind w:left="0" w:firstLine="0"/>
              <w:jc w:val="center"/>
              <w:rPr>
                <w:color w:val="auto"/>
                <w:sz w:val="24"/>
                <w:szCs w:val="24"/>
              </w:rPr>
            </w:pPr>
            <w:r w:rsidRPr="008E170E">
              <w:rPr>
                <w:color w:val="auto"/>
                <w:sz w:val="24"/>
                <w:szCs w:val="24"/>
              </w:rPr>
              <w:t>октябрь</w:t>
            </w:r>
          </w:p>
        </w:tc>
        <w:tc>
          <w:tcPr>
            <w:tcW w:w="3190" w:type="dxa"/>
          </w:tcPr>
          <w:p w:rsidR="00483AAD" w:rsidRPr="008E170E" w:rsidRDefault="00483AAD" w:rsidP="00483AAD">
            <w:pPr>
              <w:spacing w:after="0" w:line="240" w:lineRule="auto"/>
              <w:ind w:left="0" w:firstLine="0"/>
              <w:jc w:val="left"/>
              <w:rPr>
                <w:color w:val="auto"/>
                <w:sz w:val="24"/>
                <w:szCs w:val="24"/>
              </w:rPr>
            </w:pPr>
            <w:r w:rsidRPr="008E170E">
              <w:rPr>
                <w:color w:val="auto"/>
                <w:sz w:val="24"/>
                <w:szCs w:val="24"/>
              </w:rPr>
              <w:t>Учитель географии</w:t>
            </w:r>
          </w:p>
        </w:tc>
      </w:tr>
      <w:tr w:rsidR="00483AAD" w:rsidRPr="008E170E" w:rsidTr="00483AAD">
        <w:tc>
          <w:tcPr>
            <w:tcW w:w="567" w:type="dxa"/>
          </w:tcPr>
          <w:p w:rsidR="00483AAD" w:rsidRPr="008E170E" w:rsidRDefault="00483AAD" w:rsidP="00483AAD">
            <w:pPr>
              <w:spacing w:after="0" w:line="240" w:lineRule="auto"/>
              <w:ind w:left="0" w:firstLine="0"/>
              <w:jc w:val="center"/>
              <w:rPr>
                <w:rFonts w:eastAsiaTheme="minorHAnsi"/>
                <w:b/>
                <w:bCs/>
                <w:color w:val="auto"/>
                <w:sz w:val="24"/>
                <w:szCs w:val="24"/>
              </w:rPr>
            </w:pPr>
            <w:r w:rsidRPr="008E170E">
              <w:rPr>
                <w:rFonts w:eastAsiaTheme="minorHAnsi"/>
                <w:b/>
                <w:bCs/>
                <w:color w:val="auto"/>
                <w:sz w:val="24"/>
                <w:szCs w:val="24"/>
              </w:rPr>
              <w:t>3</w:t>
            </w:r>
          </w:p>
        </w:tc>
        <w:tc>
          <w:tcPr>
            <w:tcW w:w="3686" w:type="dxa"/>
          </w:tcPr>
          <w:p w:rsidR="00483AAD" w:rsidRPr="008E170E" w:rsidRDefault="00483AAD" w:rsidP="00483AAD">
            <w:pPr>
              <w:spacing w:after="0" w:line="240" w:lineRule="auto"/>
              <w:ind w:left="0" w:firstLine="0"/>
              <w:jc w:val="left"/>
              <w:rPr>
                <w:rFonts w:eastAsiaTheme="minorHAnsi"/>
                <w:color w:val="auto"/>
                <w:sz w:val="24"/>
                <w:szCs w:val="24"/>
              </w:rPr>
            </w:pPr>
            <w:r w:rsidRPr="008E170E">
              <w:rPr>
                <w:rFonts w:eastAsiaTheme="minorHAnsi"/>
                <w:color w:val="auto"/>
                <w:sz w:val="24"/>
                <w:szCs w:val="24"/>
              </w:rPr>
              <w:t>Урок мужества</w:t>
            </w:r>
          </w:p>
        </w:tc>
        <w:tc>
          <w:tcPr>
            <w:tcW w:w="1134" w:type="dxa"/>
          </w:tcPr>
          <w:p w:rsidR="00483AAD" w:rsidRPr="008E170E" w:rsidRDefault="00483AAD" w:rsidP="00483AAD">
            <w:pPr>
              <w:spacing w:after="0" w:line="240" w:lineRule="auto"/>
              <w:ind w:left="0" w:firstLine="0"/>
              <w:jc w:val="center"/>
              <w:rPr>
                <w:rFonts w:eastAsia="№Е"/>
                <w:color w:val="000000"/>
                <w:sz w:val="24"/>
                <w:szCs w:val="24"/>
              </w:rPr>
            </w:pPr>
            <w:r w:rsidRPr="008E170E">
              <w:rPr>
                <w:rFonts w:eastAsia="№Е"/>
                <w:color w:val="000000"/>
                <w:sz w:val="24"/>
                <w:szCs w:val="24"/>
              </w:rPr>
              <w:t>9</w:t>
            </w:r>
          </w:p>
        </w:tc>
        <w:tc>
          <w:tcPr>
            <w:tcW w:w="2268" w:type="dxa"/>
          </w:tcPr>
          <w:p w:rsidR="00483AAD" w:rsidRPr="008E170E" w:rsidRDefault="00483AAD" w:rsidP="00483AAD">
            <w:pPr>
              <w:spacing w:after="0" w:line="240" w:lineRule="auto"/>
              <w:ind w:left="0" w:firstLine="0"/>
              <w:jc w:val="center"/>
              <w:rPr>
                <w:color w:val="auto"/>
                <w:sz w:val="24"/>
                <w:szCs w:val="24"/>
              </w:rPr>
            </w:pPr>
            <w:r w:rsidRPr="008E170E">
              <w:rPr>
                <w:color w:val="auto"/>
                <w:sz w:val="24"/>
                <w:szCs w:val="24"/>
              </w:rPr>
              <w:t>декабрь</w:t>
            </w:r>
          </w:p>
        </w:tc>
        <w:tc>
          <w:tcPr>
            <w:tcW w:w="3190" w:type="dxa"/>
          </w:tcPr>
          <w:p w:rsidR="00483AAD" w:rsidRPr="008E170E" w:rsidRDefault="00483AAD" w:rsidP="00483AAD">
            <w:pPr>
              <w:spacing w:after="0" w:line="240" w:lineRule="auto"/>
              <w:ind w:left="0" w:firstLine="0"/>
              <w:jc w:val="left"/>
              <w:rPr>
                <w:color w:val="auto"/>
                <w:sz w:val="24"/>
                <w:szCs w:val="24"/>
              </w:rPr>
            </w:pPr>
            <w:r w:rsidRPr="008E170E">
              <w:rPr>
                <w:color w:val="auto"/>
                <w:sz w:val="24"/>
                <w:szCs w:val="24"/>
              </w:rPr>
              <w:t>Учитель ОБЖ</w:t>
            </w:r>
          </w:p>
        </w:tc>
      </w:tr>
      <w:tr w:rsidR="00483AAD" w:rsidRPr="008E170E" w:rsidTr="00483AAD">
        <w:tc>
          <w:tcPr>
            <w:tcW w:w="567" w:type="dxa"/>
          </w:tcPr>
          <w:p w:rsidR="00483AAD" w:rsidRPr="008E170E" w:rsidRDefault="00483AAD" w:rsidP="00483AAD">
            <w:pPr>
              <w:spacing w:after="0" w:line="240" w:lineRule="auto"/>
              <w:ind w:left="0" w:firstLine="0"/>
              <w:jc w:val="center"/>
              <w:rPr>
                <w:rFonts w:eastAsiaTheme="minorHAnsi"/>
                <w:b/>
                <w:bCs/>
                <w:color w:val="auto"/>
                <w:sz w:val="24"/>
                <w:szCs w:val="24"/>
              </w:rPr>
            </w:pPr>
            <w:r w:rsidRPr="008E170E">
              <w:rPr>
                <w:rFonts w:eastAsiaTheme="minorHAnsi"/>
                <w:b/>
                <w:bCs/>
                <w:color w:val="auto"/>
                <w:sz w:val="24"/>
                <w:szCs w:val="24"/>
              </w:rPr>
              <w:t>4</w:t>
            </w:r>
          </w:p>
        </w:tc>
        <w:tc>
          <w:tcPr>
            <w:tcW w:w="3686" w:type="dxa"/>
          </w:tcPr>
          <w:p w:rsidR="00483AAD" w:rsidRPr="008E170E" w:rsidRDefault="00483AAD" w:rsidP="00483AAD">
            <w:pPr>
              <w:spacing w:after="0" w:line="240" w:lineRule="auto"/>
              <w:ind w:left="0" w:firstLine="0"/>
              <w:jc w:val="left"/>
              <w:rPr>
                <w:b/>
                <w:bCs/>
                <w:color w:val="auto"/>
                <w:sz w:val="24"/>
                <w:szCs w:val="24"/>
              </w:rPr>
            </w:pPr>
            <w:r w:rsidRPr="008E170E">
              <w:rPr>
                <w:rFonts w:eastAsiaTheme="minorHAnsi"/>
                <w:color w:val="auto"/>
                <w:sz w:val="24"/>
                <w:szCs w:val="24"/>
              </w:rPr>
              <w:t>Урок-диспут</w:t>
            </w:r>
          </w:p>
        </w:tc>
        <w:tc>
          <w:tcPr>
            <w:tcW w:w="1134" w:type="dxa"/>
          </w:tcPr>
          <w:p w:rsidR="00483AAD" w:rsidRPr="008E170E" w:rsidRDefault="00483AAD" w:rsidP="00483AAD">
            <w:pPr>
              <w:spacing w:after="0" w:line="240" w:lineRule="auto"/>
              <w:ind w:left="0" w:firstLine="0"/>
              <w:jc w:val="center"/>
              <w:rPr>
                <w:b/>
                <w:bCs/>
                <w:color w:val="auto"/>
                <w:sz w:val="24"/>
                <w:szCs w:val="24"/>
              </w:rPr>
            </w:pPr>
            <w:r w:rsidRPr="008E170E">
              <w:rPr>
                <w:color w:val="auto"/>
                <w:sz w:val="24"/>
                <w:szCs w:val="24"/>
              </w:rPr>
              <w:t>8</w:t>
            </w:r>
          </w:p>
        </w:tc>
        <w:tc>
          <w:tcPr>
            <w:tcW w:w="2268" w:type="dxa"/>
          </w:tcPr>
          <w:p w:rsidR="00483AAD" w:rsidRPr="008E170E" w:rsidRDefault="00483AAD" w:rsidP="00483AAD">
            <w:pPr>
              <w:spacing w:after="0" w:line="240" w:lineRule="auto"/>
              <w:ind w:left="0" w:firstLine="0"/>
              <w:jc w:val="center"/>
              <w:rPr>
                <w:color w:val="auto"/>
                <w:sz w:val="24"/>
                <w:szCs w:val="24"/>
              </w:rPr>
            </w:pPr>
            <w:r w:rsidRPr="008E170E">
              <w:rPr>
                <w:color w:val="auto"/>
                <w:sz w:val="24"/>
                <w:szCs w:val="24"/>
              </w:rPr>
              <w:t>январь</w:t>
            </w:r>
          </w:p>
        </w:tc>
        <w:tc>
          <w:tcPr>
            <w:tcW w:w="3190" w:type="dxa"/>
          </w:tcPr>
          <w:p w:rsidR="00483AAD" w:rsidRPr="008E170E" w:rsidRDefault="00483AAD" w:rsidP="00483AAD">
            <w:pPr>
              <w:spacing w:after="0" w:line="240" w:lineRule="auto"/>
              <w:ind w:left="0" w:firstLine="0"/>
              <w:jc w:val="left"/>
              <w:rPr>
                <w:color w:val="auto"/>
                <w:sz w:val="24"/>
                <w:szCs w:val="24"/>
              </w:rPr>
            </w:pPr>
            <w:r w:rsidRPr="008E170E">
              <w:rPr>
                <w:color w:val="auto"/>
                <w:sz w:val="24"/>
                <w:szCs w:val="24"/>
              </w:rPr>
              <w:t>Социальный педагог</w:t>
            </w:r>
          </w:p>
        </w:tc>
      </w:tr>
      <w:tr w:rsidR="00483AAD" w:rsidRPr="008E170E" w:rsidTr="00483AAD">
        <w:tc>
          <w:tcPr>
            <w:tcW w:w="567" w:type="dxa"/>
          </w:tcPr>
          <w:p w:rsidR="00483AAD" w:rsidRPr="008E170E" w:rsidRDefault="00483AAD" w:rsidP="00483AAD">
            <w:pPr>
              <w:spacing w:after="0" w:line="240" w:lineRule="auto"/>
              <w:ind w:left="0" w:firstLine="0"/>
              <w:jc w:val="center"/>
              <w:rPr>
                <w:rFonts w:eastAsiaTheme="minorHAnsi"/>
                <w:b/>
                <w:bCs/>
                <w:color w:val="auto"/>
                <w:sz w:val="24"/>
                <w:szCs w:val="24"/>
              </w:rPr>
            </w:pPr>
            <w:r w:rsidRPr="008E170E">
              <w:rPr>
                <w:rFonts w:eastAsiaTheme="minorHAnsi"/>
                <w:b/>
                <w:bCs/>
                <w:color w:val="auto"/>
                <w:sz w:val="24"/>
                <w:szCs w:val="24"/>
              </w:rPr>
              <w:t>5</w:t>
            </w:r>
          </w:p>
        </w:tc>
        <w:tc>
          <w:tcPr>
            <w:tcW w:w="3686" w:type="dxa"/>
          </w:tcPr>
          <w:p w:rsidR="00483AAD" w:rsidRPr="008E170E" w:rsidRDefault="00483AAD" w:rsidP="00483AAD">
            <w:pPr>
              <w:spacing w:after="0" w:line="240" w:lineRule="auto"/>
              <w:ind w:left="0" w:firstLine="0"/>
              <w:jc w:val="left"/>
              <w:rPr>
                <w:b/>
                <w:bCs/>
                <w:color w:val="auto"/>
                <w:sz w:val="24"/>
                <w:szCs w:val="24"/>
              </w:rPr>
            </w:pPr>
            <w:r w:rsidRPr="008E170E">
              <w:rPr>
                <w:rFonts w:eastAsiaTheme="minorHAnsi"/>
                <w:color w:val="auto"/>
                <w:sz w:val="24"/>
                <w:szCs w:val="24"/>
              </w:rPr>
              <w:t>Урок-биография</w:t>
            </w:r>
          </w:p>
        </w:tc>
        <w:tc>
          <w:tcPr>
            <w:tcW w:w="1134" w:type="dxa"/>
          </w:tcPr>
          <w:p w:rsidR="00483AAD" w:rsidRPr="008E170E" w:rsidRDefault="00483AAD" w:rsidP="00483AAD">
            <w:pPr>
              <w:spacing w:after="0" w:line="240" w:lineRule="auto"/>
              <w:ind w:left="0" w:firstLine="0"/>
              <w:jc w:val="center"/>
              <w:rPr>
                <w:b/>
                <w:bCs/>
                <w:color w:val="auto"/>
                <w:sz w:val="24"/>
                <w:szCs w:val="24"/>
              </w:rPr>
            </w:pPr>
            <w:r w:rsidRPr="008E170E">
              <w:rPr>
                <w:rFonts w:eastAsia="№Е"/>
                <w:color w:val="000000"/>
                <w:sz w:val="24"/>
                <w:szCs w:val="24"/>
              </w:rPr>
              <w:t>5</w:t>
            </w:r>
          </w:p>
        </w:tc>
        <w:tc>
          <w:tcPr>
            <w:tcW w:w="2268" w:type="dxa"/>
          </w:tcPr>
          <w:p w:rsidR="00483AAD" w:rsidRPr="008E170E" w:rsidRDefault="00483AAD" w:rsidP="00483AAD">
            <w:pPr>
              <w:spacing w:after="0" w:line="240" w:lineRule="auto"/>
              <w:ind w:left="0" w:firstLine="0"/>
              <w:jc w:val="center"/>
              <w:rPr>
                <w:color w:val="auto"/>
                <w:sz w:val="24"/>
                <w:szCs w:val="24"/>
              </w:rPr>
            </w:pPr>
            <w:r w:rsidRPr="008E170E">
              <w:rPr>
                <w:color w:val="auto"/>
                <w:sz w:val="24"/>
                <w:szCs w:val="24"/>
              </w:rPr>
              <w:t>февраль</w:t>
            </w:r>
          </w:p>
        </w:tc>
        <w:tc>
          <w:tcPr>
            <w:tcW w:w="3190" w:type="dxa"/>
          </w:tcPr>
          <w:p w:rsidR="00483AAD" w:rsidRPr="008E170E" w:rsidRDefault="00483AAD" w:rsidP="00483AAD">
            <w:pPr>
              <w:spacing w:after="0" w:line="240" w:lineRule="auto"/>
              <w:ind w:left="0" w:firstLine="0"/>
              <w:jc w:val="left"/>
              <w:rPr>
                <w:color w:val="auto"/>
                <w:sz w:val="24"/>
                <w:szCs w:val="24"/>
              </w:rPr>
            </w:pPr>
            <w:r w:rsidRPr="008E170E">
              <w:rPr>
                <w:color w:val="auto"/>
                <w:sz w:val="24"/>
                <w:szCs w:val="24"/>
              </w:rPr>
              <w:t>Учитель русского языка и литературы</w:t>
            </w:r>
          </w:p>
        </w:tc>
      </w:tr>
      <w:tr w:rsidR="00483AAD" w:rsidRPr="008E170E" w:rsidTr="00483AAD">
        <w:tc>
          <w:tcPr>
            <w:tcW w:w="567" w:type="dxa"/>
          </w:tcPr>
          <w:p w:rsidR="00483AAD" w:rsidRPr="008E170E" w:rsidRDefault="00483AAD" w:rsidP="00483AAD">
            <w:pPr>
              <w:spacing w:after="0" w:line="240" w:lineRule="auto"/>
              <w:ind w:left="0" w:firstLine="0"/>
              <w:jc w:val="center"/>
              <w:rPr>
                <w:rFonts w:eastAsiaTheme="minorHAnsi"/>
                <w:b/>
                <w:bCs/>
                <w:color w:val="auto"/>
                <w:sz w:val="24"/>
                <w:szCs w:val="24"/>
              </w:rPr>
            </w:pPr>
            <w:r w:rsidRPr="008E170E">
              <w:rPr>
                <w:rFonts w:eastAsiaTheme="minorHAnsi"/>
                <w:b/>
                <w:bCs/>
                <w:color w:val="auto"/>
                <w:sz w:val="24"/>
                <w:szCs w:val="24"/>
              </w:rPr>
              <w:t>6</w:t>
            </w:r>
          </w:p>
        </w:tc>
        <w:tc>
          <w:tcPr>
            <w:tcW w:w="3686" w:type="dxa"/>
          </w:tcPr>
          <w:p w:rsidR="00483AAD" w:rsidRPr="008E170E" w:rsidRDefault="00483AAD" w:rsidP="00483AAD">
            <w:pPr>
              <w:spacing w:after="0" w:line="240" w:lineRule="auto"/>
              <w:ind w:left="0" w:firstLine="0"/>
              <w:jc w:val="left"/>
              <w:rPr>
                <w:b/>
                <w:bCs/>
                <w:color w:val="auto"/>
                <w:sz w:val="24"/>
                <w:szCs w:val="24"/>
              </w:rPr>
            </w:pPr>
            <w:r w:rsidRPr="008E170E">
              <w:rPr>
                <w:rFonts w:eastAsiaTheme="minorHAnsi"/>
                <w:color w:val="auto"/>
                <w:sz w:val="24"/>
                <w:szCs w:val="24"/>
              </w:rPr>
              <w:t>Урок мастер-класс</w:t>
            </w:r>
          </w:p>
        </w:tc>
        <w:tc>
          <w:tcPr>
            <w:tcW w:w="1134" w:type="dxa"/>
          </w:tcPr>
          <w:p w:rsidR="00483AAD" w:rsidRPr="008E170E" w:rsidRDefault="00483AAD" w:rsidP="00483AAD">
            <w:pPr>
              <w:spacing w:after="0" w:line="240" w:lineRule="auto"/>
              <w:ind w:left="0" w:firstLine="0"/>
              <w:jc w:val="center"/>
              <w:rPr>
                <w:b/>
                <w:bCs/>
                <w:color w:val="auto"/>
                <w:sz w:val="24"/>
                <w:szCs w:val="24"/>
              </w:rPr>
            </w:pPr>
            <w:r w:rsidRPr="008E170E">
              <w:rPr>
                <w:color w:val="auto"/>
                <w:sz w:val="24"/>
                <w:szCs w:val="24"/>
              </w:rPr>
              <w:t>5</w:t>
            </w:r>
          </w:p>
        </w:tc>
        <w:tc>
          <w:tcPr>
            <w:tcW w:w="2268" w:type="dxa"/>
          </w:tcPr>
          <w:p w:rsidR="00483AAD" w:rsidRPr="008E170E" w:rsidRDefault="00483AAD" w:rsidP="00483AAD">
            <w:pPr>
              <w:spacing w:after="0" w:line="240" w:lineRule="auto"/>
              <w:ind w:left="0" w:firstLine="0"/>
              <w:jc w:val="center"/>
              <w:rPr>
                <w:color w:val="auto"/>
                <w:sz w:val="24"/>
                <w:szCs w:val="24"/>
              </w:rPr>
            </w:pPr>
            <w:r w:rsidRPr="008E170E">
              <w:rPr>
                <w:color w:val="auto"/>
                <w:sz w:val="24"/>
                <w:szCs w:val="24"/>
              </w:rPr>
              <w:t>апрель</w:t>
            </w:r>
          </w:p>
        </w:tc>
        <w:tc>
          <w:tcPr>
            <w:tcW w:w="3190" w:type="dxa"/>
          </w:tcPr>
          <w:p w:rsidR="00483AAD" w:rsidRPr="008E170E" w:rsidRDefault="00483AAD" w:rsidP="00483AAD">
            <w:pPr>
              <w:spacing w:after="0" w:line="240" w:lineRule="auto"/>
              <w:ind w:left="0" w:firstLine="0"/>
              <w:jc w:val="left"/>
              <w:rPr>
                <w:color w:val="auto"/>
                <w:sz w:val="24"/>
                <w:szCs w:val="24"/>
              </w:rPr>
            </w:pPr>
            <w:r w:rsidRPr="008E170E">
              <w:rPr>
                <w:color w:val="auto"/>
                <w:sz w:val="24"/>
                <w:szCs w:val="24"/>
              </w:rPr>
              <w:t>Учитель информатики</w:t>
            </w:r>
          </w:p>
        </w:tc>
      </w:tr>
      <w:tr w:rsidR="00483AAD" w:rsidRPr="008E170E" w:rsidTr="00483AAD">
        <w:tc>
          <w:tcPr>
            <w:tcW w:w="567" w:type="dxa"/>
          </w:tcPr>
          <w:p w:rsidR="00483AAD" w:rsidRPr="008E170E" w:rsidRDefault="00483AAD" w:rsidP="00483AAD">
            <w:pPr>
              <w:spacing w:after="0" w:line="240" w:lineRule="auto"/>
              <w:ind w:left="0" w:firstLine="0"/>
              <w:jc w:val="center"/>
              <w:rPr>
                <w:rFonts w:eastAsiaTheme="minorHAnsi"/>
                <w:b/>
                <w:bCs/>
                <w:color w:val="auto"/>
                <w:sz w:val="24"/>
                <w:szCs w:val="24"/>
              </w:rPr>
            </w:pPr>
            <w:r w:rsidRPr="008E170E">
              <w:rPr>
                <w:rFonts w:eastAsiaTheme="minorHAnsi"/>
                <w:b/>
                <w:bCs/>
                <w:color w:val="auto"/>
                <w:sz w:val="24"/>
                <w:szCs w:val="24"/>
              </w:rPr>
              <w:t>7</w:t>
            </w:r>
          </w:p>
        </w:tc>
        <w:tc>
          <w:tcPr>
            <w:tcW w:w="3686" w:type="dxa"/>
          </w:tcPr>
          <w:p w:rsidR="00483AAD" w:rsidRPr="008E170E" w:rsidRDefault="00483AAD" w:rsidP="00483AAD">
            <w:pPr>
              <w:spacing w:after="0" w:line="240" w:lineRule="auto"/>
              <w:ind w:left="0" w:firstLine="0"/>
              <w:jc w:val="left"/>
              <w:rPr>
                <w:b/>
                <w:bCs/>
                <w:color w:val="auto"/>
                <w:sz w:val="24"/>
                <w:szCs w:val="24"/>
              </w:rPr>
            </w:pPr>
            <w:r w:rsidRPr="008E170E">
              <w:rPr>
                <w:rFonts w:eastAsiaTheme="minorHAnsi"/>
                <w:color w:val="auto"/>
                <w:sz w:val="24"/>
                <w:szCs w:val="24"/>
              </w:rPr>
              <w:t>Музейный урок</w:t>
            </w:r>
          </w:p>
        </w:tc>
        <w:tc>
          <w:tcPr>
            <w:tcW w:w="1134" w:type="dxa"/>
          </w:tcPr>
          <w:p w:rsidR="00483AAD" w:rsidRPr="008E170E" w:rsidRDefault="00483AAD" w:rsidP="00483AAD">
            <w:pPr>
              <w:spacing w:after="0" w:line="240" w:lineRule="auto"/>
              <w:ind w:left="0" w:firstLine="0"/>
              <w:jc w:val="center"/>
              <w:rPr>
                <w:color w:val="auto"/>
                <w:sz w:val="24"/>
                <w:szCs w:val="24"/>
              </w:rPr>
            </w:pPr>
            <w:r w:rsidRPr="008E170E">
              <w:rPr>
                <w:color w:val="auto"/>
                <w:sz w:val="24"/>
                <w:szCs w:val="24"/>
              </w:rPr>
              <w:t>8</w:t>
            </w:r>
          </w:p>
        </w:tc>
        <w:tc>
          <w:tcPr>
            <w:tcW w:w="2268" w:type="dxa"/>
          </w:tcPr>
          <w:p w:rsidR="00483AAD" w:rsidRPr="008E170E" w:rsidRDefault="00483AAD" w:rsidP="00483AAD">
            <w:pPr>
              <w:spacing w:after="0" w:line="240" w:lineRule="auto"/>
              <w:ind w:left="0" w:firstLine="0"/>
              <w:jc w:val="center"/>
              <w:rPr>
                <w:color w:val="auto"/>
                <w:sz w:val="24"/>
                <w:szCs w:val="24"/>
              </w:rPr>
            </w:pPr>
            <w:r w:rsidRPr="008E170E">
              <w:rPr>
                <w:color w:val="auto"/>
                <w:sz w:val="24"/>
                <w:szCs w:val="24"/>
              </w:rPr>
              <w:t>май</w:t>
            </w:r>
          </w:p>
        </w:tc>
        <w:tc>
          <w:tcPr>
            <w:tcW w:w="3190" w:type="dxa"/>
          </w:tcPr>
          <w:p w:rsidR="00483AAD" w:rsidRPr="008E170E" w:rsidRDefault="00483AAD" w:rsidP="00483AAD">
            <w:pPr>
              <w:spacing w:after="0" w:line="240" w:lineRule="auto"/>
              <w:ind w:left="0" w:firstLine="0"/>
              <w:jc w:val="left"/>
              <w:rPr>
                <w:color w:val="auto"/>
                <w:sz w:val="24"/>
                <w:szCs w:val="24"/>
              </w:rPr>
            </w:pPr>
            <w:r w:rsidRPr="008E170E">
              <w:rPr>
                <w:color w:val="auto"/>
                <w:sz w:val="24"/>
                <w:szCs w:val="24"/>
              </w:rPr>
              <w:t>Учитель истории</w:t>
            </w:r>
          </w:p>
        </w:tc>
      </w:tr>
      <w:tr w:rsidR="00483AAD" w:rsidRPr="008E170E" w:rsidTr="00483AAD">
        <w:tc>
          <w:tcPr>
            <w:tcW w:w="10845" w:type="dxa"/>
            <w:gridSpan w:val="5"/>
            <w:shd w:val="clear" w:color="auto" w:fill="E7E6E6" w:themeFill="background2"/>
          </w:tcPr>
          <w:p w:rsidR="00483AAD" w:rsidRPr="008E170E" w:rsidRDefault="00483AAD" w:rsidP="00483AAD">
            <w:pPr>
              <w:spacing w:after="0" w:line="240" w:lineRule="auto"/>
              <w:ind w:left="0" w:firstLine="0"/>
              <w:jc w:val="center"/>
              <w:rPr>
                <w:color w:val="auto"/>
                <w:sz w:val="24"/>
                <w:szCs w:val="24"/>
              </w:rPr>
            </w:pPr>
            <w:r w:rsidRPr="008E170E">
              <w:rPr>
                <w:rFonts w:eastAsia="№Е"/>
                <w:b/>
                <w:bCs/>
                <w:color w:val="000000"/>
                <w:sz w:val="24"/>
                <w:szCs w:val="24"/>
              </w:rPr>
              <w:t>ВНЕУРОЧНАЯ ДЕЯТЕЛЬНОСТЬ</w:t>
            </w:r>
          </w:p>
        </w:tc>
      </w:tr>
      <w:tr w:rsidR="00483AAD" w:rsidRPr="008E170E" w:rsidTr="00483AAD">
        <w:tc>
          <w:tcPr>
            <w:tcW w:w="567" w:type="dxa"/>
            <w:vAlign w:val="center"/>
          </w:tcPr>
          <w:p w:rsidR="00483AAD" w:rsidRPr="008E170E" w:rsidRDefault="00483AAD" w:rsidP="00483AAD">
            <w:pPr>
              <w:spacing w:after="0" w:line="240" w:lineRule="auto"/>
              <w:ind w:left="0" w:firstLine="0"/>
              <w:jc w:val="center"/>
              <w:rPr>
                <w:rFonts w:eastAsiaTheme="minorHAnsi"/>
                <w:b/>
                <w:bCs/>
                <w:color w:val="auto"/>
                <w:sz w:val="24"/>
                <w:szCs w:val="24"/>
              </w:rPr>
            </w:pPr>
            <w:r w:rsidRPr="008E170E">
              <w:rPr>
                <w:rFonts w:eastAsia="№Е"/>
                <w:b/>
                <w:bCs/>
                <w:color w:val="000000"/>
                <w:sz w:val="24"/>
                <w:szCs w:val="24"/>
              </w:rPr>
              <w:t>№</w:t>
            </w:r>
          </w:p>
        </w:tc>
        <w:tc>
          <w:tcPr>
            <w:tcW w:w="3686" w:type="dxa"/>
            <w:vAlign w:val="center"/>
          </w:tcPr>
          <w:p w:rsidR="00483AAD" w:rsidRPr="008E170E" w:rsidRDefault="00483AAD" w:rsidP="00483AAD">
            <w:pPr>
              <w:spacing w:after="0" w:line="240" w:lineRule="auto"/>
              <w:ind w:left="0" w:firstLine="0"/>
              <w:jc w:val="center"/>
              <w:rPr>
                <w:rFonts w:eastAsiaTheme="minorHAnsi"/>
                <w:color w:val="auto"/>
                <w:sz w:val="24"/>
                <w:szCs w:val="24"/>
              </w:rPr>
            </w:pPr>
            <w:r w:rsidRPr="008E170E">
              <w:rPr>
                <w:rFonts w:eastAsia="№Е"/>
                <w:b/>
                <w:bCs/>
                <w:color w:val="000000"/>
                <w:sz w:val="24"/>
                <w:szCs w:val="24"/>
              </w:rPr>
              <w:t>Название курса</w:t>
            </w:r>
          </w:p>
        </w:tc>
        <w:tc>
          <w:tcPr>
            <w:tcW w:w="1134" w:type="dxa"/>
            <w:vAlign w:val="center"/>
          </w:tcPr>
          <w:p w:rsidR="00483AAD" w:rsidRPr="008E170E" w:rsidRDefault="00483AAD" w:rsidP="00483AAD">
            <w:pPr>
              <w:spacing w:after="0" w:line="240" w:lineRule="auto"/>
              <w:ind w:left="0" w:firstLine="0"/>
              <w:jc w:val="center"/>
              <w:rPr>
                <w:rFonts w:eastAsia="№Е"/>
                <w:color w:val="000000"/>
                <w:sz w:val="24"/>
                <w:szCs w:val="24"/>
              </w:rPr>
            </w:pPr>
            <w:r w:rsidRPr="008E170E">
              <w:rPr>
                <w:rFonts w:eastAsia="№Е"/>
                <w:b/>
                <w:bCs/>
                <w:color w:val="000000"/>
                <w:sz w:val="24"/>
                <w:szCs w:val="24"/>
              </w:rPr>
              <w:t>Классы</w:t>
            </w:r>
          </w:p>
        </w:tc>
        <w:tc>
          <w:tcPr>
            <w:tcW w:w="2268" w:type="dxa"/>
            <w:vAlign w:val="center"/>
          </w:tcPr>
          <w:p w:rsidR="00483AAD" w:rsidRPr="008E170E" w:rsidRDefault="00483AAD" w:rsidP="00483AAD">
            <w:pPr>
              <w:spacing w:after="0" w:line="240" w:lineRule="auto"/>
              <w:ind w:left="0" w:firstLine="0"/>
              <w:jc w:val="center"/>
              <w:rPr>
                <w:color w:val="auto"/>
                <w:sz w:val="24"/>
                <w:szCs w:val="24"/>
              </w:rPr>
            </w:pPr>
            <w:r w:rsidRPr="008E170E">
              <w:rPr>
                <w:rFonts w:eastAsia="№Е"/>
                <w:b/>
                <w:bCs/>
                <w:color w:val="000000"/>
                <w:sz w:val="24"/>
                <w:szCs w:val="24"/>
              </w:rPr>
              <w:t>Количество часов в неделю</w:t>
            </w:r>
          </w:p>
        </w:tc>
        <w:tc>
          <w:tcPr>
            <w:tcW w:w="3190" w:type="dxa"/>
            <w:vAlign w:val="center"/>
          </w:tcPr>
          <w:p w:rsidR="00483AAD" w:rsidRPr="008E170E" w:rsidRDefault="00483AAD" w:rsidP="00483AAD">
            <w:pPr>
              <w:spacing w:after="0" w:line="240" w:lineRule="auto"/>
              <w:ind w:left="0" w:firstLine="0"/>
              <w:jc w:val="center"/>
              <w:rPr>
                <w:color w:val="auto"/>
                <w:sz w:val="24"/>
                <w:szCs w:val="24"/>
              </w:rPr>
            </w:pPr>
            <w:r w:rsidRPr="008E170E">
              <w:rPr>
                <w:rFonts w:eastAsia="№Е"/>
                <w:b/>
                <w:bCs/>
                <w:color w:val="000000"/>
                <w:sz w:val="24"/>
                <w:szCs w:val="24"/>
              </w:rPr>
              <w:t>Ответственные</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Theme="minorHAnsi"/>
                <w:b/>
                <w:bCs/>
                <w:color w:val="auto"/>
                <w:sz w:val="24"/>
                <w:szCs w:val="24"/>
              </w:rPr>
            </w:pPr>
            <w:r w:rsidRPr="008E170E">
              <w:rPr>
                <w:rFonts w:eastAsiaTheme="minorHAnsi"/>
                <w:b/>
                <w:bCs/>
                <w:color w:val="auto"/>
                <w:sz w:val="24"/>
                <w:szCs w:val="24"/>
              </w:rPr>
              <w:t>1</w:t>
            </w:r>
          </w:p>
        </w:tc>
        <w:tc>
          <w:tcPr>
            <w:tcW w:w="3686" w:type="dxa"/>
          </w:tcPr>
          <w:p w:rsidR="00BC020A" w:rsidRPr="00BC020A" w:rsidRDefault="00BC020A" w:rsidP="00BC020A">
            <w:pPr>
              <w:spacing w:after="0" w:line="240" w:lineRule="auto"/>
              <w:ind w:left="0" w:firstLine="0"/>
              <w:jc w:val="left"/>
              <w:rPr>
                <w:rFonts w:eastAsia="Calibri"/>
                <w:color w:val="auto"/>
                <w:sz w:val="24"/>
                <w:szCs w:val="24"/>
              </w:rPr>
            </w:pPr>
            <w:r w:rsidRPr="00BC020A">
              <w:rPr>
                <w:rFonts w:eastAsia="Calibri"/>
                <w:color w:val="auto"/>
                <w:sz w:val="24"/>
                <w:szCs w:val="24"/>
              </w:rPr>
              <w:t>Разговоры о важном</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1</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Классные руководители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Theme="minorHAnsi"/>
                <w:b/>
                <w:bCs/>
                <w:color w:val="auto"/>
                <w:sz w:val="24"/>
                <w:szCs w:val="24"/>
              </w:rPr>
            </w:pPr>
            <w:r w:rsidRPr="008E170E">
              <w:rPr>
                <w:rFonts w:eastAsiaTheme="minorHAnsi"/>
                <w:b/>
                <w:bCs/>
                <w:color w:val="auto"/>
                <w:sz w:val="24"/>
                <w:szCs w:val="24"/>
              </w:rPr>
              <w:t>2</w:t>
            </w:r>
          </w:p>
        </w:tc>
        <w:tc>
          <w:tcPr>
            <w:tcW w:w="3686" w:type="dxa"/>
          </w:tcPr>
          <w:p w:rsidR="00BC020A" w:rsidRPr="00BC020A" w:rsidRDefault="00BC020A" w:rsidP="00BC020A">
            <w:pPr>
              <w:spacing w:after="0" w:line="240" w:lineRule="auto"/>
              <w:ind w:left="0" w:firstLine="0"/>
              <w:jc w:val="left"/>
              <w:rPr>
                <w:rFonts w:eastAsia="Calibri"/>
                <w:color w:val="auto"/>
                <w:sz w:val="24"/>
                <w:szCs w:val="24"/>
              </w:rPr>
            </w:pPr>
            <w:r w:rsidRPr="00BC020A">
              <w:rPr>
                <w:rFonts w:eastAsia="Calibri"/>
                <w:color w:val="auto"/>
                <w:sz w:val="24"/>
                <w:szCs w:val="24"/>
              </w:rPr>
              <w:t>Функциональная грамотность</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1</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Классные руководители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Theme="minorHAnsi"/>
                <w:b/>
                <w:bCs/>
                <w:color w:val="auto"/>
                <w:sz w:val="24"/>
                <w:szCs w:val="24"/>
              </w:rPr>
            </w:pPr>
            <w:r w:rsidRPr="008E170E">
              <w:rPr>
                <w:rFonts w:eastAsiaTheme="minorHAnsi"/>
                <w:b/>
                <w:bCs/>
                <w:color w:val="auto"/>
                <w:sz w:val="24"/>
                <w:szCs w:val="24"/>
              </w:rPr>
              <w:t>3</w:t>
            </w:r>
          </w:p>
        </w:tc>
        <w:tc>
          <w:tcPr>
            <w:tcW w:w="3686" w:type="dxa"/>
          </w:tcPr>
          <w:p w:rsidR="00BC020A" w:rsidRPr="00BC020A" w:rsidRDefault="00BC020A" w:rsidP="00BC020A">
            <w:pPr>
              <w:spacing w:after="0" w:line="240" w:lineRule="auto"/>
              <w:ind w:left="0" w:firstLine="0"/>
              <w:jc w:val="left"/>
              <w:rPr>
                <w:rFonts w:eastAsia="Calibri"/>
                <w:color w:val="auto"/>
                <w:sz w:val="24"/>
                <w:szCs w:val="24"/>
              </w:rPr>
            </w:pPr>
            <w:r w:rsidRPr="00BC020A">
              <w:rPr>
                <w:rFonts w:eastAsia="Calibri"/>
                <w:color w:val="auto"/>
                <w:sz w:val="24"/>
                <w:szCs w:val="24"/>
              </w:rPr>
              <w:t>Арт-дизайн</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5-6</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2</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Учитель Изо, технологии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Theme="minorHAnsi"/>
                <w:b/>
                <w:bCs/>
                <w:color w:val="auto"/>
                <w:sz w:val="24"/>
                <w:szCs w:val="24"/>
              </w:rPr>
            </w:pPr>
            <w:r w:rsidRPr="008E170E">
              <w:rPr>
                <w:rFonts w:eastAsiaTheme="minorHAnsi"/>
                <w:b/>
                <w:bCs/>
                <w:color w:val="auto"/>
                <w:sz w:val="24"/>
                <w:szCs w:val="24"/>
              </w:rPr>
              <w:t>4</w:t>
            </w:r>
          </w:p>
        </w:tc>
        <w:tc>
          <w:tcPr>
            <w:tcW w:w="3686" w:type="dxa"/>
          </w:tcPr>
          <w:p w:rsidR="00BC020A" w:rsidRPr="00BC020A" w:rsidRDefault="00BC020A" w:rsidP="00BC020A">
            <w:pPr>
              <w:spacing w:after="0" w:line="240" w:lineRule="auto"/>
              <w:ind w:left="0" w:firstLine="0"/>
              <w:jc w:val="left"/>
              <w:rPr>
                <w:rFonts w:eastAsia="Calibri"/>
                <w:color w:val="auto"/>
                <w:sz w:val="24"/>
                <w:szCs w:val="24"/>
              </w:rPr>
            </w:pPr>
            <w:r w:rsidRPr="00BC020A">
              <w:rPr>
                <w:rFonts w:eastAsia="Calibri"/>
                <w:color w:val="auto"/>
                <w:sz w:val="24"/>
                <w:szCs w:val="24"/>
              </w:rPr>
              <w:t>Осмысленное чтение</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5,8</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2</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Учитель русского языка</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Theme="minorHAnsi"/>
                <w:b/>
                <w:bCs/>
                <w:color w:val="auto"/>
                <w:sz w:val="24"/>
                <w:szCs w:val="24"/>
              </w:rPr>
            </w:pPr>
            <w:r w:rsidRPr="008E170E">
              <w:rPr>
                <w:rFonts w:eastAsiaTheme="minorHAnsi"/>
                <w:b/>
                <w:bCs/>
                <w:color w:val="auto"/>
                <w:sz w:val="24"/>
                <w:szCs w:val="24"/>
              </w:rPr>
              <w:t>5</w:t>
            </w:r>
          </w:p>
        </w:tc>
        <w:tc>
          <w:tcPr>
            <w:tcW w:w="3686" w:type="dxa"/>
          </w:tcPr>
          <w:p w:rsidR="00BC020A" w:rsidRPr="00BC020A" w:rsidRDefault="00BC020A" w:rsidP="00BC020A">
            <w:pPr>
              <w:spacing w:after="0" w:line="240" w:lineRule="auto"/>
              <w:ind w:left="0" w:firstLine="0"/>
              <w:jc w:val="left"/>
              <w:rPr>
                <w:rFonts w:eastAsia="Calibri"/>
                <w:color w:val="auto"/>
                <w:sz w:val="24"/>
                <w:szCs w:val="24"/>
              </w:rPr>
            </w:pPr>
            <w:r w:rsidRPr="00BC020A">
              <w:rPr>
                <w:rFonts w:eastAsia="Calibri"/>
                <w:color w:val="auto"/>
                <w:sz w:val="24"/>
                <w:szCs w:val="24"/>
              </w:rPr>
              <w:t>Мир информатики</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6</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1</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Учитель информатики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Theme="minorHAnsi"/>
                <w:b/>
                <w:bCs/>
                <w:color w:val="auto"/>
                <w:sz w:val="24"/>
                <w:szCs w:val="24"/>
              </w:rPr>
            </w:pPr>
            <w:r w:rsidRPr="008E170E">
              <w:rPr>
                <w:rFonts w:eastAsiaTheme="minorHAnsi"/>
                <w:b/>
                <w:bCs/>
                <w:color w:val="auto"/>
                <w:sz w:val="24"/>
                <w:szCs w:val="24"/>
              </w:rPr>
              <w:t>6</w:t>
            </w:r>
          </w:p>
        </w:tc>
        <w:tc>
          <w:tcPr>
            <w:tcW w:w="3686" w:type="dxa"/>
          </w:tcPr>
          <w:p w:rsidR="00BC020A" w:rsidRPr="00BC020A" w:rsidRDefault="00BC020A" w:rsidP="00BC020A">
            <w:pPr>
              <w:spacing w:after="0" w:line="240" w:lineRule="auto"/>
              <w:ind w:left="0" w:firstLine="0"/>
              <w:jc w:val="left"/>
              <w:rPr>
                <w:rFonts w:eastAsia="Calibri"/>
                <w:color w:val="auto"/>
                <w:sz w:val="24"/>
                <w:szCs w:val="24"/>
              </w:rPr>
            </w:pPr>
            <w:r w:rsidRPr="00BC020A">
              <w:rPr>
                <w:rFonts w:eastAsia="Calibri"/>
                <w:color w:val="auto"/>
                <w:sz w:val="24"/>
                <w:szCs w:val="24"/>
              </w:rPr>
              <w:t>Мы и наш мир</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Pr>
                <w:rFonts w:eastAsia="№Е"/>
                <w:color w:val="000000"/>
                <w:sz w:val="24"/>
                <w:szCs w:val="24"/>
              </w:rPr>
              <w:t>6</w:t>
            </w:r>
          </w:p>
        </w:tc>
        <w:tc>
          <w:tcPr>
            <w:tcW w:w="2268" w:type="dxa"/>
          </w:tcPr>
          <w:p w:rsidR="00BC020A" w:rsidRPr="008E170E" w:rsidRDefault="00BC020A" w:rsidP="00BC020A">
            <w:pPr>
              <w:spacing w:after="0" w:line="240" w:lineRule="auto"/>
              <w:ind w:left="0" w:firstLine="0"/>
              <w:jc w:val="center"/>
              <w:rPr>
                <w:color w:val="auto"/>
                <w:sz w:val="24"/>
                <w:szCs w:val="24"/>
              </w:rPr>
            </w:pPr>
            <w:r>
              <w:rPr>
                <w:color w:val="auto"/>
                <w:sz w:val="24"/>
                <w:szCs w:val="24"/>
              </w:rPr>
              <w:t>1</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Учитель русского языка</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Theme="minorHAnsi"/>
                <w:b/>
                <w:bCs/>
                <w:color w:val="auto"/>
                <w:sz w:val="24"/>
                <w:szCs w:val="24"/>
              </w:rPr>
            </w:pPr>
            <w:r w:rsidRPr="008E170E">
              <w:rPr>
                <w:rFonts w:eastAsiaTheme="minorHAnsi"/>
                <w:b/>
                <w:bCs/>
                <w:color w:val="auto"/>
                <w:sz w:val="24"/>
                <w:szCs w:val="24"/>
              </w:rPr>
              <w:t>7</w:t>
            </w:r>
          </w:p>
        </w:tc>
        <w:tc>
          <w:tcPr>
            <w:tcW w:w="3686" w:type="dxa"/>
          </w:tcPr>
          <w:p w:rsidR="00BC020A" w:rsidRPr="00BC020A" w:rsidRDefault="00BC020A" w:rsidP="00BC020A">
            <w:pPr>
              <w:spacing w:after="0" w:line="240" w:lineRule="auto"/>
              <w:ind w:left="0" w:firstLine="0"/>
              <w:jc w:val="left"/>
              <w:rPr>
                <w:rFonts w:eastAsia="Calibri"/>
                <w:color w:val="auto"/>
                <w:sz w:val="24"/>
                <w:szCs w:val="24"/>
              </w:rPr>
            </w:pPr>
            <w:r w:rsidRPr="00BC020A">
              <w:rPr>
                <w:rFonts w:eastAsia="Calibri"/>
                <w:color w:val="auto"/>
                <w:sz w:val="24"/>
                <w:szCs w:val="24"/>
              </w:rPr>
              <w:t>Юный физик</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Pr>
                <w:rFonts w:eastAsia="№Е"/>
                <w:color w:val="000000"/>
                <w:sz w:val="24"/>
                <w:szCs w:val="24"/>
              </w:rPr>
              <w:t>7-8</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2</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Учитель физики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Theme="minorHAnsi"/>
                <w:b/>
                <w:bCs/>
                <w:color w:val="auto"/>
                <w:sz w:val="24"/>
                <w:szCs w:val="24"/>
              </w:rPr>
            </w:pPr>
            <w:r w:rsidRPr="008E170E">
              <w:rPr>
                <w:rFonts w:eastAsiaTheme="minorHAnsi"/>
                <w:b/>
                <w:bCs/>
                <w:color w:val="auto"/>
                <w:sz w:val="24"/>
                <w:szCs w:val="24"/>
              </w:rPr>
              <w:t>8</w:t>
            </w:r>
          </w:p>
        </w:tc>
        <w:tc>
          <w:tcPr>
            <w:tcW w:w="3686" w:type="dxa"/>
          </w:tcPr>
          <w:p w:rsidR="00BC020A" w:rsidRPr="00BC020A" w:rsidRDefault="00BC020A" w:rsidP="00BC020A">
            <w:pPr>
              <w:spacing w:after="0" w:line="240" w:lineRule="auto"/>
              <w:ind w:left="0" w:firstLine="0"/>
              <w:jc w:val="left"/>
              <w:rPr>
                <w:rFonts w:eastAsia="Calibri"/>
                <w:color w:val="auto"/>
                <w:sz w:val="24"/>
                <w:szCs w:val="24"/>
              </w:rPr>
            </w:pPr>
            <w:r w:rsidRPr="00BC020A">
              <w:rPr>
                <w:rFonts w:eastAsia="Calibri"/>
                <w:color w:val="auto"/>
                <w:sz w:val="24"/>
                <w:szCs w:val="24"/>
              </w:rPr>
              <w:t>В мире права</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7</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2</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Учитель истории, обществознания</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Theme="minorHAnsi"/>
                <w:b/>
                <w:bCs/>
                <w:color w:val="auto"/>
                <w:sz w:val="24"/>
                <w:szCs w:val="24"/>
              </w:rPr>
            </w:pPr>
            <w:r w:rsidRPr="008E170E">
              <w:rPr>
                <w:rFonts w:eastAsiaTheme="minorHAnsi"/>
                <w:b/>
                <w:bCs/>
                <w:color w:val="auto"/>
                <w:sz w:val="24"/>
                <w:szCs w:val="24"/>
              </w:rPr>
              <w:t>9</w:t>
            </w:r>
          </w:p>
        </w:tc>
        <w:tc>
          <w:tcPr>
            <w:tcW w:w="3686" w:type="dxa"/>
          </w:tcPr>
          <w:p w:rsidR="00BC020A" w:rsidRPr="00BC020A" w:rsidRDefault="00BC020A" w:rsidP="00BC020A">
            <w:pPr>
              <w:spacing w:after="0" w:line="240" w:lineRule="auto"/>
              <w:ind w:left="0" w:firstLine="0"/>
              <w:jc w:val="left"/>
              <w:rPr>
                <w:rFonts w:eastAsia="Calibri"/>
                <w:color w:val="auto"/>
                <w:sz w:val="24"/>
                <w:szCs w:val="24"/>
              </w:rPr>
            </w:pPr>
            <w:r w:rsidRPr="00BC020A">
              <w:rPr>
                <w:rFonts w:eastAsia="Calibri"/>
                <w:color w:val="auto"/>
                <w:sz w:val="24"/>
                <w:szCs w:val="24"/>
              </w:rPr>
              <w:t>Занимательный русский язык</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Pr>
                <w:rFonts w:eastAsia="№Е"/>
                <w:color w:val="000000"/>
                <w:sz w:val="24"/>
                <w:szCs w:val="24"/>
              </w:rPr>
              <w:t>9</w:t>
            </w:r>
          </w:p>
        </w:tc>
        <w:tc>
          <w:tcPr>
            <w:tcW w:w="2268" w:type="dxa"/>
          </w:tcPr>
          <w:p w:rsidR="00BC020A" w:rsidRPr="008E170E" w:rsidRDefault="00BC020A" w:rsidP="00BC020A">
            <w:pPr>
              <w:spacing w:after="0" w:line="240" w:lineRule="auto"/>
              <w:ind w:left="0" w:firstLine="0"/>
              <w:jc w:val="center"/>
              <w:rPr>
                <w:color w:val="auto"/>
                <w:sz w:val="24"/>
                <w:szCs w:val="24"/>
              </w:rPr>
            </w:pPr>
            <w:r>
              <w:rPr>
                <w:color w:val="auto"/>
                <w:sz w:val="24"/>
                <w:szCs w:val="24"/>
              </w:rPr>
              <w:t>2</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Учитель русского языка</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Theme="minorHAnsi"/>
                <w:b/>
                <w:bCs/>
                <w:color w:val="auto"/>
                <w:sz w:val="24"/>
                <w:szCs w:val="24"/>
              </w:rPr>
            </w:pPr>
            <w:r w:rsidRPr="008E170E">
              <w:rPr>
                <w:rFonts w:eastAsiaTheme="minorHAnsi"/>
                <w:b/>
                <w:bCs/>
                <w:color w:val="auto"/>
                <w:sz w:val="24"/>
                <w:szCs w:val="24"/>
              </w:rPr>
              <w:t>10</w:t>
            </w:r>
          </w:p>
        </w:tc>
        <w:tc>
          <w:tcPr>
            <w:tcW w:w="3686" w:type="dxa"/>
          </w:tcPr>
          <w:p w:rsidR="00BC020A" w:rsidRPr="00BC020A" w:rsidRDefault="00BC020A" w:rsidP="00BC020A">
            <w:pPr>
              <w:spacing w:after="0" w:line="240" w:lineRule="auto"/>
              <w:ind w:left="0" w:firstLine="0"/>
              <w:jc w:val="left"/>
              <w:rPr>
                <w:rFonts w:eastAsia="Calibri"/>
                <w:color w:val="auto"/>
                <w:sz w:val="24"/>
                <w:szCs w:val="24"/>
              </w:rPr>
            </w:pPr>
            <w:r w:rsidRPr="00BC020A">
              <w:rPr>
                <w:rFonts w:eastAsia="Calibri"/>
                <w:color w:val="auto"/>
                <w:sz w:val="24"/>
                <w:szCs w:val="24"/>
              </w:rPr>
              <w:t>Культура и общество</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2</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Учитель истории, обществознания</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Theme="minorHAnsi"/>
                <w:b/>
                <w:bCs/>
                <w:color w:val="auto"/>
                <w:sz w:val="24"/>
                <w:szCs w:val="24"/>
              </w:rPr>
            </w:pPr>
            <w:r w:rsidRPr="008E170E">
              <w:rPr>
                <w:rFonts w:eastAsiaTheme="minorHAnsi"/>
                <w:b/>
                <w:bCs/>
                <w:color w:val="auto"/>
                <w:sz w:val="24"/>
                <w:szCs w:val="24"/>
              </w:rPr>
              <w:t>11</w:t>
            </w:r>
          </w:p>
        </w:tc>
        <w:tc>
          <w:tcPr>
            <w:tcW w:w="3686" w:type="dxa"/>
          </w:tcPr>
          <w:p w:rsidR="00BC020A" w:rsidRPr="00BC020A" w:rsidRDefault="00BC020A" w:rsidP="00BC020A">
            <w:pPr>
              <w:spacing w:after="0" w:line="240" w:lineRule="auto"/>
              <w:ind w:left="0" w:firstLine="0"/>
              <w:jc w:val="left"/>
              <w:rPr>
                <w:rFonts w:eastAsia="Calibri"/>
                <w:color w:val="auto"/>
                <w:sz w:val="24"/>
                <w:szCs w:val="24"/>
              </w:rPr>
            </w:pPr>
            <w:r w:rsidRPr="00BC020A">
              <w:rPr>
                <w:rFonts w:eastAsia="Calibri"/>
                <w:color w:val="auto"/>
                <w:sz w:val="24"/>
                <w:szCs w:val="24"/>
              </w:rPr>
              <w:t>Тропинка к себе</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1</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Социальный педагог</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Theme="minorHAnsi"/>
                <w:b/>
                <w:bCs/>
                <w:color w:val="auto"/>
                <w:sz w:val="24"/>
                <w:szCs w:val="24"/>
              </w:rPr>
            </w:pPr>
            <w:r w:rsidRPr="008E170E">
              <w:rPr>
                <w:rFonts w:eastAsia="№Е"/>
                <w:b/>
                <w:bCs/>
                <w:color w:val="000000"/>
                <w:sz w:val="24"/>
                <w:szCs w:val="24"/>
              </w:rPr>
              <w:t>12</w:t>
            </w:r>
          </w:p>
        </w:tc>
        <w:tc>
          <w:tcPr>
            <w:tcW w:w="3686" w:type="dxa"/>
          </w:tcPr>
          <w:p w:rsidR="00BC020A" w:rsidRPr="00BC020A" w:rsidRDefault="00BC020A" w:rsidP="00BC020A">
            <w:pPr>
              <w:spacing w:after="0" w:line="240" w:lineRule="auto"/>
              <w:ind w:left="0" w:firstLine="0"/>
              <w:jc w:val="left"/>
              <w:rPr>
                <w:rFonts w:eastAsia="Calibri"/>
                <w:color w:val="auto"/>
                <w:sz w:val="24"/>
                <w:szCs w:val="24"/>
              </w:rPr>
            </w:pPr>
            <w:r w:rsidRPr="00BC020A">
              <w:rPr>
                <w:rFonts w:eastAsia="Calibri"/>
                <w:color w:val="auto"/>
                <w:sz w:val="24"/>
                <w:szCs w:val="24"/>
              </w:rPr>
              <w:t>Билет в будущее</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Pr>
                <w:rFonts w:eastAsia="№Е"/>
                <w:color w:val="000000"/>
                <w:sz w:val="24"/>
                <w:szCs w:val="24"/>
              </w:rPr>
              <w:t>6-9</w:t>
            </w:r>
          </w:p>
        </w:tc>
        <w:tc>
          <w:tcPr>
            <w:tcW w:w="2268" w:type="dxa"/>
          </w:tcPr>
          <w:p w:rsidR="00BC020A" w:rsidRPr="008E170E" w:rsidRDefault="00BC020A" w:rsidP="00BC020A">
            <w:pPr>
              <w:spacing w:after="0" w:line="240" w:lineRule="auto"/>
              <w:ind w:left="0" w:firstLine="0"/>
              <w:jc w:val="center"/>
              <w:rPr>
                <w:color w:val="auto"/>
                <w:sz w:val="24"/>
                <w:szCs w:val="24"/>
              </w:rPr>
            </w:pPr>
            <w:r>
              <w:rPr>
                <w:color w:val="auto"/>
                <w:sz w:val="24"/>
                <w:szCs w:val="24"/>
              </w:rPr>
              <w:t>1</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Социальный педагог</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Theme="minorHAnsi"/>
                <w:b/>
                <w:bCs/>
                <w:color w:val="auto"/>
                <w:sz w:val="24"/>
                <w:szCs w:val="24"/>
              </w:rPr>
            </w:pPr>
            <w:r w:rsidRPr="008E170E">
              <w:rPr>
                <w:rFonts w:eastAsia="№Е"/>
                <w:b/>
                <w:bCs/>
                <w:color w:val="000000"/>
                <w:sz w:val="24"/>
                <w:szCs w:val="24"/>
              </w:rPr>
              <w:t>13</w:t>
            </w:r>
          </w:p>
        </w:tc>
        <w:tc>
          <w:tcPr>
            <w:tcW w:w="3686" w:type="dxa"/>
          </w:tcPr>
          <w:p w:rsidR="00BC020A" w:rsidRPr="00BC020A" w:rsidRDefault="00BC020A" w:rsidP="00BC020A">
            <w:pPr>
              <w:spacing w:after="0" w:line="240" w:lineRule="auto"/>
              <w:ind w:left="0" w:firstLine="0"/>
              <w:jc w:val="left"/>
              <w:rPr>
                <w:rFonts w:eastAsia="Calibri"/>
                <w:color w:val="auto"/>
                <w:sz w:val="24"/>
                <w:szCs w:val="24"/>
              </w:rPr>
            </w:pPr>
            <w:r w:rsidRPr="00BC020A">
              <w:rPr>
                <w:rFonts w:eastAsia="Calibri"/>
                <w:color w:val="auto"/>
                <w:sz w:val="24"/>
                <w:szCs w:val="24"/>
              </w:rPr>
              <w:t>ЮИД</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Pr>
                <w:rFonts w:eastAsia="№Е"/>
                <w:color w:val="000000"/>
                <w:sz w:val="24"/>
                <w:szCs w:val="24"/>
              </w:rPr>
              <w:t>5</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1</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Учитель ОБЖ</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Theme="minorHAnsi"/>
                <w:b/>
                <w:bCs/>
                <w:color w:val="auto"/>
                <w:sz w:val="24"/>
                <w:szCs w:val="24"/>
              </w:rPr>
            </w:pPr>
            <w:r w:rsidRPr="008E170E">
              <w:rPr>
                <w:rFonts w:eastAsia="№Е"/>
                <w:b/>
                <w:bCs/>
                <w:color w:val="000000"/>
                <w:sz w:val="24"/>
                <w:szCs w:val="24"/>
              </w:rPr>
              <w:t>14</w:t>
            </w:r>
          </w:p>
        </w:tc>
        <w:tc>
          <w:tcPr>
            <w:tcW w:w="3686" w:type="dxa"/>
          </w:tcPr>
          <w:p w:rsidR="00BC020A" w:rsidRPr="00BC020A" w:rsidRDefault="00BC020A" w:rsidP="00BC020A">
            <w:pPr>
              <w:spacing w:after="0" w:line="240" w:lineRule="auto"/>
              <w:ind w:left="0" w:firstLine="0"/>
              <w:jc w:val="left"/>
              <w:rPr>
                <w:rFonts w:eastAsia="Calibri"/>
                <w:color w:val="auto"/>
                <w:sz w:val="24"/>
                <w:szCs w:val="24"/>
              </w:rPr>
            </w:pPr>
            <w:r w:rsidRPr="00BC020A">
              <w:rPr>
                <w:rFonts w:eastAsia="Calibri"/>
                <w:color w:val="auto"/>
                <w:sz w:val="24"/>
                <w:szCs w:val="24"/>
              </w:rPr>
              <w:t>Фабрика звезд</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Pr>
                <w:rFonts w:eastAsia="№Е"/>
                <w:color w:val="000000"/>
                <w:sz w:val="24"/>
                <w:szCs w:val="24"/>
              </w:rPr>
              <w:t>6</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1</w:t>
            </w:r>
          </w:p>
        </w:tc>
        <w:tc>
          <w:tcPr>
            <w:tcW w:w="3190" w:type="dxa"/>
          </w:tcPr>
          <w:p w:rsidR="00BC020A" w:rsidRPr="008E170E" w:rsidRDefault="00BC020A" w:rsidP="00BC020A">
            <w:pPr>
              <w:spacing w:after="0" w:line="240" w:lineRule="auto"/>
              <w:ind w:left="0" w:firstLine="0"/>
              <w:jc w:val="left"/>
              <w:rPr>
                <w:color w:val="auto"/>
                <w:sz w:val="24"/>
                <w:szCs w:val="24"/>
              </w:rPr>
            </w:pPr>
            <w:r>
              <w:rPr>
                <w:color w:val="auto"/>
                <w:sz w:val="24"/>
                <w:szCs w:val="24"/>
              </w:rPr>
              <w:t>Старшая вожатая</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Theme="minorHAnsi"/>
                <w:b/>
                <w:bCs/>
                <w:color w:val="auto"/>
                <w:sz w:val="24"/>
                <w:szCs w:val="24"/>
              </w:rPr>
            </w:pPr>
            <w:r w:rsidRPr="008E170E">
              <w:rPr>
                <w:rFonts w:eastAsia="№Е"/>
                <w:b/>
                <w:bCs/>
                <w:color w:val="000000"/>
                <w:sz w:val="24"/>
                <w:szCs w:val="24"/>
              </w:rPr>
              <w:t>15</w:t>
            </w:r>
          </w:p>
        </w:tc>
        <w:tc>
          <w:tcPr>
            <w:tcW w:w="3686" w:type="dxa"/>
          </w:tcPr>
          <w:p w:rsidR="00BC020A" w:rsidRPr="00BC020A" w:rsidRDefault="00BC020A" w:rsidP="00BC020A">
            <w:pPr>
              <w:spacing w:after="0" w:line="240" w:lineRule="auto"/>
              <w:ind w:left="0" w:firstLine="0"/>
              <w:jc w:val="left"/>
              <w:rPr>
                <w:rFonts w:eastAsia="Calibri"/>
                <w:color w:val="auto"/>
                <w:sz w:val="24"/>
                <w:szCs w:val="24"/>
              </w:rPr>
            </w:pPr>
            <w:r w:rsidRPr="00BC020A">
              <w:rPr>
                <w:rFonts w:eastAsia="Calibri"/>
                <w:color w:val="auto"/>
                <w:sz w:val="24"/>
                <w:szCs w:val="24"/>
              </w:rPr>
              <w:t>Юный спасатель</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Pr>
                <w:rFonts w:eastAsia="№Е"/>
                <w:color w:val="000000"/>
                <w:sz w:val="24"/>
                <w:szCs w:val="24"/>
              </w:rPr>
              <w:t>7</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1</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Учитель ОБЖ</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Theme="minorHAnsi"/>
                <w:b/>
                <w:bCs/>
                <w:color w:val="auto"/>
                <w:sz w:val="24"/>
                <w:szCs w:val="24"/>
              </w:rPr>
            </w:pPr>
            <w:r w:rsidRPr="008E170E">
              <w:rPr>
                <w:rFonts w:eastAsia="№Е"/>
                <w:b/>
                <w:bCs/>
                <w:color w:val="000000"/>
                <w:sz w:val="24"/>
                <w:szCs w:val="24"/>
              </w:rPr>
              <w:t>16</w:t>
            </w:r>
          </w:p>
        </w:tc>
        <w:tc>
          <w:tcPr>
            <w:tcW w:w="3686" w:type="dxa"/>
          </w:tcPr>
          <w:p w:rsidR="00BC020A" w:rsidRPr="00BC020A" w:rsidRDefault="00BC020A" w:rsidP="00BC020A">
            <w:pPr>
              <w:spacing w:after="0" w:line="240" w:lineRule="auto"/>
              <w:ind w:left="0" w:firstLine="0"/>
              <w:jc w:val="left"/>
              <w:rPr>
                <w:rFonts w:eastAsia="Calibri"/>
                <w:color w:val="auto"/>
                <w:sz w:val="24"/>
                <w:szCs w:val="24"/>
              </w:rPr>
            </w:pPr>
            <w:r w:rsidRPr="00BC020A">
              <w:rPr>
                <w:rFonts w:eastAsia="Calibri"/>
                <w:color w:val="auto"/>
                <w:sz w:val="24"/>
                <w:szCs w:val="24"/>
              </w:rPr>
              <w:t>ЮНАРМИЯ</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Pr>
                <w:rFonts w:eastAsia="№Е"/>
                <w:color w:val="000000"/>
                <w:sz w:val="24"/>
                <w:szCs w:val="24"/>
              </w:rPr>
              <w:t>8</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1</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Учитель ОБЖ</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Theme="minorHAnsi"/>
                <w:b/>
                <w:bCs/>
                <w:color w:val="auto"/>
                <w:sz w:val="24"/>
                <w:szCs w:val="24"/>
              </w:rPr>
            </w:pPr>
            <w:r w:rsidRPr="008E170E">
              <w:rPr>
                <w:rFonts w:eastAsia="№Е"/>
                <w:b/>
                <w:bCs/>
                <w:color w:val="000000"/>
                <w:sz w:val="24"/>
                <w:szCs w:val="24"/>
              </w:rPr>
              <w:t>17</w:t>
            </w:r>
          </w:p>
        </w:tc>
        <w:tc>
          <w:tcPr>
            <w:tcW w:w="3686" w:type="dxa"/>
          </w:tcPr>
          <w:p w:rsidR="00BC020A" w:rsidRPr="00BC020A" w:rsidRDefault="00BC020A" w:rsidP="00BC020A">
            <w:pPr>
              <w:spacing w:after="0" w:line="240" w:lineRule="auto"/>
              <w:ind w:left="0" w:firstLine="0"/>
              <w:jc w:val="left"/>
              <w:rPr>
                <w:rFonts w:eastAsia="Calibri"/>
                <w:color w:val="auto"/>
                <w:sz w:val="24"/>
                <w:szCs w:val="24"/>
              </w:rPr>
            </w:pPr>
            <w:r w:rsidRPr="00BC020A">
              <w:rPr>
                <w:rFonts w:eastAsia="Calibri"/>
                <w:color w:val="auto"/>
                <w:sz w:val="24"/>
                <w:szCs w:val="24"/>
              </w:rPr>
              <w:t>Юный исследователь</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Pr>
                <w:rFonts w:eastAsia="№Е"/>
                <w:color w:val="000000"/>
                <w:sz w:val="24"/>
                <w:szCs w:val="24"/>
              </w:rPr>
              <w:t>9</w:t>
            </w:r>
          </w:p>
        </w:tc>
        <w:tc>
          <w:tcPr>
            <w:tcW w:w="2268" w:type="dxa"/>
          </w:tcPr>
          <w:p w:rsidR="00BC020A" w:rsidRPr="008E170E" w:rsidRDefault="00BC020A" w:rsidP="00BC020A">
            <w:pPr>
              <w:spacing w:after="0" w:line="240" w:lineRule="auto"/>
              <w:ind w:left="0" w:firstLine="0"/>
              <w:jc w:val="center"/>
              <w:rPr>
                <w:color w:val="auto"/>
                <w:sz w:val="24"/>
                <w:szCs w:val="24"/>
              </w:rPr>
            </w:pPr>
            <w:r>
              <w:rPr>
                <w:color w:val="auto"/>
                <w:sz w:val="24"/>
                <w:szCs w:val="24"/>
              </w:rPr>
              <w:t>2</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Учитель химии, биологии, географии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Theme="minorHAnsi"/>
                <w:b/>
                <w:bCs/>
                <w:color w:val="auto"/>
                <w:sz w:val="24"/>
                <w:szCs w:val="24"/>
              </w:rPr>
            </w:pPr>
            <w:r w:rsidRPr="008E170E">
              <w:rPr>
                <w:rFonts w:eastAsiaTheme="minorHAnsi"/>
                <w:b/>
                <w:bCs/>
                <w:color w:val="auto"/>
                <w:sz w:val="24"/>
                <w:szCs w:val="24"/>
              </w:rPr>
              <w:t>18</w:t>
            </w:r>
          </w:p>
        </w:tc>
        <w:tc>
          <w:tcPr>
            <w:tcW w:w="3686" w:type="dxa"/>
          </w:tcPr>
          <w:p w:rsidR="00BC020A" w:rsidRPr="00BC020A" w:rsidRDefault="003707ED" w:rsidP="00BC020A">
            <w:pPr>
              <w:spacing w:after="0" w:line="240" w:lineRule="auto"/>
              <w:ind w:left="0" w:firstLine="0"/>
              <w:jc w:val="left"/>
              <w:rPr>
                <w:rFonts w:eastAsia="Calibri"/>
                <w:color w:val="auto"/>
                <w:sz w:val="24"/>
                <w:szCs w:val="24"/>
              </w:rPr>
            </w:pPr>
            <w:r>
              <w:rPr>
                <w:rFonts w:eastAsia="Calibri"/>
                <w:color w:val="auto"/>
                <w:sz w:val="24"/>
                <w:szCs w:val="24"/>
              </w:rPr>
              <w:t>Занимательная география</w:t>
            </w:r>
          </w:p>
        </w:tc>
        <w:tc>
          <w:tcPr>
            <w:tcW w:w="1134" w:type="dxa"/>
            <w:shd w:val="clear" w:color="auto" w:fill="auto"/>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w:t>
            </w:r>
            <w:r>
              <w:rPr>
                <w:rFonts w:eastAsia="№Е"/>
                <w:color w:val="000000"/>
                <w:sz w:val="24"/>
                <w:szCs w:val="24"/>
              </w:rPr>
              <w:t>-8</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1</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Учитель географии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Theme="minorHAnsi"/>
                <w:b/>
                <w:bCs/>
                <w:color w:val="auto"/>
                <w:sz w:val="24"/>
                <w:szCs w:val="24"/>
              </w:rPr>
            </w:pPr>
            <w:r w:rsidRPr="008E170E">
              <w:rPr>
                <w:rFonts w:eastAsiaTheme="minorHAnsi"/>
                <w:b/>
                <w:bCs/>
                <w:color w:val="auto"/>
                <w:sz w:val="24"/>
                <w:szCs w:val="24"/>
              </w:rPr>
              <w:t>19</w:t>
            </w:r>
          </w:p>
        </w:tc>
        <w:tc>
          <w:tcPr>
            <w:tcW w:w="3686" w:type="dxa"/>
          </w:tcPr>
          <w:p w:rsidR="00BC020A" w:rsidRPr="00BC020A" w:rsidRDefault="00BC020A" w:rsidP="00BC020A">
            <w:pPr>
              <w:spacing w:after="0" w:line="240" w:lineRule="auto"/>
              <w:ind w:left="0" w:firstLine="0"/>
              <w:jc w:val="left"/>
              <w:rPr>
                <w:rFonts w:eastAsia="Calibri"/>
                <w:color w:val="auto"/>
                <w:sz w:val="24"/>
                <w:szCs w:val="24"/>
              </w:rPr>
            </w:pPr>
            <w:r w:rsidRPr="00BC020A">
              <w:rPr>
                <w:rFonts w:eastAsia="Calibri"/>
                <w:color w:val="auto"/>
                <w:sz w:val="24"/>
                <w:szCs w:val="24"/>
              </w:rPr>
              <w:t>Лапта</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Pr>
                <w:rFonts w:eastAsia="№Е"/>
                <w:color w:val="000000"/>
                <w:sz w:val="24"/>
                <w:szCs w:val="24"/>
              </w:rPr>
              <w:t>5</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1</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Учитель физкультуры</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Theme="minorHAnsi"/>
                <w:b/>
                <w:bCs/>
                <w:color w:val="auto"/>
                <w:sz w:val="24"/>
                <w:szCs w:val="24"/>
              </w:rPr>
            </w:pPr>
            <w:r w:rsidRPr="008E170E">
              <w:rPr>
                <w:rFonts w:eastAsiaTheme="minorHAnsi"/>
                <w:b/>
                <w:bCs/>
                <w:color w:val="auto"/>
                <w:sz w:val="24"/>
                <w:szCs w:val="24"/>
              </w:rPr>
              <w:t>20</w:t>
            </w:r>
          </w:p>
        </w:tc>
        <w:tc>
          <w:tcPr>
            <w:tcW w:w="3686" w:type="dxa"/>
          </w:tcPr>
          <w:p w:rsidR="00BC020A" w:rsidRPr="00BC020A" w:rsidRDefault="00BC020A" w:rsidP="00BC020A">
            <w:pPr>
              <w:spacing w:after="0" w:line="240" w:lineRule="auto"/>
              <w:ind w:left="0" w:firstLine="0"/>
              <w:jc w:val="left"/>
              <w:rPr>
                <w:rFonts w:eastAsia="Calibri"/>
                <w:color w:val="auto"/>
                <w:sz w:val="24"/>
                <w:szCs w:val="24"/>
              </w:rPr>
            </w:pPr>
            <w:r w:rsidRPr="00BC020A">
              <w:rPr>
                <w:rFonts w:eastAsia="Calibri"/>
                <w:color w:val="auto"/>
                <w:sz w:val="24"/>
                <w:szCs w:val="24"/>
              </w:rPr>
              <w:t>Футбол</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Pr>
                <w:rFonts w:eastAsia="№Е"/>
                <w:color w:val="000000"/>
                <w:sz w:val="24"/>
                <w:szCs w:val="24"/>
              </w:rPr>
              <w:t>6</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1</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Учитель физкультуры</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Theme="minorHAnsi"/>
                <w:b/>
                <w:bCs/>
                <w:color w:val="auto"/>
                <w:sz w:val="24"/>
                <w:szCs w:val="24"/>
              </w:rPr>
            </w:pPr>
            <w:r w:rsidRPr="008E170E">
              <w:rPr>
                <w:rFonts w:eastAsiaTheme="minorHAnsi"/>
                <w:b/>
                <w:bCs/>
                <w:color w:val="auto"/>
                <w:sz w:val="24"/>
                <w:szCs w:val="24"/>
              </w:rPr>
              <w:t>21</w:t>
            </w:r>
          </w:p>
        </w:tc>
        <w:tc>
          <w:tcPr>
            <w:tcW w:w="3686" w:type="dxa"/>
          </w:tcPr>
          <w:p w:rsidR="00BC020A" w:rsidRPr="00BC020A" w:rsidRDefault="00BC020A" w:rsidP="00BC020A">
            <w:pPr>
              <w:spacing w:after="0" w:line="240" w:lineRule="auto"/>
              <w:ind w:left="0" w:firstLine="0"/>
              <w:jc w:val="left"/>
              <w:rPr>
                <w:rFonts w:eastAsia="Calibri"/>
                <w:color w:val="auto"/>
                <w:sz w:val="24"/>
                <w:szCs w:val="24"/>
              </w:rPr>
            </w:pPr>
            <w:r w:rsidRPr="00BC020A">
              <w:rPr>
                <w:rFonts w:eastAsia="Calibri"/>
                <w:color w:val="auto"/>
                <w:sz w:val="24"/>
                <w:szCs w:val="24"/>
              </w:rPr>
              <w:t>Пионербол</w:t>
            </w:r>
          </w:p>
        </w:tc>
        <w:tc>
          <w:tcPr>
            <w:tcW w:w="1134" w:type="dxa"/>
            <w:shd w:val="clear" w:color="auto" w:fill="auto"/>
          </w:tcPr>
          <w:p w:rsidR="00BC020A" w:rsidRPr="008E170E" w:rsidRDefault="00BC020A" w:rsidP="00BC020A">
            <w:pPr>
              <w:spacing w:after="0" w:line="240" w:lineRule="auto"/>
              <w:ind w:left="0" w:firstLine="0"/>
              <w:jc w:val="center"/>
              <w:rPr>
                <w:rFonts w:eastAsia="№Е"/>
                <w:color w:val="000000"/>
                <w:sz w:val="24"/>
                <w:szCs w:val="24"/>
              </w:rPr>
            </w:pPr>
            <w:r>
              <w:rPr>
                <w:rFonts w:eastAsia="№Е"/>
                <w:color w:val="000000"/>
                <w:sz w:val="24"/>
                <w:szCs w:val="24"/>
              </w:rPr>
              <w:t>7</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1</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Учитель физкультуры</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22</w:t>
            </w:r>
          </w:p>
        </w:tc>
        <w:tc>
          <w:tcPr>
            <w:tcW w:w="3686" w:type="dxa"/>
          </w:tcPr>
          <w:p w:rsidR="00BC020A" w:rsidRPr="00BC020A" w:rsidRDefault="00BC020A" w:rsidP="00BC020A">
            <w:pPr>
              <w:spacing w:after="0" w:line="240" w:lineRule="auto"/>
              <w:ind w:left="0" w:firstLine="0"/>
              <w:jc w:val="left"/>
              <w:rPr>
                <w:rFonts w:eastAsia="Calibri"/>
                <w:color w:val="auto"/>
                <w:sz w:val="24"/>
                <w:szCs w:val="24"/>
              </w:rPr>
            </w:pPr>
            <w:r w:rsidRPr="00BC020A">
              <w:rPr>
                <w:rFonts w:eastAsia="Calibri"/>
                <w:color w:val="auto"/>
                <w:sz w:val="24"/>
                <w:szCs w:val="24"/>
              </w:rPr>
              <w:t>Волейбол</w:t>
            </w:r>
          </w:p>
        </w:tc>
        <w:tc>
          <w:tcPr>
            <w:tcW w:w="1134" w:type="dxa"/>
            <w:shd w:val="clear" w:color="auto" w:fill="auto"/>
          </w:tcPr>
          <w:p w:rsidR="00BC020A" w:rsidRPr="008E170E" w:rsidRDefault="00BC020A" w:rsidP="00BC020A">
            <w:pPr>
              <w:spacing w:after="0" w:line="240" w:lineRule="auto"/>
              <w:ind w:left="0" w:firstLine="0"/>
              <w:jc w:val="center"/>
              <w:rPr>
                <w:rFonts w:eastAsia="№Е"/>
                <w:color w:val="000000"/>
                <w:sz w:val="24"/>
                <w:szCs w:val="24"/>
              </w:rPr>
            </w:pPr>
            <w:r>
              <w:rPr>
                <w:rFonts w:eastAsia="№Е"/>
                <w:color w:val="000000"/>
                <w:sz w:val="24"/>
                <w:szCs w:val="24"/>
              </w:rPr>
              <w:t>8</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1</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Учитель физкультуры</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23</w:t>
            </w:r>
          </w:p>
        </w:tc>
        <w:tc>
          <w:tcPr>
            <w:tcW w:w="3686" w:type="dxa"/>
          </w:tcPr>
          <w:p w:rsidR="00BC020A" w:rsidRPr="00BC020A" w:rsidRDefault="00BC020A" w:rsidP="00BC020A">
            <w:pPr>
              <w:spacing w:after="0" w:line="240" w:lineRule="auto"/>
              <w:ind w:left="0" w:firstLine="0"/>
              <w:jc w:val="left"/>
              <w:rPr>
                <w:rFonts w:eastAsia="Calibri"/>
                <w:color w:val="auto"/>
                <w:sz w:val="24"/>
                <w:szCs w:val="24"/>
              </w:rPr>
            </w:pPr>
            <w:r w:rsidRPr="00BC020A">
              <w:rPr>
                <w:rFonts w:eastAsia="Calibri"/>
                <w:color w:val="auto"/>
                <w:sz w:val="24"/>
                <w:szCs w:val="24"/>
              </w:rPr>
              <w:t>Баскетбол</w:t>
            </w:r>
          </w:p>
        </w:tc>
        <w:tc>
          <w:tcPr>
            <w:tcW w:w="1134" w:type="dxa"/>
            <w:shd w:val="clear" w:color="auto" w:fill="auto"/>
          </w:tcPr>
          <w:p w:rsidR="00BC020A" w:rsidRPr="008E170E" w:rsidRDefault="00BC020A" w:rsidP="00BC020A">
            <w:pPr>
              <w:spacing w:after="0" w:line="240" w:lineRule="auto"/>
              <w:ind w:left="0" w:firstLine="0"/>
              <w:jc w:val="center"/>
              <w:rPr>
                <w:rFonts w:eastAsia="№Е"/>
                <w:color w:val="000000"/>
                <w:sz w:val="24"/>
                <w:szCs w:val="24"/>
              </w:rPr>
            </w:pPr>
            <w:r>
              <w:rPr>
                <w:rFonts w:eastAsia="№Е"/>
                <w:color w:val="000000"/>
                <w:sz w:val="24"/>
                <w:szCs w:val="24"/>
              </w:rPr>
              <w:t>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1</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Учитель физкультуры</w:t>
            </w:r>
          </w:p>
        </w:tc>
      </w:tr>
      <w:tr w:rsidR="00BC020A" w:rsidRPr="008E170E" w:rsidTr="00483AAD">
        <w:tc>
          <w:tcPr>
            <w:tcW w:w="10845" w:type="dxa"/>
            <w:gridSpan w:val="5"/>
            <w:shd w:val="clear" w:color="auto" w:fill="E7E6E6" w:themeFill="background2"/>
          </w:tcPr>
          <w:p w:rsidR="00BC020A" w:rsidRPr="008E170E" w:rsidRDefault="00BC020A" w:rsidP="00BC020A">
            <w:pPr>
              <w:spacing w:after="0" w:line="240" w:lineRule="auto"/>
              <w:ind w:left="0" w:firstLine="0"/>
              <w:jc w:val="center"/>
              <w:rPr>
                <w:rFonts w:eastAsia="Batang"/>
                <w:b/>
                <w:bCs/>
                <w:color w:val="000000"/>
                <w:sz w:val="24"/>
                <w:szCs w:val="24"/>
              </w:rPr>
            </w:pPr>
            <w:r w:rsidRPr="008E170E">
              <w:rPr>
                <w:rFonts w:eastAsia="Batang"/>
                <w:b/>
                <w:bCs/>
                <w:color w:val="000000"/>
                <w:sz w:val="24"/>
                <w:szCs w:val="24"/>
              </w:rPr>
              <w:t>КЛАССНОЕ РУКОВОДСТВО</w:t>
            </w:r>
          </w:p>
          <w:p w:rsidR="00BC020A" w:rsidRPr="008E170E" w:rsidRDefault="00BC020A" w:rsidP="00BC020A">
            <w:pPr>
              <w:spacing w:after="0" w:line="240" w:lineRule="auto"/>
              <w:ind w:left="0" w:firstLine="0"/>
              <w:jc w:val="center"/>
              <w:rPr>
                <w:rFonts w:eastAsia="Batang"/>
                <w:b/>
                <w:bCs/>
                <w:color w:val="000000"/>
                <w:sz w:val="24"/>
                <w:szCs w:val="24"/>
              </w:rPr>
            </w:pPr>
            <w:r w:rsidRPr="008E170E">
              <w:rPr>
                <w:rFonts w:eastAsia="Batang"/>
                <w:color w:val="000000"/>
                <w:sz w:val="24"/>
                <w:szCs w:val="24"/>
              </w:rPr>
              <w:t>(согласно индивидуальным планам работы классных руководителей)</w:t>
            </w:r>
          </w:p>
        </w:tc>
      </w:tr>
      <w:tr w:rsidR="00BC020A" w:rsidRPr="008E170E" w:rsidTr="00483AAD">
        <w:tc>
          <w:tcPr>
            <w:tcW w:w="567" w:type="dxa"/>
            <w:vAlign w:val="center"/>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b/>
                <w:bCs/>
                <w:color w:val="auto"/>
                <w:sz w:val="24"/>
                <w:szCs w:val="24"/>
              </w:rPr>
              <w:t>№</w:t>
            </w:r>
          </w:p>
        </w:tc>
        <w:tc>
          <w:tcPr>
            <w:tcW w:w="3686" w:type="dxa"/>
            <w:vAlign w:val="center"/>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b/>
                <w:bCs/>
                <w:color w:val="auto"/>
                <w:sz w:val="24"/>
                <w:szCs w:val="24"/>
              </w:rPr>
              <w:t>Дела, события, мероприятия</w:t>
            </w:r>
          </w:p>
        </w:tc>
        <w:tc>
          <w:tcPr>
            <w:tcW w:w="1134" w:type="dxa"/>
            <w:vAlign w:val="center"/>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b/>
                <w:bCs/>
                <w:color w:val="000000"/>
                <w:sz w:val="24"/>
                <w:szCs w:val="24"/>
              </w:rPr>
              <w:t>Классы</w:t>
            </w:r>
          </w:p>
        </w:tc>
        <w:tc>
          <w:tcPr>
            <w:tcW w:w="2268" w:type="dxa"/>
            <w:vAlign w:val="center"/>
          </w:tcPr>
          <w:p w:rsidR="00BC020A" w:rsidRPr="008E170E" w:rsidRDefault="00BC020A" w:rsidP="00BC020A">
            <w:pPr>
              <w:spacing w:after="0" w:line="240" w:lineRule="auto"/>
              <w:ind w:left="0" w:firstLine="0"/>
              <w:jc w:val="center"/>
              <w:rPr>
                <w:b/>
                <w:bCs/>
                <w:color w:val="auto"/>
                <w:sz w:val="24"/>
                <w:szCs w:val="24"/>
              </w:rPr>
            </w:pPr>
            <w:r w:rsidRPr="008E170E">
              <w:rPr>
                <w:rFonts w:eastAsia="№Е"/>
                <w:b/>
                <w:bCs/>
                <w:color w:val="000000"/>
                <w:sz w:val="24"/>
                <w:szCs w:val="24"/>
              </w:rPr>
              <w:t>Сроки</w:t>
            </w:r>
          </w:p>
        </w:tc>
        <w:tc>
          <w:tcPr>
            <w:tcW w:w="3190" w:type="dxa"/>
            <w:vAlign w:val="center"/>
          </w:tcPr>
          <w:p w:rsidR="00BC020A" w:rsidRPr="008E170E" w:rsidRDefault="00BC020A" w:rsidP="00BC020A">
            <w:pPr>
              <w:spacing w:after="0" w:line="240" w:lineRule="auto"/>
              <w:ind w:left="0" w:firstLine="0"/>
              <w:jc w:val="center"/>
              <w:rPr>
                <w:b/>
                <w:bCs/>
                <w:color w:val="auto"/>
                <w:sz w:val="24"/>
                <w:szCs w:val="24"/>
              </w:rPr>
            </w:pPr>
            <w:r w:rsidRPr="008E170E">
              <w:rPr>
                <w:rFonts w:eastAsia="№Е"/>
                <w:b/>
                <w:bCs/>
                <w:color w:val="000000"/>
                <w:sz w:val="24"/>
                <w:szCs w:val="24"/>
              </w:rPr>
              <w:t>Ответственные</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1</w:t>
            </w:r>
          </w:p>
        </w:tc>
        <w:tc>
          <w:tcPr>
            <w:tcW w:w="3686" w:type="dxa"/>
          </w:tcPr>
          <w:p w:rsidR="00BC020A" w:rsidRPr="008E170E" w:rsidRDefault="00BC020A" w:rsidP="00BC020A">
            <w:pPr>
              <w:spacing w:after="0" w:line="240" w:lineRule="auto"/>
              <w:ind w:left="0" w:firstLine="0"/>
              <w:jc w:val="left"/>
              <w:rPr>
                <w:rFonts w:eastAsia="№Е"/>
                <w:color w:val="000000"/>
                <w:sz w:val="24"/>
                <w:szCs w:val="24"/>
              </w:rPr>
            </w:pPr>
            <w:r w:rsidRPr="008E170E">
              <w:rPr>
                <w:rFonts w:eastAsiaTheme="minorHAnsi"/>
                <w:color w:val="auto"/>
                <w:sz w:val="24"/>
                <w:szCs w:val="24"/>
              </w:rPr>
              <w:t>Составление плана воспитательной работы</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август</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Классные руководители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2</w:t>
            </w:r>
          </w:p>
        </w:tc>
        <w:tc>
          <w:tcPr>
            <w:tcW w:w="3686" w:type="dxa"/>
          </w:tcPr>
          <w:p w:rsidR="00BC020A" w:rsidRPr="008E170E" w:rsidRDefault="00BC020A" w:rsidP="00BC020A">
            <w:pPr>
              <w:spacing w:after="0" w:line="240" w:lineRule="auto"/>
              <w:ind w:left="0" w:firstLine="0"/>
              <w:jc w:val="left"/>
              <w:rPr>
                <w:rFonts w:eastAsia="№Е"/>
                <w:color w:val="000000"/>
                <w:sz w:val="24"/>
                <w:szCs w:val="24"/>
              </w:rPr>
            </w:pPr>
            <w:r w:rsidRPr="008E170E">
              <w:rPr>
                <w:rFonts w:eastAsiaTheme="minorHAnsi"/>
                <w:color w:val="auto"/>
                <w:sz w:val="24"/>
                <w:szCs w:val="24"/>
              </w:rPr>
              <w:t>Организация условий для здорового и безопасного воспитательного процесса</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в течение года</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Классные руководители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3</w:t>
            </w:r>
          </w:p>
        </w:tc>
        <w:tc>
          <w:tcPr>
            <w:tcW w:w="3686" w:type="dxa"/>
          </w:tcPr>
          <w:p w:rsidR="00BC020A" w:rsidRPr="008E170E" w:rsidRDefault="00BC020A" w:rsidP="00BC020A">
            <w:pPr>
              <w:spacing w:after="0" w:line="240" w:lineRule="auto"/>
              <w:ind w:left="0" w:firstLine="0"/>
              <w:jc w:val="left"/>
              <w:rPr>
                <w:rFonts w:eastAsiaTheme="minorHAnsi"/>
                <w:color w:val="auto"/>
                <w:sz w:val="24"/>
                <w:szCs w:val="24"/>
              </w:rPr>
            </w:pPr>
            <w:r w:rsidRPr="008E170E">
              <w:rPr>
                <w:rFonts w:eastAsiaTheme="minorHAnsi"/>
                <w:color w:val="auto"/>
                <w:sz w:val="24"/>
                <w:szCs w:val="24"/>
              </w:rPr>
              <w:t>Организация воспитательной работы по направлениям плана</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по графику воспитательного плана</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Классные руководители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4</w:t>
            </w:r>
          </w:p>
        </w:tc>
        <w:tc>
          <w:tcPr>
            <w:tcW w:w="3686" w:type="dxa"/>
          </w:tcPr>
          <w:p w:rsidR="00BC020A" w:rsidRPr="008E170E" w:rsidRDefault="00BC020A" w:rsidP="00BC020A">
            <w:pPr>
              <w:spacing w:after="0" w:line="240" w:lineRule="auto"/>
              <w:ind w:left="0" w:firstLine="0"/>
              <w:jc w:val="left"/>
              <w:rPr>
                <w:rFonts w:eastAsiaTheme="minorHAnsi"/>
                <w:color w:val="auto"/>
                <w:sz w:val="24"/>
                <w:szCs w:val="24"/>
              </w:rPr>
            </w:pPr>
            <w:r w:rsidRPr="008E170E">
              <w:rPr>
                <w:rFonts w:eastAsiaTheme="minorHAnsi"/>
                <w:color w:val="auto"/>
                <w:sz w:val="24"/>
                <w:szCs w:val="24"/>
              </w:rPr>
              <w:t>Индивидуальные консультации</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в течение года</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Классные руководители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5</w:t>
            </w:r>
          </w:p>
        </w:tc>
        <w:tc>
          <w:tcPr>
            <w:tcW w:w="3686" w:type="dxa"/>
          </w:tcPr>
          <w:p w:rsidR="00BC020A" w:rsidRPr="008E170E" w:rsidRDefault="00BC020A" w:rsidP="00BC020A">
            <w:pPr>
              <w:spacing w:after="0" w:line="240" w:lineRule="auto"/>
              <w:ind w:left="0" w:firstLine="0"/>
              <w:jc w:val="left"/>
              <w:rPr>
                <w:rFonts w:eastAsiaTheme="minorHAnsi"/>
                <w:color w:val="auto"/>
                <w:sz w:val="24"/>
                <w:szCs w:val="24"/>
              </w:rPr>
            </w:pPr>
            <w:r w:rsidRPr="008E170E">
              <w:rPr>
                <w:rFonts w:eastAsiaTheme="minorHAnsi"/>
                <w:color w:val="auto"/>
                <w:sz w:val="24"/>
                <w:szCs w:val="24"/>
              </w:rPr>
              <w:t>Организация детского самоуправления в классе</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в течение года</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Классные руководители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6</w:t>
            </w:r>
          </w:p>
        </w:tc>
        <w:tc>
          <w:tcPr>
            <w:tcW w:w="3686" w:type="dxa"/>
          </w:tcPr>
          <w:p w:rsidR="00BC020A" w:rsidRPr="008E170E" w:rsidRDefault="00BC020A" w:rsidP="00BC020A">
            <w:pPr>
              <w:spacing w:after="0" w:line="240" w:lineRule="auto"/>
              <w:ind w:left="0" w:firstLine="0"/>
              <w:jc w:val="left"/>
              <w:rPr>
                <w:rFonts w:eastAsiaTheme="minorHAnsi"/>
                <w:color w:val="auto"/>
                <w:sz w:val="24"/>
                <w:szCs w:val="24"/>
              </w:rPr>
            </w:pPr>
            <w:r w:rsidRPr="008E170E">
              <w:rPr>
                <w:rFonts w:eastAsia="№Е"/>
                <w:color w:val="000000"/>
                <w:sz w:val="24"/>
                <w:szCs w:val="24"/>
              </w:rPr>
              <w:t>Проект «Каникулы в школе»</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каникулярный период</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Классные руководители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7</w:t>
            </w:r>
          </w:p>
        </w:tc>
        <w:tc>
          <w:tcPr>
            <w:tcW w:w="3686" w:type="dxa"/>
          </w:tcPr>
          <w:p w:rsidR="00BC020A" w:rsidRPr="008E170E" w:rsidRDefault="00BC020A" w:rsidP="00BC020A">
            <w:pPr>
              <w:spacing w:after="0" w:line="240" w:lineRule="auto"/>
              <w:ind w:left="0" w:firstLine="0"/>
              <w:jc w:val="left"/>
              <w:rPr>
                <w:rFonts w:eastAsiaTheme="minorHAnsi"/>
                <w:color w:val="auto"/>
                <w:sz w:val="24"/>
                <w:szCs w:val="24"/>
              </w:rPr>
            </w:pPr>
            <w:r w:rsidRPr="008E170E">
              <w:rPr>
                <w:rFonts w:eastAsiaTheme="minorHAnsi"/>
                <w:color w:val="auto"/>
                <w:sz w:val="24"/>
                <w:szCs w:val="24"/>
              </w:rPr>
              <w:t>Работа с портфолио учащихся</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в течение года</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Классные руководители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8</w:t>
            </w:r>
          </w:p>
        </w:tc>
        <w:tc>
          <w:tcPr>
            <w:tcW w:w="3686" w:type="dxa"/>
          </w:tcPr>
          <w:p w:rsidR="00BC020A" w:rsidRPr="008E170E" w:rsidRDefault="00BC020A" w:rsidP="00BC020A">
            <w:pPr>
              <w:spacing w:after="0" w:line="240" w:lineRule="auto"/>
              <w:ind w:left="0" w:firstLine="0"/>
              <w:jc w:val="left"/>
              <w:rPr>
                <w:rFonts w:eastAsiaTheme="minorHAnsi"/>
                <w:color w:val="auto"/>
                <w:sz w:val="24"/>
                <w:szCs w:val="24"/>
              </w:rPr>
            </w:pPr>
            <w:r w:rsidRPr="008E170E">
              <w:rPr>
                <w:rFonts w:eastAsiaTheme="minorHAnsi"/>
                <w:color w:val="auto"/>
                <w:sz w:val="24"/>
                <w:szCs w:val="24"/>
              </w:rPr>
              <w:t>Организация работы с родителями (законными представителями) обучающихся</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по графику воспитательного плана</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Классные руководители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9</w:t>
            </w:r>
          </w:p>
        </w:tc>
        <w:tc>
          <w:tcPr>
            <w:tcW w:w="3686" w:type="dxa"/>
          </w:tcPr>
          <w:p w:rsidR="00BC020A" w:rsidRPr="008E170E" w:rsidRDefault="00BC020A" w:rsidP="00BC020A">
            <w:pPr>
              <w:spacing w:after="0" w:line="240" w:lineRule="auto"/>
              <w:ind w:left="0" w:firstLine="0"/>
              <w:jc w:val="left"/>
              <w:rPr>
                <w:rFonts w:eastAsiaTheme="minorHAnsi"/>
                <w:color w:val="auto"/>
                <w:sz w:val="24"/>
                <w:szCs w:val="24"/>
              </w:rPr>
            </w:pPr>
            <w:r w:rsidRPr="008E170E">
              <w:rPr>
                <w:rFonts w:eastAsiaTheme="minorHAnsi"/>
                <w:color w:val="auto"/>
                <w:sz w:val="24"/>
                <w:szCs w:val="24"/>
              </w:rPr>
              <w:t>Организация работы с учителями-предметниками и социально-психологической службой</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в течение года</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Классные руководители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10</w:t>
            </w:r>
          </w:p>
        </w:tc>
        <w:tc>
          <w:tcPr>
            <w:tcW w:w="3686" w:type="dxa"/>
          </w:tcPr>
          <w:p w:rsidR="00BC020A" w:rsidRPr="008E170E" w:rsidRDefault="00BC020A" w:rsidP="00BC020A">
            <w:pPr>
              <w:spacing w:after="0" w:line="240" w:lineRule="auto"/>
              <w:ind w:left="0" w:firstLine="0"/>
              <w:jc w:val="left"/>
              <w:rPr>
                <w:rFonts w:eastAsia="№Е"/>
                <w:color w:val="000000"/>
                <w:sz w:val="24"/>
                <w:szCs w:val="24"/>
              </w:rPr>
            </w:pPr>
            <w:r w:rsidRPr="008E170E">
              <w:rPr>
                <w:rFonts w:eastAsia="№Е"/>
                <w:color w:val="000000"/>
                <w:sz w:val="24"/>
                <w:szCs w:val="24"/>
              </w:rPr>
              <w:t>Классные часы:</w:t>
            </w:r>
          </w:p>
          <w:p w:rsidR="00BC020A" w:rsidRPr="008E170E" w:rsidRDefault="00BC020A" w:rsidP="00BC020A">
            <w:pPr>
              <w:spacing w:after="0" w:line="240" w:lineRule="auto"/>
              <w:ind w:left="0" w:firstLine="0"/>
              <w:jc w:val="left"/>
              <w:rPr>
                <w:rFonts w:eastAsia="№Е"/>
                <w:color w:val="000000"/>
                <w:sz w:val="24"/>
                <w:szCs w:val="24"/>
              </w:rPr>
            </w:pPr>
            <w:r w:rsidRPr="008E170E">
              <w:rPr>
                <w:rFonts w:eastAsia="№Е"/>
                <w:color w:val="000000"/>
                <w:sz w:val="24"/>
                <w:szCs w:val="24"/>
              </w:rPr>
              <w:t>-тематические;</w:t>
            </w:r>
          </w:p>
          <w:p w:rsidR="00BC020A" w:rsidRPr="008E170E" w:rsidRDefault="00BC020A" w:rsidP="00BC020A">
            <w:pPr>
              <w:spacing w:after="0" w:line="240" w:lineRule="auto"/>
              <w:ind w:left="0" w:firstLine="0"/>
              <w:jc w:val="left"/>
              <w:rPr>
                <w:rFonts w:eastAsia="№Е"/>
                <w:color w:val="000000"/>
                <w:sz w:val="24"/>
                <w:szCs w:val="24"/>
              </w:rPr>
            </w:pPr>
            <w:r w:rsidRPr="008E170E">
              <w:rPr>
                <w:rFonts w:eastAsia="№Е"/>
                <w:color w:val="000000"/>
                <w:sz w:val="24"/>
                <w:szCs w:val="24"/>
              </w:rPr>
              <w:t>-игровые;</w:t>
            </w:r>
          </w:p>
          <w:p w:rsidR="00BC020A" w:rsidRPr="008E170E" w:rsidRDefault="00BC020A" w:rsidP="00BC020A">
            <w:pPr>
              <w:spacing w:after="0" w:line="240" w:lineRule="auto"/>
              <w:ind w:left="0" w:firstLine="0"/>
              <w:jc w:val="left"/>
              <w:rPr>
                <w:rFonts w:eastAsia="№Е"/>
                <w:color w:val="000000"/>
                <w:sz w:val="24"/>
                <w:szCs w:val="24"/>
              </w:rPr>
            </w:pPr>
            <w:r w:rsidRPr="008E170E">
              <w:rPr>
                <w:rFonts w:eastAsia="№Е"/>
                <w:color w:val="000000"/>
                <w:sz w:val="24"/>
                <w:szCs w:val="24"/>
              </w:rPr>
              <w:t xml:space="preserve">-проблемные; </w:t>
            </w:r>
          </w:p>
          <w:p w:rsidR="00BC020A" w:rsidRPr="008E170E" w:rsidRDefault="00BC020A" w:rsidP="00BC020A">
            <w:pPr>
              <w:spacing w:after="0" w:line="240" w:lineRule="auto"/>
              <w:ind w:left="0" w:firstLine="0"/>
              <w:jc w:val="left"/>
              <w:rPr>
                <w:rFonts w:eastAsia="№Е"/>
                <w:color w:val="000000"/>
                <w:sz w:val="24"/>
                <w:szCs w:val="24"/>
              </w:rPr>
            </w:pPr>
            <w:r w:rsidRPr="008E170E">
              <w:rPr>
                <w:rFonts w:eastAsia="№Е"/>
                <w:color w:val="000000"/>
                <w:sz w:val="24"/>
                <w:szCs w:val="24"/>
              </w:rPr>
              <w:t xml:space="preserve">-организационные; </w:t>
            </w:r>
          </w:p>
          <w:p w:rsidR="00BC020A" w:rsidRPr="008E170E" w:rsidRDefault="00BC020A" w:rsidP="00BC020A">
            <w:pPr>
              <w:spacing w:after="0" w:line="240" w:lineRule="auto"/>
              <w:ind w:left="0" w:firstLine="0"/>
              <w:jc w:val="left"/>
              <w:rPr>
                <w:rFonts w:eastAsiaTheme="minorHAnsi"/>
                <w:color w:val="auto"/>
                <w:sz w:val="24"/>
                <w:szCs w:val="24"/>
              </w:rPr>
            </w:pPr>
            <w:r w:rsidRPr="008E170E">
              <w:rPr>
                <w:rFonts w:eastAsia="№Е"/>
                <w:color w:val="000000"/>
                <w:sz w:val="24"/>
                <w:szCs w:val="24"/>
              </w:rPr>
              <w:t>-здоровьесберегающие</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по графику воспитательного плана</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Классные руководители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11</w:t>
            </w:r>
          </w:p>
        </w:tc>
        <w:tc>
          <w:tcPr>
            <w:tcW w:w="3686" w:type="dxa"/>
          </w:tcPr>
          <w:p w:rsidR="00BC020A" w:rsidRPr="008E170E" w:rsidRDefault="00BC020A" w:rsidP="00BC020A">
            <w:pPr>
              <w:spacing w:after="0" w:line="240" w:lineRule="auto"/>
              <w:ind w:left="0" w:firstLine="0"/>
              <w:jc w:val="left"/>
              <w:rPr>
                <w:rFonts w:eastAsiaTheme="minorHAnsi"/>
                <w:color w:val="auto"/>
                <w:sz w:val="24"/>
                <w:szCs w:val="24"/>
              </w:rPr>
            </w:pPr>
            <w:r w:rsidRPr="008E170E">
              <w:rPr>
                <w:rFonts w:eastAsiaTheme="minorHAnsi"/>
                <w:color w:val="auto"/>
                <w:sz w:val="24"/>
                <w:szCs w:val="24"/>
              </w:rPr>
              <w:t>Мероприятия по профилактике:</w:t>
            </w:r>
          </w:p>
          <w:p w:rsidR="00BC020A" w:rsidRPr="008E170E" w:rsidRDefault="00BC020A" w:rsidP="00BC020A">
            <w:pPr>
              <w:spacing w:after="0" w:line="240" w:lineRule="auto"/>
              <w:ind w:left="0" w:firstLine="0"/>
              <w:jc w:val="left"/>
              <w:rPr>
                <w:rFonts w:eastAsiaTheme="minorHAnsi"/>
                <w:color w:val="auto"/>
                <w:sz w:val="24"/>
                <w:szCs w:val="24"/>
              </w:rPr>
            </w:pPr>
            <w:r w:rsidRPr="008E170E">
              <w:rPr>
                <w:rFonts w:eastAsiaTheme="minorHAnsi"/>
                <w:color w:val="auto"/>
                <w:sz w:val="24"/>
                <w:szCs w:val="24"/>
              </w:rPr>
              <w:t>-ПАВ;</w:t>
            </w:r>
          </w:p>
          <w:p w:rsidR="00BC020A" w:rsidRPr="008E170E" w:rsidRDefault="00BC020A" w:rsidP="00BC020A">
            <w:pPr>
              <w:spacing w:after="0" w:line="240" w:lineRule="auto"/>
              <w:ind w:left="0" w:firstLine="0"/>
              <w:jc w:val="left"/>
              <w:rPr>
                <w:rFonts w:eastAsiaTheme="minorHAnsi"/>
                <w:color w:val="auto"/>
                <w:sz w:val="24"/>
                <w:szCs w:val="24"/>
              </w:rPr>
            </w:pPr>
            <w:r w:rsidRPr="008E170E">
              <w:rPr>
                <w:rFonts w:eastAsiaTheme="minorHAnsi"/>
                <w:color w:val="auto"/>
                <w:sz w:val="24"/>
                <w:szCs w:val="24"/>
              </w:rPr>
              <w:t xml:space="preserve">-суицидов; </w:t>
            </w:r>
          </w:p>
          <w:p w:rsidR="00BC020A" w:rsidRPr="008E170E" w:rsidRDefault="00BC020A" w:rsidP="00BC020A">
            <w:pPr>
              <w:spacing w:after="0" w:line="240" w:lineRule="auto"/>
              <w:ind w:left="0" w:firstLine="0"/>
              <w:jc w:val="left"/>
              <w:rPr>
                <w:rFonts w:eastAsiaTheme="minorHAnsi"/>
                <w:color w:val="auto"/>
                <w:sz w:val="24"/>
                <w:szCs w:val="24"/>
              </w:rPr>
            </w:pPr>
            <w:r w:rsidRPr="008E170E">
              <w:rPr>
                <w:rFonts w:eastAsiaTheme="minorHAnsi"/>
                <w:color w:val="auto"/>
                <w:sz w:val="24"/>
                <w:szCs w:val="24"/>
              </w:rPr>
              <w:t>-жестокого обращения;</w:t>
            </w:r>
          </w:p>
          <w:p w:rsidR="00BC020A" w:rsidRPr="008E170E" w:rsidRDefault="00BC020A" w:rsidP="00BC020A">
            <w:pPr>
              <w:spacing w:after="0" w:line="240" w:lineRule="auto"/>
              <w:ind w:left="0" w:firstLine="0"/>
              <w:jc w:val="left"/>
              <w:rPr>
                <w:rFonts w:eastAsiaTheme="minorHAnsi"/>
                <w:color w:val="auto"/>
                <w:sz w:val="24"/>
                <w:szCs w:val="24"/>
              </w:rPr>
            </w:pPr>
            <w:r w:rsidRPr="008E170E">
              <w:rPr>
                <w:rFonts w:eastAsiaTheme="minorHAnsi"/>
                <w:color w:val="auto"/>
                <w:sz w:val="24"/>
                <w:szCs w:val="24"/>
              </w:rPr>
              <w:t>-половое воспитание;</w:t>
            </w:r>
          </w:p>
          <w:p w:rsidR="00BC020A" w:rsidRPr="008E170E" w:rsidRDefault="00BC020A" w:rsidP="00BC020A">
            <w:pPr>
              <w:spacing w:after="0" w:line="240" w:lineRule="auto"/>
              <w:ind w:left="0" w:firstLine="0"/>
              <w:jc w:val="left"/>
              <w:rPr>
                <w:rFonts w:eastAsiaTheme="minorHAnsi"/>
                <w:color w:val="auto"/>
                <w:sz w:val="24"/>
                <w:szCs w:val="24"/>
              </w:rPr>
            </w:pPr>
            <w:r w:rsidRPr="008E170E">
              <w:rPr>
                <w:rFonts w:eastAsiaTheme="minorHAnsi"/>
                <w:color w:val="auto"/>
                <w:sz w:val="24"/>
                <w:szCs w:val="24"/>
              </w:rPr>
              <w:t>-правовое воспитание (реализация программы «ШУПР»)</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1 раз в четверть</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Классные руководители, школьный уполномоченный</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12</w:t>
            </w:r>
          </w:p>
        </w:tc>
        <w:tc>
          <w:tcPr>
            <w:tcW w:w="3686" w:type="dxa"/>
          </w:tcPr>
          <w:p w:rsidR="00BC020A" w:rsidRPr="008E170E" w:rsidRDefault="00BC020A" w:rsidP="00BC020A">
            <w:pPr>
              <w:spacing w:after="0" w:line="240" w:lineRule="auto"/>
              <w:ind w:left="0" w:firstLine="0"/>
              <w:jc w:val="left"/>
              <w:rPr>
                <w:rFonts w:eastAsiaTheme="minorHAnsi"/>
                <w:color w:val="auto"/>
                <w:sz w:val="24"/>
                <w:szCs w:val="24"/>
              </w:rPr>
            </w:pPr>
            <w:r w:rsidRPr="008E170E">
              <w:rPr>
                <w:rFonts w:eastAsiaTheme="minorHAnsi"/>
                <w:color w:val="auto"/>
                <w:sz w:val="24"/>
                <w:szCs w:val="24"/>
              </w:rPr>
              <w:t>Мероприятия комплексной безопасности по:</w:t>
            </w:r>
          </w:p>
          <w:p w:rsidR="00BC020A" w:rsidRPr="008E170E" w:rsidRDefault="00BC020A" w:rsidP="00BC020A">
            <w:pPr>
              <w:spacing w:after="0" w:line="240" w:lineRule="auto"/>
              <w:ind w:left="0" w:firstLine="0"/>
              <w:jc w:val="left"/>
              <w:rPr>
                <w:rFonts w:eastAsiaTheme="minorHAnsi"/>
                <w:color w:val="auto"/>
                <w:sz w:val="24"/>
                <w:szCs w:val="24"/>
              </w:rPr>
            </w:pPr>
            <w:r w:rsidRPr="008E170E">
              <w:rPr>
                <w:rFonts w:eastAsiaTheme="minorHAnsi"/>
                <w:color w:val="auto"/>
                <w:sz w:val="24"/>
                <w:szCs w:val="24"/>
              </w:rPr>
              <w:t>-правилам дорожного движения (ПДД);</w:t>
            </w:r>
          </w:p>
          <w:p w:rsidR="00BC020A" w:rsidRPr="008E170E" w:rsidRDefault="00BC020A" w:rsidP="00BC020A">
            <w:pPr>
              <w:spacing w:after="0" w:line="240" w:lineRule="auto"/>
              <w:ind w:left="0" w:firstLine="0"/>
              <w:jc w:val="left"/>
              <w:rPr>
                <w:rFonts w:eastAsiaTheme="minorHAnsi"/>
                <w:color w:val="auto"/>
                <w:sz w:val="24"/>
                <w:szCs w:val="24"/>
              </w:rPr>
            </w:pPr>
            <w:r w:rsidRPr="008E170E">
              <w:rPr>
                <w:rFonts w:eastAsiaTheme="minorHAnsi"/>
                <w:color w:val="auto"/>
                <w:sz w:val="24"/>
                <w:szCs w:val="24"/>
              </w:rPr>
              <w:t>-пожарной безопасности (ПБ);</w:t>
            </w:r>
          </w:p>
          <w:p w:rsidR="00BC020A" w:rsidRPr="008E170E" w:rsidRDefault="00BC020A" w:rsidP="00BC020A">
            <w:pPr>
              <w:spacing w:after="0" w:line="240" w:lineRule="auto"/>
              <w:ind w:left="0" w:firstLine="0"/>
              <w:jc w:val="left"/>
              <w:rPr>
                <w:rFonts w:eastAsiaTheme="minorHAnsi"/>
                <w:color w:val="auto"/>
                <w:sz w:val="24"/>
                <w:szCs w:val="24"/>
              </w:rPr>
            </w:pPr>
            <w:r w:rsidRPr="008E170E">
              <w:rPr>
                <w:rFonts w:eastAsiaTheme="minorHAnsi"/>
                <w:color w:val="auto"/>
                <w:sz w:val="24"/>
                <w:szCs w:val="24"/>
              </w:rPr>
              <w:t>-охране жизни и здоровья обучающихся (ОЖЗ);</w:t>
            </w:r>
          </w:p>
          <w:p w:rsidR="00BC020A" w:rsidRPr="008E170E" w:rsidRDefault="00BC020A" w:rsidP="00BC020A">
            <w:pPr>
              <w:spacing w:after="0" w:line="240" w:lineRule="auto"/>
              <w:ind w:left="0" w:firstLine="0"/>
              <w:jc w:val="left"/>
              <w:rPr>
                <w:rFonts w:eastAsiaTheme="minorHAnsi"/>
                <w:color w:val="auto"/>
                <w:sz w:val="24"/>
                <w:szCs w:val="24"/>
              </w:rPr>
            </w:pPr>
            <w:r w:rsidRPr="008E170E">
              <w:rPr>
                <w:rFonts w:eastAsiaTheme="minorHAnsi"/>
                <w:color w:val="auto"/>
                <w:sz w:val="24"/>
                <w:szCs w:val="24"/>
              </w:rPr>
              <w:t>-антитеррору;</w:t>
            </w:r>
          </w:p>
          <w:p w:rsidR="00BC020A" w:rsidRPr="008E170E" w:rsidRDefault="00BC020A" w:rsidP="00BC020A">
            <w:pPr>
              <w:spacing w:after="0" w:line="240" w:lineRule="auto"/>
              <w:ind w:left="0" w:firstLine="0"/>
              <w:jc w:val="left"/>
              <w:rPr>
                <w:rFonts w:eastAsiaTheme="minorHAnsi"/>
                <w:color w:val="auto"/>
                <w:sz w:val="24"/>
                <w:szCs w:val="24"/>
              </w:rPr>
            </w:pPr>
            <w:r w:rsidRPr="008E170E">
              <w:rPr>
                <w:rFonts w:eastAsiaTheme="minorHAnsi"/>
                <w:color w:val="auto"/>
                <w:sz w:val="24"/>
                <w:szCs w:val="24"/>
              </w:rPr>
              <w:t>-технике безопасности (ТБ)</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1 раз в месяц</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Классные руководители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13</w:t>
            </w:r>
          </w:p>
        </w:tc>
        <w:tc>
          <w:tcPr>
            <w:tcW w:w="3686" w:type="dxa"/>
          </w:tcPr>
          <w:p w:rsidR="00BC020A" w:rsidRPr="008E170E" w:rsidRDefault="00BC020A" w:rsidP="00BC020A">
            <w:pPr>
              <w:spacing w:after="0" w:line="240" w:lineRule="auto"/>
              <w:ind w:left="0" w:firstLine="0"/>
              <w:jc w:val="left"/>
              <w:rPr>
                <w:rFonts w:eastAsiaTheme="minorHAnsi"/>
                <w:color w:val="auto"/>
                <w:sz w:val="24"/>
                <w:szCs w:val="24"/>
              </w:rPr>
            </w:pPr>
            <w:r w:rsidRPr="008E170E">
              <w:rPr>
                <w:rFonts w:eastAsiaTheme="minorHAnsi"/>
                <w:color w:val="auto"/>
                <w:sz w:val="24"/>
                <w:szCs w:val="24"/>
              </w:rPr>
              <w:t>Диагностика, анкетирование, анализ результатов работы с обучающимися</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в течение года</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Классные руководители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14</w:t>
            </w:r>
          </w:p>
        </w:tc>
        <w:tc>
          <w:tcPr>
            <w:tcW w:w="3686" w:type="dxa"/>
          </w:tcPr>
          <w:p w:rsidR="00BC020A" w:rsidRPr="008E170E" w:rsidRDefault="00BC020A" w:rsidP="00BC020A">
            <w:pPr>
              <w:spacing w:after="0" w:line="240" w:lineRule="auto"/>
              <w:ind w:left="0" w:firstLine="0"/>
              <w:jc w:val="left"/>
              <w:rPr>
                <w:rFonts w:eastAsiaTheme="minorHAnsi"/>
                <w:color w:val="auto"/>
                <w:sz w:val="24"/>
                <w:szCs w:val="24"/>
              </w:rPr>
            </w:pPr>
            <w:r w:rsidRPr="008E170E">
              <w:rPr>
                <w:rFonts w:eastAsiaTheme="minorHAnsi"/>
                <w:color w:val="auto"/>
                <w:sz w:val="24"/>
                <w:szCs w:val="24"/>
              </w:rPr>
              <w:t>Ведение документации классного руководителя</w:t>
            </w:r>
          </w:p>
          <w:p w:rsidR="00BC020A" w:rsidRPr="008E170E" w:rsidRDefault="00BC020A" w:rsidP="00BC020A">
            <w:pPr>
              <w:spacing w:after="0" w:line="240" w:lineRule="auto"/>
              <w:ind w:left="0" w:firstLine="0"/>
              <w:jc w:val="left"/>
              <w:rPr>
                <w:rFonts w:eastAsiaTheme="minorHAnsi"/>
                <w:color w:val="auto"/>
                <w:sz w:val="24"/>
                <w:szCs w:val="24"/>
              </w:rPr>
            </w:pP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в течение года</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Классные руководители</w:t>
            </w:r>
          </w:p>
        </w:tc>
      </w:tr>
      <w:tr w:rsidR="00BC020A" w:rsidRPr="008E170E" w:rsidTr="00483AAD">
        <w:tc>
          <w:tcPr>
            <w:tcW w:w="10845" w:type="dxa"/>
            <w:gridSpan w:val="5"/>
            <w:shd w:val="clear" w:color="auto" w:fill="E7E6E6" w:themeFill="background2"/>
          </w:tcPr>
          <w:p w:rsidR="00BC020A" w:rsidRPr="008E170E" w:rsidRDefault="00BC020A" w:rsidP="00BC020A">
            <w:pPr>
              <w:widowControl w:val="0"/>
              <w:wordWrap w:val="0"/>
              <w:spacing w:after="0" w:line="240" w:lineRule="auto"/>
              <w:ind w:left="0" w:right="-1" w:firstLine="0"/>
              <w:jc w:val="center"/>
              <w:rPr>
                <w:rFonts w:eastAsia="№Е"/>
                <w:b/>
                <w:bCs/>
                <w:color w:val="000000"/>
                <w:sz w:val="24"/>
                <w:szCs w:val="24"/>
              </w:rPr>
            </w:pPr>
            <w:r w:rsidRPr="008E170E">
              <w:rPr>
                <w:rFonts w:eastAsia="Batang"/>
                <w:b/>
                <w:bCs/>
                <w:color w:val="000000"/>
                <w:sz w:val="24"/>
                <w:szCs w:val="24"/>
              </w:rPr>
              <w:t>ОСНОВНЫЕ ШКОЛЬНЫЕ ДЕЛА</w:t>
            </w:r>
          </w:p>
        </w:tc>
      </w:tr>
      <w:tr w:rsidR="00BC020A" w:rsidRPr="008E170E" w:rsidTr="00483AAD">
        <w:tc>
          <w:tcPr>
            <w:tcW w:w="567" w:type="dxa"/>
            <w:vAlign w:val="center"/>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w:t>
            </w:r>
          </w:p>
        </w:tc>
        <w:tc>
          <w:tcPr>
            <w:tcW w:w="3686" w:type="dxa"/>
            <w:vAlign w:val="center"/>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auto"/>
                <w:sz w:val="24"/>
                <w:szCs w:val="24"/>
              </w:rPr>
              <w:t>Дела, события, мероприятия</w:t>
            </w:r>
          </w:p>
        </w:tc>
        <w:tc>
          <w:tcPr>
            <w:tcW w:w="1134" w:type="dxa"/>
            <w:vAlign w:val="center"/>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Классы</w:t>
            </w:r>
          </w:p>
        </w:tc>
        <w:tc>
          <w:tcPr>
            <w:tcW w:w="2268" w:type="dxa"/>
            <w:vAlign w:val="center"/>
          </w:tcPr>
          <w:p w:rsidR="00BC020A" w:rsidRPr="008E170E" w:rsidRDefault="00BC020A" w:rsidP="00BC020A">
            <w:pPr>
              <w:widowControl w:val="0"/>
              <w:wordWrap w:val="0"/>
              <w:spacing w:after="0" w:line="240" w:lineRule="auto"/>
              <w:ind w:left="0" w:right="-1" w:firstLine="0"/>
              <w:jc w:val="center"/>
              <w:rPr>
                <w:rFonts w:eastAsia="№Е"/>
                <w:b/>
                <w:bCs/>
                <w:color w:val="000000"/>
                <w:sz w:val="24"/>
                <w:szCs w:val="24"/>
              </w:rPr>
            </w:pPr>
            <w:r w:rsidRPr="008E170E">
              <w:rPr>
                <w:rFonts w:eastAsia="№Е"/>
                <w:b/>
                <w:bCs/>
                <w:color w:val="000000"/>
                <w:sz w:val="24"/>
                <w:szCs w:val="24"/>
              </w:rPr>
              <w:t>Сроки</w:t>
            </w:r>
          </w:p>
        </w:tc>
        <w:tc>
          <w:tcPr>
            <w:tcW w:w="3190" w:type="dxa"/>
            <w:vAlign w:val="center"/>
          </w:tcPr>
          <w:p w:rsidR="00BC020A" w:rsidRPr="008E170E" w:rsidRDefault="00BC020A" w:rsidP="00BC020A">
            <w:pPr>
              <w:spacing w:after="0" w:line="240" w:lineRule="auto"/>
              <w:ind w:left="0" w:firstLine="0"/>
              <w:jc w:val="center"/>
              <w:rPr>
                <w:b/>
                <w:bCs/>
                <w:color w:val="auto"/>
                <w:sz w:val="24"/>
                <w:szCs w:val="24"/>
              </w:rPr>
            </w:pPr>
            <w:r w:rsidRPr="008E170E">
              <w:rPr>
                <w:rFonts w:eastAsia="№Е"/>
                <w:b/>
                <w:bCs/>
                <w:color w:val="000000"/>
                <w:sz w:val="24"/>
                <w:szCs w:val="24"/>
              </w:rPr>
              <w:t>Ответственные</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1</w:t>
            </w:r>
          </w:p>
        </w:tc>
        <w:tc>
          <w:tcPr>
            <w:tcW w:w="3686" w:type="dxa"/>
          </w:tcPr>
          <w:p w:rsidR="00BC020A" w:rsidRPr="008E170E" w:rsidRDefault="00BC020A" w:rsidP="00BC020A">
            <w:pPr>
              <w:spacing w:after="0" w:line="240" w:lineRule="auto"/>
              <w:ind w:left="0" w:firstLine="0"/>
              <w:jc w:val="left"/>
              <w:rPr>
                <w:rFonts w:eastAsia="№Е"/>
                <w:color w:val="000000"/>
                <w:sz w:val="24"/>
                <w:szCs w:val="24"/>
              </w:rPr>
            </w:pPr>
            <w:r w:rsidRPr="008E170E">
              <w:rPr>
                <w:rFonts w:eastAsia="№Е"/>
                <w:color w:val="auto"/>
                <w:sz w:val="24"/>
                <w:szCs w:val="24"/>
              </w:rPr>
              <w:t>День освобождения села от немецко-фашистских захватчиков</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w:t>
            </w:r>
            <w:r w:rsidRPr="008E170E">
              <w:rPr>
                <w:rFonts w:eastAsiaTheme="minorHAnsi" w:cstheme="minorBidi"/>
                <w:color w:val="000000"/>
                <w:sz w:val="24"/>
                <w:szCs w:val="24"/>
              </w:rPr>
              <w:t>-9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30 августа</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2</w:t>
            </w:r>
          </w:p>
        </w:tc>
        <w:tc>
          <w:tcPr>
            <w:tcW w:w="3686" w:type="dxa"/>
          </w:tcPr>
          <w:p w:rsidR="00BC020A" w:rsidRPr="008E170E" w:rsidRDefault="00BC020A" w:rsidP="00BC020A">
            <w:pPr>
              <w:spacing w:after="0" w:line="240" w:lineRule="auto"/>
              <w:ind w:left="0" w:firstLine="0"/>
              <w:jc w:val="left"/>
              <w:rPr>
                <w:rFonts w:eastAsia="№Е"/>
                <w:color w:val="000000"/>
                <w:sz w:val="24"/>
                <w:szCs w:val="24"/>
              </w:rPr>
            </w:pPr>
            <w:r w:rsidRPr="008E170E">
              <w:rPr>
                <w:rFonts w:eastAsia="№Е"/>
                <w:color w:val="auto"/>
                <w:sz w:val="24"/>
                <w:szCs w:val="24"/>
              </w:rPr>
              <w:t>День знаний</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w:t>
            </w:r>
            <w:r w:rsidRPr="008E170E">
              <w:rPr>
                <w:rFonts w:eastAsiaTheme="minorHAnsi" w:cstheme="minorBidi"/>
                <w:color w:val="000000"/>
                <w:sz w:val="24"/>
                <w:szCs w:val="24"/>
              </w:rPr>
              <w:t>-9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1 сентября</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3</w:t>
            </w:r>
          </w:p>
        </w:tc>
        <w:tc>
          <w:tcPr>
            <w:tcW w:w="3686" w:type="dxa"/>
          </w:tcPr>
          <w:p w:rsidR="00BC020A" w:rsidRPr="008E170E" w:rsidRDefault="00BC020A" w:rsidP="00BC020A">
            <w:pPr>
              <w:spacing w:after="0" w:line="240" w:lineRule="auto"/>
              <w:ind w:left="0" w:firstLine="0"/>
              <w:jc w:val="left"/>
              <w:rPr>
                <w:rFonts w:eastAsia="№Е"/>
                <w:color w:val="auto"/>
                <w:sz w:val="24"/>
                <w:szCs w:val="24"/>
              </w:rPr>
            </w:pPr>
            <w:r w:rsidRPr="008E170E">
              <w:rPr>
                <w:rFonts w:eastAsia="№Е"/>
                <w:color w:val="auto"/>
                <w:sz w:val="24"/>
                <w:szCs w:val="24"/>
              </w:rPr>
              <w:t>День окончания Второй мировой войны,</w:t>
            </w:r>
          </w:p>
          <w:p w:rsidR="00BC020A" w:rsidRPr="008E170E" w:rsidRDefault="00BC020A" w:rsidP="00BC020A">
            <w:pPr>
              <w:spacing w:after="0" w:line="240" w:lineRule="auto"/>
              <w:ind w:left="0" w:firstLine="0"/>
              <w:jc w:val="left"/>
              <w:rPr>
                <w:rFonts w:eastAsia="№Е"/>
                <w:color w:val="000000"/>
                <w:sz w:val="24"/>
                <w:szCs w:val="24"/>
              </w:rPr>
            </w:pPr>
            <w:r w:rsidRPr="008E170E">
              <w:rPr>
                <w:rFonts w:eastAsia="№Е"/>
                <w:color w:val="auto"/>
                <w:sz w:val="24"/>
                <w:szCs w:val="24"/>
              </w:rPr>
              <w:t>День солидарности в борьбе с терроризмом</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w:t>
            </w:r>
            <w:r w:rsidRPr="008E170E">
              <w:rPr>
                <w:rFonts w:eastAsiaTheme="minorHAnsi" w:cstheme="minorBidi"/>
                <w:color w:val="000000"/>
                <w:sz w:val="24"/>
                <w:szCs w:val="24"/>
              </w:rPr>
              <w:t>-9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3 сентября</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4</w:t>
            </w:r>
          </w:p>
        </w:tc>
        <w:tc>
          <w:tcPr>
            <w:tcW w:w="3686" w:type="dxa"/>
          </w:tcPr>
          <w:p w:rsidR="00BC020A" w:rsidRPr="008E170E" w:rsidRDefault="00BC020A" w:rsidP="00BC020A">
            <w:pPr>
              <w:spacing w:after="0" w:line="240" w:lineRule="auto"/>
              <w:ind w:left="0" w:firstLine="0"/>
              <w:jc w:val="left"/>
              <w:rPr>
                <w:rFonts w:eastAsia="№Е"/>
                <w:color w:val="FF0000"/>
                <w:sz w:val="24"/>
                <w:szCs w:val="24"/>
              </w:rPr>
            </w:pPr>
            <w:r w:rsidRPr="008E170E">
              <w:rPr>
                <w:rFonts w:eastAsia="№Е"/>
                <w:color w:val="auto"/>
                <w:sz w:val="24"/>
                <w:szCs w:val="24"/>
              </w:rPr>
              <w:t>Международный день распространения грамотности</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w:t>
            </w:r>
            <w:r w:rsidRPr="008E170E">
              <w:rPr>
                <w:rFonts w:eastAsiaTheme="minorHAnsi" w:cstheme="minorBidi"/>
                <w:color w:val="000000"/>
                <w:sz w:val="24"/>
                <w:szCs w:val="24"/>
              </w:rPr>
              <w:t>-9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8 сентября</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5</w:t>
            </w:r>
          </w:p>
        </w:tc>
        <w:tc>
          <w:tcPr>
            <w:tcW w:w="3686" w:type="dxa"/>
          </w:tcPr>
          <w:p w:rsidR="00BC020A" w:rsidRPr="008E170E" w:rsidRDefault="00BC020A" w:rsidP="00BC020A">
            <w:pPr>
              <w:spacing w:after="0" w:line="240" w:lineRule="auto"/>
              <w:ind w:left="0" w:firstLine="0"/>
              <w:jc w:val="left"/>
              <w:rPr>
                <w:rFonts w:eastAsia="№Е"/>
                <w:color w:val="FF0000"/>
                <w:sz w:val="24"/>
                <w:szCs w:val="24"/>
              </w:rPr>
            </w:pPr>
            <w:r w:rsidRPr="008E170E">
              <w:rPr>
                <w:rFonts w:eastAsia="№Е"/>
                <w:color w:val="auto"/>
                <w:sz w:val="24"/>
                <w:szCs w:val="24"/>
              </w:rPr>
              <w:t>День образования Ростовской области (1937г)</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w:t>
            </w:r>
            <w:r w:rsidRPr="008E170E">
              <w:rPr>
                <w:rFonts w:eastAsiaTheme="minorHAnsi" w:cstheme="minorBidi"/>
                <w:color w:val="000000"/>
                <w:sz w:val="24"/>
                <w:szCs w:val="24"/>
              </w:rPr>
              <w:t>-9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13 сентября</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6</w:t>
            </w:r>
          </w:p>
        </w:tc>
        <w:tc>
          <w:tcPr>
            <w:tcW w:w="3686" w:type="dxa"/>
          </w:tcPr>
          <w:p w:rsidR="00BC020A" w:rsidRPr="008E170E" w:rsidRDefault="00BC020A" w:rsidP="00BC020A">
            <w:pPr>
              <w:spacing w:after="0" w:line="240" w:lineRule="auto"/>
              <w:ind w:left="0" w:firstLine="0"/>
              <w:jc w:val="left"/>
              <w:rPr>
                <w:rFonts w:eastAsia="№Е"/>
                <w:color w:val="000000"/>
                <w:sz w:val="24"/>
                <w:szCs w:val="24"/>
                <w:highlight w:val="yellow"/>
              </w:rPr>
            </w:pPr>
            <w:r w:rsidRPr="008E170E">
              <w:rPr>
                <w:rFonts w:eastAsia="№Е"/>
                <w:color w:val="auto"/>
                <w:sz w:val="24"/>
                <w:szCs w:val="24"/>
              </w:rPr>
              <w:t>Кросс нации</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w:t>
            </w:r>
            <w:r w:rsidRPr="008E170E">
              <w:rPr>
                <w:rFonts w:eastAsiaTheme="minorHAnsi" w:cstheme="minorBidi"/>
                <w:color w:val="000000"/>
                <w:sz w:val="24"/>
                <w:szCs w:val="24"/>
              </w:rPr>
              <w:t>-9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15 сентября</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Учитель физкультуры</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7</w:t>
            </w:r>
          </w:p>
        </w:tc>
        <w:tc>
          <w:tcPr>
            <w:tcW w:w="3686" w:type="dxa"/>
          </w:tcPr>
          <w:p w:rsidR="00BC020A" w:rsidRPr="008E170E" w:rsidRDefault="00BC020A" w:rsidP="00BC020A">
            <w:pPr>
              <w:spacing w:after="0" w:line="240" w:lineRule="auto"/>
              <w:ind w:left="0" w:firstLine="0"/>
              <w:jc w:val="left"/>
              <w:rPr>
                <w:rFonts w:eastAsia="№Е"/>
                <w:color w:val="auto"/>
                <w:sz w:val="24"/>
                <w:szCs w:val="24"/>
              </w:rPr>
            </w:pPr>
            <w:r w:rsidRPr="008E170E">
              <w:rPr>
                <w:rFonts w:eastAsia="№Е"/>
                <w:color w:val="auto"/>
                <w:sz w:val="24"/>
                <w:szCs w:val="24"/>
              </w:rPr>
              <w:t>Международный день пожилых людей.</w:t>
            </w:r>
          </w:p>
          <w:p w:rsidR="00BC020A" w:rsidRPr="008E170E" w:rsidRDefault="00BC020A" w:rsidP="00BC020A">
            <w:pPr>
              <w:spacing w:after="0" w:line="240" w:lineRule="auto"/>
              <w:ind w:left="0" w:firstLine="0"/>
              <w:jc w:val="left"/>
              <w:rPr>
                <w:rFonts w:eastAsia="№Е"/>
                <w:color w:val="000000"/>
                <w:sz w:val="24"/>
                <w:szCs w:val="24"/>
                <w:highlight w:val="green"/>
              </w:rPr>
            </w:pPr>
            <w:r w:rsidRPr="008E170E">
              <w:rPr>
                <w:rFonts w:eastAsia="№Е"/>
                <w:color w:val="auto"/>
                <w:sz w:val="24"/>
                <w:szCs w:val="24"/>
              </w:rPr>
              <w:t>Международный день музыки</w:t>
            </w:r>
          </w:p>
        </w:tc>
        <w:tc>
          <w:tcPr>
            <w:tcW w:w="1134" w:type="dxa"/>
          </w:tcPr>
          <w:p w:rsidR="00BC020A" w:rsidRPr="008E170E" w:rsidRDefault="00BC020A" w:rsidP="00BC020A">
            <w:pPr>
              <w:spacing w:after="0" w:line="240" w:lineRule="auto"/>
              <w:ind w:left="0" w:firstLine="0"/>
              <w:jc w:val="center"/>
              <w:rPr>
                <w:rFonts w:eastAsia="№Е"/>
                <w:color w:val="000000"/>
                <w:sz w:val="24"/>
                <w:szCs w:val="24"/>
                <w:highlight w:val="green"/>
              </w:rPr>
            </w:pPr>
            <w:r w:rsidRPr="008E170E">
              <w:rPr>
                <w:rFonts w:eastAsia="№Е"/>
                <w:color w:val="000000"/>
                <w:sz w:val="24"/>
                <w:szCs w:val="24"/>
              </w:rPr>
              <w:t>5</w:t>
            </w:r>
            <w:r w:rsidRPr="008E170E">
              <w:rPr>
                <w:rFonts w:eastAsiaTheme="minorHAnsi" w:cstheme="minorBidi"/>
                <w:color w:val="000000"/>
                <w:sz w:val="24"/>
                <w:szCs w:val="24"/>
              </w:rPr>
              <w:t>-9</w:t>
            </w:r>
          </w:p>
        </w:tc>
        <w:tc>
          <w:tcPr>
            <w:tcW w:w="2268" w:type="dxa"/>
          </w:tcPr>
          <w:p w:rsidR="00BC020A" w:rsidRPr="008E170E" w:rsidRDefault="00BC020A" w:rsidP="00BC020A">
            <w:pPr>
              <w:spacing w:after="0" w:line="240" w:lineRule="auto"/>
              <w:ind w:left="0" w:firstLine="0"/>
              <w:jc w:val="center"/>
              <w:rPr>
                <w:color w:val="auto"/>
                <w:sz w:val="24"/>
                <w:szCs w:val="24"/>
                <w:highlight w:val="green"/>
              </w:rPr>
            </w:pPr>
            <w:r w:rsidRPr="008E170E">
              <w:rPr>
                <w:color w:val="auto"/>
                <w:sz w:val="24"/>
                <w:szCs w:val="24"/>
              </w:rPr>
              <w:t>1 октября</w:t>
            </w:r>
          </w:p>
        </w:tc>
        <w:tc>
          <w:tcPr>
            <w:tcW w:w="3190" w:type="dxa"/>
          </w:tcPr>
          <w:p w:rsidR="00BC020A" w:rsidRPr="008E170E" w:rsidRDefault="00BC020A" w:rsidP="00BC020A">
            <w:pPr>
              <w:spacing w:after="0" w:line="240" w:lineRule="auto"/>
              <w:ind w:left="0" w:firstLine="0"/>
              <w:jc w:val="left"/>
              <w:rPr>
                <w:color w:val="auto"/>
                <w:sz w:val="24"/>
                <w:szCs w:val="24"/>
                <w:highlight w:val="green"/>
              </w:rPr>
            </w:pPr>
            <w:r w:rsidRPr="008E170E">
              <w:rPr>
                <w:color w:val="auto"/>
                <w:sz w:val="24"/>
                <w:szCs w:val="24"/>
              </w:rPr>
              <w:t>Старшая вожатая</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8</w:t>
            </w:r>
          </w:p>
        </w:tc>
        <w:tc>
          <w:tcPr>
            <w:tcW w:w="3686" w:type="dxa"/>
          </w:tcPr>
          <w:p w:rsidR="00BC020A" w:rsidRPr="008E170E" w:rsidRDefault="00BC020A" w:rsidP="00BC020A">
            <w:pPr>
              <w:spacing w:after="0" w:line="240" w:lineRule="auto"/>
              <w:ind w:left="0" w:firstLine="0"/>
              <w:jc w:val="left"/>
              <w:rPr>
                <w:rFonts w:eastAsia="№Е"/>
                <w:color w:val="000000"/>
                <w:sz w:val="24"/>
                <w:szCs w:val="24"/>
              </w:rPr>
            </w:pPr>
            <w:r w:rsidRPr="008E170E">
              <w:rPr>
                <w:rFonts w:eastAsia="№Е"/>
                <w:color w:val="auto"/>
                <w:sz w:val="24"/>
                <w:szCs w:val="24"/>
              </w:rPr>
              <w:t>День защиты животных</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w:t>
            </w:r>
            <w:r w:rsidRPr="008E170E">
              <w:rPr>
                <w:rFonts w:eastAsiaTheme="minorHAnsi" w:cstheme="minorBidi"/>
                <w:color w:val="000000"/>
                <w:sz w:val="24"/>
                <w:szCs w:val="24"/>
              </w:rPr>
              <w:t>-9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4 октября</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9</w:t>
            </w:r>
          </w:p>
        </w:tc>
        <w:tc>
          <w:tcPr>
            <w:tcW w:w="3686" w:type="dxa"/>
          </w:tcPr>
          <w:p w:rsidR="00BC020A" w:rsidRPr="008E170E" w:rsidRDefault="00BC020A" w:rsidP="00BC020A">
            <w:pPr>
              <w:spacing w:after="0" w:line="240" w:lineRule="auto"/>
              <w:ind w:left="0" w:firstLine="0"/>
              <w:jc w:val="left"/>
              <w:rPr>
                <w:rFonts w:eastAsia="№Е"/>
                <w:color w:val="000000"/>
                <w:sz w:val="24"/>
                <w:szCs w:val="24"/>
              </w:rPr>
            </w:pPr>
            <w:r w:rsidRPr="008E170E">
              <w:rPr>
                <w:rFonts w:eastAsia="№Е"/>
                <w:color w:val="auto"/>
                <w:sz w:val="24"/>
                <w:szCs w:val="24"/>
              </w:rPr>
              <w:t>День учителя</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w:t>
            </w:r>
            <w:r w:rsidRPr="008E170E">
              <w:rPr>
                <w:rFonts w:eastAsiaTheme="minorHAnsi" w:cstheme="minorBidi"/>
                <w:color w:val="000000"/>
                <w:sz w:val="24"/>
                <w:szCs w:val="24"/>
              </w:rPr>
              <w:t>-9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5 октября</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10</w:t>
            </w:r>
          </w:p>
        </w:tc>
        <w:tc>
          <w:tcPr>
            <w:tcW w:w="3686" w:type="dxa"/>
          </w:tcPr>
          <w:p w:rsidR="00BC020A" w:rsidRPr="008E170E" w:rsidRDefault="00BC020A" w:rsidP="00BC020A">
            <w:pPr>
              <w:spacing w:after="0" w:line="240" w:lineRule="auto"/>
              <w:ind w:left="0" w:firstLine="0"/>
              <w:jc w:val="left"/>
              <w:rPr>
                <w:rFonts w:eastAsia="№Е"/>
                <w:color w:val="FF0000"/>
                <w:sz w:val="24"/>
                <w:szCs w:val="24"/>
              </w:rPr>
            </w:pPr>
            <w:r w:rsidRPr="008E170E">
              <w:rPr>
                <w:rFonts w:eastAsia="№Е"/>
                <w:color w:val="auto"/>
                <w:sz w:val="24"/>
                <w:szCs w:val="24"/>
              </w:rPr>
              <w:t>Международный день толерантности</w:t>
            </w:r>
            <w:r w:rsidRPr="008E170E">
              <w:rPr>
                <w:rFonts w:eastAsia="№Е"/>
                <w:color w:val="FF0000"/>
                <w:sz w:val="24"/>
                <w:szCs w:val="24"/>
              </w:rPr>
              <w:t xml:space="preserve"> </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w:t>
            </w:r>
            <w:r w:rsidRPr="008E170E">
              <w:rPr>
                <w:rFonts w:eastAsiaTheme="minorHAnsi" w:cstheme="minorBidi"/>
                <w:color w:val="000000"/>
                <w:sz w:val="24"/>
                <w:szCs w:val="24"/>
              </w:rPr>
              <w:t>-9</w:t>
            </w:r>
          </w:p>
        </w:tc>
        <w:tc>
          <w:tcPr>
            <w:tcW w:w="2268" w:type="dxa"/>
          </w:tcPr>
          <w:p w:rsidR="00BC020A" w:rsidRPr="008E170E" w:rsidRDefault="00BC020A" w:rsidP="00BC020A">
            <w:pPr>
              <w:spacing w:after="0" w:line="240" w:lineRule="auto"/>
              <w:ind w:left="0" w:firstLine="0"/>
              <w:jc w:val="center"/>
              <w:rPr>
                <w:color w:val="FF0000"/>
                <w:sz w:val="24"/>
                <w:szCs w:val="24"/>
              </w:rPr>
            </w:pPr>
            <w:r w:rsidRPr="008E170E">
              <w:rPr>
                <w:color w:val="auto"/>
                <w:sz w:val="24"/>
                <w:szCs w:val="24"/>
              </w:rPr>
              <w:t>16 октября</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11</w:t>
            </w:r>
          </w:p>
        </w:tc>
        <w:tc>
          <w:tcPr>
            <w:tcW w:w="3686" w:type="dxa"/>
          </w:tcPr>
          <w:p w:rsidR="00BC020A" w:rsidRPr="008E170E" w:rsidRDefault="00BC020A" w:rsidP="00BC020A">
            <w:pPr>
              <w:spacing w:after="0" w:line="240" w:lineRule="auto"/>
              <w:ind w:left="0" w:firstLine="0"/>
              <w:jc w:val="left"/>
              <w:rPr>
                <w:rFonts w:eastAsia="№Е"/>
                <w:color w:val="000000"/>
                <w:sz w:val="24"/>
                <w:szCs w:val="24"/>
              </w:rPr>
            </w:pPr>
            <w:r w:rsidRPr="008E170E">
              <w:rPr>
                <w:rFonts w:eastAsia="№Е"/>
                <w:color w:val="auto"/>
                <w:sz w:val="24"/>
                <w:szCs w:val="24"/>
              </w:rPr>
              <w:t>Международный день школьных библиотек</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w:t>
            </w:r>
            <w:r w:rsidRPr="008E170E">
              <w:rPr>
                <w:rFonts w:eastAsiaTheme="minorHAnsi" w:cstheme="minorBidi"/>
                <w:color w:val="000000"/>
                <w:sz w:val="24"/>
                <w:szCs w:val="24"/>
              </w:rPr>
              <w:t>-9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25 октября</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Библиотекарь</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12</w:t>
            </w:r>
          </w:p>
        </w:tc>
        <w:tc>
          <w:tcPr>
            <w:tcW w:w="3686" w:type="dxa"/>
          </w:tcPr>
          <w:p w:rsidR="00BC020A" w:rsidRPr="008E170E" w:rsidRDefault="00BC020A" w:rsidP="00BC020A">
            <w:pPr>
              <w:spacing w:after="0" w:line="240" w:lineRule="auto"/>
              <w:ind w:left="0" w:firstLine="0"/>
              <w:jc w:val="left"/>
              <w:rPr>
                <w:rFonts w:eastAsia="№Е"/>
                <w:color w:val="000000"/>
                <w:sz w:val="24"/>
                <w:szCs w:val="24"/>
              </w:rPr>
            </w:pPr>
            <w:r w:rsidRPr="008E170E">
              <w:rPr>
                <w:rFonts w:eastAsia="№Е"/>
                <w:color w:val="000000"/>
                <w:sz w:val="24"/>
                <w:szCs w:val="24"/>
              </w:rPr>
              <w:t>День отца</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третье воскресенье октября</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13</w:t>
            </w:r>
          </w:p>
        </w:tc>
        <w:tc>
          <w:tcPr>
            <w:tcW w:w="3686" w:type="dxa"/>
          </w:tcPr>
          <w:p w:rsidR="00BC020A" w:rsidRPr="008E170E" w:rsidRDefault="00BC020A" w:rsidP="00BC020A">
            <w:pPr>
              <w:spacing w:after="0" w:line="240" w:lineRule="auto"/>
              <w:ind w:left="0" w:firstLine="0"/>
              <w:jc w:val="left"/>
              <w:rPr>
                <w:rFonts w:eastAsia="№Е"/>
                <w:color w:val="000000"/>
                <w:sz w:val="24"/>
                <w:szCs w:val="24"/>
              </w:rPr>
            </w:pPr>
            <w:r w:rsidRPr="008E170E">
              <w:rPr>
                <w:rFonts w:eastAsia="№Е"/>
                <w:color w:val="auto"/>
                <w:sz w:val="24"/>
                <w:szCs w:val="24"/>
              </w:rPr>
              <w:t>Осенний бал</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7-9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октябрь</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14</w:t>
            </w:r>
          </w:p>
        </w:tc>
        <w:tc>
          <w:tcPr>
            <w:tcW w:w="3686" w:type="dxa"/>
          </w:tcPr>
          <w:p w:rsidR="00BC020A" w:rsidRPr="008E170E" w:rsidRDefault="00BC020A" w:rsidP="00BC020A">
            <w:pPr>
              <w:spacing w:after="0" w:line="240" w:lineRule="auto"/>
              <w:ind w:left="0" w:firstLine="0"/>
              <w:jc w:val="left"/>
              <w:rPr>
                <w:rFonts w:eastAsia="№Е"/>
                <w:color w:val="FF0000"/>
                <w:sz w:val="24"/>
                <w:szCs w:val="24"/>
                <w:highlight w:val="yellow"/>
              </w:rPr>
            </w:pPr>
            <w:r w:rsidRPr="008E170E">
              <w:rPr>
                <w:rFonts w:eastAsia="№Е"/>
                <w:color w:val="auto"/>
                <w:sz w:val="24"/>
                <w:szCs w:val="24"/>
              </w:rPr>
              <w:t>День народного единства</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4 ноября</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15</w:t>
            </w:r>
          </w:p>
        </w:tc>
        <w:tc>
          <w:tcPr>
            <w:tcW w:w="3686" w:type="dxa"/>
          </w:tcPr>
          <w:p w:rsidR="00BC020A" w:rsidRPr="008E170E" w:rsidRDefault="00BC020A" w:rsidP="00BC020A">
            <w:pPr>
              <w:spacing w:after="0" w:line="240" w:lineRule="auto"/>
              <w:ind w:left="0" w:firstLine="0"/>
              <w:jc w:val="left"/>
              <w:rPr>
                <w:rFonts w:eastAsia="№Е"/>
                <w:color w:val="000000"/>
                <w:sz w:val="24"/>
                <w:szCs w:val="24"/>
              </w:rPr>
            </w:pPr>
            <w:r w:rsidRPr="008E170E">
              <w:rPr>
                <w:rFonts w:eastAsia="№Е"/>
                <w:color w:val="auto"/>
                <w:sz w:val="24"/>
                <w:szCs w:val="24"/>
              </w:rPr>
              <w:t>День памяти погибших при исполнении служебных обязанностей сотрудников органов внутренних дел России</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w:t>
            </w:r>
            <w:r w:rsidRPr="008E170E">
              <w:rPr>
                <w:rFonts w:eastAsiaTheme="minorHAnsi" w:cstheme="minorBidi"/>
                <w:color w:val="000000"/>
                <w:sz w:val="24"/>
                <w:szCs w:val="24"/>
              </w:rPr>
              <w:t>-9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8 ноября</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16</w:t>
            </w:r>
          </w:p>
        </w:tc>
        <w:tc>
          <w:tcPr>
            <w:tcW w:w="3686" w:type="dxa"/>
          </w:tcPr>
          <w:p w:rsidR="00BC020A" w:rsidRPr="008E170E" w:rsidRDefault="00BC020A" w:rsidP="00BC020A">
            <w:pPr>
              <w:spacing w:after="0" w:line="240" w:lineRule="auto"/>
              <w:ind w:left="0" w:firstLine="0"/>
              <w:jc w:val="left"/>
              <w:rPr>
                <w:rFonts w:eastAsia="№Е"/>
                <w:color w:val="000000"/>
                <w:sz w:val="24"/>
                <w:szCs w:val="24"/>
              </w:rPr>
            </w:pPr>
            <w:r w:rsidRPr="008E170E">
              <w:rPr>
                <w:rFonts w:eastAsia="№Е"/>
                <w:color w:val="auto"/>
                <w:sz w:val="24"/>
                <w:szCs w:val="24"/>
              </w:rPr>
              <w:t>Международный День отказа от курения</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w:t>
            </w:r>
            <w:r w:rsidRPr="008E170E">
              <w:rPr>
                <w:rFonts w:eastAsiaTheme="minorHAnsi" w:cstheme="minorBidi"/>
                <w:color w:val="000000"/>
                <w:sz w:val="24"/>
                <w:szCs w:val="24"/>
              </w:rPr>
              <w:t>-9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rFonts w:eastAsia="№Е"/>
                <w:color w:val="auto"/>
                <w:sz w:val="24"/>
                <w:szCs w:val="24"/>
              </w:rPr>
              <w:t>3 четверг ноября</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17</w:t>
            </w:r>
          </w:p>
        </w:tc>
        <w:tc>
          <w:tcPr>
            <w:tcW w:w="3686" w:type="dxa"/>
          </w:tcPr>
          <w:p w:rsidR="00BC020A" w:rsidRPr="008E170E" w:rsidRDefault="00BC020A" w:rsidP="00BC020A">
            <w:pPr>
              <w:spacing w:after="0" w:line="240" w:lineRule="auto"/>
              <w:ind w:left="0" w:firstLine="0"/>
              <w:jc w:val="left"/>
              <w:rPr>
                <w:rFonts w:eastAsia="№Е"/>
                <w:color w:val="FF0000"/>
                <w:sz w:val="24"/>
                <w:szCs w:val="24"/>
              </w:rPr>
            </w:pPr>
            <w:r w:rsidRPr="008E170E">
              <w:rPr>
                <w:rFonts w:eastAsia="№Е"/>
                <w:color w:val="auto"/>
                <w:sz w:val="24"/>
                <w:szCs w:val="24"/>
              </w:rPr>
              <w:t>День Матери</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w:t>
            </w:r>
            <w:r w:rsidRPr="008E170E">
              <w:rPr>
                <w:rFonts w:eastAsiaTheme="minorHAnsi" w:cstheme="minorBidi"/>
                <w:color w:val="000000"/>
                <w:sz w:val="24"/>
                <w:szCs w:val="24"/>
              </w:rPr>
              <w:t>-9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последнее воскресенье ноября</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18</w:t>
            </w:r>
          </w:p>
        </w:tc>
        <w:tc>
          <w:tcPr>
            <w:tcW w:w="3686" w:type="dxa"/>
          </w:tcPr>
          <w:p w:rsidR="00BC020A" w:rsidRPr="008E170E" w:rsidRDefault="00BC020A" w:rsidP="00BC020A">
            <w:pPr>
              <w:spacing w:after="0" w:line="240" w:lineRule="auto"/>
              <w:ind w:left="0" w:firstLine="0"/>
              <w:jc w:val="left"/>
              <w:rPr>
                <w:rFonts w:eastAsia="№Е"/>
                <w:color w:val="auto"/>
                <w:sz w:val="24"/>
                <w:szCs w:val="24"/>
              </w:rPr>
            </w:pPr>
            <w:r w:rsidRPr="008E170E">
              <w:rPr>
                <w:rFonts w:eastAsia="№Е"/>
                <w:color w:val="auto"/>
                <w:sz w:val="24"/>
                <w:szCs w:val="24"/>
              </w:rPr>
              <w:t>День Государственного герба РФ</w:t>
            </w:r>
          </w:p>
        </w:tc>
        <w:tc>
          <w:tcPr>
            <w:tcW w:w="1134" w:type="dxa"/>
          </w:tcPr>
          <w:p w:rsidR="00BC020A" w:rsidRPr="008E170E" w:rsidRDefault="00BC020A" w:rsidP="00BC020A">
            <w:pPr>
              <w:spacing w:after="0" w:line="240" w:lineRule="auto"/>
              <w:ind w:left="0" w:firstLine="0"/>
              <w:jc w:val="center"/>
              <w:rPr>
                <w:rFonts w:eastAsia="№Е"/>
                <w:color w:val="auto"/>
                <w:sz w:val="24"/>
                <w:szCs w:val="24"/>
              </w:rPr>
            </w:pPr>
            <w:r w:rsidRPr="008E170E">
              <w:rPr>
                <w:rFonts w:eastAsia="№Е"/>
                <w:color w:val="auto"/>
                <w:sz w:val="24"/>
                <w:szCs w:val="24"/>
              </w:rPr>
              <w:t>5</w:t>
            </w:r>
            <w:r w:rsidRPr="008E170E">
              <w:rPr>
                <w:rFonts w:eastAsiaTheme="minorHAnsi" w:cstheme="minorBidi"/>
                <w:color w:val="auto"/>
                <w:sz w:val="24"/>
                <w:szCs w:val="24"/>
              </w:rPr>
              <w:t>-9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rFonts w:eastAsia="№Е"/>
                <w:color w:val="auto"/>
                <w:sz w:val="24"/>
                <w:szCs w:val="24"/>
              </w:rPr>
              <w:t>30 ноября</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19</w:t>
            </w:r>
          </w:p>
        </w:tc>
        <w:tc>
          <w:tcPr>
            <w:tcW w:w="3686" w:type="dxa"/>
          </w:tcPr>
          <w:p w:rsidR="00BC020A" w:rsidRPr="008E170E" w:rsidRDefault="00BC020A" w:rsidP="00BC020A">
            <w:pPr>
              <w:spacing w:after="0" w:line="240" w:lineRule="auto"/>
              <w:ind w:left="0" w:firstLine="0"/>
              <w:jc w:val="left"/>
              <w:rPr>
                <w:rFonts w:eastAsia="№Е"/>
                <w:color w:val="FF0000"/>
                <w:sz w:val="24"/>
                <w:szCs w:val="24"/>
              </w:rPr>
            </w:pPr>
            <w:r w:rsidRPr="008E170E">
              <w:rPr>
                <w:rFonts w:eastAsia="№Е"/>
                <w:color w:val="auto"/>
                <w:sz w:val="24"/>
                <w:szCs w:val="24"/>
              </w:rPr>
              <w:t>Всемирный день борьбы со СПИДом</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7-9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1 декабря</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20</w:t>
            </w:r>
          </w:p>
        </w:tc>
        <w:tc>
          <w:tcPr>
            <w:tcW w:w="3686" w:type="dxa"/>
          </w:tcPr>
          <w:p w:rsidR="00BC020A" w:rsidRPr="008E170E" w:rsidRDefault="00BC020A" w:rsidP="00BC020A">
            <w:pPr>
              <w:spacing w:after="0" w:line="240" w:lineRule="auto"/>
              <w:ind w:left="0" w:firstLine="0"/>
              <w:jc w:val="left"/>
              <w:rPr>
                <w:rFonts w:eastAsia="№Е"/>
                <w:color w:val="auto"/>
                <w:sz w:val="24"/>
                <w:szCs w:val="24"/>
              </w:rPr>
            </w:pPr>
            <w:r w:rsidRPr="008E170E">
              <w:rPr>
                <w:rFonts w:eastAsia="№Е"/>
                <w:color w:val="auto"/>
                <w:sz w:val="24"/>
                <w:szCs w:val="24"/>
              </w:rPr>
              <w:t>День неизвестного солдата.</w:t>
            </w:r>
          </w:p>
          <w:p w:rsidR="00BC020A" w:rsidRPr="008E170E" w:rsidRDefault="00BC020A" w:rsidP="00BC020A">
            <w:pPr>
              <w:spacing w:after="0" w:line="240" w:lineRule="auto"/>
              <w:ind w:left="0" w:firstLine="0"/>
              <w:jc w:val="left"/>
              <w:rPr>
                <w:rFonts w:eastAsia="№Е"/>
                <w:color w:val="000000"/>
                <w:sz w:val="24"/>
                <w:szCs w:val="24"/>
              </w:rPr>
            </w:pPr>
            <w:r w:rsidRPr="008E170E">
              <w:rPr>
                <w:rFonts w:eastAsia="№Е"/>
                <w:color w:val="auto"/>
                <w:sz w:val="24"/>
                <w:szCs w:val="24"/>
              </w:rPr>
              <w:t>Международный день инвалидов</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w:t>
            </w:r>
            <w:r w:rsidRPr="008E170E">
              <w:rPr>
                <w:rFonts w:eastAsiaTheme="minorHAnsi" w:cstheme="minorBidi"/>
                <w:color w:val="000000"/>
                <w:sz w:val="24"/>
                <w:szCs w:val="24"/>
              </w:rPr>
              <w:t>-9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3 декабря</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21</w:t>
            </w:r>
          </w:p>
        </w:tc>
        <w:tc>
          <w:tcPr>
            <w:tcW w:w="3686" w:type="dxa"/>
          </w:tcPr>
          <w:p w:rsidR="00BC020A" w:rsidRPr="008E170E" w:rsidRDefault="00BC020A" w:rsidP="00BC020A">
            <w:pPr>
              <w:spacing w:after="0" w:line="240" w:lineRule="auto"/>
              <w:ind w:left="0" w:firstLine="0"/>
              <w:jc w:val="left"/>
              <w:rPr>
                <w:rFonts w:eastAsia="№Е"/>
                <w:color w:val="FF0000"/>
                <w:sz w:val="24"/>
                <w:szCs w:val="24"/>
              </w:rPr>
            </w:pPr>
            <w:r w:rsidRPr="008E170E">
              <w:rPr>
                <w:rFonts w:eastAsia="№Е"/>
                <w:color w:val="auto"/>
                <w:sz w:val="24"/>
                <w:szCs w:val="24"/>
              </w:rPr>
              <w:t>День добровольца (волонтера) в России</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w:t>
            </w:r>
            <w:r w:rsidRPr="008E170E">
              <w:rPr>
                <w:rFonts w:eastAsiaTheme="minorHAnsi" w:cstheme="minorBidi"/>
                <w:color w:val="000000"/>
                <w:sz w:val="24"/>
                <w:szCs w:val="24"/>
              </w:rPr>
              <w:t>-9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5 декабря</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22</w:t>
            </w:r>
          </w:p>
        </w:tc>
        <w:tc>
          <w:tcPr>
            <w:tcW w:w="3686" w:type="dxa"/>
          </w:tcPr>
          <w:p w:rsidR="00BC020A" w:rsidRPr="008E170E" w:rsidRDefault="00BC020A" w:rsidP="00BC020A">
            <w:pPr>
              <w:spacing w:after="0" w:line="240" w:lineRule="auto"/>
              <w:ind w:left="0" w:firstLine="0"/>
              <w:jc w:val="left"/>
              <w:rPr>
                <w:rFonts w:eastAsia="№Е"/>
                <w:color w:val="auto"/>
                <w:sz w:val="24"/>
                <w:szCs w:val="24"/>
                <w:highlight w:val="yellow"/>
              </w:rPr>
            </w:pPr>
            <w:r w:rsidRPr="008E170E">
              <w:rPr>
                <w:rFonts w:eastAsia="№Е"/>
                <w:color w:val="auto"/>
                <w:sz w:val="24"/>
                <w:szCs w:val="24"/>
              </w:rPr>
              <w:t>День Героев Отечества</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w:t>
            </w:r>
            <w:r w:rsidRPr="008E170E">
              <w:rPr>
                <w:rFonts w:eastAsiaTheme="minorHAnsi" w:cstheme="minorBidi"/>
                <w:color w:val="000000"/>
                <w:sz w:val="24"/>
                <w:szCs w:val="24"/>
              </w:rPr>
              <w:t>-9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9 декабря</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23</w:t>
            </w:r>
          </w:p>
        </w:tc>
        <w:tc>
          <w:tcPr>
            <w:tcW w:w="3686" w:type="dxa"/>
          </w:tcPr>
          <w:p w:rsidR="00BC020A" w:rsidRPr="008E170E" w:rsidRDefault="00BC020A" w:rsidP="00BC020A">
            <w:pPr>
              <w:spacing w:after="0" w:line="240" w:lineRule="auto"/>
              <w:ind w:left="0" w:firstLine="0"/>
              <w:jc w:val="left"/>
              <w:rPr>
                <w:rFonts w:eastAsia="№Е"/>
                <w:color w:val="000000"/>
                <w:sz w:val="24"/>
                <w:szCs w:val="24"/>
              </w:rPr>
            </w:pPr>
            <w:r w:rsidRPr="008E170E">
              <w:rPr>
                <w:rFonts w:eastAsia="№Е"/>
                <w:color w:val="auto"/>
                <w:sz w:val="24"/>
                <w:szCs w:val="24"/>
              </w:rPr>
              <w:t>День Конституции РФ</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w:t>
            </w:r>
            <w:r w:rsidRPr="008E170E">
              <w:rPr>
                <w:rFonts w:eastAsiaTheme="minorHAnsi" w:cstheme="minorBidi"/>
                <w:color w:val="000000"/>
                <w:sz w:val="24"/>
                <w:szCs w:val="24"/>
              </w:rPr>
              <w:t>-9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12 декабря</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24</w:t>
            </w:r>
          </w:p>
        </w:tc>
        <w:tc>
          <w:tcPr>
            <w:tcW w:w="3686" w:type="dxa"/>
          </w:tcPr>
          <w:p w:rsidR="00BC020A" w:rsidRPr="008E170E" w:rsidRDefault="00BC020A" w:rsidP="00BC020A">
            <w:pPr>
              <w:spacing w:after="0" w:line="240" w:lineRule="auto"/>
              <w:ind w:left="0" w:firstLine="0"/>
              <w:jc w:val="left"/>
              <w:rPr>
                <w:rFonts w:eastAsia="№Е"/>
                <w:color w:val="000000"/>
                <w:sz w:val="24"/>
                <w:szCs w:val="24"/>
                <w:highlight w:val="cyan"/>
              </w:rPr>
            </w:pPr>
            <w:r w:rsidRPr="008E170E">
              <w:rPr>
                <w:rFonts w:eastAsia="№Е"/>
                <w:color w:val="auto"/>
                <w:sz w:val="24"/>
                <w:szCs w:val="24"/>
              </w:rPr>
              <w:t>День памяти Алексея Демяника</w:t>
            </w:r>
          </w:p>
        </w:tc>
        <w:tc>
          <w:tcPr>
            <w:tcW w:w="1134" w:type="dxa"/>
          </w:tcPr>
          <w:p w:rsidR="00BC020A" w:rsidRPr="008E170E" w:rsidRDefault="00BC020A" w:rsidP="00BC020A">
            <w:pPr>
              <w:spacing w:after="0" w:line="240" w:lineRule="auto"/>
              <w:ind w:left="0" w:firstLine="0"/>
              <w:jc w:val="center"/>
              <w:rPr>
                <w:rFonts w:eastAsia="№Е"/>
                <w:color w:val="000000"/>
                <w:sz w:val="24"/>
                <w:szCs w:val="24"/>
                <w:highlight w:val="cyan"/>
              </w:rPr>
            </w:pPr>
            <w:r w:rsidRPr="008E170E">
              <w:rPr>
                <w:rFonts w:eastAsia="№Е"/>
                <w:color w:val="000000"/>
                <w:sz w:val="24"/>
                <w:szCs w:val="24"/>
              </w:rPr>
              <w:t>5</w:t>
            </w:r>
            <w:r w:rsidRPr="008E170E">
              <w:rPr>
                <w:rFonts w:eastAsiaTheme="minorHAnsi" w:cstheme="minorBidi"/>
                <w:color w:val="000000"/>
                <w:sz w:val="24"/>
                <w:szCs w:val="24"/>
              </w:rPr>
              <w:t>-9</w:t>
            </w:r>
          </w:p>
        </w:tc>
        <w:tc>
          <w:tcPr>
            <w:tcW w:w="2268" w:type="dxa"/>
          </w:tcPr>
          <w:p w:rsidR="00BC020A" w:rsidRPr="008E170E" w:rsidRDefault="00BC020A" w:rsidP="00BC020A">
            <w:pPr>
              <w:spacing w:after="0" w:line="240" w:lineRule="auto"/>
              <w:ind w:left="0" w:firstLine="0"/>
              <w:jc w:val="center"/>
              <w:rPr>
                <w:color w:val="auto"/>
                <w:sz w:val="24"/>
                <w:szCs w:val="24"/>
                <w:highlight w:val="cyan"/>
              </w:rPr>
            </w:pPr>
            <w:r w:rsidRPr="008E170E">
              <w:rPr>
                <w:color w:val="auto"/>
                <w:sz w:val="24"/>
                <w:szCs w:val="24"/>
              </w:rPr>
              <w:t>25 декабря</w:t>
            </w:r>
          </w:p>
        </w:tc>
        <w:tc>
          <w:tcPr>
            <w:tcW w:w="3190" w:type="dxa"/>
          </w:tcPr>
          <w:p w:rsidR="00BC020A" w:rsidRPr="008E170E" w:rsidRDefault="00BC020A" w:rsidP="00BC020A">
            <w:pPr>
              <w:spacing w:after="0" w:line="240" w:lineRule="auto"/>
              <w:ind w:left="0" w:firstLine="0"/>
              <w:jc w:val="left"/>
              <w:rPr>
                <w:color w:val="auto"/>
                <w:sz w:val="24"/>
                <w:szCs w:val="24"/>
                <w:highlight w:val="cyan"/>
              </w:rPr>
            </w:pPr>
            <w:r w:rsidRPr="008E170E">
              <w:rPr>
                <w:color w:val="auto"/>
                <w:sz w:val="24"/>
                <w:szCs w:val="24"/>
              </w:rPr>
              <w:t>Старшая вожатая</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25</w:t>
            </w:r>
          </w:p>
        </w:tc>
        <w:tc>
          <w:tcPr>
            <w:tcW w:w="3686" w:type="dxa"/>
          </w:tcPr>
          <w:p w:rsidR="00BC020A" w:rsidRPr="008E170E" w:rsidRDefault="00BC020A" w:rsidP="00BC020A">
            <w:pPr>
              <w:spacing w:after="0" w:line="240" w:lineRule="auto"/>
              <w:ind w:left="0" w:firstLine="0"/>
              <w:jc w:val="left"/>
              <w:rPr>
                <w:rFonts w:eastAsia="№Е"/>
                <w:color w:val="000000"/>
                <w:sz w:val="24"/>
                <w:szCs w:val="24"/>
              </w:rPr>
            </w:pPr>
            <w:r w:rsidRPr="008E170E">
              <w:rPr>
                <w:rFonts w:eastAsia="№Е"/>
                <w:color w:val="auto"/>
                <w:sz w:val="24"/>
                <w:szCs w:val="24"/>
              </w:rPr>
              <w:t>Праздники Нового года</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w:t>
            </w:r>
            <w:r w:rsidRPr="008E170E">
              <w:rPr>
                <w:rFonts w:eastAsiaTheme="minorHAnsi" w:cstheme="minorBidi"/>
                <w:color w:val="000000"/>
                <w:sz w:val="24"/>
                <w:szCs w:val="24"/>
              </w:rPr>
              <w:t>-9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последняя неделя декабря</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26</w:t>
            </w:r>
          </w:p>
        </w:tc>
        <w:tc>
          <w:tcPr>
            <w:tcW w:w="3686" w:type="dxa"/>
          </w:tcPr>
          <w:p w:rsidR="00BC020A" w:rsidRPr="008E170E" w:rsidRDefault="00BC020A" w:rsidP="00BC020A">
            <w:pPr>
              <w:spacing w:after="0" w:line="240" w:lineRule="auto"/>
              <w:ind w:left="0" w:firstLine="0"/>
              <w:jc w:val="left"/>
              <w:rPr>
                <w:rFonts w:eastAsia="№Е"/>
                <w:color w:val="000000"/>
                <w:sz w:val="24"/>
                <w:szCs w:val="24"/>
              </w:rPr>
            </w:pPr>
            <w:r w:rsidRPr="008E170E">
              <w:rPr>
                <w:rFonts w:eastAsia="№Е"/>
                <w:color w:val="auto"/>
                <w:sz w:val="24"/>
                <w:szCs w:val="24"/>
              </w:rPr>
              <w:t>День российского студенчества</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w:t>
            </w:r>
            <w:r w:rsidRPr="008E170E">
              <w:rPr>
                <w:rFonts w:eastAsiaTheme="minorHAnsi" w:cstheme="minorBidi"/>
                <w:color w:val="000000"/>
                <w:sz w:val="24"/>
                <w:szCs w:val="24"/>
              </w:rPr>
              <w:t>-9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25</w:t>
            </w:r>
            <w:r w:rsidRPr="008E170E">
              <w:rPr>
                <w:rFonts w:eastAsiaTheme="minorHAnsi" w:cstheme="minorBidi"/>
                <w:color w:val="auto"/>
                <w:sz w:val="24"/>
                <w:szCs w:val="24"/>
              </w:rPr>
              <w:t xml:space="preserve"> </w:t>
            </w:r>
            <w:r w:rsidRPr="008E170E">
              <w:rPr>
                <w:color w:val="auto"/>
                <w:sz w:val="24"/>
                <w:szCs w:val="24"/>
              </w:rPr>
              <w:t>января</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27</w:t>
            </w:r>
          </w:p>
        </w:tc>
        <w:tc>
          <w:tcPr>
            <w:tcW w:w="3686" w:type="dxa"/>
          </w:tcPr>
          <w:p w:rsidR="00BC020A" w:rsidRPr="008E170E" w:rsidRDefault="00BC020A" w:rsidP="00BC020A">
            <w:pPr>
              <w:spacing w:after="0" w:line="240" w:lineRule="auto"/>
              <w:ind w:left="0" w:firstLine="0"/>
              <w:jc w:val="left"/>
              <w:rPr>
                <w:rFonts w:eastAsia="№Е"/>
                <w:color w:val="auto"/>
                <w:sz w:val="24"/>
                <w:szCs w:val="24"/>
              </w:rPr>
            </w:pPr>
            <w:r w:rsidRPr="008E170E">
              <w:rPr>
                <w:rFonts w:eastAsia="№Е"/>
                <w:color w:val="auto"/>
                <w:sz w:val="24"/>
                <w:szCs w:val="24"/>
              </w:rPr>
              <w:t>День полного освобождения Ленинграда от фашистской блокады.</w:t>
            </w:r>
          </w:p>
          <w:p w:rsidR="00BC020A" w:rsidRPr="008E170E" w:rsidRDefault="00BC020A" w:rsidP="00BC020A">
            <w:pPr>
              <w:spacing w:after="0" w:line="240" w:lineRule="auto"/>
              <w:ind w:left="0" w:firstLine="0"/>
              <w:jc w:val="left"/>
              <w:rPr>
                <w:rFonts w:eastAsia="№Е"/>
                <w:color w:val="auto"/>
                <w:sz w:val="24"/>
                <w:szCs w:val="24"/>
              </w:rPr>
            </w:pPr>
            <w:r w:rsidRPr="008E170E">
              <w:rPr>
                <w:rFonts w:eastAsia="№Е"/>
                <w:color w:val="auto"/>
                <w:sz w:val="24"/>
                <w:szCs w:val="24"/>
              </w:rPr>
              <w:t>День памяти жертв Холокоста.</w:t>
            </w:r>
          </w:p>
          <w:p w:rsidR="00BC020A" w:rsidRPr="008E170E" w:rsidRDefault="00BC020A" w:rsidP="00BC020A">
            <w:pPr>
              <w:spacing w:after="0" w:line="240" w:lineRule="auto"/>
              <w:ind w:left="0" w:firstLine="0"/>
              <w:jc w:val="left"/>
              <w:rPr>
                <w:rFonts w:eastAsia="№Е"/>
                <w:color w:val="FF0000"/>
                <w:sz w:val="24"/>
                <w:szCs w:val="24"/>
              </w:rPr>
            </w:pPr>
            <w:r w:rsidRPr="008E170E">
              <w:rPr>
                <w:rFonts w:eastAsia="№Е"/>
                <w:color w:val="auto"/>
                <w:sz w:val="24"/>
                <w:szCs w:val="24"/>
              </w:rPr>
              <w:t>День освобождения Красной армией крупнейшего «лагеря смерти» Аушвиц-Биркенау (Освенцима)</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w:t>
            </w:r>
            <w:r w:rsidRPr="008E170E">
              <w:rPr>
                <w:rFonts w:eastAsiaTheme="minorHAnsi" w:cstheme="minorBidi"/>
                <w:color w:val="000000"/>
                <w:sz w:val="24"/>
                <w:szCs w:val="24"/>
              </w:rPr>
              <w:t>-9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27</w:t>
            </w:r>
            <w:r w:rsidRPr="008E170E">
              <w:rPr>
                <w:rFonts w:eastAsiaTheme="minorHAnsi" w:cstheme="minorBidi"/>
                <w:color w:val="auto"/>
                <w:sz w:val="24"/>
                <w:szCs w:val="24"/>
              </w:rPr>
              <w:t xml:space="preserve"> </w:t>
            </w:r>
            <w:r w:rsidRPr="008E170E">
              <w:rPr>
                <w:color w:val="auto"/>
                <w:sz w:val="24"/>
                <w:szCs w:val="24"/>
              </w:rPr>
              <w:t>января</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28</w:t>
            </w:r>
          </w:p>
        </w:tc>
        <w:tc>
          <w:tcPr>
            <w:tcW w:w="3686" w:type="dxa"/>
          </w:tcPr>
          <w:p w:rsidR="00BC020A" w:rsidRPr="008E170E" w:rsidRDefault="00BC020A" w:rsidP="00BC020A">
            <w:pPr>
              <w:spacing w:after="0" w:line="240" w:lineRule="auto"/>
              <w:ind w:left="0" w:firstLine="0"/>
              <w:jc w:val="left"/>
              <w:rPr>
                <w:rFonts w:eastAsia="№Е"/>
                <w:color w:val="000000"/>
                <w:sz w:val="24"/>
                <w:szCs w:val="24"/>
                <w:highlight w:val="yellow"/>
              </w:rPr>
            </w:pPr>
            <w:r w:rsidRPr="008E170E">
              <w:rPr>
                <w:rFonts w:eastAsia="№Е"/>
                <w:color w:val="auto"/>
                <w:sz w:val="24"/>
                <w:szCs w:val="24"/>
              </w:rPr>
              <w:t>Операция «Помоги птицам зимой»</w:t>
            </w:r>
          </w:p>
        </w:tc>
        <w:tc>
          <w:tcPr>
            <w:tcW w:w="1134" w:type="dxa"/>
          </w:tcPr>
          <w:p w:rsidR="00BC020A" w:rsidRPr="008E170E" w:rsidRDefault="00BC020A" w:rsidP="00BC020A">
            <w:pPr>
              <w:spacing w:after="0" w:line="240" w:lineRule="auto"/>
              <w:ind w:left="0" w:firstLine="0"/>
              <w:jc w:val="center"/>
              <w:rPr>
                <w:rFonts w:eastAsia="№Е"/>
                <w:color w:val="000000"/>
                <w:sz w:val="24"/>
                <w:szCs w:val="24"/>
                <w:highlight w:val="green"/>
              </w:rPr>
            </w:pPr>
            <w:r w:rsidRPr="008E170E">
              <w:rPr>
                <w:rFonts w:eastAsia="№Е"/>
                <w:color w:val="000000"/>
                <w:sz w:val="24"/>
                <w:szCs w:val="24"/>
              </w:rPr>
              <w:t>5</w:t>
            </w:r>
            <w:r w:rsidRPr="008E170E">
              <w:rPr>
                <w:rFonts w:eastAsiaTheme="minorHAnsi" w:cstheme="minorBidi"/>
                <w:color w:val="000000"/>
                <w:sz w:val="24"/>
                <w:szCs w:val="24"/>
              </w:rPr>
              <w:t>-9</w:t>
            </w:r>
          </w:p>
        </w:tc>
        <w:tc>
          <w:tcPr>
            <w:tcW w:w="2268" w:type="dxa"/>
          </w:tcPr>
          <w:p w:rsidR="00BC020A" w:rsidRPr="008E170E" w:rsidRDefault="00BC020A" w:rsidP="00BC020A">
            <w:pPr>
              <w:spacing w:after="0" w:line="240" w:lineRule="auto"/>
              <w:ind w:left="0" w:firstLine="0"/>
              <w:jc w:val="center"/>
              <w:rPr>
                <w:color w:val="auto"/>
                <w:sz w:val="24"/>
                <w:szCs w:val="24"/>
                <w:highlight w:val="green"/>
              </w:rPr>
            </w:pPr>
            <w:r w:rsidRPr="008E170E">
              <w:rPr>
                <w:color w:val="auto"/>
                <w:sz w:val="24"/>
                <w:szCs w:val="24"/>
              </w:rPr>
              <w:t>январь</w:t>
            </w:r>
          </w:p>
        </w:tc>
        <w:tc>
          <w:tcPr>
            <w:tcW w:w="3190" w:type="dxa"/>
          </w:tcPr>
          <w:p w:rsidR="00BC020A" w:rsidRPr="008E170E" w:rsidRDefault="00BC020A" w:rsidP="00BC020A">
            <w:pPr>
              <w:spacing w:after="0" w:line="240" w:lineRule="auto"/>
              <w:ind w:left="0" w:firstLine="0"/>
              <w:jc w:val="left"/>
              <w:rPr>
                <w:color w:val="auto"/>
                <w:sz w:val="24"/>
                <w:szCs w:val="24"/>
                <w:highlight w:val="green"/>
              </w:rPr>
            </w:pPr>
            <w:r w:rsidRPr="008E170E">
              <w:rPr>
                <w:color w:val="auto"/>
                <w:sz w:val="24"/>
                <w:szCs w:val="24"/>
              </w:rPr>
              <w:t>Классные руководители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29</w:t>
            </w:r>
          </w:p>
        </w:tc>
        <w:tc>
          <w:tcPr>
            <w:tcW w:w="3686" w:type="dxa"/>
          </w:tcPr>
          <w:p w:rsidR="00BC020A" w:rsidRPr="008E170E" w:rsidRDefault="00BC020A" w:rsidP="00BC020A">
            <w:pPr>
              <w:spacing w:after="0" w:line="240" w:lineRule="auto"/>
              <w:ind w:left="0" w:firstLine="0"/>
              <w:jc w:val="left"/>
              <w:rPr>
                <w:rFonts w:eastAsia="№Е"/>
                <w:color w:val="000000"/>
                <w:sz w:val="24"/>
                <w:szCs w:val="24"/>
              </w:rPr>
            </w:pPr>
            <w:r w:rsidRPr="008E170E">
              <w:rPr>
                <w:rFonts w:eastAsia="№Е"/>
                <w:color w:val="auto"/>
                <w:sz w:val="24"/>
                <w:szCs w:val="24"/>
              </w:rPr>
              <w:t>День разгрома советскими войсками немецко-фашистских войск в Сталинградской битве</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w:t>
            </w:r>
            <w:r w:rsidRPr="008E170E">
              <w:rPr>
                <w:rFonts w:eastAsiaTheme="minorHAnsi" w:cstheme="minorBidi"/>
                <w:color w:val="000000"/>
                <w:sz w:val="24"/>
                <w:szCs w:val="24"/>
              </w:rPr>
              <w:t>-9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rFonts w:eastAsia="№Е"/>
                <w:color w:val="auto"/>
                <w:sz w:val="24"/>
                <w:szCs w:val="24"/>
              </w:rPr>
              <w:t>2 февраля</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Учитель истории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30</w:t>
            </w:r>
          </w:p>
        </w:tc>
        <w:tc>
          <w:tcPr>
            <w:tcW w:w="3686" w:type="dxa"/>
          </w:tcPr>
          <w:p w:rsidR="00BC020A" w:rsidRPr="008E170E" w:rsidRDefault="00BC020A" w:rsidP="00BC020A">
            <w:pPr>
              <w:spacing w:after="0" w:line="240" w:lineRule="auto"/>
              <w:ind w:left="0" w:firstLine="0"/>
              <w:jc w:val="left"/>
              <w:rPr>
                <w:rFonts w:eastAsia="№Е"/>
                <w:color w:val="000000"/>
                <w:sz w:val="24"/>
                <w:szCs w:val="24"/>
              </w:rPr>
            </w:pPr>
            <w:r w:rsidRPr="008E170E">
              <w:rPr>
                <w:rFonts w:eastAsia="№Е"/>
                <w:color w:val="000000"/>
                <w:sz w:val="24"/>
                <w:szCs w:val="24"/>
              </w:rPr>
              <w:t>День российской науки</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w:t>
            </w:r>
            <w:r w:rsidRPr="008E170E">
              <w:rPr>
                <w:rFonts w:eastAsiaTheme="minorHAnsi" w:cstheme="minorBidi"/>
                <w:color w:val="000000"/>
                <w:sz w:val="24"/>
                <w:szCs w:val="24"/>
              </w:rPr>
              <w:t>-9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8 февраля</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31</w:t>
            </w:r>
          </w:p>
        </w:tc>
        <w:tc>
          <w:tcPr>
            <w:tcW w:w="3686" w:type="dxa"/>
          </w:tcPr>
          <w:p w:rsidR="00BC020A" w:rsidRPr="008E170E" w:rsidRDefault="00BC020A" w:rsidP="00BC020A">
            <w:pPr>
              <w:spacing w:after="0" w:line="240" w:lineRule="auto"/>
              <w:ind w:left="0" w:firstLine="0"/>
              <w:jc w:val="left"/>
              <w:rPr>
                <w:rFonts w:eastAsia="№Е"/>
                <w:color w:val="000000"/>
                <w:sz w:val="24"/>
                <w:szCs w:val="24"/>
              </w:rPr>
            </w:pPr>
            <w:r w:rsidRPr="008E170E">
              <w:rPr>
                <w:rFonts w:eastAsia="№Е"/>
                <w:color w:val="auto"/>
                <w:sz w:val="24"/>
                <w:szCs w:val="24"/>
              </w:rPr>
              <w:t>День памяти о россиянах, исполнявших служебный долг за пределами Отечества</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15 февраля</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32</w:t>
            </w:r>
          </w:p>
        </w:tc>
        <w:tc>
          <w:tcPr>
            <w:tcW w:w="3686" w:type="dxa"/>
          </w:tcPr>
          <w:p w:rsidR="00BC020A" w:rsidRPr="008E170E" w:rsidRDefault="00BC020A" w:rsidP="00BC020A">
            <w:pPr>
              <w:spacing w:after="0" w:line="240" w:lineRule="auto"/>
              <w:ind w:left="0" w:firstLine="0"/>
              <w:jc w:val="left"/>
              <w:rPr>
                <w:rFonts w:eastAsia="№Е"/>
                <w:color w:val="FF0000"/>
                <w:sz w:val="24"/>
                <w:szCs w:val="24"/>
              </w:rPr>
            </w:pPr>
            <w:r w:rsidRPr="008E170E">
              <w:rPr>
                <w:rFonts w:eastAsia="№Е"/>
                <w:color w:val="auto"/>
                <w:sz w:val="24"/>
                <w:szCs w:val="24"/>
              </w:rPr>
              <w:t>Международный день родного языка</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w:t>
            </w:r>
            <w:r w:rsidRPr="008E170E">
              <w:rPr>
                <w:rFonts w:eastAsiaTheme="minorHAnsi" w:cstheme="minorBidi"/>
                <w:color w:val="000000"/>
                <w:sz w:val="24"/>
                <w:szCs w:val="24"/>
              </w:rPr>
              <w:t>-9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21 февраля</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Руководитель ШМО</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33</w:t>
            </w:r>
          </w:p>
        </w:tc>
        <w:tc>
          <w:tcPr>
            <w:tcW w:w="3686" w:type="dxa"/>
          </w:tcPr>
          <w:p w:rsidR="00BC020A" w:rsidRPr="008E170E" w:rsidRDefault="00BC020A" w:rsidP="00BC020A">
            <w:pPr>
              <w:spacing w:after="0" w:line="240" w:lineRule="auto"/>
              <w:ind w:left="0" w:firstLine="0"/>
              <w:jc w:val="left"/>
              <w:rPr>
                <w:rFonts w:eastAsia="№Е"/>
                <w:color w:val="000000"/>
                <w:sz w:val="24"/>
                <w:szCs w:val="24"/>
              </w:rPr>
            </w:pPr>
            <w:r w:rsidRPr="008E170E">
              <w:rPr>
                <w:rFonts w:eastAsia="№Е"/>
                <w:color w:val="auto"/>
                <w:sz w:val="24"/>
                <w:szCs w:val="24"/>
              </w:rPr>
              <w:t>Неделя памяти Алексея Демяника</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w:t>
            </w:r>
            <w:r w:rsidRPr="008E170E">
              <w:rPr>
                <w:rFonts w:eastAsiaTheme="minorHAnsi" w:cstheme="minorBidi"/>
                <w:color w:val="000000"/>
                <w:sz w:val="24"/>
                <w:szCs w:val="24"/>
              </w:rPr>
              <w:t>-9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февраль</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 классные руководители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34</w:t>
            </w:r>
          </w:p>
        </w:tc>
        <w:tc>
          <w:tcPr>
            <w:tcW w:w="3686" w:type="dxa"/>
          </w:tcPr>
          <w:p w:rsidR="00BC020A" w:rsidRPr="008E170E" w:rsidRDefault="00BC020A" w:rsidP="00BC020A">
            <w:pPr>
              <w:spacing w:after="0" w:line="240" w:lineRule="auto"/>
              <w:ind w:left="0" w:firstLine="0"/>
              <w:jc w:val="left"/>
              <w:rPr>
                <w:rFonts w:eastAsia="№Е"/>
                <w:color w:val="auto"/>
                <w:sz w:val="24"/>
                <w:szCs w:val="24"/>
              </w:rPr>
            </w:pPr>
            <w:r w:rsidRPr="008E170E">
              <w:rPr>
                <w:rFonts w:eastAsia="№Е"/>
                <w:color w:val="auto"/>
                <w:sz w:val="24"/>
                <w:szCs w:val="24"/>
              </w:rPr>
              <w:t>День Защитника Отечества</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w:t>
            </w:r>
            <w:r w:rsidRPr="008E170E">
              <w:rPr>
                <w:rFonts w:eastAsiaTheme="minorHAnsi" w:cstheme="minorBidi"/>
                <w:color w:val="000000"/>
                <w:sz w:val="24"/>
                <w:szCs w:val="24"/>
              </w:rPr>
              <w:t>-9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23 февраля</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35</w:t>
            </w:r>
          </w:p>
        </w:tc>
        <w:tc>
          <w:tcPr>
            <w:tcW w:w="3686" w:type="dxa"/>
          </w:tcPr>
          <w:p w:rsidR="00BC020A" w:rsidRPr="008E170E" w:rsidRDefault="00BC020A" w:rsidP="00BC020A">
            <w:pPr>
              <w:spacing w:after="0" w:line="240" w:lineRule="auto"/>
              <w:ind w:left="0" w:firstLine="0"/>
              <w:jc w:val="left"/>
              <w:rPr>
                <w:rFonts w:eastAsia="№Е"/>
                <w:color w:val="000000"/>
                <w:sz w:val="24"/>
                <w:szCs w:val="24"/>
                <w:highlight w:val="yellow"/>
              </w:rPr>
            </w:pPr>
            <w:r w:rsidRPr="008E170E">
              <w:rPr>
                <w:rFonts w:eastAsia="№Е"/>
                <w:color w:val="auto"/>
                <w:sz w:val="24"/>
                <w:szCs w:val="24"/>
              </w:rPr>
              <w:t>День борьбы с наркоманией и наркобизнесом</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w:t>
            </w:r>
            <w:r w:rsidRPr="008E170E">
              <w:rPr>
                <w:rFonts w:eastAsiaTheme="minorHAnsi" w:cstheme="minorBidi"/>
                <w:color w:val="000000"/>
                <w:sz w:val="24"/>
                <w:szCs w:val="24"/>
              </w:rPr>
              <w:t>-9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1 марта</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36</w:t>
            </w:r>
          </w:p>
        </w:tc>
        <w:tc>
          <w:tcPr>
            <w:tcW w:w="3686" w:type="dxa"/>
          </w:tcPr>
          <w:p w:rsidR="00BC020A" w:rsidRPr="008E170E" w:rsidRDefault="00BC020A" w:rsidP="00BC020A">
            <w:pPr>
              <w:spacing w:after="0" w:line="240" w:lineRule="auto"/>
              <w:ind w:left="0" w:firstLine="0"/>
              <w:jc w:val="left"/>
              <w:rPr>
                <w:rFonts w:eastAsia="№Е"/>
                <w:color w:val="FF0000"/>
                <w:sz w:val="24"/>
                <w:szCs w:val="24"/>
                <w:highlight w:val="yellow"/>
              </w:rPr>
            </w:pPr>
            <w:r w:rsidRPr="008E170E">
              <w:rPr>
                <w:rFonts w:eastAsia="№Е"/>
                <w:color w:val="auto"/>
                <w:sz w:val="24"/>
                <w:szCs w:val="24"/>
              </w:rPr>
              <w:t>Международный женский день</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w:t>
            </w:r>
            <w:r w:rsidRPr="008E170E">
              <w:rPr>
                <w:rFonts w:eastAsiaTheme="minorHAnsi" w:cstheme="minorBidi"/>
                <w:color w:val="000000"/>
                <w:sz w:val="24"/>
                <w:szCs w:val="24"/>
              </w:rPr>
              <w:t>-9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8 марта</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37</w:t>
            </w:r>
          </w:p>
        </w:tc>
        <w:tc>
          <w:tcPr>
            <w:tcW w:w="3686" w:type="dxa"/>
          </w:tcPr>
          <w:p w:rsidR="00BC020A" w:rsidRPr="008E170E" w:rsidRDefault="00BC020A" w:rsidP="00BC020A">
            <w:pPr>
              <w:spacing w:after="0" w:line="240" w:lineRule="auto"/>
              <w:ind w:left="0" w:firstLine="0"/>
              <w:jc w:val="left"/>
              <w:rPr>
                <w:rFonts w:eastAsia="№Е"/>
                <w:color w:val="000000"/>
                <w:sz w:val="24"/>
                <w:szCs w:val="24"/>
              </w:rPr>
            </w:pPr>
            <w:r w:rsidRPr="008E170E">
              <w:rPr>
                <w:rFonts w:eastAsia="№Е"/>
                <w:color w:val="auto"/>
                <w:sz w:val="24"/>
                <w:szCs w:val="24"/>
              </w:rPr>
              <w:t>День воссоединения Крыма с Россией</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w:t>
            </w:r>
            <w:r w:rsidRPr="008E170E">
              <w:rPr>
                <w:rFonts w:eastAsiaTheme="minorHAnsi" w:cstheme="minorBidi"/>
                <w:color w:val="000000"/>
                <w:sz w:val="24"/>
                <w:szCs w:val="24"/>
              </w:rPr>
              <w:t>-9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18 марта</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38</w:t>
            </w:r>
          </w:p>
        </w:tc>
        <w:tc>
          <w:tcPr>
            <w:tcW w:w="3686" w:type="dxa"/>
          </w:tcPr>
          <w:p w:rsidR="00BC020A" w:rsidRPr="008E170E" w:rsidRDefault="00BC020A" w:rsidP="00BC020A">
            <w:pPr>
              <w:spacing w:after="0" w:line="240" w:lineRule="auto"/>
              <w:ind w:left="0" w:firstLine="0"/>
              <w:jc w:val="left"/>
              <w:rPr>
                <w:rFonts w:eastAsia="№Е"/>
                <w:color w:val="000000"/>
                <w:sz w:val="24"/>
                <w:szCs w:val="24"/>
              </w:rPr>
            </w:pPr>
            <w:r w:rsidRPr="008E170E">
              <w:rPr>
                <w:rFonts w:eastAsia="№Е"/>
                <w:color w:val="auto"/>
                <w:sz w:val="24"/>
                <w:szCs w:val="24"/>
              </w:rPr>
              <w:t>Всемирный день театра</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auto"/>
                <w:sz w:val="24"/>
                <w:szCs w:val="24"/>
              </w:rPr>
              <w:t>5</w:t>
            </w:r>
            <w:r w:rsidRPr="008E170E">
              <w:rPr>
                <w:rFonts w:eastAsiaTheme="minorHAnsi" w:cstheme="minorBidi"/>
                <w:color w:val="auto"/>
                <w:sz w:val="24"/>
                <w:szCs w:val="24"/>
              </w:rPr>
              <w:t>-9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rFonts w:eastAsia="№Е"/>
                <w:color w:val="auto"/>
                <w:sz w:val="24"/>
                <w:szCs w:val="24"/>
              </w:rPr>
              <w:t>27 марта</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39</w:t>
            </w:r>
          </w:p>
        </w:tc>
        <w:tc>
          <w:tcPr>
            <w:tcW w:w="3686" w:type="dxa"/>
          </w:tcPr>
          <w:p w:rsidR="00BC020A" w:rsidRPr="008E170E" w:rsidRDefault="00BC020A" w:rsidP="00BC020A">
            <w:pPr>
              <w:spacing w:after="0" w:line="240" w:lineRule="auto"/>
              <w:ind w:left="0" w:firstLine="0"/>
              <w:jc w:val="left"/>
              <w:rPr>
                <w:rFonts w:eastAsia="№Е"/>
                <w:color w:val="000000"/>
                <w:sz w:val="24"/>
                <w:szCs w:val="24"/>
              </w:rPr>
            </w:pPr>
            <w:r w:rsidRPr="008E170E">
              <w:rPr>
                <w:rFonts w:eastAsia="№Е"/>
                <w:color w:val="auto"/>
                <w:sz w:val="24"/>
                <w:szCs w:val="24"/>
              </w:rPr>
              <w:t>Экологический месячник</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апрель</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Учитель биологии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40</w:t>
            </w:r>
          </w:p>
        </w:tc>
        <w:tc>
          <w:tcPr>
            <w:tcW w:w="3686" w:type="dxa"/>
          </w:tcPr>
          <w:p w:rsidR="00BC020A" w:rsidRPr="008E170E" w:rsidRDefault="00BC020A" w:rsidP="00BC020A">
            <w:pPr>
              <w:spacing w:after="0" w:line="240" w:lineRule="auto"/>
              <w:ind w:left="0" w:firstLine="0"/>
              <w:jc w:val="left"/>
              <w:rPr>
                <w:rFonts w:eastAsia="№Е"/>
                <w:color w:val="000000"/>
                <w:sz w:val="24"/>
                <w:szCs w:val="24"/>
              </w:rPr>
            </w:pPr>
            <w:r w:rsidRPr="008E170E">
              <w:rPr>
                <w:rFonts w:eastAsia="№Е"/>
                <w:color w:val="auto"/>
                <w:sz w:val="24"/>
                <w:szCs w:val="24"/>
              </w:rPr>
              <w:t>КВН «Рясное СТИЛЬ»</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апрель</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41</w:t>
            </w:r>
          </w:p>
        </w:tc>
        <w:tc>
          <w:tcPr>
            <w:tcW w:w="3686" w:type="dxa"/>
          </w:tcPr>
          <w:p w:rsidR="00BC020A" w:rsidRPr="008E170E" w:rsidRDefault="00BC020A" w:rsidP="00BC020A">
            <w:pPr>
              <w:spacing w:after="0" w:line="240" w:lineRule="auto"/>
              <w:ind w:left="0" w:firstLine="0"/>
              <w:jc w:val="left"/>
              <w:rPr>
                <w:rFonts w:eastAsia="№Е"/>
                <w:color w:val="FF0000"/>
                <w:sz w:val="24"/>
                <w:szCs w:val="24"/>
              </w:rPr>
            </w:pPr>
            <w:r w:rsidRPr="008E170E">
              <w:rPr>
                <w:rFonts w:eastAsia="№Е"/>
                <w:color w:val="auto"/>
                <w:sz w:val="24"/>
                <w:szCs w:val="24"/>
              </w:rPr>
              <w:t>Всемирный день здоровья</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rFonts w:eastAsia="№Е"/>
                <w:color w:val="FF0000"/>
                <w:sz w:val="24"/>
                <w:szCs w:val="24"/>
              </w:rPr>
            </w:pPr>
            <w:r w:rsidRPr="008E170E">
              <w:rPr>
                <w:color w:val="auto"/>
                <w:sz w:val="24"/>
                <w:szCs w:val="24"/>
              </w:rPr>
              <w:t>7 апреля</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Учитель физкультуры, старшая вожатая</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42</w:t>
            </w:r>
          </w:p>
        </w:tc>
        <w:tc>
          <w:tcPr>
            <w:tcW w:w="3686" w:type="dxa"/>
          </w:tcPr>
          <w:p w:rsidR="00BC020A" w:rsidRPr="008E170E" w:rsidRDefault="00BC020A" w:rsidP="00BC020A">
            <w:pPr>
              <w:spacing w:after="0" w:line="240" w:lineRule="auto"/>
              <w:ind w:left="0" w:firstLine="0"/>
              <w:jc w:val="left"/>
              <w:rPr>
                <w:rFonts w:eastAsia="№Е"/>
                <w:color w:val="FF0000"/>
                <w:sz w:val="24"/>
                <w:szCs w:val="24"/>
              </w:rPr>
            </w:pPr>
            <w:r w:rsidRPr="008E170E">
              <w:rPr>
                <w:rFonts w:eastAsia="№Е"/>
                <w:color w:val="auto"/>
                <w:sz w:val="24"/>
                <w:szCs w:val="24"/>
              </w:rPr>
              <w:t>День космонавтики</w:t>
            </w:r>
          </w:p>
          <w:p w:rsidR="00BC020A" w:rsidRPr="008E170E" w:rsidRDefault="00BC020A" w:rsidP="00BC020A">
            <w:pPr>
              <w:spacing w:after="0" w:line="240" w:lineRule="auto"/>
              <w:ind w:left="0" w:firstLine="0"/>
              <w:jc w:val="left"/>
              <w:rPr>
                <w:rFonts w:eastAsia="№Е"/>
                <w:color w:val="FF0000"/>
                <w:sz w:val="24"/>
                <w:szCs w:val="24"/>
              </w:rPr>
            </w:pP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12 апреля</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 руководитель ШМО</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43</w:t>
            </w:r>
          </w:p>
        </w:tc>
        <w:tc>
          <w:tcPr>
            <w:tcW w:w="3686" w:type="dxa"/>
          </w:tcPr>
          <w:p w:rsidR="00BC020A" w:rsidRPr="008E170E" w:rsidRDefault="00BC020A" w:rsidP="00BC020A">
            <w:pPr>
              <w:spacing w:after="0" w:line="240" w:lineRule="auto"/>
              <w:ind w:left="0" w:firstLine="0"/>
              <w:jc w:val="left"/>
              <w:rPr>
                <w:rFonts w:eastAsia="№Е"/>
                <w:color w:val="000000"/>
                <w:sz w:val="24"/>
                <w:szCs w:val="24"/>
              </w:rPr>
            </w:pPr>
            <w:r w:rsidRPr="008E170E">
              <w:rPr>
                <w:rFonts w:eastAsia="№Е"/>
                <w:color w:val="auto"/>
                <w:sz w:val="24"/>
                <w:szCs w:val="24"/>
              </w:rPr>
              <w:t>День памяти о геноциде советского народа нацистами и их пособниками в годы Великой Отечественной войны</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w:t>
            </w:r>
            <w:r w:rsidRPr="008E170E">
              <w:rPr>
                <w:rFonts w:eastAsiaTheme="minorHAnsi" w:cstheme="minorBidi"/>
                <w:color w:val="000000"/>
                <w:sz w:val="24"/>
                <w:szCs w:val="24"/>
              </w:rPr>
              <w:t>-9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19 апреля</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44</w:t>
            </w:r>
          </w:p>
        </w:tc>
        <w:tc>
          <w:tcPr>
            <w:tcW w:w="3686" w:type="dxa"/>
          </w:tcPr>
          <w:p w:rsidR="00BC020A" w:rsidRPr="008E170E" w:rsidRDefault="00BC020A" w:rsidP="00BC020A">
            <w:pPr>
              <w:spacing w:after="0" w:line="240" w:lineRule="auto"/>
              <w:ind w:left="0" w:firstLine="0"/>
              <w:jc w:val="left"/>
              <w:rPr>
                <w:rFonts w:eastAsia="№Е"/>
                <w:color w:val="000000"/>
                <w:sz w:val="24"/>
                <w:szCs w:val="24"/>
              </w:rPr>
            </w:pPr>
            <w:r w:rsidRPr="008E170E">
              <w:rPr>
                <w:rFonts w:eastAsia="№Е"/>
                <w:color w:val="auto"/>
                <w:sz w:val="24"/>
                <w:szCs w:val="24"/>
              </w:rPr>
              <w:t>Всемирный день Земли</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w:t>
            </w:r>
            <w:r w:rsidRPr="008E170E">
              <w:rPr>
                <w:rFonts w:eastAsiaTheme="minorHAnsi" w:cstheme="minorBidi"/>
                <w:color w:val="000000"/>
                <w:sz w:val="24"/>
                <w:szCs w:val="24"/>
              </w:rPr>
              <w:t>-9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22 апреля</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Учитель биологии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45</w:t>
            </w:r>
          </w:p>
        </w:tc>
        <w:tc>
          <w:tcPr>
            <w:tcW w:w="3686" w:type="dxa"/>
          </w:tcPr>
          <w:p w:rsidR="00BC020A" w:rsidRPr="008E170E" w:rsidRDefault="00BC020A" w:rsidP="00BC020A">
            <w:pPr>
              <w:spacing w:after="0" w:line="240" w:lineRule="auto"/>
              <w:ind w:left="0" w:firstLine="0"/>
              <w:jc w:val="left"/>
              <w:rPr>
                <w:rFonts w:eastAsia="№Е"/>
                <w:color w:val="000000"/>
                <w:sz w:val="24"/>
                <w:szCs w:val="24"/>
              </w:rPr>
            </w:pPr>
            <w:r w:rsidRPr="008E170E">
              <w:rPr>
                <w:rFonts w:eastAsia="№Е"/>
                <w:color w:val="auto"/>
                <w:sz w:val="24"/>
                <w:szCs w:val="24"/>
              </w:rPr>
              <w:t>Праздник Весны и Труда</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w:t>
            </w:r>
            <w:r w:rsidRPr="008E170E">
              <w:rPr>
                <w:rFonts w:eastAsiaTheme="minorHAnsi" w:cstheme="minorBidi"/>
                <w:color w:val="000000"/>
                <w:sz w:val="24"/>
                <w:szCs w:val="24"/>
              </w:rPr>
              <w:t>-9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1 мая</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46</w:t>
            </w:r>
          </w:p>
        </w:tc>
        <w:tc>
          <w:tcPr>
            <w:tcW w:w="3686" w:type="dxa"/>
          </w:tcPr>
          <w:p w:rsidR="00BC020A" w:rsidRPr="008E170E" w:rsidRDefault="00BC020A" w:rsidP="00BC020A">
            <w:pPr>
              <w:spacing w:after="0" w:line="240" w:lineRule="auto"/>
              <w:ind w:left="0" w:firstLine="0"/>
              <w:jc w:val="left"/>
              <w:rPr>
                <w:rFonts w:eastAsia="№Е"/>
                <w:color w:val="000000"/>
                <w:sz w:val="24"/>
                <w:szCs w:val="24"/>
              </w:rPr>
            </w:pPr>
            <w:r w:rsidRPr="008E170E">
              <w:rPr>
                <w:rFonts w:eastAsia="№Е"/>
                <w:color w:val="auto"/>
                <w:sz w:val="24"/>
                <w:szCs w:val="24"/>
              </w:rPr>
              <w:t>Участие в международной акции «Георгиевская ленточка», «Диктант Победы»</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1-</w:t>
            </w:r>
            <w:r w:rsidRPr="008E170E">
              <w:rPr>
                <w:rFonts w:cstheme="minorBidi"/>
                <w:color w:val="auto"/>
                <w:sz w:val="24"/>
                <w:szCs w:val="24"/>
              </w:rPr>
              <w:t>9 мая</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47</w:t>
            </w:r>
          </w:p>
        </w:tc>
        <w:tc>
          <w:tcPr>
            <w:tcW w:w="3686" w:type="dxa"/>
          </w:tcPr>
          <w:p w:rsidR="00BC020A" w:rsidRPr="008E170E" w:rsidRDefault="00BC020A" w:rsidP="00BC020A">
            <w:pPr>
              <w:spacing w:after="0" w:line="240" w:lineRule="auto"/>
              <w:ind w:left="0" w:firstLine="0"/>
              <w:jc w:val="left"/>
              <w:rPr>
                <w:rFonts w:eastAsia="№Е"/>
                <w:color w:val="000000"/>
                <w:sz w:val="24"/>
                <w:szCs w:val="24"/>
              </w:rPr>
            </w:pPr>
            <w:r w:rsidRPr="008E170E">
              <w:rPr>
                <w:rFonts w:eastAsia="№Е"/>
                <w:color w:val="auto"/>
                <w:sz w:val="24"/>
                <w:szCs w:val="24"/>
              </w:rPr>
              <w:t>Мероприятия, посвященные Дню Победы в Великой Отечественной войне</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май</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 классные руководители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48</w:t>
            </w:r>
          </w:p>
        </w:tc>
        <w:tc>
          <w:tcPr>
            <w:tcW w:w="3686" w:type="dxa"/>
          </w:tcPr>
          <w:p w:rsidR="00BC020A" w:rsidRPr="008E170E" w:rsidRDefault="00BC020A" w:rsidP="00BC020A">
            <w:pPr>
              <w:spacing w:after="0" w:line="240" w:lineRule="auto"/>
              <w:ind w:left="0" w:firstLine="0"/>
              <w:jc w:val="left"/>
              <w:rPr>
                <w:rFonts w:eastAsia="№Е"/>
                <w:color w:val="auto"/>
                <w:sz w:val="24"/>
                <w:szCs w:val="24"/>
              </w:rPr>
            </w:pPr>
            <w:r w:rsidRPr="008E170E">
              <w:rPr>
                <w:rFonts w:eastAsia="№Е"/>
                <w:color w:val="auto"/>
                <w:sz w:val="24"/>
                <w:szCs w:val="24"/>
              </w:rPr>
              <w:t>День Победы.</w:t>
            </w:r>
          </w:p>
          <w:p w:rsidR="00BC020A" w:rsidRPr="008E170E" w:rsidRDefault="00BC020A" w:rsidP="00BC020A">
            <w:pPr>
              <w:spacing w:after="0" w:line="240" w:lineRule="auto"/>
              <w:ind w:left="0" w:firstLine="0"/>
              <w:jc w:val="left"/>
              <w:rPr>
                <w:rFonts w:eastAsia="№Е"/>
                <w:color w:val="000000"/>
                <w:sz w:val="24"/>
                <w:szCs w:val="24"/>
                <w:highlight w:val="yellow"/>
              </w:rPr>
            </w:pPr>
            <w:r w:rsidRPr="008E170E">
              <w:rPr>
                <w:rFonts w:eastAsia="№Е"/>
                <w:color w:val="auto"/>
                <w:sz w:val="24"/>
                <w:szCs w:val="24"/>
              </w:rPr>
              <w:t>Участие во всероссийском движении «Бессмертный полк»</w:t>
            </w:r>
          </w:p>
        </w:tc>
        <w:tc>
          <w:tcPr>
            <w:tcW w:w="1134" w:type="dxa"/>
          </w:tcPr>
          <w:p w:rsidR="00BC020A" w:rsidRPr="008E170E" w:rsidRDefault="00BC020A" w:rsidP="00BC020A">
            <w:pPr>
              <w:spacing w:after="0" w:line="240" w:lineRule="auto"/>
              <w:ind w:left="0" w:firstLine="0"/>
              <w:jc w:val="center"/>
              <w:rPr>
                <w:rFonts w:eastAsia="№Е"/>
                <w:color w:val="000000"/>
                <w:sz w:val="24"/>
                <w:szCs w:val="24"/>
                <w:highlight w:val="cyan"/>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highlight w:val="cyan"/>
              </w:rPr>
            </w:pPr>
            <w:r w:rsidRPr="008E170E">
              <w:rPr>
                <w:color w:val="auto"/>
                <w:sz w:val="24"/>
                <w:szCs w:val="24"/>
              </w:rPr>
              <w:t>9 мая</w:t>
            </w:r>
          </w:p>
        </w:tc>
        <w:tc>
          <w:tcPr>
            <w:tcW w:w="3190" w:type="dxa"/>
          </w:tcPr>
          <w:p w:rsidR="00BC020A" w:rsidRPr="008E170E" w:rsidRDefault="00BC020A" w:rsidP="00BC020A">
            <w:pPr>
              <w:spacing w:after="0" w:line="240" w:lineRule="auto"/>
              <w:ind w:left="0" w:firstLine="0"/>
              <w:jc w:val="left"/>
              <w:rPr>
                <w:color w:val="auto"/>
                <w:sz w:val="24"/>
                <w:szCs w:val="24"/>
                <w:highlight w:val="cyan"/>
              </w:rPr>
            </w:pPr>
            <w:r w:rsidRPr="008E170E">
              <w:rPr>
                <w:color w:val="auto"/>
                <w:sz w:val="24"/>
                <w:szCs w:val="24"/>
              </w:rPr>
              <w:t>Старшая вожатая</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49</w:t>
            </w:r>
          </w:p>
        </w:tc>
        <w:tc>
          <w:tcPr>
            <w:tcW w:w="3686" w:type="dxa"/>
          </w:tcPr>
          <w:p w:rsidR="00BC020A" w:rsidRPr="008E170E" w:rsidRDefault="00BC020A" w:rsidP="00BC020A">
            <w:pPr>
              <w:spacing w:after="0" w:line="240" w:lineRule="auto"/>
              <w:ind w:left="0" w:firstLine="0"/>
              <w:jc w:val="left"/>
              <w:rPr>
                <w:rFonts w:eastAsia="№Е"/>
                <w:color w:val="auto"/>
                <w:sz w:val="24"/>
                <w:szCs w:val="24"/>
              </w:rPr>
            </w:pPr>
            <w:r w:rsidRPr="008E170E">
              <w:rPr>
                <w:rFonts w:eastAsia="№Е"/>
                <w:color w:val="auto"/>
                <w:sz w:val="24"/>
                <w:szCs w:val="24"/>
              </w:rPr>
              <w:t>Международный день детского телефона доверия</w:t>
            </w:r>
          </w:p>
        </w:tc>
        <w:tc>
          <w:tcPr>
            <w:tcW w:w="1134" w:type="dxa"/>
          </w:tcPr>
          <w:p w:rsidR="00BC020A" w:rsidRPr="008E170E" w:rsidRDefault="00BC020A" w:rsidP="00BC020A">
            <w:pPr>
              <w:spacing w:after="0" w:line="240" w:lineRule="auto"/>
              <w:ind w:left="0" w:firstLine="0"/>
              <w:jc w:val="center"/>
              <w:rPr>
                <w:rFonts w:eastAsia="№Е"/>
                <w:color w:val="auto"/>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17 мая</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Социально-психологическая служба</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50</w:t>
            </w:r>
          </w:p>
        </w:tc>
        <w:tc>
          <w:tcPr>
            <w:tcW w:w="3686" w:type="dxa"/>
          </w:tcPr>
          <w:p w:rsidR="00BC020A" w:rsidRPr="008E170E" w:rsidRDefault="00BC020A" w:rsidP="00BC020A">
            <w:pPr>
              <w:spacing w:after="0" w:line="240" w:lineRule="auto"/>
              <w:ind w:left="0" w:firstLine="0"/>
              <w:jc w:val="left"/>
              <w:rPr>
                <w:rFonts w:eastAsia="№Е"/>
                <w:color w:val="FF0000"/>
                <w:sz w:val="24"/>
                <w:szCs w:val="24"/>
              </w:rPr>
            </w:pPr>
            <w:r w:rsidRPr="008E170E">
              <w:rPr>
                <w:rFonts w:eastAsia="№Е"/>
                <w:color w:val="auto"/>
                <w:sz w:val="24"/>
                <w:szCs w:val="24"/>
              </w:rPr>
              <w:t>День детских общественных организаций России</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w:t>
            </w:r>
            <w:r w:rsidRPr="008E170E">
              <w:rPr>
                <w:rFonts w:eastAsiaTheme="minorHAnsi" w:cstheme="minorBidi"/>
                <w:color w:val="000000"/>
                <w:sz w:val="24"/>
                <w:szCs w:val="24"/>
              </w:rPr>
              <w:t>-9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19 мая</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51</w:t>
            </w:r>
          </w:p>
        </w:tc>
        <w:tc>
          <w:tcPr>
            <w:tcW w:w="3686" w:type="dxa"/>
            <w:shd w:val="clear" w:color="auto" w:fill="auto"/>
          </w:tcPr>
          <w:p w:rsidR="00BC020A" w:rsidRPr="008E170E" w:rsidRDefault="00BC020A" w:rsidP="00BC020A">
            <w:pPr>
              <w:spacing w:after="0" w:line="240" w:lineRule="auto"/>
              <w:ind w:left="0" w:firstLine="0"/>
              <w:jc w:val="left"/>
              <w:rPr>
                <w:rFonts w:eastAsia="№Е"/>
                <w:color w:val="000000"/>
                <w:sz w:val="24"/>
                <w:szCs w:val="24"/>
              </w:rPr>
            </w:pPr>
            <w:r w:rsidRPr="008E170E">
              <w:rPr>
                <w:rFonts w:eastAsia="№Е"/>
                <w:color w:val="auto"/>
                <w:sz w:val="24"/>
                <w:szCs w:val="24"/>
              </w:rPr>
              <w:t>День славянской письменности и культуры</w:t>
            </w:r>
          </w:p>
        </w:tc>
        <w:tc>
          <w:tcPr>
            <w:tcW w:w="1134" w:type="dxa"/>
            <w:shd w:val="clear" w:color="auto" w:fill="auto"/>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w:t>
            </w:r>
            <w:r w:rsidRPr="008E170E">
              <w:rPr>
                <w:rFonts w:eastAsiaTheme="minorHAnsi" w:cstheme="minorBidi"/>
                <w:color w:val="000000"/>
                <w:sz w:val="24"/>
                <w:szCs w:val="24"/>
              </w:rPr>
              <w:t>-9</w:t>
            </w:r>
          </w:p>
        </w:tc>
        <w:tc>
          <w:tcPr>
            <w:tcW w:w="2268" w:type="dxa"/>
            <w:shd w:val="clear" w:color="auto" w:fill="auto"/>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24 мая</w:t>
            </w:r>
          </w:p>
        </w:tc>
        <w:tc>
          <w:tcPr>
            <w:tcW w:w="3190" w:type="dxa"/>
            <w:shd w:val="clear" w:color="auto" w:fill="auto"/>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Руководитель ШМО</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52</w:t>
            </w:r>
          </w:p>
        </w:tc>
        <w:tc>
          <w:tcPr>
            <w:tcW w:w="3686" w:type="dxa"/>
          </w:tcPr>
          <w:p w:rsidR="00BC020A" w:rsidRPr="008E170E" w:rsidRDefault="00BC020A" w:rsidP="00BC020A">
            <w:pPr>
              <w:spacing w:after="0" w:line="240" w:lineRule="auto"/>
              <w:ind w:left="0" w:firstLine="0"/>
              <w:jc w:val="left"/>
              <w:rPr>
                <w:rFonts w:eastAsia="№Е"/>
                <w:color w:val="FF0000"/>
                <w:sz w:val="24"/>
                <w:szCs w:val="24"/>
              </w:rPr>
            </w:pPr>
            <w:r w:rsidRPr="008E170E">
              <w:rPr>
                <w:rFonts w:eastAsia="№Е"/>
                <w:color w:val="auto"/>
                <w:sz w:val="24"/>
                <w:szCs w:val="24"/>
              </w:rPr>
              <w:t>«Последний звонок»</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25 мая</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53</w:t>
            </w:r>
          </w:p>
        </w:tc>
        <w:tc>
          <w:tcPr>
            <w:tcW w:w="3686" w:type="dxa"/>
          </w:tcPr>
          <w:p w:rsidR="00BC020A" w:rsidRPr="008E170E" w:rsidRDefault="00BC020A" w:rsidP="00BC020A">
            <w:pPr>
              <w:spacing w:after="0" w:line="240" w:lineRule="auto"/>
              <w:ind w:left="0" w:firstLine="0"/>
              <w:jc w:val="left"/>
              <w:rPr>
                <w:rFonts w:eastAsia="№Е"/>
                <w:color w:val="000000"/>
                <w:sz w:val="24"/>
                <w:szCs w:val="24"/>
              </w:rPr>
            </w:pPr>
            <w:r w:rsidRPr="008E170E">
              <w:rPr>
                <w:rFonts w:eastAsia="№Е"/>
                <w:color w:val="auto"/>
                <w:sz w:val="24"/>
                <w:szCs w:val="24"/>
              </w:rPr>
              <w:t>«Зарница»</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последняя неделя мая</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Учитель физкультуры, классные руководители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54</w:t>
            </w:r>
          </w:p>
        </w:tc>
        <w:tc>
          <w:tcPr>
            <w:tcW w:w="3686" w:type="dxa"/>
          </w:tcPr>
          <w:p w:rsidR="00BC020A" w:rsidRPr="008E170E" w:rsidRDefault="00BC020A" w:rsidP="00BC020A">
            <w:pPr>
              <w:spacing w:after="0" w:line="240" w:lineRule="auto"/>
              <w:ind w:left="0" w:firstLine="0"/>
              <w:jc w:val="left"/>
              <w:rPr>
                <w:rFonts w:eastAsia="№Е"/>
                <w:color w:val="FF0000"/>
                <w:sz w:val="24"/>
                <w:szCs w:val="24"/>
              </w:rPr>
            </w:pPr>
            <w:r w:rsidRPr="008E170E">
              <w:rPr>
                <w:rFonts w:eastAsia="№Е"/>
                <w:color w:val="auto"/>
                <w:sz w:val="24"/>
                <w:szCs w:val="24"/>
              </w:rPr>
              <w:t>Всемирный День без табака</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31 мая</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55</w:t>
            </w:r>
          </w:p>
        </w:tc>
        <w:tc>
          <w:tcPr>
            <w:tcW w:w="3686" w:type="dxa"/>
          </w:tcPr>
          <w:p w:rsidR="00BC020A" w:rsidRPr="008E170E" w:rsidRDefault="00BC020A" w:rsidP="00BC020A">
            <w:pPr>
              <w:spacing w:after="0" w:line="240" w:lineRule="auto"/>
              <w:ind w:left="0" w:firstLine="0"/>
              <w:jc w:val="left"/>
              <w:rPr>
                <w:rFonts w:eastAsia="№Е"/>
                <w:color w:val="FF0000"/>
                <w:sz w:val="24"/>
                <w:szCs w:val="24"/>
                <w:highlight w:val="yellow"/>
              </w:rPr>
            </w:pPr>
            <w:r w:rsidRPr="008E170E">
              <w:rPr>
                <w:rFonts w:eastAsia="№Е"/>
                <w:color w:val="auto"/>
                <w:sz w:val="24"/>
                <w:szCs w:val="24"/>
              </w:rPr>
              <w:t>День защиты детей</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1 июня</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56</w:t>
            </w:r>
          </w:p>
        </w:tc>
        <w:tc>
          <w:tcPr>
            <w:tcW w:w="3686" w:type="dxa"/>
          </w:tcPr>
          <w:p w:rsidR="00BC020A" w:rsidRPr="008E170E" w:rsidRDefault="00BC020A" w:rsidP="00BC020A">
            <w:pPr>
              <w:spacing w:after="0" w:line="240" w:lineRule="auto"/>
              <w:ind w:left="0" w:firstLine="0"/>
              <w:jc w:val="left"/>
              <w:rPr>
                <w:rFonts w:eastAsia="№Е"/>
                <w:color w:val="000000"/>
                <w:sz w:val="24"/>
                <w:szCs w:val="24"/>
                <w:highlight w:val="yellow"/>
              </w:rPr>
            </w:pPr>
            <w:r w:rsidRPr="008E170E">
              <w:rPr>
                <w:rFonts w:eastAsia="№Е"/>
                <w:color w:val="auto"/>
                <w:sz w:val="24"/>
                <w:szCs w:val="24"/>
              </w:rPr>
              <w:t>Вечер встречи выпускников</w:t>
            </w:r>
          </w:p>
        </w:tc>
        <w:tc>
          <w:tcPr>
            <w:tcW w:w="1134" w:type="dxa"/>
          </w:tcPr>
          <w:p w:rsidR="00BC020A" w:rsidRPr="008E170E" w:rsidRDefault="00BC020A" w:rsidP="00BC020A">
            <w:pPr>
              <w:spacing w:after="0" w:line="240" w:lineRule="auto"/>
              <w:ind w:left="0" w:firstLine="0"/>
              <w:jc w:val="center"/>
              <w:rPr>
                <w:rFonts w:eastAsia="№Е"/>
                <w:color w:val="000000"/>
                <w:sz w:val="24"/>
                <w:szCs w:val="24"/>
                <w:highlight w:val="cyan"/>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highlight w:val="cyan"/>
              </w:rPr>
            </w:pPr>
            <w:r w:rsidRPr="008E170E">
              <w:rPr>
                <w:rFonts w:eastAsia="№Е"/>
                <w:color w:val="auto"/>
                <w:sz w:val="24"/>
                <w:szCs w:val="24"/>
              </w:rPr>
              <w:t>1 суббота июня</w:t>
            </w:r>
          </w:p>
        </w:tc>
        <w:tc>
          <w:tcPr>
            <w:tcW w:w="3190" w:type="dxa"/>
          </w:tcPr>
          <w:p w:rsidR="00BC020A" w:rsidRPr="008E170E" w:rsidRDefault="00BC020A" w:rsidP="00BC020A">
            <w:pPr>
              <w:spacing w:after="0" w:line="240" w:lineRule="auto"/>
              <w:ind w:left="0" w:firstLine="0"/>
              <w:jc w:val="left"/>
              <w:rPr>
                <w:color w:val="auto"/>
                <w:sz w:val="24"/>
                <w:szCs w:val="24"/>
                <w:highlight w:val="cyan"/>
              </w:rPr>
            </w:pPr>
            <w:r w:rsidRPr="008E170E">
              <w:rPr>
                <w:color w:val="auto"/>
                <w:sz w:val="24"/>
                <w:szCs w:val="24"/>
              </w:rPr>
              <w:t>Старшая вожатая</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57</w:t>
            </w:r>
          </w:p>
        </w:tc>
        <w:tc>
          <w:tcPr>
            <w:tcW w:w="3686" w:type="dxa"/>
          </w:tcPr>
          <w:p w:rsidR="00BC020A" w:rsidRPr="008E170E" w:rsidRDefault="00BC020A" w:rsidP="00BC020A">
            <w:pPr>
              <w:spacing w:after="0" w:line="240" w:lineRule="auto"/>
              <w:ind w:left="0" w:firstLine="0"/>
              <w:jc w:val="left"/>
              <w:rPr>
                <w:rFonts w:eastAsia="№Е"/>
                <w:color w:val="000000"/>
                <w:sz w:val="24"/>
                <w:szCs w:val="24"/>
                <w:highlight w:val="yellow"/>
              </w:rPr>
            </w:pPr>
            <w:r w:rsidRPr="008E170E">
              <w:rPr>
                <w:rFonts w:eastAsia="№Е"/>
                <w:color w:val="auto"/>
                <w:sz w:val="24"/>
                <w:szCs w:val="24"/>
              </w:rPr>
              <w:t>День русского языка</w:t>
            </w:r>
          </w:p>
        </w:tc>
        <w:tc>
          <w:tcPr>
            <w:tcW w:w="1134" w:type="dxa"/>
          </w:tcPr>
          <w:p w:rsidR="00BC020A" w:rsidRPr="008E170E" w:rsidRDefault="00BC020A" w:rsidP="00BC020A">
            <w:pPr>
              <w:spacing w:after="0" w:line="240" w:lineRule="auto"/>
              <w:ind w:left="0" w:firstLine="0"/>
              <w:jc w:val="center"/>
              <w:rPr>
                <w:rFonts w:eastAsia="№Е"/>
                <w:color w:val="000000"/>
                <w:sz w:val="24"/>
                <w:szCs w:val="24"/>
                <w:highlight w:val="green"/>
              </w:rPr>
            </w:pPr>
            <w:r w:rsidRPr="008E170E">
              <w:rPr>
                <w:rFonts w:eastAsia="№Е"/>
                <w:color w:val="000000"/>
                <w:sz w:val="24"/>
                <w:szCs w:val="24"/>
              </w:rPr>
              <w:t>5</w:t>
            </w:r>
            <w:r w:rsidRPr="008E170E">
              <w:rPr>
                <w:rFonts w:eastAsiaTheme="minorHAnsi" w:cstheme="minorBidi"/>
                <w:color w:val="000000"/>
                <w:sz w:val="24"/>
                <w:szCs w:val="24"/>
              </w:rPr>
              <w:t>-9</w:t>
            </w:r>
          </w:p>
        </w:tc>
        <w:tc>
          <w:tcPr>
            <w:tcW w:w="2268" w:type="dxa"/>
          </w:tcPr>
          <w:p w:rsidR="00BC020A" w:rsidRPr="008E170E" w:rsidRDefault="00BC020A" w:rsidP="00BC020A">
            <w:pPr>
              <w:spacing w:after="0" w:line="240" w:lineRule="auto"/>
              <w:ind w:left="0" w:firstLine="0"/>
              <w:jc w:val="center"/>
              <w:rPr>
                <w:color w:val="auto"/>
                <w:sz w:val="24"/>
                <w:szCs w:val="24"/>
                <w:highlight w:val="green"/>
              </w:rPr>
            </w:pPr>
            <w:r w:rsidRPr="008E170E">
              <w:rPr>
                <w:rFonts w:eastAsia="№Е"/>
                <w:color w:val="auto"/>
                <w:sz w:val="24"/>
                <w:szCs w:val="24"/>
              </w:rPr>
              <w:t>6 июня</w:t>
            </w:r>
          </w:p>
        </w:tc>
        <w:tc>
          <w:tcPr>
            <w:tcW w:w="3190" w:type="dxa"/>
          </w:tcPr>
          <w:p w:rsidR="00BC020A" w:rsidRPr="008E170E" w:rsidRDefault="00BC020A" w:rsidP="00BC020A">
            <w:pPr>
              <w:spacing w:after="0" w:line="240" w:lineRule="auto"/>
              <w:ind w:left="0" w:firstLine="0"/>
              <w:jc w:val="left"/>
              <w:rPr>
                <w:color w:val="auto"/>
                <w:sz w:val="24"/>
                <w:szCs w:val="24"/>
                <w:highlight w:val="green"/>
              </w:rPr>
            </w:pPr>
            <w:r w:rsidRPr="008E170E">
              <w:rPr>
                <w:color w:val="auto"/>
                <w:sz w:val="24"/>
                <w:szCs w:val="24"/>
              </w:rPr>
              <w:t>Руководитель ШМО</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58</w:t>
            </w:r>
          </w:p>
        </w:tc>
        <w:tc>
          <w:tcPr>
            <w:tcW w:w="3686" w:type="dxa"/>
          </w:tcPr>
          <w:p w:rsidR="00BC020A" w:rsidRPr="008E170E" w:rsidRDefault="00BC020A" w:rsidP="00BC020A">
            <w:pPr>
              <w:spacing w:after="0" w:line="240" w:lineRule="auto"/>
              <w:ind w:left="0" w:firstLine="0"/>
              <w:jc w:val="left"/>
              <w:rPr>
                <w:rFonts w:eastAsia="№Е"/>
                <w:color w:val="000000"/>
                <w:sz w:val="24"/>
                <w:szCs w:val="24"/>
              </w:rPr>
            </w:pPr>
            <w:r w:rsidRPr="008E170E">
              <w:rPr>
                <w:rFonts w:eastAsia="№Е"/>
                <w:color w:val="auto"/>
                <w:sz w:val="24"/>
                <w:szCs w:val="24"/>
              </w:rPr>
              <w:t>День России</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12 июня</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59</w:t>
            </w:r>
          </w:p>
        </w:tc>
        <w:tc>
          <w:tcPr>
            <w:tcW w:w="3686" w:type="dxa"/>
          </w:tcPr>
          <w:p w:rsidR="00BC020A" w:rsidRPr="008E170E" w:rsidRDefault="00BC020A" w:rsidP="00BC020A">
            <w:pPr>
              <w:spacing w:after="0" w:line="240" w:lineRule="auto"/>
              <w:ind w:left="0" w:firstLine="0"/>
              <w:jc w:val="left"/>
              <w:rPr>
                <w:rFonts w:eastAsia="№Е"/>
                <w:color w:val="FF0000"/>
                <w:sz w:val="24"/>
                <w:szCs w:val="24"/>
              </w:rPr>
            </w:pPr>
            <w:r w:rsidRPr="008E170E">
              <w:rPr>
                <w:rFonts w:eastAsia="№Е"/>
                <w:color w:val="auto"/>
                <w:sz w:val="24"/>
                <w:szCs w:val="24"/>
              </w:rPr>
              <w:t>«Выпускной вечер»</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июнь</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Классный руководитель, старшая вожатая</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60</w:t>
            </w:r>
          </w:p>
        </w:tc>
        <w:tc>
          <w:tcPr>
            <w:tcW w:w="3686" w:type="dxa"/>
          </w:tcPr>
          <w:p w:rsidR="00BC020A" w:rsidRPr="008E170E" w:rsidRDefault="00BC020A" w:rsidP="00BC020A">
            <w:pPr>
              <w:spacing w:after="0" w:line="240" w:lineRule="auto"/>
              <w:ind w:left="0" w:firstLine="0"/>
              <w:jc w:val="left"/>
              <w:rPr>
                <w:rFonts w:eastAsia="№Е"/>
                <w:color w:val="000000"/>
                <w:sz w:val="24"/>
                <w:szCs w:val="24"/>
              </w:rPr>
            </w:pPr>
            <w:r w:rsidRPr="008E170E">
              <w:rPr>
                <w:rFonts w:eastAsia="№Е"/>
                <w:color w:val="auto"/>
                <w:sz w:val="24"/>
                <w:szCs w:val="24"/>
              </w:rPr>
              <w:t>День памяти и скорби</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w:t>
            </w:r>
            <w:r w:rsidRPr="008E170E">
              <w:rPr>
                <w:rFonts w:eastAsiaTheme="minorHAnsi" w:cstheme="minorBidi"/>
                <w:color w:val="000000"/>
                <w:sz w:val="24"/>
                <w:szCs w:val="24"/>
              </w:rPr>
              <w:t>-9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22 июня</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61</w:t>
            </w:r>
          </w:p>
        </w:tc>
        <w:tc>
          <w:tcPr>
            <w:tcW w:w="3686" w:type="dxa"/>
          </w:tcPr>
          <w:p w:rsidR="00BC020A" w:rsidRPr="008E170E" w:rsidRDefault="00BC020A" w:rsidP="00BC020A">
            <w:pPr>
              <w:spacing w:after="0" w:line="240" w:lineRule="auto"/>
              <w:ind w:left="0" w:firstLine="0"/>
              <w:jc w:val="left"/>
              <w:rPr>
                <w:rFonts w:eastAsia="№Е"/>
                <w:color w:val="000000"/>
                <w:sz w:val="24"/>
                <w:szCs w:val="24"/>
              </w:rPr>
            </w:pPr>
            <w:r w:rsidRPr="008E170E">
              <w:rPr>
                <w:rFonts w:eastAsia="№Е"/>
                <w:color w:val="auto"/>
                <w:sz w:val="24"/>
                <w:szCs w:val="24"/>
              </w:rPr>
              <w:t>День молодежи</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w:t>
            </w:r>
            <w:r w:rsidRPr="008E170E">
              <w:rPr>
                <w:rFonts w:eastAsiaTheme="minorHAnsi" w:cstheme="minorBidi"/>
                <w:color w:val="000000"/>
                <w:sz w:val="24"/>
                <w:szCs w:val="24"/>
              </w:rPr>
              <w:t>-9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26 июня</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62</w:t>
            </w:r>
          </w:p>
        </w:tc>
        <w:tc>
          <w:tcPr>
            <w:tcW w:w="3686" w:type="dxa"/>
          </w:tcPr>
          <w:p w:rsidR="00BC020A" w:rsidRPr="008E170E" w:rsidRDefault="00BC020A" w:rsidP="00BC020A">
            <w:pPr>
              <w:spacing w:after="0" w:line="240" w:lineRule="auto"/>
              <w:ind w:left="0" w:firstLine="0"/>
              <w:jc w:val="left"/>
              <w:rPr>
                <w:rFonts w:eastAsia="№Е"/>
                <w:color w:val="000000"/>
                <w:sz w:val="24"/>
                <w:szCs w:val="24"/>
              </w:rPr>
            </w:pPr>
            <w:r w:rsidRPr="008E170E">
              <w:rPr>
                <w:rFonts w:eastAsia="№Е"/>
                <w:color w:val="auto"/>
                <w:sz w:val="24"/>
                <w:szCs w:val="24"/>
              </w:rPr>
              <w:t>День семьи, любви и верности</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w:t>
            </w:r>
            <w:r w:rsidRPr="008E170E">
              <w:rPr>
                <w:rFonts w:eastAsiaTheme="minorHAnsi" w:cstheme="minorBidi"/>
                <w:color w:val="000000"/>
                <w:sz w:val="24"/>
                <w:szCs w:val="24"/>
              </w:rPr>
              <w:t>-9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8 июля</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63</w:t>
            </w:r>
          </w:p>
        </w:tc>
        <w:tc>
          <w:tcPr>
            <w:tcW w:w="3686" w:type="dxa"/>
          </w:tcPr>
          <w:p w:rsidR="00BC020A" w:rsidRPr="008E170E" w:rsidRDefault="00BC020A" w:rsidP="00BC020A">
            <w:pPr>
              <w:spacing w:after="0" w:line="240" w:lineRule="auto"/>
              <w:ind w:left="0" w:firstLine="0"/>
              <w:jc w:val="left"/>
              <w:rPr>
                <w:rFonts w:eastAsia="№Е"/>
                <w:color w:val="000000"/>
                <w:sz w:val="24"/>
                <w:szCs w:val="24"/>
              </w:rPr>
            </w:pPr>
            <w:r w:rsidRPr="008E170E">
              <w:rPr>
                <w:rFonts w:eastAsia="№Е"/>
                <w:color w:val="auto"/>
                <w:sz w:val="24"/>
                <w:szCs w:val="24"/>
              </w:rPr>
              <w:t>День физкультурника</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w:t>
            </w:r>
            <w:r w:rsidRPr="008E170E">
              <w:rPr>
                <w:rFonts w:eastAsiaTheme="minorHAnsi" w:cstheme="minorBidi"/>
                <w:color w:val="000000"/>
                <w:sz w:val="24"/>
                <w:szCs w:val="24"/>
              </w:rPr>
              <w:t>-9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вторая суббота августа</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Учитель физкультуры</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64</w:t>
            </w:r>
          </w:p>
        </w:tc>
        <w:tc>
          <w:tcPr>
            <w:tcW w:w="3686" w:type="dxa"/>
          </w:tcPr>
          <w:p w:rsidR="00BC020A" w:rsidRPr="008E170E" w:rsidRDefault="00BC020A" w:rsidP="00BC020A">
            <w:pPr>
              <w:spacing w:after="0" w:line="240" w:lineRule="auto"/>
              <w:ind w:left="0" w:firstLine="0"/>
              <w:jc w:val="left"/>
              <w:rPr>
                <w:rFonts w:eastAsia="№Е"/>
                <w:color w:val="FF0000"/>
                <w:sz w:val="24"/>
                <w:szCs w:val="24"/>
              </w:rPr>
            </w:pPr>
            <w:r w:rsidRPr="008E170E">
              <w:rPr>
                <w:rFonts w:eastAsia="№Е"/>
                <w:color w:val="auto"/>
                <w:sz w:val="24"/>
                <w:szCs w:val="24"/>
              </w:rPr>
              <w:t>День Государственного флага РФ</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22 августа</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65</w:t>
            </w:r>
          </w:p>
        </w:tc>
        <w:tc>
          <w:tcPr>
            <w:tcW w:w="3686" w:type="dxa"/>
          </w:tcPr>
          <w:p w:rsidR="00BC020A" w:rsidRPr="008E170E" w:rsidRDefault="00BC020A" w:rsidP="00BC020A">
            <w:pPr>
              <w:spacing w:after="0" w:line="240" w:lineRule="auto"/>
              <w:ind w:left="0" w:firstLine="0"/>
              <w:jc w:val="left"/>
              <w:rPr>
                <w:rFonts w:eastAsia="№Е"/>
                <w:color w:val="000000"/>
                <w:sz w:val="24"/>
                <w:szCs w:val="24"/>
                <w:highlight w:val="green"/>
              </w:rPr>
            </w:pPr>
            <w:r w:rsidRPr="008E170E">
              <w:rPr>
                <w:rFonts w:eastAsia="№Е"/>
                <w:color w:val="auto"/>
                <w:sz w:val="24"/>
                <w:szCs w:val="24"/>
              </w:rPr>
              <w:t>День российского кино</w:t>
            </w:r>
          </w:p>
        </w:tc>
        <w:tc>
          <w:tcPr>
            <w:tcW w:w="1134" w:type="dxa"/>
          </w:tcPr>
          <w:p w:rsidR="00BC020A" w:rsidRPr="008E170E" w:rsidRDefault="00BC020A" w:rsidP="00BC020A">
            <w:pPr>
              <w:spacing w:after="0" w:line="240" w:lineRule="auto"/>
              <w:ind w:left="0" w:firstLine="0"/>
              <w:jc w:val="center"/>
              <w:rPr>
                <w:rFonts w:eastAsia="№Е"/>
                <w:color w:val="000000"/>
                <w:sz w:val="24"/>
                <w:szCs w:val="24"/>
                <w:highlight w:val="green"/>
              </w:rPr>
            </w:pPr>
            <w:r w:rsidRPr="008E170E">
              <w:rPr>
                <w:rFonts w:eastAsia="№Е"/>
                <w:color w:val="auto"/>
                <w:sz w:val="24"/>
                <w:szCs w:val="24"/>
              </w:rPr>
              <w:t>5</w:t>
            </w:r>
            <w:r w:rsidRPr="008E170E">
              <w:rPr>
                <w:rFonts w:eastAsiaTheme="minorHAnsi" w:cstheme="minorBidi"/>
                <w:color w:val="auto"/>
                <w:sz w:val="24"/>
                <w:szCs w:val="24"/>
              </w:rPr>
              <w:t>-9</w:t>
            </w:r>
          </w:p>
        </w:tc>
        <w:tc>
          <w:tcPr>
            <w:tcW w:w="2268" w:type="dxa"/>
          </w:tcPr>
          <w:p w:rsidR="00BC020A" w:rsidRPr="008E170E" w:rsidRDefault="00BC020A" w:rsidP="00BC020A">
            <w:pPr>
              <w:spacing w:after="0" w:line="240" w:lineRule="auto"/>
              <w:ind w:left="0" w:firstLine="0"/>
              <w:jc w:val="center"/>
              <w:rPr>
                <w:color w:val="auto"/>
                <w:sz w:val="24"/>
                <w:szCs w:val="24"/>
                <w:highlight w:val="green"/>
              </w:rPr>
            </w:pPr>
            <w:r w:rsidRPr="008E170E">
              <w:rPr>
                <w:color w:val="auto"/>
                <w:sz w:val="24"/>
                <w:szCs w:val="24"/>
              </w:rPr>
              <w:t>27 августа</w:t>
            </w:r>
          </w:p>
        </w:tc>
        <w:tc>
          <w:tcPr>
            <w:tcW w:w="3190" w:type="dxa"/>
          </w:tcPr>
          <w:p w:rsidR="00BC020A" w:rsidRPr="008E170E" w:rsidRDefault="00BC020A" w:rsidP="00BC020A">
            <w:pPr>
              <w:spacing w:after="0" w:line="240" w:lineRule="auto"/>
              <w:ind w:left="0" w:firstLine="0"/>
              <w:jc w:val="left"/>
              <w:rPr>
                <w:color w:val="auto"/>
                <w:sz w:val="24"/>
                <w:szCs w:val="24"/>
                <w:highlight w:val="green"/>
              </w:rPr>
            </w:pPr>
            <w:r w:rsidRPr="008E170E">
              <w:rPr>
                <w:color w:val="auto"/>
                <w:sz w:val="24"/>
                <w:szCs w:val="24"/>
              </w:rPr>
              <w:t>Старшая вожатая</w:t>
            </w:r>
          </w:p>
        </w:tc>
      </w:tr>
      <w:tr w:rsidR="00BC020A" w:rsidRPr="008E170E" w:rsidTr="00483AAD">
        <w:tc>
          <w:tcPr>
            <w:tcW w:w="10845" w:type="dxa"/>
            <w:gridSpan w:val="5"/>
            <w:shd w:val="clear" w:color="auto" w:fill="E7E6E6" w:themeFill="background2"/>
          </w:tcPr>
          <w:p w:rsidR="00BC020A" w:rsidRPr="008E170E" w:rsidRDefault="00BC020A" w:rsidP="00BC020A">
            <w:pPr>
              <w:spacing w:after="0" w:line="240" w:lineRule="auto"/>
              <w:ind w:left="0" w:firstLine="0"/>
              <w:jc w:val="center"/>
              <w:rPr>
                <w:color w:val="auto"/>
                <w:sz w:val="24"/>
                <w:szCs w:val="24"/>
              </w:rPr>
            </w:pPr>
            <w:r w:rsidRPr="008E170E">
              <w:rPr>
                <w:rFonts w:eastAsia="№Е"/>
                <w:b/>
                <w:bCs/>
                <w:color w:val="000000"/>
                <w:sz w:val="24"/>
                <w:szCs w:val="24"/>
              </w:rPr>
              <w:t>ВНЕШКОЛЬНЫЕ МЕРОПРИЯТИЯ</w:t>
            </w:r>
          </w:p>
        </w:tc>
      </w:tr>
      <w:tr w:rsidR="00BC020A" w:rsidRPr="008E170E" w:rsidTr="00483AAD">
        <w:tc>
          <w:tcPr>
            <w:tcW w:w="567" w:type="dxa"/>
            <w:vAlign w:val="center"/>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auto"/>
                <w:sz w:val="24"/>
                <w:szCs w:val="24"/>
              </w:rPr>
              <w:t>№</w:t>
            </w:r>
          </w:p>
        </w:tc>
        <w:tc>
          <w:tcPr>
            <w:tcW w:w="3686" w:type="dxa"/>
            <w:vAlign w:val="center"/>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b/>
                <w:bCs/>
                <w:color w:val="000000"/>
                <w:sz w:val="24"/>
                <w:szCs w:val="24"/>
              </w:rPr>
              <w:t>Дела, события, мероприятия</w:t>
            </w:r>
          </w:p>
        </w:tc>
        <w:tc>
          <w:tcPr>
            <w:tcW w:w="1134" w:type="dxa"/>
            <w:vAlign w:val="center"/>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b/>
                <w:bCs/>
                <w:color w:val="000000"/>
                <w:sz w:val="24"/>
                <w:szCs w:val="24"/>
              </w:rPr>
              <w:t>Классы</w:t>
            </w:r>
          </w:p>
        </w:tc>
        <w:tc>
          <w:tcPr>
            <w:tcW w:w="2268" w:type="dxa"/>
            <w:vAlign w:val="center"/>
          </w:tcPr>
          <w:p w:rsidR="00BC020A" w:rsidRPr="008E170E" w:rsidRDefault="00BC020A" w:rsidP="00BC020A">
            <w:pPr>
              <w:spacing w:after="0" w:line="240" w:lineRule="auto"/>
              <w:ind w:left="0" w:firstLine="0"/>
              <w:jc w:val="center"/>
              <w:rPr>
                <w:color w:val="auto"/>
                <w:sz w:val="24"/>
                <w:szCs w:val="24"/>
              </w:rPr>
            </w:pPr>
            <w:r w:rsidRPr="008E170E">
              <w:rPr>
                <w:rFonts w:eastAsia="№Е"/>
                <w:b/>
                <w:bCs/>
                <w:color w:val="000000"/>
                <w:sz w:val="24"/>
                <w:szCs w:val="24"/>
              </w:rPr>
              <w:t>Сроки</w:t>
            </w:r>
          </w:p>
        </w:tc>
        <w:tc>
          <w:tcPr>
            <w:tcW w:w="3190" w:type="dxa"/>
            <w:vAlign w:val="center"/>
          </w:tcPr>
          <w:p w:rsidR="00BC020A" w:rsidRPr="008E170E" w:rsidRDefault="00BC020A" w:rsidP="00BC020A">
            <w:pPr>
              <w:spacing w:after="0" w:line="240" w:lineRule="auto"/>
              <w:ind w:left="0" w:firstLine="0"/>
              <w:jc w:val="center"/>
              <w:rPr>
                <w:color w:val="auto"/>
                <w:sz w:val="24"/>
                <w:szCs w:val="24"/>
              </w:rPr>
            </w:pPr>
            <w:r w:rsidRPr="008E170E">
              <w:rPr>
                <w:rFonts w:eastAsia="№Е"/>
                <w:b/>
                <w:bCs/>
                <w:color w:val="000000"/>
                <w:sz w:val="24"/>
                <w:szCs w:val="24"/>
              </w:rPr>
              <w:t>Ответственные</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1</w:t>
            </w:r>
          </w:p>
        </w:tc>
        <w:tc>
          <w:tcPr>
            <w:tcW w:w="3686" w:type="dxa"/>
          </w:tcPr>
          <w:p w:rsidR="00BC020A" w:rsidRPr="008E170E" w:rsidRDefault="00BC020A" w:rsidP="00BC020A">
            <w:pPr>
              <w:spacing w:after="0" w:line="240" w:lineRule="auto"/>
              <w:ind w:left="0" w:firstLine="0"/>
              <w:jc w:val="left"/>
              <w:rPr>
                <w:rFonts w:eastAsia="№Е"/>
                <w:color w:val="auto"/>
                <w:sz w:val="24"/>
                <w:szCs w:val="24"/>
                <w:highlight w:val="green"/>
              </w:rPr>
            </w:pPr>
            <w:r w:rsidRPr="008E170E">
              <w:rPr>
                <w:rFonts w:eastAsia="№Е"/>
                <w:color w:val="auto"/>
                <w:sz w:val="24"/>
                <w:szCs w:val="24"/>
              </w:rPr>
              <w:t>Участие в районных учебно-тренировочных сборах «Стрижи»</w:t>
            </w:r>
          </w:p>
        </w:tc>
        <w:tc>
          <w:tcPr>
            <w:tcW w:w="1134" w:type="dxa"/>
          </w:tcPr>
          <w:p w:rsidR="00BC020A" w:rsidRPr="008E170E" w:rsidRDefault="00BC020A" w:rsidP="00BC020A">
            <w:pPr>
              <w:spacing w:after="0" w:line="240" w:lineRule="auto"/>
              <w:ind w:left="0" w:firstLine="0"/>
              <w:jc w:val="center"/>
              <w:rPr>
                <w:rFonts w:eastAsia="№Е"/>
                <w:color w:val="000000"/>
                <w:sz w:val="24"/>
                <w:szCs w:val="24"/>
                <w:highlight w:val="green"/>
              </w:rPr>
            </w:pPr>
            <w:r w:rsidRPr="008E170E">
              <w:rPr>
                <w:rFonts w:eastAsia="№Е"/>
                <w:color w:val="000000"/>
                <w:sz w:val="24"/>
                <w:szCs w:val="24"/>
              </w:rPr>
              <w:t>5</w:t>
            </w:r>
            <w:r w:rsidRPr="008E170E">
              <w:rPr>
                <w:rFonts w:eastAsiaTheme="minorHAnsi" w:cstheme="minorBidi"/>
                <w:color w:val="000000"/>
                <w:sz w:val="24"/>
                <w:szCs w:val="24"/>
              </w:rPr>
              <w:t>-9</w:t>
            </w:r>
          </w:p>
        </w:tc>
        <w:tc>
          <w:tcPr>
            <w:tcW w:w="2268" w:type="dxa"/>
          </w:tcPr>
          <w:p w:rsidR="00BC020A" w:rsidRPr="008E170E" w:rsidRDefault="00BC020A" w:rsidP="00BC020A">
            <w:pPr>
              <w:spacing w:after="0" w:line="240" w:lineRule="auto"/>
              <w:ind w:left="0" w:firstLine="0"/>
              <w:jc w:val="center"/>
              <w:rPr>
                <w:rFonts w:cstheme="minorBidi"/>
                <w:color w:val="auto"/>
                <w:sz w:val="24"/>
                <w:szCs w:val="24"/>
                <w:highlight w:val="green"/>
              </w:rPr>
            </w:pPr>
            <w:r w:rsidRPr="008E170E">
              <w:rPr>
                <w:color w:val="auto"/>
                <w:sz w:val="24"/>
                <w:szCs w:val="24"/>
              </w:rPr>
              <w:t>с</w:t>
            </w:r>
            <w:r w:rsidRPr="008E170E">
              <w:rPr>
                <w:rFonts w:cstheme="minorBidi"/>
                <w:color w:val="auto"/>
                <w:sz w:val="24"/>
                <w:szCs w:val="24"/>
              </w:rPr>
              <w:t>ентябрь</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 xml:space="preserve">Учитель ОБЖ, </w:t>
            </w:r>
          </w:p>
          <w:p w:rsidR="00BC020A" w:rsidRPr="008E170E" w:rsidRDefault="00BC020A" w:rsidP="00BC020A">
            <w:pPr>
              <w:spacing w:after="0" w:line="240" w:lineRule="auto"/>
              <w:ind w:left="0" w:firstLine="0"/>
              <w:jc w:val="left"/>
              <w:rPr>
                <w:color w:val="auto"/>
                <w:sz w:val="24"/>
                <w:szCs w:val="24"/>
                <w:highlight w:val="green"/>
              </w:rPr>
            </w:pPr>
            <w:r w:rsidRPr="008E170E">
              <w:rPr>
                <w:color w:val="auto"/>
                <w:sz w:val="24"/>
                <w:szCs w:val="24"/>
              </w:rPr>
              <w:t>учитель физкультуры</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2</w:t>
            </w:r>
          </w:p>
        </w:tc>
        <w:tc>
          <w:tcPr>
            <w:tcW w:w="3686" w:type="dxa"/>
          </w:tcPr>
          <w:p w:rsidR="00BC020A" w:rsidRPr="008E170E" w:rsidRDefault="00BC020A" w:rsidP="00BC020A">
            <w:pPr>
              <w:spacing w:after="0" w:line="240" w:lineRule="auto"/>
              <w:ind w:left="0" w:firstLine="0"/>
              <w:jc w:val="left"/>
              <w:rPr>
                <w:rFonts w:eastAsia="№Е"/>
                <w:color w:val="auto"/>
                <w:sz w:val="24"/>
                <w:szCs w:val="24"/>
                <w:highlight w:val="green"/>
              </w:rPr>
            </w:pPr>
            <w:r w:rsidRPr="008E170E">
              <w:rPr>
                <w:rFonts w:eastAsiaTheme="minorHAnsi"/>
                <w:color w:val="auto"/>
                <w:sz w:val="24"/>
                <w:szCs w:val="24"/>
              </w:rPr>
              <w:t>Поход «Краски осени»</w:t>
            </w:r>
          </w:p>
        </w:tc>
        <w:tc>
          <w:tcPr>
            <w:tcW w:w="1134" w:type="dxa"/>
          </w:tcPr>
          <w:p w:rsidR="00BC020A" w:rsidRPr="008E170E" w:rsidRDefault="00BC020A" w:rsidP="00BC020A">
            <w:pPr>
              <w:spacing w:after="0" w:line="240" w:lineRule="auto"/>
              <w:ind w:left="0" w:firstLine="0"/>
              <w:jc w:val="center"/>
              <w:rPr>
                <w:rFonts w:eastAsia="№Е"/>
                <w:color w:val="000000"/>
                <w:sz w:val="24"/>
                <w:szCs w:val="24"/>
                <w:highlight w:val="green"/>
              </w:rPr>
            </w:pPr>
            <w:r w:rsidRPr="008E170E">
              <w:rPr>
                <w:rFonts w:eastAsia="№Е"/>
                <w:color w:val="000000"/>
                <w:sz w:val="24"/>
                <w:szCs w:val="24"/>
              </w:rPr>
              <w:t>5</w:t>
            </w:r>
            <w:r w:rsidRPr="008E170E">
              <w:rPr>
                <w:rFonts w:eastAsiaTheme="minorHAnsi" w:cstheme="minorBidi"/>
                <w:color w:val="000000"/>
                <w:sz w:val="24"/>
                <w:szCs w:val="24"/>
              </w:rPr>
              <w:t>-9</w:t>
            </w:r>
          </w:p>
        </w:tc>
        <w:tc>
          <w:tcPr>
            <w:tcW w:w="2268" w:type="dxa"/>
          </w:tcPr>
          <w:p w:rsidR="00BC020A" w:rsidRPr="008E170E" w:rsidRDefault="00BC020A" w:rsidP="00BC020A">
            <w:pPr>
              <w:spacing w:after="0" w:line="240" w:lineRule="auto"/>
              <w:ind w:left="0" w:firstLine="0"/>
              <w:jc w:val="center"/>
              <w:rPr>
                <w:rFonts w:cstheme="minorBidi"/>
                <w:color w:val="auto"/>
                <w:sz w:val="24"/>
                <w:szCs w:val="24"/>
                <w:highlight w:val="green"/>
              </w:rPr>
            </w:pPr>
            <w:r w:rsidRPr="008E170E">
              <w:rPr>
                <w:color w:val="auto"/>
                <w:sz w:val="24"/>
                <w:szCs w:val="24"/>
              </w:rPr>
              <w:t>с</w:t>
            </w:r>
            <w:r w:rsidRPr="008E170E">
              <w:rPr>
                <w:rFonts w:cstheme="minorBidi"/>
                <w:color w:val="auto"/>
                <w:sz w:val="24"/>
                <w:szCs w:val="24"/>
              </w:rPr>
              <w:t>ентябрь</w:t>
            </w:r>
          </w:p>
        </w:tc>
        <w:tc>
          <w:tcPr>
            <w:tcW w:w="3190" w:type="dxa"/>
          </w:tcPr>
          <w:p w:rsidR="00BC020A" w:rsidRPr="008E170E" w:rsidRDefault="00BC020A" w:rsidP="00BC020A">
            <w:pPr>
              <w:spacing w:after="0" w:line="240" w:lineRule="auto"/>
              <w:ind w:left="0" w:firstLine="0"/>
              <w:jc w:val="left"/>
              <w:rPr>
                <w:color w:val="auto"/>
                <w:sz w:val="24"/>
                <w:szCs w:val="24"/>
                <w:highlight w:val="green"/>
              </w:rPr>
            </w:pPr>
            <w:r w:rsidRPr="008E170E">
              <w:rPr>
                <w:color w:val="auto"/>
                <w:sz w:val="24"/>
                <w:szCs w:val="24"/>
              </w:rPr>
              <w:t>Классные руководители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3</w:t>
            </w:r>
          </w:p>
        </w:tc>
        <w:tc>
          <w:tcPr>
            <w:tcW w:w="3686" w:type="dxa"/>
          </w:tcPr>
          <w:p w:rsidR="00BC020A" w:rsidRPr="008E170E" w:rsidRDefault="00BC020A" w:rsidP="00BC020A">
            <w:pPr>
              <w:spacing w:after="0" w:line="240" w:lineRule="auto"/>
              <w:ind w:left="0" w:firstLine="0"/>
              <w:jc w:val="left"/>
              <w:rPr>
                <w:rFonts w:eastAsia="№Е"/>
                <w:color w:val="auto"/>
                <w:sz w:val="24"/>
                <w:szCs w:val="24"/>
              </w:rPr>
            </w:pPr>
            <w:r w:rsidRPr="008E170E">
              <w:rPr>
                <w:rFonts w:eastAsia="№Е"/>
                <w:color w:val="auto"/>
                <w:sz w:val="24"/>
                <w:szCs w:val="24"/>
              </w:rPr>
              <w:t>Социальный проект в рамках Всероссийской акции «Я – гражданин России»</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w:t>
            </w:r>
            <w:r w:rsidRPr="008E170E">
              <w:rPr>
                <w:rFonts w:eastAsiaTheme="minorHAnsi" w:cstheme="minorBidi"/>
                <w:color w:val="000000"/>
                <w:sz w:val="24"/>
                <w:szCs w:val="24"/>
              </w:rPr>
              <w:t>-9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rFonts w:cstheme="minorBidi"/>
                <w:color w:val="auto"/>
                <w:sz w:val="24"/>
                <w:szCs w:val="24"/>
              </w:rPr>
              <w:t>сентябрь-январь</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 классные руководители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4</w:t>
            </w:r>
          </w:p>
        </w:tc>
        <w:tc>
          <w:tcPr>
            <w:tcW w:w="3686" w:type="dxa"/>
          </w:tcPr>
          <w:p w:rsidR="00BC020A" w:rsidRPr="008E170E" w:rsidRDefault="00BC020A" w:rsidP="00BC020A">
            <w:pPr>
              <w:spacing w:after="0" w:line="240" w:lineRule="auto"/>
              <w:ind w:left="0" w:firstLine="0"/>
              <w:jc w:val="left"/>
              <w:rPr>
                <w:rFonts w:eastAsia="№Е"/>
                <w:color w:val="auto"/>
                <w:sz w:val="24"/>
                <w:szCs w:val="24"/>
              </w:rPr>
            </w:pPr>
            <w:r w:rsidRPr="008E170E">
              <w:rPr>
                <w:rFonts w:eastAsia="№Е"/>
                <w:color w:val="auto"/>
                <w:sz w:val="24"/>
                <w:szCs w:val="24"/>
              </w:rPr>
              <w:t>Участие в муниципальном конкурсе «Тепло твоих рук» по изготовлению скворечников и кормушек</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д</w:t>
            </w:r>
            <w:r w:rsidRPr="008E170E">
              <w:rPr>
                <w:rFonts w:cstheme="minorBidi"/>
                <w:color w:val="auto"/>
                <w:sz w:val="24"/>
                <w:szCs w:val="24"/>
              </w:rPr>
              <w:t>екабрь, март</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 классные руководители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5</w:t>
            </w:r>
          </w:p>
        </w:tc>
        <w:tc>
          <w:tcPr>
            <w:tcW w:w="3686" w:type="dxa"/>
          </w:tcPr>
          <w:p w:rsidR="00BC020A" w:rsidRPr="008E170E" w:rsidRDefault="00BC020A" w:rsidP="00BC020A">
            <w:pPr>
              <w:spacing w:after="0" w:line="240" w:lineRule="auto"/>
              <w:ind w:left="0" w:firstLine="0"/>
              <w:jc w:val="left"/>
              <w:rPr>
                <w:rFonts w:eastAsia="№Е"/>
                <w:color w:val="auto"/>
                <w:sz w:val="24"/>
                <w:szCs w:val="24"/>
              </w:rPr>
            </w:pPr>
            <w:r w:rsidRPr="008E170E">
              <w:rPr>
                <w:rFonts w:eastAsia="№Е"/>
                <w:color w:val="auto"/>
                <w:sz w:val="24"/>
                <w:szCs w:val="24"/>
              </w:rPr>
              <w:t>Участие в районном экологическом Фестивале «Экология. Творчество. Дети»</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апрель</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Учитель биологии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6</w:t>
            </w:r>
          </w:p>
        </w:tc>
        <w:tc>
          <w:tcPr>
            <w:tcW w:w="3686" w:type="dxa"/>
          </w:tcPr>
          <w:p w:rsidR="00BC020A" w:rsidRPr="008E170E" w:rsidRDefault="00BC020A" w:rsidP="00BC020A">
            <w:pPr>
              <w:spacing w:after="0" w:line="240" w:lineRule="auto"/>
              <w:ind w:left="0" w:firstLine="0"/>
              <w:jc w:val="left"/>
              <w:rPr>
                <w:rFonts w:eastAsia="№Е"/>
                <w:color w:val="auto"/>
                <w:sz w:val="24"/>
                <w:szCs w:val="24"/>
              </w:rPr>
            </w:pPr>
            <w:r w:rsidRPr="008E170E">
              <w:rPr>
                <w:rFonts w:eastAsia="№Е"/>
                <w:color w:val="auto"/>
                <w:sz w:val="24"/>
                <w:szCs w:val="24"/>
              </w:rPr>
              <w:t>Участие в районном смотре-конкурсе строя и песни «Статен в строю, силен в бою»</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7-9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май</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7</w:t>
            </w:r>
          </w:p>
        </w:tc>
        <w:tc>
          <w:tcPr>
            <w:tcW w:w="3686" w:type="dxa"/>
          </w:tcPr>
          <w:p w:rsidR="00BC020A" w:rsidRPr="008E170E" w:rsidRDefault="00BC020A" w:rsidP="00BC020A">
            <w:pPr>
              <w:spacing w:after="0" w:line="240" w:lineRule="auto"/>
              <w:ind w:left="0" w:firstLine="0"/>
              <w:jc w:val="left"/>
              <w:rPr>
                <w:rFonts w:eastAsia="№Е"/>
                <w:color w:val="auto"/>
                <w:sz w:val="24"/>
                <w:szCs w:val="24"/>
              </w:rPr>
            </w:pPr>
            <w:r w:rsidRPr="008E170E">
              <w:rPr>
                <w:rFonts w:eastAsia="№Е"/>
                <w:color w:val="auto"/>
                <w:sz w:val="24"/>
                <w:szCs w:val="24"/>
              </w:rPr>
              <w:t>Слёт отличников Матвеево-Курганского района</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м</w:t>
            </w:r>
            <w:r w:rsidRPr="008E170E">
              <w:rPr>
                <w:rFonts w:cstheme="minorBidi"/>
                <w:color w:val="auto"/>
                <w:sz w:val="24"/>
                <w:szCs w:val="24"/>
              </w:rPr>
              <w:t>ай</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Зам. директора по УВР</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8</w:t>
            </w:r>
          </w:p>
        </w:tc>
        <w:tc>
          <w:tcPr>
            <w:tcW w:w="3686" w:type="dxa"/>
          </w:tcPr>
          <w:p w:rsidR="00BC020A" w:rsidRPr="008E170E" w:rsidRDefault="00BC020A" w:rsidP="00BC020A">
            <w:pPr>
              <w:spacing w:after="0" w:line="240" w:lineRule="auto"/>
              <w:ind w:left="0" w:firstLine="0"/>
              <w:jc w:val="left"/>
              <w:rPr>
                <w:rFonts w:eastAsia="№Е"/>
                <w:color w:val="auto"/>
                <w:sz w:val="24"/>
                <w:szCs w:val="24"/>
                <w:highlight w:val="green"/>
              </w:rPr>
            </w:pPr>
            <w:r w:rsidRPr="008E170E">
              <w:rPr>
                <w:rFonts w:eastAsia="№Е"/>
                <w:color w:val="auto"/>
                <w:sz w:val="24"/>
                <w:szCs w:val="24"/>
              </w:rPr>
              <w:t>Участие в районной военно-спортивной игре «Орленок»</w:t>
            </w:r>
          </w:p>
        </w:tc>
        <w:tc>
          <w:tcPr>
            <w:tcW w:w="1134" w:type="dxa"/>
          </w:tcPr>
          <w:p w:rsidR="00BC020A" w:rsidRPr="008E170E" w:rsidRDefault="00BC020A" w:rsidP="00BC020A">
            <w:pPr>
              <w:spacing w:after="0" w:line="240" w:lineRule="auto"/>
              <w:ind w:left="0" w:firstLine="0"/>
              <w:jc w:val="center"/>
              <w:rPr>
                <w:rFonts w:eastAsia="№Е"/>
                <w:color w:val="000000"/>
                <w:sz w:val="24"/>
                <w:szCs w:val="24"/>
                <w:highlight w:val="green"/>
              </w:rPr>
            </w:pPr>
            <w:r w:rsidRPr="008E170E">
              <w:rPr>
                <w:rFonts w:eastAsia="№Е"/>
                <w:color w:val="000000"/>
                <w:sz w:val="24"/>
                <w:szCs w:val="24"/>
              </w:rPr>
              <w:t>5</w:t>
            </w:r>
            <w:r w:rsidRPr="008E170E">
              <w:rPr>
                <w:rFonts w:eastAsiaTheme="minorHAnsi" w:cstheme="minorBidi"/>
                <w:color w:val="000000"/>
                <w:sz w:val="24"/>
                <w:szCs w:val="24"/>
              </w:rPr>
              <w:t>-9</w:t>
            </w:r>
          </w:p>
        </w:tc>
        <w:tc>
          <w:tcPr>
            <w:tcW w:w="2268" w:type="dxa"/>
          </w:tcPr>
          <w:p w:rsidR="00BC020A" w:rsidRPr="008E170E" w:rsidRDefault="00BC020A" w:rsidP="00BC020A">
            <w:pPr>
              <w:spacing w:after="0" w:line="240" w:lineRule="auto"/>
              <w:ind w:left="0" w:firstLine="0"/>
              <w:jc w:val="center"/>
              <w:rPr>
                <w:color w:val="auto"/>
                <w:sz w:val="24"/>
                <w:szCs w:val="24"/>
                <w:highlight w:val="green"/>
              </w:rPr>
            </w:pPr>
            <w:r w:rsidRPr="008E170E">
              <w:rPr>
                <w:color w:val="auto"/>
                <w:sz w:val="24"/>
                <w:szCs w:val="24"/>
              </w:rPr>
              <w:t>м</w:t>
            </w:r>
            <w:r w:rsidRPr="008E170E">
              <w:rPr>
                <w:rFonts w:cstheme="minorBidi"/>
                <w:color w:val="auto"/>
                <w:sz w:val="24"/>
                <w:szCs w:val="24"/>
              </w:rPr>
              <w:t>ай</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 xml:space="preserve">Учитель ОБЖ, </w:t>
            </w:r>
          </w:p>
          <w:p w:rsidR="00BC020A" w:rsidRPr="008E170E" w:rsidRDefault="00BC020A" w:rsidP="00BC020A">
            <w:pPr>
              <w:spacing w:after="0" w:line="240" w:lineRule="auto"/>
              <w:ind w:left="0" w:firstLine="0"/>
              <w:jc w:val="left"/>
              <w:rPr>
                <w:color w:val="auto"/>
                <w:sz w:val="24"/>
                <w:szCs w:val="24"/>
                <w:highlight w:val="green"/>
              </w:rPr>
            </w:pPr>
            <w:r w:rsidRPr="008E170E">
              <w:rPr>
                <w:color w:val="auto"/>
                <w:sz w:val="24"/>
                <w:szCs w:val="24"/>
              </w:rPr>
              <w:t>учитель физкультуры</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9</w:t>
            </w:r>
          </w:p>
        </w:tc>
        <w:tc>
          <w:tcPr>
            <w:tcW w:w="3686" w:type="dxa"/>
          </w:tcPr>
          <w:p w:rsidR="00BC020A" w:rsidRPr="008E170E" w:rsidRDefault="00BC020A" w:rsidP="00BC020A">
            <w:pPr>
              <w:spacing w:after="0" w:line="240" w:lineRule="auto"/>
              <w:ind w:left="0" w:firstLine="0"/>
              <w:jc w:val="left"/>
              <w:rPr>
                <w:rFonts w:eastAsia="№Е"/>
                <w:color w:val="auto"/>
                <w:sz w:val="24"/>
                <w:szCs w:val="24"/>
              </w:rPr>
            </w:pPr>
            <w:r w:rsidRPr="008E170E">
              <w:rPr>
                <w:rFonts w:eastAsia="№Е"/>
                <w:color w:val="auto"/>
                <w:sz w:val="24"/>
                <w:szCs w:val="24"/>
              </w:rPr>
              <w:t>Участие в открытых дискуссионных площадках и форумах:</w:t>
            </w:r>
          </w:p>
          <w:p w:rsidR="00BC020A" w:rsidRPr="008E170E" w:rsidRDefault="00BC020A" w:rsidP="00BC020A">
            <w:pPr>
              <w:spacing w:after="0" w:line="240" w:lineRule="auto"/>
              <w:ind w:left="0" w:firstLine="0"/>
              <w:jc w:val="left"/>
              <w:rPr>
                <w:rFonts w:eastAsia="№Е"/>
                <w:color w:val="auto"/>
                <w:sz w:val="24"/>
                <w:szCs w:val="24"/>
              </w:rPr>
            </w:pPr>
            <w:r w:rsidRPr="008E170E">
              <w:rPr>
                <w:rFonts w:eastAsia="№Е"/>
                <w:color w:val="auto"/>
                <w:sz w:val="24"/>
                <w:szCs w:val="24"/>
              </w:rPr>
              <w:t xml:space="preserve">-Молодежная Команда Губернатора; </w:t>
            </w:r>
          </w:p>
          <w:p w:rsidR="00BC020A" w:rsidRPr="008E170E" w:rsidRDefault="00BC020A" w:rsidP="00BC020A">
            <w:pPr>
              <w:spacing w:after="0" w:line="240" w:lineRule="auto"/>
              <w:ind w:left="0" w:firstLine="0"/>
              <w:jc w:val="left"/>
              <w:rPr>
                <w:rFonts w:eastAsia="№Е"/>
                <w:color w:val="auto"/>
                <w:sz w:val="24"/>
                <w:szCs w:val="24"/>
              </w:rPr>
            </w:pPr>
            <w:r w:rsidRPr="008E170E">
              <w:rPr>
                <w:rFonts w:eastAsia="№Е"/>
                <w:color w:val="auto"/>
                <w:sz w:val="24"/>
                <w:szCs w:val="24"/>
              </w:rPr>
              <w:t xml:space="preserve">-Молодежный форум «Молодая волна»; </w:t>
            </w:r>
          </w:p>
          <w:p w:rsidR="00BC020A" w:rsidRPr="008E170E" w:rsidRDefault="00BC020A" w:rsidP="00BC020A">
            <w:pPr>
              <w:spacing w:after="0" w:line="240" w:lineRule="auto"/>
              <w:ind w:left="0" w:firstLine="0"/>
              <w:jc w:val="left"/>
              <w:rPr>
                <w:rFonts w:eastAsia="№Е"/>
                <w:color w:val="auto"/>
                <w:sz w:val="24"/>
                <w:szCs w:val="24"/>
              </w:rPr>
            </w:pPr>
            <w:r w:rsidRPr="008E170E">
              <w:rPr>
                <w:rFonts w:eastAsia="№Е"/>
                <w:color w:val="auto"/>
                <w:sz w:val="24"/>
                <w:szCs w:val="24"/>
              </w:rPr>
              <w:t>-Образовательный молодежный форум «Росток»</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8-9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по графику районных мероприятий</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Классные руководители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10</w:t>
            </w:r>
          </w:p>
        </w:tc>
        <w:tc>
          <w:tcPr>
            <w:tcW w:w="3686" w:type="dxa"/>
          </w:tcPr>
          <w:p w:rsidR="00BC020A" w:rsidRPr="008E170E" w:rsidRDefault="00BC020A" w:rsidP="00BC020A">
            <w:pPr>
              <w:spacing w:after="0" w:line="240" w:lineRule="auto"/>
              <w:ind w:left="0" w:firstLine="0"/>
              <w:jc w:val="left"/>
              <w:rPr>
                <w:rFonts w:eastAsia="№Е"/>
                <w:color w:val="auto"/>
                <w:sz w:val="24"/>
                <w:szCs w:val="24"/>
              </w:rPr>
            </w:pPr>
            <w:r w:rsidRPr="008E170E">
              <w:rPr>
                <w:rFonts w:eastAsia="№Е"/>
                <w:color w:val="auto"/>
                <w:sz w:val="24"/>
                <w:szCs w:val="24"/>
              </w:rPr>
              <w:t>Участие в районных соревнования по пулевой стрельбе из пневматической винтовки на кубок атамана казачьего генерала А.В. Иловайского</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по графику районных соревнований</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 xml:space="preserve">Учитель ОБЖ, </w:t>
            </w:r>
          </w:p>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учитель физкультуры</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11</w:t>
            </w:r>
          </w:p>
        </w:tc>
        <w:tc>
          <w:tcPr>
            <w:tcW w:w="3686" w:type="dxa"/>
          </w:tcPr>
          <w:p w:rsidR="00BC020A" w:rsidRPr="008E170E" w:rsidRDefault="00BC020A" w:rsidP="00BC020A">
            <w:pPr>
              <w:spacing w:after="0" w:line="240" w:lineRule="auto"/>
              <w:ind w:left="0" w:firstLine="0"/>
              <w:jc w:val="left"/>
              <w:rPr>
                <w:rFonts w:eastAsia="№Е"/>
                <w:color w:val="auto"/>
                <w:sz w:val="24"/>
                <w:szCs w:val="24"/>
              </w:rPr>
            </w:pPr>
            <w:r w:rsidRPr="008E170E">
              <w:rPr>
                <w:rFonts w:eastAsia="№Е"/>
                <w:color w:val="auto"/>
                <w:sz w:val="24"/>
                <w:szCs w:val="24"/>
              </w:rPr>
              <w:t>Участие в районных соревнования по футболу, баскетболу, волейболу, теннису; сдача нормативов ГТО</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по графику районных соревнований</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Учитель физкультуры</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12</w:t>
            </w:r>
          </w:p>
        </w:tc>
        <w:tc>
          <w:tcPr>
            <w:tcW w:w="3686" w:type="dxa"/>
          </w:tcPr>
          <w:p w:rsidR="00BC020A" w:rsidRPr="008E170E" w:rsidRDefault="00BC020A" w:rsidP="00BC020A">
            <w:pPr>
              <w:spacing w:after="0" w:line="240" w:lineRule="auto"/>
              <w:ind w:left="0" w:firstLine="0"/>
              <w:jc w:val="left"/>
              <w:rPr>
                <w:rFonts w:eastAsia="№Е"/>
                <w:color w:val="000000"/>
                <w:sz w:val="24"/>
                <w:szCs w:val="24"/>
              </w:rPr>
            </w:pPr>
            <w:r w:rsidRPr="008E170E">
              <w:rPr>
                <w:rFonts w:eastAsia="№Е"/>
                <w:color w:val="000000"/>
                <w:sz w:val="24"/>
                <w:szCs w:val="24"/>
              </w:rPr>
              <w:t>Э</w:t>
            </w:r>
            <w:r w:rsidRPr="008E170E">
              <w:rPr>
                <w:rFonts w:eastAsiaTheme="minorHAnsi" w:cstheme="minorBidi"/>
                <w:color w:val="000000"/>
                <w:sz w:val="24"/>
                <w:szCs w:val="24"/>
              </w:rPr>
              <w:t>кскурсии «Окно в природу»</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в течении года</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Классные руководители, учителя-предметники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13</w:t>
            </w:r>
          </w:p>
        </w:tc>
        <w:tc>
          <w:tcPr>
            <w:tcW w:w="3686" w:type="dxa"/>
          </w:tcPr>
          <w:p w:rsidR="00BC020A" w:rsidRPr="008E170E" w:rsidRDefault="00BC020A" w:rsidP="00BC020A">
            <w:pPr>
              <w:spacing w:after="0" w:line="240" w:lineRule="auto"/>
              <w:ind w:left="0" w:firstLine="0"/>
              <w:jc w:val="left"/>
              <w:rPr>
                <w:rFonts w:eastAsia="№Е"/>
                <w:color w:val="000000"/>
                <w:sz w:val="24"/>
                <w:szCs w:val="24"/>
              </w:rPr>
            </w:pPr>
            <w:r w:rsidRPr="008E170E">
              <w:rPr>
                <w:rFonts w:eastAsia="№Е"/>
                <w:color w:val="000000"/>
                <w:sz w:val="24"/>
                <w:szCs w:val="24"/>
              </w:rPr>
              <w:t xml:space="preserve">Посещение музеев, театров, кинотеатров, картинных галерей, технопарков, предприятий п. Матвеев-Курган, г. Таганрога, </w:t>
            </w:r>
          </w:p>
          <w:p w:rsidR="00BC020A" w:rsidRPr="008E170E" w:rsidRDefault="00BC020A" w:rsidP="00BC020A">
            <w:pPr>
              <w:spacing w:after="0" w:line="240" w:lineRule="auto"/>
              <w:ind w:left="0" w:firstLine="0"/>
              <w:jc w:val="left"/>
              <w:rPr>
                <w:rFonts w:eastAsia="№Е"/>
                <w:color w:val="000000"/>
                <w:sz w:val="24"/>
                <w:szCs w:val="24"/>
              </w:rPr>
            </w:pPr>
            <w:r w:rsidRPr="008E170E">
              <w:rPr>
                <w:rFonts w:eastAsia="№Е"/>
                <w:color w:val="000000"/>
                <w:sz w:val="24"/>
                <w:szCs w:val="24"/>
              </w:rPr>
              <w:t>г. Ростова-на-Дону</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в течении года</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Классные руководители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14</w:t>
            </w:r>
          </w:p>
        </w:tc>
        <w:tc>
          <w:tcPr>
            <w:tcW w:w="3686" w:type="dxa"/>
          </w:tcPr>
          <w:p w:rsidR="00BC020A" w:rsidRPr="008E170E" w:rsidRDefault="00BC020A" w:rsidP="00BC020A">
            <w:pPr>
              <w:spacing w:after="0" w:line="240" w:lineRule="auto"/>
              <w:ind w:left="0" w:firstLine="0"/>
              <w:jc w:val="left"/>
              <w:rPr>
                <w:rFonts w:eastAsia="№Е"/>
                <w:color w:val="000000"/>
                <w:sz w:val="24"/>
                <w:szCs w:val="24"/>
              </w:rPr>
            </w:pPr>
            <w:r w:rsidRPr="008E170E">
              <w:rPr>
                <w:rFonts w:eastAsia="№Е"/>
                <w:color w:val="000000"/>
                <w:sz w:val="24"/>
                <w:szCs w:val="24"/>
              </w:rPr>
              <w:t>Литературные, исторические, биологические просветительные выезды в другие города для углубленного изучения</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в течении года</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Классные руководители</w:t>
            </w:r>
          </w:p>
        </w:tc>
      </w:tr>
      <w:tr w:rsidR="00BC020A" w:rsidRPr="008E170E" w:rsidTr="00483AAD">
        <w:tc>
          <w:tcPr>
            <w:tcW w:w="10845" w:type="dxa"/>
            <w:gridSpan w:val="5"/>
            <w:shd w:val="clear" w:color="auto" w:fill="E7E6E6" w:themeFill="background2"/>
          </w:tcPr>
          <w:p w:rsidR="00BC020A" w:rsidRPr="008E170E" w:rsidRDefault="00BC020A" w:rsidP="00BC020A">
            <w:pPr>
              <w:spacing w:after="0" w:line="240" w:lineRule="auto"/>
              <w:ind w:left="0" w:firstLine="0"/>
              <w:jc w:val="center"/>
              <w:rPr>
                <w:color w:val="auto"/>
                <w:sz w:val="24"/>
                <w:szCs w:val="24"/>
              </w:rPr>
            </w:pPr>
            <w:r w:rsidRPr="008E170E">
              <w:rPr>
                <w:rFonts w:eastAsia="№Е"/>
                <w:b/>
                <w:bCs/>
                <w:color w:val="000000"/>
                <w:sz w:val="24"/>
                <w:szCs w:val="24"/>
              </w:rPr>
              <w:t>РАБОТА С РОДИТЕЛЯМИ</w:t>
            </w:r>
          </w:p>
        </w:tc>
      </w:tr>
      <w:tr w:rsidR="00BC020A" w:rsidRPr="008E170E" w:rsidTr="00483AAD">
        <w:tc>
          <w:tcPr>
            <w:tcW w:w="567" w:type="dxa"/>
            <w:vAlign w:val="center"/>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auto"/>
                <w:sz w:val="24"/>
                <w:szCs w:val="24"/>
              </w:rPr>
              <w:t>№</w:t>
            </w:r>
          </w:p>
        </w:tc>
        <w:tc>
          <w:tcPr>
            <w:tcW w:w="3686" w:type="dxa"/>
            <w:vAlign w:val="center"/>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b/>
                <w:bCs/>
                <w:color w:val="auto"/>
                <w:sz w:val="24"/>
                <w:szCs w:val="24"/>
              </w:rPr>
              <w:t>Дела, события, мероприятия</w:t>
            </w:r>
          </w:p>
        </w:tc>
        <w:tc>
          <w:tcPr>
            <w:tcW w:w="1134" w:type="dxa"/>
            <w:vAlign w:val="center"/>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b/>
                <w:bCs/>
                <w:color w:val="000000"/>
                <w:sz w:val="24"/>
                <w:szCs w:val="24"/>
              </w:rPr>
              <w:t>Классы</w:t>
            </w:r>
          </w:p>
        </w:tc>
        <w:tc>
          <w:tcPr>
            <w:tcW w:w="2268" w:type="dxa"/>
            <w:vAlign w:val="center"/>
          </w:tcPr>
          <w:p w:rsidR="00BC020A" w:rsidRPr="008E170E" w:rsidRDefault="00BC020A" w:rsidP="00BC020A">
            <w:pPr>
              <w:spacing w:after="0" w:line="240" w:lineRule="auto"/>
              <w:ind w:left="0" w:firstLine="0"/>
              <w:jc w:val="center"/>
              <w:rPr>
                <w:color w:val="auto"/>
                <w:sz w:val="24"/>
                <w:szCs w:val="24"/>
              </w:rPr>
            </w:pPr>
            <w:r w:rsidRPr="008E170E">
              <w:rPr>
                <w:rFonts w:eastAsia="№Е"/>
                <w:b/>
                <w:bCs/>
                <w:color w:val="000000"/>
                <w:sz w:val="24"/>
                <w:szCs w:val="24"/>
              </w:rPr>
              <w:t>Сроки</w:t>
            </w:r>
          </w:p>
        </w:tc>
        <w:tc>
          <w:tcPr>
            <w:tcW w:w="3190" w:type="dxa"/>
            <w:vAlign w:val="center"/>
          </w:tcPr>
          <w:p w:rsidR="00BC020A" w:rsidRPr="008E170E" w:rsidRDefault="00BC020A" w:rsidP="00BC020A">
            <w:pPr>
              <w:spacing w:after="0" w:line="240" w:lineRule="auto"/>
              <w:ind w:left="0" w:firstLine="0"/>
              <w:jc w:val="center"/>
              <w:rPr>
                <w:color w:val="auto"/>
                <w:sz w:val="24"/>
                <w:szCs w:val="24"/>
              </w:rPr>
            </w:pPr>
            <w:r w:rsidRPr="008E170E">
              <w:rPr>
                <w:rFonts w:eastAsia="№Е"/>
                <w:b/>
                <w:bCs/>
                <w:color w:val="000000"/>
                <w:sz w:val="24"/>
                <w:szCs w:val="24"/>
              </w:rPr>
              <w:t>Ответственные</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1</w:t>
            </w:r>
          </w:p>
        </w:tc>
        <w:tc>
          <w:tcPr>
            <w:tcW w:w="3686" w:type="dxa"/>
          </w:tcPr>
          <w:p w:rsidR="00BC020A" w:rsidRPr="008E170E" w:rsidRDefault="00BC020A" w:rsidP="00BC020A">
            <w:pPr>
              <w:spacing w:after="0" w:line="240" w:lineRule="auto"/>
              <w:ind w:left="0" w:firstLine="0"/>
              <w:jc w:val="left"/>
              <w:rPr>
                <w:rFonts w:eastAsia="№Е"/>
                <w:color w:val="000000"/>
                <w:sz w:val="24"/>
                <w:szCs w:val="24"/>
              </w:rPr>
            </w:pPr>
            <w:r w:rsidRPr="008E170E">
              <w:rPr>
                <w:rFonts w:eastAsia="Calibri"/>
                <w:color w:val="auto"/>
                <w:sz w:val="24"/>
                <w:szCs w:val="24"/>
              </w:rPr>
              <w:t>Организация участия родителей в работе Совета родителей (законных представителей) обучающихся</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 xml:space="preserve">по графику работы Совета </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Зам. директора по УВР, классные руководители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2</w:t>
            </w:r>
          </w:p>
        </w:tc>
        <w:tc>
          <w:tcPr>
            <w:tcW w:w="3686" w:type="dxa"/>
          </w:tcPr>
          <w:p w:rsidR="00BC020A" w:rsidRPr="008E170E" w:rsidRDefault="00BC020A" w:rsidP="00BC020A">
            <w:pPr>
              <w:spacing w:after="0" w:line="240" w:lineRule="auto"/>
              <w:ind w:left="0" w:firstLine="0"/>
              <w:jc w:val="left"/>
              <w:rPr>
                <w:rFonts w:eastAsia="№Е"/>
                <w:color w:val="000000"/>
                <w:sz w:val="24"/>
                <w:szCs w:val="24"/>
              </w:rPr>
            </w:pPr>
            <w:r w:rsidRPr="008E170E">
              <w:rPr>
                <w:rFonts w:eastAsia="Calibri"/>
                <w:color w:val="auto"/>
                <w:sz w:val="24"/>
                <w:szCs w:val="24"/>
              </w:rPr>
              <w:t>Общешкольные родительские собрания, семейный всеобуч</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сентябрь, март</w:t>
            </w:r>
          </w:p>
          <w:p w:rsidR="00BC020A" w:rsidRPr="008E170E" w:rsidRDefault="00BC020A" w:rsidP="00BC020A">
            <w:pPr>
              <w:spacing w:after="0" w:line="240" w:lineRule="auto"/>
              <w:ind w:left="0" w:firstLine="0"/>
              <w:jc w:val="center"/>
              <w:rPr>
                <w:color w:val="auto"/>
                <w:sz w:val="24"/>
                <w:szCs w:val="24"/>
              </w:rPr>
            </w:pP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Администрация, социально-психологическая служба</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3</w:t>
            </w:r>
          </w:p>
        </w:tc>
        <w:tc>
          <w:tcPr>
            <w:tcW w:w="3686" w:type="dxa"/>
          </w:tcPr>
          <w:p w:rsidR="00BC020A" w:rsidRPr="008E170E" w:rsidRDefault="00BC020A" w:rsidP="00BC020A">
            <w:pPr>
              <w:spacing w:after="0" w:line="240" w:lineRule="auto"/>
              <w:ind w:left="0" w:firstLine="0"/>
              <w:jc w:val="left"/>
              <w:rPr>
                <w:rFonts w:eastAsia="№Е"/>
                <w:color w:val="000000"/>
                <w:sz w:val="24"/>
                <w:szCs w:val="24"/>
              </w:rPr>
            </w:pPr>
            <w:r w:rsidRPr="008E170E">
              <w:rPr>
                <w:rFonts w:eastAsiaTheme="minorHAnsi"/>
                <w:color w:val="auto"/>
                <w:sz w:val="24"/>
                <w:szCs w:val="24"/>
              </w:rPr>
              <w:t>Семейный клуб «Ладья»</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в течение года</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Соц. педагог, психолог</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4</w:t>
            </w:r>
          </w:p>
        </w:tc>
        <w:tc>
          <w:tcPr>
            <w:tcW w:w="3686" w:type="dxa"/>
          </w:tcPr>
          <w:p w:rsidR="00BC020A" w:rsidRPr="008E170E" w:rsidRDefault="00BC020A" w:rsidP="00BC020A">
            <w:pPr>
              <w:spacing w:after="0" w:line="240" w:lineRule="auto"/>
              <w:ind w:left="0" w:firstLine="0"/>
              <w:jc w:val="left"/>
              <w:rPr>
                <w:rFonts w:eastAsia="№Е"/>
                <w:color w:val="000000"/>
                <w:sz w:val="24"/>
                <w:szCs w:val="24"/>
              </w:rPr>
            </w:pPr>
            <w:r w:rsidRPr="008E170E">
              <w:rPr>
                <w:rFonts w:eastAsia="Calibri"/>
                <w:color w:val="auto"/>
                <w:sz w:val="24"/>
                <w:szCs w:val="24"/>
              </w:rPr>
              <w:t>П</w:t>
            </w:r>
            <w:r w:rsidRPr="008E170E">
              <w:rPr>
                <w:rFonts w:eastAsiaTheme="minorHAnsi"/>
                <w:color w:val="auto"/>
                <w:sz w:val="24"/>
                <w:szCs w:val="24"/>
              </w:rPr>
              <w:t>едагогические студии «Узкий круг» с приглашением школьного-психолога</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в течение года</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Классные руководители, психолог</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5</w:t>
            </w:r>
          </w:p>
        </w:tc>
        <w:tc>
          <w:tcPr>
            <w:tcW w:w="3686" w:type="dxa"/>
          </w:tcPr>
          <w:p w:rsidR="00BC020A" w:rsidRPr="008E170E" w:rsidRDefault="00BC020A" w:rsidP="00BC020A">
            <w:pPr>
              <w:spacing w:after="0" w:line="240" w:lineRule="auto"/>
              <w:ind w:left="0" w:firstLine="0"/>
              <w:jc w:val="left"/>
              <w:rPr>
                <w:rFonts w:eastAsia="№Е"/>
                <w:color w:val="000000"/>
                <w:sz w:val="24"/>
                <w:szCs w:val="24"/>
              </w:rPr>
            </w:pPr>
            <w:r w:rsidRPr="008E170E">
              <w:rPr>
                <w:rFonts w:eastAsia="Calibri"/>
                <w:color w:val="auto"/>
                <w:sz w:val="24"/>
                <w:szCs w:val="24"/>
              </w:rPr>
              <w:t>Р</w:t>
            </w:r>
            <w:r w:rsidRPr="008E170E">
              <w:rPr>
                <w:rFonts w:eastAsiaTheme="minorHAnsi"/>
                <w:color w:val="auto"/>
                <w:sz w:val="24"/>
                <w:szCs w:val="24"/>
              </w:rPr>
              <w:t>одительские дни, во время которых родители могут посещать школьные уроки и внеурочные занятия</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сентябрь, май</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Администрация, классные руководители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6</w:t>
            </w:r>
          </w:p>
        </w:tc>
        <w:tc>
          <w:tcPr>
            <w:tcW w:w="3686" w:type="dxa"/>
          </w:tcPr>
          <w:p w:rsidR="00BC020A" w:rsidRPr="008E170E" w:rsidRDefault="00BC020A" w:rsidP="00BC020A">
            <w:pPr>
              <w:spacing w:after="0" w:line="240" w:lineRule="auto"/>
              <w:ind w:left="0" w:firstLine="0"/>
              <w:jc w:val="left"/>
              <w:rPr>
                <w:rFonts w:eastAsia="№Е"/>
                <w:color w:val="000000"/>
                <w:sz w:val="24"/>
                <w:szCs w:val="24"/>
              </w:rPr>
            </w:pPr>
            <w:r w:rsidRPr="008E170E">
              <w:rPr>
                <w:rFonts w:eastAsiaTheme="minorHAnsi"/>
                <w:color w:val="auto"/>
                <w:sz w:val="24"/>
                <w:szCs w:val="24"/>
              </w:rPr>
              <w:t>Родительские форумы в социальных сетях и чатах</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в течение года</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Классные руководители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7</w:t>
            </w:r>
          </w:p>
        </w:tc>
        <w:tc>
          <w:tcPr>
            <w:tcW w:w="3686" w:type="dxa"/>
          </w:tcPr>
          <w:p w:rsidR="00BC020A" w:rsidRPr="008E170E" w:rsidRDefault="00BC020A" w:rsidP="00BC020A">
            <w:pPr>
              <w:spacing w:after="0" w:line="240" w:lineRule="auto"/>
              <w:ind w:left="0" w:firstLine="0"/>
              <w:jc w:val="left"/>
              <w:rPr>
                <w:rFonts w:eastAsia="№Е"/>
                <w:color w:val="000000"/>
                <w:sz w:val="24"/>
                <w:szCs w:val="24"/>
              </w:rPr>
            </w:pPr>
            <w:r w:rsidRPr="008E170E">
              <w:rPr>
                <w:rFonts w:eastAsia="Calibri"/>
                <w:color w:val="auto"/>
                <w:sz w:val="24"/>
                <w:szCs w:val="24"/>
              </w:rPr>
              <w:t>Родительский патруль, участвующий в профилактике гибели и травмирования несовершеннолетних от внешних причин</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в каникулярный период</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Социально-психологическая служба, классные руководители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8</w:t>
            </w:r>
          </w:p>
        </w:tc>
        <w:tc>
          <w:tcPr>
            <w:tcW w:w="3686" w:type="dxa"/>
            <w:shd w:val="clear" w:color="auto" w:fill="auto"/>
          </w:tcPr>
          <w:p w:rsidR="00BC020A" w:rsidRPr="008E170E" w:rsidRDefault="00BC020A" w:rsidP="00BC020A">
            <w:pPr>
              <w:spacing w:after="0" w:line="240" w:lineRule="auto"/>
              <w:ind w:left="0" w:firstLine="0"/>
              <w:jc w:val="left"/>
              <w:rPr>
                <w:rFonts w:eastAsia="№Е"/>
                <w:color w:val="000000"/>
                <w:sz w:val="24"/>
                <w:szCs w:val="24"/>
              </w:rPr>
            </w:pPr>
            <w:r w:rsidRPr="008E170E">
              <w:rPr>
                <w:rFonts w:eastAsia="Calibri"/>
                <w:color w:val="auto"/>
                <w:sz w:val="24"/>
                <w:szCs w:val="24"/>
              </w:rPr>
              <w:t>Проект «Вместе»</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в течение года</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Классные руководители</w:t>
            </w:r>
          </w:p>
        </w:tc>
      </w:tr>
      <w:tr w:rsidR="00BC020A" w:rsidRPr="008E170E" w:rsidTr="00483AAD">
        <w:tc>
          <w:tcPr>
            <w:tcW w:w="10845" w:type="dxa"/>
            <w:gridSpan w:val="5"/>
            <w:shd w:val="clear" w:color="auto" w:fill="E7E6E6" w:themeFill="background2"/>
          </w:tcPr>
          <w:p w:rsidR="00BC020A" w:rsidRPr="008E170E" w:rsidRDefault="00BC020A" w:rsidP="00BC020A">
            <w:pPr>
              <w:spacing w:after="0" w:line="240" w:lineRule="auto"/>
              <w:ind w:left="0" w:firstLine="0"/>
              <w:jc w:val="center"/>
              <w:rPr>
                <w:color w:val="auto"/>
                <w:sz w:val="24"/>
                <w:szCs w:val="24"/>
              </w:rPr>
            </w:pPr>
            <w:r w:rsidRPr="008E170E">
              <w:rPr>
                <w:rFonts w:eastAsia="№Е"/>
                <w:b/>
                <w:bCs/>
                <w:color w:val="000000"/>
                <w:sz w:val="24"/>
                <w:szCs w:val="24"/>
              </w:rPr>
              <w:t>ПРОФИЛАКТИКА И БЕЗОПАСНОСТЬ</w:t>
            </w:r>
          </w:p>
        </w:tc>
      </w:tr>
      <w:tr w:rsidR="00BC020A" w:rsidRPr="008E170E" w:rsidTr="00483AAD">
        <w:tc>
          <w:tcPr>
            <w:tcW w:w="567" w:type="dxa"/>
            <w:vAlign w:val="center"/>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auto"/>
                <w:sz w:val="24"/>
                <w:szCs w:val="24"/>
              </w:rPr>
              <w:t>№</w:t>
            </w:r>
          </w:p>
        </w:tc>
        <w:tc>
          <w:tcPr>
            <w:tcW w:w="3686" w:type="dxa"/>
            <w:vAlign w:val="center"/>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b/>
                <w:bCs/>
                <w:color w:val="auto"/>
                <w:sz w:val="24"/>
                <w:szCs w:val="24"/>
              </w:rPr>
              <w:t>Дела, события, мероприятия</w:t>
            </w:r>
          </w:p>
        </w:tc>
        <w:tc>
          <w:tcPr>
            <w:tcW w:w="1134" w:type="dxa"/>
            <w:vAlign w:val="center"/>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b/>
                <w:bCs/>
                <w:color w:val="000000"/>
                <w:sz w:val="24"/>
                <w:szCs w:val="24"/>
              </w:rPr>
              <w:t>Классы</w:t>
            </w:r>
          </w:p>
        </w:tc>
        <w:tc>
          <w:tcPr>
            <w:tcW w:w="2268" w:type="dxa"/>
            <w:vAlign w:val="center"/>
          </w:tcPr>
          <w:p w:rsidR="00BC020A" w:rsidRPr="008E170E" w:rsidRDefault="00BC020A" w:rsidP="00BC020A">
            <w:pPr>
              <w:spacing w:after="0" w:line="240" w:lineRule="auto"/>
              <w:ind w:left="0" w:firstLine="0"/>
              <w:jc w:val="center"/>
              <w:rPr>
                <w:color w:val="auto"/>
                <w:sz w:val="24"/>
                <w:szCs w:val="24"/>
              </w:rPr>
            </w:pPr>
            <w:r w:rsidRPr="008E170E">
              <w:rPr>
                <w:rFonts w:eastAsia="№Е"/>
                <w:b/>
                <w:bCs/>
                <w:color w:val="000000"/>
                <w:sz w:val="24"/>
                <w:szCs w:val="24"/>
              </w:rPr>
              <w:t>Сроки</w:t>
            </w:r>
          </w:p>
        </w:tc>
        <w:tc>
          <w:tcPr>
            <w:tcW w:w="3190" w:type="dxa"/>
            <w:vAlign w:val="center"/>
          </w:tcPr>
          <w:p w:rsidR="00BC020A" w:rsidRPr="008E170E" w:rsidRDefault="00BC020A" w:rsidP="00BC020A">
            <w:pPr>
              <w:spacing w:after="0" w:line="240" w:lineRule="auto"/>
              <w:ind w:left="0" w:firstLine="0"/>
              <w:jc w:val="center"/>
              <w:rPr>
                <w:color w:val="auto"/>
                <w:sz w:val="24"/>
                <w:szCs w:val="24"/>
              </w:rPr>
            </w:pPr>
            <w:r w:rsidRPr="008E170E">
              <w:rPr>
                <w:rFonts w:eastAsia="№Е"/>
                <w:b/>
                <w:bCs/>
                <w:color w:val="000000"/>
                <w:sz w:val="24"/>
                <w:szCs w:val="24"/>
              </w:rPr>
              <w:t>Ответственные</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1</w:t>
            </w:r>
          </w:p>
        </w:tc>
        <w:tc>
          <w:tcPr>
            <w:tcW w:w="3686" w:type="dxa"/>
          </w:tcPr>
          <w:p w:rsidR="00BC020A" w:rsidRPr="008E170E" w:rsidRDefault="00BC020A" w:rsidP="00BC020A">
            <w:pPr>
              <w:spacing w:after="0" w:line="240" w:lineRule="auto"/>
              <w:ind w:left="0" w:firstLine="0"/>
              <w:jc w:val="left"/>
              <w:rPr>
                <w:rFonts w:eastAsia="№Е"/>
                <w:color w:val="000000"/>
                <w:sz w:val="24"/>
                <w:szCs w:val="24"/>
              </w:rPr>
            </w:pPr>
            <w:r w:rsidRPr="008E170E">
              <w:rPr>
                <w:rFonts w:eastAsia="№Е"/>
                <w:color w:val="000000"/>
                <w:sz w:val="24"/>
                <w:szCs w:val="24"/>
              </w:rPr>
              <w:t xml:space="preserve">Реализация программы по профилактике вредных привычек среди несовершеннолетних </w:t>
            </w:r>
          </w:p>
          <w:p w:rsidR="00BC020A" w:rsidRPr="008E170E" w:rsidRDefault="00BC020A" w:rsidP="00BC020A">
            <w:pPr>
              <w:spacing w:after="0" w:line="240" w:lineRule="auto"/>
              <w:ind w:left="0" w:firstLine="0"/>
              <w:jc w:val="left"/>
              <w:rPr>
                <w:rFonts w:eastAsia="№Е"/>
                <w:color w:val="000000"/>
                <w:sz w:val="24"/>
                <w:szCs w:val="24"/>
              </w:rPr>
            </w:pPr>
            <w:r w:rsidRPr="008E170E">
              <w:rPr>
                <w:rFonts w:eastAsia="№Е"/>
                <w:color w:val="000000"/>
                <w:sz w:val="24"/>
                <w:szCs w:val="24"/>
              </w:rPr>
              <w:t>«Всё, что тебя касается!»</w:t>
            </w:r>
          </w:p>
        </w:tc>
        <w:tc>
          <w:tcPr>
            <w:tcW w:w="1134" w:type="dxa"/>
            <w:shd w:val="clear" w:color="auto" w:fill="auto"/>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1 раз в четверть</w:t>
            </w:r>
          </w:p>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(согласно графику программы)</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 xml:space="preserve">Классные руководители, старшая вожатая, </w:t>
            </w:r>
          </w:p>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соц. педагог, психолог</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2</w:t>
            </w:r>
          </w:p>
        </w:tc>
        <w:tc>
          <w:tcPr>
            <w:tcW w:w="3686" w:type="dxa"/>
          </w:tcPr>
          <w:p w:rsidR="00BC020A" w:rsidRPr="008E170E" w:rsidRDefault="00BC020A" w:rsidP="00BC020A">
            <w:pPr>
              <w:spacing w:after="0" w:line="240" w:lineRule="auto"/>
              <w:ind w:left="0" w:firstLine="0"/>
              <w:jc w:val="left"/>
              <w:rPr>
                <w:rFonts w:eastAsia="№Е"/>
                <w:color w:val="000000"/>
                <w:sz w:val="24"/>
                <w:szCs w:val="24"/>
              </w:rPr>
            </w:pPr>
            <w:r w:rsidRPr="008E170E">
              <w:rPr>
                <w:rFonts w:eastAsia="№Е"/>
                <w:color w:val="000000"/>
                <w:sz w:val="24"/>
                <w:szCs w:val="24"/>
              </w:rPr>
              <w:t>Реализация программы</w:t>
            </w:r>
          </w:p>
          <w:p w:rsidR="00BC020A" w:rsidRPr="008E170E" w:rsidRDefault="00BC020A" w:rsidP="00BC020A">
            <w:pPr>
              <w:spacing w:after="0" w:line="240" w:lineRule="auto"/>
              <w:ind w:left="0" w:firstLine="0"/>
              <w:jc w:val="left"/>
              <w:rPr>
                <w:rFonts w:eastAsia="№Е"/>
                <w:color w:val="000000"/>
                <w:sz w:val="24"/>
                <w:szCs w:val="24"/>
              </w:rPr>
            </w:pPr>
            <w:r w:rsidRPr="008E170E">
              <w:rPr>
                <w:rFonts w:eastAsia="№Е"/>
                <w:color w:val="000000"/>
                <w:sz w:val="24"/>
                <w:szCs w:val="24"/>
              </w:rPr>
              <w:t xml:space="preserve">по профилактике суицида среди детей и подростков </w:t>
            </w:r>
          </w:p>
          <w:p w:rsidR="00BC020A" w:rsidRPr="008E170E" w:rsidRDefault="00BC020A" w:rsidP="00BC020A">
            <w:pPr>
              <w:spacing w:after="0" w:line="240" w:lineRule="auto"/>
              <w:ind w:left="0" w:firstLine="0"/>
              <w:jc w:val="left"/>
              <w:rPr>
                <w:rFonts w:eastAsia="№Е"/>
                <w:color w:val="000000"/>
                <w:sz w:val="24"/>
                <w:szCs w:val="24"/>
              </w:rPr>
            </w:pPr>
            <w:r w:rsidRPr="008E170E">
              <w:rPr>
                <w:rFonts w:eastAsia="№Е"/>
                <w:color w:val="000000"/>
                <w:sz w:val="24"/>
                <w:szCs w:val="24"/>
              </w:rPr>
              <w:t>«Я выбираю жизнь»</w:t>
            </w:r>
          </w:p>
        </w:tc>
        <w:tc>
          <w:tcPr>
            <w:tcW w:w="1134" w:type="dxa"/>
            <w:shd w:val="clear" w:color="auto" w:fill="auto"/>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1 раз в четверть</w:t>
            </w:r>
          </w:p>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(согласно графику программы)</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 xml:space="preserve">Классные руководители, старшая вожатая, </w:t>
            </w:r>
          </w:p>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соц. педагог, психолог</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3</w:t>
            </w:r>
          </w:p>
        </w:tc>
        <w:tc>
          <w:tcPr>
            <w:tcW w:w="3686" w:type="dxa"/>
          </w:tcPr>
          <w:p w:rsidR="00BC020A" w:rsidRPr="008E170E" w:rsidRDefault="00BC020A" w:rsidP="00BC020A">
            <w:pPr>
              <w:spacing w:after="0" w:line="240" w:lineRule="auto"/>
              <w:ind w:left="0" w:firstLine="0"/>
              <w:jc w:val="left"/>
              <w:rPr>
                <w:rFonts w:eastAsia="№Е"/>
                <w:color w:val="000000"/>
                <w:sz w:val="24"/>
                <w:szCs w:val="24"/>
              </w:rPr>
            </w:pPr>
            <w:r w:rsidRPr="008E170E">
              <w:rPr>
                <w:rFonts w:eastAsia="№Е"/>
                <w:color w:val="000000"/>
                <w:sz w:val="24"/>
                <w:szCs w:val="24"/>
              </w:rPr>
              <w:t>Реализация программы «Повышение правовой культуры, формирование толерантности, профилактика жестокого обращения и насилия в отношении несовершеннолетних»</w:t>
            </w:r>
          </w:p>
        </w:tc>
        <w:tc>
          <w:tcPr>
            <w:tcW w:w="1134" w:type="dxa"/>
            <w:shd w:val="clear" w:color="auto" w:fill="auto"/>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1 раз в четверть</w:t>
            </w:r>
          </w:p>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(согласно графику программы)</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 xml:space="preserve">Классные руководители, старшая вожатая, </w:t>
            </w:r>
          </w:p>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соц. педагог, психолог</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4</w:t>
            </w:r>
          </w:p>
        </w:tc>
        <w:tc>
          <w:tcPr>
            <w:tcW w:w="3686" w:type="dxa"/>
          </w:tcPr>
          <w:p w:rsidR="00BC020A" w:rsidRPr="008E170E" w:rsidRDefault="00BC020A" w:rsidP="00BC020A">
            <w:pPr>
              <w:spacing w:after="0" w:line="240" w:lineRule="auto"/>
              <w:ind w:left="0" w:firstLine="0"/>
              <w:jc w:val="left"/>
              <w:rPr>
                <w:rFonts w:eastAsia="№Е"/>
                <w:color w:val="000000"/>
                <w:sz w:val="24"/>
                <w:szCs w:val="24"/>
              </w:rPr>
            </w:pPr>
            <w:r w:rsidRPr="008E170E">
              <w:rPr>
                <w:rFonts w:eastAsia="№Е"/>
                <w:color w:val="000000"/>
                <w:sz w:val="24"/>
                <w:szCs w:val="24"/>
              </w:rPr>
              <w:t>Реализация программы</w:t>
            </w:r>
          </w:p>
          <w:p w:rsidR="00BC020A" w:rsidRPr="008E170E" w:rsidRDefault="00BC020A" w:rsidP="00BC020A">
            <w:pPr>
              <w:spacing w:after="0" w:line="240" w:lineRule="auto"/>
              <w:ind w:left="0" w:firstLine="0"/>
              <w:jc w:val="left"/>
              <w:rPr>
                <w:rFonts w:eastAsia="№Е"/>
                <w:color w:val="000000"/>
                <w:sz w:val="24"/>
                <w:szCs w:val="24"/>
              </w:rPr>
            </w:pPr>
            <w:r w:rsidRPr="008E170E">
              <w:rPr>
                <w:rFonts w:eastAsia="№Е"/>
                <w:color w:val="000000"/>
                <w:sz w:val="24"/>
                <w:szCs w:val="24"/>
              </w:rPr>
              <w:t>«Половое воспитание»</w:t>
            </w:r>
          </w:p>
        </w:tc>
        <w:tc>
          <w:tcPr>
            <w:tcW w:w="1134" w:type="dxa"/>
            <w:shd w:val="clear" w:color="auto" w:fill="auto"/>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1 раз в четверть</w:t>
            </w:r>
          </w:p>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(согласно графику программы)</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 xml:space="preserve">Классные руководители, старшая вожатая, </w:t>
            </w:r>
          </w:p>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соц. педагог, психолог</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5</w:t>
            </w:r>
          </w:p>
        </w:tc>
        <w:tc>
          <w:tcPr>
            <w:tcW w:w="3686" w:type="dxa"/>
          </w:tcPr>
          <w:p w:rsidR="00BC020A" w:rsidRPr="008E170E" w:rsidRDefault="00BC020A" w:rsidP="00BC020A">
            <w:pPr>
              <w:spacing w:after="0" w:line="240" w:lineRule="auto"/>
              <w:ind w:left="0" w:firstLine="0"/>
              <w:jc w:val="left"/>
              <w:rPr>
                <w:rFonts w:eastAsia="№Е"/>
                <w:color w:val="000000"/>
                <w:sz w:val="24"/>
                <w:szCs w:val="24"/>
              </w:rPr>
            </w:pPr>
            <w:r w:rsidRPr="008E170E">
              <w:rPr>
                <w:rFonts w:eastAsia="№Е"/>
                <w:color w:val="000000"/>
                <w:sz w:val="24"/>
                <w:szCs w:val="24"/>
              </w:rPr>
              <w:t>Правовое воспитание (реализация программы «ШУПР»)</w:t>
            </w:r>
          </w:p>
        </w:tc>
        <w:tc>
          <w:tcPr>
            <w:tcW w:w="1134" w:type="dxa"/>
            <w:shd w:val="clear" w:color="auto" w:fill="auto"/>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1 раз в четверть</w:t>
            </w:r>
          </w:p>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(согласно графику программы)</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 xml:space="preserve">Классные руководители, старшая вожатая, </w:t>
            </w:r>
          </w:p>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соц. педагог, психолог</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6</w:t>
            </w:r>
          </w:p>
        </w:tc>
        <w:tc>
          <w:tcPr>
            <w:tcW w:w="3686" w:type="dxa"/>
          </w:tcPr>
          <w:p w:rsidR="00BC020A" w:rsidRPr="008E170E" w:rsidRDefault="00BC020A" w:rsidP="00BC020A">
            <w:pPr>
              <w:spacing w:after="0" w:line="240" w:lineRule="auto"/>
              <w:ind w:left="0" w:firstLine="0"/>
              <w:jc w:val="left"/>
              <w:rPr>
                <w:rFonts w:eastAsia="№Е"/>
                <w:color w:val="000000"/>
                <w:sz w:val="24"/>
                <w:szCs w:val="24"/>
              </w:rPr>
            </w:pPr>
            <w:r w:rsidRPr="008E170E">
              <w:rPr>
                <w:rFonts w:eastAsia="№Е"/>
                <w:color w:val="000000"/>
                <w:sz w:val="24"/>
                <w:szCs w:val="24"/>
              </w:rPr>
              <w:t>Цикл мероприятий «Правила Дорожного Движения»</w:t>
            </w:r>
          </w:p>
        </w:tc>
        <w:tc>
          <w:tcPr>
            <w:tcW w:w="1134" w:type="dxa"/>
            <w:shd w:val="clear" w:color="auto" w:fill="auto"/>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ежемесячно</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Классные руководители, учитель ОБЖ</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7</w:t>
            </w:r>
          </w:p>
        </w:tc>
        <w:tc>
          <w:tcPr>
            <w:tcW w:w="3686" w:type="dxa"/>
          </w:tcPr>
          <w:p w:rsidR="00BC020A" w:rsidRPr="008E170E" w:rsidRDefault="00BC020A" w:rsidP="00BC020A">
            <w:pPr>
              <w:spacing w:after="0" w:line="240" w:lineRule="auto"/>
              <w:ind w:left="0" w:firstLine="0"/>
              <w:jc w:val="left"/>
              <w:rPr>
                <w:rFonts w:eastAsia="№Е"/>
                <w:color w:val="000000"/>
                <w:sz w:val="24"/>
                <w:szCs w:val="24"/>
              </w:rPr>
            </w:pPr>
            <w:r w:rsidRPr="008E170E">
              <w:rPr>
                <w:rFonts w:eastAsia="№Е"/>
                <w:color w:val="000000"/>
                <w:sz w:val="24"/>
                <w:szCs w:val="24"/>
              </w:rPr>
              <w:t>Цикл мероприятий «Пожарная Безопасность»</w:t>
            </w:r>
          </w:p>
        </w:tc>
        <w:tc>
          <w:tcPr>
            <w:tcW w:w="1134" w:type="dxa"/>
            <w:shd w:val="clear" w:color="auto" w:fill="auto"/>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ежемесячно</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Классные руководители, учитель ОБЖ</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8</w:t>
            </w:r>
          </w:p>
        </w:tc>
        <w:tc>
          <w:tcPr>
            <w:tcW w:w="3686" w:type="dxa"/>
          </w:tcPr>
          <w:p w:rsidR="00BC020A" w:rsidRPr="008E170E" w:rsidRDefault="00BC020A" w:rsidP="00BC020A">
            <w:pPr>
              <w:spacing w:after="0" w:line="240" w:lineRule="auto"/>
              <w:ind w:left="0" w:firstLine="0"/>
              <w:jc w:val="left"/>
              <w:rPr>
                <w:rFonts w:eastAsia="№Е"/>
                <w:color w:val="000000"/>
                <w:sz w:val="24"/>
                <w:szCs w:val="24"/>
              </w:rPr>
            </w:pPr>
            <w:r w:rsidRPr="008E170E">
              <w:rPr>
                <w:rFonts w:eastAsia="№Е"/>
                <w:color w:val="000000"/>
                <w:sz w:val="24"/>
                <w:szCs w:val="24"/>
              </w:rPr>
              <w:t>Цикл мероприятий «Охрана Жизни и Здоровья»</w:t>
            </w:r>
          </w:p>
        </w:tc>
        <w:tc>
          <w:tcPr>
            <w:tcW w:w="1134" w:type="dxa"/>
            <w:shd w:val="clear" w:color="auto" w:fill="auto"/>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ежемесячно</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Классные руководители, учитель ОБЖ</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9</w:t>
            </w:r>
          </w:p>
        </w:tc>
        <w:tc>
          <w:tcPr>
            <w:tcW w:w="3686" w:type="dxa"/>
          </w:tcPr>
          <w:p w:rsidR="00BC020A" w:rsidRPr="008E170E" w:rsidRDefault="00BC020A" w:rsidP="00BC020A">
            <w:pPr>
              <w:spacing w:after="0" w:line="240" w:lineRule="auto"/>
              <w:ind w:left="0" w:firstLine="0"/>
              <w:jc w:val="left"/>
              <w:rPr>
                <w:rFonts w:eastAsia="№Е"/>
                <w:color w:val="000000"/>
                <w:sz w:val="24"/>
                <w:szCs w:val="24"/>
              </w:rPr>
            </w:pPr>
            <w:r w:rsidRPr="008E170E">
              <w:rPr>
                <w:rFonts w:eastAsia="№Е"/>
                <w:color w:val="000000"/>
                <w:sz w:val="24"/>
                <w:szCs w:val="24"/>
              </w:rPr>
              <w:t>Цикл мероприятий «Антитеррор»</w:t>
            </w:r>
          </w:p>
        </w:tc>
        <w:tc>
          <w:tcPr>
            <w:tcW w:w="1134" w:type="dxa"/>
            <w:shd w:val="clear" w:color="auto" w:fill="auto"/>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ежемесячно</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Классные руководители, учитель ОБЖ</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10</w:t>
            </w:r>
          </w:p>
        </w:tc>
        <w:tc>
          <w:tcPr>
            <w:tcW w:w="3686" w:type="dxa"/>
          </w:tcPr>
          <w:p w:rsidR="00BC020A" w:rsidRPr="008E170E" w:rsidRDefault="00BC020A" w:rsidP="00BC020A">
            <w:pPr>
              <w:spacing w:after="0" w:line="240" w:lineRule="auto"/>
              <w:ind w:left="0" w:firstLine="0"/>
              <w:jc w:val="left"/>
              <w:rPr>
                <w:rFonts w:eastAsia="№Е"/>
                <w:color w:val="000000"/>
                <w:sz w:val="24"/>
                <w:szCs w:val="24"/>
              </w:rPr>
            </w:pPr>
            <w:r w:rsidRPr="008E170E">
              <w:rPr>
                <w:rFonts w:eastAsia="№Е"/>
                <w:color w:val="000000"/>
                <w:sz w:val="24"/>
                <w:szCs w:val="24"/>
              </w:rPr>
              <w:t>Цикл мероприятий «Техника Безопасности»</w:t>
            </w:r>
          </w:p>
        </w:tc>
        <w:tc>
          <w:tcPr>
            <w:tcW w:w="1134" w:type="dxa"/>
            <w:shd w:val="clear" w:color="auto" w:fill="auto"/>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 xml:space="preserve">ежемесячно </w:t>
            </w:r>
          </w:p>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(по мере необходимости)</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Классные руководители, учитель ОБЖ</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11</w:t>
            </w:r>
          </w:p>
        </w:tc>
        <w:tc>
          <w:tcPr>
            <w:tcW w:w="3686" w:type="dxa"/>
          </w:tcPr>
          <w:p w:rsidR="00BC020A" w:rsidRPr="008E170E" w:rsidRDefault="00BC020A" w:rsidP="00BC020A">
            <w:pPr>
              <w:spacing w:after="0" w:line="240" w:lineRule="auto"/>
              <w:ind w:left="0" w:firstLine="0"/>
              <w:jc w:val="left"/>
              <w:rPr>
                <w:rFonts w:eastAsia="№Е"/>
                <w:color w:val="000000"/>
                <w:sz w:val="24"/>
                <w:szCs w:val="24"/>
              </w:rPr>
            </w:pPr>
            <w:r w:rsidRPr="008E170E">
              <w:rPr>
                <w:rFonts w:eastAsia="№Е"/>
                <w:color w:val="auto"/>
                <w:sz w:val="24"/>
                <w:szCs w:val="24"/>
              </w:rPr>
              <w:t>Месячник профилактики беспризорности и правонарушений</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w:t>
            </w:r>
            <w:r w:rsidRPr="008E170E">
              <w:rPr>
                <w:rFonts w:eastAsiaTheme="minorHAnsi" w:cstheme="minorBidi"/>
                <w:color w:val="000000"/>
                <w:sz w:val="24"/>
                <w:szCs w:val="24"/>
              </w:rPr>
              <w:t>-9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ноябрь</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Социальный педагог</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12</w:t>
            </w:r>
          </w:p>
        </w:tc>
        <w:tc>
          <w:tcPr>
            <w:tcW w:w="3686" w:type="dxa"/>
          </w:tcPr>
          <w:p w:rsidR="00BC020A" w:rsidRPr="008E170E" w:rsidRDefault="00BC020A" w:rsidP="00BC020A">
            <w:pPr>
              <w:spacing w:after="0" w:line="240" w:lineRule="auto"/>
              <w:ind w:left="0" w:firstLine="0"/>
              <w:jc w:val="left"/>
              <w:rPr>
                <w:rFonts w:eastAsia="№Е"/>
                <w:color w:val="auto"/>
                <w:sz w:val="24"/>
                <w:szCs w:val="24"/>
              </w:rPr>
            </w:pPr>
            <w:r w:rsidRPr="008E170E">
              <w:rPr>
                <w:rFonts w:eastAsia="№Е"/>
                <w:color w:val="000000"/>
                <w:sz w:val="24"/>
                <w:szCs w:val="24"/>
              </w:rPr>
              <w:t>Месячник оборонно-массовой работы</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w:t>
            </w:r>
            <w:r w:rsidRPr="008E170E">
              <w:rPr>
                <w:rFonts w:eastAsiaTheme="minorHAnsi" w:cstheme="minorBidi"/>
                <w:color w:val="000000"/>
                <w:sz w:val="24"/>
                <w:szCs w:val="24"/>
              </w:rPr>
              <w:t>-9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февраль</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13</w:t>
            </w:r>
          </w:p>
        </w:tc>
        <w:tc>
          <w:tcPr>
            <w:tcW w:w="3686" w:type="dxa"/>
          </w:tcPr>
          <w:p w:rsidR="00BC020A" w:rsidRPr="008E170E" w:rsidRDefault="00BC020A" w:rsidP="00BC020A">
            <w:pPr>
              <w:spacing w:after="0" w:line="240" w:lineRule="auto"/>
              <w:ind w:left="0" w:firstLine="0"/>
              <w:jc w:val="left"/>
              <w:rPr>
                <w:rFonts w:eastAsia="№Е"/>
                <w:color w:val="000000"/>
                <w:sz w:val="24"/>
                <w:szCs w:val="24"/>
              </w:rPr>
            </w:pPr>
            <w:r w:rsidRPr="008E170E">
              <w:rPr>
                <w:rFonts w:eastAsia="№Е"/>
                <w:color w:val="auto"/>
                <w:sz w:val="24"/>
                <w:szCs w:val="24"/>
              </w:rPr>
              <w:t>Месячник здорового питания и профилактики вредных привычек</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w:t>
            </w:r>
            <w:r w:rsidRPr="008E170E">
              <w:rPr>
                <w:rFonts w:eastAsiaTheme="minorHAnsi" w:cstheme="minorBidi"/>
                <w:color w:val="000000"/>
                <w:sz w:val="24"/>
                <w:szCs w:val="24"/>
              </w:rPr>
              <w:t>-9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март</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Социальный педагог, классные руководители</w:t>
            </w:r>
          </w:p>
        </w:tc>
      </w:tr>
      <w:tr w:rsidR="00BC020A" w:rsidRPr="008E170E" w:rsidTr="00483AAD">
        <w:tc>
          <w:tcPr>
            <w:tcW w:w="10845" w:type="dxa"/>
            <w:gridSpan w:val="5"/>
            <w:shd w:val="clear" w:color="auto" w:fill="E7E6E6" w:themeFill="background2"/>
          </w:tcPr>
          <w:p w:rsidR="00BC020A" w:rsidRPr="008E170E" w:rsidRDefault="00BC020A" w:rsidP="00BC020A">
            <w:pPr>
              <w:widowControl w:val="0"/>
              <w:wordWrap w:val="0"/>
              <w:spacing w:after="0" w:line="240" w:lineRule="auto"/>
              <w:ind w:left="0" w:right="-1" w:firstLine="0"/>
              <w:jc w:val="center"/>
              <w:rPr>
                <w:rFonts w:eastAsia="№Е"/>
                <w:b/>
                <w:bCs/>
                <w:color w:val="000000"/>
                <w:sz w:val="24"/>
                <w:szCs w:val="24"/>
              </w:rPr>
            </w:pPr>
            <w:r w:rsidRPr="008E170E">
              <w:rPr>
                <w:rFonts w:eastAsia="№Е"/>
                <w:b/>
                <w:bCs/>
                <w:color w:val="000000"/>
                <w:sz w:val="24"/>
                <w:szCs w:val="24"/>
              </w:rPr>
              <w:t>САМОУПРАВЛЕНИЕ</w:t>
            </w:r>
          </w:p>
        </w:tc>
      </w:tr>
      <w:tr w:rsidR="00BC020A" w:rsidRPr="008E170E" w:rsidTr="00483AAD">
        <w:tc>
          <w:tcPr>
            <w:tcW w:w="567" w:type="dxa"/>
            <w:vAlign w:val="center"/>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b/>
                <w:bCs/>
                <w:color w:val="auto"/>
                <w:sz w:val="24"/>
                <w:szCs w:val="24"/>
              </w:rPr>
              <w:t>№</w:t>
            </w:r>
          </w:p>
        </w:tc>
        <w:tc>
          <w:tcPr>
            <w:tcW w:w="3686" w:type="dxa"/>
            <w:vAlign w:val="center"/>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b/>
                <w:bCs/>
                <w:color w:val="auto"/>
                <w:sz w:val="24"/>
                <w:szCs w:val="24"/>
              </w:rPr>
              <w:t>Дела, события, мероприятия</w:t>
            </w:r>
          </w:p>
        </w:tc>
        <w:tc>
          <w:tcPr>
            <w:tcW w:w="1134" w:type="dxa"/>
            <w:vAlign w:val="center"/>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b/>
                <w:bCs/>
                <w:color w:val="000000"/>
                <w:sz w:val="24"/>
                <w:szCs w:val="24"/>
              </w:rPr>
              <w:t>Классы</w:t>
            </w:r>
          </w:p>
        </w:tc>
        <w:tc>
          <w:tcPr>
            <w:tcW w:w="2268" w:type="dxa"/>
            <w:vAlign w:val="center"/>
          </w:tcPr>
          <w:p w:rsidR="00BC020A" w:rsidRPr="008E170E" w:rsidRDefault="00BC020A" w:rsidP="00BC020A">
            <w:pPr>
              <w:spacing w:after="0" w:line="240" w:lineRule="auto"/>
              <w:ind w:left="0" w:firstLine="0"/>
              <w:jc w:val="center"/>
              <w:rPr>
                <w:b/>
                <w:bCs/>
                <w:color w:val="auto"/>
                <w:sz w:val="24"/>
                <w:szCs w:val="24"/>
              </w:rPr>
            </w:pPr>
            <w:r w:rsidRPr="008E170E">
              <w:rPr>
                <w:rFonts w:eastAsia="№Е"/>
                <w:b/>
                <w:bCs/>
                <w:color w:val="000000"/>
                <w:sz w:val="24"/>
                <w:szCs w:val="24"/>
              </w:rPr>
              <w:t>Сроки</w:t>
            </w:r>
          </w:p>
        </w:tc>
        <w:tc>
          <w:tcPr>
            <w:tcW w:w="3190" w:type="dxa"/>
            <w:vAlign w:val="center"/>
          </w:tcPr>
          <w:p w:rsidR="00BC020A" w:rsidRPr="008E170E" w:rsidRDefault="00BC020A" w:rsidP="00BC020A">
            <w:pPr>
              <w:spacing w:after="0" w:line="240" w:lineRule="auto"/>
              <w:ind w:left="0" w:firstLine="0"/>
              <w:jc w:val="center"/>
              <w:rPr>
                <w:b/>
                <w:bCs/>
                <w:color w:val="auto"/>
                <w:sz w:val="24"/>
                <w:szCs w:val="24"/>
              </w:rPr>
            </w:pPr>
            <w:r w:rsidRPr="008E170E">
              <w:rPr>
                <w:rFonts w:eastAsia="№Е"/>
                <w:b/>
                <w:bCs/>
                <w:color w:val="000000"/>
                <w:sz w:val="24"/>
                <w:szCs w:val="24"/>
              </w:rPr>
              <w:t>Ответственные</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1</w:t>
            </w:r>
          </w:p>
        </w:tc>
        <w:tc>
          <w:tcPr>
            <w:tcW w:w="3686" w:type="dxa"/>
          </w:tcPr>
          <w:p w:rsidR="00BC020A" w:rsidRPr="008E170E" w:rsidRDefault="00BC020A" w:rsidP="00BC020A">
            <w:pPr>
              <w:spacing w:after="0" w:line="240" w:lineRule="auto"/>
              <w:ind w:left="0" w:firstLine="0"/>
              <w:jc w:val="left"/>
              <w:rPr>
                <w:rFonts w:eastAsia="№Е"/>
                <w:color w:val="000000"/>
                <w:sz w:val="24"/>
                <w:szCs w:val="24"/>
              </w:rPr>
            </w:pPr>
            <w:r w:rsidRPr="008E170E">
              <w:rPr>
                <w:rFonts w:eastAsia="Calibri"/>
                <w:color w:val="auto"/>
                <w:sz w:val="24"/>
                <w:szCs w:val="24"/>
              </w:rPr>
              <w:t>«Выборная кампания» школы</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сентябрь</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2</w:t>
            </w:r>
          </w:p>
        </w:tc>
        <w:tc>
          <w:tcPr>
            <w:tcW w:w="3686" w:type="dxa"/>
          </w:tcPr>
          <w:p w:rsidR="00BC020A" w:rsidRPr="008E170E" w:rsidRDefault="00BC020A" w:rsidP="00BC020A">
            <w:pPr>
              <w:spacing w:after="0" w:line="240" w:lineRule="auto"/>
              <w:ind w:left="0" w:firstLine="0"/>
              <w:jc w:val="left"/>
              <w:rPr>
                <w:rFonts w:eastAsia="№Е"/>
                <w:color w:val="000000"/>
                <w:sz w:val="24"/>
                <w:szCs w:val="24"/>
              </w:rPr>
            </w:pPr>
            <w:r w:rsidRPr="008E170E">
              <w:rPr>
                <w:rFonts w:eastAsia="Calibri"/>
                <w:color w:val="auto"/>
                <w:sz w:val="24"/>
                <w:szCs w:val="24"/>
              </w:rPr>
              <w:t>Участие в работе Совета обучающихся</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 xml:space="preserve">по графику работы Совета </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Зам. директора по УВР</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3</w:t>
            </w:r>
          </w:p>
        </w:tc>
        <w:tc>
          <w:tcPr>
            <w:tcW w:w="3686" w:type="dxa"/>
          </w:tcPr>
          <w:p w:rsidR="00BC020A" w:rsidRPr="008E170E" w:rsidRDefault="00BC020A" w:rsidP="00BC020A">
            <w:pPr>
              <w:spacing w:after="0" w:line="240" w:lineRule="auto"/>
              <w:ind w:left="0" w:firstLine="0"/>
              <w:jc w:val="left"/>
              <w:rPr>
                <w:rFonts w:eastAsia="№Е"/>
                <w:color w:val="000000"/>
                <w:sz w:val="24"/>
                <w:szCs w:val="24"/>
              </w:rPr>
            </w:pPr>
            <w:r w:rsidRPr="008E170E">
              <w:rPr>
                <w:rFonts w:eastAsia="№Е"/>
                <w:color w:val="000000"/>
                <w:sz w:val="24"/>
                <w:szCs w:val="24"/>
              </w:rPr>
              <w:t>Заседания Президентского совета «Наши общие дела»</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7-9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 xml:space="preserve">сентябрь, ноябрь, </w:t>
            </w:r>
          </w:p>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 xml:space="preserve">январь, </w:t>
            </w:r>
          </w:p>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апрель</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4</w:t>
            </w:r>
          </w:p>
        </w:tc>
        <w:tc>
          <w:tcPr>
            <w:tcW w:w="3686" w:type="dxa"/>
          </w:tcPr>
          <w:p w:rsidR="00BC020A" w:rsidRPr="008E170E" w:rsidRDefault="00BC020A" w:rsidP="00BC020A">
            <w:pPr>
              <w:spacing w:after="0" w:line="240" w:lineRule="auto"/>
              <w:ind w:left="0" w:firstLine="0"/>
              <w:jc w:val="left"/>
              <w:rPr>
                <w:rFonts w:eastAsia="№Е"/>
                <w:color w:val="000000"/>
                <w:sz w:val="24"/>
                <w:szCs w:val="24"/>
              </w:rPr>
            </w:pPr>
            <w:r w:rsidRPr="008E170E">
              <w:rPr>
                <w:rFonts w:eastAsia="№Е"/>
                <w:color w:val="000000"/>
                <w:sz w:val="24"/>
                <w:szCs w:val="24"/>
              </w:rPr>
              <w:t>День школьного самоуправления</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5 октября</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Зам. директора по УВР</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5</w:t>
            </w:r>
          </w:p>
        </w:tc>
        <w:tc>
          <w:tcPr>
            <w:tcW w:w="3686" w:type="dxa"/>
          </w:tcPr>
          <w:p w:rsidR="00BC020A" w:rsidRPr="008E170E" w:rsidRDefault="00BC020A" w:rsidP="00BC020A">
            <w:pPr>
              <w:spacing w:after="0" w:line="240" w:lineRule="auto"/>
              <w:ind w:left="0" w:firstLine="0"/>
              <w:jc w:val="left"/>
              <w:rPr>
                <w:rFonts w:eastAsia="№Е"/>
                <w:color w:val="000000"/>
                <w:sz w:val="24"/>
                <w:szCs w:val="24"/>
              </w:rPr>
            </w:pPr>
            <w:r w:rsidRPr="008E170E">
              <w:rPr>
                <w:rFonts w:eastAsia="№Е"/>
                <w:color w:val="000000"/>
                <w:sz w:val="24"/>
                <w:szCs w:val="24"/>
              </w:rPr>
              <w:t xml:space="preserve">Рейды: </w:t>
            </w:r>
          </w:p>
          <w:p w:rsidR="00BC020A" w:rsidRPr="008E170E" w:rsidRDefault="00BC020A" w:rsidP="00BC020A">
            <w:pPr>
              <w:spacing w:after="0" w:line="240" w:lineRule="auto"/>
              <w:ind w:left="0" w:firstLine="0"/>
              <w:jc w:val="left"/>
              <w:rPr>
                <w:rFonts w:eastAsia="№Е"/>
                <w:color w:val="000000"/>
                <w:sz w:val="24"/>
                <w:szCs w:val="24"/>
              </w:rPr>
            </w:pPr>
            <w:r w:rsidRPr="008E170E">
              <w:rPr>
                <w:rFonts w:eastAsia="№Е"/>
                <w:color w:val="000000"/>
                <w:sz w:val="24"/>
                <w:szCs w:val="24"/>
              </w:rPr>
              <w:t>-«Сохранность школьной мебели»;</w:t>
            </w:r>
          </w:p>
          <w:p w:rsidR="00BC020A" w:rsidRPr="008E170E" w:rsidRDefault="00BC020A" w:rsidP="00BC020A">
            <w:pPr>
              <w:spacing w:after="0" w:line="240" w:lineRule="auto"/>
              <w:ind w:left="0" w:firstLine="0"/>
              <w:jc w:val="left"/>
              <w:rPr>
                <w:rFonts w:eastAsia="№Е"/>
                <w:color w:val="000000"/>
                <w:sz w:val="24"/>
                <w:szCs w:val="24"/>
              </w:rPr>
            </w:pPr>
            <w:r w:rsidRPr="008E170E">
              <w:rPr>
                <w:rFonts w:eastAsia="№Е"/>
                <w:color w:val="000000"/>
                <w:sz w:val="24"/>
                <w:szCs w:val="24"/>
              </w:rPr>
              <w:t>-«Сохранность школьных учебников»;</w:t>
            </w:r>
          </w:p>
          <w:p w:rsidR="00BC020A" w:rsidRPr="008E170E" w:rsidRDefault="00BC020A" w:rsidP="00BC020A">
            <w:pPr>
              <w:spacing w:after="0" w:line="240" w:lineRule="auto"/>
              <w:ind w:left="0" w:firstLine="0"/>
              <w:jc w:val="left"/>
              <w:rPr>
                <w:rFonts w:eastAsia="№Е"/>
                <w:color w:val="000000"/>
                <w:sz w:val="24"/>
                <w:szCs w:val="24"/>
              </w:rPr>
            </w:pPr>
            <w:r w:rsidRPr="008E170E">
              <w:rPr>
                <w:rFonts w:eastAsia="№Е"/>
                <w:color w:val="000000"/>
                <w:sz w:val="24"/>
                <w:szCs w:val="24"/>
              </w:rPr>
              <w:t>-«У нас в порядке дневники и тетрадки»;</w:t>
            </w:r>
          </w:p>
          <w:p w:rsidR="00BC020A" w:rsidRPr="008E170E" w:rsidRDefault="00BC020A" w:rsidP="00BC020A">
            <w:pPr>
              <w:spacing w:after="0" w:line="240" w:lineRule="auto"/>
              <w:ind w:left="0" w:firstLine="0"/>
              <w:jc w:val="left"/>
              <w:rPr>
                <w:rFonts w:eastAsia="№Е"/>
                <w:color w:val="000000"/>
                <w:sz w:val="24"/>
                <w:szCs w:val="24"/>
              </w:rPr>
            </w:pPr>
            <w:r w:rsidRPr="008E170E">
              <w:rPr>
                <w:rFonts w:eastAsia="№Е"/>
                <w:color w:val="000000"/>
                <w:sz w:val="24"/>
                <w:szCs w:val="24"/>
              </w:rPr>
              <w:t>-«Внешний вид, школьная форма»</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 xml:space="preserve">октябрь, декабрь, </w:t>
            </w:r>
          </w:p>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 xml:space="preserve">март, </w:t>
            </w:r>
          </w:p>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май</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Классные руководители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6</w:t>
            </w:r>
          </w:p>
        </w:tc>
        <w:tc>
          <w:tcPr>
            <w:tcW w:w="3686" w:type="dxa"/>
          </w:tcPr>
          <w:p w:rsidR="00BC020A" w:rsidRPr="008E170E" w:rsidRDefault="00BC020A" w:rsidP="00BC020A">
            <w:pPr>
              <w:spacing w:after="0" w:line="240" w:lineRule="auto"/>
              <w:ind w:left="0" w:firstLine="0"/>
              <w:jc w:val="left"/>
              <w:rPr>
                <w:rFonts w:eastAsia="№Е"/>
                <w:color w:val="000000"/>
                <w:sz w:val="24"/>
                <w:szCs w:val="24"/>
              </w:rPr>
            </w:pPr>
            <w:r w:rsidRPr="008E170E">
              <w:rPr>
                <w:rFonts w:eastAsia="№Е"/>
                <w:color w:val="000000"/>
                <w:sz w:val="24"/>
                <w:szCs w:val="24"/>
              </w:rPr>
              <w:t>Круглый стол «Профилактика»</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7-9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ноябрь</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Социальный педагог</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7</w:t>
            </w:r>
          </w:p>
        </w:tc>
        <w:tc>
          <w:tcPr>
            <w:tcW w:w="3686" w:type="dxa"/>
          </w:tcPr>
          <w:p w:rsidR="00BC020A" w:rsidRPr="008E170E" w:rsidRDefault="00BC020A" w:rsidP="00BC020A">
            <w:pPr>
              <w:spacing w:after="0" w:line="240" w:lineRule="auto"/>
              <w:ind w:left="0" w:firstLine="0"/>
              <w:jc w:val="left"/>
              <w:rPr>
                <w:rFonts w:eastAsia="№Е"/>
                <w:color w:val="000000"/>
                <w:sz w:val="24"/>
                <w:szCs w:val="24"/>
              </w:rPr>
            </w:pPr>
            <w:r w:rsidRPr="008E170E">
              <w:rPr>
                <w:rFonts w:eastAsia="№Е"/>
                <w:color w:val="000000"/>
                <w:sz w:val="24"/>
                <w:szCs w:val="24"/>
              </w:rPr>
              <w:t>Тимуровская работа по оказанию помощи ветеранам ВОВ, ветеранам-учителям, одиноким и престарелым людям.</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в течение года</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8</w:t>
            </w:r>
          </w:p>
        </w:tc>
        <w:tc>
          <w:tcPr>
            <w:tcW w:w="3686" w:type="dxa"/>
          </w:tcPr>
          <w:p w:rsidR="00BC020A" w:rsidRPr="008E170E" w:rsidRDefault="00BC020A" w:rsidP="00BC020A">
            <w:pPr>
              <w:spacing w:after="0" w:line="240" w:lineRule="auto"/>
              <w:ind w:left="0" w:firstLine="0"/>
              <w:jc w:val="left"/>
              <w:rPr>
                <w:rFonts w:eastAsia="№Е"/>
                <w:color w:val="000000"/>
                <w:sz w:val="24"/>
                <w:szCs w:val="24"/>
              </w:rPr>
            </w:pPr>
            <w:r w:rsidRPr="008E170E">
              <w:rPr>
                <w:rFonts w:eastAsia="№Е"/>
                <w:color w:val="000000"/>
                <w:sz w:val="24"/>
                <w:szCs w:val="24"/>
              </w:rPr>
              <w:t>Патронаж мемориалов и памятников села (уборка, покраска)</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в течение года</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9</w:t>
            </w:r>
          </w:p>
        </w:tc>
        <w:tc>
          <w:tcPr>
            <w:tcW w:w="3686" w:type="dxa"/>
          </w:tcPr>
          <w:p w:rsidR="00BC020A" w:rsidRPr="008E170E" w:rsidRDefault="00BC020A" w:rsidP="00BC020A">
            <w:pPr>
              <w:spacing w:after="0" w:line="240" w:lineRule="auto"/>
              <w:ind w:left="0" w:firstLine="0"/>
              <w:jc w:val="left"/>
              <w:rPr>
                <w:rFonts w:eastAsia="№Е"/>
                <w:color w:val="000000"/>
                <w:sz w:val="24"/>
                <w:szCs w:val="24"/>
              </w:rPr>
            </w:pPr>
            <w:r w:rsidRPr="008E170E">
              <w:rPr>
                <w:rFonts w:eastAsia="№Е"/>
                <w:color w:val="000000"/>
                <w:sz w:val="24"/>
                <w:szCs w:val="24"/>
              </w:rPr>
              <w:t>Проекты:</w:t>
            </w:r>
          </w:p>
          <w:p w:rsidR="00BC020A" w:rsidRPr="008E170E" w:rsidRDefault="00BC020A" w:rsidP="00BC020A">
            <w:pPr>
              <w:spacing w:after="0" w:line="240" w:lineRule="auto"/>
              <w:ind w:left="0" w:firstLine="0"/>
              <w:jc w:val="left"/>
              <w:rPr>
                <w:rFonts w:eastAsia="№Е"/>
                <w:color w:val="000000"/>
                <w:sz w:val="24"/>
                <w:szCs w:val="24"/>
              </w:rPr>
            </w:pPr>
            <w:r w:rsidRPr="008E170E">
              <w:rPr>
                <w:rFonts w:eastAsia="№Е"/>
                <w:color w:val="000000"/>
                <w:sz w:val="24"/>
                <w:szCs w:val="24"/>
              </w:rPr>
              <w:t>«Равный – равному»;</w:t>
            </w:r>
          </w:p>
          <w:p w:rsidR="00BC020A" w:rsidRPr="008E170E" w:rsidRDefault="00BC020A" w:rsidP="00BC020A">
            <w:pPr>
              <w:spacing w:after="0" w:line="240" w:lineRule="auto"/>
              <w:ind w:left="0" w:firstLine="0"/>
              <w:jc w:val="left"/>
              <w:rPr>
                <w:rFonts w:eastAsia="№Е"/>
                <w:color w:val="000000"/>
                <w:sz w:val="24"/>
                <w:szCs w:val="24"/>
              </w:rPr>
            </w:pPr>
            <w:r w:rsidRPr="008E170E">
              <w:rPr>
                <w:rFonts w:eastAsia="№Е"/>
                <w:color w:val="000000"/>
                <w:sz w:val="24"/>
                <w:szCs w:val="24"/>
              </w:rPr>
              <w:t>«Старший – младшему»;</w:t>
            </w:r>
          </w:p>
          <w:p w:rsidR="00BC020A" w:rsidRPr="008E170E" w:rsidRDefault="00BC020A" w:rsidP="00BC020A">
            <w:pPr>
              <w:spacing w:after="0" w:line="240" w:lineRule="auto"/>
              <w:ind w:left="0" w:firstLine="0"/>
              <w:jc w:val="left"/>
              <w:rPr>
                <w:rFonts w:eastAsia="№Е"/>
                <w:color w:val="000000"/>
                <w:sz w:val="24"/>
                <w:szCs w:val="24"/>
              </w:rPr>
            </w:pPr>
            <w:r w:rsidRPr="008E170E">
              <w:rPr>
                <w:rFonts w:eastAsia="№Е"/>
                <w:color w:val="000000"/>
                <w:sz w:val="24"/>
                <w:szCs w:val="24"/>
              </w:rPr>
              <w:t>«Младший – дошкольнику»</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в течение года</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Зам. директора по УВР</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10</w:t>
            </w:r>
          </w:p>
        </w:tc>
        <w:tc>
          <w:tcPr>
            <w:tcW w:w="3686" w:type="dxa"/>
          </w:tcPr>
          <w:p w:rsidR="00BC020A" w:rsidRPr="008E170E" w:rsidRDefault="00BC020A" w:rsidP="00BC020A">
            <w:pPr>
              <w:spacing w:after="0" w:line="240" w:lineRule="auto"/>
              <w:ind w:left="0" w:firstLine="0"/>
              <w:jc w:val="left"/>
              <w:rPr>
                <w:rFonts w:eastAsia="№Е"/>
                <w:color w:val="000000"/>
                <w:sz w:val="24"/>
                <w:szCs w:val="24"/>
              </w:rPr>
            </w:pPr>
            <w:r w:rsidRPr="008E170E">
              <w:rPr>
                <w:rFonts w:eastAsia="№Е"/>
                <w:color w:val="000000"/>
                <w:sz w:val="24"/>
                <w:szCs w:val="24"/>
              </w:rPr>
              <w:t>Круглый стол «Безопасность»</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7-9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апрель</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Социальный педагог</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11</w:t>
            </w:r>
          </w:p>
        </w:tc>
        <w:tc>
          <w:tcPr>
            <w:tcW w:w="3686" w:type="dxa"/>
          </w:tcPr>
          <w:p w:rsidR="00BC020A" w:rsidRPr="008E170E" w:rsidRDefault="00BC020A" w:rsidP="00BC020A">
            <w:pPr>
              <w:spacing w:after="0" w:line="240" w:lineRule="auto"/>
              <w:ind w:left="0" w:firstLine="0"/>
              <w:jc w:val="left"/>
              <w:rPr>
                <w:rFonts w:eastAsia="№Е"/>
                <w:color w:val="000000"/>
                <w:sz w:val="24"/>
                <w:szCs w:val="24"/>
              </w:rPr>
            </w:pPr>
            <w:r w:rsidRPr="008E170E">
              <w:rPr>
                <w:rFonts w:eastAsia="№Е"/>
                <w:color w:val="000000"/>
                <w:sz w:val="24"/>
                <w:szCs w:val="24"/>
              </w:rPr>
              <w:t>Конференция «Наши общие возможности – наши общие результаты»</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7-9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май</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w:t>
            </w:r>
          </w:p>
        </w:tc>
      </w:tr>
      <w:tr w:rsidR="00BC020A" w:rsidRPr="008E170E" w:rsidTr="00483AAD">
        <w:tc>
          <w:tcPr>
            <w:tcW w:w="10845" w:type="dxa"/>
            <w:gridSpan w:val="5"/>
            <w:shd w:val="clear" w:color="auto" w:fill="E7E6E6" w:themeFill="background2"/>
          </w:tcPr>
          <w:p w:rsidR="00BC020A" w:rsidRPr="008E170E" w:rsidRDefault="00BC020A" w:rsidP="00BC020A">
            <w:pPr>
              <w:widowControl w:val="0"/>
              <w:wordWrap w:val="0"/>
              <w:spacing w:after="0" w:line="240" w:lineRule="auto"/>
              <w:ind w:left="0" w:right="-1" w:firstLine="0"/>
              <w:jc w:val="center"/>
              <w:rPr>
                <w:rFonts w:eastAsia="№Е"/>
                <w:b/>
                <w:bCs/>
                <w:i/>
                <w:color w:val="000000"/>
                <w:sz w:val="24"/>
                <w:szCs w:val="24"/>
              </w:rPr>
            </w:pPr>
            <w:r w:rsidRPr="008E170E">
              <w:rPr>
                <w:rFonts w:eastAsia="№Е"/>
                <w:b/>
                <w:bCs/>
                <w:color w:val="000000"/>
                <w:sz w:val="24"/>
                <w:szCs w:val="24"/>
              </w:rPr>
              <w:t>ПРОФОРИЕНТАЦИЯ</w:t>
            </w:r>
            <w:r w:rsidRPr="008E170E">
              <w:rPr>
                <w:rFonts w:eastAsia="№Е"/>
                <w:b/>
                <w:bCs/>
                <w:i/>
                <w:color w:val="000000"/>
                <w:sz w:val="24"/>
                <w:szCs w:val="24"/>
              </w:rPr>
              <w:t xml:space="preserve"> </w:t>
            </w:r>
          </w:p>
        </w:tc>
      </w:tr>
      <w:tr w:rsidR="00BC020A" w:rsidRPr="008E170E" w:rsidTr="00483AAD">
        <w:tc>
          <w:tcPr>
            <w:tcW w:w="567" w:type="dxa"/>
            <w:vAlign w:val="center"/>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b/>
                <w:bCs/>
                <w:color w:val="auto"/>
                <w:sz w:val="24"/>
                <w:szCs w:val="24"/>
              </w:rPr>
              <w:t>№</w:t>
            </w:r>
          </w:p>
        </w:tc>
        <w:tc>
          <w:tcPr>
            <w:tcW w:w="3686" w:type="dxa"/>
            <w:vAlign w:val="center"/>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b/>
                <w:bCs/>
                <w:color w:val="auto"/>
                <w:sz w:val="24"/>
                <w:szCs w:val="24"/>
              </w:rPr>
              <w:t>Дела, события, мероприятия</w:t>
            </w:r>
          </w:p>
        </w:tc>
        <w:tc>
          <w:tcPr>
            <w:tcW w:w="1134" w:type="dxa"/>
            <w:vAlign w:val="center"/>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b/>
                <w:bCs/>
                <w:color w:val="000000"/>
                <w:sz w:val="24"/>
                <w:szCs w:val="24"/>
              </w:rPr>
              <w:t>Классы</w:t>
            </w:r>
          </w:p>
        </w:tc>
        <w:tc>
          <w:tcPr>
            <w:tcW w:w="2268" w:type="dxa"/>
            <w:vAlign w:val="center"/>
          </w:tcPr>
          <w:p w:rsidR="00BC020A" w:rsidRPr="008E170E" w:rsidRDefault="00BC020A" w:rsidP="00BC020A">
            <w:pPr>
              <w:spacing w:after="0" w:line="240" w:lineRule="auto"/>
              <w:ind w:left="0" w:firstLine="0"/>
              <w:jc w:val="center"/>
              <w:rPr>
                <w:b/>
                <w:bCs/>
                <w:color w:val="auto"/>
                <w:sz w:val="24"/>
                <w:szCs w:val="24"/>
              </w:rPr>
            </w:pPr>
            <w:r w:rsidRPr="008E170E">
              <w:rPr>
                <w:rFonts w:eastAsia="№Е"/>
                <w:b/>
                <w:bCs/>
                <w:color w:val="000000"/>
                <w:sz w:val="24"/>
                <w:szCs w:val="24"/>
              </w:rPr>
              <w:t>Сроки</w:t>
            </w:r>
          </w:p>
        </w:tc>
        <w:tc>
          <w:tcPr>
            <w:tcW w:w="3190" w:type="dxa"/>
            <w:vAlign w:val="center"/>
          </w:tcPr>
          <w:p w:rsidR="00BC020A" w:rsidRPr="008E170E" w:rsidRDefault="00BC020A" w:rsidP="00BC020A">
            <w:pPr>
              <w:spacing w:after="0" w:line="240" w:lineRule="auto"/>
              <w:ind w:left="0" w:firstLine="0"/>
              <w:jc w:val="center"/>
              <w:rPr>
                <w:b/>
                <w:bCs/>
                <w:color w:val="auto"/>
                <w:sz w:val="24"/>
                <w:szCs w:val="24"/>
              </w:rPr>
            </w:pPr>
            <w:r w:rsidRPr="008E170E">
              <w:rPr>
                <w:rFonts w:eastAsia="№Е"/>
                <w:b/>
                <w:bCs/>
                <w:color w:val="000000"/>
                <w:sz w:val="24"/>
                <w:szCs w:val="24"/>
              </w:rPr>
              <w:t>Ответственные</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1</w:t>
            </w:r>
          </w:p>
        </w:tc>
        <w:tc>
          <w:tcPr>
            <w:tcW w:w="3686" w:type="dxa"/>
          </w:tcPr>
          <w:p w:rsidR="00BC020A" w:rsidRPr="008E170E" w:rsidRDefault="00BC020A" w:rsidP="00BC020A">
            <w:pPr>
              <w:spacing w:after="0" w:line="240" w:lineRule="auto"/>
              <w:ind w:left="0" w:firstLine="0"/>
              <w:jc w:val="left"/>
              <w:rPr>
                <w:rFonts w:eastAsia="№Е"/>
                <w:color w:val="000000"/>
                <w:sz w:val="24"/>
                <w:szCs w:val="24"/>
              </w:rPr>
            </w:pPr>
            <w:r w:rsidRPr="008E170E">
              <w:rPr>
                <w:rFonts w:eastAsia="Calibri"/>
                <w:color w:val="auto"/>
                <w:sz w:val="24"/>
                <w:szCs w:val="24"/>
              </w:rPr>
              <w:t>Профориентационный час общения «Я выбираю»</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w:t>
            </w:r>
            <w:r w:rsidRPr="008E170E">
              <w:rPr>
                <w:rFonts w:eastAsiaTheme="minorHAnsi"/>
                <w:color w:val="000000"/>
                <w:sz w:val="24"/>
                <w:szCs w:val="24"/>
              </w:rPr>
              <w:t>-9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 xml:space="preserve">сентябрь, </w:t>
            </w:r>
          </w:p>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январь</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Социальный педагог, классные руководители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2</w:t>
            </w:r>
          </w:p>
        </w:tc>
        <w:tc>
          <w:tcPr>
            <w:tcW w:w="3686" w:type="dxa"/>
          </w:tcPr>
          <w:p w:rsidR="00BC020A" w:rsidRPr="008E170E" w:rsidRDefault="00BC020A" w:rsidP="00BC020A">
            <w:pPr>
              <w:spacing w:after="0" w:line="240" w:lineRule="auto"/>
              <w:ind w:left="0" w:firstLine="0"/>
              <w:jc w:val="left"/>
              <w:rPr>
                <w:rFonts w:eastAsia="Calibri"/>
                <w:color w:val="auto"/>
                <w:sz w:val="24"/>
                <w:szCs w:val="24"/>
              </w:rPr>
            </w:pPr>
            <w:r w:rsidRPr="008E170E">
              <w:rPr>
                <w:rFonts w:eastAsia="Calibri"/>
                <w:color w:val="auto"/>
                <w:sz w:val="24"/>
                <w:szCs w:val="24"/>
              </w:rPr>
              <w:t xml:space="preserve">Профориентационные игры: «В мире профессий»; </w:t>
            </w:r>
          </w:p>
          <w:p w:rsidR="00BC020A" w:rsidRPr="008E170E" w:rsidRDefault="00BC020A" w:rsidP="00BC020A">
            <w:pPr>
              <w:spacing w:after="0" w:line="240" w:lineRule="auto"/>
              <w:ind w:left="0" w:firstLine="0"/>
              <w:jc w:val="left"/>
              <w:rPr>
                <w:rFonts w:eastAsia="Calibri"/>
                <w:color w:val="000000"/>
                <w:sz w:val="24"/>
                <w:szCs w:val="24"/>
              </w:rPr>
            </w:pPr>
            <w:r w:rsidRPr="008E170E">
              <w:rPr>
                <w:rFonts w:eastAsia="Calibri"/>
                <w:color w:val="000000"/>
                <w:sz w:val="24"/>
                <w:szCs w:val="24"/>
              </w:rPr>
              <w:t>«Перспектива успеха»</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w:t>
            </w:r>
            <w:r w:rsidRPr="008E170E">
              <w:rPr>
                <w:rFonts w:eastAsiaTheme="minorHAnsi"/>
                <w:color w:val="000000"/>
                <w:sz w:val="24"/>
                <w:szCs w:val="24"/>
              </w:rPr>
              <w:t>-9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 xml:space="preserve">октябрь, </w:t>
            </w:r>
          </w:p>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февраль</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Социальный педагог, классные руководители, психолог</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3</w:t>
            </w:r>
          </w:p>
        </w:tc>
        <w:tc>
          <w:tcPr>
            <w:tcW w:w="3686" w:type="dxa"/>
          </w:tcPr>
          <w:p w:rsidR="00BC020A" w:rsidRPr="008E170E" w:rsidRDefault="00BC020A" w:rsidP="00BC020A">
            <w:pPr>
              <w:spacing w:after="0" w:line="240" w:lineRule="auto"/>
              <w:ind w:left="0" w:firstLine="0"/>
              <w:jc w:val="left"/>
              <w:rPr>
                <w:rFonts w:eastAsia="№Е"/>
                <w:color w:val="000000"/>
                <w:sz w:val="24"/>
                <w:szCs w:val="24"/>
              </w:rPr>
            </w:pPr>
            <w:r w:rsidRPr="008E170E">
              <w:rPr>
                <w:rFonts w:eastAsia="Calibri"/>
                <w:color w:val="auto"/>
                <w:sz w:val="24"/>
                <w:szCs w:val="24"/>
              </w:rPr>
              <w:t>Экскурсии на предприятия села, района, области</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8</w:t>
            </w:r>
            <w:r w:rsidRPr="008E170E">
              <w:rPr>
                <w:rFonts w:eastAsiaTheme="minorHAnsi"/>
                <w:color w:val="000000"/>
                <w:sz w:val="24"/>
                <w:szCs w:val="24"/>
              </w:rPr>
              <w:t>-</w:t>
            </w:r>
            <w:r w:rsidRPr="008E170E">
              <w:rPr>
                <w:rFonts w:eastAsia="№Е"/>
                <w:color w:val="000000"/>
                <w:sz w:val="24"/>
                <w:szCs w:val="24"/>
              </w:rPr>
              <w:t>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в течение года</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 xml:space="preserve">Социальный педагог, классные руководители </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4</w:t>
            </w:r>
          </w:p>
        </w:tc>
        <w:tc>
          <w:tcPr>
            <w:tcW w:w="3686" w:type="dxa"/>
          </w:tcPr>
          <w:p w:rsidR="00BC020A" w:rsidRPr="008E170E" w:rsidRDefault="00BC020A" w:rsidP="00BC020A">
            <w:pPr>
              <w:spacing w:after="0" w:line="240" w:lineRule="auto"/>
              <w:ind w:left="0" w:firstLine="0"/>
              <w:jc w:val="left"/>
              <w:rPr>
                <w:rFonts w:eastAsia="Calibri"/>
                <w:color w:val="auto"/>
                <w:sz w:val="24"/>
                <w:szCs w:val="24"/>
              </w:rPr>
            </w:pPr>
            <w:r w:rsidRPr="008E170E">
              <w:rPr>
                <w:rFonts w:eastAsia="Calibri"/>
                <w:color w:val="auto"/>
                <w:sz w:val="24"/>
                <w:szCs w:val="24"/>
              </w:rPr>
              <w:t>Встречи с профессионалами: «Профессии моих родителей»;</w:t>
            </w:r>
          </w:p>
          <w:p w:rsidR="00BC020A" w:rsidRPr="008E170E" w:rsidRDefault="00BC020A" w:rsidP="00BC020A">
            <w:pPr>
              <w:spacing w:after="0" w:line="240" w:lineRule="auto"/>
              <w:ind w:left="0" w:firstLine="0"/>
              <w:jc w:val="left"/>
              <w:rPr>
                <w:rFonts w:eastAsia="№Е"/>
                <w:color w:val="000000"/>
                <w:sz w:val="24"/>
                <w:szCs w:val="24"/>
              </w:rPr>
            </w:pPr>
            <w:r w:rsidRPr="008E170E">
              <w:rPr>
                <w:rFonts w:eastAsia="№Е"/>
                <w:color w:val="000000"/>
                <w:sz w:val="24"/>
                <w:szCs w:val="24"/>
              </w:rPr>
              <w:t>«Выпускники нашей школы»</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w:t>
            </w:r>
            <w:r w:rsidRPr="008E170E">
              <w:rPr>
                <w:rFonts w:eastAsiaTheme="minorHAnsi"/>
                <w:color w:val="000000"/>
                <w:sz w:val="24"/>
                <w:szCs w:val="24"/>
              </w:rPr>
              <w:t>-9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 xml:space="preserve">ноябрь, </w:t>
            </w:r>
          </w:p>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март</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Социальный педагог, классные руководители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5</w:t>
            </w:r>
          </w:p>
        </w:tc>
        <w:tc>
          <w:tcPr>
            <w:tcW w:w="3686" w:type="dxa"/>
          </w:tcPr>
          <w:p w:rsidR="00BC020A" w:rsidRPr="008E170E" w:rsidRDefault="00BC020A" w:rsidP="00BC020A">
            <w:pPr>
              <w:spacing w:after="0" w:line="240" w:lineRule="auto"/>
              <w:ind w:left="0" w:firstLine="0"/>
              <w:jc w:val="left"/>
              <w:rPr>
                <w:rFonts w:eastAsia="№Е"/>
                <w:color w:val="000000"/>
                <w:sz w:val="24"/>
                <w:szCs w:val="24"/>
              </w:rPr>
            </w:pPr>
            <w:r w:rsidRPr="008E170E">
              <w:rPr>
                <w:rFonts w:eastAsia="№Е"/>
                <w:color w:val="auto"/>
                <w:sz w:val="24"/>
                <w:szCs w:val="24"/>
              </w:rPr>
              <w:t>Участие в районных мероприятиях «Ярмарка учебных мест» и «Фестиваль профессий»</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по графику районных мероприятий</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Классные руководители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6</w:t>
            </w:r>
          </w:p>
        </w:tc>
        <w:tc>
          <w:tcPr>
            <w:tcW w:w="3686" w:type="dxa"/>
          </w:tcPr>
          <w:p w:rsidR="00BC020A" w:rsidRPr="008E170E" w:rsidRDefault="00BC020A" w:rsidP="00BC020A">
            <w:pPr>
              <w:spacing w:after="0" w:line="240" w:lineRule="auto"/>
              <w:ind w:left="0" w:firstLine="0"/>
              <w:jc w:val="left"/>
              <w:rPr>
                <w:rFonts w:eastAsia="№Е"/>
                <w:color w:val="000000"/>
                <w:sz w:val="24"/>
                <w:szCs w:val="24"/>
              </w:rPr>
            </w:pPr>
            <w:r w:rsidRPr="008E170E">
              <w:rPr>
                <w:rFonts w:eastAsia="Calibri"/>
                <w:color w:val="auto"/>
                <w:sz w:val="24"/>
                <w:szCs w:val="24"/>
              </w:rPr>
              <w:t>«Школа вожатого» летнего лагеря «Дружба»</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w:t>
            </w:r>
            <w:r w:rsidRPr="008E170E">
              <w:rPr>
                <w:rFonts w:eastAsiaTheme="minorHAnsi"/>
                <w:color w:val="000000"/>
                <w:sz w:val="24"/>
                <w:szCs w:val="24"/>
              </w:rPr>
              <w:t>-9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май</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7</w:t>
            </w:r>
          </w:p>
        </w:tc>
        <w:tc>
          <w:tcPr>
            <w:tcW w:w="3686" w:type="dxa"/>
          </w:tcPr>
          <w:p w:rsidR="00BC020A" w:rsidRPr="008E170E" w:rsidRDefault="00BC020A" w:rsidP="00BC020A">
            <w:pPr>
              <w:spacing w:after="0" w:line="240" w:lineRule="auto"/>
              <w:ind w:left="0" w:firstLine="0"/>
              <w:jc w:val="left"/>
              <w:rPr>
                <w:rFonts w:eastAsia="№Е"/>
                <w:color w:val="000000"/>
                <w:sz w:val="24"/>
                <w:szCs w:val="24"/>
              </w:rPr>
            </w:pPr>
            <w:r w:rsidRPr="008E170E">
              <w:rPr>
                <w:rFonts w:eastAsia="Calibri"/>
                <w:color w:val="auto"/>
                <w:sz w:val="24"/>
                <w:szCs w:val="24"/>
              </w:rPr>
              <w:t>Изучение интернет ресурсов, посвященных выбору профессий, прохождение профориентационного онлайн-тестирования, прохождение онлайн курсов</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в течение года</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Социальный педагог, психолог, классные руководители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8</w:t>
            </w:r>
          </w:p>
        </w:tc>
        <w:tc>
          <w:tcPr>
            <w:tcW w:w="3686" w:type="dxa"/>
          </w:tcPr>
          <w:p w:rsidR="00BC020A" w:rsidRPr="008E170E" w:rsidRDefault="00BC020A" w:rsidP="00BC020A">
            <w:pPr>
              <w:spacing w:after="0" w:line="240" w:lineRule="auto"/>
              <w:ind w:left="0" w:firstLine="0"/>
              <w:jc w:val="left"/>
              <w:rPr>
                <w:rFonts w:eastAsia="Calibri"/>
                <w:color w:val="auto"/>
                <w:sz w:val="24"/>
                <w:szCs w:val="24"/>
              </w:rPr>
            </w:pPr>
            <w:r w:rsidRPr="008E170E">
              <w:rPr>
                <w:rFonts w:eastAsia="Calibri"/>
                <w:color w:val="auto"/>
                <w:sz w:val="24"/>
                <w:szCs w:val="24"/>
              </w:rPr>
              <w:t>Участие в работе всероссийских профориентационных проектов «ПроеКТОриЯ» и «Билет в будущее»</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8-9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по графику проектов</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Социальный педагог</w:t>
            </w:r>
          </w:p>
        </w:tc>
      </w:tr>
      <w:tr w:rsidR="00BC020A" w:rsidRPr="008E170E" w:rsidTr="00483AAD">
        <w:tc>
          <w:tcPr>
            <w:tcW w:w="10845" w:type="dxa"/>
            <w:gridSpan w:val="5"/>
            <w:shd w:val="clear" w:color="auto" w:fill="E7E6E6" w:themeFill="background2"/>
          </w:tcPr>
          <w:p w:rsidR="00BC020A" w:rsidRPr="008E170E" w:rsidRDefault="00BC020A" w:rsidP="00BC020A">
            <w:pPr>
              <w:widowControl w:val="0"/>
              <w:wordWrap w:val="0"/>
              <w:spacing w:after="0" w:line="240" w:lineRule="auto"/>
              <w:ind w:left="0" w:right="-1" w:firstLine="0"/>
              <w:jc w:val="center"/>
              <w:rPr>
                <w:rFonts w:eastAsia="№Е"/>
                <w:b/>
                <w:bCs/>
                <w:i/>
                <w:color w:val="000000"/>
                <w:sz w:val="24"/>
                <w:szCs w:val="24"/>
              </w:rPr>
            </w:pPr>
            <w:r w:rsidRPr="008E170E">
              <w:rPr>
                <w:rFonts w:eastAsia="№Е"/>
                <w:b/>
                <w:bCs/>
                <w:color w:val="000000"/>
                <w:sz w:val="24"/>
                <w:szCs w:val="24"/>
              </w:rPr>
              <w:t>ОРГАНИЗАЦИЯ ПРЕДМЕТНО-ПРОСТРАНСТВЕННОЙ СРЕДЫ</w:t>
            </w:r>
            <w:r w:rsidRPr="008E170E">
              <w:rPr>
                <w:rFonts w:eastAsia="№Е"/>
                <w:b/>
                <w:bCs/>
                <w:i/>
                <w:color w:val="000000"/>
                <w:sz w:val="24"/>
                <w:szCs w:val="24"/>
              </w:rPr>
              <w:t xml:space="preserve"> </w:t>
            </w:r>
          </w:p>
        </w:tc>
      </w:tr>
      <w:tr w:rsidR="00BC020A" w:rsidRPr="008E170E" w:rsidTr="00483AAD">
        <w:tc>
          <w:tcPr>
            <w:tcW w:w="567" w:type="dxa"/>
            <w:vAlign w:val="center"/>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b/>
                <w:bCs/>
                <w:color w:val="auto"/>
                <w:sz w:val="24"/>
                <w:szCs w:val="24"/>
              </w:rPr>
              <w:t>№</w:t>
            </w:r>
          </w:p>
        </w:tc>
        <w:tc>
          <w:tcPr>
            <w:tcW w:w="3686" w:type="dxa"/>
            <w:vAlign w:val="center"/>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b/>
                <w:bCs/>
                <w:color w:val="auto"/>
                <w:sz w:val="24"/>
                <w:szCs w:val="24"/>
              </w:rPr>
              <w:t>Дела, события, мероприятия</w:t>
            </w:r>
          </w:p>
        </w:tc>
        <w:tc>
          <w:tcPr>
            <w:tcW w:w="1134" w:type="dxa"/>
            <w:vAlign w:val="center"/>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b/>
                <w:bCs/>
                <w:color w:val="000000"/>
                <w:sz w:val="24"/>
                <w:szCs w:val="24"/>
              </w:rPr>
              <w:t>Классы</w:t>
            </w:r>
          </w:p>
        </w:tc>
        <w:tc>
          <w:tcPr>
            <w:tcW w:w="2268" w:type="dxa"/>
            <w:vAlign w:val="center"/>
          </w:tcPr>
          <w:p w:rsidR="00BC020A" w:rsidRPr="008E170E" w:rsidRDefault="00BC020A" w:rsidP="00BC020A">
            <w:pPr>
              <w:spacing w:after="0" w:line="240" w:lineRule="auto"/>
              <w:ind w:left="0" w:firstLine="0"/>
              <w:jc w:val="center"/>
              <w:rPr>
                <w:b/>
                <w:bCs/>
                <w:color w:val="auto"/>
                <w:sz w:val="24"/>
                <w:szCs w:val="24"/>
              </w:rPr>
            </w:pPr>
            <w:r w:rsidRPr="008E170E">
              <w:rPr>
                <w:rFonts w:eastAsia="№Е"/>
                <w:b/>
                <w:bCs/>
                <w:color w:val="000000"/>
                <w:sz w:val="24"/>
                <w:szCs w:val="24"/>
              </w:rPr>
              <w:t>Сроки</w:t>
            </w:r>
          </w:p>
        </w:tc>
        <w:tc>
          <w:tcPr>
            <w:tcW w:w="3190" w:type="dxa"/>
            <w:vAlign w:val="center"/>
          </w:tcPr>
          <w:p w:rsidR="00BC020A" w:rsidRPr="008E170E" w:rsidRDefault="00BC020A" w:rsidP="00BC020A">
            <w:pPr>
              <w:spacing w:after="0" w:line="240" w:lineRule="auto"/>
              <w:ind w:left="0" w:firstLine="0"/>
              <w:jc w:val="center"/>
              <w:rPr>
                <w:b/>
                <w:bCs/>
                <w:color w:val="auto"/>
                <w:sz w:val="24"/>
                <w:szCs w:val="24"/>
              </w:rPr>
            </w:pPr>
            <w:r w:rsidRPr="008E170E">
              <w:rPr>
                <w:rFonts w:eastAsia="№Е"/>
                <w:b/>
                <w:bCs/>
                <w:color w:val="000000"/>
                <w:sz w:val="24"/>
                <w:szCs w:val="24"/>
              </w:rPr>
              <w:t>Ответственные</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1</w:t>
            </w:r>
          </w:p>
        </w:tc>
        <w:tc>
          <w:tcPr>
            <w:tcW w:w="3686" w:type="dxa"/>
          </w:tcPr>
          <w:p w:rsidR="00BC020A" w:rsidRPr="008E170E" w:rsidRDefault="00BC020A" w:rsidP="00BC020A">
            <w:pPr>
              <w:spacing w:after="0" w:line="240" w:lineRule="auto"/>
              <w:ind w:left="0" w:firstLine="0"/>
              <w:jc w:val="left"/>
              <w:rPr>
                <w:rFonts w:eastAsia="№Е"/>
                <w:color w:val="000000"/>
                <w:sz w:val="24"/>
                <w:szCs w:val="24"/>
              </w:rPr>
            </w:pPr>
            <w:r w:rsidRPr="008E170E">
              <w:rPr>
                <w:rFonts w:eastAsiaTheme="minorHAnsi"/>
                <w:color w:val="auto"/>
                <w:sz w:val="24"/>
                <w:szCs w:val="24"/>
              </w:rPr>
              <w:t>Оформление школы к празднику «</w:t>
            </w:r>
            <w:r w:rsidRPr="008E170E">
              <w:rPr>
                <w:rFonts w:eastAsia="№Е"/>
                <w:color w:val="auto"/>
                <w:sz w:val="24"/>
                <w:szCs w:val="24"/>
              </w:rPr>
              <w:t xml:space="preserve">День знаний», </w:t>
            </w:r>
            <w:r w:rsidRPr="008E170E">
              <w:rPr>
                <w:rFonts w:eastAsiaTheme="minorHAnsi"/>
                <w:color w:val="auto"/>
                <w:sz w:val="24"/>
                <w:szCs w:val="24"/>
              </w:rPr>
              <w:t>создание фотозон</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b/>
                <w:bCs/>
                <w:color w:val="auto"/>
                <w:sz w:val="24"/>
                <w:szCs w:val="24"/>
              </w:rPr>
            </w:pPr>
            <w:r w:rsidRPr="008E170E">
              <w:rPr>
                <w:color w:val="auto"/>
                <w:sz w:val="24"/>
                <w:szCs w:val="24"/>
              </w:rPr>
              <w:t>сентябрь</w:t>
            </w:r>
          </w:p>
        </w:tc>
        <w:tc>
          <w:tcPr>
            <w:tcW w:w="3190" w:type="dxa"/>
          </w:tcPr>
          <w:p w:rsidR="00BC020A" w:rsidRPr="008E170E" w:rsidRDefault="00BC020A" w:rsidP="00BC020A">
            <w:pPr>
              <w:spacing w:after="0" w:line="240" w:lineRule="auto"/>
              <w:ind w:left="0" w:firstLine="0"/>
              <w:jc w:val="left"/>
              <w:rPr>
                <w:b/>
                <w:bCs/>
                <w:color w:val="auto"/>
                <w:sz w:val="24"/>
                <w:szCs w:val="24"/>
              </w:rPr>
            </w:pPr>
            <w:r w:rsidRPr="008E170E">
              <w:rPr>
                <w:color w:val="auto"/>
                <w:sz w:val="24"/>
                <w:szCs w:val="24"/>
              </w:rPr>
              <w:t>Старшая вожатая, классные руководители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2</w:t>
            </w:r>
          </w:p>
        </w:tc>
        <w:tc>
          <w:tcPr>
            <w:tcW w:w="3686" w:type="dxa"/>
          </w:tcPr>
          <w:p w:rsidR="00BC020A" w:rsidRPr="008E170E" w:rsidRDefault="00BC020A" w:rsidP="00BC020A">
            <w:pPr>
              <w:spacing w:after="0" w:line="240" w:lineRule="auto"/>
              <w:ind w:left="0" w:firstLine="0"/>
              <w:jc w:val="left"/>
              <w:rPr>
                <w:rFonts w:eastAsiaTheme="minorHAnsi"/>
                <w:color w:val="auto"/>
                <w:sz w:val="24"/>
                <w:szCs w:val="24"/>
              </w:rPr>
            </w:pPr>
            <w:r w:rsidRPr="008E170E">
              <w:rPr>
                <w:rFonts w:eastAsiaTheme="minorHAnsi"/>
                <w:color w:val="auto"/>
                <w:sz w:val="24"/>
                <w:szCs w:val="24"/>
              </w:rPr>
              <w:t>Показ мод «Школьный стиль»</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сентябрь</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 классные руководители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3</w:t>
            </w:r>
          </w:p>
        </w:tc>
        <w:tc>
          <w:tcPr>
            <w:tcW w:w="3686" w:type="dxa"/>
          </w:tcPr>
          <w:p w:rsidR="00BC020A" w:rsidRPr="008E170E" w:rsidRDefault="00BC020A" w:rsidP="00BC020A">
            <w:pPr>
              <w:spacing w:after="0" w:line="240" w:lineRule="auto"/>
              <w:ind w:left="0" w:firstLine="0"/>
              <w:jc w:val="left"/>
              <w:rPr>
                <w:rFonts w:eastAsiaTheme="minorHAnsi"/>
                <w:color w:val="auto"/>
                <w:sz w:val="24"/>
                <w:szCs w:val="24"/>
              </w:rPr>
            </w:pPr>
            <w:r w:rsidRPr="008E170E">
              <w:rPr>
                <w:rFonts w:eastAsiaTheme="minorHAnsi"/>
                <w:color w:val="auto"/>
                <w:sz w:val="24"/>
                <w:szCs w:val="24"/>
              </w:rPr>
              <w:t>Выставка фоторабот «Моя любимая бабушка, мой самый лучший дедушка»</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октябрь</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 классные руководители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4</w:t>
            </w:r>
          </w:p>
        </w:tc>
        <w:tc>
          <w:tcPr>
            <w:tcW w:w="3686" w:type="dxa"/>
          </w:tcPr>
          <w:p w:rsidR="00BC020A" w:rsidRPr="008E170E" w:rsidRDefault="00BC020A" w:rsidP="00BC020A">
            <w:pPr>
              <w:spacing w:after="0" w:line="240" w:lineRule="auto"/>
              <w:ind w:left="0" w:firstLine="0"/>
              <w:jc w:val="left"/>
              <w:rPr>
                <w:rFonts w:eastAsiaTheme="minorHAnsi"/>
                <w:color w:val="auto"/>
                <w:sz w:val="24"/>
                <w:szCs w:val="24"/>
              </w:rPr>
            </w:pPr>
            <w:r w:rsidRPr="008E170E">
              <w:rPr>
                <w:rFonts w:eastAsiaTheme="minorHAnsi"/>
                <w:color w:val="auto"/>
                <w:sz w:val="24"/>
                <w:szCs w:val="24"/>
              </w:rPr>
              <w:t>Оформление школы к празднику «</w:t>
            </w:r>
            <w:r w:rsidRPr="008E170E">
              <w:rPr>
                <w:rFonts w:eastAsia="№Е"/>
                <w:color w:val="auto"/>
                <w:sz w:val="24"/>
                <w:szCs w:val="24"/>
              </w:rPr>
              <w:t>День учителя»</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октябрь</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 классные руководители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5</w:t>
            </w:r>
          </w:p>
        </w:tc>
        <w:tc>
          <w:tcPr>
            <w:tcW w:w="3686" w:type="dxa"/>
          </w:tcPr>
          <w:p w:rsidR="00BC020A" w:rsidRPr="008E170E" w:rsidRDefault="00BC020A" w:rsidP="00BC020A">
            <w:pPr>
              <w:spacing w:after="0" w:line="240" w:lineRule="auto"/>
              <w:ind w:left="0" w:firstLine="0"/>
              <w:jc w:val="left"/>
              <w:rPr>
                <w:rFonts w:eastAsiaTheme="minorHAnsi"/>
                <w:color w:val="auto"/>
                <w:sz w:val="24"/>
                <w:szCs w:val="24"/>
              </w:rPr>
            </w:pPr>
            <w:r w:rsidRPr="008E170E">
              <w:rPr>
                <w:rFonts w:eastAsiaTheme="minorHAnsi"/>
                <w:color w:val="auto"/>
                <w:sz w:val="24"/>
                <w:szCs w:val="24"/>
              </w:rPr>
              <w:t>Оформление школы к празднику «</w:t>
            </w:r>
            <w:r w:rsidRPr="008E170E">
              <w:rPr>
                <w:rFonts w:eastAsia="№Е"/>
                <w:color w:val="auto"/>
                <w:sz w:val="24"/>
                <w:szCs w:val="24"/>
              </w:rPr>
              <w:t>День отца»</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октябрь</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 классные руководители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6</w:t>
            </w:r>
          </w:p>
        </w:tc>
        <w:tc>
          <w:tcPr>
            <w:tcW w:w="3686" w:type="dxa"/>
          </w:tcPr>
          <w:p w:rsidR="00BC020A" w:rsidRPr="008E170E" w:rsidRDefault="00BC020A" w:rsidP="00BC020A">
            <w:pPr>
              <w:spacing w:after="0" w:line="240" w:lineRule="auto"/>
              <w:ind w:left="0" w:firstLine="0"/>
              <w:jc w:val="left"/>
              <w:rPr>
                <w:rFonts w:eastAsiaTheme="minorHAnsi"/>
                <w:color w:val="auto"/>
                <w:sz w:val="24"/>
                <w:szCs w:val="24"/>
              </w:rPr>
            </w:pPr>
            <w:r w:rsidRPr="008E170E">
              <w:rPr>
                <w:rFonts w:eastAsiaTheme="minorHAnsi"/>
                <w:color w:val="auto"/>
                <w:sz w:val="24"/>
                <w:szCs w:val="24"/>
              </w:rPr>
              <w:t>Оформление школы к «</w:t>
            </w:r>
            <w:r w:rsidRPr="008E170E">
              <w:rPr>
                <w:rFonts w:eastAsia="№Е"/>
                <w:color w:val="auto"/>
                <w:sz w:val="24"/>
                <w:szCs w:val="24"/>
              </w:rPr>
              <w:t>Осеннему балу»,</w:t>
            </w:r>
            <w:r w:rsidRPr="008E170E">
              <w:rPr>
                <w:rFonts w:eastAsiaTheme="minorHAnsi" w:cstheme="minorBidi"/>
                <w:color w:val="auto"/>
                <w:sz w:val="24"/>
                <w:szCs w:val="24"/>
              </w:rPr>
              <w:t xml:space="preserve"> </w:t>
            </w:r>
            <w:r w:rsidRPr="008E170E">
              <w:rPr>
                <w:rFonts w:eastAsia="№Е"/>
                <w:color w:val="auto"/>
                <w:sz w:val="24"/>
                <w:szCs w:val="24"/>
              </w:rPr>
              <w:t>создание фотозон</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октябрь</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 классные руководители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7</w:t>
            </w:r>
          </w:p>
        </w:tc>
        <w:tc>
          <w:tcPr>
            <w:tcW w:w="3686" w:type="dxa"/>
          </w:tcPr>
          <w:p w:rsidR="00BC020A" w:rsidRPr="008E170E" w:rsidRDefault="00BC020A" w:rsidP="00BC020A">
            <w:pPr>
              <w:spacing w:after="0" w:line="240" w:lineRule="auto"/>
              <w:ind w:left="0" w:firstLine="0"/>
              <w:jc w:val="left"/>
              <w:rPr>
                <w:rFonts w:eastAsiaTheme="minorHAnsi"/>
                <w:color w:val="auto"/>
                <w:sz w:val="24"/>
                <w:szCs w:val="24"/>
              </w:rPr>
            </w:pPr>
            <w:r w:rsidRPr="008E170E">
              <w:rPr>
                <w:rFonts w:eastAsiaTheme="minorHAnsi"/>
                <w:color w:val="auto"/>
                <w:sz w:val="24"/>
                <w:szCs w:val="24"/>
              </w:rPr>
              <w:t>Оформление стендовых презентаций, стенгазет:</w:t>
            </w:r>
          </w:p>
          <w:p w:rsidR="00BC020A" w:rsidRPr="008E170E" w:rsidRDefault="00BC020A" w:rsidP="00BC020A">
            <w:pPr>
              <w:spacing w:after="0" w:line="240" w:lineRule="auto"/>
              <w:ind w:left="0" w:firstLine="0"/>
              <w:jc w:val="left"/>
              <w:rPr>
                <w:rFonts w:eastAsiaTheme="minorHAnsi"/>
                <w:color w:val="auto"/>
                <w:sz w:val="24"/>
                <w:szCs w:val="24"/>
              </w:rPr>
            </w:pPr>
            <w:r w:rsidRPr="008E170E">
              <w:rPr>
                <w:rFonts w:eastAsiaTheme="minorHAnsi"/>
                <w:color w:val="auto"/>
                <w:sz w:val="24"/>
                <w:szCs w:val="24"/>
              </w:rPr>
              <w:t>«Курить не модно!»</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ноябрь</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 классные руководители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8</w:t>
            </w:r>
          </w:p>
        </w:tc>
        <w:tc>
          <w:tcPr>
            <w:tcW w:w="3686" w:type="dxa"/>
          </w:tcPr>
          <w:p w:rsidR="00BC020A" w:rsidRPr="008E170E" w:rsidRDefault="00BC020A" w:rsidP="00BC020A">
            <w:pPr>
              <w:spacing w:after="0" w:line="240" w:lineRule="auto"/>
              <w:ind w:left="0" w:firstLine="0"/>
              <w:jc w:val="left"/>
              <w:rPr>
                <w:rFonts w:eastAsiaTheme="minorHAnsi"/>
                <w:color w:val="auto"/>
                <w:sz w:val="24"/>
                <w:szCs w:val="24"/>
              </w:rPr>
            </w:pPr>
            <w:r w:rsidRPr="008E170E">
              <w:rPr>
                <w:rFonts w:eastAsiaTheme="minorHAnsi"/>
                <w:color w:val="auto"/>
                <w:sz w:val="24"/>
                <w:szCs w:val="24"/>
              </w:rPr>
              <w:t>Оформление школы к празднику «</w:t>
            </w:r>
            <w:r w:rsidRPr="008E170E">
              <w:rPr>
                <w:rFonts w:eastAsia="№Е"/>
                <w:color w:val="auto"/>
                <w:sz w:val="24"/>
                <w:szCs w:val="24"/>
              </w:rPr>
              <w:t>День матери»</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ноябрь</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 классные руководители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9</w:t>
            </w:r>
          </w:p>
        </w:tc>
        <w:tc>
          <w:tcPr>
            <w:tcW w:w="3686" w:type="dxa"/>
          </w:tcPr>
          <w:p w:rsidR="00BC020A" w:rsidRPr="008E170E" w:rsidRDefault="00BC020A" w:rsidP="00BC020A">
            <w:pPr>
              <w:spacing w:after="0" w:line="240" w:lineRule="auto"/>
              <w:ind w:left="0" w:firstLine="0"/>
              <w:jc w:val="left"/>
              <w:rPr>
                <w:rFonts w:eastAsiaTheme="minorHAnsi"/>
                <w:color w:val="auto"/>
                <w:sz w:val="24"/>
                <w:szCs w:val="24"/>
              </w:rPr>
            </w:pPr>
            <w:r w:rsidRPr="008E170E">
              <w:rPr>
                <w:rFonts w:eastAsiaTheme="minorHAnsi"/>
                <w:color w:val="auto"/>
                <w:sz w:val="24"/>
                <w:szCs w:val="24"/>
              </w:rPr>
              <w:t>Конкурс рисунков «Мама милая моя» (ко Дню матери)</w:t>
            </w:r>
          </w:p>
          <w:p w:rsidR="00BC020A" w:rsidRPr="008E170E" w:rsidRDefault="00BC020A" w:rsidP="00BC020A">
            <w:pPr>
              <w:spacing w:after="0" w:line="240" w:lineRule="auto"/>
              <w:ind w:left="0" w:firstLine="0"/>
              <w:jc w:val="left"/>
              <w:rPr>
                <w:rFonts w:eastAsiaTheme="minorHAnsi"/>
                <w:color w:val="auto"/>
                <w:sz w:val="24"/>
                <w:szCs w:val="24"/>
              </w:rPr>
            </w:pP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ноябрь</w:t>
            </w:r>
          </w:p>
          <w:p w:rsidR="00BC020A" w:rsidRPr="008E170E" w:rsidRDefault="00BC020A" w:rsidP="00BC020A">
            <w:pPr>
              <w:spacing w:after="0" w:line="240" w:lineRule="auto"/>
              <w:ind w:left="0" w:firstLine="0"/>
              <w:jc w:val="center"/>
              <w:rPr>
                <w:color w:val="auto"/>
                <w:sz w:val="24"/>
                <w:szCs w:val="24"/>
              </w:rPr>
            </w:pP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 xml:space="preserve">Учитель ИЗО, </w:t>
            </w:r>
          </w:p>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 классные руководители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10</w:t>
            </w:r>
          </w:p>
        </w:tc>
        <w:tc>
          <w:tcPr>
            <w:tcW w:w="3686" w:type="dxa"/>
          </w:tcPr>
          <w:p w:rsidR="00BC020A" w:rsidRPr="008E170E" w:rsidRDefault="00BC020A" w:rsidP="00BC020A">
            <w:pPr>
              <w:spacing w:after="0" w:line="240" w:lineRule="auto"/>
              <w:ind w:left="0" w:firstLine="0"/>
              <w:jc w:val="left"/>
              <w:rPr>
                <w:rFonts w:eastAsiaTheme="minorHAnsi"/>
                <w:color w:val="auto"/>
                <w:sz w:val="24"/>
                <w:szCs w:val="24"/>
              </w:rPr>
            </w:pPr>
            <w:r w:rsidRPr="008E170E">
              <w:rPr>
                <w:rFonts w:eastAsiaTheme="minorHAnsi"/>
                <w:color w:val="auto"/>
                <w:sz w:val="24"/>
                <w:szCs w:val="24"/>
              </w:rPr>
              <w:t>Оформление стендовых презентаций, стенгазет:</w:t>
            </w:r>
          </w:p>
          <w:p w:rsidR="00BC020A" w:rsidRPr="008E170E" w:rsidRDefault="00BC020A" w:rsidP="00BC020A">
            <w:pPr>
              <w:spacing w:after="0" w:line="240" w:lineRule="auto"/>
              <w:ind w:left="0" w:firstLine="0"/>
              <w:jc w:val="left"/>
              <w:rPr>
                <w:rFonts w:eastAsiaTheme="minorHAnsi"/>
                <w:color w:val="auto"/>
                <w:sz w:val="24"/>
                <w:szCs w:val="24"/>
              </w:rPr>
            </w:pPr>
            <w:r w:rsidRPr="008E170E">
              <w:rPr>
                <w:rFonts w:eastAsiaTheme="minorHAnsi"/>
                <w:color w:val="auto"/>
                <w:sz w:val="24"/>
                <w:szCs w:val="24"/>
              </w:rPr>
              <w:t>«Разные возможности-равные права»</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декабрь</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 классные руководители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11</w:t>
            </w:r>
          </w:p>
        </w:tc>
        <w:tc>
          <w:tcPr>
            <w:tcW w:w="3686" w:type="dxa"/>
          </w:tcPr>
          <w:p w:rsidR="00BC020A" w:rsidRPr="008E170E" w:rsidRDefault="00BC020A" w:rsidP="00BC020A">
            <w:pPr>
              <w:spacing w:after="0" w:line="240" w:lineRule="auto"/>
              <w:ind w:left="0" w:firstLine="0"/>
              <w:jc w:val="left"/>
              <w:rPr>
                <w:rFonts w:eastAsiaTheme="minorHAnsi"/>
                <w:color w:val="auto"/>
                <w:sz w:val="24"/>
                <w:szCs w:val="24"/>
              </w:rPr>
            </w:pPr>
            <w:r w:rsidRPr="008E170E">
              <w:rPr>
                <w:rFonts w:eastAsiaTheme="minorHAnsi"/>
                <w:color w:val="auto"/>
                <w:sz w:val="24"/>
                <w:szCs w:val="24"/>
              </w:rPr>
              <w:t xml:space="preserve">Оформление школы ко </w:t>
            </w:r>
            <w:r w:rsidRPr="008E170E">
              <w:rPr>
                <w:rFonts w:eastAsia="№Е"/>
                <w:color w:val="auto"/>
                <w:sz w:val="24"/>
                <w:szCs w:val="24"/>
              </w:rPr>
              <w:t>Дню памяти Алексея Демяника</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декабрь</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 классные руководители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12</w:t>
            </w:r>
          </w:p>
        </w:tc>
        <w:tc>
          <w:tcPr>
            <w:tcW w:w="3686" w:type="dxa"/>
          </w:tcPr>
          <w:p w:rsidR="00BC020A" w:rsidRPr="008E170E" w:rsidRDefault="00BC020A" w:rsidP="00BC020A">
            <w:pPr>
              <w:spacing w:after="0" w:line="240" w:lineRule="auto"/>
              <w:ind w:left="0" w:firstLine="0"/>
              <w:jc w:val="left"/>
              <w:rPr>
                <w:rFonts w:eastAsiaTheme="minorHAnsi"/>
                <w:color w:val="auto"/>
                <w:sz w:val="24"/>
                <w:szCs w:val="24"/>
              </w:rPr>
            </w:pPr>
            <w:r w:rsidRPr="008E170E">
              <w:rPr>
                <w:rFonts w:eastAsia="№Е"/>
                <w:color w:val="auto"/>
                <w:sz w:val="24"/>
                <w:szCs w:val="24"/>
              </w:rPr>
              <w:t>Мастерская Деда Мороза Оформлении школы к празднику «Нового года»,</w:t>
            </w:r>
            <w:r w:rsidRPr="008E170E">
              <w:rPr>
                <w:rFonts w:eastAsiaTheme="minorHAnsi" w:cstheme="minorBidi"/>
                <w:color w:val="auto"/>
                <w:sz w:val="24"/>
                <w:szCs w:val="24"/>
              </w:rPr>
              <w:t xml:space="preserve"> </w:t>
            </w:r>
            <w:r w:rsidRPr="008E170E">
              <w:rPr>
                <w:rFonts w:eastAsia="№Е"/>
                <w:color w:val="auto"/>
                <w:sz w:val="24"/>
                <w:szCs w:val="24"/>
              </w:rPr>
              <w:t>создание фотозон</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декабрь</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 классные руководители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13</w:t>
            </w:r>
          </w:p>
        </w:tc>
        <w:tc>
          <w:tcPr>
            <w:tcW w:w="3686" w:type="dxa"/>
          </w:tcPr>
          <w:p w:rsidR="00BC020A" w:rsidRPr="008E170E" w:rsidRDefault="00BC020A" w:rsidP="00BC020A">
            <w:pPr>
              <w:spacing w:after="0" w:line="240" w:lineRule="auto"/>
              <w:ind w:left="0" w:firstLine="0"/>
              <w:jc w:val="left"/>
              <w:rPr>
                <w:rFonts w:eastAsiaTheme="minorHAnsi"/>
                <w:color w:val="auto"/>
                <w:sz w:val="24"/>
                <w:szCs w:val="24"/>
              </w:rPr>
            </w:pPr>
            <w:r w:rsidRPr="008E170E">
              <w:rPr>
                <w:rFonts w:eastAsiaTheme="minorHAnsi"/>
                <w:color w:val="auto"/>
                <w:sz w:val="24"/>
                <w:szCs w:val="24"/>
              </w:rPr>
              <w:t xml:space="preserve">Оформление школы к </w:t>
            </w:r>
            <w:r w:rsidRPr="008E170E">
              <w:rPr>
                <w:rFonts w:eastAsia="№Е"/>
                <w:color w:val="auto"/>
                <w:sz w:val="24"/>
                <w:szCs w:val="24"/>
              </w:rPr>
              <w:t>Не</w:t>
            </w:r>
            <w:r w:rsidRPr="008E170E">
              <w:rPr>
                <w:rFonts w:eastAsia="№Е" w:cstheme="minorBidi"/>
                <w:color w:val="auto"/>
                <w:sz w:val="24"/>
                <w:szCs w:val="24"/>
              </w:rPr>
              <w:t xml:space="preserve">деле </w:t>
            </w:r>
            <w:r w:rsidRPr="008E170E">
              <w:rPr>
                <w:rFonts w:eastAsia="№Е"/>
                <w:color w:val="auto"/>
                <w:sz w:val="24"/>
                <w:szCs w:val="24"/>
              </w:rPr>
              <w:t>памяти Алексея Демяника</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февраль</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 классные руководители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14</w:t>
            </w:r>
          </w:p>
        </w:tc>
        <w:tc>
          <w:tcPr>
            <w:tcW w:w="3686" w:type="dxa"/>
          </w:tcPr>
          <w:p w:rsidR="00BC020A" w:rsidRPr="008E170E" w:rsidRDefault="00BC020A" w:rsidP="00BC020A">
            <w:pPr>
              <w:spacing w:after="0" w:line="240" w:lineRule="auto"/>
              <w:ind w:left="0" w:firstLine="0"/>
              <w:jc w:val="left"/>
              <w:rPr>
                <w:rFonts w:eastAsiaTheme="minorHAnsi"/>
                <w:color w:val="auto"/>
                <w:sz w:val="24"/>
                <w:szCs w:val="24"/>
              </w:rPr>
            </w:pPr>
            <w:r w:rsidRPr="008E170E">
              <w:rPr>
                <w:rFonts w:eastAsiaTheme="minorHAnsi"/>
                <w:color w:val="auto"/>
                <w:sz w:val="24"/>
                <w:szCs w:val="24"/>
              </w:rPr>
              <w:t>Оформление стендовых презентаций, стенгазет:</w:t>
            </w:r>
          </w:p>
          <w:p w:rsidR="00BC020A" w:rsidRPr="008E170E" w:rsidRDefault="00BC020A" w:rsidP="00BC020A">
            <w:pPr>
              <w:spacing w:after="0" w:line="240" w:lineRule="auto"/>
              <w:ind w:left="0" w:firstLine="0"/>
              <w:jc w:val="left"/>
              <w:rPr>
                <w:rFonts w:eastAsiaTheme="minorHAnsi"/>
                <w:color w:val="auto"/>
                <w:sz w:val="24"/>
                <w:szCs w:val="24"/>
              </w:rPr>
            </w:pPr>
            <w:r w:rsidRPr="008E170E">
              <w:rPr>
                <w:rFonts w:eastAsia="№Е"/>
                <w:color w:val="000000"/>
                <w:sz w:val="24"/>
                <w:szCs w:val="24"/>
              </w:rPr>
              <w:t>«Афганистан… дни, ушедшие в вечность»</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февраль</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 классные руководители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15</w:t>
            </w:r>
          </w:p>
        </w:tc>
        <w:tc>
          <w:tcPr>
            <w:tcW w:w="3686" w:type="dxa"/>
          </w:tcPr>
          <w:p w:rsidR="00BC020A" w:rsidRPr="008E170E" w:rsidRDefault="00BC020A" w:rsidP="00BC020A">
            <w:pPr>
              <w:spacing w:after="0" w:line="240" w:lineRule="auto"/>
              <w:ind w:left="0" w:firstLine="0"/>
              <w:jc w:val="left"/>
              <w:rPr>
                <w:rFonts w:eastAsiaTheme="minorHAnsi"/>
                <w:color w:val="auto"/>
                <w:sz w:val="24"/>
                <w:szCs w:val="24"/>
              </w:rPr>
            </w:pPr>
            <w:r w:rsidRPr="008E170E">
              <w:rPr>
                <w:rFonts w:eastAsiaTheme="minorHAnsi"/>
                <w:color w:val="auto"/>
                <w:sz w:val="24"/>
                <w:szCs w:val="24"/>
              </w:rPr>
              <w:t>Оформление школы к празднику «</w:t>
            </w:r>
            <w:r w:rsidRPr="008E170E">
              <w:rPr>
                <w:rFonts w:eastAsia="№Е"/>
                <w:color w:val="auto"/>
                <w:sz w:val="24"/>
                <w:szCs w:val="24"/>
              </w:rPr>
              <w:t>День Защитника Отечества»,</w:t>
            </w:r>
            <w:r w:rsidRPr="008E170E">
              <w:rPr>
                <w:rFonts w:eastAsiaTheme="minorHAnsi" w:cstheme="minorBidi"/>
                <w:color w:val="auto"/>
                <w:sz w:val="24"/>
                <w:szCs w:val="24"/>
              </w:rPr>
              <w:t xml:space="preserve"> </w:t>
            </w:r>
            <w:r w:rsidRPr="008E170E">
              <w:rPr>
                <w:rFonts w:eastAsia="№Е"/>
                <w:color w:val="auto"/>
                <w:sz w:val="24"/>
                <w:szCs w:val="24"/>
              </w:rPr>
              <w:t>создание фотозон</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февраль</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 классные руководители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16</w:t>
            </w:r>
          </w:p>
        </w:tc>
        <w:tc>
          <w:tcPr>
            <w:tcW w:w="3686" w:type="dxa"/>
          </w:tcPr>
          <w:p w:rsidR="00BC020A" w:rsidRPr="008E170E" w:rsidRDefault="00BC020A" w:rsidP="00BC020A">
            <w:pPr>
              <w:spacing w:after="0" w:line="240" w:lineRule="auto"/>
              <w:ind w:left="0" w:firstLine="0"/>
              <w:jc w:val="left"/>
              <w:rPr>
                <w:rFonts w:eastAsiaTheme="minorHAnsi"/>
                <w:color w:val="auto"/>
                <w:sz w:val="24"/>
                <w:szCs w:val="24"/>
              </w:rPr>
            </w:pPr>
            <w:r w:rsidRPr="008E170E">
              <w:rPr>
                <w:rFonts w:eastAsiaTheme="minorHAnsi"/>
                <w:color w:val="auto"/>
                <w:sz w:val="24"/>
                <w:szCs w:val="24"/>
              </w:rPr>
              <w:t>Конкурс рисунков «Служу России» (ко Дню Защитника Отечества)</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февраль</w:t>
            </w:r>
          </w:p>
          <w:p w:rsidR="00BC020A" w:rsidRPr="008E170E" w:rsidRDefault="00BC020A" w:rsidP="00BC020A">
            <w:pPr>
              <w:spacing w:after="0" w:line="240" w:lineRule="auto"/>
              <w:ind w:left="0" w:firstLine="0"/>
              <w:jc w:val="center"/>
              <w:rPr>
                <w:color w:val="auto"/>
                <w:sz w:val="24"/>
                <w:szCs w:val="24"/>
              </w:rPr>
            </w:pP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 xml:space="preserve">Учитель ИЗО, </w:t>
            </w:r>
          </w:p>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 классные руководители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17</w:t>
            </w:r>
          </w:p>
        </w:tc>
        <w:tc>
          <w:tcPr>
            <w:tcW w:w="3686" w:type="dxa"/>
          </w:tcPr>
          <w:p w:rsidR="00BC020A" w:rsidRPr="008E170E" w:rsidRDefault="00BC020A" w:rsidP="00BC020A">
            <w:pPr>
              <w:spacing w:after="0" w:line="240" w:lineRule="auto"/>
              <w:ind w:left="0" w:firstLine="0"/>
              <w:jc w:val="left"/>
              <w:rPr>
                <w:rFonts w:eastAsiaTheme="minorHAnsi"/>
                <w:color w:val="auto"/>
                <w:sz w:val="24"/>
                <w:szCs w:val="24"/>
              </w:rPr>
            </w:pPr>
            <w:r w:rsidRPr="008E170E">
              <w:rPr>
                <w:rFonts w:eastAsiaTheme="minorHAnsi"/>
                <w:color w:val="auto"/>
                <w:sz w:val="24"/>
                <w:szCs w:val="24"/>
              </w:rPr>
              <w:t>Выставка фоторабот «Мой папа – защитник»</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февраль</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 классные руководители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18</w:t>
            </w:r>
          </w:p>
        </w:tc>
        <w:tc>
          <w:tcPr>
            <w:tcW w:w="3686" w:type="dxa"/>
          </w:tcPr>
          <w:p w:rsidR="00BC020A" w:rsidRPr="008E170E" w:rsidRDefault="00BC020A" w:rsidP="00BC020A">
            <w:pPr>
              <w:spacing w:after="0" w:line="240" w:lineRule="auto"/>
              <w:ind w:left="0" w:firstLine="0"/>
              <w:jc w:val="left"/>
              <w:rPr>
                <w:rFonts w:eastAsiaTheme="minorHAnsi"/>
                <w:color w:val="auto"/>
                <w:sz w:val="24"/>
                <w:szCs w:val="24"/>
              </w:rPr>
            </w:pPr>
            <w:r w:rsidRPr="008E170E">
              <w:rPr>
                <w:rFonts w:eastAsiaTheme="minorHAnsi"/>
                <w:color w:val="auto"/>
                <w:sz w:val="24"/>
                <w:szCs w:val="24"/>
              </w:rPr>
              <w:t>Оформление школы к празднику «</w:t>
            </w:r>
            <w:r w:rsidRPr="008E170E">
              <w:rPr>
                <w:rFonts w:eastAsia="№Е"/>
                <w:color w:val="auto"/>
                <w:sz w:val="24"/>
                <w:szCs w:val="24"/>
              </w:rPr>
              <w:t>Международный женский день»,</w:t>
            </w:r>
            <w:r w:rsidRPr="008E170E">
              <w:rPr>
                <w:rFonts w:eastAsiaTheme="minorHAnsi" w:cstheme="minorBidi"/>
                <w:color w:val="auto"/>
                <w:sz w:val="24"/>
                <w:szCs w:val="24"/>
              </w:rPr>
              <w:t xml:space="preserve"> </w:t>
            </w:r>
            <w:r w:rsidRPr="008E170E">
              <w:rPr>
                <w:rFonts w:eastAsia="№Е"/>
                <w:color w:val="auto"/>
                <w:sz w:val="24"/>
                <w:szCs w:val="24"/>
              </w:rPr>
              <w:t>создание фотозон</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март</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 классные руководители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10</w:t>
            </w:r>
          </w:p>
        </w:tc>
        <w:tc>
          <w:tcPr>
            <w:tcW w:w="3686" w:type="dxa"/>
          </w:tcPr>
          <w:p w:rsidR="00BC020A" w:rsidRPr="008E170E" w:rsidRDefault="00BC020A" w:rsidP="00BC020A">
            <w:pPr>
              <w:spacing w:after="0" w:line="240" w:lineRule="auto"/>
              <w:ind w:left="0" w:firstLine="0"/>
              <w:jc w:val="left"/>
              <w:rPr>
                <w:rFonts w:eastAsiaTheme="minorHAnsi"/>
                <w:color w:val="auto"/>
                <w:sz w:val="24"/>
                <w:szCs w:val="24"/>
              </w:rPr>
            </w:pPr>
            <w:r w:rsidRPr="008E170E">
              <w:rPr>
                <w:rFonts w:eastAsiaTheme="minorHAnsi"/>
                <w:color w:val="auto"/>
                <w:sz w:val="24"/>
                <w:szCs w:val="24"/>
              </w:rPr>
              <w:t>Выставка фоторабот «Мама со мною рядом всегда»</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март</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 классные руководители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20</w:t>
            </w:r>
          </w:p>
        </w:tc>
        <w:tc>
          <w:tcPr>
            <w:tcW w:w="3686" w:type="dxa"/>
          </w:tcPr>
          <w:p w:rsidR="00BC020A" w:rsidRPr="008E170E" w:rsidRDefault="00BC020A" w:rsidP="00BC020A">
            <w:pPr>
              <w:spacing w:after="0" w:line="240" w:lineRule="auto"/>
              <w:ind w:left="0" w:firstLine="0"/>
              <w:jc w:val="left"/>
              <w:rPr>
                <w:rFonts w:eastAsiaTheme="minorHAnsi"/>
                <w:color w:val="auto"/>
                <w:sz w:val="24"/>
                <w:szCs w:val="24"/>
              </w:rPr>
            </w:pPr>
            <w:r w:rsidRPr="008E170E">
              <w:rPr>
                <w:rFonts w:eastAsiaTheme="minorHAnsi"/>
                <w:color w:val="auto"/>
                <w:sz w:val="24"/>
                <w:szCs w:val="24"/>
              </w:rPr>
              <w:t>Выставка фоторабот «Семейные традиции вкусной и здоровой пищи»</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март</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 классные руководители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21</w:t>
            </w:r>
          </w:p>
        </w:tc>
        <w:tc>
          <w:tcPr>
            <w:tcW w:w="3686" w:type="dxa"/>
          </w:tcPr>
          <w:p w:rsidR="00BC020A" w:rsidRPr="008E170E" w:rsidRDefault="00BC020A" w:rsidP="00BC020A">
            <w:pPr>
              <w:spacing w:after="0" w:line="240" w:lineRule="auto"/>
              <w:ind w:left="0" w:firstLine="0"/>
              <w:jc w:val="left"/>
              <w:rPr>
                <w:rFonts w:eastAsiaTheme="minorHAnsi"/>
                <w:color w:val="auto"/>
                <w:sz w:val="24"/>
                <w:szCs w:val="24"/>
              </w:rPr>
            </w:pPr>
            <w:r w:rsidRPr="008E170E">
              <w:rPr>
                <w:rFonts w:eastAsiaTheme="minorHAnsi"/>
                <w:color w:val="auto"/>
                <w:sz w:val="24"/>
                <w:szCs w:val="24"/>
              </w:rPr>
              <w:t>Оформление стендовых презентаций, стенгазет:</w:t>
            </w:r>
          </w:p>
          <w:p w:rsidR="00BC020A" w:rsidRPr="008E170E" w:rsidRDefault="00BC020A" w:rsidP="00BC020A">
            <w:pPr>
              <w:spacing w:after="0" w:line="240" w:lineRule="auto"/>
              <w:ind w:left="0" w:firstLine="0"/>
              <w:jc w:val="left"/>
              <w:rPr>
                <w:rFonts w:eastAsiaTheme="minorHAnsi"/>
                <w:color w:val="auto"/>
                <w:sz w:val="24"/>
                <w:szCs w:val="24"/>
              </w:rPr>
            </w:pPr>
            <w:r w:rsidRPr="008E170E">
              <w:rPr>
                <w:rFonts w:eastAsiaTheme="minorHAnsi"/>
                <w:color w:val="auto"/>
                <w:sz w:val="24"/>
                <w:szCs w:val="24"/>
              </w:rPr>
              <w:t>«Быть здорОвым – здОрово»</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апрель</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 классные руководители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22</w:t>
            </w:r>
          </w:p>
        </w:tc>
        <w:tc>
          <w:tcPr>
            <w:tcW w:w="3686" w:type="dxa"/>
          </w:tcPr>
          <w:p w:rsidR="00BC020A" w:rsidRPr="008E170E" w:rsidRDefault="00BC020A" w:rsidP="00BC020A">
            <w:pPr>
              <w:spacing w:after="0" w:line="240" w:lineRule="auto"/>
              <w:ind w:left="0" w:firstLine="0"/>
              <w:jc w:val="left"/>
              <w:rPr>
                <w:rFonts w:eastAsiaTheme="minorHAnsi"/>
                <w:color w:val="auto"/>
                <w:sz w:val="24"/>
                <w:szCs w:val="24"/>
              </w:rPr>
            </w:pPr>
            <w:r w:rsidRPr="008E170E">
              <w:rPr>
                <w:rFonts w:eastAsiaTheme="minorHAnsi"/>
                <w:color w:val="auto"/>
                <w:sz w:val="24"/>
                <w:szCs w:val="24"/>
              </w:rPr>
              <w:t xml:space="preserve">Конкурс рисунков «Космос моими глазами» (ко Дню космонавтики) </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апрель</w:t>
            </w:r>
          </w:p>
          <w:p w:rsidR="00BC020A" w:rsidRPr="008E170E" w:rsidRDefault="00BC020A" w:rsidP="00BC020A">
            <w:pPr>
              <w:spacing w:after="0" w:line="240" w:lineRule="auto"/>
              <w:ind w:left="0" w:firstLine="0"/>
              <w:jc w:val="center"/>
              <w:rPr>
                <w:color w:val="auto"/>
                <w:sz w:val="24"/>
                <w:szCs w:val="24"/>
              </w:rPr>
            </w:pP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 xml:space="preserve">Учитель ИЗО, </w:t>
            </w:r>
          </w:p>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 классные руководители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23</w:t>
            </w:r>
          </w:p>
        </w:tc>
        <w:tc>
          <w:tcPr>
            <w:tcW w:w="3686" w:type="dxa"/>
          </w:tcPr>
          <w:p w:rsidR="00BC020A" w:rsidRPr="008E170E" w:rsidRDefault="00BC020A" w:rsidP="00BC020A">
            <w:pPr>
              <w:spacing w:after="0" w:line="240" w:lineRule="auto"/>
              <w:ind w:left="0" w:firstLine="0"/>
              <w:jc w:val="left"/>
              <w:rPr>
                <w:rFonts w:eastAsiaTheme="minorHAnsi"/>
                <w:color w:val="auto"/>
                <w:sz w:val="24"/>
                <w:szCs w:val="24"/>
              </w:rPr>
            </w:pPr>
            <w:r w:rsidRPr="008E170E">
              <w:rPr>
                <w:rFonts w:eastAsiaTheme="minorHAnsi"/>
                <w:color w:val="auto"/>
                <w:sz w:val="24"/>
                <w:szCs w:val="24"/>
              </w:rPr>
              <w:t>Выставка фоторабот «Природа Дона»</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апрель</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 классные руководители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24</w:t>
            </w:r>
          </w:p>
        </w:tc>
        <w:tc>
          <w:tcPr>
            <w:tcW w:w="3686" w:type="dxa"/>
          </w:tcPr>
          <w:p w:rsidR="00BC020A" w:rsidRPr="008E170E" w:rsidRDefault="00BC020A" w:rsidP="00BC020A">
            <w:pPr>
              <w:spacing w:after="0" w:line="240" w:lineRule="auto"/>
              <w:ind w:left="0" w:firstLine="0"/>
              <w:jc w:val="left"/>
              <w:rPr>
                <w:rFonts w:eastAsiaTheme="minorHAnsi"/>
                <w:color w:val="auto"/>
                <w:sz w:val="24"/>
                <w:szCs w:val="24"/>
              </w:rPr>
            </w:pPr>
            <w:r w:rsidRPr="008E170E">
              <w:rPr>
                <w:rFonts w:eastAsiaTheme="minorHAnsi"/>
                <w:color w:val="auto"/>
                <w:sz w:val="24"/>
                <w:szCs w:val="24"/>
              </w:rPr>
              <w:t>Оформление школы к празднику «</w:t>
            </w:r>
            <w:r w:rsidRPr="008E170E">
              <w:rPr>
                <w:rFonts w:eastAsia="№Е"/>
                <w:color w:val="auto"/>
                <w:sz w:val="24"/>
                <w:szCs w:val="24"/>
              </w:rPr>
              <w:t>День Победы»</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май</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 классные руководители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25</w:t>
            </w:r>
          </w:p>
        </w:tc>
        <w:tc>
          <w:tcPr>
            <w:tcW w:w="3686" w:type="dxa"/>
          </w:tcPr>
          <w:p w:rsidR="00BC020A" w:rsidRPr="008E170E" w:rsidRDefault="00BC020A" w:rsidP="00BC020A">
            <w:pPr>
              <w:spacing w:after="0" w:line="240" w:lineRule="auto"/>
              <w:ind w:left="0" w:firstLine="0"/>
              <w:jc w:val="left"/>
              <w:rPr>
                <w:rFonts w:eastAsiaTheme="minorHAnsi"/>
                <w:color w:val="auto"/>
                <w:sz w:val="24"/>
                <w:szCs w:val="24"/>
              </w:rPr>
            </w:pPr>
            <w:r w:rsidRPr="008E170E">
              <w:rPr>
                <w:rFonts w:eastAsiaTheme="minorHAnsi"/>
                <w:color w:val="auto"/>
                <w:sz w:val="24"/>
                <w:szCs w:val="24"/>
              </w:rPr>
              <w:t>Оформление стендовых презентаций, стенгазет:</w:t>
            </w:r>
          </w:p>
          <w:p w:rsidR="00BC020A" w:rsidRPr="008E170E" w:rsidRDefault="00BC020A" w:rsidP="00BC020A">
            <w:pPr>
              <w:spacing w:after="0" w:line="240" w:lineRule="auto"/>
              <w:ind w:left="0" w:firstLine="0"/>
              <w:jc w:val="left"/>
              <w:rPr>
                <w:rFonts w:eastAsiaTheme="minorHAnsi"/>
                <w:color w:val="auto"/>
                <w:sz w:val="24"/>
                <w:szCs w:val="24"/>
              </w:rPr>
            </w:pPr>
            <w:r w:rsidRPr="008E170E">
              <w:rPr>
                <w:rFonts w:eastAsia="№Е"/>
                <w:color w:val="000000"/>
                <w:sz w:val="24"/>
                <w:szCs w:val="24"/>
              </w:rPr>
              <w:t>«Салют Победы»</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май</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 классные руководители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26</w:t>
            </w:r>
          </w:p>
        </w:tc>
        <w:tc>
          <w:tcPr>
            <w:tcW w:w="3686" w:type="dxa"/>
          </w:tcPr>
          <w:p w:rsidR="00BC020A" w:rsidRPr="008E170E" w:rsidRDefault="00BC020A" w:rsidP="00BC020A">
            <w:pPr>
              <w:spacing w:after="0" w:line="240" w:lineRule="auto"/>
              <w:ind w:left="0" w:firstLine="0"/>
              <w:jc w:val="left"/>
              <w:rPr>
                <w:rFonts w:eastAsiaTheme="minorHAnsi"/>
                <w:color w:val="auto"/>
                <w:sz w:val="24"/>
                <w:szCs w:val="24"/>
              </w:rPr>
            </w:pPr>
            <w:r w:rsidRPr="008E170E">
              <w:rPr>
                <w:rFonts w:eastAsiaTheme="minorHAnsi"/>
                <w:color w:val="auto"/>
                <w:sz w:val="24"/>
                <w:szCs w:val="24"/>
              </w:rPr>
              <w:t xml:space="preserve">Оформление школы к празднику </w:t>
            </w:r>
            <w:r w:rsidRPr="008E170E">
              <w:rPr>
                <w:rFonts w:eastAsia="№Е"/>
                <w:color w:val="auto"/>
                <w:sz w:val="24"/>
                <w:szCs w:val="24"/>
              </w:rPr>
              <w:t>«Последний звонок»,</w:t>
            </w:r>
            <w:r w:rsidRPr="008E170E">
              <w:rPr>
                <w:rFonts w:eastAsiaTheme="minorHAnsi" w:cstheme="minorBidi"/>
                <w:color w:val="auto"/>
                <w:sz w:val="24"/>
                <w:szCs w:val="24"/>
              </w:rPr>
              <w:t xml:space="preserve"> </w:t>
            </w:r>
            <w:r w:rsidRPr="008E170E">
              <w:rPr>
                <w:rFonts w:eastAsia="№Е"/>
                <w:color w:val="auto"/>
                <w:sz w:val="24"/>
                <w:szCs w:val="24"/>
              </w:rPr>
              <w:t>создание фотозон</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май</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 классные руководители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27</w:t>
            </w:r>
          </w:p>
        </w:tc>
        <w:tc>
          <w:tcPr>
            <w:tcW w:w="3686" w:type="dxa"/>
          </w:tcPr>
          <w:p w:rsidR="00BC020A" w:rsidRPr="008E170E" w:rsidRDefault="00BC020A" w:rsidP="00BC020A">
            <w:pPr>
              <w:spacing w:after="0" w:line="240" w:lineRule="auto"/>
              <w:ind w:left="0" w:firstLine="0"/>
              <w:jc w:val="left"/>
              <w:rPr>
                <w:rFonts w:eastAsiaTheme="minorHAnsi"/>
                <w:color w:val="auto"/>
                <w:sz w:val="24"/>
                <w:szCs w:val="24"/>
              </w:rPr>
            </w:pPr>
            <w:r w:rsidRPr="008E170E">
              <w:rPr>
                <w:rFonts w:eastAsiaTheme="minorHAnsi"/>
                <w:color w:val="auto"/>
                <w:sz w:val="24"/>
                <w:szCs w:val="24"/>
              </w:rPr>
              <w:t>Конкурс «Аукцион идей» на лучший мини-проект по благоустройству и озеленению пришкольной территории</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май</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Учитель технологии, старшая вожатая, классные руководители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28</w:t>
            </w:r>
          </w:p>
        </w:tc>
        <w:tc>
          <w:tcPr>
            <w:tcW w:w="3686" w:type="dxa"/>
          </w:tcPr>
          <w:p w:rsidR="00BC020A" w:rsidRPr="008E170E" w:rsidRDefault="00BC020A" w:rsidP="00BC020A">
            <w:pPr>
              <w:spacing w:after="0" w:line="240" w:lineRule="auto"/>
              <w:ind w:left="0" w:firstLine="0"/>
              <w:jc w:val="left"/>
              <w:rPr>
                <w:rFonts w:eastAsiaTheme="minorHAnsi"/>
                <w:color w:val="auto"/>
                <w:sz w:val="24"/>
                <w:szCs w:val="24"/>
              </w:rPr>
            </w:pPr>
            <w:r w:rsidRPr="008E170E">
              <w:rPr>
                <w:rFonts w:eastAsiaTheme="minorHAnsi"/>
                <w:color w:val="auto"/>
                <w:sz w:val="24"/>
                <w:szCs w:val="24"/>
              </w:rPr>
              <w:t>Конкурс «Лучшая клумба» по благоустройству территории пришкольного участка, закрепленного за классом</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май</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Учитель технологии,</w:t>
            </w:r>
            <w:r w:rsidRPr="008E170E">
              <w:rPr>
                <w:rFonts w:eastAsiaTheme="minorHAnsi" w:cstheme="minorBidi"/>
                <w:color w:val="auto"/>
                <w:sz w:val="24"/>
                <w:szCs w:val="24"/>
              </w:rPr>
              <w:t xml:space="preserve"> с</w:t>
            </w:r>
            <w:r w:rsidRPr="008E170E">
              <w:rPr>
                <w:color w:val="auto"/>
                <w:sz w:val="24"/>
                <w:szCs w:val="24"/>
              </w:rPr>
              <w:t>таршая вожатая, классные руководители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29</w:t>
            </w:r>
          </w:p>
        </w:tc>
        <w:tc>
          <w:tcPr>
            <w:tcW w:w="3686" w:type="dxa"/>
          </w:tcPr>
          <w:p w:rsidR="00BC020A" w:rsidRPr="008E170E" w:rsidRDefault="00BC020A" w:rsidP="00BC020A">
            <w:pPr>
              <w:spacing w:after="0" w:line="240" w:lineRule="auto"/>
              <w:ind w:left="0" w:firstLine="0"/>
              <w:jc w:val="left"/>
              <w:rPr>
                <w:rFonts w:eastAsiaTheme="minorHAnsi"/>
                <w:color w:val="auto"/>
                <w:sz w:val="24"/>
                <w:szCs w:val="24"/>
              </w:rPr>
            </w:pPr>
            <w:r w:rsidRPr="008E170E">
              <w:rPr>
                <w:rFonts w:eastAsiaTheme="minorHAnsi"/>
                <w:color w:val="auto"/>
                <w:sz w:val="24"/>
                <w:szCs w:val="24"/>
              </w:rPr>
              <w:t>Оформление школы к празднику «</w:t>
            </w:r>
            <w:r w:rsidRPr="008E170E">
              <w:rPr>
                <w:rFonts w:eastAsia="№Е"/>
                <w:color w:val="auto"/>
                <w:sz w:val="24"/>
                <w:szCs w:val="24"/>
              </w:rPr>
              <w:t>Международный день защиты детей»</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июнь</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 классные руководители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30</w:t>
            </w:r>
          </w:p>
        </w:tc>
        <w:tc>
          <w:tcPr>
            <w:tcW w:w="3686" w:type="dxa"/>
          </w:tcPr>
          <w:p w:rsidR="00BC020A" w:rsidRPr="008E170E" w:rsidRDefault="00BC020A" w:rsidP="00BC020A">
            <w:pPr>
              <w:spacing w:after="0" w:line="240" w:lineRule="auto"/>
              <w:ind w:left="0" w:firstLine="0"/>
              <w:jc w:val="left"/>
              <w:rPr>
                <w:rFonts w:eastAsiaTheme="minorHAnsi"/>
                <w:color w:val="auto"/>
                <w:sz w:val="24"/>
                <w:szCs w:val="24"/>
              </w:rPr>
            </w:pPr>
            <w:r w:rsidRPr="008E170E">
              <w:rPr>
                <w:rFonts w:eastAsiaTheme="minorHAnsi"/>
                <w:color w:val="auto"/>
                <w:sz w:val="24"/>
                <w:szCs w:val="24"/>
              </w:rPr>
              <w:t>Рисунки мелом на асфальте «Вот и лето!» (ко Дню защиты детей)</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июнь</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 xml:space="preserve">Учитель ИЗО, </w:t>
            </w:r>
          </w:p>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 классные руководители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31</w:t>
            </w:r>
          </w:p>
        </w:tc>
        <w:tc>
          <w:tcPr>
            <w:tcW w:w="3686" w:type="dxa"/>
          </w:tcPr>
          <w:p w:rsidR="00BC020A" w:rsidRPr="008E170E" w:rsidRDefault="00BC020A" w:rsidP="00BC020A">
            <w:pPr>
              <w:spacing w:after="0" w:line="240" w:lineRule="auto"/>
              <w:ind w:left="0" w:firstLine="0"/>
              <w:jc w:val="left"/>
              <w:rPr>
                <w:rFonts w:eastAsiaTheme="minorHAnsi"/>
                <w:color w:val="auto"/>
                <w:sz w:val="24"/>
                <w:szCs w:val="24"/>
              </w:rPr>
            </w:pPr>
            <w:r w:rsidRPr="008E170E">
              <w:rPr>
                <w:rFonts w:eastAsiaTheme="minorHAnsi"/>
                <w:color w:val="auto"/>
                <w:sz w:val="24"/>
                <w:szCs w:val="24"/>
              </w:rPr>
              <w:t xml:space="preserve">Оформление школы к празднику </w:t>
            </w:r>
            <w:r w:rsidRPr="008E170E">
              <w:rPr>
                <w:rFonts w:eastAsia="№Е"/>
                <w:color w:val="auto"/>
                <w:sz w:val="24"/>
                <w:szCs w:val="24"/>
              </w:rPr>
              <w:t>«Выпускной вечер»,</w:t>
            </w:r>
            <w:r w:rsidRPr="008E170E">
              <w:rPr>
                <w:rFonts w:eastAsiaTheme="minorHAnsi" w:cstheme="minorBidi"/>
                <w:color w:val="auto"/>
                <w:sz w:val="24"/>
                <w:szCs w:val="24"/>
              </w:rPr>
              <w:t xml:space="preserve"> </w:t>
            </w:r>
            <w:r w:rsidRPr="008E170E">
              <w:rPr>
                <w:rFonts w:eastAsia="№Е"/>
                <w:color w:val="auto"/>
                <w:sz w:val="24"/>
                <w:szCs w:val="24"/>
              </w:rPr>
              <w:t>создание фотозон</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июнь</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 классные руководители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32</w:t>
            </w:r>
          </w:p>
        </w:tc>
        <w:tc>
          <w:tcPr>
            <w:tcW w:w="3686" w:type="dxa"/>
          </w:tcPr>
          <w:p w:rsidR="00BC020A" w:rsidRPr="008E170E" w:rsidRDefault="00BC020A" w:rsidP="00BC020A">
            <w:pPr>
              <w:spacing w:after="0" w:line="240" w:lineRule="auto"/>
              <w:ind w:left="0" w:firstLine="0"/>
              <w:jc w:val="left"/>
              <w:rPr>
                <w:rFonts w:eastAsiaTheme="minorHAnsi"/>
                <w:color w:val="auto"/>
                <w:sz w:val="24"/>
                <w:szCs w:val="24"/>
              </w:rPr>
            </w:pPr>
            <w:r w:rsidRPr="008E170E">
              <w:rPr>
                <w:rFonts w:eastAsiaTheme="minorHAnsi"/>
                <w:color w:val="auto"/>
                <w:sz w:val="24"/>
                <w:szCs w:val="24"/>
              </w:rPr>
              <w:t>Акция «Аллея выпускников»</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июнь</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Классный руководитель</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33</w:t>
            </w:r>
          </w:p>
        </w:tc>
        <w:tc>
          <w:tcPr>
            <w:tcW w:w="3686" w:type="dxa"/>
          </w:tcPr>
          <w:p w:rsidR="00BC020A" w:rsidRPr="008E170E" w:rsidRDefault="00BC020A" w:rsidP="00BC020A">
            <w:pPr>
              <w:spacing w:after="0" w:line="240" w:lineRule="auto"/>
              <w:ind w:left="0" w:firstLine="0"/>
              <w:jc w:val="left"/>
              <w:rPr>
                <w:rFonts w:eastAsiaTheme="minorHAnsi"/>
                <w:color w:val="auto"/>
                <w:sz w:val="24"/>
                <w:szCs w:val="24"/>
              </w:rPr>
            </w:pPr>
            <w:r w:rsidRPr="008E170E">
              <w:rPr>
                <w:rFonts w:eastAsiaTheme="minorHAnsi"/>
                <w:color w:val="auto"/>
                <w:sz w:val="24"/>
                <w:szCs w:val="24"/>
              </w:rPr>
              <w:t>Оформление мотивационных плакатов, уголков безопасности, правовых уголков, информационных стендов</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в течении года</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 классные руководители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34</w:t>
            </w:r>
          </w:p>
        </w:tc>
        <w:tc>
          <w:tcPr>
            <w:tcW w:w="3686" w:type="dxa"/>
          </w:tcPr>
          <w:p w:rsidR="00BC020A" w:rsidRPr="008E170E" w:rsidRDefault="00BC020A" w:rsidP="00BC020A">
            <w:pPr>
              <w:spacing w:after="0" w:line="240" w:lineRule="auto"/>
              <w:ind w:left="0" w:firstLine="0"/>
              <w:jc w:val="left"/>
              <w:rPr>
                <w:rFonts w:eastAsia="№Е"/>
                <w:color w:val="000000"/>
                <w:sz w:val="24"/>
                <w:szCs w:val="24"/>
              </w:rPr>
            </w:pPr>
            <w:r w:rsidRPr="008E170E">
              <w:rPr>
                <w:rFonts w:eastAsiaTheme="minorHAnsi"/>
                <w:color w:val="auto"/>
                <w:sz w:val="24"/>
                <w:szCs w:val="24"/>
              </w:rPr>
              <w:t>Размещение значимых дипломов и грамот, кубков и медалей победителей</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b/>
                <w:bCs/>
                <w:color w:val="auto"/>
                <w:sz w:val="24"/>
                <w:szCs w:val="24"/>
              </w:rPr>
            </w:pPr>
            <w:r w:rsidRPr="008E170E">
              <w:rPr>
                <w:color w:val="auto"/>
                <w:sz w:val="24"/>
                <w:szCs w:val="24"/>
              </w:rPr>
              <w:t>в течении года</w:t>
            </w:r>
          </w:p>
        </w:tc>
        <w:tc>
          <w:tcPr>
            <w:tcW w:w="3190" w:type="dxa"/>
          </w:tcPr>
          <w:p w:rsidR="00BC020A" w:rsidRPr="008E170E" w:rsidRDefault="00BC020A" w:rsidP="00BC020A">
            <w:pPr>
              <w:spacing w:after="0" w:line="240" w:lineRule="auto"/>
              <w:ind w:left="0" w:firstLine="0"/>
              <w:jc w:val="left"/>
              <w:rPr>
                <w:b/>
                <w:bCs/>
                <w:color w:val="auto"/>
                <w:sz w:val="24"/>
                <w:szCs w:val="24"/>
              </w:rPr>
            </w:pPr>
            <w:r w:rsidRPr="008E170E">
              <w:rPr>
                <w:color w:val="auto"/>
                <w:sz w:val="24"/>
                <w:szCs w:val="24"/>
              </w:rPr>
              <w:t>Старшая вожатая, классные руководители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35</w:t>
            </w:r>
          </w:p>
        </w:tc>
        <w:tc>
          <w:tcPr>
            <w:tcW w:w="3686" w:type="dxa"/>
          </w:tcPr>
          <w:p w:rsidR="00BC020A" w:rsidRPr="008E170E" w:rsidRDefault="00BC020A" w:rsidP="00BC020A">
            <w:pPr>
              <w:spacing w:after="0" w:line="240" w:lineRule="auto"/>
              <w:ind w:left="0" w:firstLine="0"/>
              <w:jc w:val="left"/>
              <w:rPr>
                <w:rFonts w:eastAsiaTheme="minorHAnsi"/>
                <w:color w:val="auto"/>
                <w:sz w:val="24"/>
                <w:szCs w:val="24"/>
              </w:rPr>
            </w:pPr>
            <w:r w:rsidRPr="008E170E">
              <w:rPr>
                <w:rFonts w:eastAsiaTheme="minorHAnsi"/>
                <w:color w:val="auto"/>
                <w:sz w:val="24"/>
                <w:szCs w:val="24"/>
              </w:rPr>
              <w:t>Социально-значимый проект «Школьный зимний сад»: озеленение школьного вестибюля с использованием комнатных растений</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в течении года</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Учитель биологии, старшая вожатая, классные руководители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36</w:t>
            </w:r>
          </w:p>
        </w:tc>
        <w:tc>
          <w:tcPr>
            <w:tcW w:w="3686" w:type="dxa"/>
          </w:tcPr>
          <w:p w:rsidR="00BC020A" w:rsidRPr="008E170E" w:rsidRDefault="00BC020A" w:rsidP="00BC020A">
            <w:pPr>
              <w:spacing w:after="0" w:line="240" w:lineRule="auto"/>
              <w:ind w:left="0" w:firstLine="0"/>
              <w:jc w:val="left"/>
              <w:rPr>
                <w:rFonts w:eastAsiaTheme="minorHAnsi"/>
                <w:color w:val="auto"/>
                <w:sz w:val="24"/>
                <w:szCs w:val="24"/>
              </w:rPr>
            </w:pPr>
            <w:r w:rsidRPr="008E170E">
              <w:rPr>
                <w:rFonts w:eastAsiaTheme="minorHAnsi"/>
                <w:color w:val="auto"/>
                <w:sz w:val="24"/>
                <w:szCs w:val="24"/>
              </w:rPr>
              <w:t>Создание и выпуск буклетов, афиш, значков с эмблемой школы к значимым мероприятиям</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в течении года</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 классные руководители, администрация</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37</w:t>
            </w:r>
          </w:p>
        </w:tc>
        <w:tc>
          <w:tcPr>
            <w:tcW w:w="3686" w:type="dxa"/>
          </w:tcPr>
          <w:p w:rsidR="00BC020A" w:rsidRPr="008E170E" w:rsidRDefault="00BC020A" w:rsidP="00BC020A">
            <w:pPr>
              <w:spacing w:after="0" w:line="240" w:lineRule="auto"/>
              <w:ind w:left="0" w:firstLine="0"/>
              <w:jc w:val="left"/>
              <w:rPr>
                <w:rFonts w:eastAsiaTheme="minorHAnsi"/>
                <w:color w:val="auto"/>
                <w:sz w:val="24"/>
                <w:szCs w:val="24"/>
              </w:rPr>
            </w:pPr>
            <w:r w:rsidRPr="008E170E">
              <w:rPr>
                <w:rFonts w:eastAsiaTheme="minorHAnsi"/>
                <w:color w:val="auto"/>
                <w:sz w:val="24"/>
                <w:szCs w:val="24"/>
              </w:rPr>
              <w:t>Популяризация и исполнение гимна школы на традиционных мероприятиях</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в течении года</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Учитель музыки, старшая вожатая, классные руководители</w:t>
            </w:r>
          </w:p>
        </w:tc>
      </w:tr>
      <w:tr w:rsidR="00BC020A" w:rsidRPr="008E170E" w:rsidTr="00483AAD">
        <w:tc>
          <w:tcPr>
            <w:tcW w:w="10845" w:type="dxa"/>
            <w:gridSpan w:val="5"/>
            <w:shd w:val="clear" w:color="auto" w:fill="E7E6E6" w:themeFill="background2"/>
          </w:tcPr>
          <w:p w:rsidR="00BC020A" w:rsidRPr="008E170E" w:rsidRDefault="00BC020A" w:rsidP="00BC020A">
            <w:pPr>
              <w:spacing w:after="0" w:line="240" w:lineRule="auto"/>
              <w:ind w:left="0" w:firstLine="0"/>
              <w:jc w:val="center"/>
              <w:rPr>
                <w:color w:val="auto"/>
                <w:sz w:val="24"/>
                <w:szCs w:val="24"/>
              </w:rPr>
            </w:pPr>
            <w:r w:rsidRPr="008E170E">
              <w:rPr>
                <w:b/>
                <w:bCs/>
                <w:color w:val="auto"/>
                <w:sz w:val="24"/>
                <w:szCs w:val="24"/>
              </w:rPr>
              <w:t>СОЦИАЛЬНОЕ ПАРТНЁРСТВО</w:t>
            </w:r>
          </w:p>
        </w:tc>
      </w:tr>
      <w:tr w:rsidR="00BC020A" w:rsidRPr="008E170E" w:rsidTr="00483AAD">
        <w:tc>
          <w:tcPr>
            <w:tcW w:w="567" w:type="dxa"/>
            <w:vAlign w:val="center"/>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auto"/>
                <w:sz w:val="24"/>
                <w:szCs w:val="24"/>
              </w:rPr>
              <w:t>№</w:t>
            </w:r>
          </w:p>
        </w:tc>
        <w:tc>
          <w:tcPr>
            <w:tcW w:w="3686" w:type="dxa"/>
            <w:vAlign w:val="center"/>
          </w:tcPr>
          <w:p w:rsidR="00BC020A" w:rsidRPr="008E170E" w:rsidRDefault="00BC020A" w:rsidP="00BC020A">
            <w:pPr>
              <w:spacing w:after="0" w:line="240" w:lineRule="auto"/>
              <w:ind w:left="0" w:firstLine="0"/>
              <w:jc w:val="center"/>
              <w:rPr>
                <w:rFonts w:eastAsiaTheme="minorHAnsi"/>
                <w:color w:val="auto"/>
                <w:sz w:val="24"/>
                <w:szCs w:val="24"/>
              </w:rPr>
            </w:pPr>
            <w:r w:rsidRPr="008E170E">
              <w:rPr>
                <w:rFonts w:eastAsia="№Е"/>
                <w:b/>
                <w:bCs/>
                <w:color w:val="000000"/>
                <w:sz w:val="24"/>
                <w:szCs w:val="24"/>
              </w:rPr>
              <w:t>Дела, события, мероприятия</w:t>
            </w:r>
          </w:p>
        </w:tc>
        <w:tc>
          <w:tcPr>
            <w:tcW w:w="1134" w:type="dxa"/>
            <w:vAlign w:val="center"/>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b/>
                <w:bCs/>
                <w:color w:val="000000"/>
                <w:sz w:val="24"/>
                <w:szCs w:val="24"/>
              </w:rPr>
              <w:t>Классы</w:t>
            </w:r>
          </w:p>
        </w:tc>
        <w:tc>
          <w:tcPr>
            <w:tcW w:w="2268" w:type="dxa"/>
            <w:vAlign w:val="center"/>
          </w:tcPr>
          <w:p w:rsidR="00BC020A" w:rsidRPr="008E170E" w:rsidRDefault="00BC020A" w:rsidP="00BC020A">
            <w:pPr>
              <w:spacing w:after="0" w:line="240" w:lineRule="auto"/>
              <w:ind w:left="0" w:firstLine="0"/>
              <w:jc w:val="center"/>
              <w:rPr>
                <w:color w:val="auto"/>
                <w:sz w:val="24"/>
                <w:szCs w:val="24"/>
              </w:rPr>
            </w:pPr>
            <w:r w:rsidRPr="008E170E">
              <w:rPr>
                <w:rFonts w:eastAsia="№Е"/>
                <w:b/>
                <w:bCs/>
                <w:color w:val="000000"/>
                <w:sz w:val="24"/>
                <w:szCs w:val="24"/>
              </w:rPr>
              <w:t>Сроки</w:t>
            </w:r>
          </w:p>
        </w:tc>
        <w:tc>
          <w:tcPr>
            <w:tcW w:w="3190" w:type="dxa"/>
            <w:vAlign w:val="center"/>
          </w:tcPr>
          <w:p w:rsidR="00BC020A" w:rsidRPr="008E170E" w:rsidRDefault="00BC020A" w:rsidP="00BC020A">
            <w:pPr>
              <w:spacing w:after="0" w:line="240" w:lineRule="auto"/>
              <w:ind w:left="0" w:firstLine="0"/>
              <w:jc w:val="center"/>
              <w:rPr>
                <w:color w:val="auto"/>
                <w:sz w:val="24"/>
                <w:szCs w:val="24"/>
              </w:rPr>
            </w:pPr>
            <w:r w:rsidRPr="008E170E">
              <w:rPr>
                <w:rFonts w:eastAsia="№Е"/>
                <w:b/>
                <w:bCs/>
                <w:color w:val="000000"/>
                <w:sz w:val="24"/>
                <w:szCs w:val="24"/>
              </w:rPr>
              <w:t>Ответственные</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1</w:t>
            </w:r>
          </w:p>
        </w:tc>
        <w:tc>
          <w:tcPr>
            <w:tcW w:w="3686" w:type="dxa"/>
          </w:tcPr>
          <w:p w:rsidR="00BC020A" w:rsidRPr="008E170E" w:rsidRDefault="00BC020A" w:rsidP="00BC020A">
            <w:pPr>
              <w:spacing w:after="0" w:line="240" w:lineRule="auto"/>
              <w:ind w:left="0" w:firstLine="0"/>
              <w:jc w:val="left"/>
              <w:rPr>
                <w:rFonts w:eastAsiaTheme="minorHAnsi"/>
                <w:color w:val="auto"/>
                <w:sz w:val="24"/>
                <w:szCs w:val="24"/>
              </w:rPr>
            </w:pPr>
            <w:r w:rsidRPr="008E170E">
              <w:rPr>
                <w:color w:val="auto"/>
                <w:sz w:val="24"/>
                <w:szCs w:val="24"/>
              </w:rPr>
              <w:t xml:space="preserve">Проведение совместных мероприятий с </w:t>
            </w:r>
            <w:r w:rsidRPr="008E170E">
              <w:rPr>
                <w:rFonts w:eastAsiaTheme="minorHAnsi" w:cstheme="minorBidi"/>
                <w:iCs/>
                <w:color w:val="auto"/>
                <w:sz w:val="24"/>
                <w:szCs w:val="24"/>
              </w:rPr>
              <w:t>сельским домом культуры с. Рясное</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в течении года</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 классные руководители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2</w:t>
            </w:r>
          </w:p>
        </w:tc>
        <w:tc>
          <w:tcPr>
            <w:tcW w:w="3686" w:type="dxa"/>
          </w:tcPr>
          <w:p w:rsidR="00BC020A" w:rsidRPr="008E170E" w:rsidRDefault="00BC020A" w:rsidP="00BC020A">
            <w:pPr>
              <w:spacing w:after="0" w:line="240" w:lineRule="auto"/>
              <w:ind w:left="0" w:firstLine="0"/>
              <w:jc w:val="left"/>
              <w:rPr>
                <w:color w:val="auto"/>
                <w:sz w:val="24"/>
                <w:szCs w:val="24"/>
              </w:rPr>
            </w:pPr>
            <w:r w:rsidRPr="008E170E">
              <w:rPr>
                <w:rFonts w:eastAsiaTheme="minorHAnsi" w:cstheme="minorBidi"/>
                <w:iCs/>
                <w:color w:val="auto"/>
                <w:sz w:val="24"/>
                <w:szCs w:val="24"/>
              </w:rPr>
              <w:t>Проведение совместных мероприятий с МБДОУ Детским садом № 7 «Ромашка» с. Рясное</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в течении года</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 классные руководители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3</w:t>
            </w:r>
          </w:p>
        </w:tc>
        <w:tc>
          <w:tcPr>
            <w:tcW w:w="3686"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Посещение и проведение совместных мероприятий с Храмом</w:t>
            </w:r>
            <w:r w:rsidRPr="008E170E">
              <w:rPr>
                <w:rFonts w:eastAsiaTheme="minorHAnsi" w:cstheme="minorBidi"/>
                <w:color w:val="auto"/>
                <w:sz w:val="24"/>
                <w:szCs w:val="24"/>
              </w:rPr>
              <w:t xml:space="preserve"> </w:t>
            </w:r>
            <w:r w:rsidRPr="008E170E">
              <w:rPr>
                <w:color w:val="auto"/>
                <w:sz w:val="24"/>
                <w:szCs w:val="24"/>
              </w:rPr>
              <w:t>Мучеников и исповедников Гурия, Самона и Авива с. Рясное</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в течении года</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 классные руководители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4</w:t>
            </w:r>
          </w:p>
        </w:tc>
        <w:tc>
          <w:tcPr>
            <w:tcW w:w="3686" w:type="dxa"/>
          </w:tcPr>
          <w:p w:rsidR="00BC020A" w:rsidRPr="008E170E" w:rsidRDefault="00BC020A" w:rsidP="00BC020A">
            <w:pPr>
              <w:spacing w:after="0" w:line="240" w:lineRule="auto"/>
              <w:ind w:left="0" w:firstLine="0"/>
              <w:jc w:val="left"/>
              <w:rPr>
                <w:rFonts w:eastAsiaTheme="minorHAnsi"/>
                <w:color w:val="auto"/>
                <w:sz w:val="24"/>
                <w:szCs w:val="24"/>
              </w:rPr>
            </w:pPr>
            <w:r w:rsidRPr="008E170E">
              <w:rPr>
                <w:color w:val="auto"/>
                <w:sz w:val="24"/>
                <w:szCs w:val="24"/>
              </w:rPr>
              <w:t xml:space="preserve">Участие в конкурсах </w:t>
            </w:r>
            <w:r w:rsidRPr="008E170E">
              <w:rPr>
                <w:rFonts w:eastAsiaTheme="minorHAnsi" w:cstheme="minorBidi"/>
                <w:iCs/>
                <w:color w:val="auto"/>
                <w:sz w:val="24"/>
                <w:szCs w:val="24"/>
              </w:rPr>
              <w:t>Центра детского творчества</w:t>
            </w:r>
            <w:r w:rsidRPr="008E170E">
              <w:rPr>
                <w:rFonts w:eastAsiaTheme="minorHAnsi" w:cstheme="minorBidi"/>
                <w:color w:val="auto"/>
                <w:sz w:val="24"/>
                <w:szCs w:val="24"/>
              </w:rPr>
              <w:t xml:space="preserve"> </w:t>
            </w:r>
            <w:r w:rsidRPr="008E170E">
              <w:rPr>
                <w:rFonts w:eastAsiaTheme="minorHAnsi" w:cstheme="minorBidi"/>
                <w:iCs/>
                <w:color w:val="auto"/>
                <w:sz w:val="24"/>
                <w:szCs w:val="24"/>
              </w:rPr>
              <w:t>Матвеево-Курганского района</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по графику мероприятий</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 классные руководители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5</w:t>
            </w:r>
          </w:p>
        </w:tc>
        <w:tc>
          <w:tcPr>
            <w:tcW w:w="3686" w:type="dxa"/>
          </w:tcPr>
          <w:p w:rsidR="00BC020A" w:rsidRPr="008E170E" w:rsidRDefault="00BC020A" w:rsidP="00BC020A">
            <w:pPr>
              <w:spacing w:after="0" w:line="240" w:lineRule="auto"/>
              <w:ind w:left="0" w:firstLine="0"/>
              <w:jc w:val="left"/>
              <w:rPr>
                <w:rFonts w:eastAsiaTheme="minorHAnsi"/>
                <w:color w:val="auto"/>
                <w:sz w:val="24"/>
                <w:szCs w:val="24"/>
              </w:rPr>
            </w:pPr>
            <w:r w:rsidRPr="008E170E">
              <w:rPr>
                <w:rFonts w:eastAsiaTheme="minorHAnsi" w:cstheme="minorBidi"/>
                <w:iCs/>
                <w:color w:val="auto"/>
                <w:sz w:val="24"/>
                <w:szCs w:val="24"/>
              </w:rPr>
              <w:t>Участие в конкурсах Детской школы искусств</w:t>
            </w:r>
            <w:r w:rsidRPr="008E170E">
              <w:rPr>
                <w:rFonts w:eastAsiaTheme="minorHAnsi" w:cstheme="minorBidi"/>
                <w:color w:val="auto"/>
                <w:sz w:val="24"/>
                <w:szCs w:val="24"/>
              </w:rPr>
              <w:t xml:space="preserve"> </w:t>
            </w:r>
            <w:r w:rsidRPr="008E170E">
              <w:rPr>
                <w:rFonts w:eastAsiaTheme="minorHAnsi" w:cstheme="minorBidi"/>
                <w:iCs/>
                <w:color w:val="auto"/>
                <w:sz w:val="24"/>
                <w:szCs w:val="24"/>
              </w:rPr>
              <w:t>Матвеево-Курганского района</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по графику мероприятий</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 учитель ИЗО</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6</w:t>
            </w:r>
          </w:p>
        </w:tc>
        <w:tc>
          <w:tcPr>
            <w:tcW w:w="3686" w:type="dxa"/>
          </w:tcPr>
          <w:p w:rsidR="00BC020A" w:rsidRPr="008E170E" w:rsidRDefault="00BC020A" w:rsidP="00BC020A">
            <w:pPr>
              <w:spacing w:after="0" w:line="240" w:lineRule="auto"/>
              <w:ind w:left="0" w:firstLine="0"/>
              <w:jc w:val="left"/>
              <w:rPr>
                <w:rFonts w:eastAsiaTheme="minorHAnsi"/>
                <w:color w:val="auto"/>
                <w:sz w:val="24"/>
                <w:szCs w:val="24"/>
              </w:rPr>
            </w:pPr>
            <w:r w:rsidRPr="008E170E">
              <w:rPr>
                <w:rFonts w:eastAsiaTheme="minorHAnsi" w:cstheme="minorBidi"/>
                <w:iCs/>
                <w:color w:val="auto"/>
                <w:sz w:val="24"/>
                <w:szCs w:val="24"/>
              </w:rPr>
              <w:t>Участие в соревнованиях Детской юношеской спортивной школы</w:t>
            </w:r>
            <w:r w:rsidRPr="008E170E">
              <w:rPr>
                <w:rFonts w:eastAsiaTheme="minorHAnsi" w:cstheme="minorBidi"/>
                <w:color w:val="auto"/>
                <w:sz w:val="24"/>
                <w:szCs w:val="24"/>
              </w:rPr>
              <w:t xml:space="preserve"> </w:t>
            </w:r>
            <w:r w:rsidRPr="008E170E">
              <w:rPr>
                <w:rFonts w:eastAsiaTheme="minorHAnsi" w:cstheme="minorBidi"/>
                <w:iCs/>
                <w:color w:val="auto"/>
                <w:sz w:val="24"/>
                <w:szCs w:val="24"/>
              </w:rPr>
              <w:t>Матвеево-Курганского р-на</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по графику мероприятий</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 учитель физкультуры</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7</w:t>
            </w:r>
          </w:p>
        </w:tc>
        <w:tc>
          <w:tcPr>
            <w:tcW w:w="3686" w:type="dxa"/>
          </w:tcPr>
          <w:p w:rsidR="00BC020A" w:rsidRPr="008E170E" w:rsidRDefault="00BC020A" w:rsidP="00BC020A">
            <w:pPr>
              <w:spacing w:after="0" w:line="240" w:lineRule="auto"/>
              <w:ind w:left="0" w:firstLine="0"/>
              <w:jc w:val="left"/>
              <w:rPr>
                <w:rFonts w:eastAsiaTheme="minorHAnsi"/>
                <w:color w:val="auto"/>
                <w:sz w:val="24"/>
                <w:szCs w:val="24"/>
              </w:rPr>
            </w:pPr>
            <w:r w:rsidRPr="008E170E">
              <w:rPr>
                <w:color w:val="auto"/>
                <w:sz w:val="24"/>
                <w:szCs w:val="24"/>
              </w:rPr>
              <w:t>Проведение совместных профориентационных мероприятий с Центром занятости населения Матвеево-Курганского района (трудоустройство, летняя занятость и др.)</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по графику мероприятий</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Социальный педагог</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8</w:t>
            </w:r>
          </w:p>
        </w:tc>
        <w:tc>
          <w:tcPr>
            <w:tcW w:w="3686" w:type="dxa"/>
          </w:tcPr>
          <w:p w:rsidR="00BC020A" w:rsidRPr="008E170E" w:rsidRDefault="00BC020A" w:rsidP="00BC020A">
            <w:pPr>
              <w:spacing w:after="0" w:line="240" w:lineRule="auto"/>
              <w:ind w:left="0" w:firstLine="0"/>
              <w:jc w:val="left"/>
              <w:rPr>
                <w:rFonts w:eastAsiaTheme="minorHAnsi"/>
                <w:color w:val="auto"/>
                <w:sz w:val="24"/>
                <w:szCs w:val="24"/>
              </w:rPr>
            </w:pPr>
            <w:r w:rsidRPr="008E170E">
              <w:rPr>
                <w:color w:val="auto"/>
                <w:sz w:val="24"/>
                <w:szCs w:val="24"/>
              </w:rPr>
              <w:t xml:space="preserve">Проведение совместных профилактических, рейдовых и др. мероприятий с </w:t>
            </w:r>
            <w:r w:rsidRPr="008E170E">
              <w:rPr>
                <w:rFonts w:eastAsiaTheme="minorHAnsi" w:cstheme="minorBidi"/>
                <w:iCs/>
                <w:color w:val="auto"/>
                <w:sz w:val="24"/>
                <w:szCs w:val="24"/>
              </w:rPr>
              <w:t>Подразделением по делам несовершеннолетних</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в течении года</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Социальный педагог</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9</w:t>
            </w:r>
          </w:p>
        </w:tc>
        <w:tc>
          <w:tcPr>
            <w:tcW w:w="3686" w:type="dxa"/>
          </w:tcPr>
          <w:p w:rsidR="00BC020A" w:rsidRPr="008E170E" w:rsidRDefault="00BC020A" w:rsidP="00BC020A">
            <w:pPr>
              <w:spacing w:after="0" w:line="240" w:lineRule="auto"/>
              <w:ind w:left="0" w:firstLine="0"/>
              <w:jc w:val="left"/>
              <w:rPr>
                <w:rFonts w:eastAsiaTheme="minorHAnsi"/>
                <w:color w:val="auto"/>
                <w:sz w:val="24"/>
                <w:szCs w:val="24"/>
              </w:rPr>
            </w:pPr>
            <w:r w:rsidRPr="008E170E">
              <w:rPr>
                <w:color w:val="auto"/>
                <w:sz w:val="24"/>
                <w:szCs w:val="24"/>
              </w:rPr>
              <w:t xml:space="preserve">Проведение совместных профилактических, рейдовых и др. мероприятий с </w:t>
            </w:r>
            <w:r w:rsidRPr="008E170E">
              <w:rPr>
                <w:rFonts w:eastAsiaTheme="minorHAnsi" w:cstheme="minorBidi"/>
                <w:iCs/>
                <w:color w:val="auto"/>
                <w:sz w:val="24"/>
                <w:szCs w:val="24"/>
              </w:rPr>
              <w:t>МЧС и пожарной службой России</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в течении года</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Учитель ОБЖ</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10</w:t>
            </w:r>
          </w:p>
        </w:tc>
        <w:tc>
          <w:tcPr>
            <w:tcW w:w="3686" w:type="dxa"/>
          </w:tcPr>
          <w:p w:rsidR="00BC020A" w:rsidRPr="008E170E" w:rsidRDefault="00BC020A" w:rsidP="00BC020A">
            <w:pPr>
              <w:spacing w:after="0" w:line="240" w:lineRule="auto"/>
              <w:ind w:left="0" w:firstLine="0"/>
              <w:jc w:val="left"/>
              <w:rPr>
                <w:rFonts w:eastAsiaTheme="minorHAnsi"/>
                <w:color w:val="auto"/>
                <w:sz w:val="24"/>
                <w:szCs w:val="24"/>
              </w:rPr>
            </w:pPr>
            <w:r w:rsidRPr="008E170E">
              <w:rPr>
                <w:color w:val="auto"/>
                <w:sz w:val="24"/>
                <w:szCs w:val="24"/>
              </w:rPr>
              <w:t xml:space="preserve">Проведение совместных профилактических, рейдовых и др. мероприятий с </w:t>
            </w:r>
            <w:r w:rsidRPr="008E170E">
              <w:rPr>
                <w:rFonts w:eastAsiaTheme="minorHAnsi" w:cstheme="minorBidi"/>
                <w:iCs/>
                <w:color w:val="auto"/>
                <w:sz w:val="24"/>
                <w:szCs w:val="24"/>
              </w:rPr>
              <w:t>Государственной инспекцией безопасности дорожного движения</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в течении года</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Учитель ОБЖ</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11</w:t>
            </w:r>
          </w:p>
        </w:tc>
        <w:tc>
          <w:tcPr>
            <w:tcW w:w="3686" w:type="dxa"/>
          </w:tcPr>
          <w:p w:rsidR="00BC020A" w:rsidRPr="008E170E" w:rsidRDefault="00BC020A" w:rsidP="00BC020A">
            <w:pPr>
              <w:spacing w:after="0" w:line="240" w:lineRule="auto"/>
              <w:ind w:left="0" w:firstLine="0"/>
              <w:jc w:val="left"/>
              <w:rPr>
                <w:rFonts w:eastAsiaTheme="minorHAnsi"/>
                <w:color w:val="auto"/>
                <w:sz w:val="24"/>
                <w:szCs w:val="24"/>
              </w:rPr>
            </w:pPr>
            <w:r w:rsidRPr="008E170E">
              <w:rPr>
                <w:color w:val="auto"/>
                <w:sz w:val="24"/>
                <w:szCs w:val="24"/>
              </w:rPr>
              <w:t xml:space="preserve">Проведение совместных мероприятий с </w:t>
            </w:r>
            <w:r w:rsidRPr="008E170E">
              <w:rPr>
                <w:rFonts w:eastAsiaTheme="minorHAnsi" w:cstheme="minorBidi"/>
                <w:iCs/>
                <w:color w:val="auto"/>
                <w:sz w:val="24"/>
                <w:szCs w:val="24"/>
              </w:rPr>
              <w:t xml:space="preserve">МБУЗ ЦРБ Матвеево-Курганского района </w:t>
            </w:r>
            <w:r w:rsidRPr="008E170E">
              <w:rPr>
                <w:color w:val="auto"/>
                <w:sz w:val="24"/>
                <w:szCs w:val="24"/>
              </w:rPr>
              <w:t>(медосмотры, вакцинация, пропаганда здорового образа жизни)</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в течении года</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Социальный педагог</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12</w:t>
            </w:r>
          </w:p>
        </w:tc>
        <w:tc>
          <w:tcPr>
            <w:tcW w:w="3686" w:type="dxa"/>
          </w:tcPr>
          <w:p w:rsidR="00BC020A" w:rsidRPr="008E170E" w:rsidRDefault="00BC020A" w:rsidP="00BC020A">
            <w:pPr>
              <w:spacing w:after="0" w:line="240" w:lineRule="auto"/>
              <w:ind w:left="0" w:firstLine="0"/>
              <w:jc w:val="left"/>
              <w:rPr>
                <w:rFonts w:eastAsiaTheme="minorHAnsi"/>
                <w:color w:val="auto"/>
                <w:sz w:val="24"/>
                <w:szCs w:val="24"/>
              </w:rPr>
            </w:pPr>
            <w:r w:rsidRPr="008E170E">
              <w:rPr>
                <w:color w:val="auto"/>
                <w:sz w:val="24"/>
                <w:szCs w:val="24"/>
              </w:rPr>
              <w:t xml:space="preserve">Проведение совместных мероприятий с </w:t>
            </w:r>
            <w:r w:rsidRPr="008E170E">
              <w:rPr>
                <w:rFonts w:eastAsiaTheme="minorHAnsi" w:cstheme="minorBidi"/>
                <w:iCs/>
                <w:color w:val="auto"/>
                <w:sz w:val="24"/>
                <w:szCs w:val="24"/>
              </w:rPr>
              <w:t xml:space="preserve">ФАПом с. Рясное </w:t>
            </w:r>
            <w:r w:rsidRPr="008E170E">
              <w:rPr>
                <w:color w:val="auto"/>
                <w:sz w:val="24"/>
                <w:szCs w:val="24"/>
              </w:rPr>
              <w:t>(медосмотры, вакцинация, пропаганда здорового образа жизни)</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в течении года</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Социальный педагог</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13</w:t>
            </w:r>
          </w:p>
        </w:tc>
        <w:tc>
          <w:tcPr>
            <w:tcW w:w="3686" w:type="dxa"/>
          </w:tcPr>
          <w:p w:rsidR="00BC020A" w:rsidRPr="008E170E" w:rsidRDefault="00BC020A" w:rsidP="00BC020A">
            <w:pPr>
              <w:spacing w:after="0" w:line="240" w:lineRule="auto"/>
              <w:ind w:left="0" w:firstLine="0"/>
              <w:jc w:val="left"/>
              <w:rPr>
                <w:rFonts w:eastAsiaTheme="minorHAnsi"/>
                <w:color w:val="auto"/>
                <w:sz w:val="24"/>
                <w:szCs w:val="24"/>
              </w:rPr>
            </w:pPr>
            <w:r w:rsidRPr="008E170E">
              <w:rPr>
                <w:color w:val="auto"/>
                <w:sz w:val="24"/>
                <w:szCs w:val="24"/>
              </w:rPr>
              <w:t>Посещение</w:t>
            </w:r>
            <w:r w:rsidRPr="008E170E">
              <w:rPr>
                <w:rFonts w:eastAsiaTheme="minorHAnsi" w:cstheme="minorBidi"/>
                <w:iCs/>
                <w:color w:val="auto"/>
                <w:sz w:val="24"/>
                <w:szCs w:val="24"/>
              </w:rPr>
              <w:t xml:space="preserve"> Краеведческого музея п. Матвеев-Курган</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в течении года</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Классные руководители</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14</w:t>
            </w:r>
          </w:p>
        </w:tc>
        <w:tc>
          <w:tcPr>
            <w:tcW w:w="3686" w:type="dxa"/>
          </w:tcPr>
          <w:p w:rsidR="00BC020A" w:rsidRPr="008E170E" w:rsidRDefault="00BC020A" w:rsidP="00BC020A">
            <w:pPr>
              <w:spacing w:after="0" w:line="240" w:lineRule="auto"/>
              <w:ind w:left="0" w:firstLine="0"/>
              <w:jc w:val="left"/>
              <w:rPr>
                <w:rFonts w:eastAsiaTheme="minorHAnsi"/>
                <w:color w:val="auto"/>
                <w:sz w:val="24"/>
                <w:szCs w:val="24"/>
              </w:rPr>
            </w:pPr>
            <w:r w:rsidRPr="008E170E">
              <w:rPr>
                <w:rFonts w:eastAsiaTheme="minorHAnsi" w:cstheme="minorBidi"/>
                <w:iCs/>
                <w:color w:val="auto"/>
                <w:sz w:val="24"/>
                <w:szCs w:val="24"/>
              </w:rPr>
              <w:t>Распространение и позиционирование положительного опыта работы через ООО «Редакции газеты «Родник» и «Деловой Миус»</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в течении года</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w:t>
            </w:r>
          </w:p>
        </w:tc>
      </w:tr>
      <w:tr w:rsidR="00BC020A" w:rsidRPr="008E170E" w:rsidTr="00483AAD">
        <w:tc>
          <w:tcPr>
            <w:tcW w:w="10845" w:type="dxa"/>
            <w:gridSpan w:val="5"/>
            <w:shd w:val="clear" w:color="auto" w:fill="E7E6E6" w:themeFill="background2"/>
          </w:tcPr>
          <w:p w:rsidR="00BC020A" w:rsidRPr="008E170E" w:rsidRDefault="00BC020A" w:rsidP="00BC020A">
            <w:pPr>
              <w:widowControl w:val="0"/>
              <w:wordWrap w:val="0"/>
              <w:spacing w:after="0" w:line="240" w:lineRule="auto"/>
              <w:ind w:left="0" w:right="-1" w:firstLine="0"/>
              <w:jc w:val="center"/>
              <w:rPr>
                <w:rFonts w:eastAsia="№Е"/>
                <w:b/>
                <w:bCs/>
                <w:i/>
                <w:color w:val="000000"/>
                <w:sz w:val="24"/>
                <w:szCs w:val="24"/>
              </w:rPr>
            </w:pPr>
            <w:r w:rsidRPr="008E170E">
              <w:rPr>
                <w:rFonts w:eastAsia="№Е"/>
                <w:b/>
                <w:bCs/>
                <w:color w:val="000000"/>
                <w:sz w:val="24"/>
                <w:szCs w:val="24"/>
              </w:rPr>
              <w:t>ДЕТСКИЕ ОБЩЕСТВЕННЫЕ ОБЪЕДИНЕНИЯ</w:t>
            </w:r>
            <w:r w:rsidRPr="008E170E">
              <w:rPr>
                <w:rFonts w:eastAsia="№Е"/>
                <w:b/>
                <w:bCs/>
                <w:i/>
                <w:color w:val="000000"/>
                <w:sz w:val="24"/>
                <w:szCs w:val="24"/>
              </w:rPr>
              <w:t xml:space="preserve"> </w:t>
            </w:r>
          </w:p>
          <w:p w:rsidR="00BC020A" w:rsidRPr="008E170E" w:rsidRDefault="00BC020A" w:rsidP="00BC020A">
            <w:pPr>
              <w:spacing w:after="0" w:line="240" w:lineRule="auto"/>
              <w:ind w:left="0" w:firstLine="0"/>
              <w:jc w:val="center"/>
              <w:rPr>
                <w:color w:val="auto"/>
                <w:sz w:val="24"/>
                <w:szCs w:val="24"/>
              </w:rPr>
            </w:pPr>
            <w:r w:rsidRPr="008E170E">
              <w:rPr>
                <w:rFonts w:eastAsia="Batang"/>
                <w:color w:val="000000"/>
                <w:sz w:val="24"/>
                <w:szCs w:val="24"/>
              </w:rPr>
              <w:t>(согласно индивидуальным планам работы объединений)</w:t>
            </w:r>
          </w:p>
        </w:tc>
      </w:tr>
      <w:tr w:rsidR="00BC020A" w:rsidRPr="008E170E" w:rsidTr="00483AAD">
        <w:tc>
          <w:tcPr>
            <w:tcW w:w="567" w:type="dxa"/>
            <w:vAlign w:val="center"/>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auto"/>
                <w:sz w:val="24"/>
                <w:szCs w:val="24"/>
              </w:rPr>
              <w:t>№</w:t>
            </w:r>
          </w:p>
        </w:tc>
        <w:tc>
          <w:tcPr>
            <w:tcW w:w="3686" w:type="dxa"/>
            <w:vAlign w:val="center"/>
          </w:tcPr>
          <w:p w:rsidR="00BC020A" w:rsidRPr="008E170E" w:rsidRDefault="00BC020A" w:rsidP="00BC020A">
            <w:pPr>
              <w:spacing w:after="0" w:line="240" w:lineRule="auto"/>
              <w:ind w:left="0" w:firstLine="0"/>
              <w:jc w:val="center"/>
              <w:rPr>
                <w:rFonts w:eastAsiaTheme="minorHAnsi"/>
                <w:color w:val="auto"/>
                <w:sz w:val="24"/>
                <w:szCs w:val="24"/>
              </w:rPr>
            </w:pPr>
            <w:r w:rsidRPr="008E170E">
              <w:rPr>
                <w:rFonts w:eastAsia="№Е"/>
                <w:b/>
                <w:bCs/>
                <w:color w:val="000000"/>
                <w:sz w:val="24"/>
                <w:szCs w:val="24"/>
              </w:rPr>
              <w:t>Дела, события, мероприятия</w:t>
            </w:r>
          </w:p>
        </w:tc>
        <w:tc>
          <w:tcPr>
            <w:tcW w:w="1134" w:type="dxa"/>
            <w:vAlign w:val="center"/>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b/>
                <w:bCs/>
                <w:color w:val="000000"/>
                <w:sz w:val="24"/>
                <w:szCs w:val="24"/>
              </w:rPr>
              <w:t>Классы</w:t>
            </w:r>
          </w:p>
        </w:tc>
        <w:tc>
          <w:tcPr>
            <w:tcW w:w="2268" w:type="dxa"/>
            <w:vAlign w:val="center"/>
          </w:tcPr>
          <w:p w:rsidR="00BC020A" w:rsidRPr="008E170E" w:rsidRDefault="00BC020A" w:rsidP="00BC020A">
            <w:pPr>
              <w:spacing w:after="0" w:line="240" w:lineRule="auto"/>
              <w:ind w:left="0" w:firstLine="0"/>
              <w:jc w:val="center"/>
              <w:rPr>
                <w:color w:val="auto"/>
                <w:sz w:val="24"/>
                <w:szCs w:val="24"/>
              </w:rPr>
            </w:pPr>
            <w:r w:rsidRPr="008E170E">
              <w:rPr>
                <w:rFonts w:eastAsia="№Е"/>
                <w:b/>
                <w:bCs/>
                <w:color w:val="000000"/>
                <w:sz w:val="24"/>
                <w:szCs w:val="24"/>
              </w:rPr>
              <w:t>Сроки</w:t>
            </w:r>
          </w:p>
        </w:tc>
        <w:tc>
          <w:tcPr>
            <w:tcW w:w="3190" w:type="dxa"/>
            <w:vAlign w:val="center"/>
          </w:tcPr>
          <w:p w:rsidR="00BC020A" w:rsidRPr="008E170E" w:rsidRDefault="00BC020A" w:rsidP="00BC020A">
            <w:pPr>
              <w:spacing w:after="0" w:line="240" w:lineRule="auto"/>
              <w:ind w:left="0" w:firstLine="0"/>
              <w:jc w:val="center"/>
              <w:rPr>
                <w:color w:val="auto"/>
                <w:sz w:val="24"/>
                <w:szCs w:val="24"/>
              </w:rPr>
            </w:pPr>
            <w:r w:rsidRPr="008E170E">
              <w:rPr>
                <w:rFonts w:eastAsia="№Е"/>
                <w:b/>
                <w:bCs/>
                <w:color w:val="000000"/>
                <w:sz w:val="24"/>
                <w:szCs w:val="24"/>
              </w:rPr>
              <w:t>Ответственные</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1</w:t>
            </w:r>
          </w:p>
        </w:tc>
        <w:tc>
          <w:tcPr>
            <w:tcW w:w="3686" w:type="dxa"/>
          </w:tcPr>
          <w:p w:rsidR="00BC020A" w:rsidRPr="008E170E" w:rsidRDefault="00BC020A" w:rsidP="00BC020A">
            <w:pPr>
              <w:spacing w:after="0" w:line="240" w:lineRule="auto"/>
              <w:ind w:left="0" w:firstLine="0"/>
              <w:jc w:val="left"/>
              <w:rPr>
                <w:rFonts w:eastAsiaTheme="minorHAnsi"/>
                <w:color w:val="auto"/>
                <w:sz w:val="24"/>
                <w:szCs w:val="24"/>
              </w:rPr>
            </w:pPr>
            <w:r w:rsidRPr="008E170E">
              <w:rPr>
                <w:rFonts w:eastAsia="№Е"/>
                <w:color w:val="000000"/>
                <w:sz w:val="24"/>
                <w:szCs w:val="24"/>
              </w:rPr>
              <w:t>Организация работы детского объединения «РДДМ» (штаб первичного отделения общероссийского общественно-государственного движения детей и молодежи «Движение первых»)</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w:t>
            </w:r>
            <w:r w:rsidRPr="008E170E">
              <w:rPr>
                <w:rFonts w:eastAsiaTheme="minorHAnsi" w:cstheme="minorBidi"/>
                <w:color w:val="000000"/>
                <w:sz w:val="24"/>
                <w:szCs w:val="24"/>
              </w:rPr>
              <w:t>-9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по графику объединения</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w:t>
            </w:r>
            <w:r w:rsidRPr="008E170E">
              <w:rPr>
                <w:rFonts w:cstheme="minorBidi"/>
                <w:color w:val="auto"/>
                <w:sz w:val="24"/>
                <w:szCs w:val="24"/>
              </w:rPr>
              <w:t>таршая вожатая</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2</w:t>
            </w:r>
          </w:p>
        </w:tc>
        <w:tc>
          <w:tcPr>
            <w:tcW w:w="3686" w:type="dxa"/>
          </w:tcPr>
          <w:p w:rsidR="00BC020A" w:rsidRPr="008E170E" w:rsidRDefault="00BC020A" w:rsidP="00BC020A">
            <w:pPr>
              <w:spacing w:after="0" w:line="240" w:lineRule="auto"/>
              <w:ind w:left="0" w:firstLine="0"/>
              <w:jc w:val="left"/>
              <w:rPr>
                <w:rFonts w:eastAsiaTheme="minorHAnsi"/>
                <w:color w:val="auto"/>
                <w:sz w:val="24"/>
                <w:szCs w:val="24"/>
              </w:rPr>
            </w:pPr>
            <w:r w:rsidRPr="008E170E">
              <w:rPr>
                <w:rFonts w:eastAsia="№Е"/>
                <w:color w:val="000000"/>
                <w:sz w:val="24"/>
                <w:szCs w:val="24"/>
              </w:rPr>
              <w:t>Организация работы детского объединения «Юнармия» (штаб первичного отделения всероссийского детско-юношеского военно-патриотического общественного движения «Юнармия»)</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7</w:t>
            </w:r>
            <w:r w:rsidRPr="008E170E">
              <w:rPr>
                <w:rFonts w:eastAsiaTheme="minorHAnsi" w:cstheme="minorBidi"/>
                <w:color w:val="000000"/>
                <w:sz w:val="24"/>
                <w:szCs w:val="24"/>
              </w:rPr>
              <w:t>-9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по графику объединения</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Уч</w:t>
            </w:r>
            <w:r w:rsidRPr="008E170E">
              <w:rPr>
                <w:rFonts w:cstheme="minorBidi"/>
                <w:color w:val="auto"/>
                <w:sz w:val="24"/>
                <w:szCs w:val="24"/>
              </w:rPr>
              <w:t>итель ОБЖ</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3</w:t>
            </w:r>
          </w:p>
        </w:tc>
        <w:tc>
          <w:tcPr>
            <w:tcW w:w="3686" w:type="dxa"/>
          </w:tcPr>
          <w:p w:rsidR="00BC020A" w:rsidRPr="008E170E" w:rsidRDefault="00BC020A" w:rsidP="00BC020A">
            <w:pPr>
              <w:spacing w:after="0" w:line="240" w:lineRule="auto"/>
              <w:ind w:left="0" w:firstLine="0"/>
              <w:jc w:val="left"/>
              <w:rPr>
                <w:rFonts w:eastAsiaTheme="minorHAnsi"/>
                <w:color w:val="auto"/>
                <w:sz w:val="24"/>
                <w:szCs w:val="24"/>
              </w:rPr>
            </w:pPr>
            <w:r w:rsidRPr="008E170E">
              <w:rPr>
                <w:rFonts w:eastAsia="№Е"/>
                <w:color w:val="000000"/>
                <w:sz w:val="24"/>
                <w:szCs w:val="24"/>
              </w:rPr>
              <w:t>Организация работы детского объединения «ЮИД» (творческое объединение школьников в отряд «Юных инспекторов движения»)</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6</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по графику объединения</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Уч</w:t>
            </w:r>
            <w:r w:rsidRPr="008E170E">
              <w:rPr>
                <w:rFonts w:cstheme="minorBidi"/>
                <w:color w:val="auto"/>
                <w:sz w:val="24"/>
                <w:szCs w:val="24"/>
              </w:rPr>
              <w:t>итель ОБЖ</w:t>
            </w:r>
          </w:p>
        </w:tc>
      </w:tr>
      <w:tr w:rsidR="00BC020A" w:rsidRPr="008E170E" w:rsidTr="00483AAD">
        <w:tc>
          <w:tcPr>
            <w:tcW w:w="567" w:type="dxa"/>
          </w:tcPr>
          <w:p w:rsidR="00BC020A" w:rsidRPr="008E170E" w:rsidRDefault="00BC020A" w:rsidP="00BC020A">
            <w:pPr>
              <w:spacing w:after="0" w:line="240" w:lineRule="auto"/>
              <w:ind w:left="0" w:firstLine="0"/>
              <w:jc w:val="center"/>
              <w:rPr>
                <w:rFonts w:eastAsia="№Е"/>
                <w:b/>
                <w:bCs/>
                <w:color w:val="000000"/>
                <w:sz w:val="24"/>
                <w:szCs w:val="24"/>
              </w:rPr>
            </w:pPr>
            <w:r w:rsidRPr="008E170E">
              <w:rPr>
                <w:rFonts w:eastAsia="№Е"/>
                <w:b/>
                <w:bCs/>
                <w:color w:val="000000"/>
                <w:sz w:val="24"/>
                <w:szCs w:val="24"/>
              </w:rPr>
              <w:t>4</w:t>
            </w:r>
          </w:p>
        </w:tc>
        <w:tc>
          <w:tcPr>
            <w:tcW w:w="3686" w:type="dxa"/>
          </w:tcPr>
          <w:p w:rsidR="00BC020A" w:rsidRPr="008E170E" w:rsidRDefault="00BC020A" w:rsidP="00BC020A">
            <w:pPr>
              <w:spacing w:after="0" w:line="240" w:lineRule="auto"/>
              <w:ind w:left="0" w:firstLine="0"/>
              <w:jc w:val="left"/>
              <w:rPr>
                <w:rFonts w:eastAsiaTheme="minorHAnsi"/>
                <w:color w:val="auto"/>
                <w:sz w:val="24"/>
                <w:szCs w:val="24"/>
              </w:rPr>
            </w:pPr>
            <w:r w:rsidRPr="008E170E">
              <w:rPr>
                <w:rFonts w:eastAsia="№Е"/>
                <w:color w:val="000000"/>
                <w:sz w:val="24"/>
                <w:szCs w:val="24"/>
              </w:rPr>
              <w:t>Организация работы детского объединения «ЕЮП» (творческое объединение школьников «Единство юных пионеров»)</w:t>
            </w:r>
          </w:p>
        </w:tc>
        <w:tc>
          <w:tcPr>
            <w:tcW w:w="1134" w:type="dxa"/>
          </w:tcPr>
          <w:p w:rsidR="00BC020A" w:rsidRPr="008E170E" w:rsidRDefault="00BC020A" w:rsidP="00BC020A">
            <w:pPr>
              <w:spacing w:after="0" w:line="240" w:lineRule="auto"/>
              <w:ind w:left="0" w:firstLine="0"/>
              <w:jc w:val="center"/>
              <w:rPr>
                <w:rFonts w:eastAsia="№Е"/>
                <w:color w:val="000000"/>
                <w:sz w:val="24"/>
                <w:szCs w:val="24"/>
              </w:rPr>
            </w:pPr>
            <w:r w:rsidRPr="008E170E">
              <w:rPr>
                <w:rFonts w:eastAsia="№Е"/>
                <w:color w:val="000000"/>
                <w:sz w:val="24"/>
                <w:szCs w:val="24"/>
              </w:rPr>
              <w:t>5</w:t>
            </w:r>
            <w:r w:rsidRPr="008E170E">
              <w:rPr>
                <w:rFonts w:eastAsiaTheme="minorHAnsi" w:cstheme="minorBidi"/>
                <w:color w:val="000000"/>
                <w:sz w:val="24"/>
                <w:szCs w:val="24"/>
              </w:rPr>
              <w:t>-9</w:t>
            </w:r>
          </w:p>
        </w:tc>
        <w:tc>
          <w:tcPr>
            <w:tcW w:w="2268" w:type="dxa"/>
          </w:tcPr>
          <w:p w:rsidR="00BC020A" w:rsidRPr="008E170E" w:rsidRDefault="00BC020A" w:rsidP="00BC020A">
            <w:pPr>
              <w:spacing w:after="0" w:line="240" w:lineRule="auto"/>
              <w:ind w:left="0" w:firstLine="0"/>
              <w:jc w:val="center"/>
              <w:rPr>
                <w:color w:val="auto"/>
                <w:sz w:val="24"/>
                <w:szCs w:val="24"/>
              </w:rPr>
            </w:pPr>
            <w:r w:rsidRPr="008E170E">
              <w:rPr>
                <w:color w:val="auto"/>
                <w:sz w:val="24"/>
                <w:szCs w:val="24"/>
              </w:rPr>
              <w:t>по графику объединения</w:t>
            </w:r>
          </w:p>
        </w:tc>
        <w:tc>
          <w:tcPr>
            <w:tcW w:w="3190" w:type="dxa"/>
          </w:tcPr>
          <w:p w:rsidR="00BC020A" w:rsidRPr="008E170E" w:rsidRDefault="00BC020A" w:rsidP="00BC020A">
            <w:pPr>
              <w:spacing w:after="0" w:line="240" w:lineRule="auto"/>
              <w:ind w:left="0" w:firstLine="0"/>
              <w:jc w:val="left"/>
              <w:rPr>
                <w:color w:val="auto"/>
                <w:sz w:val="24"/>
                <w:szCs w:val="24"/>
              </w:rPr>
            </w:pPr>
            <w:r w:rsidRPr="008E170E">
              <w:rPr>
                <w:color w:val="auto"/>
                <w:sz w:val="24"/>
                <w:szCs w:val="24"/>
              </w:rPr>
              <w:t>Старшая вожатая, классные руководители</w:t>
            </w:r>
          </w:p>
        </w:tc>
      </w:tr>
      <w:bookmarkEnd w:id="110"/>
    </w:tbl>
    <w:p w:rsidR="00483AAD" w:rsidRPr="00483AAD" w:rsidRDefault="00483AAD" w:rsidP="00483AAD">
      <w:pPr>
        <w:spacing w:after="160" w:line="259" w:lineRule="auto"/>
        <w:ind w:left="0" w:firstLine="0"/>
        <w:jc w:val="left"/>
        <w:rPr>
          <w:rFonts w:eastAsiaTheme="minorHAnsi"/>
          <w:color w:val="auto"/>
          <w:sz w:val="28"/>
          <w:szCs w:val="28"/>
          <w:lang w:eastAsia="en-US"/>
        </w:rPr>
      </w:pPr>
    </w:p>
    <w:p w:rsidR="00CF58F3" w:rsidRDefault="00CF58F3" w:rsidP="00BC74AD">
      <w:pPr>
        <w:spacing w:line="240" w:lineRule="auto"/>
        <w:ind w:left="-3" w:hanging="10"/>
        <w:jc w:val="center"/>
        <w:rPr>
          <w:rFonts w:eastAsia="Calibri"/>
          <w:b/>
          <w:bCs/>
          <w:color w:val="auto"/>
          <w:sz w:val="28"/>
          <w:szCs w:val="28"/>
        </w:rPr>
      </w:pPr>
    </w:p>
    <w:p w:rsidR="00CF58F3" w:rsidRDefault="00CF58F3" w:rsidP="00BC74AD">
      <w:pPr>
        <w:spacing w:line="240" w:lineRule="auto"/>
        <w:ind w:left="-3" w:hanging="10"/>
        <w:jc w:val="center"/>
        <w:rPr>
          <w:rFonts w:eastAsia="Calibri"/>
          <w:b/>
          <w:bCs/>
          <w:color w:val="auto"/>
          <w:sz w:val="28"/>
          <w:szCs w:val="28"/>
        </w:rPr>
      </w:pPr>
    </w:p>
    <w:p w:rsidR="00CF58F3" w:rsidRDefault="00CF58F3" w:rsidP="00BC74AD">
      <w:pPr>
        <w:spacing w:line="240" w:lineRule="auto"/>
        <w:ind w:left="-3" w:hanging="10"/>
        <w:jc w:val="center"/>
        <w:rPr>
          <w:rFonts w:eastAsia="Calibri"/>
          <w:b/>
          <w:bCs/>
          <w:color w:val="auto"/>
          <w:sz w:val="28"/>
          <w:szCs w:val="28"/>
        </w:rPr>
      </w:pPr>
    </w:p>
    <w:p w:rsidR="00CF58F3" w:rsidRDefault="00CF58F3" w:rsidP="00BC74AD">
      <w:pPr>
        <w:spacing w:line="240" w:lineRule="auto"/>
        <w:ind w:left="-3" w:hanging="10"/>
        <w:jc w:val="center"/>
        <w:rPr>
          <w:rFonts w:eastAsia="Calibri"/>
          <w:b/>
          <w:bCs/>
          <w:color w:val="auto"/>
          <w:sz w:val="28"/>
          <w:szCs w:val="28"/>
        </w:rPr>
      </w:pPr>
    </w:p>
    <w:p w:rsidR="00CF58F3" w:rsidRDefault="00CF58F3" w:rsidP="00BC74AD">
      <w:pPr>
        <w:spacing w:line="240" w:lineRule="auto"/>
        <w:ind w:left="-3" w:hanging="10"/>
        <w:jc w:val="center"/>
        <w:rPr>
          <w:rFonts w:eastAsia="Calibri"/>
          <w:b/>
          <w:bCs/>
          <w:color w:val="auto"/>
          <w:sz w:val="28"/>
          <w:szCs w:val="28"/>
        </w:rPr>
      </w:pPr>
    </w:p>
    <w:p w:rsidR="00CF58F3" w:rsidRDefault="00CF58F3" w:rsidP="00BC74AD">
      <w:pPr>
        <w:spacing w:line="240" w:lineRule="auto"/>
        <w:ind w:left="-3" w:hanging="10"/>
        <w:jc w:val="center"/>
        <w:rPr>
          <w:rFonts w:eastAsia="Calibri"/>
          <w:b/>
          <w:bCs/>
          <w:color w:val="auto"/>
          <w:sz w:val="28"/>
          <w:szCs w:val="28"/>
        </w:rPr>
      </w:pPr>
    </w:p>
    <w:p w:rsidR="00CF58F3" w:rsidRDefault="00CF58F3" w:rsidP="00BC74AD">
      <w:pPr>
        <w:spacing w:line="240" w:lineRule="auto"/>
        <w:ind w:left="-3" w:hanging="10"/>
        <w:jc w:val="center"/>
        <w:rPr>
          <w:rFonts w:eastAsia="Calibri"/>
          <w:b/>
          <w:bCs/>
          <w:color w:val="auto"/>
          <w:sz w:val="28"/>
          <w:szCs w:val="28"/>
        </w:rPr>
      </w:pPr>
    </w:p>
    <w:p w:rsidR="00CF58F3" w:rsidRDefault="00CF58F3" w:rsidP="00BC74AD">
      <w:pPr>
        <w:spacing w:line="240" w:lineRule="auto"/>
        <w:ind w:left="-3" w:hanging="10"/>
        <w:jc w:val="center"/>
        <w:rPr>
          <w:rFonts w:eastAsia="Calibri"/>
          <w:b/>
          <w:bCs/>
          <w:color w:val="auto"/>
          <w:sz w:val="28"/>
          <w:szCs w:val="28"/>
        </w:rPr>
      </w:pPr>
    </w:p>
    <w:p w:rsidR="00CF58F3" w:rsidRDefault="00CF58F3" w:rsidP="00BC74AD">
      <w:pPr>
        <w:spacing w:line="240" w:lineRule="auto"/>
        <w:ind w:left="-3" w:hanging="10"/>
        <w:jc w:val="center"/>
        <w:rPr>
          <w:rFonts w:eastAsia="Calibri"/>
          <w:b/>
          <w:bCs/>
          <w:color w:val="auto"/>
          <w:sz w:val="28"/>
          <w:szCs w:val="28"/>
        </w:rPr>
      </w:pPr>
    </w:p>
    <w:p w:rsidR="00CF58F3" w:rsidRDefault="00CF58F3" w:rsidP="00BC74AD">
      <w:pPr>
        <w:spacing w:line="240" w:lineRule="auto"/>
        <w:ind w:left="-3" w:hanging="10"/>
        <w:jc w:val="center"/>
        <w:rPr>
          <w:rFonts w:eastAsia="Calibri"/>
          <w:b/>
          <w:bCs/>
          <w:color w:val="auto"/>
          <w:sz w:val="28"/>
          <w:szCs w:val="28"/>
        </w:rPr>
      </w:pPr>
    </w:p>
    <w:p w:rsidR="00CF58F3" w:rsidRDefault="00CF58F3" w:rsidP="00BC74AD">
      <w:pPr>
        <w:spacing w:line="240" w:lineRule="auto"/>
        <w:ind w:left="-3" w:hanging="10"/>
        <w:jc w:val="center"/>
        <w:rPr>
          <w:rFonts w:eastAsia="Calibri"/>
          <w:b/>
          <w:bCs/>
          <w:color w:val="auto"/>
          <w:sz w:val="28"/>
          <w:szCs w:val="28"/>
        </w:rPr>
      </w:pPr>
    </w:p>
    <w:p w:rsidR="00CF58F3" w:rsidRDefault="00CF58F3" w:rsidP="00BC74AD">
      <w:pPr>
        <w:spacing w:line="240" w:lineRule="auto"/>
        <w:ind w:left="-3" w:hanging="10"/>
        <w:jc w:val="center"/>
        <w:rPr>
          <w:rFonts w:eastAsia="Calibri"/>
          <w:b/>
          <w:bCs/>
          <w:color w:val="auto"/>
          <w:sz w:val="28"/>
          <w:szCs w:val="28"/>
        </w:rPr>
      </w:pPr>
    </w:p>
    <w:p w:rsidR="008E170E" w:rsidRDefault="008E170E" w:rsidP="00BC74AD">
      <w:pPr>
        <w:spacing w:line="240" w:lineRule="auto"/>
        <w:ind w:left="-3" w:hanging="10"/>
        <w:jc w:val="center"/>
        <w:rPr>
          <w:rFonts w:eastAsia="Calibri"/>
          <w:b/>
          <w:bCs/>
          <w:color w:val="auto"/>
          <w:sz w:val="28"/>
          <w:szCs w:val="28"/>
        </w:rPr>
      </w:pPr>
    </w:p>
    <w:p w:rsidR="008E170E" w:rsidRDefault="008E170E" w:rsidP="00BC74AD">
      <w:pPr>
        <w:spacing w:line="240" w:lineRule="auto"/>
        <w:ind w:left="-3" w:hanging="10"/>
        <w:jc w:val="center"/>
        <w:rPr>
          <w:rFonts w:eastAsia="Calibri"/>
          <w:b/>
          <w:bCs/>
          <w:color w:val="auto"/>
          <w:sz w:val="28"/>
          <w:szCs w:val="28"/>
        </w:rPr>
      </w:pPr>
    </w:p>
    <w:p w:rsidR="008E170E" w:rsidRDefault="008E170E" w:rsidP="00BC74AD">
      <w:pPr>
        <w:spacing w:line="240" w:lineRule="auto"/>
        <w:ind w:left="-3" w:hanging="10"/>
        <w:jc w:val="center"/>
        <w:rPr>
          <w:rFonts w:eastAsia="Calibri"/>
          <w:b/>
          <w:bCs/>
          <w:color w:val="auto"/>
          <w:sz w:val="28"/>
          <w:szCs w:val="28"/>
        </w:rPr>
      </w:pPr>
    </w:p>
    <w:p w:rsidR="008E170E" w:rsidRDefault="008E170E" w:rsidP="00BC74AD">
      <w:pPr>
        <w:spacing w:line="240" w:lineRule="auto"/>
        <w:ind w:left="-3" w:hanging="10"/>
        <w:jc w:val="center"/>
        <w:rPr>
          <w:rFonts w:eastAsia="Calibri"/>
          <w:b/>
          <w:bCs/>
          <w:color w:val="auto"/>
          <w:sz w:val="28"/>
          <w:szCs w:val="28"/>
        </w:rPr>
      </w:pPr>
    </w:p>
    <w:p w:rsidR="008E170E" w:rsidRDefault="008E170E" w:rsidP="00BC74AD">
      <w:pPr>
        <w:spacing w:line="240" w:lineRule="auto"/>
        <w:ind w:left="-3" w:hanging="10"/>
        <w:jc w:val="center"/>
        <w:rPr>
          <w:rFonts w:eastAsia="Calibri"/>
          <w:b/>
          <w:bCs/>
          <w:color w:val="auto"/>
          <w:sz w:val="28"/>
          <w:szCs w:val="28"/>
        </w:rPr>
      </w:pPr>
    </w:p>
    <w:p w:rsidR="008E170E" w:rsidRDefault="008E170E" w:rsidP="00BC74AD">
      <w:pPr>
        <w:spacing w:line="240" w:lineRule="auto"/>
        <w:ind w:left="-3" w:hanging="10"/>
        <w:jc w:val="center"/>
        <w:rPr>
          <w:rFonts w:eastAsia="Calibri"/>
          <w:b/>
          <w:bCs/>
          <w:color w:val="auto"/>
          <w:sz w:val="28"/>
          <w:szCs w:val="28"/>
        </w:rPr>
      </w:pPr>
    </w:p>
    <w:p w:rsidR="008E170E" w:rsidRDefault="008E170E" w:rsidP="00BC74AD">
      <w:pPr>
        <w:spacing w:line="240" w:lineRule="auto"/>
        <w:ind w:left="-3" w:hanging="10"/>
        <w:jc w:val="center"/>
        <w:rPr>
          <w:rFonts w:eastAsia="Calibri"/>
          <w:b/>
          <w:bCs/>
          <w:color w:val="auto"/>
          <w:sz w:val="28"/>
          <w:szCs w:val="28"/>
        </w:rPr>
      </w:pPr>
    </w:p>
    <w:p w:rsidR="008E170E" w:rsidRDefault="008E170E" w:rsidP="00BC74AD">
      <w:pPr>
        <w:spacing w:line="240" w:lineRule="auto"/>
        <w:ind w:left="-3" w:hanging="10"/>
        <w:jc w:val="center"/>
        <w:rPr>
          <w:rFonts w:eastAsia="Calibri"/>
          <w:b/>
          <w:bCs/>
          <w:color w:val="auto"/>
          <w:sz w:val="28"/>
          <w:szCs w:val="28"/>
        </w:rPr>
      </w:pPr>
    </w:p>
    <w:p w:rsidR="008E170E" w:rsidRDefault="008E170E" w:rsidP="00BC74AD">
      <w:pPr>
        <w:spacing w:line="240" w:lineRule="auto"/>
        <w:ind w:left="-3" w:hanging="10"/>
        <w:jc w:val="center"/>
        <w:rPr>
          <w:rFonts w:eastAsia="Calibri"/>
          <w:b/>
          <w:bCs/>
          <w:color w:val="auto"/>
          <w:sz w:val="28"/>
          <w:szCs w:val="28"/>
        </w:rPr>
      </w:pPr>
    </w:p>
    <w:p w:rsidR="008E170E" w:rsidRDefault="008E170E" w:rsidP="00BC74AD">
      <w:pPr>
        <w:spacing w:line="240" w:lineRule="auto"/>
        <w:ind w:left="-3" w:hanging="10"/>
        <w:jc w:val="center"/>
        <w:rPr>
          <w:rFonts w:eastAsia="Calibri"/>
          <w:b/>
          <w:bCs/>
          <w:color w:val="auto"/>
          <w:sz w:val="28"/>
          <w:szCs w:val="28"/>
        </w:rPr>
      </w:pPr>
    </w:p>
    <w:p w:rsidR="008E170E" w:rsidRDefault="008E170E" w:rsidP="00BC74AD">
      <w:pPr>
        <w:spacing w:line="240" w:lineRule="auto"/>
        <w:ind w:left="-3" w:hanging="10"/>
        <w:jc w:val="center"/>
        <w:rPr>
          <w:rFonts w:eastAsia="Calibri"/>
          <w:b/>
          <w:bCs/>
          <w:color w:val="auto"/>
          <w:sz w:val="28"/>
          <w:szCs w:val="28"/>
        </w:rPr>
      </w:pPr>
    </w:p>
    <w:p w:rsidR="008E170E" w:rsidRDefault="008E170E" w:rsidP="00BC74AD">
      <w:pPr>
        <w:spacing w:line="240" w:lineRule="auto"/>
        <w:ind w:left="-3" w:hanging="10"/>
        <w:jc w:val="center"/>
        <w:rPr>
          <w:rFonts w:eastAsia="Calibri"/>
          <w:b/>
          <w:bCs/>
          <w:color w:val="auto"/>
          <w:sz w:val="28"/>
          <w:szCs w:val="28"/>
        </w:rPr>
      </w:pPr>
    </w:p>
    <w:p w:rsidR="008E170E" w:rsidRDefault="008E170E" w:rsidP="00BC74AD">
      <w:pPr>
        <w:spacing w:line="240" w:lineRule="auto"/>
        <w:ind w:left="-3" w:hanging="10"/>
        <w:jc w:val="center"/>
        <w:rPr>
          <w:rFonts w:eastAsia="Calibri"/>
          <w:b/>
          <w:bCs/>
          <w:color w:val="auto"/>
          <w:sz w:val="28"/>
          <w:szCs w:val="28"/>
        </w:rPr>
      </w:pPr>
    </w:p>
    <w:p w:rsidR="008E170E" w:rsidRDefault="008E170E" w:rsidP="00BC74AD">
      <w:pPr>
        <w:spacing w:line="240" w:lineRule="auto"/>
        <w:ind w:left="-3" w:hanging="10"/>
        <w:jc w:val="center"/>
        <w:rPr>
          <w:rFonts w:eastAsia="Calibri"/>
          <w:b/>
          <w:bCs/>
          <w:color w:val="auto"/>
          <w:sz w:val="28"/>
          <w:szCs w:val="28"/>
        </w:rPr>
      </w:pPr>
    </w:p>
    <w:p w:rsidR="008E170E" w:rsidRDefault="008E170E" w:rsidP="00BC74AD">
      <w:pPr>
        <w:spacing w:line="240" w:lineRule="auto"/>
        <w:ind w:left="-3" w:hanging="10"/>
        <w:jc w:val="center"/>
        <w:rPr>
          <w:rFonts w:eastAsia="Calibri"/>
          <w:b/>
          <w:bCs/>
          <w:color w:val="auto"/>
          <w:sz w:val="28"/>
          <w:szCs w:val="28"/>
        </w:rPr>
      </w:pPr>
    </w:p>
    <w:p w:rsidR="008E170E" w:rsidRDefault="008E170E" w:rsidP="00BC74AD">
      <w:pPr>
        <w:spacing w:line="240" w:lineRule="auto"/>
        <w:ind w:left="-3" w:hanging="10"/>
        <w:jc w:val="center"/>
        <w:rPr>
          <w:rFonts w:eastAsia="Calibri"/>
          <w:b/>
          <w:bCs/>
          <w:color w:val="auto"/>
          <w:sz w:val="28"/>
          <w:szCs w:val="28"/>
        </w:rPr>
      </w:pPr>
    </w:p>
    <w:p w:rsidR="008E170E" w:rsidRDefault="008E170E" w:rsidP="00BC74AD">
      <w:pPr>
        <w:spacing w:line="240" w:lineRule="auto"/>
        <w:ind w:left="-3" w:hanging="10"/>
        <w:jc w:val="center"/>
        <w:rPr>
          <w:rFonts w:eastAsia="Calibri"/>
          <w:b/>
          <w:bCs/>
          <w:color w:val="auto"/>
          <w:sz w:val="28"/>
          <w:szCs w:val="28"/>
        </w:rPr>
      </w:pPr>
    </w:p>
    <w:p w:rsidR="008E170E" w:rsidRDefault="008E170E" w:rsidP="00BC74AD">
      <w:pPr>
        <w:spacing w:line="240" w:lineRule="auto"/>
        <w:ind w:left="-3" w:hanging="10"/>
        <w:jc w:val="center"/>
        <w:rPr>
          <w:rFonts w:eastAsia="Calibri"/>
          <w:b/>
          <w:bCs/>
          <w:color w:val="auto"/>
          <w:sz w:val="28"/>
          <w:szCs w:val="28"/>
        </w:rPr>
      </w:pPr>
    </w:p>
    <w:p w:rsidR="00BC020A" w:rsidRDefault="00BC020A" w:rsidP="00BC74AD">
      <w:pPr>
        <w:spacing w:line="240" w:lineRule="auto"/>
        <w:ind w:left="-3" w:hanging="10"/>
        <w:jc w:val="center"/>
        <w:rPr>
          <w:rFonts w:eastAsia="Calibri"/>
          <w:b/>
          <w:bCs/>
          <w:color w:val="auto"/>
          <w:sz w:val="28"/>
          <w:szCs w:val="28"/>
        </w:rPr>
      </w:pPr>
    </w:p>
    <w:p w:rsidR="00BC020A" w:rsidRDefault="00BC020A" w:rsidP="00BC74AD">
      <w:pPr>
        <w:spacing w:line="240" w:lineRule="auto"/>
        <w:ind w:left="-3" w:hanging="10"/>
        <w:jc w:val="center"/>
        <w:rPr>
          <w:rFonts w:eastAsia="Calibri"/>
          <w:b/>
          <w:bCs/>
          <w:color w:val="auto"/>
          <w:sz w:val="28"/>
          <w:szCs w:val="28"/>
        </w:rPr>
      </w:pPr>
    </w:p>
    <w:p w:rsidR="00BC020A" w:rsidRDefault="00BC020A" w:rsidP="00BC74AD">
      <w:pPr>
        <w:spacing w:line="240" w:lineRule="auto"/>
        <w:ind w:left="-3" w:hanging="10"/>
        <w:jc w:val="center"/>
        <w:rPr>
          <w:rFonts w:eastAsia="Calibri"/>
          <w:b/>
          <w:bCs/>
          <w:color w:val="auto"/>
          <w:sz w:val="28"/>
          <w:szCs w:val="28"/>
        </w:rPr>
      </w:pPr>
    </w:p>
    <w:p w:rsidR="00BC020A" w:rsidRDefault="00BC020A" w:rsidP="00BC74AD">
      <w:pPr>
        <w:spacing w:line="240" w:lineRule="auto"/>
        <w:ind w:left="-3" w:hanging="10"/>
        <w:jc w:val="center"/>
        <w:rPr>
          <w:rFonts w:eastAsia="Calibri"/>
          <w:b/>
          <w:bCs/>
          <w:color w:val="auto"/>
          <w:sz w:val="28"/>
          <w:szCs w:val="28"/>
        </w:rPr>
      </w:pPr>
    </w:p>
    <w:p w:rsidR="008E170E" w:rsidRDefault="008E170E" w:rsidP="00BC74AD">
      <w:pPr>
        <w:spacing w:line="240" w:lineRule="auto"/>
        <w:ind w:left="-3" w:hanging="10"/>
        <w:jc w:val="center"/>
        <w:rPr>
          <w:rFonts w:eastAsia="Calibri"/>
          <w:b/>
          <w:bCs/>
          <w:color w:val="auto"/>
          <w:sz w:val="28"/>
          <w:szCs w:val="28"/>
        </w:rPr>
      </w:pPr>
    </w:p>
    <w:p w:rsidR="008E170E" w:rsidRDefault="008E170E" w:rsidP="00BC74AD">
      <w:pPr>
        <w:spacing w:line="240" w:lineRule="auto"/>
        <w:ind w:left="-3" w:hanging="10"/>
        <w:jc w:val="center"/>
        <w:rPr>
          <w:rFonts w:eastAsia="Calibri"/>
          <w:b/>
          <w:bCs/>
          <w:color w:val="auto"/>
          <w:sz w:val="28"/>
          <w:szCs w:val="28"/>
        </w:rPr>
      </w:pPr>
    </w:p>
    <w:p w:rsidR="00CF58F3" w:rsidRDefault="00CF58F3" w:rsidP="00BC74AD">
      <w:pPr>
        <w:spacing w:line="240" w:lineRule="auto"/>
        <w:ind w:left="-3" w:hanging="10"/>
        <w:jc w:val="center"/>
        <w:rPr>
          <w:rFonts w:eastAsia="Calibri"/>
          <w:b/>
          <w:bCs/>
          <w:color w:val="auto"/>
          <w:sz w:val="28"/>
          <w:szCs w:val="28"/>
        </w:rPr>
      </w:pPr>
    </w:p>
    <w:p w:rsidR="00CF58F3" w:rsidRDefault="00CF58F3" w:rsidP="00BC74AD">
      <w:pPr>
        <w:spacing w:line="240" w:lineRule="auto"/>
        <w:ind w:left="-3" w:hanging="10"/>
        <w:jc w:val="center"/>
        <w:rPr>
          <w:rFonts w:eastAsia="Calibri"/>
          <w:b/>
          <w:bCs/>
          <w:color w:val="auto"/>
          <w:sz w:val="28"/>
          <w:szCs w:val="28"/>
        </w:rPr>
      </w:pPr>
    </w:p>
    <w:p w:rsidR="00CF58F3" w:rsidRDefault="00CF58F3" w:rsidP="00BC74AD">
      <w:pPr>
        <w:spacing w:line="240" w:lineRule="auto"/>
        <w:ind w:left="-3" w:hanging="10"/>
        <w:jc w:val="center"/>
        <w:rPr>
          <w:rFonts w:eastAsia="Calibri"/>
          <w:b/>
          <w:bCs/>
          <w:color w:val="auto"/>
          <w:sz w:val="28"/>
          <w:szCs w:val="28"/>
        </w:rPr>
      </w:pPr>
    </w:p>
    <w:p w:rsidR="007849EB" w:rsidRPr="003224D4" w:rsidRDefault="00117B30" w:rsidP="00BC74AD">
      <w:pPr>
        <w:spacing w:line="240" w:lineRule="auto"/>
        <w:ind w:left="-3" w:hanging="10"/>
        <w:jc w:val="center"/>
        <w:rPr>
          <w:b/>
          <w:bCs/>
          <w:color w:val="auto"/>
          <w:sz w:val="28"/>
          <w:szCs w:val="28"/>
        </w:rPr>
      </w:pPr>
      <w:r w:rsidRPr="003224D4">
        <w:rPr>
          <w:rFonts w:eastAsia="Calibri"/>
          <w:b/>
          <w:bCs/>
          <w:color w:val="auto"/>
          <w:sz w:val="28"/>
          <w:szCs w:val="28"/>
        </w:rPr>
        <w:t>3.</w:t>
      </w:r>
      <w:r w:rsidR="00CF58F3">
        <w:rPr>
          <w:rFonts w:eastAsia="Calibri"/>
          <w:b/>
          <w:bCs/>
          <w:color w:val="auto"/>
          <w:sz w:val="28"/>
          <w:szCs w:val="28"/>
        </w:rPr>
        <w:t>5</w:t>
      </w:r>
      <w:r w:rsidRPr="003224D4">
        <w:rPr>
          <w:rFonts w:eastAsia="Calibri"/>
          <w:b/>
          <w:bCs/>
          <w:color w:val="auto"/>
          <w:sz w:val="28"/>
          <w:szCs w:val="28"/>
        </w:rPr>
        <w:t>. ХАРАКТЕРИСТИКА УСЛОВИЙ РЕАЛИЗАЦИИ</w:t>
      </w:r>
      <w:r w:rsidR="007A339A" w:rsidRPr="003224D4">
        <w:rPr>
          <w:b/>
          <w:bCs/>
          <w:color w:val="auto"/>
          <w:sz w:val="28"/>
          <w:szCs w:val="28"/>
        </w:rPr>
        <w:t xml:space="preserve"> </w:t>
      </w:r>
      <w:r w:rsidR="000228BA" w:rsidRPr="000228BA">
        <w:rPr>
          <w:b/>
          <w:bCs/>
          <w:color w:val="auto"/>
          <w:sz w:val="28"/>
          <w:szCs w:val="28"/>
        </w:rPr>
        <w:t>ОСНОВНОЙ ОБРАЗОВАТЕЛЬНОЙ</w:t>
      </w:r>
      <w:r w:rsidR="000228BA" w:rsidRPr="000228BA">
        <w:rPr>
          <w:rFonts w:eastAsia="Calibri"/>
          <w:b/>
          <w:bCs/>
          <w:color w:val="auto"/>
          <w:sz w:val="28"/>
          <w:szCs w:val="28"/>
        </w:rPr>
        <w:t xml:space="preserve"> </w:t>
      </w:r>
      <w:r w:rsidRPr="003224D4">
        <w:rPr>
          <w:rFonts w:eastAsia="Calibri"/>
          <w:b/>
          <w:bCs/>
          <w:color w:val="auto"/>
          <w:sz w:val="28"/>
          <w:szCs w:val="28"/>
        </w:rPr>
        <w:t>ПРОГРАММЫ ОСНОВНОГО ОБЩЕГО ОБРАЗОВАНИЯ</w:t>
      </w:r>
      <w:r w:rsidR="007A339A" w:rsidRPr="003224D4">
        <w:rPr>
          <w:b/>
          <w:bCs/>
          <w:color w:val="auto"/>
          <w:sz w:val="28"/>
          <w:szCs w:val="28"/>
        </w:rPr>
        <w:t xml:space="preserve"> </w:t>
      </w:r>
      <w:r w:rsidRPr="003224D4">
        <w:rPr>
          <w:rFonts w:eastAsia="Calibri"/>
          <w:b/>
          <w:bCs/>
          <w:color w:val="auto"/>
          <w:sz w:val="28"/>
          <w:szCs w:val="28"/>
        </w:rPr>
        <w:t>В СООТВЕТСТВИИ С ТРЕБОВАНИЯМИ ФГОС ООО</w:t>
      </w:r>
    </w:p>
    <w:p w:rsidR="007849EB" w:rsidRPr="00AE5064" w:rsidRDefault="00117B30" w:rsidP="00CF58F3">
      <w:pPr>
        <w:spacing w:before="240" w:line="240" w:lineRule="auto"/>
        <w:ind w:left="-10"/>
        <w:rPr>
          <w:color w:val="auto"/>
          <w:sz w:val="24"/>
          <w:szCs w:val="24"/>
        </w:rPr>
      </w:pPr>
      <w:r w:rsidRPr="00AE5064">
        <w:rPr>
          <w:color w:val="auto"/>
          <w:sz w:val="24"/>
          <w:szCs w:val="24"/>
        </w:rPr>
        <w:t xml:space="preserve">Система условий реализации программы основного общего образования, созданная в </w:t>
      </w:r>
      <w:r w:rsidR="00A33953">
        <w:rPr>
          <w:color w:val="auto"/>
          <w:sz w:val="24"/>
          <w:szCs w:val="24"/>
        </w:rPr>
        <w:t>МБОУ Комбайновской оош им. воина-афганца А.Демяника</w:t>
      </w:r>
      <w:r w:rsidRPr="00AE5064">
        <w:rPr>
          <w:color w:val="auto"/>
          <w:sz w:val="24"/>
          <w:szCs w:val="24"/>
        </w:rPr>
        <w:t xml:space="preserve"> соответствует требованиям ФГОС ООО и направлена на: </w:t>
      </w:r>
    </w:p>
    <w:p w:rsidR="007849EB" w:rsidRPr="00AE5064" w:rsidRDefault="00A33953"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достижение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rsidR="007849EB" w:rsidRPr="00AE5064" w:rsidRDefault="00A33953"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развитие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7849EB" w:rsidRPr="00AE5064" w:rsidRDefault="00A33953"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7849EB" w:rsidRPr="00AE5064" w:rsidRDefault="00A33953"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формирование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7849EB" w:rsidRPr="00AE5064" w:rsidRDefault="00A33953"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7849EB" w:rsidRPr="00AE5064" w:rsidRDefault="00A33953"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7849EB" w:rsidRPr="00AE5064" w:rsidRDefault="00A33953"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включение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7849EB" w:rsidRPr="00AE5064" w:rsidRDefault="00A33953"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формирование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7849EB" w:rsidRPr="00AE5064" w:rsidRDefault="00A33953"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формирование у обучающихся экологической грамотности, навыков здорового и безопасного для человека и окружающей его среды образа жизни;</w:t>
      </w:r>
    </w:p>
    <w:p w:rsidR="007849EB" w:rsidRPr="00AE5064" w:rsidRDefault="00A33953"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7849EB" w:rsidRPr="00AE5064" w:rsidRDefault="00A33953"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обновление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7849EB" w:rsidRPr="00AE5064" w:rsidRDefault="00A33953"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эффективное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7849EB" w:rsidRPr="00AE5064" w:rsidRDefault="00A33953"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эффективное управления Организацией с использованием ИКТ, современных механизмов финансирования реализации программ основного общего образования.</w:t>
      </w:r>
    </w:p>
    <w:p w:rsidR="007849EB" w:rsidRPr="00CF58F3" w:rsidRDefault="00CF58F3" w:rsidP="00CF58F3">
      <w:pPr>
        <w:spacing w:after="11" w:line="240" w:lineRule="auto"/>
        <w:ind w:left="-3" w:firstLine="210"/>
        <w:rPr>
          <w:color w:val="auto"/>
          <w:sz w:val="24"/>
          <w:szCs w:val="24"/>
        </w:rPr>
      </w:pPr>
      <w:r w:rsidRPr="00CF58F3">
        <w:rPr>
          <w:rFonts w:eastAsia="Calibri"/>
          <w:b/>
          <w:color w:val="auto"/>
          <w:sz w:val="24"/>
          <w:szCs w:val="24"/>
        </w:rPr>
        <w:t>ОПИСАНИЕ КАДРОВЫХ УСЛОВИЙ РЕАЛИЗАЦИИ ОСНОВНОЙ ОБРАЗОВАТЕЛЬНОЙ ПРОГРАММЫ ОСНОВНОГО ОБЩЕГО ОБРАЗОВАНИЯ</w:t>
      </w:r>
    </w:p>
    <w:p w:rsidR="007849EB" w:rsidRPr="00AE5064" w:rsidRDefault="00117B30" w:rsidP="00BC74AD">
      <w:pPr>
        <w:spacing w:line="240" w:lineRule="auto"/>
        <w:ind w:left="-10"/>
        <w:rPr>
          <w:color w:val="auto"/>
          <w:sz w:val="24"/>
          <w:szCs w:val="24"/>
        </w:rPr>
      </w:pPr>
      <w:r w:rsidRPr="00AE5064">
        <w:rPr>
          <w:color w:val="auto"/>
          <w:sz w:val="24"/>
          <w:szCs w:val="24"/>
        </w:rPr>
        <w:t>Для обеспечения реализации программы основного общего образования образовательная организация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7849EB" w:rsidRPr="00AE5064" w:rsidRDefault="00117B30" w:rsidP="00BC74AD">
      <w:pPr>
        <w:spacing w:line="240" w:lineRule="auto"/>
        <w:ind w:left="227" w:firstLine="0"/>
        <w:rPr>
          <w:color w:val="auto"/>
          <w:sz w:val="24"/>
          <w:szCs w:val="24"/>
        </w:rPr>
      </w:pPr>
      <w:r w:rsidRPr="00AE5064">
        <w:rPr>
          <w:color w:val="auto"/>
          <w:sz w:val="24"/>
          <w:szCs w:val="24"/>
        </w:rPr>
        <w:t>Обеспеченность кадровыми условиями включает в себя:</w:t>
      </w:r>
    </w:p>
    <w:p w:rsidR="007849EB" w:rsidRPr="00AE5064" w:rsidRDefault="003224D4"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укомплектованность образовательной организации педагогическими, руководящими и иными работниками;</w:t>
      </w:r>
    </w:p>
    <w:p w:rsidR="007849EB" w:rsidRPr="00AE5064" w:rsidRDefault="003224D4"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уровень квалификации педагогических и иных работников образовательной организации, участвующими в реализации основной образовательной программы и создании условий для ее разработки и реализации;</w:t>
      </w:r>
    </w:p>
    <w:p w:rsidR="007849EB" w:rsidRPr="00AE5064" w:rsidRDefault="003224D4"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7849EB" w:rsidRPr="00AE5064" w:rsidRDefault="00117B30" w:rsidP="00BC74AD">
      <w:pPr>
        <w:spacing w:line="240" w:lineRule="auto"/>
        <w:ind w:left="-10"/>
        <w:rPr>
          <w:color w:val="auto"/>
          <w:sz w:val="24"/>
          <w:szCs w:val="24"/>
        </w:rPr>
      </w:pPr>
      <w:r w:rsidRPr="00AE5064">
        <w:rPr>
          <w:color w:val="auto"/>
          <w:sz w:val="24"/>
          <w:szCs w:val="24"/>
        </w:rPr>
        <w:t>Укомплектованность образовательной организации педагогическими, руководящими и иными работниками характеризируется замещением 100% вакансий, имеющихся в соответствии с утвержденным штатным расписанием.</w:t>
      </w:r>
    </w:p>
    <w:p w:rsidR="007849EB" w:rsidRPr="00AE5064" w:rsidRDefault="00117B30" w:rsidP="00BC74AD">
      <w:pPr>
        <w:spacing w:line="240" w:lineRule="auto"/>
        <w:ind w:left="-10"/>
        <w:rPr>
          <w:color w:val="auto"/>
          <w:sz w:val="24"/>
          <w:szCs w:val="24"/>
        </w:rPr>
      </w:pPr>
      <w:r w:rsidRPr="00AE5064">
        <w:rPr>
          <w:color w:val="auto"/>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7849EB" w:rsidRPr="00AE5064" w:rsidRDefault="00117B30" w:rsidP="00BC74AD">
      <w:pPr>
        <w:spacing w:line="240" w:lineRule="auto"/>
        <w:ind w:left="-10"/>
        <w:rPr>
          <w:color w:val="auto"/>
          <w:sz w:val="24"/>
          <w:szCs w:val="24"/>
        </w:rPr>
      </w:pPr>
      <w:r w:rsidRPr="00AE5064">
        <w:rPr>
          <w:color w:val="auto"/>
          <w:sz w:val="24"/>
          <w:szCs w:val="24"/>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отвечающие квалификационным требованиям, указанным в квалификационных справочниках и (или) профессиональных стандартах (при наличии).</w:t>
      </w:r>
    </w:p>
    <w:p w:rsidR="007849EB" w:rsidRPr="00AE5064" w:rsidRDefault="00117B30" w:rsidP="00BC74AD">
      <w:pPr>
        <w:spacing w:line="240" w:lineRule="auto"/>
        <w:ind w:left="-10"/>
        <w:rPr>
          <w:color w:val="auto"/>
          <w:sz w:val="24"/>
          <w:szCs w:val="24"/>
        </w:rPr>
      </w:pPr>
      <w:r w:rsidRPr="00AE5064">
        <w:rPr>
          <w:color w:val="auto"/>
          <w:sz w:val="24"/>
          <w:szCs w:val="24"/>
        </w:rPr>
        <w:t>В основу должностных обязанностей могут быть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могут быть поручены работнику, занимающему данную должность.</w:t>
      </w:r>
    </w:p>
    <w:p w:rsidR="007849EB" w:rsidRPr="00AE5064" w:rsidRDefault="00117B30" w:rsidP="00BC74AD">
      <w:pPr>
        <w:spacing w:line="240" w:lineRule="auto"/>
        <w:ind w:left="-10"/>
        <w:rPr>
          <w:color w:val="auto"/>
          <w:sz w:val="24"/>
          <w:szCs w:val="24"/>
        </w:rPr>
      </w:pPr>
      <w:r w:rsidRPr="00AE5064">
        <w:rPr>
          <w:color w:val="auto"/>
          <w:sz w:val="24"/>
          <w:szCs w:val="24"/>
        </w:rP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также результатами аттестации — квалификационными категориями. </w:t>
      </w:r>
    </w:p>
    <w:p w:rsidR="007849EB" w:rsidRPr="00AE5064" w:rsidRDefault="00117B30" w:rsidP="00BC74AD">
      <w:pPr>
        <w:spacing w:line="240" w:lineRule="auto"/>
        <w:ind w:left="-10"/>
        <w:rPr>
          <w:color w:val="auto"/>
          <w:sz w:val="24"/>
          <w:szCs w:val="24"/>
        </w:rPr>
      </w:pPr>
      <w:r w:rsidRPr="00AE5064">
        <w:rPr>
          <w:color w:val="auto"/>
          <w:sz w:val="24"/>
          <w:szCs w:val="24"/>
        </w:rP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осуществляться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 </w:t>
      </w:r>
    </w:p>
    <w:p w:rsidR="007849EB" w:rsidRPr="00AE5064" w:rsidRDefault="00117B30" w:rsidP="00BC74AD">
      <w:pPr>
        <w:spacing w:line="240" w:lineRule="auto"/>
        <w:ind w:left="-10"/>
        <w:rPr>
          <w:color w:val="auto"/>
          <w:sz w:val="24"/>
          <w:szCs w:val="24"/>
        </w:rPr>
      </w:pPr>
      <w:r w:rsidRPr="00AE5064">
        <w:rPr>
          <w:color w:val="auto"/>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3224D4" w:rsidRPr="003224D4" w:rsidRDefault="00117B30" w:rsidP="00BC74AD">
      <w:pPr>
        <w:spacing w:line="240" w:lineRule="auto"/>
        <w:ind w:left="-10"/>
        <w:rPr>
          <w:color w:val="auto"/>
          <w:sz w:val="24"/>
          <w:szCs w:val="24"/>
        </w:rPr>
      </w:pPr>
      <w:r w:rsidRPr="00AE5064">
        <w:rPr>
          <w:color w:val="auto"/>
          <w:sz w:val="24"/>
          <w:szCs w:val="24"/>
        </w:rPr>
        <w:t>Уровень квалификации педагогических и иных работников, участвующих в реализации настоящей основной образовательной программы и создании условий для ее разработки и реализации:</w:t>
      </w:r>
    </w:p>
    <w:tbl>
      <w:tblPr>
        <w:tblStyle w:val="TableGrid1"/>
        <w:tblW w:w="10549" w:type="dxa"/>
        <w:tblInd w:w="5" w:type="dxa"/>
        <w:tblCellMar>
          <w:top w:w="72" w:type="dxa"/>
          <w:left w:w="113" w:type="dxa"/>
          <w:right w:w="70" w:type="dxa"/>
        </w:tblCellMar>
        <w:tblLook w:val="04A0" w:firstRow="1" w:lastRow="0" w:firstColumn="1" w:lastColumn="0" w:noHBand="0" w:noVBand="1"/>
      </w:tblPr>
      <w:tblGrid>
        <w:gridCol w:w="3093"/>
        <w:gridCol w:w="4127"/>
        <w:gridCol w:w="1842"/>
        <w:gridCol w:w="1487"/>
      </w:tblGrid>
      <w:tr w:rsidR="003224D4" w:rsidRPr="003224D4" w:rsidTr="00BB622D">
        <w:trPr>
          <w:trHeight w:val="895"/>
        </w:trPr>
        <w:tc>
          <w:tcPr>
            <w:tcW w:w="3093" w:type="dxa"/>
            <w:vMerge w:val="restart"/>
            <w:tcBorders>
              <w:top w:val="single" w:sz="4" w:space="0" w:color="000000"/>
              <w:left w:val="single" w:sz="4" w:space="0" w:color="000000"/>
              <w:right w:val="single" w:sz="4" w:space="0" w:color="000000"/>
            </w:tcBorders>
            <w:vAlign w:val="center"/>
          </w:tcPr>
          <w:p w:rsidR="003224D4" w:rsidRPr="003224D4" w:rsidRDefault="003224D4" w:rsidP="00BC74AD">
            <w:pPr>
              <w:spacing w:after="0" w:line="240" w:lineRule="auto"/>
              <w:ind w:left="0" w:firstLine="0"/>
              <w:jc w:val="center"/>
              <w:rPr>
                <w:color w:val="181717"/>
                <w:sz w:val="24"/>
                <w:szCs w:val="24"/>
              </w:rPr>
            </w:pPr>
            <w:r w:rsidRPr="003224D4">
              <w:rPr>
                <w:b/>
                <w:color w:val="000000"/>
                <w:sz w:val="24"/>
                <w:szCs w:val="24"/>
              </w:rPr>
              <w:t>Категория работников</w:t>
            </w:r>
          </w:p>
        </w:tc>
        <w:tc>
          <w:tcPr>
            <w:tcW w:w="4127" w:type="dxa"/>
            <w:vMerge w:val="restart"/>
            <w:tcBorders>
              <w:top w:val="single" w:sz="4" w:space="0" w:color="000000"/>
              <w:left w:val="single" w:sz="4" w:space="0" w:color="000000"/>
              <w:right w:val="single" w:sz="4" w:space="0" w:color="000000"/>
            </w:tcBorders>
          </w:tcPr>
          <w:p w:rsidR="003224D4" w:rsidRPr="003224D4" w:rsidRDefault="003224D4" w:rsidP="00BC74AD">
            <w:pPr>
              <w:spacing w:after="0" w:line="240" w:lineRule="auto"/>
              <w:ind w:left="0" w:firstLine="0"/>
              <w:jc w:val="center"/>
              <w:rPr>
                <w:b/>
                <w:color w:val="181717"/>
                <w:sz w:val="24"/>
                <w:szCs w:val="24"/>
              </w:rPr>
            </w:pPr>
            <w:r w:rsidRPr="003224D4">
              <w:rPr>
                <w:b/>
                <w:color w:val="000000"/>
                <w:sz w:val="24"/>
                <w:szCs w:val="24"/>
              </w:rPr>
              <w:t xml:space="preserve">Подтверждение уровня квалификации документами об образовании (профессиональной переподготовке) </w:t>
            </w:r>
          </w:p>
          <w:p w:rsidR="003224D4" w:rsidRPr="003224D4" w:rsidRDefault="003224D4" w:rsidP="00BC74AD">
            <w:pPr>
              <w:spacing w:after="0" w:line="240" w:lineRule="auto"/>
              <w:ind w:left="0" w:firstLine="0"/>
              <w:jc w:val="center"/>
              <w:rPr>
                <w:color w:val="181717"/>
                <w:sz w:val="24"/>
                <w:szCs w:val="24"/>
              </w:rPr>
            </w:pPr>
            <w:r w:rsidRPr="003224D4">
              <w:rPr>
                <w:b/>
                <w:color w:val="000000"/>
                <w:sz w:val="24"/>
                <w:szCs w:val="24"/>
              </w:rPr>
              <w:t>(%)</w:t>
            </w:r>
          </w:p>
        </w:tc>
        <w:tc>
          <w:tcPr>
            <w:tcW w:w="3329" w:type="dxa"/>
            <w:gridSpan w:val="2"/>
            <w:tcBorders>
              <w:top w:val="single" w:sz="4" w:space="0" w:color="000000"/>
              <w:left w:val="single" w:sz="4" w:space="0" w:color="000000"/>
              <w:bottom w:val="single" w:sz="4" w:space="0" w:color="000000"/>
              <w:right w:val="single" w:sz="4" w:space="0" w:color="000000"/>
            </w:tcBorders>
            <w:vAlign w:val="center"/>
          </w:tcPr>
          <w:p w:rsidR="003224D4" w:rsidRPr="003224D4" w:rsidRDefault="003224D4" w:rsidP="00BC74AD">
            <w:pPr>
              <w:spacing w:after="0" w:line="240" w:lineRule="auto"/>
              <w:ind w:left="0" w:firstLine="0"/>
              <w:jc w:val="center"/>
              <w:rPr>
                <w:color w:val="181717"/>
                <w:sz w:val="24"/>
                <w:szCs w:val="24"/>
              </w:rPr>
            </w:pPr>
            <w:r w:rsidRPr="003224D4">
              <w:rPr>
                <w:b/>
                <w:color w:val="000000"/>
                <w:sz w:val="24"/>
                <w:szCs w:val="24"/>
              </w:rPr>
              <w:t xml:space="preserve">Подтверждение уровня квалификации результатами </w:t>
            </w:r>
          </w:p>
          <w:p w:rsidR="003224D4" w:rsidRPr="003224D4" w:rsidRDefault="003224D4" w:rsidP="00BC74AD">
            <w:pPr>
              <w:spacing w:after="0" w:line="240" w:lineRule="auto"/>
              <w:ind w:left="0" w:right="43" w:firstLine="0"/>
              <w:jc w:val="center"/>
              <w:rPr>
                <w:color w:val="181717"/>
                <w:sz w:val="24"/>
                <w:szCs w:val="24"/>
              </w:rPr>
            </w:pPr>
            <w:r w:rsidRPr="003224D4">
              <w:rPr>
                <w:b/>
                <w:color w:val="000000"/>
                <w:sz w:val="24"/>
                <w:szCs w:val="24"/>
              </w:rPr>
              <w:t>аттестации</w:t>
            </w:r>
          </w:p>
        </w:tc>
      </w:tr>
      <w:tr w:rsidR="003224D4" w:rsidRPr="003224D4" w:rsidTr="00BB622D">
        <w:trPr>
          <w:trHeight w:val="1163"/>
        </w:trPr>
        <w:tc>
          <w:tcPr>
            <w:tcW w:w="3093" w:type="dxa"/>
            <w:vMerge/>
            <w:tcBorders>
              <w:left w:val="single" w:sz="4" w:space="0" w:color="000000"/>
              <w:bottom w:val="single" w:sz="4" w:space="0" w:color="000000"/>
              <w:right w:val="single" w:sz="4" w:space="0" w:color="000000"/>
            </w:tcBorders>
          </w:tcPr>
          <w:p w:rsidR="003224D4" w:rsidRPr="003224D4" w:rsidRDefault="003224D4" w:rsidP="00BC74AD">
            <w:pPr>
              <w:spacing w:after="0" w:line="240" w:lineRule="auto"/>
              <w:ind w:left="0" w:firstLine="0"/>
              <w:jc w:val="left"/>
              <w:rPr>
                <w:color w:val="181717"/>
                <w:sz w:val="24"/>
                <w:szCs w:val="24"/>
              </w:rPr>
            </w:pPr>
          </w:p>
        </w:tc>
        <w:tc>
          <w:tcPr>
            <w:tcW w:w="4127" w:type="dxa"/>
            <w:vMerge/>
            <w:tcBorders>
              <w:left w:val="single" w:sz="4" w:space="0" w:color="000000"/>
              <w:bottom w:val="single" w:sz="4" w:space="0" w:color="000000"/>
              <w:right w:val="single" w:sz="4" w:space="0" w:color="000000"/>
            </w:tcBorders>
          </w:tcPr>
          <w:p w:rsidR="003224D4" w:rsidRPr="003224D4" w:rsidRDefault="003224D4" w:rsidP="00BC74AD">
            <w:pPr>
              <w:spacing w:after="0" w:line="240" w:lineRule="auto"/>
              <w:ind w:left="0" w:firstLine="0"/>
              <w:jc w:val="left"/>
              <w:rPr>
                <w:color w:val="181717"/>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3224D4" w:rsidRPr="003224D4" w:rsidRDefault="003224D4" w:rsidP="00BC74AD">
            <w:pPr>
              <w:spacing w:after="0" w:line="240" w:lineRule="auto"/>
              <w:ind w:left="0" w:firstLine="0"/>
              <w:jc w:val="center"/>
              <w:rPr>
                <w:color w:val="181717"/>
                <w:sz w:val="24"/>
                <w:szCs w:val="24"/>
              </w:rPr>
            </w:pPr>
            <w:r w:rsidRPr="003224D4">
              <w:rPr>
                <w:b/>
                <w:color w:val="000000"/>
                <w:sz w:val="24"/>
                <w:szCs w:val="24"/>
              </w:rPr>
              <w:t>на соответствие</w:t>
            </w:r>
          </w:p>
          <w:p w:rsidR="003224D4" w:rsidRPr="003224D4" w:rsidRDefault="003224D4" w:rsidP="00BC74AD">
            <w:pPr>
              <w:spacing w:after="0" w:line="240" w:lineRule="auto"/>
              <w:ind w:left="0" w:firstLine="0"/>
              <w:jc w:val="center"/>
              <w:rPr>
                <w:color w:val="181717"/>
                <w:sz w:val="24"/>
                <w:szCs w:val="24"/>
              </w:rPr>
            </w:pPr>
            <w:r w:rsidRPr="003224D4">
              <w:rPr>
                <w:b/>
                <w:color w:val="000000"/>
                <w:sz w:val="24"/>
                <w:szCs w:val="24"/>
              </w:rPr>
              <w:t>занимаемой</w:t>
            </w:r>
          </w:p>
          <w:p w:rsidR="003224D4" w:rsidRPr="003224D4" w:rsidRDefault="003224D4" w:rsidP="00BC74AD">
            <w:pPr>
              <w:spacing w:after="0" w:line="240" w:lineRule="auto"/>
              <w:ind w:left="0" w:right="43" w:firstLine="0"/>
              <w:jc w:val="center"/>
              <w:rPr>
                <w:color w:val="181717"/>
                <w:sz w:val="24"/>
                <w:szCs w:val="24"/>
              </w:rPr>
            </w:pPr>
            <w:r w:rsidRPr="003224D4">
              <w:rPr>
                <w:b/>
                <w:color w:val="000000"/>
                <w:sz w:val="24"/>
                <w:szCs w:val="24"/>
              </w:rPr>
              <w:t>должности</w:t>
            </w:r>
          </w:p>
          <w:p w:rsidR="003224D4" w:rsidRPr="003224D4" w:rsidRDefault="003224D4" w:rsidP="00BC74AD">
            <w:pPr>
              <w:spacing w:after="0" w:line="240" w:lineRule="auto"/>
              <w:ind w:left="0" w:right="43" w:firstLine="0"/>
              <w:jc w:val="center"/>
              <w:rPr>
                <w:color w:val="181717"/>
                <w:sz w:val="24"/>
                <w:szCs w:val="24"/>
              </w:rPr>
            </w:pPr>
            <w:r w:rsidRPr="003224D4">
              <w:rPr>
                <w:b/>
                <w:color w:val="000000"/>
                <w:sz w:val="24"/>
                <w:szCs w:val="24"/>
              </w:rPr>
              <w:t>(%)</w:t>
            </w:r>
          </w:p>
        </w:tc>
        <w:tc>
          <w:tcPr>
            <w:tcW w:w="1487" w:type="dxa"/>
            <w:tcBorders>
              <w:top w:val="single" w:sz="4" w:space="0" w:color="000000"/>
              <w:left w:val="single" w:sz="4" w:space="0" w:color="000000"/>
              <w:bottom w:val="single" w:sz="4" w:space="0" w:color="000000"/>
              <w:right w:val="single" w:sz="4" w:space="0" w:color="000000"/>
            </w:tcBorders>
          </w:tcPr>
          <w:p w:rsidR="003224D4" w:rsidRPr="003224D4" w:rsidRDefault="003224D4" w:rsidP="00BC74AD">
            <w:pPr>
              <w:spacing w:after="0" w:line="240" w:lineRule="auto"/>
              <w:ind w:left="0" w:firstLine="0"/>
              <w:jc w:val="center"/>
              <w:rPr>
                <w:color w:val="181717"/>
                <w:sz w:val="24"/>
                <w:szCs w:val="24"/>
              </w:rPr>
            </w:pPr>
            <w:r w:rsidRPr="003224D4">
              <w:rPr>
                <w:b/>
                <w:color w:val="000000"/>
                <w:sz w:val="24"/>
                <w:szCs w:val="24"/>
              </w:rPr>
              <w:t xml:space="preserve">квалифика- ционная </w:t>
            </w:r>
          </w:p>
          <w:p w:rsidR="003224D4" w:rsidRPr="003224D4" w:rsidRDefault="003224D4" w:rsidP="00BC74AD">
            <w:pPr>
              <w:spacing w:after="0" w:line="240" w:lineRule="auto"/>
              <w:ind w:left="0" w:right="43" w:firstLine="0"/>
              <w:jc w:val="center"/>
              <w:rPr>
                <w:color w:val="181717"/>
                <w:sz w:val="24"/>
                <w:szCs w:val="24"/>
              </w:rPr>
            </w:pPr>
            <w:r w:rsidRPr="003224D4">
              <w:rPr>
                <w:b/>
                <w:color w:val="000000"/>
                <w:sz w:val="24"/>
                <w:szCs w:val="24"/>
              </w:rPr>
              <w:t>категория</w:t>
            </w:r>
          </w:p>
          <w:p w:rsidR="003224D4" w:rsidRPr="003224D4" w:rsidRDefault="003224D4" w:rsidP="00BC74AD">
            <w:pPr>
              <w:spacing w:after="0" w:line="240" w:lineRule="auto"/>
              <w:ind w:left="0" w:right="43" w:firstLine="0"/>
              <w:jc w:val="center"/>
              <w:rPr>
                <w:color w:val="181717"/>
                <w:sz w:val="24"/>
                <w:szCs w:val="24"/>
              </w:rPr>
            </w:pPr>
            <w:r w:rsidRPr="003224D4">
              <w:rPr>
                <w:b/>
                <w:color w:val="000000"/>
                <w:sz w:val="24"/>
                <w:szCs w:val="24"/>
              </w:rPr>
              <w:t>(%)</w:t>
            </w:r>
          </w:p>
        </w:tc>
      </w:tr>
      <w:tr w:rsidR="003224D4" w:rsidRPr="003224D4" w:rsidTr="00BB622D">
        <w:trPr>
          <w:trHeight w:val="237"/>
        </w:trPr>
        <w:tc>
          <w:tcPr>
            <w:tcW w:w="3093" w:type="dxa"/>
            <w:tcBorders>
              <w:top w:val="single" w:sz="4" w:space="0" w:color="000000"/>
              <w:left w:val="single" w:sz="4" w:space="0" w:color="000000"/>
              <w:bottom w:val="single" w:sz="4" w:space="0" w:color="000000"/>
              <w:right w:val="single" w:sz="4" w:space="0" w:color="000000"/>
            </w:tcBorders>
          </w:tcPr>
          <w:p w:rsidR="003224D4" w:rsidRPr="003224D4" w:rsidRDefault="003224D4" w:rsidP="00BC74AD">
            <w:pPr>
              <w:spacing w:after="0" w:line="240" w:lineRule="auto"/>
              <w:ind w:left="0" w:firstLine="0"/>
              <w:jc w:val="left"/>
              <w:rPr>
                <w:color w:val="181717"/>
                <w:sz w:val="24"/>
                <w:szCs w:val="24"/>
              </w:rPr>
            </w:pPr>
            <w:r w:rsidRPr="003224D4">
              <w:rPr>
                <w:color w:val="000000"/>
                <w:sz w:val="24"/>
                <w:szCs w:val="24"/>
              </w:rPr>
              <w:t>Педагогические работники</w:t>
            </w:r>
          </w:p>
        </w:tc>
        <w:tc>
          <w:tcPr>
            <w:tcW w:w="4127" w:type="dxa"/>
            <w:tcBorders>
              <w:top w:val="single" w:sz="4" w:space="0" w:color="000000"/>
              <w:left w:val="single" w:sz="4" w:space="0" w:color="000000"/>
              <w:bottom w:val="single" w:sz="4" w:space="0" w:color="000000"/>
              <w:right w:val="single" w:sz="4" w:space="0" w:color="000000"/>
            </w:tcBorders>
          </w:tcPr>
          <w:p w:rsidR="003224D4" w:rsidRPr="003224D4" w:rsidRDefault="003224D4" w:rsidP="00BC74AD">
            <w:pPr>
              <w:spacing w:after="0" w:line="240" w:lineRule="auto"/>
              <w:ind w:left="0" w:firstLine="0"/>
              <w:jc w:val="center"/>
              <w:rPr>
                <w:color w:val="181717"/>
                <w:sz w:val="24"/>
                <w:szCs w:val="24"/>
              </w:rPr>
            </w:pPr>
            <w:r w:rsidRPr="003224D4">
              <w:rPr>
                <w:color w:val="181717"/>
                <w:sz w:val="24"/>
                <w:szCs w:val="24"/>
              </w:rPr>
              <w:t>100%</w:t>
            </w:r>
          </w:p>
        </w:tc>
        <w:tc>
          <w:tcPr>
            <w:tcW w:w="1842" w:type="dxa"/>
            <w:tcBorders>
              <w:top w:val="single" w:sz="4" w:space="0" w:color="000000"/>
              <w:left w:val="single" w:sz="4" w:space="0" w:color="000000"/>
              <w:bottom w:val="single" w:sz="4" w:space="0" w:color="000000"/>
              <w:right w:val="single" w:sz="4" w:space="0" w:color="000000"/>
            </w:tcBorders>
          </w:tcPr>
          <w:p w:rsidR="003224D4" w:rsidRPr="003224D4" w:rsidRDefault="00146234" w:rsidP="00BC74AD">
            <w:pPr>
              <w:spacing w:after="0" w:line="240" w:lineRule="auto"/>
              <w:ind w:left="0" w:firstLine="0"/>
              <w:jc w:val="center"/>
              <w:rPr>
                <w:color w:val="181717"/>
                <w:sz w:val="24"/>
                <w:szCs w:val="24"/>
              </w:rPr>
            </w:pPr>
            <w:r>
              <w:rPr>
                <w:color w:val="181717"/>
                <w:sz w:val="24"/>
                <w:szCs w:val="24"/>
              </w:rPr>
              <w:t>25</w:t>
            </w:r>
            <w:r w:rsidR="003224D4" w:rsidRPr="003224D4">
              <w:rPr>
                <w:color w:val="181717"/>
                <w:sz w:val="24"/>
                <w:szCs w:val="24"/>
              </w:rPr>
              <w:t>%</w:t>
            </w:r>
          </w:p>
        </w:tc>
        <w:tc>
          <w:tcPr>
            <w:tcW w:w="1487" w:type="dxa"/>
            <w:tcBorders>
              <w:top w:val="single" w:sz="4" w:space="0" w:color="000000"/>
              <w:left w:val="single" w:sz="4" w:space="0" w:color="000000"/>
              <w:bottom w:val="single" w:sz="4" w:space="0" w:color="000000"/>
              <w:right w:val="single" w:sz="4" w:space="0" w:color="000000"/>
            </w:tcBorders>
          </w:tcPr>
          <w:p w:rsidR="003224D4" w:rsidRPr="003224D4" w:rsidRDefault="003224D4" w:rsidP="00BC74AD">
            <w:pPr>
              <w:spacing w:after="0" w:line="240" w:lineRule="auto"/>
              <w:ind w:left="0" w:firstLine="0"/>
              <w:jc w:val="center"/>
              <w:rPr>
                <w:color w:val="181717"/>
                <w:sz w:val="24"/>
                <w:szCs w:val="24"/>
              </w:rPr>
            </w:pPr>
            <w:r w:rsidRPr="003224D4">
              <w:rPr>
                <w:color w:val="181717"/>
                <w:sz w:val="24"/>
                <w:szCs w:val="24"/>
              </w:rPr>
              <w:t>75%</w:t>
            </w:r>
          </w:p>
        </w:tc>
      </w:tr>
      <w:tr w:rsidR="003224D4" w:rsidRPr="003224D4" w:rsidTr="00BB622D">
        <w:trPr>
          <w:trHeight w:val="300"/>
        </w:trPr>
        <w:tc>
          <w:tcPr>
            <w:tcW w:w="3093" w:type="dxa"/>
            <w:tcBorders>
              <w:top w:val="single" w:sz="4" w:space="0" w:color="000000"/>
              <w:left w:val="single" w:sz="4" w:space="0" w:color="000000"/>
              <w:bottom w:val="single" w:sz="4" w:space="0" w:color="000000"/>
              <w:right w:val="single" w:sz="4" w:space="0" w:color="000000"/>
            </w:tcBorders>
          </w:tcPr>
          <w:p w:rsidR="003224D4" w:rsidRPr="003224D4" w:rsidRDefault="003224D4" w:rsidP="00BC74AD">
            <w:pPr>
              <w:spacing w:after="0" w:line="240" w:lineRule="auto"/>
              <w:ind w:left="0" w:firstLine="0"/>
              <w:jc w:val="left"/>
              <w:rPr>
                <w:color w:val="181717"/>
                <w:sz w:val="24"/>
                <w:szCs w:val="24"/>
              </w:rPr>
            </w:pPr>
            <w:r w:rsidRPr="003224D4">
              <w:rPr>
                <w:color w:val="000000"/>
                <w:sz w:val="24"/>
                <w:szCs w:val="24"/>
              </w:rPr>
              <w:t>Руководящие работники</w:t>
            </w:r>
          </w:p>
        </w:tc>
        <w:tc>
          <w:tcPr>
            <w:tcW w:w="4127" w:type="dxa"/>
            <w:tcBorders>
              <w:top w:val="single" w:sz="4" w:space="0" w:color="000000"/>
              <w:left w:val="single" w:sz="4" w:space="0" w:color="000000"/>
              <w:bottom w:val="single" w:sz="4" w:space="0" w:color="000000"/>
              <w:right w:val="single" w:sz="4" w:space="0" w:color="000000"/>
            </w:tcBorders>
          </w:tcPr>
          <w:p w:rsidR="003224D4" w:rsidRPr="003224D4" w:rsidRDefault="003224D4" w:rsidP="00BC74AD">
            <w:pPr>
              <w:spacing w:after="0" w:line="240" w:lineRule="auto"/>
              <w:ind w:left="0" w:firstLine="0"/>
              <w:jc w:val="center"/>
              <w:rPr>
                <w:color w:val="181717"/>
                <w:sz w:val="24"/>
                <w:szCs w:val="24"/>
              </w:rPr>
            </w:pPr>
            <w:r w:rsidRPr="003224D4">
              <w:rPr>
                <w:color w:val="181717"/>
                <w:sz w:val="24"/>
                <w:szCs w:val="24"/>
              </w:rPr>
              <w:t>100%</w:t>
            </w:r>
          </w:p>
        </w:tc>
        <w:tc>
          <w:tcPr>
            <w:tcW w:w="1842" w:type="dxa"/>
            <w:tcBorders>
              <w:top w:val="single" w:sz="4" w:space="0" w:color="000000"/>
              <w:left w:val="single" w:sz="4" w:space="0" w:color="000000"/>
              <w:bottom w:val="single" w:sz="4" w:space="0" w:color="000000"/>
              <w:right w:val="single" w:sz="4" w:space="0" w:color="000000"/>
            </w:tcBorders>
          </w:tcPr>
          <w:p w:rsidR="003224D4" w:rsidRPr="003224D4" w:rsidRDefault="003224D4" w:rsidP="00BC74AD">
            <w:pPr>
              <w:spacing w:after="0" w:line="240" w:lineRule="auto"/>
              <w:ind w:left="0" w:firstLine="0"/>
              <w:jc w:val="center"/>
              <w:rPr>
                <w:color w:val="181717"/>
                <w:sz w:val="24"/>
                <w:szCs w:val="24"/>
              </w:rPr>
            </w:pPr>
            <w:r w:rsidRPr="003224D4">
              <w:rPr>
                <w:color w:val="181717"/>
                <w:sz w:val="24"/>
                <w:szCs w:val="24"/>
              </w:rPr>
              <w:t>100%</w:t>
            </w:r>
          </w:p>
        </w:tc>
        <w:tc>
          <w:tcPr>
            <w:tcW w:w="1487" w:type="dxa"/>
            <w:tcBorders>
              <w:top w:val="single" w:sz="4" w:space="0" w:color="000000"/>
              <w:left w:val="single" w:sz="4" w:space="0" w:color="000000"/>
              <w:bottom w:val="single" w:sz="4" w:space="0" w:color="000000"/>
              <w:right w:val="single" w:sz="4" w:space="0" w:color="000000"/>
            </w:tcBorders>
          </w:tcPr>
          <w:p w:rsidR="003224D4" w:rsidRPr="003224D4" w:rsidRDefault="00146234" w:rsidP="00BC74AD">
            <w:pPr>
              <w:spacing w:after="0" w:line="240" w:lineRule="auto"/>
              <w:ind w:left="0" w:firstLine="0"/>
              <w:jc w:val="center"/>
              <w:rPr>
                <w:color w:val="181717"/>
                <w:sz w:val="24"/>
                <w:szCs w:val="24"/>
              </w:rPr>
            </w:pPr>
            <w:r>
              <w:rPr>
                <w:color w:val="181717"/>
                <w:sz w:val="24"/>
                <w:szCs w:val="24"/>
              </w:rPr>
              <w:t>-</w:t>
            </w:r>
          </w:p>
        </w:tc>
      </w:tr>
      <w:tr w:rsidR="003224D4" w:rsidRPr="003224D4" w:rsidTr="00BB622D">
        <w:trPr>
          <w:trHeight w:val="347"/>
        </w:trPr>
        <w:tc>
          <w:tcPr>
            <w:tcW w:w="3093" w:type="dxa"/>
            <w:tcBorders>
              <w:top w:val="single" w:sz="4" w:space="0" w:color="000000"/>
              <w:left w:val="single" w:sz="4" w:space="0" w:color="000000"/>
              <w:bottom w:val="single" w:sz="4" w:space="0" w:color="000000"/>
              <w:right w:val="single" w:sz="4" w:space="0" w:color="000000"/>
            </w:tcBorders>
          </w:tcPr>
          <w:p w:rsidR="003224D4" w:rsidRPr="003224D4" w:rsidRDefault="003224D4" w:rsidP="00BC74AD">
            <w:pPr>
              <w:spacing w:after="0" w:line="240" w:lineRule="auto"/>
              <w:ind w:left="0" w:firstLine="0"/>
              <w:jc w:val="left"/>
              <w:rPr>
                <w:color w:val="181717"/>
                <w:sz w:val="24"/>
                <w:szCs w:val="24"/>
              </w:rPr>
            </w:pPr>
            <w:r w:rsidRPr="003224D4">
              <w:rPr>
                <w:color w:val="000000"/>
                <w:sz w:val="24"/>
                <w:szCs w:val="24"/>
              </w:rPr>
              <w:t>Иные работники</w:t>
            </w:r>
          </w:p>
        </w:tc>
        <w:tc>
          <w:tcPr>
            <w:tcW w:w="4127" w:type="dxa"/>
            <w:tcBorders>
              <w:top w:val="single" w:sz="4" w:space="0" w:color="000000"/>
              <w:left w:val="single" w:sz="4" w:space="0" w:color="000000"/>
              <w:bottom w:val="single" w:sz="4" w:space="0" w:color="000000"/>
              <w:right w:val="single" w:sz="4" w:space="0" w:color="000000"/>
            </w:tcBorders>
          </w:tcPr>
          <w:p w:rsidR="003224D4" w:rsidRPr="003224D4" w:rsidRDefault="00146234" w:rsidP="00BC74AD">
            <w:pPr>
              <w:spacing w:after="0" w:line="240" w:lineRule="auto"/>
              <w:ind w:left="0" w:firstLine="0"/>
              <w:jc w:val="center"/>
              <w:rPr>
                <w:color w:val="181717"/>
                <w:sz w:val="24"/>
                <w:szCs w:val="24"/>
              </w:rPr>
            </w:pPr>
            <w:r>
              <w:rPr>
                <w:color w:val="181717"/>
                <w:sz w:val="24"/>
                <w:szCs w:val="24"/>
              </w:rPr>
              <w:t>-</w:t>
            </w:r>
          </w:p>
        </w:tc>
        <w:tc>
          <w:tcPr>
            <w:tcW w:w="1842" w:type="dxa"/>
            <w:tcBorders>
              <w:top w:val="single" w:sz="4" w:space="0" w:color="000000"/>
              <w:left w:val="single" w:sz="4" w:space="0" w:color="000000"/>
              <w:bottom w:val="single" w:sz="4" w:space="0" w:color="000000"/>
              <w:right w:val="single" w:sz="4" w:space="0" w:color="000000"/>
            </w:tcBorders>
          </w:tcPr>
          <w:p w:rsidR="003224D4" w:rsidRPr="003224D4" w:rsidRDefault="00146234" w:rsidP="00BC74AD">
            <w:pPr>
              <w:spacing w:after="0" w:line="240" w:lineRule="auto"/>
              <w:ind w:left="0" w:firstLine="0"/>
              <w:jc w:val="center"/>
              <w:rPr>
                <w:color w:val="181717"/>
                <w:sz w:val="24"/>
                <w:szCs w:val="24"/>
              </w:rPr>
            </w:pPr>
            <w:r>
              <w:rPr>
                <w:color w:val="181717"/>
                <w:sz w:val="24"/>
                <w:szCs w:val="24"/>
              </w:rPr>
              <w:t>-</w:t>
            </w:r>
          </w:p>
        </w:tc>
        <w:tc>
          <w:tcPr>
            <w:tcW w:w="1487" w:type="dxa"/>
            <w:tcBorders>
              <w:top w:val="single" w:sz="4" w:space="0" w:color="000000"/>
              <w:left w:val="single" w:sz="4" w:space="0" w:color="000000"/>
              <w:bottom w:val="single" w:sz="4" w:space="0" w:color="000000"/>
              <w:right w:val="single" w:sz="4" w:space="0" w:color="000000"/>
            </w:tcBorders>
          </w:tcPr>
          <w:p w:rsidR="003224D4" w:rsidRPr="003224D4" w:rsidRDefault="003224D4" w:rsidP="00BC74AD">
            <w:pPr>
              <w:spacing w:after="0" w:line="240" w:lineRule="auto"/>
              <w:ind w:left="0" w:firstLine="0"/>
              <w:jc w:val="center"/>
              <w:rPr>
                <w:color w:val="181717"/>
                <w:sz w:val="24"/>
                <w:szCs w:val="24"/>
              </w:rPr>
            </w:pPr>
            <w:r w:rsidRPr="003224D4">
              <w:rPr>
                <w:color w:val="181717"/>
                <w:sz w:val="24"/>
                <w:szCs w:val="24"/>
              </w:rPr>
              <w:t>-</w:t>
            </w:r>
          </w:p>
        </w:tc>
      </w:tr>
    </w:tbl>
    <w:p w:rsidR="003224D4" w:rsidRPr="00AE5064" w:rsidRDefault="003224D4" w:rsidP="00BC74AD">
      <w:pPr>
        <w:spacing w:line="240" w:lineRule="auto"/>
        <w:ind w:left="-10"/>
        <w:rPr>
          <w:color w:val="auto"/>
          <w:sz w:val="24"/>
          <w:szCs w:val="24"/>
        </w:rPr>
      </w:pPr>
    </w:p>
    <w:p w:rsidR="007849EB" w:rsidRPr="00AE5064" w:rsidRDefault="00117B30" w:rsidP="00BC74AD">
      <w:pPr>
        <w:spacing w:line="240" w:lineRule="auto"/>
        <w:ind w:left="-10"/>
        <w:rPr>
          <w:color w:val="auto"/>
          <w:sz w:val="24"/>
          <w:szCs w:val="24"/>
        </w:rPr>
      </w:pPr>
      <w:r w:rsidRPr="00AE5064">
        <w:rPr>
          <w:color w:val="auto"/>
          <w:sz w:val="24"/>
          <w:szCs w:val="24"/>
        </w:rPr>
        <w:t>Для реализации отдельных предметов обязательной части учебного плана на углубленном уровне в образовательной организации созданы следующие кадровые условия:</w:t>
      </w:r>
    </w:p>
    <w:tbl>
      <w:tblPr>
        <w:tblStyle w:val="TableGrid"/>
        <w:tblW w:w="10462" w:type="dxa"/>
        <w:tblInd w:w="5" w:type="dxa"/>
        <w:tblCellMar>
          <w:top w:w="102" w:type="dxa"/>
          <w:left w:w="113" w:type="dxa"/>
          <w:right w:w="95" w:type="dxa"/>
        </w:tblCellMar>
        <w:tblLook w:val="04A0" w:firstRow="1" w:lastRow="0" w:firstColumn="1" w:lastColumn="0" w:noHBand="0" w:noVBand="1"/>
      </w:tblPr>
      <w:tblGrid>
        <w:gridCol w:w="484"/>
        <w:gridCol w:w="3528"/>
        <w:gridCol w:w="1702"/>
        <w:gridCol w:w="2340"/>
        <w:gridCol w:w="2408"/>
      </w:tblGrid>
      <w:tr w:rsidR="00AE5064" w:rsidRPr="00AE5064" w:rsidTr="00146234">
        <w:trPr>
          <w:trHeight w:val="3003"/>
        </w:trPr>
        <w:tc>
          <w:tcPr>
            <w:tcW w:w="484" w:type="dxa"/>
            <w:tcBorders>
              <w:top w:val="single" w:sz="4" w:space="0" w:color="221F1F"/>
              <w:left w:val="single" w:sz="4" w:space="0" w:color="221F1F"/>
              <w:bottom w:val="single" w:sz="4" w:space="0" w:color="221F1F"/>
              <w:right w:val="single" w:sz="4" w:space="0" w:color="221F1F"/>
            </w:tcBorders>
            <w:vAlign w:val="center"/>
          </w:tcPr>
          <w:p w:rsidR="007849EB" w:rsidRPr="00AE5064" w:rsidRDefault="00117B30" w:rsidP="00BC74AD">
            <w:pPr>
              <w:spacing w:after="0" w:line="240" w:lineRule="auto"/>
              <w:ind w:left="34" w:firstLine="0"/>
              <w:rPr>
                <w:color w:val="auto"/>
                <w:sz w:val="24"/>
                <w:szCs w:val="24"/>
              </w:rPr>
            </w:pPr>
            <w:r w:rsidRPr="00AE5064">
              <w:rPr>
                <w:b/>
                <w:color w:val="auto"/>
                <w:sz w:val="24"/>
                <w:szCs w:val="24"/>
              </w:rPr>
              <w:t>№</w:t>
            </w:r>
          </w:p>
        </w:tc>
        <w:tc>
          <w:tcPr>
            <w:tcW w:w="3528" w:type="dxa"/>
            <w:tcBorders>
              <w:top w:val="single" w:sz="4" w:space="0" w:color="221F1F"/>
              <w:left w:val="single" w:sz="4" w:space="0" w:color="221F1F"/>
              <w:bottom w:val="single" w:sz="4" w:space="0" w:color="221F1F"/>
              <w:right w:val="single" w:sz="4" w:space="0" w:color="221F1F"/>
            </w:tcBorders>
            <w:vAlign w:val="center"/>
          </w:tcPr>
          <w:p w:rsidR="007849EB" w:rsidRPr="00AE5064" w:rsidRDefault="00117B30" w:rsidP="00BC74AD">
            <w:pPr>
              <w:spacing w:after="0" w:line="240" w:lineRule="auto"/>
              <w:ind w:left="24" w:firstLine="0"/>
              <w:jc w:val="center"/>
              <w:rPr>
                <w:color w:val="auto"/>
                <w:sz w:val="24"/>
                <w:szCs w:val="24"/>
              </w:rPr>
            </w:pPr>
            <w:r w:rsidRPr="00AE5064">
              <w:rPr>
                <w:b/>
                <w:color w:val="auto"/>
                <w:sz w:val="24"/>
                <w:szCs w:val="24"/>
              </w:rPr>
              <w:t>Программа по предмету на углубленном уровне</w:t>
            </w:r>
          </w:p>
        </w:tc>
        <w:tc>
          <w:tcPr>
            <w:tcW w:w="1702" w:type="dxa"/>
            <w:tcBorders>
              <w:top w:val="single" w:sz="4" w:space="0" w:color="221F1F"/>
              <w:left w:val="single" w:sz="4" w:space="0" w:color="221F1F"/>
              <w:bottom w:val="single" w:sz="4" w:space="0" w:color="221F1F"/>
              <w:right w:val="single" w:sz="4" w:space="0" w:color="221F1F"/>
            </w:tcBorders>
            <w:vAlign w:val="center"/>
          </w:tcPr>
          <w:p w:rsidR="007849EB" w:rsidRPr="00AE5064" w:rsidRDefault="00117B30" w:rsidP="00BC74AD">
            <w:pPr>
              <w:spacing w:after="0" w:line="240" w:lineRule="auto"/>
              <w:ind w:left="0" w:firstLine="0"/>
              <w:jc w:val="center"/>
              <w:rPr>
                <w:color w:val="auto"/>
                <w:sz w:val="24"/>
                <w:szCs w:val="24"/>
              </w:rPr>
            </w:pPr>
            <w:r w:rsidRPr="00AE5064">
              <w:rPr>
                <w:b/>
                <w:color w:val="auto"/>
                <w:sz w:val="24"/>
                <w:szCs w:val="24"/>
              </w:rPr>
              <w:t>Количество учителей, участвующих в реализации</w:t>
            </w:r>
            <w:r w:rsidR="003224D4">
              <w:rPr>
                <w:b/>
                <w:color w:val="auto"/>
                <w:sz w:val="24"/>
                <w:szCs w:val="24"/>
              </w:rPr>
              <w:t xml:space="preserve"> </w:t>
            </w:r>
            <w:r w:rsidRPr="00AE5064">
              <w:rPr>
                <w:b/>
                <w:color w:val="auto"/>
                <w:sz w:val="24"/>
                <w:szCs w:val="24"/>
              </w:rPr>
              <w:t>программы на углубленном уровне</w:t>
            </w:r>
          </w:p>
        </w:tc>
        <w:tc>
          <w:tcPr>
            <w:tcW w:w="2340" w:type="dxa"/>
            <w:tcBorders>
              <w:top w:val="single" w:sz="4" w:space="0" w:color="221F1F"/>
              <w:left w:val="single" w:sz="4" w:space="0" w:color="221F1F"/>
              <w:bottom w:val="single" w:sz="4" w:space="0" w:color="221F1F"/>
              <w:right w:val="single" w:sz="4" w:space="0" w:color="221F1F"/>
            </w:tcBorders>
          </w:tcPr>
          <w:p w:rsidR="007849EB" w:rsidRPr="00AE5064" w:rsidRDefault="00117B30" w:rsidP="00BC74AD">
            <w:pPr>
              <w:spacing w:after="0" w:line="240" w:lineRule="auto"/>
              <w:ind w:left="0" w:firstLine="0"/>
              <w:jc w:val="center"/>
              <w:rPr>
                <w:color w:val="auto"/>
                <w:sz w:val="24"/>
                <w:szCs w:val="24"/>
              </w:rPr>
            </w:pPr>
            <w:r w:rsidRPr="00AE5064">
              <w:rPr>
                <w:b/>
                <w:color w:val="auto"/>
                <w:sz w:val="24"/>
                <w:szCs w:val="24"/>
              </w:rPr>
              <w:t>Доля учителей, участвующих в реализации программы на углубленном уровне, имеющих соответствующий документ об образовании (профессиональной переподготовке)</w:t>
            </w:r>
          </w:p>
        </w:tc>
        <w:tc>
          <w:tcPr>
            <w:tcW w:w="2408" w:type="dxa"/>
            <w:tcBorders>
              <w:top w:val="single" w:sz="4" w:space="0" w:color="221F1F"/>
              <w:left w:val="single" w:sz="4" w:space="0" w:color="221F1F"/>
              <w:bottom w:val="single" w:sz="4" w:space="0" w:color="221F1F"/>
              <w:right w:val="single" w:sz="4" w:space="0" w:color="221F1F"/>
            </w:tcBorders>
          </w:tcPr>
          <w:p w:rsidR="007849EB" w:rsidRPr="00AE5064" w:rsidRDefault="00117B30" w:rsidP="00BC74AD">
            <w:pPr>
              <w:spacing w:after="0" w:line="240" w:lineRule="auto"/>
              <w:ind w:left="0" w:firstLine="0"/>
              <w:jc w:val="center"/>
              <w:rPr>
                <w:color w:val="auto"/>
                <w:sz w:val="24"/>
                <w:szCs w:val="24"/>
              </w:rPr>
            </w:pPr>
            <w:r w:rsidRPr="00AE5064">
              <w:rPr>
                <w:b/>
                <w:color w:val="auto"/>
                <w:sz w:val="24"/>
                <w:szCs w:val="24"/>
              </w:rPr>
              <w:t>Доля учителей, участвующих в реализации программы на углубленном уровне, имеющих высшую квалификационную категорию (ученую степень, ученое звание)</w:t>
            </w:r>
          </w:p>
        </w:tc>
      </w:tr>
      <w:tr w:rsidR="00AE5064" w:rsidRPr="00AE5064" w:rsidTr="00146234">
        <w:trPr>
          <w:trHeight w:val="363"/>
        </w:trPr>
        <w:tc>
          <w:tcPr>
            <w:tcW w:w="484" w:type="dxa"/>
            <w:tcBorders>
              <w:top w:val="single" w:sz="4" w:space="0" w:color="221F1F"/>
              <w:left w:val="single" w:sz="4" w:space="0" w:color="221F1F"/>
              <w:bottom w:val="single" w:sz="4" w:space="0" w:color="221F1F"/>
              <w:right w:val="single" w:sz="4" w:space="0" w:color="221F1F"/>
            </w:tcBorders>
          </w:tcPr>
          <w:p w:rsidR="007849EB" w:rsidRPr="00AE5064" w:rsidRDefault="00117B30" w:rsidP="00BC74AD">
            <w:pPr>
              <w:spacing w:after="0" w:line="240" w:lineRule="auto"/>
              <w:ind w:left="56" w:firstLine="0"/>
              <w:jc w:val="left"/>
              <w:rPr>
                <w:color w:val="auto"/>
                <w:sz w:val="24"/>
                <w:szCs w:val="24"/>
              </w:rPr>
            </w:pPr>
            <w:r w:rsidRPr="00AE5064">
              <w:rPr>
                <w:color w:val="auto"/>
                <w:sz w:val="24"/>
                <w:szCs w:val="24"/>
              </w:rPr>
              <w:t>1.</w:t>
            </w:r>
          </w:p>
        </w:tc>
        <w:tc>
          <w:tcPr>
            <w:tcW w:w="3528" w:type="dxa"/>
            <w:tcBorders>
              <w:top w:val="single" w:sz="4" w:space="0" w:color="221F1F"/>
              <w:left w:val="single" w:sz="4" w:space="0" w:color="221F1F"/>
              <w:bottom w:val="single" w:sz="4" w:space="0" w:color="221F1F"/>
              <w:right w:val="single" w:sz="4" w:space="0" w:color="221F1F"/>
            </w:tcBorders>
          </w:tcPr>
          <w:p w:rsidR="007849EB" w:rsidRPr="00AE5064" w:rsidRDefault="00117B30" w:rsidP="00BC74AD">
            <w:pPr>
              <w:spacing w:after="0" w:line="240" w:lineRule="auto"/>
              <w:ind w:left="0" w:firstLine="0"/>
              <w:jc w:val="left"/>
              <w:rPr>
                <w:color w:val="auto"/>
                <w:sz w:val="24"/>
                <w:szCs w:val="24"/>
              </w:rPr>
            </w:pPr>
            <w:r w:rsidRPr="00AE5064">
              <w:rPr>
                <w:color w:val="auto"/>
                <w:sz w:val="24"/>
                <w:szCs w:val="24"/>
              </w:rPr>
              <w:t>Математика</w:t>
            </w:r>
          </w:p>
        </w:tc>
        <w:tc>
          <w:tcPr>
            <w:tcW w:w="1702" w:type="dxa"/>
            <w:tcBorders>
              <w:top w:val="single" w:sz="4" w:space="0" w:color="221F1F"/>
              <w:left w:val="single" w:sz="4" w:space="0" w:color="221F1F"/>
              <w:bottom w:val="single" w:sz="4" w:space="0" w:color="221F1F"/>
              <w:right w:val="single" w:sz="4" w:space="0" w:color="221F1F"/>
            </w:tcBorders>
          </w:tcPr>
          <w:p w:rsidR="007849EB" w:rsidRPr="00AE5064" w:rsidRDefault="00652625" w:rsidP="00BC74AD">
            <w:pPr>
              <w:spacing w:after="160" w:line="240" w:lineRule="auto"/>
              <w:ind w:left="0" w:firstLine="0"/>
              <w:jc w:val="left"/>
              <w:rPr>
                <w:color w:val="auto"/>
                <w:sz w:val="24"/>
                <w:szCs w:val="24"/>
              </w:rPr>
            </w:pPr>
            <w:r>
              <w:rPr>
                <w:color w:val="auto"/>
                <w:sz w:val="24"/>
                <w:szCs w:val="24"/>
              </w:rPr>
              <w:t>0</w:t>
            </w:r>
          </w:p>
        </w:tc>
        <w:tc>
          <w:tcPr>
            <w:tcW w:w="2340" w:type="dxa"/>
            <w:tcBorders>
              <w:top w:val="single" w:sz="4" w:space="0" w:color="221F1F"/>
              <w:left w:val="single" w:sz="4" w:space="0" w:color="221F1F"/>
              <w:bottom w:val="single" w:sz="4" w:space="0" w:color="221F1F"/>
              <w:right w:val="single" w:sz="4" w:space="0" w:color="221F1F"/>
            </w:tcBorders>
          </w:tcPr>
          <w:p w:rsidR="007849EB" w:rsidRPr="00AE5064" w:rsidRDefault="00652625" w:rsidP="00BC74AD">
            <w:pPr>
              <w:spacing w:after="160" w:line="240" w:lineRule="auto"/>
              <w:ind w:left="0" w:firstLine="0"/>
              <w:jc w:val="left"/>
              <w:rPr>
                <w:color w:val="auto"/>
                <w:sz w:val="24"/>
                <w:szCs w:val="24"/>
              </w:rPr>
            </w:pPr>
            <w:r>
              <w:rPr>
                <w:color w:val="auto"/>
                <w:sz w:val="24"/>
                <w:szCs w:val="24"/>
              </w:rPr>
              <w:t>0</w:t>
            </w:r>
          </w:p>
        </w:tc>
        <w:tc>
          <w:tcPr>
            <w:tcW w:w="2408" w:type="dxa"/>
            <w:tcBorders>
              <w:top w:val="single" w:sz="4" w:space="0" w:color="221F1F"/>
              <w:left w:val="single" w:sz="4" w:space="0" w:color="221F1F"/>
              <w:bottom w:val="single" w:sz="4" w:space="0" w:color="221F1F"/>
              <w:right w:val="single" w:sz="4" w:space="0" w:color="221F1F"/>
            </w:tcBorders>
          </w:tcPr>
          <w:p w:rsidR="007849EB" w:rsidRPr="00AE5064" w:rsidRDefault="007620AB" w:rsidP="00BC74AD">
            <w:pPr>
              <w:spacing w:after="160" w:line="240" w:lineRule="auto"/>
              <w:ind w:left="0" w:firstLine="0"/>
              <w:jc w:val="left"/>
              <w:rPr>
                <w:color w:val="auto"/>
                <w:sz w:val="24"/>
                <w:szCs w:val="24"/>
              </w:rPr>
            </w:pPr>
            <w:r>
              <w:rPr>
                <w:color w:val="auto"/>
                <w:sz w:val="24"/>
                <w:szCs w:val="24"/>
              </w:rPr>
              <w:t>0</w:t>
            </w:r>
          </w:p>
        </w:tc>
      </w:tr>
      <w:tr w:rsidR="00AE5064" w:rsidRPr="00AE5064" w:rsidTr="00146234">
        <w:trPr>
          <w:trHeight w:val="363"/>
        </w:trPr>
        <w:tc>
          <w:tcPr>
            <w:tcW w:w="484" w:type="dxa"/>
            <w:tcBorders>
              <w:top w:val="single" w:sz="4" w:space="0" w:color="221F1F"/>
              <w:left w:val="single" w:sz="4" w:space="0" w:color="221F1F"/>
              <w:bottom w:val="single" w:sz="4" w:space="0" w:color="221F1F"/>
              <w:right w:val="single" w:sz="4" w:space="0" w:color="221F1F"/>
            </w:tcBorders>
          </w:tcPr>
          <w:p w:rsidR="007849EB" w:rsidRPr="00AE5064" w:rsidRDefault="00117B30" w:rsidP="00BC74AD">
            <w:pPr>
              <w:spacing w:after="0" w:line="240" w:lineRule="auto"/>
              <w:ind w:left="56" w:firstLine="0"/>
              <w:jc w:val="left"/>
              <w:rPr>
                <w:color w:val="auto"/>
                <w:sz w:val="24"/>
                <w:szCs w:val="24"/>
              </w:rPr>
            </w:pPr>
            <w:r w:rsidRPr="00AE5064">
              <w:rPr>
                <w:color w:val="auto"/>
                <w:sz w:val="24"/>
                <w:szCs w:val="24"/>
              </w:rPr>
              <w:t>2.</w:t>
            </w:r>
          </w:p>
        </w:tc>
        <w:tc>
          <w:tcPr>
            <w:tcW w:w="3528" w:type="dxa"/>
            <w:tcBorders>
              <w:top w:val="single" w:sz="4" w:space="0" w:color="221F1F"/>
              <w:left w:val="single" w:sz="4" w:space="0" w:color="221F1F"/>
              <w:bottom w:val="single" w:sz="4" w:space="0" w:color="221F1F"/>
              <w:right w:val="single" w:sz="4" w:space="0" w:color="221F1F"/>
            </w:tcBorders>
          </w:tcPr>
          <w:p w:rsidR="007849EB" w:rsidRPr="00AE5064" w:rsidRDefault="00117B30" w:rsidP="00BC74AD">
            <w:pPr>
              <w:spacing w:after="0" w:line="240" w:lineRule="auto"/>
              <w:ind w:left="0" w:firstLine="0"/>
              <w:jc w:val="left"/>
              <w:rPr>
                <w:color w:val="auto"/>
                <w:sz w:val="24"/>
                <w:szCs w:val="24"/>
              </w:rPr>
            </w:pPr>
            <w:r w:rsidRPr="00AE5064">
              <w:rPr>
                <w:color w:val="auto"/>
                <w:sz w:val="24"/>
                <w:szCs w:val="24"/>
              </w:rPr>
              <w:t>Информатика</w:t>
            </w:r>
          </w:p>
        </w:tc>
        <w:tc>
          <w:tcPr>
            <w:tcW w:w="1702" w:type="dxa"/>
            <w:tcBorders>
              <w:top w:val="single" w:sz="4" w:space="0" w:color="221F1F"/>
              <w:left w:val="single" w:sz="4" w:space="0" w:color="221F1F"/>
              <w:bottom w:val="single" w:sz="4" w:space="0" w:color="221F1F"/>
              <w:right w:val="single" w:sz="4" w:space="0" w:color="221F1F"/>
            </w:tcBorders>
          </w:tcPr>
          <w:p w:rsidR="007849EB" w:rsidRPr="00AE5064" w:rsidRDefault="00652625" w:rsidP="00BC74AD">
            <w:pPr>
              <w:spacing w:after="160" w:line="240" w:lineRule="auto"/>
              <w:ind w:left="0" w:firstLine="0"/>
              <w:jc w:val="left"/>
              <w:rPr>
                <w:color w:val="auto"/>
                <w:sz w:val="24"/>
                <w:szCs w:val="24"/>
              </w:rPr>
            </w:pPr>
            <w:r>
              <w:rPr>
                <w:color w:val="auto"/>
                <w:sz w:val="24"/>
                <w:szCs w:val="24"/>
              </w:rPr>
              <w:t>0</w:t>
            </w:r>
          </w:p>
        </w:tc>
        <w:tc>
          <w:tcPr>
            <w:tcW w:w="2340" w:type="dxa"/>
            <w:tcBorders>
              <w:top w:val="single" w:sz="4" w:space="0" w:color="221F1F"/>
              <w:left w:val="single" w:sz="4" w:space="0" w:color="221F1F"/>
              <w:bottom w:val="single" w:sz="4" w:space="0" w:color="221F1F"/>
              <w:right w:val="single" w:sz="4" w:space="0" w:color="221F1F"/>
            </w:tcBorders>
          </w:tcPr>
          <w:p w:rsidR="007849EB" w:rsidRPr="00AE5064" w:rsidRDefault="00652625" w:rsidP="00BC74AD">
            <w:pPr>
              <w:spacing w:after="160" w:line="240" w:lineRule="auto"/>
              <w:ind w:left="0" w:firstLine="0"/>
              <w:jc w:val="left"/>
              <w:rPr>
                <w:color w:val="auto"/>
                <w:sz w:val="24"/>
                <w:szCs w:val="24"/>
              </w:rPr>
            </w:pPr>
            <w:r>
              <w:rPr>
                <w:color w:val="auto"/>
                <w:sz w:val="24"/>
                <w:szCs w:val="24"/>
              </w:rPr>
              <w:t>0</w:t>
            </w:r>
          </w:p>
        </w:tc>
        <w:tc>
          <w:tcPr>
            <w:tcW w:w="2408" w:type="dxa"/>
            <w:tcBorders>
              <w:top w:val="single" w:sz="4" w:space="0" w:color="221F1F"/>
              <w:left w:val="single" w:sz="4" w:space="0" w:color="221F1F"/>
              <w:bottom w:val="single" w:sz="4" w:space="0" w:color="221F1F"/>
              <w:right w:val="single" w:sz="4" w:space="0" w:color="221F1F"/>
            </w:tcBorders>
          </w:tcPr>
          <w:p w:rsidR="007849EB" w:rsidRPr="00AE5064" w:rsidRDefault="00652625" w:rsidP="00BC74AD">
            <w:pPr>
              <w:spacing w:after="160" w:line="240" w:lineRule="auto"/>
              <w:ind w:left="0" w:firstLine="0"/>
              <w:jc w:val="left"/>
              <w:rPr>
                <w:color w:val="auto"/>
                <w:sz w:val="24"/>
                <w:szCs w:val="24"/>
              </w:rPr>
            </w:pPr>
            <w:r>
              <w:rPr>
                <w:color w:val="auto"/>
                <w:sz w:val="24"/>
                <w:szCs w:val="24"/>
              </w:rPr>
              <w:t>0</w:t>
            </w:r>
          </w:p>
        </w:tc>
      </w:tr>
      <w:tr w:rsidR="00AE5064" w:rsidRPr="00AE5064" w:rsidTr="00146234">
        <w:trPr>
          <w:trHeight w:val="363"/>
        </w:trPr>
        <w:tc>
          <w:tcPr>
            <w:tcW w:w="484" w:type="dxa"/>
            <w:tcBorders>
              <w:top w:val="single" w:sz="4" w:space="0" w:color="221F1F"/>
              <w:left w:val="single" w:sz="4" w:space="0" w:color="221F1F"/>
              <w:bottom w:val="single" w:sz="4" w:space="0" w:color="221F1F"/>
              <w:right w:val="single" w:sz="4" w:space="0" w:color="221F1F"/>
            </w:tcBorders>
          </w:tcPr>
          <w:p w:rsidR="007849EB" w:rsidRPr="00AE5064" w:rsidRDefault="00117B30" w:rsidP="00BC74AD">
            <w:pPr>
              <w:spacing w:after="0" w:line="240" w:lineRule="auto"/>
              <w:ind w:left="56" w:firstLine="0"/>
              <w:jc w:val="left"/>
              <w:rPr>
                <w:color w:val="auto"/>
                <w:sz w:val="24"/>
                <w:szCs w:val="24"/>
              </w:rPr>
            </w:pPr>
            <w:r w:rsidRPr="00AE5064">
              <w:rPr>
                <w:color w:val="auto"/>
                <w:sz w:val="24"/>
                <w:szCs w:val="24"/>
              </w:rPr>
              <w:t>3.</w:t>
            </w:r>
          </w:p>
        </w:tc>
        <w:tc>
          <w:tcPr>
            <w:tcW w:w="3528" w:type="dxa"/>
            <w:tcBorders>
              <w:top w:val="single" w:sz="4" w:space="0" w:color="221F1F"/>
              <w:left w:val="single" w:sz="4" w:space="0" w:color="221F1F"/>
              <w:bottom w:val="single" w:sz="4" w:space="0" w:color="221F1F"/>
              <w:right w:val="single" w:sz="4" w:space="0" w:color="221F1F"/>
            </w:tcBorders>
          </w:tcPr>
          <w:p w:rsidR="007849EB" w:rsidRPr="00AE5064" w:rsidRDefault="00117B30" w:rsidP="00BC74AD">
            <w:pPr>
              <w:spacing w:after="0" w:line="240" w:lineRule="auto"/>
              <w:ind w:left="0" w:firstLine="0"/>
              <w:jc w:val="left"/>
              <w:rPr>
                <w:color w:val="auto"/>
                <w:sz w:val="24"/>
                <w:szCs w:val="24"/>
              </w:rPr>
            </w:pPr>
            <w:r w:rsidRPr="00AE5064">
              <w:rPr>
                <w:color w:val="auto"/>
                <w:sz w:val="24"/>
                <w:szCs w:val="24"/>
              </w:rPr>
              <w:t>Физика</w:t>
            </w:r>
          </w:p>
        </w:tc>
        <w:tc>
          <w:tcPr>
            <w:tcW w:w="1702" w:type="dxa"/>
            <w:tcBorders>
              <w:top w:val="single" w:sz="4" w:space="0" w:color="221F1F"/>
              <w:left w:val="single" w:sz="4" w:space="0" w:color="221F1F"/>
              <w:bottom w:val="single" w:sz="4" w:space="0" w:color="221F1F"/>
              <w:right w:val="single" w:sz="4" w:space="0" w:color="221F1F"/>
            </w:tcBorders>
          </w:tcPr>
          <w:p w:rsidR="007849EB" w:rsidRPr="00AE5064" w:rsidRDefault="007620AB" w:rsidP="00BC74AD">
            <w:pPr>
              <w:spacing w:after="160" w:line="240" w:lineRule="auto"/>
              <w:ind w:left="0" w:firstLine="0"/>
              <w:jc w:val="left"/>
              <w:rPr>
                <w:color w:val="auto"/>
                <w:sz w:val="24"/>
                <w:szCs w:val="24"/>
              </w:rPr>
            </w:pPr>
            <w:r>
              <w:rPr>
                <w:color w:val="auto"/>
                <w:sz w:val="24"/>
                <w:szCs w:val="24"/>
              </w:rPr>
              <w:t>0</w:t>
            </w:r>
          </w:p>
        </w:tc>
        <w:tc>
          <w:tcPr>
            <w:tcW w:w="2340" w:type="dxa"/>
            <w:tcBorders>
              <w:top w:val="single" w:sz="4" w:space="0" w:color="221F1F"/>
              <w:left w:val="single" w:sz="4" w:space="0" w:color="221F1F"/>
              <w:bottom w:val="single" w:sz="4" w:space="0" w:color="221F1F"/>
              <w:right w:val="single" w:sz="4" w:space="0" w:color="221F1F"/>
            </w:tcBorders>
          </w:tcPr>
          <w:p w:rsidR="007849EB" w:rsidRPr="00AE5064" w:rsidRDefault="007620AB" w:rsidP="00BC74AD">
            <w:pPr>
              <w:spacing w:after="160" w:line="240" w:lineRule="auto"/>
              <w:ind w:left="0" w:firstLine="0"/>
              <w:jc w:val="left"/>
              <w:rPr>
                <w:color w:val="auto"/>
                <w:sz w:val="24"/>
                <w:szCs w:val="24"/>
              </w:rPr>
            </w:pPr>
            <w:r>
              <w:rPr>
                <w:color w:val="auto"/>
                <w:sz w:val="24"/>
                <w:szCs w:val="24"/>
              </w:rPr>
              <w:t>0</w:t>
            </w:r>
          </w:p>
        </w:tc>
        <w:tc>
          <w:tcPr>
            <w:tcW w:w="2408" w:type="dxa"/>
            <w:tcBorders>
              <w:top w:val="single" w:sz="4" w:space="0" w:color="221F1F"/>
              <w:left w:val="single" w:sz="4" w:space="0" w:color="221F1F"/>
              <w:bottom w:val="single" w:sz="4" w:space="0" w:color="221F1F"/>
              <w:right w:val="single" w:sz="4" w:space="0" w:color="221F1F"/>
            </w:tcBorders>
          </w:tcPr>
          <w:p w:rsidR="007849EB" w:rsidRPr="00AE5064" w:rsidRDefault="007620AB" w:rsidP="00BC74AD">
            <w:pPr>
              <w:spacing w:after="160" w:line="240" w:lineRule="auto"/>
              <w:ind w:left="0" w:firstLine="0"/>
              <w:jc w:val="left"/>
              <w:rPr>
                <w:color w:val="auto"/>
                <w:sz w:val="24"/>
                <w:szCs w:val="24"/>
              </w:rPr>
            </w:pPr>
            <w:r>
              <w:rPr>
                <w:color w:val="auto"/>
                <w:sz w:val="24"/>
                <w:szCs w:val="24"/>
              </w:rPr>
              <w:t>0</w:t>
            </w:r>
          </w:p>
        </w:tc>
      </w:tr>
      <w:tr w:rsidR="00AE5064" w:rsidRPr="00AE5064" w:rsidTr="00146234">
        <w:trPr>
          <w:trHeight w:val="363"/>
        </w:trPr>
        <w:tc>
          <w:tcPr>
            <w:tcW w:w="484" w:type="dxa"/>
            <w:tcBorders>
              <w:top w:val="single" w:sz="4" w:space="0" w:color="221F1F"/>
              <w:left w:val="single" w:sz="4" w:space="0" w:color="221F1F"/>
              <w:bottom w:val="single" w:sz="4" w:space="0" w:color="221F1F"/>
              <w:right w:val="single" w:sz="4" w:space="0" w:color="221F1F"/>
            </w:tcBorders>
          </w:tcPr>
          <w:p w:rsidR="007849EB" w:rsidRPr="00AE5064" w:rsidRDefault="00117B30" w:rsidP="00BC74AD">
            <w:pPr>
              <w:spacing w:after="0" w:line="240" w:lineRule="auto"/>
              <w:ind w:left="56" w:firstLine="0"/>
              <w:jc w:val="left"/>
              <w:rPr>
                <w:color w:val="auto"/>
                <w:sz w:val="24"/>
                <w:szCs w:val="24"/>
              </w:rPr>
            </w:pPr>
            <w:r w:rsidRPr="00AE5064">
              <w:rPr>
                <w:color w:val="auto"/>
                <w:sz w:val="24"/>
                <w:szCs w:val="24"/>
              </w:rPr>
              <w:t>4.</w:t>
            </w:r>
          </w:p>
        </w:tc>
        <w:tc>
          <w:tcPr>
            <w:tcW w:w="3528" w:type="dxa"/>
            <w:tcBorders>
              <w:top w:val="single" w:sz="4" w:space="0" w:color="221F1F"/>
              <w:left w:val="single" w:sz="4" w:space="0" w:color="221F1F"/>
              <w:bottom w:val="single" w:sz="4" w:space="0" w:color="221F1F"/>
              <w:right w:val="single" w:sz="4" w:space="0" w:color="221F1F"/>
            </w:tcBorders>
          </w:tcPr>
          <w:p w:rsidR="007849EB" w:rsidRPr="00AE5064" w:rsidRDefault="00117B30" w:rsidP="00BC74AD">
            <w:pPr>
              <w:spacing w:after="0" w:line="240" w:lineRule="auto"/>
              <w:ind w:left="0" w:firstLine="0"/>
              <w:jc w:val="left"/>
              <w:rPr>
                <w:color w:val="auto"/>
                <w:sz w:val="24"/>
                <w:szCs w:val="24"/>
              </w:rPr>
            </w:pPr>
            <w:r w:rsidRPr="00AE5064">
              <w:rPr>
                <w:color w:val="auto"/>
                <w:sz w:val="24"/>
                <w:szCs w:val="24"/>
              </w:rPr>
              <w:t>Химия</w:t>
            </w:r>
          </w:p>
        </w:tc>
        <w:tc>
          <w:tcPr>
            <w:tcW w:w="1702" w:type="dxa"/>
            <w:tcBorders>
              <w:top w:val="single" w:sz="4" w:space="0" w:color="221F1F"/>
              <w:left w:val="single" w:sz="4" w:space="0" w:color="221F1F"/>
              <w:bottom w:val="single" w:sz="4" w:space="0" w:color="221F1F"/>
              <w:right w:val="single" w:sz="4" w:space="0" w:color="221F1F"/>
            </w:tcBorders>
          </w:tcPr>
          <w:p w:rsidR="007849EB" w:rsidRPr="00AE5064" w:rsidRDefault="007620AB" w:rsidP="00BC74AD">
            <w:pPr>
              <w:spacing w:after="160" w:line="240" w:lineRule="auto"/>
              <w:ind w:left="0" w:firstLine="0"/>
              <w:jc w:val="left"/>
              <w:rPr>
                <w:color w:val="auto"/>
                <w:sz w:val="24"/>
                <w:szCs w:val="24"/>
              </w:rPr>
            </w:pPr>
            <w:r>
              <w:rPr>
                <w:color w:val="auto"/>
                <w:sz w:val="24"/>
                <w:szCs w:val="24"/>
              </w:rPr>
              <w:t>0</w:t>
            </w:r>
          </w:p>
        </w:tc>
        <w:tc>
          <w:tcPr>
            <w:tcW w:w="2340" w:type="dxa"/>
            <w:tcBorders>
              <w:top w:val="single" w:sz="4" w:space="0" w:color="221F1F"/>
              <w:left w:val="single" w:sz="4" w:space="0" w:color="221F1F"/>
              <w:bottom w:val="single" w:sz="4" w:space="0" w:color="221F1F"/>
              <w:right w:val="single" w:sz="4" w:space="0" w:color="221F1F"/>
            </w:tcBorders>
          </w:tcPr>
          <w:p w:rsidR="007849EB" w:rsidRPr="00AE5064" w:rsidRDefault="007620AB" w:rsidP="00BC74AD">
            <w:pPr>
              <w:spacing w:after="160" w:line="240" w:lineRule="auto"/>
              <w:ind w:left="0" w:firstLine="0"/>
              <w:jc w:val="left"/>
              <w:rPr>
                <w:color w:val="auto"/>
                <w:sz w:val="24"/>
                <w:szCs w:val="24"/>
              </w:rPr>
            </w:pPr>
            <w:r>
              <w:rPr>
                <w:color w:val="auto"/>
                <w:sz w:val="24"/>
                <w:szCs w:val="24"/>
              </w:rPr>
              <w:t>0</w:t>
            </w:r>
          </w:p>
        </w:tc>
        <w:tc>
          <w:tcPr>
            <w:tcW w:w="2408" w:type="dxa"/>
            <w:tcBorders>
              <w:top w:val="single" w:sz="4" w:space="0" w:color="221F1F"/>
              <w:left w:val="single" w:sz="4" w:space="0" w:color="221F1F"/>
              <w:bottom w:val="single" w:sz="4" w:space="0" w:color="221F1F"/>
              <w:right w:val="single" w:sz="4" w:space="0" w:color="221F1F"/>
            </w:tcBorders>
          </w:tcPr>
          <w:p w:rsidR="007849EB" w:rsidRPr="00AE5064" w:rsidRDefault="007620AB" w:rsidP="00BC74AD">
            <w:pPr>
              <w:spacing w:after="160" w:line="240" w:lineRule="auto"/>
              <w:ind w:left="0" w:firstLine="0"/>
              <w:jc w:val="left"/>
              <w:rPr>
                <w:color w:val="auto"/>
                <w:sz w:val="24"/>
                <w:szCs w:val="24"/>
              </w:rPr>
            </w:pPr>
            <w:r>
              <w:rPr>
                <w:color w:val="auto"/>
                <w:sz w:val="24"/>
                <w:szCs w:val="24"/>
              </w:rPr>
              <w:t>0</w:t>
            </w:r>
          </w:p>
        </w:tc>
      </w:tr>
      <w:tr w:rsidR="00AE5064" w:rsidRPr="00AE5064" w:rsidTr="00146234">
        <w:trPr>
          <w:trHeight w:val="363"/>
        </w:trPr>
        <w:tc>
          <w:tcPr>
            <w:tcW w:w="484" w:type="dxa"/>
            <w:tcBorders>
              <w:top w:val="single" w:sz="4" w:space="0" w:color="221F1F"/>
              <w:left w:val="single" w:sz="4" w:space="0" w:color="221F1F"/>
              <w:bottom w:val="single" w:sz="4" w:space="0" w:color="221F1F"/>
              <w:right w:val="single" w:sz="4" w:space="0" w:color="221F1F"/>
            </w:tcBorders>
          </w:tcPr>
          <w:p w:rsidR="007849EB" w:rsidRPr="00AE5064" w:rsidRDefault="00117B30" w:rsidP="00BC74AD">
            <w:pPr>
              <w:spacing w:after="0" w:line="240" w:lineRule="auto"/>
              <w:ind w:left="56" w:firstLine="0"/>
              <w:jc w:val="left"/>
              <w:rPr>
                <w:color w:val="auto"/>
                <w:sz w:val="24"/>
                <w:szCs w:val="24"/>
              </w:rPr>
            </w:pPr>
            <w:r w:rsidRPr="00AE5064">
              <w:rPr>
                <w:color w:val="auto"/>
                <w:sz w:val="24"/>
                <w:szCs w:val="24"/>
              </w:rPr>
              <w:t>5.</w:t>
            </w:r>
          </w:p>
        </w:tc>
        <w:tc>
          <w:tcPr>
            <w:tcW w:w="3528" w:type="dxa"/>
            <w:tcBorders>
              <w:top w:val="single" w:sz="4" w:space="0" w:color="221F1F"/>
              <w:left w:val="single" w:sz="4" w:space="0" w:color="221F1F"/>
              <w:bottom w:val="single" w:sz="4" w:space="0" w:color="221F1F"/>
              <w:right w:val="single" w:sz="4" w:space="0" w:color="221F1F"/>
            </w:tcBorders>
          </w:tcPr>
          <w:p w:rsidR="007849EB" w:rsidRPr="00AE5064" w:rsidRDefault="00117B30" w:rsidP="00BC74AD">
            <w:pPr>
              <w:spacing w:after="0" w:line="240" w:lineRule="auto"/>
              <w:ind w:left="0" w:firstLine="0"/>
              <w:jc w:val="left"/>
              <w:rPr>
                <w:color w:val="auto"/>
                <w:sz w:val="24"/>
                <w:szCs w:val="24"/>
              </w:rPr>
            </w:pPr>
            <w:r w:rsidRPr="00AE5064">
              <w:rPr>
                <w:color w:val="auto"/>
                <w:sz w:val="24"/>
                <w:szCs w:val="24"/>
              </w:rPr>
              <w:t xml:space="preserve">Биология </w:t>
            </w:r>
          </w:p>
        </w:tc>
        <w:tc>
          <w:tcPr>
            <w:tcW w:w="1702" w:type="dxa"/>
            <w:tcBorders>
              <w:top w:val="single" w:sz="4" w:space="0" w:color="221F1F"/>
              <w:left w:val="single" w:sz="4" w:space="0" w:color="221F1F"/>
              <w:bottom w:val="single" w:sz="4" w:space="0" w:color="221F1F"/>
              <w:right w:val="single" w:sz="4" w:space="0" w:color="221F1F"/>
            </w:tcBorders>
          </w:tcPr>
          <w:p w:rsidR="007849EB" w:rsidRPr="00AE5064" w:rsidRDefault="007620AB" w:rsidP="00BC74AD">
            <w:pPr>
              <w:spacing w:after="160" w:line="240" w:lineRule="auto"/>
              <w:ind w:left="0" w:firstLine="0"/>
              <w:jc w:val="left"/>
              <w:rPr>
                <w:color w:val="auto"/>
                <w:sz w:val="24"/>
                <w:szCs w:val="24"/>
              </w:rPr>
            </w:pPr>
            <w:r>
              <w:rPr>
                <w:color w:val="auto"/>
                <w:sz w:val="24"/>
                <w:szCs w:val="24"/>
              </w:rPr>
              <w:t>0</w:t>
            </w:r>
          </w:p>
        </w:tc>
        <w:tc>
          <w:tcPr>
            <w:tcW w:w="2340" w:type="dxa"/>
            <w:tcBorders>
              <w:top w:val="single" w:sz="4" w:space="0" w:color="221F1F"/>
              <w:left w:val="single" w:sz="4" w:space="0" w:color="221F1F"/>
              <w:bottom w:val="single" w:sz="4" w:space="0" w:color="221F1F"/>
              <w:right w:val="single" w:sz="4" w:space="0" w:color="221F1F"/>
            </w:tcBorders>
          </w:tcPr>
          <w:p w:rsidR="007849EB" w:rsidRPr="00AE5064" w:rsidRDefault="007620AB" w:rsidP="00BC74AD">
            <w:pPr>
              <w:spacing w:after="160" w:line="240" w:lineRule="auto"/>
              <w:ind w:left="0" w:firstLine="0"/>
              <w:jc w:val="left"/>
              <w:rPr>
                <w:color w:val="auto"/>
                <w:sz w:val="24"/>
                <w:szCs w:val="24"/>
              </w:rPr>
            </w:pPr>
            <w:r>
              <w:rPr>
                <w:color w:val="auto"/>
                <w:sz w:val="24"/>
                <w:szCs w:val="24"/>
              </w:rPr>
              <w:t>0</w:t>
            </w:r>
          </w:p>
        </w:tc>
        <w:tc>
          <w:tcPr>
            <w:tcW w:w="2408" w:type="dxa"/>
            <w:tcBorders>
              <w:top w:val="single" w:sz="4" w:space="0" w:color="221F1F"/>
              <w:left w:val="single" w:sz="4" w:space="0" w:color="221F1F"/>
              <w:bottom w:val="single" w:sz="4" w:space="0" w:color="221F1F"/>
              <w:right w:val="single" w:sz="4" w:space="0" w:color="221F1F"/>
            </w:tcBorders>
          </w:tcPr>
          <w:p w:rsidR="007849EB" w:rsidRPr="00AE5064" w:rsidRDefault="007620AB" w:rsidP="00BC74AD">
            <w:pPr>
              <w:spacing w:after="160" w:line="240" w:lineRule="auto"/>
              <w:ind w:left="0" w:firstLine="0"/>
              <w:jc w:val="left"/>
              <w:rPr>
                <w:color w:val="auto"/>
                <w:sz w:val="24"/>
                <w:szCs w:val="24"/>
              </w:rPr>
            </w:pPr>
            <w:r>
              <w:rPr>
                <w:color w:val="auto"/>
                <w:sz w:val="24"/>
                <w:szCs w:val="24"/>
              </w:rPr>
              <w:t>0</w:t>
            </w:r>
          </w:p>
        </w:tc>
      </w:tr>
    </w:tbl>
    <w:p w:rsidR="00146234" w:rsidRDefault="00146234" w:rsidP="00BC74AD">
      <w:pPr>
        <w:spacing w:line="240" w:lineRule="auto"/>
        <w:ind w:left="-10"/>
        <w:rPr>
          <w:color w:val="auto"/>
          <w:sz w:val="24"/>
          <w:szCs w:val="24"/>
        </w:rPr>
      </w:pPr>
      <w:r w:rsidRPr="00146234">
        <w:rPr>
          <w:color w:val="auto"/>
          <w:sz w:val="24"/>
          <w:szCs w:val="24"/>
        </w:rPr>
        <w:t>Профессиональный образовательный ценз педагогов способствует совершенствованию образовательного процесса, повышению квалификационного уровня педагогов. 100%</w:t>
      </w:r>
      <w:r>
        <w:rPr>
          <w:color w:val="auto"/>
          <w:sz w:val="24"/>
          <w:szCs w:val="24"/>
        </w:rPr>
        <w:t xml:space="preserve"> </w:t>
      </w:r>
      <w:r w:rsidRPr="00146234">
        <w:rPr>
          <w:color w:val="auto"/>
          <w:sz w:val="24"/>
          <w:szCs w:val="24"/>
        </w:rPr>
        <w:t>учителей имеют высшее профессиональное образование в соответствии с профилем преподаваемых предметов. Директор и заместител</w:t>
      </w:r>
      <w:r>
        <w:rPr>
          <w:color w:val="auto"/>
          <w:sz w:val="24"/>
          <w:szCs w:val="24"/>
        </w:rPr>
        <w:t>ь</w:t>
      </w:r>
      <w:r w:rsidRPr="00146234">
        <w:rPr>
          <w:color w:val="auto"/>
          <w:sz w:val="24"/>
          <w:szCs w:val="24"/>
        </w:rPr>
        <w:t xml:space="preserve"> директора прошли профессиональную переподготовку по направлению «Менеджмент в образовании».</w:t>
      </w:r>
    </w:p>
    <w:p w:rsidR="007849EB" w:rsidRPr="00AE5064" w:rsidRDefault="00117B30" w:rsidP="00BC74AD">
      <w:pPr>
        <w:spacing w:line="240" w:lineRule="auto"/>
        <w:ind w:left="-10"/>
        <w:rPr>
          <w:color w:val="auto"/>
          <w:sz w:val="24"/>
          <w:szCs w:val="24"/>
        </w:rPr>
      </w:pPr>
      <w:r w:rsidRPr="00AE5064">
        <w:rPr>
          <w:color w:val="auto"/>
          <w:sz w:val="24"/>
          <w:szCs w:val="24"/>
        </w:rPr>
        <w:t xml:space="preserve">Кроме того, образовательная организация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 </w:t>
      </w:r>
    </w:p>
    <w:p w:rsidR="007849EB" w:rsidRPr="00AE5064" w:rsidRDefault="00117B30" w:rsidP="00BC74AD">
      <w:pPr>
        <w:spacing w:line="240" w:lineRule="auto"/>
        <w:ind w:left="-10"/>
        <w:rPr>
          <w:color w:val="auto"/>
          <w:sz w:val="24"/>
          <w:szCs w:val="24"/>
        </w:rPr>
      </w:pPr>
      <w:r w:rsidRPr="00AE5064">
        <w:rPr>
          <w:b/>
          <w:color w:val="auto"/>
          <w:sz w:val="24"/>
          <w:szCs w:val="24"/>
        </w:rPr>
        <w:t>Профессиональное развитие и повышение квалификации педагогических работников.</w:t>
      </w:r>
      <w:r w:rsidRPr="00AE5064">
        <w:rPr>
          <w:color w:val="auto"/>
          <w:sz w:val="24"/>
          <w:szCs w:val="24"/>
        </w:rPr>
        <w:t xml:space="preserve"> 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7849EB" w:rsidRPr="00AE5064" w:rsidRDefault="00117B30" w:rsidP="00BC74AD">
      <w:pPr>
        <w:spacing w:line="240" w:lineRule="auto"/>
        <w:ind w:left="-10"/>
        <w:rPr>
          <w:color w:val="auto"/>
          <w:sz w:val="24"/>
          <w:szCs w:val="24"/>
        </w:rPr>
      </w:pPr>
      <w:r w:rsidRPr="00AE5064">
        <w:rPr>
          <w:color w:val="auto"/>
          <w:sz w:val="24"/>
          <w:szCs w:val="24"/>
        </w:rP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основного общего образования характеризуется долей работников, повышающих квалификацию не реже одного раза в три года.</w:t>
      </w:r>
    </w:p>
    <w:p w:rsidR="007849EB" w:rsidRPr="00AE5064" w:rsidRDefault="00117B30" w:rsidP="00BC74AD">
      <w:pPr>
        <w:spacing w:line="240" w:lineRule="auto"/>
        <w:ind w:left="-10"/>
        <w:rPr>
          <w:color w:val="auto"/>
          <w:sz w:val="24"/>
          <w:szCs w:val="24"/>
        </w:rPr>
      </w:pPr>
      <w:r w:rsidRPr="00AE5064">
        <w:rPr>
          <w:color w:val="auto"/>
          <w:sz w:val="24"/>
          <w:szCs w:val="24"/>
        </w:rPr>
        <w:t>При этом могут быть использованы различные образовательные организации, имеющие соответствующую лицензию.</w:t>
      </w:r>
    </w:p>
    <w:p w:rsidR="007849EB" w:rsidRPr="00AE5064" w:rsidRDefault="00117B30" w:rsidP="00BC74AD">
      <w:pPr>
        <w:spacing w:line="240" w:lineRule="auto"/>
        <w:ind w:left="-10"/>
        <w:rPr>
          <w:color w:val="auto"/>
          <w:sz w:val="24"/>
          <w:szCs w:val="24"/>
        </w:rPr>
      </w:pPr>
      <w:r w:rsidRPr="00AE5064">
        <w:rPr>
          <w:color w:val="auto"/>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7849EB" w:rsidRPr="00AE5064" w:rsidRDefault="00117B30" w:rsidP="00BC74AD">
      <w:pPr>
        <w:spacing w:line="240" w:lineRule="auto"/>
        <w:ind w:left="-10"/>
        <w:rPr>
          <w:color w:val="auto"/>
          <w:sz w:val="24"/>
          <w:szCs w:val="24"/>
        </w:rPr>
      </w:pPr>
      <w:r w:rsidRPr="00AE5064">
        <w:rPr>
          <w:color w:val="auto"/>
          <w:sz w:val="24"/>
          <w:szCs w:val="24"/>
        </w:rPr>
        <w:t>Ожидаемый результат повышения квалификации — профессиональная готовность работников образования к реализации ФГОС ООО:</w:t>
      </w:r>
    </w:p>
    <w:p w:rsidR="007849EB" w:rsidRPr="00AE5064" w:rsidRDefault="00117B30" w:rsidP="00BC74AD">
      <w:pPr>
        <w:spacing w:line="240" w:lineRule="auto"/>
        <w:ind w:left="217" w:hanging="227"/>
        <w:rPr>
          <w:color w:val="auto"/>
          <w:sz w:val="24"/>
          <w:szCs w:val="24"/>
        </w:rPr>
      </w:pPr>
      <w:r w:rsidRPr="00AE5064">
        <w:rPr>
          <w:color w:val="auto"/>
          <w:sz w:val="24"/>
          <w:szCs w:val="24"/>
        </w:rPr>
        <w:t>—обеспечение оптимального вхождения работников образования в систему ценностей современного образования;</w:t>
      </w:r>
    </w:p>
    <w:p w:rsidR="007849EB" w:rsidRPr="00AE5064" w:rsidRDefault="00117B30" w:rsidP="00BC74AD">
      <w:pPr>
        <w:spacing w:line="240" w:lineRule="auto"/>
        <w:ind w:left="217" w:hanging="227"/>
        <w:rPr>
          <w:color w:val="auto"/>
          <w:sz w:val="24"/>
          <w:szCs w:val="24"/>
        </w:rPr>
      </w:pPr>
      <w:r w:rsidRPr="00AE5064">
        <w:rPr>
          <w:color w:val="auto"/>
          <w:sz w:val="24"/>
          <w:szCs w:val="24"/>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7849EB" w:rsidRPr="00AE5064" w:rsidRDefault="00117B30" w:rsidP="00BC74AD">
      <w:pPr>
        <w:spacing w:line="240" w:lineRule="auto"/>
        <w:ind w:left="217" w:hanging="227"/>
        <w:rPr>
          <w:color w:val="auto"/>
          <w:sz w:val="24"/>
          <w:szCs w:val="24"/>
        </w:rPr>
      </w:pPr>
      <w:r w:rsidRPr="00AE5064">
        <w:rPr>
          <w:color w:val="auto"/>
          <w:sz w:val="24"/>
          <w:szCs w:val="24"/>
        </w:rPr>
        <w:t>—овладение учебно-методическими и информационно-методическими ресурсами, необходимыми для успешного решения задач ФГОС ООО.</w:t>
      </w:r>
    </w:p>
    <w:p w:rsidR="007849EB" w:rsidRPr="00AE5064" w:rsidRDefault="00117B30" w:rsidP="00BC74AD">
      <w:pPr>
        <w:spacing w:line="240" w:lineRule="auto"/>
        <w:ind w:left="-10"/>
        <w:rPr>
          <w:color w:val="auto"/>
          <w:sz w:val="24"/>
          <w:szCs w:val="24"/>
        </w:rPr>
      </w:pPr>
      <w:r w:rsidRPr="00AE5064">
        <w:rPr>
          <w:color w:val="auto"/>
          <w:sz w:val="24"/>
          <w:szCs w:val="24"/>
        </w:rP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основного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ООО. </w:t>
      </w:r>
    </w:p>
    <w:p w:rsidR="007849EB" w:rsidRPr="00AE5064" w:rsidRDefault="00117B30" w:rsidP="00BC74AD">
      <w:pPr>
        <w:spacing w:line="240" w:lineRule="auto"/>
        <w:ind w:left="-10"/>
        <w:rPr>
          <w:color w:val="auto"/>
          <w:sz w:val="24"/>
          <w:szCs w:val="24"/>
        </w:rPr>
      </w:pPr>
      <w:r w:rsidRPr="00AE5064">
        <w:rPr>
          <w:color w:val="auto"/>
          <w:sz w:val="24"/>
          <w:szCs w:val="24"/>
        </w:rPr>
        <w:t>Актуальные вопросы реализации программы основного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3224D4" w:rsidRDefault="00117B30" w:rsidP="00BC74AD">
      <w:pPr>
        <w:spacing w:line="240" w:lineRule="auto"/>
        <w:ind w:left="-10"/>
        <w:rPr>
          <w:color w:val="auto"/>
          <w:sz w:val="24"/>
          <w:szCs w:val="24"/>
        </w:rPr>
      </w:pPr>
      <w:r w:rsidRPr="00AE5064">
        <w:rPr>
          <w:color w:val="auto"/>
          <w:sz w:val="24"/>
          <w:szCs w:val="24"/>
        </w:rPr>
        <w:t>Педагогическими работниками образовательной организации системно разрабатываются методические темы, отражающие их непрерывное профессиональное развитие. К числу методических тем, обеспечивающих необходимый уровень качества как учебной и методической документации, так и деятельности по реализации основной образовательной программы основного общего образования относятся:</w:t>
      </w:r>
    </w:p>
    <w:tbl>
      <w:tblPr>
        <w:tblStyle w:val="TableGrid"/>
        <w:tblW w:w="10494" w:type="dxa"/>
        <w:tblInd w:w="5" w:type="dxa"/>
        <w:tblCellMar>
          <w:top w:w="72" w:type="dxa"/>
          <w:left w:w="148" w:type="dxa"/>
          <w:right w:w="148" w:type="dxa"/>
        </w:tblCellMar>
        <w:tblLook w:val="04A0" w:firstRow="1" w:lastRow="0" w:firstColumn="1" w:lastColumn="0" w:noHBand="0" w:noVBand="1"/>
      </w:tblPr>
      <w:tblGrid>
        <w:gridCol w:w="565"/>
        <w:gridCol w:w="3536"/>
        <w:gridCol w:w="3969"/>
        <w:gridCol w:w="2424"/>
      </w:tblGrid>
      <w:tr w:rsidR="007620AB" w:rsidRPr="007620AB" w:rsidTr="00D47249">
        <w:trPr>
          <w:trHeight w:val="742"/>
        </w:trPr>
        <w:tc>
          <w:tcPr>
            <w:tcW w:w="565" w:type="dxa"/>
            <w:tcBorders>
              <w:top w:val="single" w:sz="4" w:space="0" w:color="000000"/>
              <w:left w:val="single" w:sz="4" w:space="0" w:color="000000"/>
              <w:bottom w:val="single" w:sz="4" w:space="0" w:color="000000"/>
              <w:right w:val="single" w:sz="4" w:space="0" w:color="000000"/>
            </w:tcBorders>
            <w:vAlign w:val="center"/>
          </w:tcPr>
          <w:p w:rsidR="007620AB" w:rsidRPr="007620AB" w:rsidRDefault="007620AB" w:rsidP="00BC74AD">
            <w:pPr>
              <w:spacing w:after="0" w:line="240" w:lineRule="auto"/>
              <w:ind w:left="0" w:firstLine="0"/>
              <w:rPr>
                <w:color w:val="181717"/>
                <w:sz w:val="24"/>
                <w:szCs w:val="24"/>
              </w:rPr>
            </w:pPr>
            <w:r w:rsidRPr="007620AB">
              <w:rPr>
                <w:b/>
                <w:color w:val="000000"/>
                <w:sz w:val="24"/>
                <w:szCs w:val="24"/>
              </w:rPr>
              <w:t>№</w:t>
            </w:r>
          </w:p>
        </w:tc>
        <w:tc>
          <w:tcPr>
            <w:tcW w:w="3536" w:type="dxa"/>
            <w:tcBorders>
              <w:top w:val="single" w:sz="4" w:space="0" w:color="000000"/>
              <w:left w:val="single" w:sz="4" w:space="0" w:color="000000"/>
              <w:bottom w:val="single" w:sz="4" w:space="0" w:color="000000"/>
              <w:right w:val="single" w:sz="4" w:space="0" w:color="000000"/>
            </w:tcBorders>
            <w:vAlign w:val="center"/>
          </w:tcPr>
          <w:p w:rsidR="007620AB" w:rsidRPr="007620AB" w:rsidRDefault="007620AB" w:rsidP="00BC74AD">
            <w:pPr>
              <w:spacing w:after="0" w:line="240" w:lineRule="auto"/>
              <w:ind w:left="0" w:firstLine="0"/>
              <w:jc w:val="center"/>
              <w:rPr>
                <w:color w:val="181717"/>
                <w:sz w:val="24"/>
                <w:szCs w:val="24"/>
              </w:rPr>
            </w:pPr>
            <w:r w:rsidRPr="007620AB">
              <w:rPr>
                <w:b/>
                <w:color w:val="000000"/>
                <w:sz w:val="24"/>
                <w:szCs w:val="24"/>
              </w:rPr>
              <w:t>Методическая тема</w:t>
            </w:r>
          </w:p>
        </w:tc>
        <w:tc>
          <w:tcPr>
            <w:tcW w:w="3969" w:type="dxa"/>
            <w:tcBorders>
              <w:top w:val="single" w:sz="4" w:space="0" w:color="000000"/>
              <w:left w:val="single" w:sz="4" w:space="0" w:color="000000"/>
              <w:bottom w:val="single" w:sz="4" w:space="0" w:color="000000"/>
              <w:right w:val="single" w:sz="4" w:space="0" w:color="000000"/>
            </w:tcBorders>
          </w:tcPr>
          <w:p w:rsidR="007620AB" w:rsidRPr="007620AB" w:rsidRDefault="007620AB" w:rsidP="00BC74AD">
            <w:pPr>
              <w:spacing w:after="0" w:line="240" w:lineRule="auto"/>
              <w:ind w:left="0" w:firstLine="31"/>
              <w:jc w:val="center"/>
              <w:rPr>
                <w:color w:val="181717"/>
                <w:sz w:val="24"/>
                <w:szCs w:val="24"/>
              </w:rPr>
            </w:pPr>
            <w:r w:rsidRPr="007620AB">
              <w:rPr>
                <w:b/>
                <w:color w:val="000000"/>
                <w:sz w:val="24"/>
                <w:szCs w:val="24"/>
              </w:rPr>
              <w:t xml:space="preserve">Раздел образовательной программы, связанный </w:t>
            </w:r>
          </w:p>
          <w:p w:rsidR="007620AB" w:rsidRPr="007620AB" w:rsidRDefault="007620AB" w:rsidP="00BC74AD">
            <w:pPr>
              <w:spacing w:after="0" w:line="240" w:lineRule="auto"/>
              <w:ind w:left="0" w:firstLine="0"/>
              <w:jc w:val="center"/>
              <w:rPr>
                <w:color w:val="181717"/>
                <w:sz w:val="24"/>
                <w:szCs w:val="24"/>
              </w:rPr>
            </w:pPr>
            <w:r w:rsidRPr="007620AB">
              <w:rPr>
                <w:b/>
                <w:color w:val="000000"/>
                <w:sz w:val="24"/>
                <w:szCs w:val="24"/>
              </w:rPr>
              <w:t>с методической темой</w:t>
            </w:r>
          </w:p>
        </w:tc>
        <w:tc>
          <w:tcPr>
            <w:tcW w:w="2424" w:type="dxa"/>
            <w:tcBorders>
              <w:top w:val="single" w:sz="4" w:space="0" w:color="000000"/>
              <w:left w:val="single" w:sz="4" w:space="0" w:color="000000"/>
              <w:bottom w:val="single" w:sz="4" w:space="0" w:color="000000"/>
              <w:right w:val="single" w:sz="4" w:space="0" w:color="000000"/>
            </w:tcBorders>
            <w:vAlign w:val="center"/>
          </w:tcPr>
          <w:p w:rsidR="007620AB" w:rsidRPr="007620AB" w:rsidRDefault="007620AB" w:rsidP="00BC74AD">
            <w:pPr>
              <w:spacing w:after="0" w:line="240" w:lineRule="auto"/>
              <w:ind w:left="8" w:hanging="8"/>
              <w:jc w:val="center"/>
              <w:rPr>
                <w:color w:val="181717"/>
                <w:sz w:val="24"/>
                <w:szCs w:val="24"/>
              </w:rPr>
            </w:pPr>
            <w:r w:rsidRPr="007620AB">
              <w:rPr>
                <w:b/>
                <w:color w:val="000000"/>
                <w:sz w:val="24"/>
                <w:szCs w:val="24"/>
              </w:rPr>
              <w:t xml:space="preserve">ФИО педагога, разрабатывающего </w:t>
            </w:r>
          </w:p>
          <w:p w:rsidR="007620AB" w:rsidRPr="007620AB" w:rsidRDefault="007620AB" w:rsidP="00BC74AD">
            <w:pPr>
              <w:spacing w:after="0" w:line="240" w:lineRule="auto"/>
              <w:ind w:left="0" w:firstLine="0"/>
              <w:jc w:val="center"/>
              <w:rPr>
                <w:color w:val="181717"/>
                <w:sz w:val="24"/>
                <w:szCs w:val="24"/>
              </w:rPr>
            </w:pPr>
            <w:r w:rsidRPr="007620AB">
              <w:rPr>
                <w:b/>
                <w:color w:val="000000"/>
                <w:sz w:val="24"/>
                <w:szCs w:val="24"/>
              </w:rPr>
              <w:t>методическую тему</w:t>
            </w:r>
          </w:p>
        </w:tc>
      </w:tr>
      <w:tr w:rsidR="007620AB" w:rsidRPr="007620AB" w:rsidTr="00D47249">
        <w:trPr>
          <w:trHeight w:val="486"/>
        </w:trPr>
        <w:tc>
          <w:tcPr>
            <w:tcW w:w="565" w:type="dxa"/>
            <w:tcBorders>
              <w:top w:val="single" w:sz="4" w:space="0" w:color="000000"/>
              <w:left w:val="single" w:sz="4" w:space="0" w:color="000000"/>
              <w:bottom w:val="single" w:sz="4" w:space="0" w:color="000000"/>
              <w:right w:val="single" w:sz="4" w:space="0" w:color="000000"/>
            </w:tcBorders>
          </w:tcPr>
          <w:p w:rsidR="007620AB" w:rsidRPr="007620AB" w:rsidRDefault="007620AB" w:rsidP="00BC74AD">
            <w:pPr>
              <w:spacing w:after="0" w:line="240" w:lineRule="auto"/>
              <w:ind w:left="54" w:firstLine="0"/>
              <w:jc w:val="left"/>
              <w:rPr>
                <w:color w:val="181717"/>
                <w:sz w:val="24"/>
                <w:szCs w:val="24"/>
              </w:rPr>
            </w:pPr>
            <w:r w:rsidRPr="007620AB">
              <w:rPr>
                <w:color w:val="000000"/>
                <w:sz w:val="24"/>
                <w:szCs w:val="24"/>
              </w:rPr>
              <w:t>1</w:t>
            </w:r>
          </w:p>
        </w:tc>
        <w:tc>
          <w:tcPr>
            <w:tcW w:w="3536" w:type="dxa"/>
            <w:tcBorders>
              <w:top w:val="single" w:sz="4" w:space="0" w:color="000000"/>
              <w:left w:val="single" w:sz="4" w:space="0" w:color="000000"/>
              <w:bottom w:val="single" w:sz="4" w:space="0" w:color="000000"/>
              <w:right w:val="single" w:sz="4" w:space="0" w:color="000000"/>
            </w:tcBorders>
          </w:tcPr>
          <w:p w:rsidR="007620AB" w:rsidRPr="007620AB" w:rsidRDefault="007620AB" w:rsidP="00BC74AD">
            <w:pPr>
              <w:spacing w:after="0" w:line="240" w:lineRule="auto"/>
              <w:ind w:left="0" w:firstLine="0"/>
              <w:jc w:val="left"/>
              <w:rPr>
                <w:color w:val="181717"/>
                <w:sz w:val="24"/>
                <w:szCs w:val="24"/>
              </w:rPr>
            </w:pPr>
            <w:r w:rsidRPr="007620AB">
              <w:rPr>
                <w:color w:val="181717"/>
                <w:sz w:val="24"/>
                <w:szCs w:val="24"/>
              </w:rPr>
              <w:t>Работа со слабоуспевающими учащимися, как одно из средств осуществления внутришкольного контроля, направленного на повышение качества обучения и успеваемости учащихся</w:t>
            </w:r>
          </w:p>
        </w:tc>
        <w:tc>
          <w:tcPr>
            <w:tcW w:w="3969" w:type="dxa"/>
            <w:tcBorders>
              <w:top w:val="single" w:sz="4" w:space="0" w:color="000000"/>
              <w:left w:val="single" w:sz="4" w:space="0" w:color="000000"/>
              <w:bottom w:val="single" w:sz="4" w:space="0" w:color="000000"/>
              <w:right w:val="single" w:sz="4" w:space="0" w:color="000000"/>
            </w:tcBorders>
          </w:tcPr>
          <w:p w:rsidR="007620AB" w:rsidRPr="007620AB" w:rsidRDefault="007620AB" w:rsidP="00BC74AD">
            <w:pPr>
              <w:spacing w:after="0" w:line="240" w:lineRule="auto"/>
              <w:ind w:left="0" w:firstLine="0"/>
              <w:jc w:val="left"/>
              <w:rPr>
                <w:color w:val="181717"/>
                <w:sz w:val="24"/>
                <w:szCs w:val="24"/>
              </w:rPr>
            </w:pPr>
            <w:r w:rsidRPr="007620AB">
              <w:rPr>
                <w:color w:val="181717"/>
                <w:sz w:val="24"/>
                <w:szCs w:val="24"/>
              </w:rPr>
              <w:t>Система оценки достижения планируемых результатов освоения программы начального общего образования</w:t>
            </w:r>
          </w:p>
        </w:tc>
        <w:tc>
          <w:tcPr>
            <w:tcW w:w="2424" w:type="dxa"/>
            <w:tcBorders>
              <w:top w:val="single" w:sz="4" w:space="0" w:color="000000"/>
              <w:left w:val="single" w:sz="4" w:space="0" w:color="000000"/>
              <w:bottom w:val="single" w:sz="4" w:space="0" w:color="000000"/>
              <w:right w:val="single" w:sz="4" w:space="0" w:color="000000"/>
            </w:tcBorders>
          </w:tcPr>
          <w:p w:rsidR="007620AB" w:rsidRPr="007620AB" w:rsidRDefault="007620AB" w:rsidP="00BC74AD">
            <w:pPr>
              <w:spacing w:after="0" w:line="240" w:lineRule="auto"/>
              <w:ind w:left="0" w:firstLine="0"/>
              <w:jc w:val="left"/>
              <w:rPr>
                <w:color w:val="181717"/>
                <w:sz w:val="24"/>
                <w:szCs w:val="24"/>
              </w:rPr>
            </w:pPr>
            <w:r w:rsidRPr="007620AB">
              <w:rPr>
                <w:color w:val="181717"/>
                <w:sz w:val="24"/>
                <w:szCs w:val="24"/>
              </w:rPr>
              <w:t>Гапоненко Е.Ю.</w:t>
            </w:r>
          </w:p>
        </w:tc>
      </w:tr>
      <w:tr w:rsidR="007620AB" w:rsidRPr="007620AB" w:rsidTr="00D47249">
        <w:trPr>
          <w:trHeight w:val="361"/>
        </w:trPr>
        <w:tc>
          <w:tcPr>
            <w:tcW w:w="565" w:type="dxa"/>
            <w:tcBorders>
              <w:top w:val="single" w:sz="4" w:space="0" w:color="000000"/>
              <w:left w:val="single" w:sz="4" w:space="0" w:color="000000"/>
              <w:bottom w:val="single" w:sz="4" w:space="0" w:color="000000"/>
              <w:right w:val="single" w:sz="4" w:space="0" w:color="000000"/>
            </w:tcBorders>
          </w:tcPr>
          <w:p w:rsidR="007620AB" w:rsidRPr="007620AB" w:rsidRDefault="007620AB" w:rsidP="00BC74AD">
            <w:pPr>
              <w:spacing w:after="0" w:line="240" w:lineRule="auto"/>
              <w:ind w:left="54" w:firstLine="0"/>
              <w:jc w:val="left"/>
              <w:rPr>
                <w:color w:val="181717"/>
                <w:sz w:val="24"/>
                <w:szCs w:val="24"/>
              </w:rPr>
            </w:pPr>
            <w:r w:rsidRPr="007620AB">
              <w:rPr>
                <w:color w:val="000000"/>
                <w:sz w:val="24"/>
                <w:szCs w:val="24"/>
              </w:rPr>
              <w:t>2</w:t>
            </w:r>
          </w:p>
        </w:tc>
        <w:tc>
          <w:tcPr>
            <w:tcW w:w="3536" w:type="dxa"/>
            <w:tcBorders>
              <w:top w:val="single" w:sz="4" w:space="0" w:color="000000"/>
              <w:left w:val="single" w:sz="4" w:space="0" w:color="000000"/>
              <w:bottom w:val="single" w:sz="4" w:space="0" w:color="000000"/>
              <w:right w:val="single" w:sz="4" w:space="0" w:color="000000"/>
            </w:tcBorders>
          </w:tcPr>
          <w:p w:rsidR="007620AB" w:rsidRPr="007620AB" w:rsidRDefault="007620AB" w:rsidP="00BC74AD">
            <w:pPr>
              <w:spacing w:after="0" w:line="240" w:lineRule="auto"/>
              <w:ind w:left="0" w:firstLine="0"/>
              <w:jc w:val="left"/>
              <w:rPr>
                <w:color w:val="181717"/>
                <w:sz w:val="24"/>
                <w:szCs w:val="24"/>
              </w:rPr>
            </w:pPr>
            <w:r w:rsidRPr="007620AB">
              <w:rPr>
                <w:color w:val="181717"/>
                <w:sz w:val="24"/>
                <w:szCs w:val="24"/>
              </w:rPr>
              <w:t>Активные формы деятельности учащихся на уроке – одно из условий качественного усвоения знаний</w:t>
            </w:r>
          </w:p>
        </w:tc>
        <w:tc>
          <w:tcPr>
            <w:tcW w:w="3969" w:type="dxa"/>
            <w:tcBorders>
              <w:top w:val="single" w:sz="4" w:space="0" w:color="000000"/>
              <w:left w:val="single" w:sz="4" w:space="0" w:color="000000"/>
              <w:bottom w:val="single" w:sz="4" w:space="0" w:color="000000"/>
              <w:right w:val="single" w:sz="4" w:space="0" w:color="000000"/>
            </w:tcBorders>
          </w:tcPr>
          <w:p w:rsidR="007620AB" w:rsidRPr="007620AB" w:rsidRDefault="007620AB" w:rsidP="00BC74AD">
            <w:pPr>
              <w:spacing w:after="0" w:line="240" w:lineRule="auto"/>
              <w:ind w:left="0" w:firstLine="0"/>
              <w:jc w:val="left"/>
              <w:rPr>
                <w:color w:val="181717"/>
                <w:sz w:val="24"/>
                <w:szCs w:val="24"/>
              </w:rPr>
            </w:pPr>
            <w:r w:rsidRPr="007620AB">
              <w:rPr>
                <w:color w:val="181717"/>
                <w:sz w:val="24"/>
                <w:szCs w:val="24"/>
              </w:rPr>
              <w:t>Программа формирования универсальных учебных действий</w:t>
            </w:r>
          </w:p>
        </w:tc>
        <w:tc>
          <w:tcPr>
            <w:tcW w:w="2424" w:type="dxa"/>
            <w:tcBorders>
              <w:top w:val="single" w:sz="4" w:space="0" w:color="000000"/>
              <w:left w:val="single" w:sz="4" w:space="0" w:color="000000"/>
              <w:bottom w:val="single" w:sz="4" w:space="0" w:color="000000"/>
              <w:right w:val="single" w:sz="4" w:space="0" w:color="000000"/>
            </w:tcBorders>
          </w:tcPr>
          <w:p w:rsidR="007620AB" w:rsidRPr="007620AB" w:rsidRDefault="007620AB" w:rsidP="00BC74AD">
            <w:pPr>
              <w:spacing w:after="0" w:line="240" w:lineRule="auto"/>
              <w:ind w:left="0" w:firstLine="0"/>
              <w:jc w:val="left"/>
              <w:rPr>
                <w:color w:val="181717"/>
                <w:sz w:val="24"/>
                <w:szCs w:val="24"/>
              </w:rPr>
            </w:pPr>
            <w:r w:rsidRPr="007620AB">
              <w:rPr>
                <w:color w:val="181717"/>
                <w:sz w:val="24"/>
                <w:szCs w:val="24"/>
              </w:rPr>
              <w:t>Граненко Ю.О.</w:t>
            </w:r>
          </w:p>
        </w:tc>
      </w:tr>
      <w:tr w:rsidR="007620AB" w:rsidRPr="007620AB" w:rsidTr="00D47249">
        <w:trPr>
          <w:trHeight w:val="361"/>
        </w:trPr>
        <w:tc>
          <w:tcPr>
            <w:tcW w:w="565" w:type="dxa"/>
            <w:tcBorders>
              <w:top w:val="single" w:sz="4" w:space="0" w:color="000000"/>
              <w:left w:val="single" w:sz="4" w:space="0" w:color="000000"/>
              <w:bottom w:val="single" w:sz="4" w:space="0" w:color="000000"/>
              <w:right w:val="single" w:sz="4" w:space="0" w:color="000000"/>
            </w:tcBorders>
          </w:tcPr>
          <w:p w:rsidR="007620AB" w:rsidRPr="007620AB" w:rsidRDefault="007620AB" w:rsidP="00BC74AD">
            <w:pPr>
              <w:spacing w:after="0" w:line="240" w:lineRule="auto"/>
              <w:ind w:left="54" w:firstLine="0"/>
              <w:jc w:val="left"/>
              <w:rPr>
                <w:color w:val="181717"/>
                <w:sz w:val="24"/>
                <w:szCs w:val="24"/>
              </w:rPr>
            </w:pPr>
            <w:r w:rsidRPr="007620AB">
              <w:rPr>
                <w:color w:val="000000"/>
                <w:sz w:val="24"/>
                <w:szCs w:val="24"/>
              </w:rPr>
              <w:t>3</w:t>
            </w:r>
          </w:p>
        </w:tc>
        <w:tc>
          <w:tcPr>
            <w:tcW w:w="3536" w:type="dxa"/>
            <w:tcBorders>
              <w:top w:val="single" w:sz="4" w:space="0" w:color="000000"/>
              <w:left w:val="single" w:sz="4" w:space="0" w:color="000000"/>
              <w:bottom w:val="single" w:sz="4" w:space="0" w:color="000000"/>
              <w:right w:val="single" w:sz="4" w:space="0" w:color="000000"/>
            </w:tcBorders>
          </w:tcPr>
          <w:p w:rsidR="007620AB" w:rsidRPr="007620AB" w:rsidRDefault="007620AB" w:rsidP="00BC74AD">
            <w:pPr>
              <w:spacing w:after="0" w:line="240" w:lineRule="auto"/>
              <w:ind w:left="0" w:firstLine="0"/>
              <w:jc w:val="left"/>
              <w:rPr>
                <w:color w:val="181717"/>
                <w:sz w:val="24"/>
                <w:szCs w:val="24"/>
              </w:rPr>
            </w:pPr>
            <w:r w:rsidRPr="007620AB">
              <w:rPr>
                <w:color w:val="181717"/>
                <w:sz w:val="24"/>
                <w:szCs w:val="24"/>
              </w:rPr>
              <w:t>Метод проектов как средство самовыражения обучающихся</w:t>
            </w:r>
          </w:p>
        </w:tc>
        <w:tc>
          <w:tcPr>
            <w:tcW w:w="3969" w:type="dxa"/>
            <w:tcBorders>
              <w:top w:val="single" w:sz="4" w:space="0" w:color="000000"/>
              <w:left w:val="single" w:sz="4" w:space="0" w:color="000000"/>
              <w:bottom w:val="single" w:sz="4" w:space="0" w:color="000000"/>
              <w:right w:val="single" w:sz="4" w:space="0" w:color="000000"/>
            </w:tcBorders>
          </w:tcPr>
          <w:p w:rsidR="007620AB" w:rsidRPr="007620AB" w:rsidRDefault="007620AB" w:rsidP="00BC74AD">
            <w:pPr>
              <w:spacing w:after="0" w:line="240" w:lineRule="auto"/>
              <w:ind w:left="0" w:firstLine="0"/>
              <w:jc w:val="left"/>
              <w:rPr>
                <w:color w:val="181717"/>
                <w:sz w:val="24"/>
                <w:szCs w:val="24"/>
              </w:rPr>
            </w:pPr>
            <w:r w:rsidRPr="007620AB">
              <w:rPr>
                <w:color w:val="181717"/>
                <w:sz w:val="24"/>
                <w:szCs w:val="24"/>
              </w:rPr>
              <w:t>Общая характеристика планируемых результатов освоения основной образовательной программы</w:t>
            </w:r>
          </w:p>
        </w:tc>
        <w:tc>
          <w:tcPr>
            <w:tcW w:w="2424" w:type="dxa"/>
            <w:tcBorders>
              <w:top w:val="single" w:sz="4" w:space="0" w:color="000000"/>
              <w:left w:val="single" w:sz="4" w:space="0" w:color="000000"/>
              <w:bottom w:val="single" w:sz="4" w:space="0" w:color="000000"/>
              <w:right w:val="single" w:sz="4" w:space="0" w:color="000000"/>
            </w:tcBorders>
          </w:tcPr>
          <w:p w:rsidR="007620AB" w:rsidRPr="007620AB" w:rsidRDefault="007620AB" w:rsidP="00BC74AD">
            <w:pPr>
              <w:spacing w:after="0" w:line="240" w:lineRule="auto"/>
              <w:ind w:left="0" w:firstLine="0"/>
              <w:jc w:val="left"/>
              <w:rPr>
                <w:color w:val="181717"/>
                <w:sz w:val="24"/>
                <w:szCs w:val="24"/>
              </w:rPr>
            </w:pPr>
            <w:r w:rsidRPr="007620AB">
              <w:rPr>
                <w:color w:val="181717"/>
                <w:sz w:val="24"/>
                <w:szCs w:val="24"/>
              </w:rPr>
              <w:t>Демяник Е.А.</w:t>
            </w:r>
          </w:p>
        </w:tc>
      </w:tr>
      <w:tr w:rsidR="007620AB" w:rsidRPr="007620AB" w:rsidTr="00D47249">
        <w:trPr>
          <w:trHeight w:val="361"/>
        </w:trPr>
        <w:tc>
          <w:tcPr>
            <w:tcW w:w="565" w:type="dxa"/>
            <w:tcBorders>
              <w:top w:val="single" w:sz="4" w:space="0" w:color="000000"/>
              <w:left w:val="single" w:sz="4" w:space="0" w:color="000000"/>
              <w:bottom w:val="single" w:sz="4" w:space="0" w:color="000000"/>
              <w:right w:val="single" w:sz="4" w:space="0" w:color="000000"/>
            </w:tcBorders>
          </w:tcPr>
          <w:p w:rsidR="007620AB" w:rsidRPr="007620AB" w:rsidRDefault="007620AB" w:rsidP="00BC74AD">
            <w:pPr>
              <w:spacing w:after="0" w:line="240" w:lineRule="auto"/>
              <w:ind w:left="29" w:firstLine="0"/>
              <w:jc w:val="left"/>
              <w:rPr>
                <w:color w:val="181717"/>
                <w:sz w:val="24"/>
                <w:szCs w:val="24"/>
              </w:rPr>
            </w:pPr>
            <w:r w:rsidRPr="007620AB">
              <w:rPr>
                <w:color w:val="000000"/>
                <w:sz w:val="24"/>
                <w:szCs w:val="24"/>
              </w:rPr>
              <w:t>4</w:t>
            </w:r>
          </w:p>
        </w:tc>
        <w:tc>
          <w:tcPr>
            <w:tcW w:w="3536" w:type="dxa"/>
            <w:tcBorders>
              <w:top w:val="single" w:sz="4" w:space="0" w:color="000000"/>
              <w:left w:val="single" w:sz="4" w:space="0" w:color="000000"/>
              <w:bottom w:val="single" w:sz="4" w:space="0" w:color="000000"/>
              <w:right w:val="single" w:sz="4" w:space="0" w:color="000000"/>
            </w:tcBorders>
          </w:tcPr>
          <w:p w:rsidR="007620AB" w:rsidRPr="007620AB" w:rsidRDefault="007620AB" w:rsidP="00BC74AD">
            <w:pPr>
              <w:spacing w:after="0" w:line="240" w:lineRule="auto"/>
              <w:ind w:left="0" w:firstLine="0"/>
              <w:jc w:val="left"/>
              <w:rPr>
                <w:color w:val="181717"/>
                <w:sz w:val="24"/>
                <w:szCs w:val="24"/>
              </w:rPr>
            </w:pPr>
            <w:r w:rsidRPr="007620AB">
              <w:rPr>
                <w:color w:val="181717"/>
                <w:sz w:val="24"/>
                <w:szCs w:val="24"/>
              </w:rPr>
              <w:t>Мотивация обучающихся программированию на языке «PascalABC»</w:t>
            </w:r>
          </w:p>
        </w:tc>
        <w:tc>
          <w:tcPr>
            <w:tcW w:w="3969" w:type="dxa"/>
            <w:tcBorders>
              <w:top w:val="single" w:sz="4" w:space="0" w:color="000000"/>
              <w:left w:val="single" w:sz="4" w:space="0" w:color="000000"/>
              <w:bottom w:val="single" w:sz="4" w:space="0" w:color="000000"/>
              <w:right w:val="single" w:sz="4" w:space="0" w:color="000000"/>
            </w:tcBorders>
          </w:tcPr>
          <w:p w:rsidR="007620AB" w:rsidRPr="007620AB" w:rsidRDefault="007620AB" w:rsidP="00BC74AD">
            <w:pPr>
              <w:spacing w:after="0" w:line="240" w:lineRule="auto"/>
              <w:ind w:left="0" w:firstLine="0"/>
              <w:jc w:val="left"/>
              <w:rPr>
                <w:color w:val="181717"/>
                <w:sz w:val="24"/>
                <w:szCs w:val="24"/>
              </w:rPr>
            </w:pPr>
            <w:r w:rsidRPr="007620AB">
              <w:rPr>
                <w:color w:val="181717"/>
                <w:sz w:val="24"/>
                <w:szCs w:val="24"/>
              </w:rPr>
              <w:t>Программа формирования универсальных учебных действий</w:t>
            </w:r>
          </w:p>
        </w:tc>
        <w:tc>
          <w:tcPr>
            <w:tcW w:w="2424" w:type="dxa"/>
            <w:tcBorders>
              <w:top w:val="single" w:sz="4" w:space="0" w:color="000000"/>
              <w:left w:val="single" w:sz="4" w:space="0" w:color="000000"/>
              <w:bottom w:val="single" w:sz="4" w:space="0" w:color="000000"/>
              <w:right w:val="single" w:sz="4" w:space="0" w:color="000000"/>
            </w:tcBorders>
          </w:tcPr>
          <w:p w:rsidR="007620AB" w:rsidRPr="007620AB" w:rsidRDefault="007620AB" w:rsidP="00BC74AD">
            <w:pPr>
              <w:spacing w:after="0" w:line="240" w:lineRule="auto"/>
              <w:ind w:left="0" w:firstLine="0"/>
              <w:jc w:val="left"/>
              <w:rPr>
                <w:color w:val="181717"/>
                <w:sz w:val="24"/>
                <w:szCs w:val="24"/>
              </w:rPr>
            </w:pPr>
            <w:r w:rsidRPr="007620AB">
              <w:rPr>
                <w:color w:val="181717"/>
                <w:sz w:val="24"/>
                <w:szCs w:val="24"/>
              </w:rPr>
              <w:t>Демяник О.В.</w:t>
            </w:r>
          </w:p>
        </w:tc>
      </w:tr>
      <w:tr w:rsidR="007620AB" w:rsidRPr="007620AB" w:rsidTr="00D47249">
        <w:trPr>
          <w:trHeight w:val="361"/>
        </w:trPr>
        <w:tc>
          <w:tcPr>
            <w:tcW w:w="565" w:type="dxa"/>
            <w:tcBorders>
              <w:top w:val="single" w:sz="4" w:space="0" w:color="000000"/>
              <w:left w:val="single" w:sz="4" w:space="0" w:color="000000"/>
              <w:bottom w:val="single" w:sz="4" w:space="0" w:color="000000"/>
              <w:right w:val="single" w:sz="4" w:space="0" w:color="000000"/>
            </w:tcBorders>
          </w:tcPr>
          <w:p w:rsidR="007620AB" w:rsidRPr="007620AB" w:rsidRDefault="007620AB" w:rsidP="00BC74AD">
            <w:pPr>
              <w:spacing w:after="0" w:line="240" w:lineRule="auto"/>
              <w:ind w:left="29" w:firstLine="0"/>
              <w:jc w:val="left"/>
              <w:rPr>
                <w:color w:val="000000"/>
                <w:sz w:val="24"/>
                <w:szCs w:val="24"/>
              </w:rPr>
            </w:pPr>
            <w:r>
              <w:rPr>
                <w:color w:val="000000"/>
                <w:sz w:val="24"/>
                <w:szCs w:val="24"/>
              </w:rPr>
              <w:t>5</w:t>
            </w:r>
          </w:p>
        </w:tc>
        <w:tc>
          <w:tcPr>
            <w:tcW w:w="3536" w:type="dxa"/>
            <w:tcBorders>
              <w:top w:val="single" w:sz="4" w:space="0" w:color="000000"/>
              <w:left w:val="single" w:sz="4" w:space="0" w:color="000000"/>
              <w:bottom w:val="single" w:sz="4" w:space="0" w:color="000000"/>
              <w:right w:val="single" w:sz="4" w:space="0" w:color="000000"/>
            </w:tcBorders>
          </w:tcPr>
          <w:p w:rsidR="007620AB" w:rsidRPr="007620AB" w:rsidRDefault="007620AB" w:rsidP="00BC74AD">
            <w:pPr>
              <w:spacing w:after="0" w:line="240" w:lineRule="auto"/>
              <w:ind w:left="0" w:firstLine="0"/>
              <w:jc w:val="left"/>
              <w:rPr>
                <w:color w:val="181717"/>
                <w:sz w:val="24"/>
                <w:szCs w:val="24"/>
              </w:rPr>
            </w:pPr>
            <w:r w:rsidRPr="007620AB">
              <w:rPr>
                <w:color w:val="181717"/>
                <w:sz w:val="24"/>
                <w:szCs w:val="24"/>
              </w:rPr>
              <w:t>Разная сложность материала, требующая адекватной формы и особого порядка его предоставления</w:t>
            </w:r>
          </w:p>
        </w:tc>
        <w:tc>
          <w:tcPr>
            <w:tcW w:w="3969" w:type="dxa"/>
            <w:tcBorders>
              <w:top w:val="single" w:sz="4" w:space="0" w:color="000000"/>
              <w:left w:val="single" w:sz="4" w:space="0" w:color="000000"/>
              <w:bottom w:val="single" w:sz="4" w:space="0" w:color="000000"/>
              <w:right w:val="single" w:sz="4" w:space="0" w:color="000000"/>
            </w:tcBorders>
          </w:tcPr>
          <w:p w:rsidR="007620AB" w:rsidRPr="007620AB" w:rsidRDefault="007620AB" w:rsidP="00BC74AD">
            <w:pPr>
              <w:spacing w:after="0" w:line="240" w:lineRule="auto"/>
              <w:ind w:left="0" w:firstLine="0"/>
              <w:jc w:val="left"/>
              <w:rPr>
                <w:color w:val="181717"/>
                <w:sz w:val="24"/>
                <w:szCs w:val="24"/>
              </w:rPr>
            </w:pPr>
            <w:r w:rsidRPr="007620AB">
              <w:rPr>
                <w:color w:val="181717"/>
                <w:sz w:val="24"/>
                <w:szCs w:val="24"/>
              </w:rPr>
              <w:t>Общая характеристика планируемых результатов освоения основной образовательной программы</w:t>
            </w:r>
          </w:p>
        </w:tc>
        <w:tc>
          <w:tcPr>
            <w:tcW w:w="2424" w:type="dxa"/>
            <w:tcBorders>
              <w:top w:val="single" w:sz="4" w:space="0" w:color="000000"/>
              <w:left w:val="single" w:sz="4" w:space="0" w:color="000000"/>
              <w:bottom w:val="single" w:sz="4" w:space="0" w:color="000000"/>
              <w:right w:val="single" w:sz="4" w:space="0" w:color="000000"/>
            </w:tcBorders>
          </w:tcPr>
          <w:p w:rsidR="007620AB" w:rsidRPr="007620AB" w:rsidRDefault="007620AB" w:rsidP="00BC74AD">
            <w:pPr>
              <w:spacing w:after="0" w:line="240" w:lineRule="auto"/>
              <w:ind w:left="0" w:firstLine="0"/>
              <w:jc w:val="left"/>
              <w:rPr>
                <w:color w:val="181717"/>
                <w:sz w:val="24"/>
                <w:szCs w:val="24"/>
              </w:rPr>
            </w:pPr>
            <w:r w:rsidRPr="007620AB">
              <w:rPr>
                <w:color w:val="181717"/>
                <w:sz w:val="24"/>
                <w:szCs w:val="24"/>
              </w:rPr>
              <w:t>Кузнецова Л.Н.</w:t>
            </w:r>
          </w:p>
        </w:tc>
      </w:tr>
      <w:tr w:rsidR="007620AB" w:rsidRPr="007620AB" w:rsidTr="00D47249">
        <w:trPr>
          <w:trHeight w:val="361"/>
        </w:trPr>
        <w:tc>
          <w:tcPr>
            <w:tcW w:w="565" w:type="dxa"/>
            <w:tcBorders>
              <w:top w:val="single" w:sz="4" w:space="0" w:color="000000"/>
              <w:left w:val="single" w:sz="4" w:space="0" w:color="000000"/>
              <w:bottom w:val="single" w:sz="4" w:space="0" w:color="000000"/>
              <w:right w:val="single" w:sz="4" w:space="0" w:color="000000"/>
            </w:tcBorders>
          </w:tcPr>
          <w:p w:rsidR="007620AB" w:rsidRPr="007620AB" w:rsidRDefault="007620AB" w:rsidP="00BC74AD">
            <w:pPr>
              <w:spacing w:after="0" w:line="240" w:lineRule="auto"/>
              <w:ind w:left="29" w:firstLine="0"/>
              <w:jc w:val="left"/>
              <w:rPr>
                <w:color w:val="000000"/>
                <w:sz w:val="24"/>
                <w:szCs w:val="24"/>
              </w:rPr>
            </w:pPr>
            <w:r>
              <w:rPr>
                <w:color w:val="000000"/>
                <w:sz w:val="24"/>
                <w:szCs w:val="24"/>
              </w:rPr>
              <w:t>6</w:t>
            </w:r>
          </w:p>
        </w:tc>
        <w:tc>
          <w:tcPr>
            <w:tcW w:w="3536" w:type="dxa"/>
            <w:tcBorders>
              <w:top w:val="single" w:sz="4" w:space="0" w:color="000000"/>
              <w:left w:val="single" w:sz="4" w:space="0" w:color="000000"/>
              <w:bottom w:val="single" w:sz="4" w:space="0" w:color="000000"/>
              <w:right w:val="single" w:sz="4" w:space="0" w:color="000000"/>
            </w:tcBorders>
          </w:tcPr>
          <w:p w:rsidR="007620AB" w:rsidRPr="007620AB" w:rsidRDefault="007620AB" w:rsidP="00BC74AD">
            <w:pPr>
              <w:spacing w:after="0" w:line="240" w:lineRule="auto"/>
              <w:ind w:left="0" w:firstLine="0"/>
              <w:jc w:val="left"/>
              <w:rPr>
                <w:color w:val="181717"/>
                <w:sz w:val="24"/>
                <w:szCs w:val="24"/>
              </w:rPr>
            </w:pPr>
            <w:r w:rsidRPr="007620AB">
              <w:rPr>
                <w:color w:val="181717"/>
                <w:sz w:val="24"/>
                <w:szCs w:val="24"/>
              </w:rPr>
              <w:t>Развитие нравственной, гармоничной, физически здоровой личности, способной к творчеству и самоопределению</w:t>
            </w:r>
          </w:p>
        </w:tc>
        <w:tc>
          <w:tcPr>
            <w:tcW w:w="3969" w:type="dxa"/>
            <w:tcBorders>
              <w:top w:val="single" w:sz="4" w:space="0" w:color="000000"/>
              <w:left w:val="single" w:sz="4" w:space="0" w:color="000000"/>
              <w:bottom w:val="single" w:sz="4" w:space="0" w:color="000000"/>
              <w:right w:val="single" w:sz="4" w:space="0" w:color="000000"/>
            </w:tcBorders>
          </w:tcPr>
          <w:p w:rsidR="007620AB" w:rsidRPr="007620AB" w:rsidRDefault="007620AB" w:rsidP="00BC74AD">
            <w:pPr>
              <w:spacing w:after="0" w:line="240" w:lineRule="auto"/>
              <w:ind w:left="0" w:firstLine="0"/>
              <w:jc w:val="left"/>
              <w:rPr>
                <w:color w:val="181717"/>
                <w:sz w:val="24"/>
                <w:szCs w:val="24"/>
              </w:rPr>
            </w:pPr>
            <w:r w:rsidRPr="007620AB">
              <w:rPr>
                <w:color w:val="181717"/>
                <w:sz w:val="24"/>
                <w:szCs w:val="24"/>
              </w:rPr>
              <w:t>Программа воспитания</w:t>
            </w:r>
          </w:p>
        </w:tc>
        <w:tc>
          <w:tcPr>
            <w:tcW w:w="2424" w:type="dxa"/>
            <w:tcBorders>
              <w:top w:val="single" w:sz="4" w:space="0" w:color="000000"/>
              <w:left w:val="single" w:sz="4" w:space="0" w:color="000000"/>
              <w:bottom w:val="single" w:sz="4" w:space="0" w:color="000000"/>
              <w:right w:val="single" w:sz="4" w:space="0" w:color="000000"/>
            </w:tcBorders>
          </w:tcPr>
          <w:p w:rsidR="007620AB" w:rsidRPr="007620AB" w:rsidRDefault="007620AB" w:rsidP="00BC74AD">
            <w:pPr>
              <w:spacing w:after="0" w:line="240" w:lineRule="auto"/>
              <w:ind w:left="0" w:firstLine="0"/>
              <w:jc w:val="left"/>
              <w:rPr>
                <w:color w:val="181717"/>
                <w:sz w:val="24"/>
                <w:szCs w:val="24"/>
              </w:rPr>
            </w:pPr>
            <w:r w:rsidRPr="007620AB">
              <w:rPr>
                <w:color w:val="181717"/>
                <w:sz w:val="24"/>
                <w:szCs w:val="24"/>
              </w:rPr>
              <w:t>Макеенкова А.В.</w:t>
            </w:r>
          </w:p>
        </w:tc>
      </w:tr>
      <w:tr w:rsidR="007620AB" w:rsidRPr="007620AB" w:rsidTr="00D47249">
        <w:trPr>
          <w:trHeight w:val="361"/>
        </w:trPr>
        <w:tc>
          <w:tcPr>
            <w:tcW w:w="565" w:type="dxa"/>
            <w:tcBorders>
              <w:top w:val="single" w:sz="4" w:space="0" w:color="000000"/>
              <w:left w:val="single" w:sz="4" w:space="0" w:color="000000"/>
              <w:bottom w:val="single" w:sz="4" w:space="0" w:color="000000"/>
              <w:right w:val="single" w:sz="4" w:space="0" w:color="000000"/>
            </w:tcBorders>
          </w:tcPr>
          <w:p w:rsidR="007620AB" w:rsidRPr="007620AB" w:rsidRDefault="007620AB" w:rsidP="00BC74AD">
            <w:pPr>
              <w:spacing w:after="0" w:line="240" w:lineRule="auto"/>
              <w:ind w:left="29" w:firstLine="0"/>
              <w:jc w:val="left"/>
              <w:rPr>
                <w:color w:val="000000"/>
                <w:sz w:val="24"/>
                <w:szCs w:val="24"/>
              </w:rPr>
            </w:pPr>
            <w:r>
              <w:rPr>
                <w:color w:val="000000"/>
                <w:sz w:val="24"/>
                <w:szCs w:val="24"/>
              </w:rPr>
              <w:t>7</w:t>
            </w:r>
          </w:p>
        </w:tc>
        <w:tc>
          <w:tcPr>
            <w:tcW w:w="3536" w:type="dxa"/>
            <w:tcBorders>
              <w:top w:val="single" w:sz="4" w:space="0" w:color="000000"/>
              <w:left w:val="single" w:sz="4" w:space="0" w:color="000000"/>
              <w:bottom w:val="single" w:sz="4" w:space="0" w:color="000000"/>
              <w:right w:val="single" w:sz="4" w:space="0" w:color="000000"/>
            </w:tcBorders>
          </w:tcPr>
          <w:p w:rsidR="007620AB" w:rsidRPr="007620AB" w:rsidRDefault="007620AB" w:rsidP="00BC74AD">
            <w:pPr>
              <w:spacing w:after="0" w:line="240" w:lineRule="auto"/>
              <w:ind w:left="0" w:firstLine="0"/>
              <w:jc w:val="left"/>
              <w:rPr>
                <w:color w:val="181717"/>
                <w:sz w:val="24"/>
                <w:szCs w:val="24"/>
              </w:rPr>
            </w:pPr>
            <w:r w:rsidRPr="007620AB">
              <w:rPr>
                <w:color w:val="181717"/>
                <w:sz w:val="24"/>
                <w:szCs w:val="24"/>
              </w:rPr>
              <w:t>Пути повышения познавательной активности на уроках математики</w:t>
            </w:r>
          </w:p>
        </w:tc>
        <w:tc>
          <w:tcPr>
            <w:tcW w:w="3969" w:type="dxa"/>
            <w:tcBorders>
              <w:top w:val="single" w:sz="4" w:space="0" w:color="000000"/>
              <w:left w:val="single" w:sz="4" w:space="0" w:color="000000"/>
              <w:bottom w:val="single" w:sz="4" w:space="0" w:color="000000"/>
              <w:right w:val="single" w:sz="4" w:space="0" w:color="000000"/>
            </w:tcBorders>
          </w:tcPr>
          <w:p w:rsidR="007620AB" w:rsidRPr="007620AB" w:rsidRDefault="007620AB" w:rsidP="00BC74AD">
            <w:pPr>
              <w:spacing w:after="0" w:line="240" w:lineRule="auto"/>
              <w:ind w:left="0" w:firstLine="0"/>
              <w:jc w:val="left"/>
              <w:rPr>
                <w:color w:val="181717"/>
                <w:sz w:val="24"/>
                <w:szCs w:val="24"/>
              </w:rPr>
            </w:pPr>
            <w:r w:rsidRPr="007620AB">
              <w:rPr>
                <w:color w:val="181717"/>
                <w:sz w:val="24"/>
                <w:szCs w:val="24"/>
              </w:rPr>
              <w:t>Общая характеристика планируемых результатов освоения основной образовательной программы</w:t>
            </w:r>
          </w:p>
        </w:tc>
        <w:tc>
          <w:tcPr>
            <w:tcW w:w="2424" w:type="dxa"/>
            <w:tcBorders>
              <w:top w:val="single" w:sz="4" w:space="0" w:color="000000"/>
              <w:left w:val="single" w:sz="4" w:space="0" w:color="000000"/>
              <w:bottom w:val="single" w:sz="4" w:space="0" w:color="000000"/>
              <w:right w:val="single" w:sz="4" w:space="0" w:color="000000"/>
            </w:tcBorders>
          </w:tcPr>
          <w:p w:rsidR="007620AB" w:rsidRPr="007620AB" w:rsidRDefault="007620AB" w:rsidP="00BC74AD">
            <w:pPr>
              <w:spacing w:after="0" w:line="240" w:lineRule="auto"/>
              <w:ind w:left="0" w:firstLine="0"/>
              <w:jc w:val="left"/>
              <w:rPr>
                <w:color w:val="181717"/>
                <w:sz w:val="24"/>
                <w:szCs w:val="24"/>
              </w:rPr>
            </w:pPr>
            <w:r w:rsidRPr="007620AB">
              <w:rPr>
                <w:color w:val="181717"/>
                <w:sz w:val="24"/>
                <w:szCs w:val="24"/>
              </w:rPr>
              <w:t>П</w:t>
            </w:r>
            <w:r>
              <w:rPr>
                <w:color w:val="181717"/>
                <w:sz w:val="24"/>
                <w:szCs w:val="24"/>
              </w:rPr>
              <w:t>а</w:t>
            </w:r>
            <w:r w:rsidRPr="007620AB">
              <w:rPr>
                <w:color w:val="181717"/>
                <w:sz w:val="24"/>
                <w:szCs w:val="24"/>
              </w:rPr>
              <w:t>ртала Е.Т.</w:t>
            </w:r>
          </w:p>
        </w:tc>
      </w:tr>
      <w:tr w:rsidR="007620AB" w:rsidRPr="007620AB" w:rsidTr="00D47249">
        <w:trPr>
          <w:trHeight w:val="361"/>
        </w:trPr>
        <w:tc>
          <w:tcPr>
            <w:tcW w:w="565" w:type="dxa"/>
            <w:tcBorders>
              <w:top w:val="single" w:sz="4" w:space="0" w:color="000000"/>
              <w:left w:val="single" w:sz="4" w:space="0" w:color="000000"/>
              <w:bottom w:val="single" w:sz="4" w:space="0" w:color="000000"/>
              <w:right w:val="single" w:sz="4" w:space="0" w:color="000000"/>
            </w:tcBorders>
          </w:tcPr>
          <w:p w:rsidR="007620AB" w:rsidRPr="007620AB" w:rsidRDefault="007620AB" w:rsidP="00BC74AD">
            <w:pPr>
              <w:spacing w:after="0" w:line="240" w:lineRule="auto"/>
              <w:ind w:left="29" w:firstLine="0"/>
              <w:jc w:val="left"/>
              <w:rPr>
                <w:color w:val="000000"/>
                <w:sz w:val="24"/>
                <w:szCs w:val="24"/>
              </w:rPr>
            </w:pPr>
            <w:r>
              <w:rPr>
                <w:color w:val="000000"/>
                <w:sz w:val="24"/>
                <w:szCs w:val="24"/>
              </w:rPr>
              <w:t>8</w:t>
            </w:r>
          </w:p>
        </w:tc>
        <w:tc>
          <w:tcPr>
            <w:tcW w:w="3536" w:type="dxa"/>
            <w:tcBorders>
              <w:top w:val="single" w:sz="4" w:space="0" w:color="000000"/>
              <w:left w:val="single" w:sz="4" w:space="0" w:color="000000"/>
              <w:bottom w:val="single" w:sz="4" w:space="0" w:color="000000"/>
              <w:right w:val="single" w:sz="4" w:space="0" w:color="000000"/>
            </w:tcBorders>
          </w:tcPr>
          <w:p w:rsidR="007620AB" w:rsidRPr="007620AB" w:rsidRDefault="007620AB" w:rsidP="00BC74AD">
            <w:pPr>
              <w:spacing w:after="0" w:line="240" w:lineRule="auto"/>
              <w:ind w:left="0" w:firstLine="0"/>
              <w:jc w:val="left"/>
              <w:rPr>
                <w:color w:val="181717"/>
                <w:sz w:val="24"/>
                <w:szCs w:val="24"/>
              </w:rPr>
            </w:pPr>
            <w:r w:rsidRPr="007620AB">
              <w:rPr>
                <w:color w:val="181717"/>
                <w:sz w:val="24"/>
                <w:szCs w:val="24"/>
              </w:rPr>
              <w:t>Формы и методы работы, направленные на развитие творческих способностей учащихся на уроках химии и биологии</w:t>
            </w:r>
          </w:p>
        </w:tc>
        <w:tc>
          <w:tcPr>
            <w:tcW w:w="3969" w:type="dxa"/>
            <w:tcBorders>
              <w:top w:val="single" w:sz="4" w:space="0" w:color="000000"/>
              <w:left w:val="single" w:sz="4" w:space="0" w:color="000000"/>
              <w:bottom w:val="single" w:sz="4" w:space="0" w:color="000000"/>
              <w:right w:val="single" w:sz="4" w:space="0" w:color="000000"/>
            </w:tcBorders>
          </w:tcPr>
          <w:p w:rsidR="007620AB" w:rsidRPr="007620AB" w:rsidRDefault="007620AB" w:rsidP="00BC74AD">
            <w:pPr>
              <w:spacing w:after="0" w:line="240" w:lineRule="auto"/>
              <w:ind w:left="0" w:firstLine="0"/>
              <w:jc w:val="left"/>
              <w:rPr>
                <w:color w:val="181717"/>
                <w:sz w:val="24"/>
                <w:szCs w:val="24"/>
              </w:rPr>
            </w:pPr>
            <w:r w:rsidRPr="007620AB">
              <w:rPr>
                <w:color w:val="181717"/>
                <w:sz w:val="24"/>
                <w:szCs w:val="24"/>
              </w:rPr>
              <w:t>Программа воспитания</w:t>
            </w:r>
          </w:p>
        </w:tc>
        <w:tc>
          <w:tcPr>
            <w:tcW w:w="2424" w:type="dxa"/>
            <w:tcBorders>
              <w:top w:val="single" w:sz="4" w:space="0" w:color="000000"/>
              <w:left w:val="single" w:sz="4" w:space="0" w:color="000000"/>
              <w:bottom w:val="single" w:sz="4" w:space="0" w:color="000000"/>
              <w:right w:val="single" w:sz="4" w:space="0" w:color="000000"/>
            </w:tcBorders>
          </w:tcPr>
          <w:p w:rsidR="007620AB" w:rsidRPr="007620AB" w:rsidRDefault="007620AB" w:rsidP="00BC74AD">
            <w:pPr>
              <w:spacing w:after="0" w:line="240" w:lineRule="auto"/>
              <w:ind w:left="0" w:firstLine="0"/>
              <w:jc w:val="left"/>
              <w:rPr>
                <w:color w:val="181717"/>
                <w:sz w:val="24"/>
                <w:szCs w:val="24"/>
              </w:rPr>
            </w:pPr>
            <w:r w:rsidRPr="007620AB">
              <w:rPr>
                <w:color w:val="181717"/>
                <w:sz w:val="24"/>
                <w:szCs w:val="24"/>
              </w:rPr>
              <w:t>Савич Т.Н.</w:t>
            </w:r>
          </w:p>
        </w:tc>
      </w:tr>
      <w:tr w:rsidR="007620AB" w:rsidRPr="007620AB" w:rsidTr="00D47249">
        <w:trPr>
          <w:trHeight w:val="361"/>
        </w:trPr>
        <w:tc>
          <w:tcPr>
            <w:tcW w:w="565" w:type="dxa"/>
            <w:tcBorders>
              <w:top w:val="single" w:sz="4" w:space="0" w:color="000000"/>
              <w:left w:val="single" w:sz="4" w:space="0" w:color="000000"/>
              <w:bottom w:val="single" w:sz="4" w:space="0" w:color="000000"/>
              <w:right w:val="single" w:sz="4" w:space="0" w:color="000000"/>
            </w:tcBorders>
          </w:tcPr>
          <w:p w:rsidR="007620AB" w:rsidRPr="007620AB" w:rsidRDefault="007620AB" w:rsidP="00BC74AD">
            <w:pPr>
              <w:spacing w:after="0" w:line="240" w:lineRule="auto"/>
              <w:ind w:left="29" w:firstLine="0"/>
              <w:jc w:val="left"/>
              <w:rPr>
                <w:color w:val="000000"/>
                <w:sz w:val="24"/>
                <w:szCs w:val="24"/>
              </w:rPr>
            </w:pPr>
            <w:r>
              <w:rPr>
                <w:color w:val="000000"/>
                <w:sz w:val="24"/>
                <w:szCs w:val="24"/>
              </w:rPr>
              <w:t>9</w:t>
            </w:r>
          </w:p>
        </w:tc>
        <w:tc>
          <w:tcPr>
            <w:tcW w:w="3536" w:type="dxa"/>
            <w:tcBorders>
              <w:top w:val="single" w:sz="4" w:space="0" w:color="000000"/>
              <w:left w:val="single" w:sz="4" w:space="0" w:color="000000"/>
              <w:bottom w:val="single" w:sz="4" w:space="0" w:color="000000"/>
              <w:right w:val="single" w:sz="4" w:space="0" w:color="000000"/>
            </w:tcBorders>
          </w:tcPr>
          <w:p w:rsidR="007620AB" w:rsidRPr="007620AB" w:rsidRDefault="007620AB" w:rsidP="00BC74AD">
            <w:pPr>
              <w:spacing w:after="0" w:line="240" w:lineRule="auto"/>
              <w:ind w:left="0" w:firstLine="0"/>
              <w:jc w:val="left"/>
              <w:rPr>
                <w:color w:val="181717"/>
                <w:sz w:val="24"/>
                <w:szCs w:val="24"/>
              </w:rPr>
            </w:pPr>
            <w:r w:rsidRPr="007620AB">
              <w:rPr>
                <w:color w:val="181717"/>
                <w:sz w:val="24"/>
                <w:szCs w:val="24"/>
              </w:rPr>
              <w:t>Воспитание нравственной, социально-активной личности</w:t>
            </w:r>
          </w:p>
        </w:tc>
        <w:tc>
          <w:tcPr>
            <w:tcW w:w="3969" w:type="dxa"/>
            <w:tcBorders>
              <w:top w:val="single" w:sz="4" w:space="0" w:color="000000"/>
              <w:left w:val="single" w:sz="4" w:space="0" w:color="000000"/>
              <w:bottom w:val="single" w:sz="4" w:space="0" w:color="000000"/>
              <w:right w:val="single" w:sz="4" w:space="0" w:color="000000"/>
            </w:tcBorders>
          </w:tcPr>
          <w:p w:rsidR="007620AB" w:rsidRPr="007620AB" w:rsidRDefault="007620AB" w:rsidP="00BC74AD">
            <w:pPr>
              <w:spacing w:after="0" w:line="240" w:lineRule="auto"/>
              <w:ind w:left="0" w:firstLine="0"/>
              <w:jc w:val="left"/>
              <w:rPr>
                <w:color w:val="181717"/>
                <w:sz w:val="24"/>
                <w:szCs w:val="24"/>
              </w:rPr>
            </w:pPr>
            <w:r w:rsidRPr="007620AB">
              <w:rPr>
                <w:color w:val="181717"/>
                <w:sz w:val="24"/>
                <w:szCs w:val="24"/>
              </w:rPr>
              <w:t>Программа воспитания</w:t>
            </w:r>
          </w:p>
        </w:tc>
        <w:tc>
          <w:tcPr>
            <w:tcW w:w="2424" w:type="dxa"/>
            <w:tcBorders>
              <w:top w:val="single" w:sz="4" w:space="0" w:color="000000"/>
              <w:left w:val="single" w:sz="4" w:space="0" w:color="000000"/>
              <w:bottom w:val="single" w:sz="4" w:space="0" w:color="000000"/>
              <w:right w:val="single" w:sz="4" w:space="0" w:color="000000"/>
            </w:tcBorders>
          </w:tcPr>
          <w:p w:rsidR="007620AB" w:rsidRPr="007620AB" w:rsidRDefault="007620AB" w:rsidP="00BC74AD">
            <w:pPr>
              <w:spacing w:after="0" w:line="240" w:lineRule="auto"/>
              <w:ind w:left="0" w:firstLine="0"/>
              <w:jc w:val="left"/>
              <w:rPr>
                <w:color w:val="181717"/>
                <w:sz w:val="24"/>
                <w:szCs w:val="24"/>
              </w:rPr>
            </w:pPr>
            <w:r w:rsidRPr="007620AB">
              <w:rPr>
                <w:color w:val="181717"/>
                <w:sz w:val="24"/>
                <w:szCs w:val="24"/>
              </w:rPr>
              <w:t>Сивопляс Т.В.</w:t>
            </w:r>
          </w:p>
        </w:tc>
      </w:tr>
      <w:tr w:rsidR="007620AB" w:rsidRPr="007620AB" w:rsidTr="00D47249">
        <w:trPr>
          <w:trHeight w:val="361"/>
        </w:trPr>
        <w:tc>
          <w:tcPr>
            <w:tcW w:w="565" w:type="dxa"/>
            <w:tcBorders>
              <w:top w:val="single" w:sz="4" w:space="0" w:color="000000"/>
              <w:left w:val="single" w:sz="4" w:space="0" w:color="000000"/>
              <w:bottom w:val="single" w:sz="4" w:space="0" w:color="000000"/>
              <w:right w:val="single" w:sz="4" w:space="0" w:color="000000"/>
            </w:tcBorders>
          </w:tcPr>
          <w:p w:rsidR="007620AB" w:rsidRPr="007620AB" w:rsidRDefault="007620AB" w:rsidP="00BC74AD">
            <w:pPr>
              <w:spacing w:after="0" w:line="240" w:lineRule="auto"/>
              <w:ind w:left="29" w:firstLine="0"/>
              <w:jc w:val="left"/>
              <w:rPr>
                <w:color w:val="000000"/>
                <w:sz w:val="24"/>
                <w:szCs w:val="24"/>
              </w:rPr>
            </w:pPr>
            <w:r>
              <w:rPr>
                <w:color w:val="000000"/>
                <w:sz w:val="24"/>
                <w:szCs w:val="24"/>
              </w:rPr>
              <w:t>10</w:t>
            </w:r>
          </w:p>
        </w:tc>
        <w:tc>
          <w:tcPr>
            <w:tcW w:w="3536" w:type="dxa"/>
            <w:tcBorders>
              <w:top w:val="single" w:sz="4" w:space="0" w:color="000000"/>
              <w:left w:val="single" w:sz="4" w:space="0" w:color="000000"/>
              <w:bottom w:val="single" w:sz="4" w:space="0" w:color="000000"/>
              <w:right w:val="single" w:sz="4" w:space="0" w:color="000000"/>
            </w:tcBorders>
          </w:tcPr>
          <w:p w:rsidR="007620AB" w:rsidRPr="007620AB" w:rsidRDefault="007620AB" w:rsidP="00BC74AD">
            <w:pPr>
              <w:spacing w:after="0" w:line="240" w:lineRule="auto"/>
              <w:ind w:left="0" w:firstLine="0"/>
              <w:jc w:val="left"/>
              <w:rPr>
                <w:color w:val="181717"/>
                <w:sz w:val="24"/>
                <w:szCs w:val="24"/>
              </w:rPr>
            </w:pPr>
            <w:r w:rsidRPr="007620AB">
              <w:rPr>
                <w:color w:val="181717"/>
                <w:sz w:val="24"/>
                <w:szCs w:val="24"/>
              </w:rPr>
              <w:t>Использование новых педагогических технологий в практике преподавания русского языка и литературы</w:t>
            </w:r>
          </w:p>
        </w:tc>
        <w:tc>
          <w:tcPr>
            <w:tcW w:w="3969" w:type="dxa"/>
            <w:tcBorders>
              <w:top w:val="single" w:sz="4" w:space="0" w:color="000000"/>
              <w:left w:val="single" w:sz="4" w:space="0" w:color="000000"/>
              <w:bottom w:val="single" w:sz="4" w:space="0" w:color="000000"/>
              <w:right w:val="single" w:sz="4" w:space="0" w:color="000000"/>
            </w:tcBorders>
          </w:tcPr>
          <w:p w:rsidR="007620AB" w:rsidRPr="007620AB" w:rsidRDefault="007620AB" w:rsidP="00BC74AD">
            <w:pPr>
              <w:spacing w:after="0" w:line="240" w:lineRule="auto"/>
              <w:ind w:left="0" w:firstLine="0"/>
              <w:jc w:val="left"/>
              <w:rPr>
                <w:color w:val="181717"/>
                <w:sz w:val="24"/>
                <w:szCs w:val="24"/>
              </w:rPr>
            </w:pPr>
            <w:r w:rsidRPr="007620AB">
              <w:rPr>
                <w:color w:val="181717"/>
                <w:sz w:val="24"/>
                <w:szCs w:val="24"/>
              </w:rPr>
              <w:t>Программа формирования универсальных учебных действий</w:t>
            </w:r>
          </w:p>
        </w:tc>
        <w:tc>
          <w:tcPr>
            <w:tcW w:w="2424" w:type="dxa"/>
            <w:tcBorders>
              <w:top w:val="single" w:sz="4" w:space="0" w:color="000000"/>
              <w:left w:val="single" w:sz="4" w:space="0" w:color="000000"/>
              <w:bottom w:val="single" w:sz="4" w:space="0" w:color="000000"/>
              <w:right w:val="single" w:sz="4" w:space="0" w:color="000000"/>
            </w:tcBorders>
          </w:tcPr>
          <w:p w:rsidR="007620AB" w:rsidRPr="007620AB" w:rsidRDefault="007620AB" w:rsidP="00BC74AD">
            <w:pPr>
              <w:spacing w:after="0" w:line="240" w:lineRule="auto"/>
              <w:ind w:left="0" w:firstLine="0"/>
              <w:jc w:val="left"/>
              <w:rPr>
                <w:color w:val="181717"/>
                <w:sz w:val="24"/>
                <w:szCs w:val="24"/>
              </w:rPr>
            </w:pPr>
            <w:r w:rsidRPr="007620AB">
              <w:rPr>
                <w:color w:val="181717"/>
                <w:sz w:val="24"/>
                <w:szCs w:val="24"/>
              </w:rPr>
              <w:t>Юрова Н.В.</w:t>
            </w:r>
          </w:p>
        </w:tc>
      </w:tr>
    </w:tbl>
    <w:p w:rsidR="007620AB" w:rsidRPr="003224D4" w:rsidRDefault="007620AB" w:rsidP="00BC74AD">
      <w:pPr>
        <w:spacing w:line="240" w:lineRule="auto"/>
        <w:ind w:left="-10"/>
        <w:rPr>
          <w:color w:val="auto"/>
          <w:sz w:val="24"/>
          <w:szCs w:val="24"/>
        </w:rPr>
      </w:pPr>
    </w:p>
    <w:p w:rsidR="003224D4" w:rsidRPr="00CF58F3" w:rsidRDefault="00CF58F3" w:rsidP="00CF58F3">
      <w:pPr>
        <w:pStyle w:val="20"/>
        <w:spacing w:after="14" w:line="240" w:lineRule="auto"/>
        <w:ind w:left="-5" w:right="1" w:firstLine="207"/>
        <w:rPr>
          <w:bCs/>
          <w:color w:val="auto"/>
          <w:sz w:val="24"/>
          <w:szCs w:val="24"/>
        </w:rPr>
      </w:pPr>
      <w:r w:rsidRPr="00CF58F3">
        <w:rPr>
          <w:rFonts w:eastAsia="Calibri"/>
          <w:bCs/>
          <w:color w:val="auto"/>
          <w:sz w:val="24"/>
          <w:szCs w:val="24"/>
        </w:rPr>
        <w:t>ОПИСАНИЕ ПСИХОЛОГО-ПЕДАГОГИЧЕСКИХ УСЛОВИЙ РЕАЛИЗАЦИИ ОСНОВНОЙ ОБРАЗОВАТЕЛЬНОЙ ПРОГРАММЫ ОСНОВНОГО ОБЩЕГО ОБРАЗОВАНИЯ</w:t>
      </w:r>
    </w:p>
    <w:p w:rsidR="007849EB" w:rsidRPr="00AE5064" w:rsidRDefault="00117B30" w:rsidP="00BC74AD">
      <w:pPr>
        <w:spacing w:after="4" w:line="240" w:lineRule="auto"/>
        <w:ind w:left="-15"/>
        <w:rPr>
          <w:color w:val="auto"/>
          <w:sz w:val="24"/>
          <w:szCs w:val="24"/>
        </w:rPr>
      </w:pPr>
      <w:r w:rsidRPr="00AE5064">
        <w:rPr>
          <w:color w:val="auto"/>
          <w:sz w:val="24"/>
          <w:szCs w:val="24"/>
        </w:rPr>
        <w:t>Психолого-педагогические условия, созданные в образовательной организации, обеспечивают исполнение требований федеральных государственных образовательных стандартов основного общего образования к психолого-педагогическим условиям реализации основной образовательной программы основного общего образования, в частности:</w:t>
      </w:r>
    </w:p>
    <w:p w:rsidR="007849EB" w:rsidRPr="00AE5064" w:rsidRDefault="00117B30" w:rsidP="00703B11">
      <w:pPr>
        <w:numPr>
          <w:ilvl w:val="0"/>
          <w:numId w:val="1"/>
        </w:numPr>
        <w:spacing w:after="4" w:line="240" w:lineRule="auto"/>
        <w:rPr>
          <w:color w:val="auto"/>
          <w:sz w:val="24"/>
          <w:szCs w:val="24"/>
        </w:rPr>
      </w:pPr>
      <w:r w:rsidRPr="00AE5064">
        <w:rPr>
          <w:color w:val="auto"/>
          <w:sz w:val="24"/>
          <w:szCs w:val="24"/>
        </w:rPr>
        <w:t>обеспечивают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7849EB" w:rsidRPr="00AE5064" w:rsidRDefault="00117B30" w:rsidP="00703B11">
      <w:pPr>
        <w:numPr>
          <w:ilvl w:val="0"/>
          <w:numId w:val="1"/>
        </w:numPr>
        <w:spacing w:after="4" w:line="240" w:lineRule="auto"/>
        <w:rPr>
          <w:color w:val="auto"/>
          <w:sz w:val="24"/>
          <w:szCs w:val="24"/>
        </w:rPr>
      </w:pPr>
      <w:r w:rsidRPr="00AE5064">
        <w:rPr>
          <w:color w:val="auto"/>
          <w:sz w:val="24"/>
          <w:szCs w:val="24"/>
        </w:rPr>
        <w:t>способствуют социально-психологической адаптации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7849EB" w:rsidRPr="00AE5064" w:rsidRDefault="00117B30" w:rsidP="00703B11">
      <w:pPr>
        <w:numPr>
          <w:ilvl w:val="0"/>
          <w:numId w:val="1"/>
        </w:numPr>
        <w:spacing w:after="4" w:line="240" w:lineRule="auto"/>
        <w:rPr>
          <w:color w:val="auto"/>
          <w:sz w:val="24"/>
          <w:szCs w:val="24"/>
        </w:rPr>
      </w:pPr>
      <w:r w:rsidRPr="00AE5064">
        <w:rPr>
          <w:color w:val="auto"/>
          <w:sz w:val="24"/>
          <w:szCs w:val="24"/>
        </w:rPr>
        <w:t>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7849EB" w:rsidRPr="00AE5064" w:rsidRDefault="00117B30" w:rsidP="00703B11">
      <w:pPr>
        <w:numPr>
          <w:ilvl w:val="0"/>
          <w:numId w:val="1"/>
        </w:numPr>
        <w:spacing w:after="4" w:line="240" w:lineRule="auto"/>
        <w:rPr>
          <w:color w:val="auto"/>
          <w:sz w:val="24"/>
          <w:szCs w:val="24"/>
        </w:rPr>
      </w:pPr>
      <w:r w:rsidRPr="00AE5064">
        <w:rPr>
          <w:color w:val="auto"/>
          <w:sz w:val="24"/>
          <w:szCs w:val="24"/>
        </w:rPr>
        <w:t>профилактику формирования у обучающихся девиантных форм поведения, агрессии и повышенной тревожности.</w:t>
      </w:r>
    </w:p>
    <w:p w:rsidR="003224D4" w:rsidRDefault="00117B30" w:rsidP="00BC74AD">
      <w:pPr>
        <w:spacing w:after="4" w:line="240" w:lineRule="auto"/>
        <w:ind w:left="-15"/>
        <w:rPr>
          <w:color w:val="auto"/>
          <w:sz w:val="24"/>
          <w:szCs w:val="24"/>
        </w:rPr>
      </w:pPr>
      <w:r w:rsidRPr="00AE5064">
        <w:rPr>
          <w:color w:val="auto"/>
          <w:sz w:val="24"/>
          <w:szCs w:val="24"/>
        </w:rPr>
        <w:t xml:space="preserve">В образовательной организации психолого-педагогическое сопровождение реализации программы основного общего образования осуществляется квалифицированными специалистами: </w:t>
      </w:r>
    </w:p>
    <w:p w:rsidR="007849EB" w:rsidRPr="00AE5064" w:rsidRDefault="00117B30" w:rsidP="00BC74AD">
      <w:pPr>
        <w:spacing w:after="4" w:line="240" w:lineRule="auto"/>
        <w:ind w:left="0" w:firstLine="0"/>
        <w:rPr>
          <w:color w:val="auto"/>
          <w:sz w:val="24"/>
          <w:szCs w:val="24"/>
        </w:rPr>
      </w:pPr>
      <w:r w:rsidRPr="00AE5064">
        <w:rPr>
          <w:color w:val="auto"/>
          <w:sz w:val="24"/>
          <w:szCs w:val="24"/>
        </w:rPr>
        <w:t xml:space="preserve">—педагогом-психологом; </w:t>
      </w:r>
    </w:p>
    <w:p w:rsidR="007849EB" w:rsidRPr="00AE5064" w:rsidRDefault="00117B30" w:rsidP="00BC74AD">
      <w:pPr>
        <w:spacing w:line="240" w:lineRule="auto"/>
        <w:ind w:left="-10" w:firstLine="0"/>
        <w:rPr>
          <w:color w:val="auto"/>
          <w:sz w:val="24"/>
          <w:szCs w:val="24"/>
        </w:rPr>
      </w:pPr>
      <w:r w:rsidRPr="00AE5064">
        <w:rPr>
          <w:color w:val="auto"/>
          <w:sz w:val="24"/>
          <w:szCs w:val="24"/>
        </w:rPr>
        <w:t xml:space="preserve">—социальным педагогом. </w:t>
      </w:r>
    </w:p>
    <w:p w:rsidR="007849EB" w:rsidRPr="00AE5064" w:rsidRDefault="00117B30" w:rsidP="00BC74AD">
      <w:pPr>
        <w:spacing w:line="240" w:lineRule="auto"/>
        <w:ind w:left="-10"/>
        <w:rPr>
          <w:color w:val="auto"/>
          <w:sz w:val="24"/>
          <w:szCs w:val="24"/>
        </w:rPr>
      </w:pPr>
      <w:r w:rsidRPr="00AE5064">
        <w:rPr>
          <w:color w:val="auto"/>
          <w:sz w:val="24"/>
          <w:szCs w:val="24"/>
        </w:rPr>
        <w:t>В процессе реализации основной образовательной программы основного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7849EB" w:rsidRPr="00AE5064" w:rsidRDefault="00117B30" w:rsidP="00BC74AD">
      <w:pPr>
        <w:spacing w:line="240" w:lineRule="auto"/>
        <w:ind w:left="217" w:hanging="227"/>
        <w:rPr>
          <w:color w:val="auto"/>
          <w:sz w:val="24"/>
          <w:szCs w:val="24"/>
        </w:rPr>
      </w:pPr>
      <w:r w:rsidRPr="00AE5064">
        <w:rPr>
          <w:color w:val="auto"/>
          <w:sz w:val="24"/>
          <w:szCs w:val="24"/>
        </w:rPr>
        <w:t>—формирование и развитие психолого-педагогической компетентности;</w:t>
      </w:r>
    </w:p>
    <w:p w:rsidR="007849EB" w:rsidRPr="00AE5064" w:rsidRDefault="00117B30" w:rsidP="00BC74AD">
      <w:pPr>
        <w:spacing w:line="240" w:lineRule="auto"/>
        <w:ind w:left="217" w:hanging="227"/>
        <w:rPr>
          <w:color w:val="auto"/>
          <w:sz w:val="24"/>
          <w:szCs w:val="24"/>
        </w:rPr>
      </w:pPr>
      <w:r w:rsidRPr="00AE5064">
        <w:rPr>
          <w:color w:val="auto"/>
          <w:sz w:val="24"/>
          <w:szCs w:val="24"/>
        </w:rPr>
        <w:t>—сохранение и укрепление психологического благополучия и психического здоровья обучающихся;</w:t>
      </w:r>
    </w:p>
    <w:p w:rsidR="00C85B27" w:rsidRDefault="00117B30" w:rsidP="00BC74AD">
      <w:pPr>
        <w:spacing w:line="240" w:lineRule="auto"/>
        <w:ind w:left="-10" w:firstLine="0"/>
        <w:rPr>
          <w:color w:val="auto"/>
          <w:sz w:val="24"/>
          <w:szCs w:val="24"/>
        </w:rPr>
      </w:pPr>
      <w:r w:rsidRPr="00AE5064">
        <w:rPr>
          <w:color w:val="auto"/>
          <w:sz w:val="24"/>
          <w:szCs w:val="24"/>
        </w:rPr>
        <w:t xml:space="preserve">—поддержка и сопровождение детско-родительских отношений; </w:t>
      </w:r>
    </w:p>
    <w:p w:rsidR="007849EB" w:rsidRPr="00AE5064" w:rsidRDefault="00117B30" w:rsidP="00BC74AD">
      <w:pPr>
        <w:spacing w:line="240" w:lineRule="auto"/>
        <w:ind w:left="-10" w:firstLine="0"/>
        <w:rPr>
          <w:color w:val="auto"/>
          <w:sz w:val="24"/>
          <w:szCs w:val="24"/>
        </w:rPr>
      </w:pPr>
      <w:r w:rsidRPr="00AE5064">
        <w:rPr>
          <w:color w:val="auto"/>
          <w:sz w:val="24"/>
          <w:szCs w:val="24"/>
        </w:rPr>
        <w:t xml:space="preserve">—формирование ценности здоровья и безопасного образа жизни; </w:t>
      </w:r>
    </w:p>
    <w:p w:rsidR="007849EB" w:rsidRPr="00AE5064" w:rsidRDefault="00117B30" w:rsidP="00BC74AD">
      <w:pPr>
        <w:spacing w:line="240" w:lineRule="auto"/>
        <w:ind w:left="217" w:hanging="227"/>
        <w:rPr>
          <w:color w:val="auto"/>
          <w:sz w:val="24"/>
          <w:szCs w:val="24"/>
        </w:rPr>
      </w:pPr>
      <w:r w:rsidRPr="00AE5064">
        <w:rPr>
          <w:color w:val="auto"/>
          <w:sz w:val="24"/>
          <w:szCs w:val="24"/>
        </w:rPr>
        <w:t>—дифференциация и индивидуализация обучения и воспитания с учетом особенностей когнитивного и эмоционального развития обучающихся;</w:t>
      </w:r>
    </w:p>
    <w:p w:rsidR="007849EB" w:rsidRPr="00AE5064" w:rsidRDefault="00117B30" w:rsidP="00BC74AD">
      <w:pPr>
        <w:spacing w:line="240" w:lineRule="auto"/>
        <w:ind w:left="217" w:hanging="227"/>
        <w:rPr>
          <w:color w:val="auto"/>
          <w:sz w:val="24"/>
          <w:szCs w:val="24"/>
        </w:rPr>
      </w:pPr>
      <w:r w:rsidRPr="00AE5064">
        <w:rPr>
          <w:color w:val="auto"/>
          <w:sz w:val="24"/>
          <w:szCs w:val="24"/>
        </w:rPr>
        <w:t>—мониторинг возможностей и способностей обучающихся, выявление, поддержка и сопровождение одаренных детей, обучающихся с ОВЗ;</w:t>
      </w:r>
    </w:p>
    <w:p w:rsidR="007849EB" w:rsidRPr="00AE5064" w:rsidRDefault="00117B30" w:rsidP="00BC74AD">
      <w:pPr>
        <w:spacing w:line="240" w:lineRule="auto"/>
        <w:ind w:left="217" w:hanging="227"/>
        <w:rPr>
          <w:color w:val="auto"/>
          <w:sz w:val="24"/>
          <w:szCs w:val="24"/>
        </w:rPr>
      </w:pPr>
      <w:r w:rsidRPr="00AE5064">
        <w:rPr>
          <w:color w:val="auto"/>
          <w:sz w:val="24"/>
          <w:szCs w:val="24"/>
        </w:rPr>
        <w:t>—создание условий для последующего профессионального самоопределения;</w:t>
      </w:r>
    </w:p>
    <w:p w:rsidR="007849EB" w:rsidRPr="00AE5064" w:rsidRDefault="00117B30" w:rsidP="00BC74AD">
      <w:pPr>
        <w:spacing w:line="240" w:lineRule="auto"/>
        <w:ind w:left="217" w:hanging="227"/>
        <w:rPr>
          <w:color w:val="auto"/>
          <w:sz w:val="24"/>
          <w:szCs w:val="24"/>
        </w:rPr>
      </w:pPr>
      <w:r w:rsidRPr="00AE5064">
        <w:rPr>
          <w:color w:val="auto"/>
          <w:sz w:val="24"/>
          <w:szCs w:val="24"/>
        </w:rPr>
        <w:t>—формирование коммуникативных навыков в разновозрастной среде и среде сверстников;</w:t>
      </w:r>
    </w:p>
    <w:p w:rsidR="007849EB" w:rsidRPr="00AE5064" w:rsidRDefault="00117B30" w:rsidP="00BC74AD">
      <w:pPr>
        <w:spacing w:line="240" w:lineRule="auto"/>
        <w:ind w:left="217" w:hanging="227"/>
        <w:rPr>
          <w:color w:val="auto"/>
          <w:sz w:val="24"/>
          <w:szCs w:val="24"/>
        </w:rPr>
      </w:pPr>
      <w:r w:rsidRPr="00AE5064">
        <w:rPr>
          <w:color w:val="auto"/>
          <w:sz w:val="24"/>
          <w:szCs w:val="24"/>
        </w:rPr>
        <w:t>—поддержка детских объединений, ученического самоуправления;</w:t>
      </w:r>
    </w:p>
    <w:p w:rsidR="007849EB" w:rsidRPr="00AE5064" w:rsidRDefault="00117B30" w:rsidP="00BC74AD">
      <w:pPr>
        <w:spacing w:line="240" w:lineRule="auto"/>
        <w:ind w:left="217" w:hanging="227"/>
        <w:rPr>
          <w:color w:val="auto"/>
          <w:sz w:val="24"/>
          <w:szCs w:val="24"/>
        </w:rPr>
      </w:pPr>
      <w:r w:rsidRPr="00AE5064">
        <w:rPr>
          <w:color w:val="auto"/>
          <w:sz w:val="24"/>
          <w:szCs w:val="24"/>
        </w:rPr>
        <w:t>—формирование психологической культуры поведения в информационной среде;</w:t>
      </w:r>
    </w:p>
    <w:p w:rsidR="007849EB" w:rsidRPr="00AE5064" w:rsidRDefault="00117B30" w:rsidP="00BC74AD">
      <w:pPr>
        <w:spacing w:line="240" w:lineRule="auto"/>
        <w:ind w:left="217" w:hanging="227"/>
        <w:rPr>
          <w:color w:val="auto"/>
          <w:sz w:val="24"/>
          <w:szCs w:val="24"/>
        </w:rPr>
      </w:pPr>
      <w:r w:rsidRPr="00AE5064">
        <w:rPr>
          <w:color w:val="auto"/>
          <w:sz w:val="24"/>
          <w:szCs w:val="24"/>
        </w:rPr>
        <w:t>—развитие психологической культуры в области использования ИКТ</w:t>
      </w:r>
      <w:r w:rsidR="00962082">
        <w:rPr>
          <w:color w:val="auto"/>
          <w:sz w:val="24"/>
          <w:szCs w:val="24"/>
        </w:rPr>
        <w:t>.</w:t>
      </w:r>
    </w:p>
    <w:p w:rsidR="007849EB" w:rsidRPr="00AE5064" w:rsidRDefault="00117B30" w:rsidP="00BC74AD">
      <w:pPr>
        <w:spacing w:line="240" w:lineRule="auto"/>
        <w:ind w:left="-10"/>
        <w:rPr>
          <w:color w:val="auto"/>
          <w:sz w:val="24"/>
          <w:szCs w:val="24"/>
        </w:rPr>
      </w:pPr>
      <w:r w:rsidRPr="00AE5064">
        <w:rPr>
          <w:color w:val="auto"/>
          <w:sz w:val="24"/>
          <w:szCs w:val="24"/>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7849EB" w:rsidRPr="00AE5064" w:rsidRDefault="00117B30" w:rsidP="00BC74AD">
      <w:pPr>
        <w:spacing w:line="240" w:lineRule="auto"/>
        <w:ind w:left="217" w:hanging="227"/>
        <w:rPr>
          <w:color w:val="auto"/>
          <w:sz w:val="24"/>
          <w:szCs w:val="24"/>
        </w:rPr>
      </w:pPr>
      <w:r w:rsidRPr="00AE5064">
        <w:rPr>
          <w:color w:val="auto"/>
          <w:sz w:val="24"/>
          <w:szCs w:val="24"/>
        </w:rPr>
        <w:t>—обучающихся, испытывающих трудности в освоении программы основного общего образования, развитии и социальной адаптации;</w:t>
      </w:r>
    </w:p>
    <w:p w:rsidR="007849EB" w:rsidRPr="00AE5064" w:rsidRDefault="00117B30" w:rsidP="00BC74AD">
      <w:pPr>
        <w:spacing w:line="240" w:lineRule="auto"/>
        <w:ind w:left="217" w:hanging="227"/>
        <w:rPr>
          <w:color w:val="auto"/>
          <w:sz w:val="24"/>
          <w:szCs w:val="24"/>
        </w:rPr>
      </w:pPr>
      <w:r w:rsidRPr="00AE5064">
        <w:rPr>
          <w:color w:val="auto"/>
          <w:sz w:val="24"/>
          <w:szCs w:val="24"/>
        </w:rPr>
        <w:t>—обучающихся, проявляющих индивидуальные способности, и одаренных;</w:t>
      </w:r>
    </w:p>
    <w:p w:rsidR="007849EB" w:rsidRPr="00AE5064" w:rsidRDefault="00117B30" w:rsidP="00BC74AD">
      <w:pPr>
        <w:spacing w:line="240" w:lineRule="auto"/>
        <w:ind w:left="-10" w:firstLine="0"/>
        <w:rPr>
          <w:color w:val="auto"/>
          <w:sz w:val="24"/>
          <w:szCs w:val="24"/>
        </w:rPr>
      </w:pPr>
      <w:r w:rsidRPr="00AE5064">
        <w:rPr>
          <w:color w:val="auto"/>
          <w:sz w:val="24"/>
          <w:szCs w:val="24"/>
        </w:rPr>
        <w:t>—обучающихся с ОВЗ</w:t>
      </w:r>
      <w:r w:rsidR="00962082">
        <w:rPr>
          <w:color w:val="auto"/>
          <w:sz w:val="24"/>
          <w:szCs w:val="24"/>
        </w:rPr>
        <w:t>;</w:t>
      </w:r>
    </w:p>
    <w:p w:rsidR="007849EB" w:rsidRPr="00AE5064" w:rsidRDefault="00117B30" w:rsidP="00BC74AD">
      <w:pPr>
        <w:spacing w:line="240" w:lineRule="auto"/>
        <w:ind w:left="217" w:hanging="227"/>
        <w:rPr>
          <w:color w:val="auto"/>
          <w:sz w:val="24"/>
          <w:szCs w:val="24"/>
        </w:rPr>
      </w:pPr>
      <w:r w:rsidRPr="00AE5064">
        <w:rPr>
          <w:color w:val="auto"/>
          <w:sz w:val="24"/>
          <w:szCs w:val="24"/>
        </w:rPr>
        <w:t>—педагогических, учебно-вспомогательных и иных работников образовательной организации, обеспечивающих реализацию программы основного общего образования;</w:t>
      </w:r>
    </w:p>
    <w:p w:rsidR="007849EB" w:rsidRPr="00AE5064" w:rsidRDefault="00117B30" w:rsidP="00BC74AD">
      <w:pPr>
        <w:spacing w:line="240" w:lineRule="auto"/>
        <w:ind w:left="217" w:hanging="227"/>
        <w:rPr>
          <w:color w:val="auto"/>
          <w:sz w:val="24"/>
          <w:szCs w:val="24"/>
        </w:rPr>
      </w:pPr>
      <w:r w:rsidRPr="00AE5064">
        <w:rPr>
          <w:color w:val="auto"/>
          <w:sz w:val="24"/>
          <w:szCs w:val="24"/>
        </w:rPr>
        <w:t>—родителей (законных представителей) несовершеннолетних обучающихся.</w:t>
      </w:r>
    </w:p>
    <w:p w:rsidR="007849EB" w:rsidRPr="00AE5064" w:rsidRDefault="00117B30" w:rsidP="00BC74AD">
      <w:pPr>
        <w:spacing w:line="240" w:lineRule="auto"/>
        <w:ind w:left="-10"/>
        <w:rPr>
          <w:color w:val="auto"/>
          <w:sz w:val="24"/>
          <w:szCs w:val="24"/>
        </w:rPr>
      </w:pPr>
      <w:r w:rsidRPr="00AE5064">
        <w:rPr>
          <w:color w:val="auto"/>
          <w:sz w:val="24"/>
          <w:szCs w:val="24"/>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7849EB" w:rsidRPr="00AE5064" w:rsidRDefault="00117B30" w:rsidP="00BC74AD">
      <w:pPr>
        <w:spacing w:line="240" w:lineRule="auto"/>
        <w:ind w:left="-10"/>
        <w:rPr>
          <w:color w:val="auto"/>
          <w:sz w:val="24"/>
          <w:szCs w:val="24"/>
        </w:rPr>
      </w:pPr>
      <w:r w:rsidRPr="00AE5064">
        <w:rPr>
          <w:color w:val="auto"/>
          <w:sz w:val="24"/>
          <w:szCs w:val="24"/>
        </w:rPr>
        <w:t>В процессе реализации основной образовательной программы используются такие формы психолого-педагогического сопровождения как:</w:t>
      </w:r>
    </w:p>
    <w:p w:rsidR="007849EB" w:rsidRPr="00AE5064" w:rsidRDefault="00C85B27"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7849EB" w:rsidRPr="00AE5064" w:rsidRDefault="004F3F2B"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7849EB" w:rsidRDefault="004F3F2B"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341F5C" w:rsidRDefault="00146234" w:rsidP="00BC74AD">
      <w:pPr>
        <w:spacing w:line="240" w:lineRule="auto"/>
        <w:ind w:left="0" w:firstLine="284"/>
        <w:rPr>
          <w:color w:val="auto"/>
          <w:sz w:val="24"/>
          <w:szCs w:val="24"/>
        </w:rPr>
      </w:pPr>
      <w:r w:rsidRPr="00146234">
        <w:rPr>
          <w:color w:val="auto"/>
          <w:sz w:val="24"/>
          <w:szCs w:val="24"/>
        </w:rPr>
        <w:t xml:space="preserve">В </w:t>
      </w:r>
      <w:r>
        <w:rPr>
          <w:color w:val="auto"/>
          <w:sz w:val="24"/>
          <w:szCs w:val="24"/>
        </w:rPr>
        <w:t>школе</w:t>
      </w:r>
      <w:r w:rsidRPr="00146234">
        <w:rPr>
          <w:color w:val="auto"/>
          <w:sz w:val="24"/>
          <w:szCs w:val="24"/>
        </w:rPr>
        <w:t xml:space="preserve"> разработана Программа коррекционной работы для оказания комплексной психолого-социально-педагогической помощи и поддержки обучающимся с ограниченными возможностями здоровья при освоении ООП ООО.</w:t>
      </w:r>
    </w:p>
    <w:p w:rsidR="00146234" w:rsidRDefault="00146234" w:rsidP="00BC74AD">
      <w:pPr>
        <w:spacing w:line="240" w:lineRule="auto"/>
        <w:ind w:left="0" w:firstLine="284"/>
        <w:rPr>
          <w:color w:val="auto"/>
          <w:sz w:val="24"/>
          <w:szCs w:val="24"/>
        </w:rPr>
      </w:pPr>
      <w:r w:rsidRPr="00146234">
        <w:rPr>
          <w:color w:val="auto"/>
          <w:sz w:val="24"/>
          <w:szCs w:val="24"/>
        </w:rPr>
        <w:t>В рамках этой программы деятельность осуществляется по следующим направлениям:</w:t>
      </w:r>
    </w:p>
    <w:tbl>
      <w:tblPr>
        <w:tblStyle w:val="af7"/>
        <w:tblW w:w="0" w:type="auto"/>
        <w:tblLook w:val="04A0" w:firstRow="1" w:lastRow="0" w:firstColumn="1" w:lastColumn="0" w:noHBand="0" w:noVBand="1"/>
      </w:tblPr>
      <w:tblGrid>
        <w:gridCol w:w="3474"/>
        <w:gridCol w:w="3474"/>
        <w:gridCol w:w="3475"/>
      </w:tblGrid>
      <w:tr w:rsidR="00341F5C" w:rsidTr="00341F5C">
        <w:tc>
          <w:tcPr>
            <w:tcW w:w="3474" w:type="dxa"/>
          </w:tcPr>
          <w:p w:rsidR="00341F5C" w:rsidRDefault="00341F5C" w:rsidP="00BC74AD">
            <w:pPr>
              <w:spacing w:after="0" w:line="240" w:lineRule="auto"/>
              <w:ind w:left="0" w:firstLine="0"/>
              <w:jc w:val="center"/>
              <w:rPr>
                <w:color w:val="auto"/>
              </w:rPr>
            </w:pPr>
            <w:r>
              <w:rPr>
                <w:rStyle w:val="fontstyle01"/>
              </w:rPr>
              <w:t>Уровни психолого-педагогического сопровождения</w:t>
            </w:r>
          </w:p>
        </w:tc>
        <w:tc>
          <w:tcPr>
            <w:tcW w:w="3474" w:type="dxa"/>
          </w:tcPr>
          <w:p w:rsidR="00341F5C" w:rsidRDefault="00341F5C" w:rsidP="00BC74AD">
            <w:pPr>
              <w:spacing w:line="240" w:lineRule="auto"/>
              <w:ind w:left="0" w:firstLine="0"/>
              <w:jc w:val="center"/>
            </w:pPr>
            <w:r>
              <w:rPr>
                <w:rStyle w:val="fontstyle01"/>
              </w:rPr>
              <w:t>Формы психолого-педагогического сопровождения</w:t>
            </w:r>
          </w:p>
        </w:tc>
        <w:tc>
          <w:tcPr>
            <w:tcW w:w="3475" w:type="dxa"/>
          </w:tcPr>
          <w:p w:rsidR="00341F5C" w:rsidRDefault="00341F5C" w:rsidP="00BC74AD">
            <w:pPr>
              <w:spacing w:line="240" w:lineRule="auto"/>
              <w:ind w:left="0" w:firstLine="0"/>
              <w:jc w:val="center"/>
            </w:pPr>
            <w:r>
              <w:rPr>
                <w:rStyle w:val="fontstyle01"/>
              </w:rPr>
              <w:t>Основные направления психолого-педагогического сопровождения</w:t>
            </w:r>
          </w:p>
        </w:tc>
      </w:tr>
      <w:tr w:rsidR="00341F5C" w:rsidTr="00341F5C">
        <w:tc>
          <w:tcPr>
            <w:tcW w:w="3474" w:type="dxa"/>
          </w:tcPr>
          <w:p w:rsidR="00341F5C" w:rsidRPr="00341F5C" w:rsidRDefault="00341F5C" w:rsidP="00BC74AD">
            <w:pPr>
              <w:spacing w:line="240" w:lineRule="auto"/>
              <w:ind w:left="0" w:firstLine="0"/>
              <w:jc w:val="left"/>
              <w:rPr>
                <w:i/>
                <w:iCs/>
              </w:rPr>
            </w:pPr>
            <w:r w:rsidRPr="00341F5C">
              <w:rPr>
                <w:rStyle w:val="fontstyle21"/>
                <w:i w:val="0"/>
                <w:iCs w:val="0"/>
              </w:rPr>
              <w:t>Индивидуальное (по запросу родителей)</w:t>
            </w:r>
          </w:p>
        </w:tc>
        <w:tc>
          <w:tcPr>
            <w:tcW w:w="3474" w:type="dxa"/>
          </w:tcPr>
          <w:p w:rsidR="00341F5C" w:rsidRPr="00341F5C" w:rsidRDefault="00341F5C" w:rsidP="00BC74AD">
            <w:pPr>
              <w:spacing w:line="240" w:lineRule="auto"/>
              <w:ind w:left="0" w:firstLine="0"/>
              <w:jc w:val="center"/>
              <w:rPr>
                <w:i/>
                <w:iCs/>
              </w:rPr>
            </w:pPr>
            <w:r w:rsidRPr="00341F5C">
              <w:rPr>
                <w:rStyle w:val="fontstyle21"/>
                <w:i w:val="0"/>
                <w:iCs w:val="0"/>
              </w:rPr>
              <w:t>Консультирование</w:t>
            </w:r>
          </w:p>
        </w:tc>
        <w:tc>
          <w:tcPr>
            <w:tcW w:w="3475" w:type="dxa"/>
          </w:tcPr>
          <w:p w:rsidR="00341F5C" w:rsidRDefault="00341F5C" w:rsidP="00BC74AD">
            <w:pPr>
              <w:spacing w:line="240" w:lineRule="auto"/>
              <w:ind w:left="0" w:firstLine="0"/>
              <w:jc w:val="left"/>
              <w:rPr>
                <w:rStyle w:val="fontstyle21"/>
                <w:i w:val="0"/>
                <w:iCs w:val="0"/>
              </w:rPr>
            </w:pPr>
            <w:r w:rsidRPr="00341F5C">
              <w:rPr>
                <w:rStyle w:val="fontstyle21"/>
                <w:i w:val="0"/>
                <w:iCs w:val="0"/>
              </w:rPr>
              <w:t>- Обеспечение осознанного и ответственного</w:t>
            </w:r>
            <w:r>
              <w:rPr>
                <w:rStyle w:val="fontstyle21"/>
                <w:i w:val="0"/>
                <w:iCs w:val="0"/>
              </w:rPr>
              <w:t xml:space="preserve"> </w:t>
            </w:r>
            <w:r w:rsidRPr="00341F5C">
              <w:rPr>
                <w:rStyle w:val="fontstyle21"/>
                <w:i w:val="0"/>
                <w:iCs w:val="0"/>
              </w:rPr>
              <w:t>выбора дальнейшей профессиональной сферы деятельности.</w:t>
            </w:r>
          </w:p>
          <w:p w:rsidR="00341F5C" w:rsidRDefault="00341F5C" w:rsidP="00BC74AD">
            <w:pPr>
              <w:spacing w:line="240" w:lineRule="auto"/>
              <w:ind w:left="0" w:firstLine="0"/>
              <w:jc w:val="left"/>
              <w:rPr>
                <w:rStyle w:val="fontstyle21"/>
                <w:i w:val="0"/>
                <w:iCs w:val="0"/>
              </w:rPr>
            </w:pPr>
            <w:r w:rsidRPr="00341F5C">
              <w:rPr>
                <w:rStyle w:val="fontstyle21"/>
                <w:i w:val="0"/>
                <w:iCs w:val="0"/>
              </w:rPr>
              <w:t>- Сохранение и укрепление психологического</w:t>
            </w:r>
            <w:r>
              <w:rPr>
                <w:rStyle w:val="fontstyle21"/>
                <w:i w:val="0"/>
                <w:iCs w:val="0"/>
              </w:rPr>
              <w:t xml:space="preserve"> </w:t>
            </w:r>
            <w:r w:rsidRPr="00341F5C">
              <w:rPr>
                <w:rStyle w:val="fontstyle21"/>
                <w:i w:val="0"/>
                <w:iCs w:val="0"/>
              </w:rPr>
              <w:t>здоровья.</w:t>
            </w:r>
          </w:p>
          <w:p w:rsidR="00341F5C" w:rsidRDefault="00341F5C" w:rsidP="00BC74AD">
            <w:pPr>
              <w:spacing w:line="240" w:lineRule="auto"/>
              <w:ind w:left="0" w:firstLine="0"/>
              <w:jc w:val="left"/>
              <w:rPr>
                <w:rStyle w:val="fontstyle21"/>
                <w:i w:val="0"/>
                <w:iCs w:val="0"/>
              </w:rPr>
            </w:pPr>
            <w:r w:rsidRPr="00341F5C">
              <w:rPr>
                <w:rStyle w:val="fontstyle21"/>
                <w:i w:val="0"/>
                <w:iCs w:val="0"/>
              </w:rPr>
              <w:t>- Формирование коммуникативных навыков в</w:t>
            </w:r>
            <w:r>
              <w:rPr>
                <w:rStyle w:val="fontstyle21"/>
                <w:i w:val="0"/>
                <w:iCs w:val="0"/>
              </w:rPr>
              <w:t xml:space="preserve"> </w:t>
            </w:r>
            <w:r w:rsidRPr="00341F5C">
              <w:rPr>
                <w:rStyle w:val="fontstyle21"/>
                <w:i w:val="0"/>
                <w:iCs w:val="0"/>
              </w:rPr>
              <w:t>разновозрастной среде и среде сверстников.</w:t>
            </w:r>
          </w:p>
          <w:p w:rsidR="00341F5C" w:rsidRDefault="00341F5C" w:rsidP="00BC74AD">
            <w:pPr>
              <w:spacing w:line="240" w:lineRule="auto"/>
              <w:ind w:left="0" w:firstLine="0"/>
              <w:jc w:val="left"/>
              <w:rPr>
                <w:rStyle w:val="fontstyle21"/>
                <w:i w:val="0"/>
                <w:iCs w:val="0"/>
              </w:rPr>
            </w:pPr>
            <w:r w:rsidRPr="00341F5C">
              <w:rPr>
                <w:rStyle w:val="fontstyle21"/>
                <w:i w:val="0"/>
                <w:iCs w:val="0"/>
              </w:rPr>
              <w:t>- Выявление и поддержка детей с особыми образовательными потребностями.</w:t>
            </w:r>
          </w:p>
          <w:p w:rsidR="00341F5C" w:rsidRPr="00341F5C" w:rsidRDefault="00341F5C" w:rsidP="00BC74AD">
            <w:pPr>
              <w:spacing w:line="240" w:lineRule="auto"/>
              <w:ind w:left="0" w:firstLine="0"/>
              <w:jc w:val="left"/>
              <w:rPr>
                <w:i/>
                <w:iCs/>
              </w:rPr>
            </w:pPr>
            <w:r w:rsidRPr="00341F5C">
              <w:rPr>
                <w:rStyle w:val="fontstyle21"/>
                <w:i w:val="0"/>
                <w:iCs w:val="0"/>
              </w:rPr>
              <w:t>- Психолого-педагогическая поддержка участников олимпиадного движения.</w:t>
            </w:r>
          </w:p>
        </w:tc>
      </w:tr>
      <w:tr w:rsidR="00341F5C" w:rsidTr="00341F5C">
        <w:tc>
          <w:tcPr>
            <w:tcW w:w="3474" w:type="dxa"/>
          </w:tcPr>
          <w:p w:rsidR="00341F5C" w:rsidRPr="00341F5C" w:rsidRDefault="00341F5C" w:rsidP="00BC74AD">
            <w:pPr>
              <w:spacing w:line="240" w:lineRule="auto"/>
              <w:ind w:left="0" w:firstLine="0"/>
              <w:jc w:val="left"/>
              <w:rPr>
                <w:i/>
                <w:iCs/>
              </w:rPr>
            </w:pPr>
            <w:r w:rsidRPr="00341F5C">
              <w:rPr>
                <w:rStyle w:val="fontstyle21"/>
                <w:i w:val="0"/>
                <w:iCs w:val="0"/>
              </w:rPr>
              <w:t>Групповое</w:t>
            </w:r>
            <w:r>
              <w:rPr>
                <w:rStyle w:val="fontstyle21"/>
                <w:i w:val="0"/>
                <w:iCs w:val="0"/>
              </w:rPr>
              <w:t xml:space="preserve"> </w:t>
            </w:r>
            <w:r w:rsidRPr="00341F5C">
              <w:rPr>
                <w:rStyle w:val="fontstyle21"/>
                <w:i w:val="0"/>
                <w:iCs w:val="0"/>
              </w:rPr>
              <w:t>(по запросу классного</w:t>
            </w:r>
            <w:r>
              <w:rPr>
                <w:rStyle w:val="fontstyle21"/>
                <w:i w:val="0"/>
                <w:iCs w:val="0"/>
              </w:rPr>
              <w:t xml:space="preserve"> </w:t>
            </w:r>
            <w:r w:rsidRPr="00341F5C">
              <w:rPr>
                <w:rStyle w:val="fontstyle21"/>
                <w:i w:val="0"/>
                <w:iCs w:val="0"/>
              </w:rPr>
              <w:t>руководителя)</w:t>
            </w:r>
          </w:p>
        </w:tc>
        <w:tc>
          <w:tcPr>
            <w:tcW w:w="3474" w:type="dxa"/>
          </w:tcPr>
          <w:p w:rsidR="00341F5C" w:rsidRPr="00341F5C" w:rsidRDefault="00341F5C" w:rsidP="00BC74AD">
            <w:pPr>
              <w:spacing w:line="240" w:lineRule="auto"/>
              <w:ind w:left="0" w:firstLine="0"/>
              <w:jc w:val="center"/>
              <w:rPr>
                <w:i/>
                <w:iCs/>
              </w:rPr>
            </w:pPr>
            <w:r w:rsidRPr="00341F5C">
              <w:rPr>
                <w:rStyle w:val="fontstyle21"/>
                <w:i w:val="0"/>
                <w:iCs w:val="0"/>
              </w:rPr>
              <w:t>Развивающая</w:t>
            </w:r>
            <w:r>
              <w:rPr>
                <w:rStyle w:val="fontstyle21"/>
                <w:i w:val="0"/>
                <w:iCs w:val="0"/>
              </w:rPr>
              <w:t xml:space="preserve"> </w:t>
            </w:r>
            <w:r w:rsidRPr="00341F5C">
              <w:rPr>
                <w:rStyle w:val="fontstyle21"/>
                <w:i w:val="0"/>
                <w:iCs w:val="0"/>
              </w:rPr>
              <w:t>работа</w:t>
            </w:r>
          </w:p>
        </w:tc>
        <w:tc>
          <w:tcPr>
            <w:tcW w:w="3475" w:type="dxa"/>
          </w:tcPr>
          <w:p w:rsidR="00341F5C" w:rsidRDefault="00341F5C" w:rsidP="00BC74AD">
            <w:pPr>
              <w:spacing w:line="240" w:lineRule="auto"/>
              <w:ind w:left="0" w:firstLine="0"/>
              <w:jc w:val="left"/>
              <w:rPr>
                <w:rStyle w:val="fontstyle21"/>
                <w:i w:val="0"/>
                <w:iCs w:val="0"/>
              </w:rPr>
            </w:pPr>
            <w:r w:rsidRPr="00341F5C">
              <w:rPr>
                <w:rStyle w:val="fontstyle21"/>
                <w:i w:val="0"/>
                <w:iCs w:val="0"/>
              </w:rPr>
              <w:t>- Формирование ценности здоровья и безопасного образа жизни.</w:t>
            </w:r>
          </w:p>
          <w:p w:rsidR="00341F5C" w:rsidRDefault="00341F5C" w:rsidP="00BC74AD">
            <w:pPr>
              <w:spacing w:line="240" w:lineRule="auto"/>
              <w:ind w:left="0" w:firstLine="0"/>
              <w:jc w:val="left"/>
              <w:rPr>
                <w:rStyle w:val="fontstyle21"/>
                <w:i w:val="0"/>
                <w:iCs w:val="0"/>
              </w:rPr>
            </w:pPr>
            <w:r w:rsidRPr="00341F5C">
              <w:rPr>
                <w:rStyle w:val="fontstyle21"/>
                <w:i w:val="0"/>
                <w:iCs w:val="0"/>
              </w:rPr>
              <w:t>- Формирование коммуникативных навыков в</w:t>
            </w:r>
            <w:r>
              <w:rPr>
                <w:rStyle w:val="fontstyle21"/>
                <w:i w:val="0"/>
                <w:iCs w:val="0"/>
              </w:rPr>
              <w:t xml:space="preserve"> </w:t>
            </w:r>
            <w:r w:rsidRPr="00341F5C">
              <w:rPr>
                <w:rStyle w:val="fontstyle21"/>
                <w:i w:val="0"/>
                <w:iCs w:val="0"/>
              </w:rPr>
              <w:t>разновозрастной среде и среде сверстников.</w:t>
            </w:r>
          </w:p>
          <w:p w:rsidR="00341F5C" w:rsidRPr="00341F5C" w:rsidRDefault="00341F5C" w:rsidP="00BC74AD">
            <w:pPr>
              <w:spacing w:line="240" w:lineRule="auto"/>
              <w:ind w:left="0" w:firstLine="0"/>
              <w:jc w:val="left"/>
              <w:rPr>
                <w:i/>
                <w:iCs/>
              </w:rPr>
            </w:pPr>
            <w:r w:rsidRPr="00341F5C">
              <w:rPr>
                <w:rStyle w:val="fontstyle21"/>
                <w:i w:val="0"/>
                <w:iCs w:val="0"/>
              </w:rPr>
              <w:t>- Выявление и поддержка детей с особыми образовательными потребностями.</w:t>
            </w:r>
          </w:p>
        </w:tc>
      </w:tr>
      <w:tr w:rsidR="00341F5C" w:rsidTr="00341F5C">
        <w:tc>
          <w:tcPr>
            <w:tcW w:w="3474" w:type="dxa"/>
          </w:tcPr>
          <w:p w:rsidR="00341F5C" w:rsidRPr="00341F5C" w:rsidRDefault="00341F5C" w:rsidP="00BC74AD">
            <w:pPr>
              <w:spacing w:line="240" w:lineRule="auto"/>
              <w:ind w:left="0" w:firstLine="0"/>
              <w:jc w:val="left"/>
              <w:rPr>
                <w:i/>
                <w:iCs/>
              </w:rPr>
            </w:pPr>
            <w:r w:rsidRPr="00341F5C">
              <w:rPr>
                <w:rStyle w:val="fontstyle21"/>
                <w:i w:val="0"/>
                <w:iCs w:val="0"/>
              </w:rPr>
              <w:t>На уровне класса</w:t>
            </w:r>
            <w:r>
              <w:rPr>
                <w:rStyle w:val="fontstyle21"/>
                <w:i w:val="0"/>
                <w:iCs w:val="0"/>
              </w:rPr>
              <w:t xml:space="preserve"> </w:t>
            </w:r>
            <w:r w:rsidRPr="00341F5C">
              <w:rPr>
                <w:rStyle w:val="fontstyle21"/>
                <w:i w:val="0"/>
                <w:iCs w:val="0"/>
              </w:rPr>
              <w:t>(по запросу классного</w:t>
            </w:r>
            <w:r>
              <w:rPr>
                <w:rStyle w:val="fontstyle21"/>
                <w:i w:val="0"/>
                <w:iCs w:val="0"/>
              </w:rPr>
              <w:t xml:space="preserve"> </w:t>
            </w:r>
            <w:r w:rsidRPr="00341F5C">
              <w:rPr>
                <w:rStyle w:val="fontstyle21"/>
                <w:i w:val="0"/>
                <w:iCs w:val="0"/>
              </w:rPr>
              <w:t>руководителя)</w:t>
            </w:r>
          </w:p>
        </w:tc>
        <w:tc>
          <w:tcPr>
            <w:tcW w:w="3474" w:type="dxa"/>
          </w:tcPr>
          <w:p w:rsidR="00341F5C" w:rsidRPr="00341F5C" w:rsidRDefault="00341F5C" w:rsidP="00BC74AD">
            <w:pPr>
              <w:spacing w:line="240" w:lineRule="auto"/>
              <w:ind w:left="0" w:firstLine="0"/>
              <w:jc w:val="center"/>
              <w:rPr>
                <w:i/>
                <w:iCs/>
              </w:rPr>
            </w:pPr>
            <w:r w:rsidRPr="00341F5C">
              <w:rPr>
                <w:rStyle w:val="fontstyle21"/>
                <w:i w:val="0"/>
                <w:iCs w:val="0"/>
              </w:rPr>
              <w:t>Профилактика</w:t>
            </w:r>
          </w:p>
        </w:tc>
        <w:tc>
          <w:tcPr>
            <w:tcW w:w="3475" w:type="dxa"/>
          </w:tcPr>
          <w:p w:rsidR="00341F5C" w:rsidRDefault="00341F5C" w:rsidP="00BC74AD">
            <w:pPr>
              <w:spacing w:line="240" w:lineRule="auto"/>
              <w:ind w:left="0" w:firstLine="0"/>
              <w:jc w:val="left"/>
              <w:rPr>
                <w:rStyle w:val="fontstyle21"/>
                <w:i w:val="0"/>
                <w:iCs w:val="0"/>
              </w:rPr>
            </w:pPr>
            <w:r w:rsidRPr="00341F5C">
              <w:rPr>
                <w:rStyle w:val="fontstyle21"/>
                <w:i w:val="0"/>
                <w:iCs w:val="0"/>
              </w:rPr>
              <w:t>- Поддержка детских объединений и ученического самоуправления.</w:t>
            </w:r>
          </w:p>
          <w:p w:rsidR="00341F5C" w:rsidRDefault="00341F5C" w:rsidP="00BC74AD">
            <w:pPr>
              <w:spacing w:line="240" w:lineRule="auto"/>
              <w:ind w:left="0" w:firstLine="0"/>
              <w:jc w:val="left"/>
              <w:rPr>
                <w:rStyle w:val="fontstyle21"/>
                <w:i w:val="0"/>
                <w:iCs w:val="0"/>
              </w:rPr>
            </w:pPr>
            <w:r w:rsidRPr="00341F5C">
              <w:rPr>
                <w:rStyle w:val="fontstyle21"/>
                <w:i w:val="0"/>
                <w:iCs w:val="0"/>
              </w:rPr>
              <w:t>- Формирование ценности здоровья и безопасного образа жизни.</w:t>
            </w:r>
          </w:p>
          <w:p w:rsidR="00341F5C" w:rsidRDefault="00341F5C" w:rsidP="00BC74AD">
            <w:pPr>
              <w:spacing w:line="240" w:lineRule="auto"/>
              <w:ind w:left="0" w:firstLine="0"/>
              <w:jc w:val="left"/>
              <w:rPr>
                <w:rStyle w:val="fontstyle21"/>
                <w:i w:val="0"/>
                <w:iCs w:val="0"/>
              </w:rPr>
            </w:pPr>
            <w:r w:rsidRPr="00341F5C">
              <w:rPr>
                <w:rStyle w:val="fontstyle21"/>
                <w:i w:val="0"/>
                <w:iCs w:val="0"/>
              </w:rPr>
              <w:t>- Формирование коммуникативных навыков в</w:t>
            </w:r>
            <w:r>
              <w:rPr>
                <w:rStyle w:val="fontstyle21"/>
                <w:i w:val="0"/>
                <w:iCs w:val="0"/>
              </w:rPr>
              <w:t xml:space="preserve"> </w:t>
            </w:r>
            <w:r w:rsidRPr="00341F5C">
              <w:rPr>
                <w:rStyle w:val="fontstyle21"/>
                <w:i w:val="0"/>
                <w:iCs w:val="0"/>
              </w:rPr>
              <w:t>разновозрастной среде и среде сверстников.</w:t>
            </w:r>
          </w:p>
          <w:p w:rsidR="00341F5C" w:rsidRPr="00341F5C" w:rsidRDefault="00341F5C" w:rsidP="00BC74AD">
            <w:pPr>
              <w:spacing w:line="240" w:lineRule="auto"/>
              <w:ind w:left="0" w:firstLine="0"/>
              <w:jc w:val="left"/>
              <w:rPr>
                <w:i/>
                <w:iCs/>
              </w:rPr>
            </w:pPr>
            <w:r w:rsidRPr="00341F5C">
              <w:rPr>
                <w:rStyle w:val="fontstyle21"/>
                <w:i w:val="0"/>
                <w:iCs w:val="0"/>
              </w:rPr>
              <w:t>- Выявление и поддержка одаренных детей.</w:t>
            </w:r>
          </w:p>
        </w:tc>
      </w:tr>
      <w:tr w:rsidR="00341F5C" w:rsidTr="00341F5C">
        <w:tc>
          <w:tcPr>
            <w:tcW w:w="3474" w:type="dxa"/>
          </w:tcPr>
          <w:p w:rsidR="00341F5C" w:rsidRPr="00341F5C" w:rsidRDefault="00341F5C" w:rsidP="00BC74AD">
            <w:pPr>
              <w:spacing w:line="240" w:lineRule="auto"/>
              <w:ind w:left="0" w:firstLine="0"/>
              <w:jc w:val="left"/>
              <w:rPr>
                <w:i/>
                <w:iCs/>
              </w:rPr>
            </w:pPr>
            <w:r w:rsidRPr="00341F5C">
              <w:rPr>
                <w:rStyle w:val="fontstyle21"/>
                <w:i w:val="0"/>
                <w:iCs w:val="0"/>
              </w:rPr>
              <w:t xml:space="preserve">На уровне ОУ </w:t>
            </w:r>
            <w:r w:rsidRPr="00341F5C">
              <w:rPr>
                <w:color w:val="auto"/>
                <w:sz w:val="24"/>
                <w:szCs w:val="24"/>
              </w:rPr>
              <w:t>(по запросу администрации)</w:t>
            </w:r>
          </w:p>
        </w:tc>
        <w:tc>
          <w:tcPr>
            <w:tcW w:w="3474" w:type="dxa"/>
          </w:tcPr>
          <w:p w:rsidR="00341F5C" w:rsidRPr="00341F5C" w:rsidRDefault="00341F5C" w:rsidP="00BC74AD">
            <w:pPr>
              <w:spacing w:line="240" w:lineRule="auto"/>
              <w:ind w:left="0" w:firstLine="0"/>
              <w:jc w:val="center"/>
              <w:rPr>
                <w:i/>
                <w:iCs/>
              </w:rPr>
            </w:pPr>
            <w:r w:rsidRPr="00341F5C">
              <w:rPr>
                <w:rStyle w:val="fontstyle21"/>
                <w:i w:val="0"/>
                <w:iCs w:val="0"/>
              </w:rPr>
              <w:t>Диагностика</w:t>
            </w:r>
          </w:p>
        </w:tc>
        <w:tc>
          <w:tcPr>
            <w:tcW w:w="3475" w:type="dxa"/>
          </w:tcPr>
          <w:p w:rsidR="00341F5C" w:rsidRPr="00341F5C" w:rsidRDefault="00341F5C" w:rsidP="00BC74AD">
            <w:pPr>
              <w:spacing w:line="240" w:lineRule="auto"/>
              <w:ind w:left="0" w:firstLine="0"/>
              <w:jc w:val="left"/>
              <w:rPr>
                <w:i/>
                <w:iCs/>
              </w:rPr>
            </w:pPr>
            <w:r w:rsidRPr="00341F5C">
              <w:rPr>
                <w:rStyle w:val="fontstyle21"/>
                <w:i w:val="0"/>
                <w:iCs w:val="0"/>
              </w:rPr>
              <w:t>- Мониторинг возможностей и способностей</w:t>
            </w:r>
            <w:r w:rsidRPr="00341F5C">
              <w:rPr>
                <w:color w:val="auto"/>
                <w:sz w:val="24"/>
                <w:szCs w:val="24"/>
              </w:rPr>
              <w:t xml:space="preserve"> обучающихся</w:t>
            </w:r>
          </w:p>
        </w:tc>
      </w:tr>
    </w:tbl>
    <w:p w:rsidR="007849EB" w:rsidRPr="00CF58F3" w:rsidRDefault="00CF58F3" w:rsidP="00CF58F3">
      <w:pPr>
        <w:spacing w:after="11" w:line="240" w:lineRule="auto"/>
        <w:ind w:left="-3" w:firstLine="210"/>
        <w:rPr>
          <w:color w:val="auto"/>
          <w:sz w:val="24"/>
          <w:szCs w:val="24"/>
        </w:rPr>
      </w:pPr>
      <w:r w:rsidRPr="00CF58F3">
        <w:rPr>
          <w:rFonts w:eastAsia="Calibri"/>
          <w:b/>
          <w:color w:val="auto"/>
          <w:sz w:val="24"/>
          <w:szCs w:val="24"/>
        </w:rPr>
        <w:t>ФИНАНСОВО-ЭКОНОМИЧЕСКИЕ УСЛОВИЯ РЕАЛИЗАЦИИ ОСНОВНОЙ ОБРАЗОВАТЕЛЬНОЙ ПРОГРАММЫ ОСНОВНОГО ОБЩЕГО ОБРАЗОВАНИЯ</w:t>
      </w:r>
    </w:p>
    <w:p w:rsidR="007849EB" w:rsidRPr="00AE5064" w:rsidRDefault="00117B30" w:rsidP="00BC74AD">
      <w:pPr>
        <w:spacing w:line="240" w:lineRule="auto"/>
        <w:ind w:left="-10"/>
        <w:rPr>
          <w:color w:val="auto"/>
          <w:sz w:val="24"/>
          <w:szCs w:val="24"/>
        </w:rPr>
      </w:pPr>
      <w:r w:rsidRPr="00AE5064">
        <w:rPr>
          <w:color w:val="auto"/>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7849EB" w:rsidRPr="00AE5064" w:rsidRDefault="00117B30" w:rsidP="00BC74AD">
      <w:pPr>
        <w:spacing w:line="240" w:lineRule="auto"/>
        <w:ind w:left="-10"/>
        <w:rPr>
          <w:color w:val="auto"/>
          <w:sz w:val="24"/>
          <w:szCs w:val="24"/>
        </w:rPr>
      </w:pPr>
      <w:r w:rsidRPr="00AE5064">
        <w:rPr>
          <w:color w:val="auto"/>
          <w:sz w:val="24"/>
          <w:szCs w:val="24"/>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7849EB" w:rsidRPr="00AE5064" w:rsidRDefault="00117B30" w:rsidP="00BC74AD">
      <w:pPr>
        <w:spacing w:line="240" w:lineRule="auto"/>
        <w:ind w:left="-10"/>
        <w:rPr>
          <w:color w:val="auto"/>
          <w:sz w:val="24"/>
          <w:szCs w:val="24"/>
        </w:rPr>
      </w:pPr>
      <w:r w:rsidRPr="00AE5064">
        <w:rPr>
          <w:color w:val="auto"/>
          <w:sz w:val="24"/>
          <w:szCs w:val="24"/>
        </w:rPr>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7849EB" w:rsidRPr="00AE5064" w:rsidRDefault="00117B30" w:rsidP="00BC74AD">
      <w:pPr>
        <w:spacing w:line="240" w:lineRule="auto"/>
        <w:ind w:left="-10"/>
        <w:rPr>
          <w:color w:val="auto"/>
          <w:sz w:val="24"/>
          <w:szCs w:val="24"/>
        </w:rPr>
      </w:pPr>
      <w:r w:rsidRPr="00AE5064">
        <w:rPr>
          <w:color w:val="auto"/>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7849EB" w:rsidRPr="00AE5064" w:rsidRDefault="00117B30" w:rsidP="00BC74AD">
      <w:pPr>
        <w:spacing w:after="0" w:line="240" w:lineRule="auto"/>
        <w:ind w:left="-10"/>
        <w:rPr>
          <w:color w:val="auto"/>
          <w:sz w:val="24"/>
          <w:szCs w:val="24"/>
        </w:rPr>
      </w:pPr>
      <w:r w:rsidRPr="00AE5064">
        <w:rPr>
          <w:color w:val="auto"/>
          <w:sz w:val="24"/>
          <w:szCs w:val="24"/>
        </w:rPr>
        <w:t>При этом формирование и утверждение нормативов финансирования государственной (муниципальной)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7849EB" w:rsidRPr="00AE5064" w:rsidRDefault="00117B30" w:rsidP="00BC74AD">
      <w:pPr>
        <w:spacing w:line="240" w:lineRule="auto"/>
        <w:ind w:left="-10"/>
        <w:rPr>
          <w:color w:val="auto"/>
          <w:sz w:val="24"/>
          <w:szCs w:val="24"/>
        </w:rPr>
      </w:pPr>
      <w:r w:rsidRPr="00AE5064">
        <w:rPr>
          <w:color w:val="auto"/>
          <w:sz w:val="24"/>
          <w:szCs w:val="24"/>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включает:</w:t>
      </w:r>
    </w:p>
    <w:p w:rsidR="007849EB" w:rsidRPr="00AE5064" w:rsidRDefault="004F3F2B"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расходы на оплату труда работников, участвующих в разработке и реализации образовательной программы основного общего образования;</w:t>
      </w:r>
    </w:p>
    <w:p w:rsidR="007849EB" w:rsidRPr="00AE5064" w:rsidRDefault="004F3F2B"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расходы на приобретение учебников и учебных пособий, средств обучения;</w:t>
      </w:r>
    </w:p>
    <w:p w:rsidR="007849EB" w:rsidRPr="00AE5064" w:rsidRDefault="004F3F2B"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7849EB" w:rsidRPr="00AE5064" w:rsidRDefault="00117B30" w:rsidP="00BC74AD">
      <w:pPr>
        <w:spacing w:line="240" w:lineRule="auto"/>
        <w:ind w:left="-10"/>
        <w:rPr>
          <w:color w:val="auto"/>
          <w:sz w:val="24"/>
          <w:szCs w:val="24"/>
        </w:rPr>
      </w:pPr>
      <w:r w:rsidRPr="00AE5064">
        <w:rPr>
          <w:color w:val="auto"/>
          <w:sz w:val="24"/>
          <w:szCs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7849EB" w:rsidRPr="00AE5064" w:rsidRDefault="00117B30" w:rsidP="00BC74AD">
      <w:pPr>
        <w:spacing w:line="240" w:lineRule="auto"/>
        <w:ind w:left="-10"/>
        <w:rPr>
          <w:color w:val="auto"/>
          <w:sz w:val="24"/>
          <w:szCs w:val="24"/>
        </w:rPr>
      </w:pPr>
      <w:r w:rsidRPr="00AE5064">
        <w:rPr>
          <w:color w:val="auto"/>
          <w:sz w:val="24"/>
          <w:szCs w:val="24"/>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7849EB" w:rsidRPr="00AE5064" w:rsidRDefault="00117B30" w:rsidP="00BC74AD">
      <w:pPr>
        <w:spacing w:line="240" w:lineRule="auto"/>
        <w:ind w:left="-10"/>
        <w:rPr>
          <w:color w:val="auto"/>
          <w:sz w:val="24"/>
          <w:szCs w:val="24"/>
        </w:rPr>
      </w:pPr>
      <w:r w:rsidRPr="00AE5064">
        <w:rPr>
          <w:color w:val="auto"/>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 (при наличии этих расходов).</w:t>
      </w:r>
    </w:p>
    <w:p w:rsidR="007849EB" w:rsidRPr="00AE5064" w:rsidRDefault="00117B30" w:rsidP="00BC74AD">
      <w:pPr>
        <w:spacing w:line="240" w:lineRule="auto"/>
        <w:ind w:left="-10"/>
        <w:rPr>
          <w:color w:val="auto"/>
          <w:sz w:val="24"/>
          <w:szCs w:val="24"/>
        </w:rPr>
      </w:pPr>
      <w:r w:rsidRPr="00AE5064">
        <w:rPr>
          <w:color w:val="auto"/>
          <w:sz w:val="24"/>
          <w:szCs w:val="24"/>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в бюджете организации — структуре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7849EB" w:rsidRPr="00AE5064" w:rsidRDefault="00117B30" w:rsidP="00BC74AD">
      <w:pPr>
        <w:spacing w:line="240" w:lineRule="auto"/>
        <w:ind w:left="-10"/>
        <w:rPr>
          <w:color w:val="auto"/>
          <w:sz w:val="24"/>
          <w:szCs w:val="24"/>
        </w:rPr>
      </w:pPr>
      <w:r w:rsidRPr="00AE5064">
        <w:rPr>
          <w:color w:val="auto"/>
          <w:sz w:val="24"/>
          <w:szCs w:val="24"/>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создания специальных условий для коррекции нарушений развития.</w:t>
      </w:r>
    </w:p>
    <w:p w:rsidR="007849EB" w:rsidRPr="00AE5064" w:rsidRDefault="00117B30" w:rsidP="00BC74AD">
      <w:pPr>
        <w:spacing w:line="240" w:lineRule="auto"/>
        <w:ind w:left="-10"/>
        <w:rPr>
          <w:color w:val="auto"/>
          <w:sz w:val="24"/>
          <w:szCs w:val="24"/>
        </w:rPr>
      </w:pPr>
      <w:r w:rsidRPr="00AE5064">
        <w:rPr>
          <w:color w:val="auto"/>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7849EB" w:rsidRPr="00AE5064" w:rsidRDefault="00117B30" w:rsidP="00BC74AD">
      <w:pPr>
        <w:spacing w:line="240" w:lineRule="auto"/>
        <w:ind w:left="-10"/>
        <w:rPr>
          <w:color w:val="auto"/>
          <w:sz w:val="24"/>
          <w:szCs w:val="24"/>
        </w:rPr>
      </w:pPr>
      <w:r w:rsidRPr="00AE5064">
        <w:rPr>
          <w:color w:val="auto"/>
          <w:sz w:val="24"/>
          <w:szCs w:val="24"/>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7849EB" w:rsidRPr="00AE5064" w:rsidRDefault="00117B30" w:rsidP="00BC74AD">
      <w:pPr>
        <w:spacing w:line="240" w:lineRule="auto"/>
        <w:ind w:left="-10"/>
        <w:rPr>
          <w:color w:val="auto"/>
          <w:sz w:val="24"/>
          <w:szCs w:val="24"/>
        </w:rPr>
      </w:pPr>
      <w:r w:rsidRPr="00AE5064">
        <w:rPr>
          <w:color w:val="auto"/>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7849EB" w:rsidRPr="00AE5064" w:rsidRDefault="00117B30" w:rsidP="00BC74AD">
      <w:pPr>
        <w:spacing w:line="240" w:lineRule="auto"/>
        <w:ind w:left="-10"/>
        <w:rPr>
          <w:color w:val="auto"/>
          <w:sz w:val="24"/>
          <w:szCs w:val="24"/>
        </w:rPr>
      </w:pPr>
      <w:r w:rsidRPr="00AE5064">
        <w:rPr>
          <w:color w:val="auto"/>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7849EB" w:rsidRPr="00AE5064" w:rsidRDefault="00117B30" w:rsidP="00BC74AD">
      <w:pPr>
        <w:spacing w:after="4" w:line="240" w:lineRule="auto"/>
        <w:ind w:left="219" w:right="182" w:hanging="10"/>
        <w:rPr>
          <w:color w:val="auto"/>
          <w:sz w:val="24"/>
          <w:szCs w:val="24"/>
        </w:rPr>
      </w:pPr>
      <w:r w:rsidRPr="00AE5064">
        <w:rPr>
          <w:color w:val="auto"/>
          <w:sz w:val="24"/>
          <w:szCs w:val="24"/>
        </w:rPr>
        <w:t>Образовательная организация самостоятельно определяет:</w:t>
      </w:r>
    </w:p>
    <w:p w:rsidR="007849EB" w:rsidRPr="00AE5064" w:rsidRDefault="004F3F2B"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соотношение базовой и стимулирующей части фонда оплаты труда;</w:t>
      </w:r>
    </w:p>
    <w:p w:rsidR="007849EB" w:rsidRPr="00AE5064" w:rsidRDefault="004F3F2B"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7849EB" w:rsidRPr="00AE5064" w:rsidRDefault="004F3F2B"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соотношение общей и специальной частей внутри базовой части фонда оплаты труда;</w:t>
      </w:r>
    </w:p>
    <w:p w:rsidR="007849EB" w:rsidRPr="00AE5064" w:rsidRDefault="004F3F2B"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7849EB" w:rsidRPr="00AE5064" w:rsidRDefault="00117B30" w:rsidP="00BC74AD">
      <w:pPr>
        <w:spacing w:line="240" w:lineRule="auto"/>
        <w:ind w:left="-10"/>
        <w:rPr>
          <w:color w:val="auto"/>
          <w:sz w:val="24"/>
          <w:szCs w:val="24"/>
        </w:rPr>
      </w:pPr>
      <w:r w:rsidRPr="00AE5064">
        <w:rPr>
          <w:color w:val="auto"/>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7849EB" w:rsidRPr="00AE5064" w:rsidRDefault="00117B30" w:rsidP="00BC74AD">
      <w:pPr>
        <w:spacing w:line="240" w:lineRule="auto"/>
        <w:ind w:left="-10"/>
        <w:rPr>
          <w:color w:val="auto"/>
          <w:sz w:val="24"/>
          <w:szCs w:val="24"/>
        </w:rPr>
      </w:pPr>
      <w:r w:rsidRPr="00AE5064">
        <w:rPr>
          <w:color w:val="auto"/>
          <w:sz w:val="24"/>
          <w:szCs w:val="24"/>
        </w:rPr>
        <w:t xml:space="preserve">При реализации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7849EB" w:rsidRPr="00AE5064" w:rsidRDefault="00117B30" w:rsidP="00BC74AD">
      <w:pPr>
        <w:spacing w:line="240" w:lineRule="auto"/>
        <w:ind w:left="227" w:firstLine="0"/>
        <w:rPr>
          <w:color w:val="auto"/>
          <w:sz w:val="24"/>
          <w:szCs w:val="24"/>
        </w:rPr>
      </w:pPr>
      <w:r w:rsidRPr="00AE5064">
        <w:rPr>
          <w:color w:val="auto"/>
          <w:sz w:val="24"/>
          <w:szCs w:val="24"/>
        </w:rPr>
        <w:t>Взаимодействие осуществляется:</w:t>
      </w:r>
    </w:p>
    <w:p w:rsidR="007849EB" w:rsidRPr="00AE5064" w:rsidRDefault="004F3F2B"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7849EB" w:rsidRPr="00AE5064" w:rsidRDefault="004F3F2B"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7849EB" w:rsidRPr="00AE5064" w:rsidRDefault="004F3F2B" w:rsidP="00BC74AD">
      <w:pPr>
        <w:spacing w:line="240" w:lineRule="auto"/>
        <w:ind w:left="-10"/>
        <w:rPr>
          <w:color w:val="auto"/>
          <w:sz w:val="24"/>
          <w:szCs w:val="24"/>
        </w:rPr>
      </w:pPr>
      <w:r>
        <w:rPr>
          <w:color w:val="auto"/>
          <w:sz w:val="24"/>
          <w:szCs w:val="24"/>
        </w:rPr>
        <w:t>К</w:t>
      </w:r>
      <w:r w:rsidR="00117B30" w:rsidRPr="00AE5064">
        <w:rPr>
          <w:color w:val="auto"/>
          <w:sz w:val="24"/>
          <w:szCs w:val="24"/>
        </w:rPr>
        <w:t>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7849EB" w:rsidRPr="00AE5064" w:rsidRDefault="00117B30" w:rsidP="00BC74AD">
      <w:pPr>
        <w:spacing w:line="240" w:lineRule="auto"/>
        <w:ind w:left="-10"/>
        <w:rPr>
          <w:color w:val="auto"/>
          <w:sz w:val="24"/>
          <w:szCs w:val="24"/>
        </w:rPr>
      </w:pPr>
      <w:r w:rsidRPr="00AE5064">
        <w:rPr>
          <w:color w:val="auto"/>
          <w:sz w:val="24"/>
          <w:szCs w:val="24"/>
        </w:rPr>
        <w:t>Примерный расчет нормативных затрат оказания государственных услуг по реализации образовательной программы основного общего образования соответствует нормативным затратам, определенным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7849EB" w:rsidRPr="00AE5064" w:rsidRDefault="00117B30" w:rsidP="00BC74AD">
      <w:pPr>
        <w:spacing w:line="240" w:lineRule="auto"/>
        <w:ind w:left="-10"/>
        <w:rPr>
          <w:color w:val="auto"/>
          <w:sz w:val="24"/>
          <w:szCs w:val="24"/>
        </w:rPr>
      </w:pPr>
      <w:r w:rsidRPr="00AE5064">
        <w:rPr>
          <w:color w:val="auto"/>
          <w:sz w:val="24"/>
          <w:szCs w:val="24"/>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7849EB" w:rsidRPr="00AE5064" w:rsidRDefault="00117B30" w:rsidP="00BC74AD">
      <w:pPr>
        <w:spacing w:line="240" w:lineRule="auto"/>
        <w:ind w:left="-10"/>
        <w:rPr>
          <w:color w:val="auto"/>
          <w:sz w:val="24"/>
          <w:szCs w:val="24"/>
        </w:rPr>
      </w:pPr>
      <w:r w:rsidRPr="00AE5064">
        <w:rPr>
          <w:color w:val="auto"/>
          <w:sz w:val="24"/>
          <w:szCs w:val="24"/>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7849EB" w:rsidRPr="00AE5064" w:rsidRDefault="00117B30" w:rsidP="00BC74AD">
      <w:pPr>
        <w:spacing w:after="79" w:line="240" w:lineRule="auto"/>
        <w:ind w:left="-3" w:hanging="10"/>
        <w:rPr>
          <w:color w:val="auto"/>
          <w:sz w:val="24"/>
          <w:szCs w:val="24"/>
        </w:rPr>
      </w:pPr>
      <w:r w:rsidRPr="00AE5064">
        <w:rPr>
          <w:rFonts w:eastAsia="Calibri"/>
          <w:b/>
          <w:color w:val="auto"/>
          <w:sz w:val="24"/>
          <w:szCs w:val="24"/>
        </w:rPr>
        <w:t>Материально-техническое и учебно-методическое обеспечение программы основного общего образования</w:t>
      </w:r>
    </w:p>
    <w:p w:rsidR="007849EB" w:rsidRPr="004F3F2B" w:rsidRDefault="00117B30" w:rsidP="00BC74AD">
      <w:pPr>
        <w:spacing w:line="240" w:lineRule="auto"/>
        <w:ind w:left="-3" w:hanging="10"/>
        <w:jc w:val="left"/>
        <w:rPr>
          <w:b/>
          <w:bCs/>
          <w:color w:val="auto"/>
          <w:sz w:val="24"/>
          <w:szCs w:val="24"/>
        </w:rPr>
      </w:pPr>
      <w:r w:rsidRPr="004F3F2B">
        <w:rPr>
          <w:rFonts w:eastAsia="Calibri"/>
          <w:b/>
          <w:bCs/>
          <w:color w:val="auto"/>
          <w:sz w:val="24"/>
          <w:szCs w:val="24"/>
        </w:rPr>
        <w:t xml:space="preserve">Информационно-образовательная среда </w:t>
      </w:r>
    </w:p>
    <w:p w:rsidR="007849EB" w:rsidRPr="00AE5064" w:rsidRDefault="00117B30" w:rsidP="00BC74AD">
      <w:pPr>
        <w:spacing w:line="240" w:lineRule="auto"/>
        <w:ind w:left="-10"/>
        <w:rPr>
          <w:color w:val="auto"/>
          <w:sz w:val="24"/>
          <w:szCs w:val="24"/>
        </w:rPr>
      </w:pPr>
      <w:r w:rsidRPr="00AE5064">
        <w:rPr>
          <w:color w:val="auto"/>
          <w:sz w:val="24"/>
          <w:szCs w:val="24"/>
        </w:rPr>
        <w:t>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основного общего образования, его высокое качество, личностное развитие обучающихся.</w:t>
      </w:r>
    </w:p>
    <w:p w:rsidR="007849EB" w:rsidRPr="00AE5064" w:rsidRDefault="00117B30" w:rsidP="00BC74AD">
      <w:pPr>
        <w:spacing w:line="240" w:lineRule="auto"/>
        <w:ind w:left="-10"/>
        <w:rPr>
          <w:color w:val="auto"/>
          <w:sz w:val="24"/>
          <w:szCs w:val="24"/>
        </w:rPr>
      </w:pPr>
      <w:r w:rsidRPr="00AE5064">
        <w:rPr>
          <w:color w:val="auto"/>
          <w:sz w:val="24"/>
          <w:szCs w:val="24"/>
        </w:rPr>
        <w:t xml:space="preserve">Основными компонентами ИОС образовательной организации являются: </w:t>
      </w:r>
    </w:p>
    <w:p w:rsidR="007849EB" w:rsidRPr="00AE5064" w:rsidRDefault="004F3F2B"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учебно-методические комплекты по всем учебным предметам на государственном языке Российской Федерации (языке реализации основной образовательной программы основного общего образования), из расчета не менее одного учебника по учебному предмету обязательной части учебного плана на одного обучающегося;</w:t>
      </w:r>
    </w:p>
    <w:p w:rsidR="007849EB" w:rsidRPr="00AE5064" w:rsidRDefault="004F3F2B"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фонд дополнительной литературы (художественная и научно-популярная литература, справочно-библиографические и периодические издания);</w:t>
      </w:r>
    </w:p>
    <w:p w:rsidR="007849EB" w:rsidRPr="00AE5064" w:rsidRDefault="004F3F2B"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учебно-наглядные пособия (средства натурного фонда, модели, печатные, экранно-звуковые средства, мультимедийные средства);</w:t>
      </w:r>
    </w:p>
    <w:p w:rsidR="007849EB" w:rsidRPr="00AE5064" w:rsidRDefault="004F3F2B"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 xml:space="preserve">информационно-образовательные ресурсы Интернета, прошедшие в </w:t>
      </w:r>
      <w:r w:rsidRPr="00AE5064">
        <w:rPr>
          <w:color w:val="auto"/>
          <w:sz w:val="24"/>
          <w:szCs w:val="24"/>
        </w:rPr>
        <w:t>установленном</w:t>
      </w:r>
      <w:r w:rsidR="00117B30" w:rsidRPr="00AE5064">
        <w:rPr>
          <w:color w:val="auto"/>
          <w:sz w:val="24"/>
          <w:szCs w:val="24"/>
        </w:rPr>
        <w:t xml:space="preserve"> порядке процедуру верификации и обеспечивающие доступ обучающихся к учебным материалам, в т. ч. к наследию отечественного кинематографа;</w:t>
      </w:r>
    </w:p>
    <w:p w:rsidR="007849EB" w:rsidRPr="00AE5064" w:rsidRDefault="004F3F2B" w:rsidP="00BC74AD">
      <w:pPr>
        <w:spacing w:line="240" w:lineRule="auto"/>
        <w:ind w:left="85" w:firstLine="0"/>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информационно-телекоммуникационная инфраструктура;</w:t>
      </w:r>
    </w:p>
    <w:p w:rsidR="007849EB" w:rsidRPr="00AE5064" w:rsidRDefault="004F3F2B"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технические средства, обеспечивающие функционирование информационно-образовательной среды;</w:t>
      </w:r>
    </w:p>
    <w:p w:rsidR="007849EB" w:rsidRPr="00AE5064" w:rsidRDefault="004F3F2B"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программные инструменты, обеспечивающие функционирование информационно-образовательной среды;</w:t>
      </w:r>
    </w:p>
    <w:p w:rsidR="007849EB" w:rsidRPr="00AE5064" w:rsidRDefault="004F3F2B"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служба технической поддержки функционирования информационно-образовательной среды.</w:t>
      </w:r>
    </w:p>
    <w:p w:rsidR="007849EB" w:rsidRPr="00AE5064" w:rsidRDefault="00117B30" w:rsidP="00BC74AD">
      <w:pPr>
        <w:spacing w:line="240" w:lineRule="auto"/>
        <w:ind w:left="-10"/>
        <w:rPr>
          <w:color w:val="auto"/>
          <w:sz w:val="24"/>
          <w:szCs w:val="24"/>
        </w:rPr>
      </w:pPr>
      <w:r w:rsidRPr="00AE5064">
        <w:rPr>
          <w:color w:val="auto"/>
          <w:sz w:val="24"/>
          <w:szCs w:val="24"/>
        </w:rPr>
        <w:t xml:space="preserve">ИОС образовательной организации предоставляет для участников образовательного процесса возможность: </w:t>
      </w:r>
    </w:p>
    <w:p w:rsidR="007849EB" w:rsidRPr="00AE5064" w:rsidRDefault="004F3F2B"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достижения обучающимися планируемых результатов освоения ООП ООО, в том числе адаптированной для обучающихся с ограниченными возможностями здоровья (ОВЗ);</w:t>
      </w:r>
    </w:p>
    <w:p w:rsidR="007849EB" w:rsidRPr="00AE5064" w:rsidRDefault="004F3F2B"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развития личности,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социальных практик, включая общественно-полезную деятельность,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w:t>
      </w:r>
    </w:p>
    <w:p w:rsidR="007849EB" w:rsidRPr="00AE5064" w:rsidRDefault="004F3F2B"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w:t>
      </w:r>
    </w:p>
    <w:p w:rsidR="007849EB" w:rsidRPr="00AE5064" w:rsidRDefault="004F3F2B"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 xml:space="preserve">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 </w:t>
      </w:r>
    </w:p>
    <w:p w:rsidR="007849EB" w:rsidRPr="00AE5064" w:rsidRDefault="004F3F2B"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w:t>
      </w:r>
    </w:p>
    <w:p w:rsidR="007849EB" w:rsidRPr="00AE5064" w:rsidRDefault="004F3F2B"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включения обучающихся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7849EB" w:rsidRPr="00AE5064" w:rsidRDefault="004F3F2B"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формирования у обучающихся опыта самостоятельной образовательной и общественной деятельности;</w:t>
      </w:r>
    </w:p>
    <w:p w:rsidR="007849EB" w:rsidRPr="00AE5064" w:rsidRDefault="004F3F2B"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формирования у обучающихся экологической грамотности, навыков здорового и безопасного для человека и окружающей его среды образа жизни;</w:t>
      </w:r>
    </w:p>
    <w:p w:rsidR="007849EB" w:rsidRPr="00AE5064" w:rsidRDefault="004F3F2B"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использования в образовательной деятельности современных образовательных технологий, направленных в том числе на воспитание обучающихся;</w:t>
      </w:r>
    </w:p>
    <w:p w:rsidR="007849EB" w:rsidRPr="00AE5064" w:rsidRDefault="004F3F2B"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7849EB" w:rsidRPr="00AE5064" w:rsidRDefault="004F3F2B"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7849EB" w:rsidRPr="00AE5064" w:rsidRDefault="004F3F2B"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эффективного управления организацией с использованием ИКТ, современных механизмов финансирования.</w:t>
      </w:r>
    </w:p>
    <w:p w:rsidR="007849EB" w:rsidRPr="00AE5064" w:rsidRDefault="00117B30" w:rsidP="00BC74AD">
      <w:pPr>
        <w:spacing w:line="240" w:lineRule="auto"/>
        <w:ind w:left="-10"/>
        <w:rPr>
          <w:color w:val="auto"/>
          <w:sz w:val="24"/>
          <w:szCs w:val="24"/>
        </w:rPr>
      </w:pPr>
      <w:r w:rsidRPr="00AE5064">
        <w:rPr>
          <w:color w:val="auto"/>
          <w:sz w:val="24"/>
          <w:szCs w:val="24"/>
        </w:rPr>
        <w:t>Электронная информационно-образовательная среда организации обеспечивает:</w:t>
      </w:r>
    </w:p>
    <w:p w:rsidR="007849EB" w:rsidRPr="00AE5064" w:rsidRDefault="004F3F2B"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доступ к учебным планам, рабочим программам, электронным учебным изданиям и электронным образовательным ресурсам, указанным в рабочих программах посредством сайта (портала) образовательной организации:</w:t>
      </w:r>
      <w:r w:rsidRPr="004F3F2B">
        <w:t xml:space="preserve"> </w:t>
      </w:r>
      <w:hyperlink r:id="rId17" w:history="1">
        <w:r w:rsidRPr="00384928">
          <w:rPr>
            <w:rStyle w:val="aa"/>
            <w:sz w:val="24"/>
            <w:szCs w:val="24"/>
          </w:rPr>
          <w:t>https://kombainovskay.mkobr61.ru/</w:t>
        </w:r>
      </w:hyperlink>
      <w:r>
        <w:rPr>
          <w:color w:val="auto"/>
          <w:sz w:val="24"/>
          <w:szCs w:val="24"/>
        </w:rPr>
        <w:t xml:space="preserve"> </w:t>
      </w:r>
      <w:r w:rsidR="00117B30" w:rsidRPr="00AE5064">
        <w:rPr>
          <w:color w:val="auto"/>
          <w:sz w:val="24"/>
          <w:szCs w:val="24"/>
        </w:rPr>
        <w:t>;</w:t>
      </w:r>
    </w:p>
    <w:p w:rsidR="007849EB" w:rsidRPr="00AE5064" w:rsidRDefault="004F3F2B"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формирование и хранение электронного портфолио обучающегося, в том числе его работ и оценок за эти работы;</w:t>
      </w:r>
    </w:p>
    <w:p w:rsidR="007849EB" w:rsidRPr="00AE5064" w:rsidRDefault="004F3F2B"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rsidR="007849EB" w:rsidRPr="00AE5064" w:rsidRDefault="004F3F2B"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849EB" w:rsidRPr="00AE5064" w:rsidRDefault="004F3F2B"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взаимодействие между участниками образовательного процесса, в том числе синхронные и (или) асинхронные взаимодействия посредством Интернета.</w:t>
      </w:r>
    </w:p>
    <w:p w:rsidR="007849EB" w:rsidRPr="00AE5064" w:rsidRDefault="00117B30" w:rsidP="00BC74AD">
      <w:pPr>
        <w:spacing w:line="240" w:lineRule="auto"/>
        <w:ind w:left="-10"/>
        <w:rPr>
          <w:color w:val="auto"/>
          <w:sz w:val="24"/>
          <w:szCs w:val="24"/>
        </w:rPr>
      </w:pPr>
      <w:r w:rsidRPr="00AE5064">
        <w:rPr>
          <w:color w:val="auto"/>
          <w:sz w:val="24"/>
          <w:szCs w:val="24"/>
        </w:rPr>
        <w:t xml:space="preserve">Электронная информационно-образовательная среда позволяет обучающимся осуществить: </w:t>
      </w:r>
    </w:p>
    <w:p w:rsidR="007849EB" w:rsidRPr="00AE5064" w:rsidRDefault="004F3F2B"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поиск и получение информации в локальной сети организации и Глобальной сети — Интернете в соответствии с учебной задачей;</w:t>
      </w:r>
    </w:p>
    <w:p w:rsidR="007849EB" w:rsidRPr="00AE5064" w:rsidRDefault="004F3F2B"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обработку информации для выступления с аудио-, видео- и графическим сопровождением;</w:t>
      </w:r>
    </w:p>
    <w:p w:rsidR="007849EB" w:rsidRPr="00AE5064" w:rsidRDefault="004F3F2B"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размещение продуктов познавательной, исследовательской и творческой деятельности в сети образовательной организации и Интернете;</w:t>
      </w:r>
    </w:p>
    <w:p w:rsidR="007849EB" w:rsidRPr="00AE5064" w:rsidRDefault="004F3F2B" w:rsidP="00BC74AD">
      <w:pPr>
        <w:spacing w:line="240" w:lineRule="auto"/>
        <w:ind w:left="85" w:firstLine="0"/>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выпуск школьных печатных изданий, радиопередач;</w:t>
      </w:r>
    </w:p>
    <w:p w:rsidR="007849EB" w:rsidRPr="00AE5064" w:rsidRDefault="004F3F2B"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участие в массовых мероприятиях (конференциях, собраниях, представлениях, праздниках), обеспеченных озвучиванием, освещением и мультимедиа сопровождением.</w:t>
      </w:r>
    </w:p>
    <w:p w:rsidR="007849EB" w:rsidRPr="00AE5064" w:rsidRDefault="00117B30" w:rsidP="00BC74AD">
      <w:pPr>
        <w:spacing w:line="240" w:lineRule="auto"/>
        <w:ind w:left="-10"/>
        <w:rPr>
          <w:color w:val="auto"/>
          <w:sz w:val="24"/>
          <w:szCs w:val="24"/>
        </w:rPr>
      </w:pPr>
      <w:r w:rsidRPr="00AE5064">
        <w:rPr>
          <w:color w:val="auto"/>
          <w:sz w:val="24"/>
          <w:szCs w:val="24"/>
        </w:rPr>
        <w:t>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как на территории организации, так и вне ее.</w:t>
      </w:r>
    </w:p>
    <w:p w:rsidR="007849EB" w:rsidRPr="00AE5064" w:rsidRDefault="00117B30" w:rsidP="00BC74AD">
      <w:pPr>
        <w:spacing w:line="240" w:lineRule="auto"/>
        <w:ind w:left="-10"/>
        <w:rPr>
          <w:color w:val="auto"/>
          <w:sz w:val="24"/>
          <w:szCs w:val="24"/>
        </w:rPr>
      </w:pPr>
      <w:r w:rsidRPr="00AE5064">
        <w:rPr>
          <w:color w:val="auto"/>
          <w:sz w:val="24"/>
          <w:szCs w:val="24"/>
        </w:rPr>
        <w:t>Функционирование электронной информационно-образовательной среды требует соответ</w:t>
      </w:r>
      <w:r w:rsidR="004F3F2B">
        <w:rPr>
          <w:color w:val="auto"/>
          <w:sz w:val="24"/>
          <w:szCs w:val="24"/>
        </w:rPr>
        <w:t>ст</w:t>
      </w:r>
      <w:r w:rsidRPr="00AE5064">
        <w:rPr>
          <w:color w:val="auto"/>
          <w:sz w:val="24"/>
          <w:szCs w:val="24"/>
        </w:rPr>
        <w:t>вующих средств ИКТ и квалификации работников, ее использующих и поддерживающих.</w:t>
      </w:r>
    </w:p>
    <w:p w:rsidR="007849EB" w:rsidRPr="00AE5064" w:rsidRDefault="00117B30" w:rsidP="00BC74AD">
      <w:pPr>
        <w:spacing w:line="240" w:lineRule="auto"/>
        <w:ind w:left="-10"/>
        <w:rPr>
          <w:color w:val="auto"/>
          <w:sz w:val="24"/>
          <w:szCs w:val="24"/>
        </w:rPr>
      </w:pPr>
      <w:r w:rsidRPr="00AE5064">
        <w:rPr>
          <w:color w:val="auto"/>
          <w:sz w:val="24"/>
          <w:szCs w:val="24"/>
        </w:rPr>
        <w:t>Функционирование электронной информационно-образовательной среды соответствует законодательству Российской Федерации</w:t>
      </w:r>
      <w:r w:rsidR="004F3F2B">
        <w:rPr>
          <w:rStyle w:val="af5"/>
          <w:color w:val="auto"/>
          <w:sz w:val="24"/>
          <w:szCs w:val="24"/>
        </w:rPr>
        <w:footnoteReference w:id="43"/>
      </w:r>
      <w:r w:rsidRPr="00AE5064">
        <w:rPr>
          <w:color w:val="auto"/>
          <w:sz w:val="24"/>
          <w:szCs w:val="24"/>
        </w:rPr>
        <w:t xml:space="preserve">. </w:t>
      </w:r>
    </w:p>
    <w:p w:rsidR="007849EB" w:rsidRPr="00AE5064" w:rsidRDefault="00117B30" w:rsidP="00BC74AD">
      <w:pPr>
        <w:spacing w:after="3" w:line="240" w:lineRule="auto"/>
        <w:ind w:left="0" w:firstLine="227"/>
        <w:rPr>
          <w:color w:val="auto"/>
          <w:sz w:val="24"/>
          <w:szCs w:val="24"/>
        </w:rPr>
      </w:pPr>
      <w:r w:rsidRPr="00AE5064">
        <w:rPr>
          <w:color w:val="auto"/>
          <w:sz w:val="24"/>
          <w:szCs w:val="24"/>
        </w:rPr>
        <w:t xml:space="preserve">Информационно-образовательная среда организации обеспечивает реализацию особых образовательных потребностей детей с ОВЗ. </w:t>
      </w:r>
    </w:p>
    <w:p w:rsidR="007849EB" w:rsidRDefault="00117B30" w:rsidP="00BC74AD">
      <w:pPr>
        <w:spacing w:after="0" w:line="240" w:lineRule="auto"/>
        <w:ind w:left="-10"/>
        <w:rPr>
          <w:color w:val="auto"/>
          <w:sz w:val="24"/>
          <w:szCs w:val="24"/>
        </w:rPr>
      </w:pPr>
      <w:r w:rsidRPr="00AE5064">
        <w:rPr>
          <w:color w:val="auto"/>
          <w:sz w:val="24"/>
          <w:szCs w:val="24"/>
        </w:rPr>
        <w:t>Характеристика информационно-образовательной среды образовательной организации по направлениям отражен</w:t>
      </w:r>
      <w:r w:rsidR="00962082">
        <w:rPr>
          <w:color w:val="auto"/>
          <w:sz w:val="24"/>
          <w:szCs w:val="24"/>
        </w:rPr>
        <w:t>а</w:t>
      </w:r>
      <w:r w:rsidRPr="00AE5064">
        <w:rPr>
          <w:color w:val="auto"/>
          <w:sz w:val="24"/>
          <w:szCs w:val="24"/>
        </w:rPr>
        <w:t xml:space="preserve"> в таблице (см. таблицу).</w:t>
      </w:r>
    </w:p>
    <w:tbl>
      <w:tblPr>
        <w:tblStyle w:val="TableGrid"/>
        <w:tblW w:w="10480" w:type="dxa"/>
        <w:tblInd w:w="5" w:type="dxa"/>
        <w:tblCellMar>
          <w:top w:w="72" w:type="dxa"/>
          <w:left w:w="113" w:type="dxa"/>
          <w:right w:w="70" w:type="dxa"/>
        </w:tblCellMar>
        <w:tblLook w:val="04A0" w:firstRow="1" w:lastRow="0" w:firstColumn="1" w:lastColumn="0" w:noHBand="0" w:noVBand="1"/>
      </w:tblPr>
      <w:tblGrid>
        <w:gridCol w:w="553"/>
        <w:gridCol w:w="5491"/>
        <w:gridCol w:w="1614"/>
        <w:gridCol w:w="2822"/>
      </w:tblGrid>
      <w:tr w:rsidR="00962082" w:rsidRPr="00962082" w:rsidTr="00D47249">
        <w:trPr>
          <w:trHeight w:val="1163"/>
        </w:trPr>
        <w:tc>
          <w:tcPr>
            <w:tcW w:w="553" w:type="dxa"/>
            <w:tcBorders>
              <w:top w:val="single" w:sz="4" w:space="0" w:color="000000"/>
              <w:left w:val="single" w:sz="4" w:space="0" w:color="000000"/>
              <w:bottom w:val="single" w:sz="4" w:space="0" w:color="000000"/>
              <w:right w:val="single" w:sz="4" w:space="0" w:color="000000"/>
            </w:tcBorders>
            <w:vAlign w:val="center"/>
          </w:tcPr>
          <w:p w:rsidR="00962082" w:rsidRPr="00962082" w:rsidRDefault="00962082" w:rsidP="00BC74AD">
            <w:pPr>
              <w:spacing w:after="0" w:line="240" w:lineRule="auto"/>
              <w:ind w:left="0" w:firstLine="0"/>
              <w:jc w:val="center"/>
              <w:rPr>
                <w:color w:val="181717"/>
                <w:sz w:val="24"/>
                <w:szCs w:val="24"/>
              </w:rPr>
            </w:pPr>
            <w:r w:rsidRPr="00962082">
              <w:rPr>
                <w:b/>
                <w:color w:val="000000"/>
                <w:sz w:val="24"/>
                <w:szCs w:val="24"/>
              </w:rPr>
              <w:t>№ п/п</w:t>
            </w:r>
          </w:p>
        </w:tc>
        <w:tc>
          <w:tcPr>
            <w:tcW w:w="5491" w:type="dxa"/>
            <w:tcBorders>
              <w:top w:val="single" w:sz="4" w:space="0" w:color="000000"/>
              <w:left w:val="single" w:sz="4" w:space="0" w:color="000000"/>
              <w:bottom w:val="single" w:sz="4" w:space="0" w:color="000000"/>
              <w:right w:val="single" w:sz="4" w:space="0" w:color="000000"/>
            </w:tcBorders>
            <w:vAlign w:val="center"/>
          </w:tcPr>
          <w:p w:rsidR="00962082" w:rsidRPr="00962082" w:rsidRDefault="00962082" w:rsidP="00BC74AD">
            <w:pPr>
              <w:spacing w:after="0" w:line="240" w:lineRule="auto"/>
              <w:ind w:left="0" w:right="44" w:firstLine="0"/>
              <w:jc w:val="center"/>
              <w:rPr>
                <w:color w:val="181717"/>
                <w:sz w:val="24"/>
                <w:szCs w:val="24"/>
              </w:rPr>
            </w:pPr>
            <w:r w:rsidRPr="00962082">
              <w:rPr>
                <w:b/>
                <w:color w:val="000000"/>
                <w:sz w:val="24"/>
                <w:szCs w:val="24"/>
              </w:rPr>
              <w:t>Компоненты информационно</w:t>
            </w:r>
            <w:r>
              <w:rPr>
                <w:b/>
                <w:color w:val="000000"/>
                <w:sz w:val="24"/>
                <w:szCs w:val="24"/>
              </w:rPr>
              <w:t>-</w:t>
            </w:r>
            <w:r w:rsidRPr="00962082">
              <w:rPr>
                <w:b/>
                <w:color w:val="000000"/>
                <w:sz w:val="24"/>
                <w:szCs w:val="24"/>
              </w:rPr>
              <w:t xml:space="preserve">образовательной среды </w:t>
            </w:r>
          </w:p>
        </w:tc>
        <w:tc>
          <w:tcPr>
            <w:tcW w:w="1614" w:type="dxa"/>
            <w:tcBorders>
              <w:top w:val="single" w:sz="4" w:space="0" w:color="000000"/>
              <w:left w:val="single" w:sz="4" w:space="0" w:color="000000"/>
              <w:bottom w:val="single" w:sz="4" w:space="0" w:color="000000"/>
              <w:right w:val="single" w:sz="4" w:space="0" w:color="000000"/>
            </w:tcBorders>
            <w:vAlign w:val="center"/>
          </w:tcPr>
          <w:p w:rsidR="00962082" w:rsidRPr="00962082" w:rsidRDefault="00962082" w:rsidP="00BC74AD">
            <w:pPr>
              <w:spacing w:after="0" w:line="240" w:lineRule="auto"/>
              <w:ind w:left="0" w:firstLine="0"/>
              <w:jc w:val="center"/>
              <w:rPr>
                <w:color w:val="181717"/>
                <w:sz w:val="24"/>
                <w:szCs w:val="24"/>
              </w:rPr>
            </w:pPr>
            <w:r w:rsidRPr="00962082">
              <w:rPr>
                <w:b/>
                <w:color w:val="000000"/>
                <w:sz w:val="24"/>
                <w:szCs w:val="24"/>
              </w:rPr>
              <w:t>Наличие компонентов ИОС</w:t>
            </w:r>
          </w:p>
        </w:tc>
        <w:tc>
          <w:tcPr>
            <w:tcW w:w="2822" w:type="dxa"/>
            <w:tcBorders>
              <w:top w:val="single" w:sz="4" w:space="0" w:color="000000"/>
              <w:left w:val="single" w:sz="4" w:space="0" w:color="000000"/>
              <w:bottom w:val="single" w:sz="4" w:space="0" w:color="000000"/>
              <w:right w:val="single" w:sz="4" w:space="0" w:color="000000"/>
            </w:tcBorders>
          </w:tcPr>
          <w:p w:rsidR="00962082" w:rsidRPr="00962082" w:rsidRDefault="00962082" w:rsidP="00BC74AD">
            <w:pPr>
              <w:spacing w:after="0" w:line="240" w:lineRule="auto"/>
              <w:ind w:left="0" w:firstLine="0"/>
              <w:jc w:val="center"/>
              <w:rPr>
                <w:color w:val="181717"/>
                <w:sz w:val="24"/>
                <w:szCs w:val="24"/>
              </w:rPr>
            </w:pPr>
            <w:r>
              <w:rPr>
                <w:b/>
                <w:color w:val="000000"/>
                <w:sz w:val="24"/>
                <w:szCs w:val="24"/>
              </w:rPr>
              <w:t>С</w:t>
            </w:r>
            <w:r w:rsidRPr="00962082">
              <w:rPr>
                <w:b/>
                <w:color w:val="000000"/>
                <w:sz w:val="24"/>
                <w:szCs w:val="24"/>
              </w:rPr>
              <w:t>роки создания</w:t>
            </w:r>
            <w:r>
              <w:rPr>
                <w:b/>
                <w:color w:val="000000"/>
                <w:sz w:val="24"/>
                <w:szCs w:val="24"/>
              </w:rPr>
              <w:t xml:space="preserve"> </w:t>
            </w:r>
            <w:r w:rsidRPr="00962082">
              <w:rPr>
                <w:b/>
                <w:color w:val="000000"/>
                <w:sz w:val="24"/>
                <w:szCs w:val="24"/>
              </w:rPr>
              <w:t>условий</w:t>
            </w:r>
            <w:r>
              <w:rPr>
                <w:b/>
                <w:color w:val="000000"/>
                <w:sz w:val="24"/>
                <w:szCs w:val="24"/>
              </w:rPr>
              <w:t xml:space="preserve"> </w:t>
            </w:r>
            <w:r w:rsidRPr="00962082">
              <w:rPr>
                <w:b/>
                <w:color w:val="000000"/>
                <w:sz w:val="24"/>
                <w:szCs w:val="24"/>
              </w:rPr>
              <w:t>в соответствии</w:t>
            </w:r>
            <w:r>
              <w:rPr>
                <w:b/>
                <w:color w:val="000000"/>
                <w:sz w:val="24"/>
                <w:szCs w:val="24"/>
              </w:rPr>
              <w:t xml:space="preserve"> </w:t>
            </w:r>
            <w:r w:rsidRPr="00962082">
              <w:rPr>
                <w:b/>
                <w:color w:val="000000"/>
                <w:sz w:val="24"/>
                <w:szCs w:val="24"/>
              </w:rPr>
              <w:t>с требованиями ФГОС</w:t>
            </w:r>
            <w:r w:rsidR="00341F5C">
              <w:t xml:space="preserve"> </w:t>
            </w:r>
            <w:r w:rsidR="00341F5C" w:rsidRPr="00341F5C">
              <w:rPr>
                <w:b/>
                <w:color w:val="000000"/>
                <w:sz w:val="24"/>
                <w:szCs w:val="24"/>
              </w:rPr>
              <w:t>(в случае полного или</w:t>
            </w:r>
            <w:r w:rsidR="00341F5C">
              <w:rPr>
                <w:b/>
                <w:color w:val="000000"/>
                <w:sz w:val="24"/>
                <w:szCs w:val="24"/>
              </w:rPr>
              <w:t xml:space="preserve"> </w:t>
            </w:r>
            <w:r w:rsidR="00341F5C" w:rsidRPr="00341F5C">
              <w:rPr>
                <w:b/>
                <w:color w:val="000000"/>
                <w:sz w:val="24"/>
                <w:szCs w:val="24"/>
              </w:rPr>
              <w:t>частично отсутствия обеспеченности)</w:t>
            </w:r>
            <w:r>
              <w:rPr>
                <w:b/>
                <w:color w:val="000000"/>
                <w:sz w:val="24"/>
                <w:szCs w:val="24"/>
              </w:rPr>
              <w:t xml:space="preserve"> </w:t>
            </w:r>
          </w:p>
        </w:tc>
      </w:tr>
      <w:tr w:rsidR="00962082" w:rsidRPr="00962082" w:rsidTr="00D47249">
        <w:trPr>
          <w:trHeight w:val="620"/>
        </w:trPr>
        <w:tc>
          <w:tcPr>
            <w:tcW w:w="553" w:type="dxa"/>
            <w:tcBorders>
              <w:top w:val="single" w:sz="4" w:space="0" w:color="000000"/>
              <w:left w:val="single" w:sz="4" w:space="0" w:color="000000"/>
              <w:bottom w:val="single" w:sz="4" w:space="0" w:color="000000"/>
              <w:right w:val="single" w:sz="4" w:space="0" w:color="000000"/>
            </w:tcBorders>
          </w:tcPr>
          <w:p w:rsidR="00962082" w:rsidRPr="00962082" w:rsidRDefault="00962082" w:rsidP="00BC74AD">
            <w:pPr>
              <w:spacing w:after="0" w:line="240" w:lineRule="auto"/>
              <w:ind w:left="0" w:right="43" w:firstLine="0"/>
              <w:jc w:val="center"/>
              <w:rPr>
                <w:color w:val="181717"/>
                <w:sz w:val="24"/>
                <w:szCs w:val="24"/>
              </w:rPr>
            </w:pPr>
            <w:r w:rsidRPr="00962082">
              <w:rPr>
                <w:color w:val="000000"/>
                <w:sz w:val="24"/>
                <w:szCs w:val="24"/>
              </w:rPr>
              <w:t>1</w:t>
            </w:r>
          </w:p>
        </w:tc>
        <w:tc>
          <w:tcPr>
            <w:tcW w:w="5491" w:type="dxa"/>
            <w:tcBorders>
              <w:top w:val="single" w:sz="4" w:space="0" w:color="000000"/>
              <w:left w:val="single" w:sz="4" w:space="0" w:color="000000"/>
              <w:bottom w:val="single" w:sz="4" w:space="0" w:color="000000"/>
              <w:right w:val="single" w:sz="4" w:space="0" w:color="000000"/>
            </w:tcBorders>
          </w:tcPr>
          <w:p w:rsidR="00962082" w:rsidRPr="00962082" w:rsidRDefault="00962082" w:rsidP="00BC74AD">
            <w:pPr>
              <w:spacing w:after="0" w:line="240" w:lineRule="auto"/>
              <w:ind w:left="0" w:firstLine="0"/>
              <w:jc w:val="left"/>
              <w:rPr>
                <w:color w:val="181717"/>
                <w:sz w:val="24"/>
                <w:szCs w:val="24"/>
              </w:rPr>
            </w:pPr>
            <w:r w:rsidRPr="00962082">
              <w:rPr>
                <w:color w:val="000000"/>
                <w:sz w:val="24"/>
                <w:szCs w:val="24"/>
              </w:rPr>
              <w:t>Учебники в печатной и (или) электронной форме</w:t>
            </w:r>
            <w:r>
              <w:rPr>
                <w:color w:val="000000"/>
                <w:sz w:val="24"/>
                <w:szCs w:val="24"/>
              </w:rPr>
              <w:t xml:space="preserve"> </w:t>
            </w:r>
            <w:r w:rsidRPr="00962082">
              <w:rPr>
                <w:color w:val="000000"/>
                <w:sz w:val="24"/>
                <w:szCs w:val="24"/>
              </w:rPr>
              <w:t>по каждому предмету, курсу, модулю обязательной</w:t>
            </w:r>
            <w:r>
              <w:rPr>
                <w:color w:val="000000"/>
                <w:sz w:val="24"/>
                <w:szCs w:val="24"/>
              </w:rPr>
              <w:t xml:space="preserve"> </w:t>
            </w:r>
            <w:r w:rsidRPr="00962082">
              <w:rPr>
                <w:color w:val="000000"/>
                <w:sz w:val="24"/>
                <w:szCs w:val="24"/>
              </w:rPr>
              <w:t>части учебного плана ООП ООО в расчете не менее</w:t>
            </w:r>
            <w:r>
              <w:rPr>
                <w:color w:val="000000"/>
                <w:sz w:val="24"/>
                <w:szCs w:val="24"/>
              </w:rPr>
              <w:t xml:space="preserve"> </w:t>
            </w:r>
            <w:r w:rsidRPr="00962082">
              <w:rPr>
                <w:color w:val="000000"/>
                <w:sz w:val="24"/>
                <w:szCs w:val="24"/>
              </w:rPr>
              <w:t>одного экземпляра учебника по предмету обязательной части учебного плана на одного обучающегося</w:t>
            </w:r>
          </w:p>
        </w:tc>
        <w:tc>
          <w:tcPr>
            <w:tcW w:w="1614" w:type="dxa"/>
            <w:tcBorders>
              <w:top w:val="single" w:sz="4" w:space="0" w:color="000000"/>
              <w:left w:val="single" w:sz="4" w:space="0" w:color="000000"/>
              <w:bottom w:val="single" w:sz="4" w:space="0" w:color="000000"/>
              <w:right w:val="single" w:sz="4" w:space="0" w:color="000000"/>
            </w:tcBorders>
          </w:tcPr>
          <w:p w:rsidR="00962082" w:rsidRPr="00962082" w:rsidRDefault="00962082" w:rsidP="00BC74AD">
            <w:pPr>
              <w:spacing w:after="0" w:line="240" w:lineRule="auto"/>
              <w:ind w:left="0" w:firstLine="0"/>
              <w:jc w:val="center"/>
              <w:rPr>
                <w:color w:val="181717"/>
                <w:sz w:val="24"/>
                <w:szCs w:val="24"/>
              </w:rPr>
            </w:pPr>
            <w:r w:rsidRPr="00962082">
              <w:rPr>
                <w:color w:val="181717"/>
                <w:sz w:val="24"/>
                <w:szCs w:val="24"/>
              </w:rPr>
              <w:t>имеются</w:t>
            </w:r>
          </w:p>
        </w:tc>
        <w:tc>
          <w:tcPr>
            <w:tcW w:w="2822" w:type="dxa"/>
            <w:tcBorders>
              <w:top w:val="single" w:sz="4" w:space="0" w:color="000000"/>
              <w:left w:val="single" w:sz="4" w:space="0" w:color="000000"/>
              <w:bottom w:val="single" w:sz="4" w:space="0" w:color="000000"/>
              <w:right w:val="single" w:sz="4" w:space="0" w:color="000000"/>
            </w:tcBorders>
          </w:tcPr>
          <w:p w:rsidR="00962082" w:rsidRPr="00962082" w:rsidRDefault="00962082" w:rsidP="00BC74AD">
            <w:pPr>
              <w:spacing w:after="0" w:line="240" w:lineRule="auto"/>
              <w:ind w:left="0" w:firstLine="0"/>
              <w:jc w:val="left"/>
              <w:rPr>
                <w:color w:val="181717"/>
                <w:sz w:val="24"/>
                <w:szCs w:val="24"/>
              </w:rPr>
            </w:pPr>
          </w:p>
        </w:tc>
      </w:tr>
      <w:tr w:rsidR="00962082" w:rsidRPr="00962082" w:rsidTr="00D47249">
        <w:trPr>
          <w:trHeight w:val="135"/>
        </w:trPr>
        <w:tc>
          <w:tcPr>
            <w:tcW w:w="553" w:type="dxa"/>
            <w:tcBorders>
              <w:top w:val="single" w:sz="4" w:space="0" w:color="000000"/>
              <w:left w:val="single" w:sz="4" w:space="0" w:color="000000"/>
              <w:bottom w:val="single" w:sz="4" w:space="0" w:color="000000"/>
              <w:right w:val="single" w:sz="4" w:space="0" w:color="000000"/>
            </w:tcBorders>
          </w:tcPr>
          <w:p w:rsidR="00962082" w:rsidRPr="00962082" w:rsidRDefault="00962082" w:rsidP="00BC74AD">
            <w:pPr>
              <w:spacing w:after="0" w:line="240" w:lineRule="auto"/>
              <w:ind w:left="0" w:right="43" w:firstLine="0"/>
              <w:jc w:val="center"/>
              <w:rPr>
                <w:color w:val="181717"/>
                <w:sz w:val="24"/>
                <w:szCs w:val="24"/>
              </w:rPr>
            </w:pPr>
            <w:r w:rsidRPr="00962082">
              <w:rPr>
                <w:color w:val="181717"/>
                <w:sz w:val="24"/>
                <w:szCs w:val="24"/>
              </w:rPr>
              <w:t>2</w:t>
            </w:r>
          </w:p>
        </w:tc>
        <w:tc>
          <w:tcPr>
            <w:tcW w:w="5491" w:type="dxa"/>
            <w:tcBorders>
              <w:top w:val="single" w:sz="4" w:space="0" w:color="000000"/>
              <w:left w:val="single" w:sz="4" w:space="0" w:color="000000"/>
              <w:bottom w:val="single" w:sz="4" w:space="0" w:color="000000"/>
              <w:right w:val="single" w:sz="4" w:space="0" w:color="000000"/>
            </w:tcBorders>
          </w:tcPr>
          <w:p w:rsidR="00962082" w:rsidRPr="00962082" w:rsidRDefault="00962082" w:rsidP="00BC74AD">
            <w:pPr>
              <w:spacing w:after="0" w:line="240" w:lineRule="auto"/>
              <w:ind w:left="0" w:firstLine="0"/>
              <w:jc w:val="left"/>
              <w:rPr>
                <w:color w:val="181717"/>
                <w:sz w:val="24"/>
                <w:szCs w:val="24"/>
              </w:rPr>
            </w:pPr>
            <w:r w:rsidRPr="00962082">
              <w:rPr>
                <w:color w:val="000000"/>
                <w:sz w:val="24"/>
                <w:szCs w:val="24"/>
              </w:rPr>
              <w:t>Учебники в печатной и (или) электронной форме</w:t>
            </w:r>
            <w:r>
              <w:rPr>
                <w:color w:val="000000"/>
                <w:sz w:val="24"/>
                <w:szCs w:val="24"/>
              </w:rPr>
              <w:t xml:space="preserve"> </w:t>
            </w:r>
            <w:r w:rsidRPr="00962082">
              <w:rPr>
                <w:color w:val="000000"/>
                <w:sz w:val="24"/>
                <w:szCs w:val="24"/>
              </w:rPr>
              <w:t>или учебные пособия по каждому учебному предмету,</w:t>
            </w:r>
            <w:r>
              <w:rPr>
                <w:color w:val="000000"/>
                <w:sz w:val="24"/>
                <w:szCs w:val="24"/>
              </w:rPr>
              <w:t xml:space="preserve"> </w:t>
            </w:r>
            <w:r w:rsidRPr="00962082">
              <w:rPr>
                <w:color w:val="000000"/>
                <w:sz w:val="24"/>
                <w:szCs w:val="24"/>
              </w:rPr>
              <w:t>курсу, модулю, входящему в часть, формируемую</w:t>
            </w:r>
            <w:r>
              <w:rPr>
                <w:color w:val="000000"/>
                <w:sz w:val="24"/>
                <w:szCs w:val="24"/>
              </w:rPr>
              <w:t xml:space="preserve"> </w:t>
            </w:r>
            <w:r w:rsidRPr="00962082">
              <w:rPr>
                <w:color w:val="000000"/>
                <w:sz w:val="24"/>
                <w:szCs w:val="24"/>
              </w:rPr>
              <w:t>участниками образовательных отношений, учебного</w:t>
            </w:r>
            <w:r>
              <w:rPr>
                <w:color w:val="000000"/>
                <w:sz w:val="24"/>
                <w:szCs w:val="24"/>
              </w:rPr>
              <w:t xml:space="preserve"> </w:t>
            </w:r>
            <w:r w:rsidRPr="00962082">
              <w:rPr>
                <w:color w:val="000000"/>
                <w:sz w:val="24"/>
                <w:szCs w:val="24"/>
              </w:rPr>
              <w:t>плана ООП ООО в расчете не менее одного экземпляра</w:t>
            </w:r>
            <w:r>
              <w:rPr>
                <w:color w:val="000000"/>
                <w:sz w:val="24"/>
                <w:szCs w:val="24"/>
              </w:rPr>
              <w:t xml:space="preserve"> </w:t>
            </w:r>
            <w:r w:rsidRPr="00962082">
              <w:rPr>
                <w:color w:val="000000"/>
                <w:sz w:val="24"/>
                <w:szCs w:val="24"/>
              </w:rPr>
              <w:t>учебника по предмету обязательной части учебного</w:t>
            </w:r>
            <w:r>
              <w:rPr>
                <w:color w:val="000000"/>
                <w:sz w:val="24"/>
                <w:szCs w:val="24"/>
              </w:rPr>
              <w:t xml:space="preserve"> </w:t>
            </w:r>
            <w:r w:rsidRPr="00962082">
              <w:rPr>
                <w:color w:val="000000"/>
                <w:sz w:val="24"/>
                <w:szCs w:val="24"/>
              </w:rPr>
              <w:t>плана на одного обучающегося</w:t>
            </w:r>
          </w:p>
        </w:tc>
        <w:tc>
          <w:tcPr>
            <w:tcW w:w="1614" w:type="dxa"/>
            <w:tcBorders>
              <w:top w:val="single" w:sz="4" w:space="0" w:color="000000"/>
              <w:left w:val="single" w:sz="4" w:space="0" w:color="000000"/>
              <w:bottom w:val="single" w:sz="4" w:space="0" w:color="000000"/>
              <w:right w:val="single" w:sz="4" w:space="0" w:color="000000"/>
            </w:tcBorders>
          </w:tcPr>
          <w:p w:rsidR="00962082" w:rsidRPr="00962082" w:rsidRDefault="00962082" w:rsidP="00BC74AD">
            <w:pPr>
              <w:spacing w:after="0" w:line="240" w:lineRule="auto"/>
              <w:ind w:left="0" w:firstLine="0"/>
              <w:jc w:val="center"/>
              <w:rPr>
                <w:color w:val="181717"/>
                <w:sz w:val="24"/>
                <w:szCs w:val="24"/>
              </w:rPr>
            </w:pPr>
            <w:r w:rsidRPr="00962082">
              <w:rPr>
                <w:color w:val="181717"/>
                <w:sz w:val="24"/>
                <w:szCs w:val="24"/>
              </w:rPr>
              <w:t>имеются</w:t>
            </w:r>
          </w:p>
        </w:tc>
        <w:tc>
          <w:tcPr>
            <w:tcW w:w="2822" w:type="dxa"/>
            <w:tcBorders>
              <w:top w:val="single" w:sz="4" w:space="0" w:color="000000"/>
              <w:left w:val="single" w:sz="4" w:space="0" w:color="000000"/>
              <w:bottom w:val="single" w:sz="4" w:space="0" w:color="000000"/>
              <w:right w:val="single" w:sz="4" w:space="0" w:color="000000"/>
            </w:tcBorders>
          </w:tcPr>
          <w:p w:rsidR="00962082" w:rsidRPr="00962082" w:rsidRDefault="00962082" w:rsidP="00BC74AD">
            <w:pPr>
              <w:spacing w:after="0" w:line="240" w:lineRule="auto"/>
              <w:ind w:left="0" w:firstLine="0"/>
              <w:jc w:val="left"/>
              <w:rPr>
                <w:color w:val="181717"/>
                <w:sz w:val="24"/>
                <w:szCs w:val="24"/>
              </w:rPr>
            </w:pPr>
          </w:p>
        </w:tc>
      </w:tr>
      <w:tr w:rsidR="00962082" w:rsidRPr="00962082" w:rsidTr="00D47249">
        <w:trPr>
          <w:trHeight w:val="495"/>
        </w:trPr>
        <w:tc>
          <w:tcPr>
            <w:tcW w:w="553" w:type="dxa"/>
            <w:tcBorders>
              <w:top w:val="single" w:sz="4" w:space="0" w:color="000000"/>
              <w:left w:val="single" w:sz="4" w:space="0" w:color="000000"/>
              <w:bottom w:val="single" w:sz="4" w:space="0" w:color="000000"/>
              <w:right w:val="single" w:sz="4" w:space="0" w:color="000000"/>
            </w:tcBorders>
          </w:tcPr>
          <w:p w:rsidR="00962082" w:rsidRPr="00962082" w:rsidRDefault="00962082" w:rsidP="00BC74AD">
            <w:pPr>
              <w:spacing w:after="0" w:line="240" w:lineRule="auto"/>
              <w:ind w:left="0" w:right="43" w:firstLine="0"/>
              <w:jc w:val="center"/>
              <w:rPr>
                <w:color w:val="181717"/>
                <w:sz w:val="24"/>
                <w:szCs w:val="24"/>
              </w:rPr>
            </w:pPr>
            <w:r w:rsidRPr="00962082">
              <w:rPr>
                <w:color w:val="181717"/>
                <w:sz w:val="24"/>
                <w:szCs w:val="24"/>
              </w:rPr>
              <w:t>3</w:t>
            </w:r>
          </w:p>
        </w:tc>
        <w:tc>
          <w:tcPr>
            <w:tcW w:w="5491" w:type="dxa"/>
            <w:tcBorders>
              <w:top w:val="single" w:sz="4" w:space="0" w:color="000000"/>
              <w:left w:val="single" w:sz="4" w:space="0" w:color="000000"/>
              <w:bottom w:val="single" w:sz="4" w:space="0" w:color="000000"/>
              <w:right w:val="single" w:sz="4" w:space="0" w:color="000000"/>
            </w:tcBorders>
          </w:tcPr>
          <w:p w:rsidR="00962082" w:rsidRPr="00962082" w:rsidRDefault="00962082" w:rsidP="00BC74AD">
            <w:pPr>
              <w:spacing w:after="0" w:line="240" w:lineRule="auto"/>
              <w:ind w:left="0" w:firstLine="0"/>
              <w:jc w:val="left"/>
              <w:rPr>
                <w:color w:val="181717"/>
                <w:sz w:val="24"/>
                <w:szCs w:val="24"/>
              </w:rPr>
            </w:pPr>
            <w:r w:rsidRPr="00962082">
              <w:rPr>
                <w:color w:val="000000"/>
                <w:sz w:val="24"/>
                <w:szCs w:val="24"/>
              </w:rPr>
              <w:t>Фонд дополнительной литературы художественной</w:t>
            </w:r>
            <w:r w:rsidR="00F507E3">
              <w:rPr>
                <w:color w:val="000000"/>
                <w:sz w:val="24"/>
                <w:szCs w:val="24"/>
              </w:rPr>
              <w:t xml:space="preserve"> </w:t>
            </w:r>
            <w:r w:rsidRPr="00962082">
              <w:rPr>
                <w:color w:val="000000"/>
                <w:sz w:val="24"/>
                <w:szCs w:val="24"/>
              </w:rPr>
              <w:t>и научно-популярной, справочно-библиографических,</w:t>
            </w:r>
            <w:r w:rsidR="00F507E3">
              <w:rPr>
                <w:color w:val="000000"/>
                <w:sz w:val="24"/>
                <w:szCs w:val="24"/>
              </w:rPr>
              <w:t xml:space="preserve"> </w:t>
            </w:r>
            <w:r w:rsidRPr="00962082">
              <w:rPr>
                <w:color w:val="000000"/>
                <w:sz w:val="24"/>
                <w:szCs w:val="24"/>
              </w:rPr>
              <w:t>периодических изданий, в том числе специальных</w:t>
            </w:r>
            <w:r w:rsidR="00F507E3">
              <w:rPr>
                <w:color w:val="000000"/>
                <w:sz w:val="24"/>
                <w:szCs w:val="24"/>
              </w:rPr>
              <w:t xml:space="preserve"> </w:t>
            </w:r>
            <w:r w:rsidRPr="00962082">
              <w:rPr>
                <w:color w:val="000000"/>
                <w:sz w:val="24"/>
                <w:szCs w:val="24"/>
              </w:rPr>
              <w:t>изданий для обучающихся с ОВЗ</w:t>
            </w:r>
          </w:p>
        </w:tc>
        <w:tc>
          <w:tcPr>
            <w:tcW w:w="1614" w:type="dxa"/>
            <w:tcBorders>
              <w:top w:val="single" w:sz="4" w:space="0" w:color="000000"/>
              <w:left w:val="single" w:sz="4" w:space="0" w:color="000000"/>
              <w:bottom w:val="single" w:sz="4" w:space="0" w:color="000000"/>
              <w:right w:val="single" w:sz="4" w:space="0" w:color="000000"/>
            </w:tcBorders>
          </w:tcPr>
          <w:p w:rsidR="00962082" w:rsidRPr="00962082" w:rsidRDefault="00962082" w:rsidP="00BC74AD">
            <w:pPr>
              <w:spacing w:after="0" w:line="240" w:lineRule="auto"/>
              <w:ind w:left="0" w:firstLine="0"/>
              <w:jc w:val="center"/>
              <w:rPr>
                <w:color w:val="181717"/>
                <w:sz w:val="24"/>
                <w:szCs w:val="24"/>
              </w:rPr>
            </w:pPr>
            <w:r w:rsidRPr="00962082">
              <w:rPr>
                <w:color w:val="181717"/>
                <w:sz w:val="24"/>
                <w:szCs w:val="24"/>
              </w:rPr>
              <w:t>име</w:t>
            </w:r>
            <w:r w:rsidR="00F507E3">
              <w:rPr>
                <w:color w:val="181717"/>
                <w:sz w:val="24"/>
                <w:szCs w:val="24"/>
              </w:rPr>
              <w:t>е</w:t>
            </w:r>
            <w:r w:rsidRPr="00962082">
              <w:rPr>
                <w:color w:val="181717"/>
                <w:sz w:val="24"/>
                <w:szCs w:val="24"/>
              </w:rPr>
              <w:t>тся</w:t>
            </w:r>
          </w:p>
        </w:tc>
        <w:tc>
          <w:tcPr>
            <w:tcW w:w="2822" w:type="dxa"/>
            <w:tcBorders>
              <w:top w:val="single" w:sz="4" w:space="0" w:color="000000"/>
              <w:left w:val="single" w:sz="4" w:space="0" w:color="000000"/>
              <w:bottom w:val="single" w:sz="4" w:space="0" w:color="000000"/>
              <w:right w:val="single" w:sz="4" w:space="0" w:color="000000"/>
            </w:tcBorders>
          </w:tcPr>
          <w:p w:rsidR="00962082" w:rsidRPr="00962082" w:rsidRDefault="00962082" w:rsidP="00BC74AD">
            <w:pPr>
              <w:spacing w:after="0" w:line="240" w:lineRule="auto"/>
              <w:ind w:left="0" w:firstLine="0"/>
              <w:jc w:val="left"/>
              <w:rPr>
                <w:color w:val="181717"/>
                <w:sz w:val="24"/>
                <w:szCs w:val="24"/>
              </w:rPr>
            </w:pPr>
          </w:p>
        </w:tc>
      </w:tr>
    </w:tbl>
    <w:p w:rsidR="007849EB" w:rsidRDefault="00117B30" w:rsidP="00BC74AD">
      <w:pPr>
        <w:spacing w:after="215" w:line="240" w:lineRule="auto"/>
        <w:ind w:left="-10"/>
        <w:rPr>
          <w:color w:val="auto"/>
          <w:sz w:val="24"/>
          <w:szCs w:val="24"/>
        </w:rPr>
      </w:pPr>
      <w:r w:rsidRPr="00AE5064">
        <w:rPr>
          <w:color w:val="auto"/>
          <w:sz w:val="24"/>
          <w:szCs w:val="24"/>
        </w:rPr>
        <w:t>Условия для функционирования информационно-образовательной среды могут быть созданы с использованием ресурсов иных организаций.</w:t>
      </w:r>
    </w:p>
    <w:p w:rsidR="007910A4" w:rsidRPr="005E4610" w:rsidRDefault="007910A4" w:rsidP="00BC74AD">
      <w:pPr>
        <w:spacing w:after="0" w:line="240" w:lineRule="auto"/>
        <w:ind w:left="-10"/>
        <w:rPr>
          <w:color w:val="auto"/>
          <w:sz w:val="24"/>
          <w:szCs w:val="24"/>
        </w:rPr>
      </w:pPr>
      <w:r w:rsidRPr="005E4610">
        <w:rPr>
          <w:color w:val="auto"/>
          <w:sz w:val="24"/>
          <w:szCs w:val="24"/>
        </w:rPr>
        <w:t>Перечень информационных ресурсов, используемых в образовательной деятельности:</w:t>
      </w:r>
    </w:p>
    <w:p w:rsidR="007910A4" w:rsidRPr="005E4610" w:rsidRDefault="007910A4" w:rsidP="00BC74AD">
      <w:pPr>
        <w:spacing w:after="0" w:line="240" w:lineRule="auto"/>
        <w:ind w:left="-10"/>
        <w:rPr>
          <w:color w:val="auto"/>
          <w:sz w:val="24"/>
          <w:szCs w:val="24"/>
        </w:rPr>
      </w:pPr>
      <w:r w:rsidRPr="005E4610">
        <w:rPr>
          <w:color w:val="auto"/>
          <w:sz w:val="24"/>
          <w:szCs w:val="24"/>
        </w:rPr>
        <w:t xml:space="preserve">1. Российская электронная школа. Большой набор ресурсов для обучения (конспекты, видеолекции, упражнения и тренировочные занятия, методические материалы для учителя. Материалы можно смотреть без регистрации. </w:t>
      </w:r>
      <w:hyperlink r:id="rId18" w:history="1">
        <w:r w:rsidR="005E4610" w:rsidRPr="00B974AA">
          <w:rPr>
            <w:rStyle w:val="aa"/>
            <w:sz w:val="24"/>
            <w:szCs w:val="24"/>
          </w:rPr>
          <w:t>https://resh.edu.ru/</w:t>
        </w:r>
      </w:hyperlink>
      <w:r w:rsidR="005E4610">
        <w:rPr>
          <w:color w:val="auto"/>
          <w:sz w:val="24"/>
          <w:szCs w:val="24"/>
        </w:rPr>
        <w:t xml:space="preserve"> </w:t>
      </w:r>
    </w:p>
    <w:p w:rsidR="007910A4" w:rsidRPr="005E4610" w:rsidRDefault="007910A4" w:rsidP="00BC74AD">
      <w:pPr>
        <w:spacing w:after="0" w:line="240" w:lineRule="auto"/>
        <w:ind w:left="-10"/>
        <w:rPr>
          <w:color w:val="auto"/>
          <w:sz w:val="24"/>
          <w:szCs w:val="24"/>
        </w:rPr>
      </w:pPr>
      <w:r w:rsidRPr="005E4610">
        <w:rPr>
          <w:color w:val="auto"/>
          <w:sz w:val="24"/>
          <w:szCs w:val="24"/>
        </w:rPr>
        <w:t xml:space="preserve">2. «Учи.ру» - интерактивные курсы по основным предметам и подготовке к проверочным работам, а также тематические вебинары по дистанционному обучению. Методика платформы помогает отрабатывать ошибки учеников, выстраивает их индивидуальную образовательную траекторию. </w:t>
      </w:r>
      <w:hyperlink r:id="rId19" w:history="1">
        <w:r w:rsidR="005E4610" w:rsidRPr="00B974AA">
          <w:rPr>
            <w:rStyle w:val="aa"/>
            <w:sz w:val="24"/>
            <w:szCs w:val="24"/>
          </w:rPr>
          <w:t>https://uchi.ru/</w:t>
        </w:r>
      </w:hyperlink>
      <w:r w:rsidR="005E4610">
        <w:rPr>
          <w:color w:val="auto"/>
          <w:sz w:val="24"/>
          <w:szCs w:val="24"/>
        </w:rPr>
        <w:t xml:space="preserve"> </w:t>
      </w:r>
    </w:p>
    <w:p w:rsidR="007910A4" w:rsidRPr="005E4610" w:rsidRDefault="007910A4" w:rsidP="00BC74AD">
      <w:pPr>
        <w:spacing w:after="0" w:line="240" w:lineRule="auto"/>
        <w:ind w:left="-10"/>
        <w:rPr>
          <w:color w:val="auto"/>
          <w:sz w:val="24"/>
          <w:szCs w:val="24"/>
        </w:rPr>
      </w:pPr>
      <w:r w:rsidRPr="005E4610">
        <w:rPr>
          <w:color w:val="auto"/>
          <w:sz w:val="24"/>
          <w:szCs w:val="24"/>
        </w:rPr>
        <w:t>4. «ЯКласс» - сервис, позволяющий учителю выдать школьнику проверочную работу. Если в</w:t>
      </w:r>
      <w:r w:rsidR="005E4610">
        <w:rPr>
          <w:color w:val="auto"/>
          <w:sz w:val="24"/>
          <w:szCs w:val="24"/>
        </w:rPr>
        <w:t xml:space="preserve"> </w:t>
      </w:r>
      <w:r w:rsidRPr="005E4610">
        <w:rPr>
          <w:color w:val="auto"/>
          <w:sz w:val="24"/>
          <w:szCs w:val="24"/>
        </w:rPr>
        <w:t>ходе работы ученик допускает ошибку, ему объясняют ход решения задания и предлагают выполнить другой вариант. Учитель получает отчёт о том, как ученики справляются с заданиями</w:t>
      </w:r>
      <w:r w:rsidR="005E4610">
        <w:rPr>
          <w:color w:val="auto"/>
          <w:sz w:val="24"/>
          <w:szCs w:val="24"/>
        </w:rPr>
        <w:t xml:space="preserve">. </w:t>
      </w:r>
      <w:hyperlink r:id="rId20" w:history="1">
        <w:r w:rsidR="005E4610" w:rsidRPr="00B974AA">
          <w:rPr>
            <w:rStyle w:val="aa"/>
            <w:sz w:val="24"/>
            <w:szCs w:val="24"/>
          </w:rPr>
          <w:t>https://www.yaklass.ru/</w:t>
        </w:r>
      </w:hyperlink>
      <w:r w:rsidR="005E4610">
        <w:rPr>
          <w:color w:val="auto"/>
          <w:sz w:val="24"/>
          <w:szCs w:val="24"/>
        </w:rPr>
        <w:t xml:space="preserve"> </w:t>
      </w:r>
    </w:p>
    <w:p w:rsidR="007910A4" w:rsidRPr="005E4610" w:rsidRDefault="007910A4" w:rsidP="00BC74AD">
      <w:pPr>
        <w:spacing w:after="0" w:line="240" w:lineRule="auto"/>
        <w:ind w:left="-10"/>
        <w:rPr>
          <w:color w:val="auto"/>
          <w:sz w:val="24"/>
          <w:szCs w:val="24"/>
        </w:rPr>
      </w:pPr>
      <w:r w:rsidRPr="005E4610">
        <w:rPr>
          <w:color w:val="auto"/>
          <w:sz w:val="24"/>
          <w:szCs w:val="24"/>
        </w:rPr>
        <w:t>5. Мобильное электронное образование – разнообразные форматы материалов (текст, мультимедиа, интерактивные ресурсы). Цифровой образовательный контент подготовлен для детей в</w:t>
      </w:r>
      <w:r w:rsidR="005E4610">
        <w:rPr>
          <w:color w:val="auto"/>
          <w:sz w:val="24"/>
          <w:szCs w:val="24"/>
        </w:rPr>
        <w:t xml:space="preserve"> </w:t>
      </w:r>
      <w:r w:rsidRPr="005E4610">
        <w:rPr>
          <w:color w:val="auto"/>
          <w:sz w:val="24"/>
          <w:szCs w:val="24"/>
        </w:rPr>
        <w:t xml:space="preserve">возрасте с 3 до 7 лет, а также разработаны онлайн курсы для обучающихся 1-11 классов. Предусмотрена система видеоконференций и мессенджер. </w:t>
      </w:r>
      <w:hyperlink r:id="rId21" w:history="1">
        <w:r w:rsidR="005E4610" w:rsidRPr="00B974AA">
          <w:rPr>
            <w:rStyle w:val="aa"/>
            <w:sz w:val="24"/>
            <w:szCs w:val="24"/>
          </w:rPr>
          <w:t>https://mob-edu.ru/</w:t>
        </w:r>
      </w:hyperlink>
      <w:r w:rsidR="005E4610">
        <w:rPr>
          <w:color w:val="auto"/>
          <w:sz w:val="24"/>
          <w:szCs w:val="24"/>
        </w:rPr>
        <w:t xml:space="preserve"> </w:t>
      </w:r>
    </w:p>
    <w:p w:rsidR="007910A4" w:rsidRPr="005E4610" w:rsidRDefault="005E4610" w:rsidP="00BC74AD">
      <w:pPr>
        <w:spacing w:after="0" w:line="240" w:lineRule="auto"/>
        <w:ind w:left="-10"/>
        <w:rPr>
          <w:color w:val="auto"/>
          <w:sz w:val="24"/>
          <w:szCs w:val="24"/>
        </w:rPr>
      </w:pPr>
      <w:r>
        <w:rPr>
          <w:color w:val="auto"/>
          <w:sz w:val="24"/>
          <w:szCs w:val="24"/>
        </w:rPr>
        <w:t>6</w:t>
      </w:r>
      <w:r w:rsidR="007910A4" w:rsidRPr="005E4610">
        <w:rPr>
          <w:color w:val="auto"/>
          <w:sz w:val="24"/>
          <w:szCs w:val="24"/>
        </w:rPr>
        <w:t>. «Сириус. Онлайн» - На платформе размещены дополнительные главы по различным предметам для 7–9-х классов. Курсы объемом от 60 до 120 часов предназначены для использования в</w:t>
      </w:r>
      <w:r>
        <w:rPr>
          <w:color w:val="auto"/>
          <w:sz w:val="24"/>
          <w:szCs w:val="24"/>
        </w:rPr>
        <w:t xml:space="preserve"> </w:t>
      </w:r>
      <w:r w:rsidR="007910A4" w:rsidRPr="005E4610">
        <w:rPr>
          <w:color w:val="auto"/>
          <w:sz w:val="24"/>
          <w:szCs w:val="24"/>
        </w:rPr>
        <w:t xml:space="preserve">качестве программ дополнительного образования, а также для повышения квалификации педагогов. </w:t>
      </w:r>
      <w:hyperlink r:id="rId22" w:anchor="/" w:history="1">
        <w:r w:rsidRPr="00B974AA">
          <w:rPr>
            <w:rStyle w:val="aa"/>
            <w:sz w:val="24"/>
            <w:szCs w:val="24"/>
          </w:rPr>
          <w:t>https://edu.sirius.online/#/</w:t>
        </w:r>
      </w:hyperlink>
      <w:r>
        <w:rPr>
          <w:color w:val="auto"/>
          <w:sz w:val="24"/>
          <w:szCs w:val="24"/>
        </w:rPr>
        <w:t xml:space="preserve"> </w:t>
      </w:r>
    </w:p>
    <w:p w:rsidR="007910A4" w:rsidRPr="005E4610" w:rsidRDefault="00146234" w:rsidP="00BC74AD">
      <w:pPr>
        <w:spacing w:after="0" w:line="240" w:lineRule="auto"/>
        <w:ind w:left="-10"/>
        <w:rPr>
          <w:color w:val="auto"/>
          <w:sz w:val="24"/>
          <w:szCs w:val="24"/>
        </w:rPr>
      </w:pPr>
      <w:r>
        <w:rPr>
          <w:color w:val="auto"/>
          <w:sz w:val="24"/>
          <w:szCs w:val="24"/>
        </w:rPr>
        <w:t>7</w:t>
      </w:r>
      <w:r w:rsidR="007910A4" w:rsidRPr="005E4610">
        <w:rPr>
          <w:color w:val="auto"/>
          <w:sz w:val="24"/>
          <w:szCs w:val="24"/>
        </w:rPr>
        <w:t>. «Маркетплейс образовательных услуг» - доступ к каталогу интерактивных образовательных</w:t>
      </w:r>
      <w:r>
        <w:rPr>
          <w:color w:val="auto"/>
          <w:sz w:val="24"/>
          <w:szCs w:val="24"/>
        </w:rPr>
        <w:t xml:space="preserve"> </w:t>
      </w:r>
      <w:r w:rsidR="007910A4" w:rsidRPr="005E4610">
        <w:rPr>
          <w:color w:val="auto"/>
          <w:sz w:val="24"/>
          <w:szCs w:val="24"/>
        </w:rPr>
        <w:t>материалов, учебной литературе, электронным книгам, обучающим видео и курсам. В наполнение ресурса вовлечены ведущие российские компании разного профиля, среди которых – «Яндекс», «1С», «Учи.ру», «Скайенг», «Кодвардс», издательство «Просвещение» и другие.</w:t>
      </w:r>
      <w:r>
        <w:rPr>
          <w:color w:val="auto"/>
          <w:sz w:val="24"/>
          <w:szCs w:val="24"/>
        </w:rPr>
        <w:t xml:space="preserve"> </w:t>
      </w:r>
      <w:hyperlink r:id="rId23" w:history="1">
        <w:r w:rsidRPr="00B974AA">
          <w:rPr>
            <w:rStyle w:val="aa"/>
            <w:sz w:val="24"/>
            <w:szCs w:val="24"/>
          </w:rPr>
          <w:t>https://elducation.ru/</w:t>
        </w:r>
      </w:hyperlink>
      <w:r>
        <w:rPr>
          <w:color w:val="auto"/>
          <w:sz w:val="24"/>
          <w:szCs w:val="24"/>
        </w:rPr>
        <w:t xml:space="preserve"> </w:t>
      </w:r>
    </w:p>
    <w:p w:rsidR="007910A4" w:rsidRPr="005E4610" w:rsidRDefault="00146234" w:rsidP="00BC74AD">
      <w:pPr>
        <w:spacing w:after="0" w:line="240" w:lineRule="auto"/>
        <w:ind w:left="-10"/>
        <w:rPr>
          <w:color w:val="auto"/>
          <w:sz w:val="24"/>
          <w:szCs w:val="24"/>
        </w:rPr>
      </w:pPr>
      <w:r>
        <w:rPr>
          <w:color w:val="auto"/>
          <w:sz w:val="24"/>
          <w:szCs w:val="24"/>
        </w:rPr>
        <w:t>8</w:t>
      </w:r>
      <w:r w:rsidR="007910A4" w:rsidRPr="005E4610">
        <w:rPr>
          <w:color w:val="auto"/>
          <w:sz w:val="24"/>
          <w:szCs w:val="24"/>
        </w:rPr>
        <w:t>. «ИнтернетУрок» - это постоянно пополняемая коллекция уроков по основным предметам</w:t>
      </w:r>
      <w:r>
        <w:rPr>
          <w:color w:val="auto"/>
          <w:sz w:val="24"/>
          <w:szCs w:val="24"/>
        </w:rPr>
        <w:t xml:space="preserve"> </w:t>
      </w:r>
      <w:r w:rsidR="007910A4" w:rsidRPr="005E4610">
        <w:rPr>
          <w:color w:val="auto"/>
          <w:sz w:val="24"/>
          <w:szCs w:val="24"/>
        </w:rPr>
        <w:t xml:space="preserve">школьной программы. На сайте собраны уроки, видео, конспекты, тесты и тренажеры естественно-научного и гуманитарного цикла для 1-11 классов. </w:t>
      </w:r>
      <w:hyperlink r:id="rId24" w:history="1">
        <w:r w:rsidRPr="00B974AA">
          <w:rPr>
            <w:rStyle w:val="aa"/>
            <w:sz w:val="24"/>
            <w:szCs w:val="24"/>
          </w:rPr>
          <w:t>https://interneturok.ru/</w:t>
        </w:r>
      </w:hyperlink>
      <w:r>
        <w:rPr>
          <w:color w:val="auto"/>
          <w:sz w:val="24"/>
          <w:szCs w:val="24"/>
        </w:rPr>
        <w:t xml:space="preserve"> </w:t>
      </w:r>
    </w:p>
    <w:p w:rsidR="007910A4" w:rsidRPr="005E4610" w:rsidRDefault="00146234" w:rsidP="00BC74AD">
      <w:pPr>
        <w:spacing w:after="0" w:line="240" w:lineRule="auto"/>
        <w:ind w:left="-10"/>
        <w:rPr>
          <w:color w:val="auto"/>
          <w:sz w:val="24"/>
          <w:szCs w:val="24"/>
        </w:rPr>
      </w:pPr>
      <w:r>
        <w:rPr>
          <w:color w:val="auto"/>
          <w:sz w:val="24"/>
          <w:szCs w:val="24"/>
        </w:rPr>
        <w:t>9</w:t>
      </w:r>
      <w:r w:rsidR="007910A4" w:rsidRPr="005E4610">
        <w:rPr>
          <w:color w:val="auto"/>
          <w:sz w:val="24"/>
          <w:szCs w:val="24"/>
        </w:rPr>
        <w:t>. Издательство «Просвещение» - бесплатный доступ к электронным версиям учебно</w:t>
      </w:r>
      <w:r>
        <w:rPr>
          <w:color w:val="auto"/>
          <w:sz w:val="24"/>
          <w:szCs w:val="24"/>
        </w:rPr>
        <w:t>-</w:t>
      </w:r>
      <w:r w:rsidR="007910A4" w:rsidRPr="005E4610">
        <w:rPr>
          <w:color w:val="auto"/>
          <w:sz w:val="24"/>
          <w:szCs w:val="24"/>
        </w:rPr>
        <w:t>методических комплексов, входящих в Федеральный перечень. Для работы с учебниками не</w:t>
      </w:r>
      <w:r>
        <w:rPr>
          <w:color w:val="auto"/>
          <w:sz w:val="24"/>
          <w:szCs w:val="24"/>
        </w:rPr>
        <w:t xml:space="preserve"> </w:t>
      </w:r>
      <w:r w:rsidR="007910A4" w:rsidRPr="005E4610">
        <w:rPr>
          <w:color w:val="auto"/>
          <w:sz w:val="24"/>
          <w:szCs w:val="24"/>
        </w:rPr>
        <w:t>потребуется подключения к интернету. Информационный ресурс располагается по адресу</w:t>
      </w:r>
      <w:r>
        <w:rPr>
          <w:color w:val="auto"/>
          <w:sz w:val="24"/>
          <w:szCs w:val="24"/>
        </w:rPr>
        <w:t xml:space="preserve"> </w:t>
      </w:r>
      <w:hyperlink r:id="rId25" w:history="1">
        <w:r w:rsidRPr="00B974AA">
          <w:rPr>
            <w:rStyle w:val="aa"/>
            <w:sz w:val="24"/>
            <w:szCs w:val="24"/>
          </w:rPr>
          <w:t>https://media.prosv.ru/107</w:t>
        </w:r>
      </w:hyperlink>
      <w:r>
        <w:rPr>
          <w:color w:val="auto"/>
          <w:sz w:val="24"/>
          <w:szCs w:val="24"/>
        </w:rPr>
        <w:t xml:space="preserve"> </w:t>
      </w:r>
    </w:p>
    <w:p w:rsidR="007910A4" w:rsidRPr="005E4610" w:rsidRDefault="00146234" w:rsidP="00BC74AD">
      <w:pPr>
        <w:spacing w:after="0" w:line="240" w:lineRule="auto"/>
        <w:ind w:left="-10"/>
        <w:rPr>
          <w:color w:val="auto"/>
          <w:sz w:val="24"/>
          <w:szCs w:val="24"/>
        </w:rPr>
      </w:pPr>
      <w:r>
        <w:rPr>
          <w:color w:val="auto"/>
          <w:sz w:val="24"/>
          <w:szCs w:val="24"/>
        </w:rPr>
        <w:t>10</w:t>
      </w:r>
      <w:r w:rsidR="007910A4" w:rsidRPr="005E4610">
        <w:rPr>
          <w:color w:val="auto"/>
          <w:sz w:val="24"/>
          <w:szCs w:val="24"/>
        </w:rPr>
        <w:t>. «Академкнига/Учебник» - on-line библиотека учебной литературы сайт</w:t>
      </w:r>
      <w:r>
        <w:rPr>
          <w:color w:val="auto"/>
          <w:sz w:val="24"/>
          <w:szCs w:val="24"/>
        </w:rPr>
        <w:t xml:space="preserve"> </w:t>
      </w:r>
      <w:hyperlink r:id="rId26" w:history="1">
        <w:r w:rsidRPr="00B974AA">
          <w:rPr>
            <w:rStyle w:val="aa"/>
            <w:sz w:val="24"/>
            <w:szCs w:val="24"/>
          </w:rPr>
          <w:t>http://akademkniga.ru/</w:t>
        </w:r>
      </w:hyperlink>
      <w:r>
        <w:rPr>
          <w:color w:val="auto"/>
          <w:sz w:val="24"/>
          <w:szCs w:val="24"/>
        </w:rPr>
        <w:t xml:space="preserve"> </w:t>
      </w:r>
    </w:p>
    <w:p w:rsidR="007910A4" w:rsidRPr="005E4610" w:rsidRDefault="007910A4" w:rsidP="00BC74AD">
      <w:pPr>
        <w:spacing w:after="0" w:line="240" w:lineRule="auto"/>
        <w:ind w:left="-10"/>
        <w:rPr>
          <w:color w:val="auto"/>
          <w:sz w:val="24"/>
          <w:szCs w:val="24"/>
        </w:rPr>
      </w:pPr>
      <w:r w:rsidRPr="005E4610">
        <w:rPr>
          <w:color w:val="auto"/>
          <w:sz w:val="24"/>
          <w:szCs w:val="24"/>
        </w:rPr>
        <w:t>1</w:t>
      </w:r>
      <w:r w:rsidR="00146234">
        <w:rPr>
          <w:color w:val="auto"/>
          <w:sz w:val="24"/>
          <w:szCs w:val="24"/>
        </w:rPr>
        <w:t>1</w:t>
      </w:r>
      <w:r w:rsidRPr="005E4610">
        <w:rPr>
          <w:color w:val="auto"/>
          <w:sz w:val="24"/>
          <w:szCs w:val="24"/>
        </w:rPr>
        <w:t>. Издательство «Русское слово» - доступ к электронным формам учебников из Федерального</w:t>
      </w:r>
      <w:r w:rsidR="00146234">
        <w:rPr>
          <w:color w:val="auto"/>
          <w:sz w:val="24"/>
          <w:szCs w:val="24"/>
        </w:rPr>
        <w:t xml:space="preserve"> </w:t>
      </w:r>
      <w:r w:rsidRPr="005E4610">
        <w:rPr>
          <w:color w:val="auto"/>
          <w:sz w:val="24"/>
          <w:szCs w:val="24"/>
        </w:rPr>
        <w:t>перечня, к рабочим тетрадям, методическим пособиям, интерактивным тренажёрам, а также</w:t>
      </w:r>
      <w:r w:rsidR="00146234">
        <w:rPr>
          <w:color w:val="auto"/>
          <w:sz w:val="24"/>
          <w:szCs w:val="24"/>
        </w:rPr>
        <w:t xml:space="preserve"> </w:t>
      </w:r>
      <w:r w:rsidRPr="005E4610">
        <w:rPr>
          <w:color w:val="auto"/>
          <w:sz w:val="24"/>
          <w:szCs w:val="24"/>
        </w:rPr>
        <w:t xml:space="preserve">сторонним ресурсам и авторским наработкам педагогов. </w:t>
      </w:r>
      <w:hyperlink r:id="rId27" w:history="1">
        <w:r w:rsidR="00146234" w:rsidRPr="00B974AA">
          <w:rPr>
            <w:rStyle w:val="aa"/>
            <w:sz w:val="24"/>
            <w:szCs w:val="24"/>
          </w:rPr>
          <w:t>https://русское-слово.рф/</w:t>
        </w:r>
      </w:hyperlink>
      <w:r w:rsidR="00146234">
        <w:rPr>
          <w:color w:val="auto"/>
          <w:sz w:val="24"/>
          <w:szCs w:val="24"/>
        </w:rPr>
        <w:t xml:space="preserve"> </w:t>
      </w:r>
    </w:p>
    <w:p w:rsidR="007910A4" w:rsidRPr="005E4610" w:rsidRDefault="007910A4" w:rsidP="00BC74AD">
      <w:pPr>
        <w:spacing w:after="0" w:line="240" w:lineRule="auto"/>
        <w:ind w:left="-10"/>
        <w:rPr>
          <w:color w:val="auto"/>
          <w:sz w:val="24"/>
          <w:szCs w:val="24"/>
        </w:rPr>
      </w:pPr>
      <w:r w:rsidRPr="005E4610">
        <w:rPr>
          <w:color w:val="auto"/>
          <w:sz w:val="24"/>
          <w:szCs w:val="24"/>
        </w:rPr>
        <w:t>1</w:t>
      </w:r>
      <w:r w:rsidR="00146234">
        <w:rPr>
          <w:color w:val="auto"/>
          <w:sz w:val="24"/>
          <w:szCs w:val="24"/>
        </w:rPr>
        <w:t>2</w:t>
      </w:r>
      <w:r w:rsidRPr="005E4610">
        <w:rPr>
          <w:color w:val="auto"/>
          <w:sz w:val="24"/>
          <w:szCs w:val="24"/>
        </w:rPr>
        <w:t>. «Библиошкола» - доступ к школьным учебникам, школьной литературе, различным медиаресурсам, электронным версиям журналов «Семейное чтение», «Читайка».</w:t>
      </w:r>
      <w:r w:rsidR="00146234">
        <w:rPr>
          <w:color w:val="auto"/>
          <w:sz w:val="24"/>
          <w:szCs w:val="24"/>
        </w:rPr>
        <w:t xml:space="preserve"> </w:t>
      </w:r>
      <w:hyperlink r:id="rId28" w:history="1">
        <w:r w:rsidR="00146234" w:rsidRPr="00B974AA">
          <w:rPr>
            <w:rStyle w:val="aa"/>
            <w:sz w:val="24"/>
            <w:szCs w:val="24"/>
          </w:rPr>
          <w:t>https://biblioschool.ru/</w:t>
        </w:r>
      </w:hyperlink>
      <w:r w:rsidR="00146234">
        <w:rPr>
          <w:color w:val="auto"/>
          <w:sz w:val="24"/>
          <w:szCs w:val="24"/>
        </w:rPr>
        <w:t xml:space="preserve"> </w:t>
      </w:r>
    </w:p>
    <w:p w:rsidR="007910A4" w:rsidRPr="005E4610" w:rsidRDefault="007910A4" w:rsidP="00BC74AD">
      <w:pPr>
        <w:spacing w:after="0" w:line="240" w:lineRule="auto"/>
        <w:ind w:left="-10"/>
        <w:rPr>
          <w:color w:val="auto"/>
          <w:sz w:val="24"/>
          <w:szCs w:val="24"/>
        </w:rPr>
      </w:pPr>
      <w:r w:rsidRPr="005E4610">
        <w:rPr>
          <w:color w:val="auto"/>
          <w:sz w:val="24"/>
          <w:szCs w:val="24"/>
        </w:rPr>
        <w:t>1</w:t>
      </w:r>
      <w:r w:rsidR="00146234">
        <w:rPr>
          <w:color w:val="auto"/>
          <w:sz w:val="24"/>
          <w:szCs w:val="24"/>
        </w:rPr>
        <w:t>3</w:t>
      </w:r>
      <w:r w:rsidRPr="005E4610">
        <w:rPr>
          <w:color w:val="auto"/>
          <w:sz w:val="24"/>
          <w:szCs w:val="24"/>
        </w:rPr>
        <w:t>. Образовательная платформа «Лекта» - доступ к электронным версиям учебников издательств «Дрофа» и «Вентана-Граф». В наличии методические материалы, инновационные сервисы для преподавания, интерактивные тренажеры для закрепления знаний. На портале можно</w:t>
      </w:r>
      <w:r w:rsidR="00146234">
        <w:rPr>
          <w:color w:val="auto"/>
          <w:sz w:val="24"/>
          <w:szCs w:val="24"/>
        </w:rPr>
        <w:t xml:space="preserve"> </w:t>
      </w:r>
      <w:r w:rsidRPr="005E4610">
        <w:rPr>
          <w:color w:val="auto"/>
          <w:sz w:val="24"/>
          <w:szCs w:val="24"/>
        </w:rPr>
        <w:t xml:space="preserve">организовать подготовку к ВПР. </w:t>
      </w:r>
      <w:hyperlink r:id="rId29" w:history="1">
        <w:r w:rsidR="00146234" w:rsidRPr="00B974AA">
          <w:rPr>
            <w:rStyle w:val="aa"/>
            <w:sz w:val="24"/>
            <w:szCs w:val="24"/>
          </w:rPr>
          <w:t>https://lecta.rosuchebnik.ru/</w:t>
        </w:r>
      </w:hyperlink>
      <w:r w:rsidR="00146234">
        <w:rPr>
          <w:color w:val="auto"/>
          <w:sz w:val="24"/>
          <w:szCs w:val="24"/>
        </w:rPr>
        <w:t xml:space="preserve"> </w:t>
      </w:r>
    </w:p>
    <w:p w:rsidR="007910A4" w:rsidRPr="005E4610" w:rsidRDefault="007910A4" w:rsidP="00BC74AD">
      <w:pPr>
        <w:spacing w:after="0" w:line="240" w:lineRule="auto"/>
        <w:ind w:left="-10"/>
        <w:rPr>
          <w:color w:val="auto"/>
          <w:sz w:val="24"/>
          <w:szCs w:val="24"/>
        </w:rPr>
      </w:pPr>
      <w:r w:rsidRPr="005E4610">
        <w:rPr>
          <w:color w:val="auto"/>
          <w:sz w:val="24"/>
          <w:szCs w:val="24"/>
        </w:rPr>
        <w:t>1</w:t>
      </w:r>
      <w:r w:rsidR="00146234">
        <w:rPr>
          <w:color w:val="auto"/>
          <w:sz w:val="24"/>
          <w:szCs w:val="24"/>
        </w:rPr>
        <w:t>4</w:t>
      </w:r>
      <w:r w:rsidRPr="005E4610">
        <w:rPr>
          <w:color w:val="auto"/>
          <w:sz w:val="24"/>
          <w:szCs w:val="24"/>
        </w:rPr>
        <w:t>. Библиогид - путеводитель по детским и подростковым книгам</w:t>
      </w:r>
    </w:p>
    <w:p w:rsidR="007910A4" w:rsidRPr="00AE5064" w:rsidRDefault="00146234" w:rsidP="00BC74AD">
      <w:pPr>
        <w:spacing w:after="0" w:line="240" w:lineRule="auto"/>
        <w:ind w:left="-10"/>
        <w:rPr>
          <w:color w:val="auto"/>
          <w:sz w:val="24"/>
          <w:szCs w:val="24"/>
        </w:rPr>
      </w:pPr>
      <w:r>
        <w:rPr>
          <w:color w:val="auto"/>
          <w:sz w:val="24"/>
          <w:szCs w:val="24"/>
        </w:rPr>
        <w:t>15</w:t>
      </w:r>
      <w:r w:rsidR="007910A4" w:rsidRPr="005E4610">
        <w:rPr>
          <w:color w:val="auto"/>
          <w:sz w:val="24"/>
          <w:szCs w:val="24"/>
        </w:rPr>
        <w:t>. ЛитРес: Школа - предоставляет образовательным организациям доступ к мобильной библиотеке с возможностью дистанционно выдавать электронные книги</w:t>
      </w:r>
      <w:r>
        <w:rPr>
          <w:color w:val="auto"/>
          <w:sz w:val="24"/>
          <w:szCs w:val="24"/>
        </w:rPr>
        <w:t>.</w:t>
      </w:r>
    </w:p>
    <w:p w:rsidR="007849EB" w:rsidRPr="00AE5064" w:rsidRDefault="00117B30" w:rsidP="00BC74AD">
      <w:pPr>
        <w:pStyle w:val="3"/>
        <w:spacing w:after="60" w:line="240" w:lineRule="auto"/>
        <w:ind w:left="-5" w:right="85"/>
        <w:rPr>
          <w:color w:val="auto"/>
          <w:sz w:val="24"/>
          <w:szCs w:val="24"/>
        </w:rPr>
      </w:pPr>
      <w:r w:rsidRPr="00AE5064">
        <w:rPr>
          <w:rFonts w:eastAsia="Calibri"/>
          <w:color w:val="auto"/>
          <w:sz w:val="24"/>
          <w:szCs w:val="24"/>
        </w:rPr>
        <w:t xml:space="preserve">Материально-технические условия реализации основной образовательной программы основного общего образования </w:t>
      </w:r>
    </w:p>
    <w:p w:rsidR="007849EB" w:rsidRPr="00AE5064" w:rsidRDefault="00117B30" w:rsidP="00BC74AD">
      <w:pPr>
        <w:spacing w:line="240" w:lineRule="auto"/>
        <w:ind w:left="-10"/>
        <w:rPr>
          <w:color w:val="auto"/>
          <w:sz w:val="24"/>
          <w:szCs w:val="24"/>
        </w:rPr>
      </w:pPr>
      <w:r w:rsidRPr="00AE5064">
        <w:rPr>
          <w:color w:val="auto"/>
          <w:sz w:val="24"/>
          <w:szCs w:val="24"/>
        </w:rPr>
        <w:t xml:space="preserve">Материально-технические условия реализации основной образовательной программы основного общего образования должны обеспечивать: </w:t>
      </w:r>
    </w:p>
    <w:p w:rsidR="007849EB" w:rsidRPr="00AE5064" w:rsidRDefault="004F3F2B"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возможность достижения обучающимися результатов освоения основной образовательной программы основного общего образования;</w:t>
      </w:r>
    </w:p>
    <w:p w:rsidR="007849EB" w:rsidRPr="00AE5064" w:rsidRDefault="004F3F2B"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безопасность и комфортность организации учебного процесса;</w:t>
      </w:r>
    </w:p>
    <w:p w:rsidR="007849EB" w:rsidRPr="00AE5064" w:rsidRDefault="004F3F2B"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соблюдение санитарно-эпидемиологических, санитарно-гигиенических правил и нормативов, пожарной и электробезопасности, требований охраны труда, современных сроков и объемов текущего и капитального ремонта зданий и сооружений, благоустройства территории;</w:t>
      </w:r>
    </w:p>
    <w:p w:rsidR="007849EB" w:rsidRPr="00AE5064" w:rsidRDefault="004F3F2B" w:rsidP="00BC74AD">
      <w:pPr>
        <w:spacing w:after="253"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возможность для беспрепятственного доступа всех участников образовательного процесса, в том числе обучающихся с ОВЗ, к объектам инфраструктуры организации, осуществляющей образовательную деятельность.</w:t>
      </w:r>
    </w:p>
    <w:p w:rsidR="007849EB" w:rsidRPr="00AE5064" w:rsidRDefault="00117B30" w:rsidP="00BC74AD">
      <w:pPr>
        <w:spacing w:line="240" w:lineRule="auto"/>
        <w:ind w:left="-10"/>
        <w:rPr>
          <w:color w:val="auto"/>
          <w:sz w:val="24"/>
          <w:szCs w:val="24"/>
        </w:rPr>
      </w:pPr>
      <w:r w:rsidRPr="00AE5064">
        <w:rPr>
          <w:color w:val="auto"/>
          <w:sz w:val="24"/>
          <w:szCs w:val="24"/>
        </w:rPr>
        <w:t>В образовательной организации закрепляются локальными актами перечни оснащения и оборудования, обеспечивающие учебный процесс.</w:t>
      </w:r>
    </w:p>
    <w:p w:rsidR="007849EB" w:rsidRPr="00AE5064" w:rsidRDefault="00117B30" w:rsidP="00BC74AD">
      <w:pPr>
        <w:spacing w:line="240" w:lineRule="auto"/>
        <w:ind w:left="-10"/>
        <w:rPr>
          <w:color w:val="auto"/>
          <w:sz w:val="24"/>
          <w:szCs w:val="24"/>
        </w:rPr>
      </w:pPr>
      <w:r w:rsidRPr="00AE5064">
        <w:rPr>
          <w:color w:val="auto"/>
          <w:sz w:val="24"/>
          <w:szCs w:val="24"/>
        </w:rPr>
        <w:t>Критериальными источниками оценки материально-технических условий образовательной деятельности являются требования ФГОС ООО, лицензионные требования и условия Положения о лицензировании образовательной деятельности, утвержденного постановлением Правительства Российской Федерации 28 октября 2013 г. №966, а также соответствующие приказы и методические рекомендации, в том числе:</w:t>
      </w:r>
    </w:p>
    <w:p w:rsidR="007849EB" w:rsidRPr="00AE5064" w:rsidRDefault="004F3F2B"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СП 2.4.3648-20 «Санитарно-эпидемиологические требования к организациям воспитания и обучения, отдыха и оздоровления детей и молодежи»;</w:t>
      </w:r>
    </w:p>
    <w:p w:rsidR="007849EB" w:rsidRPr="00AE5064" w:rsidRDefault="004F3F2B"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СанПиН 1.2.3685-21 «Гигиенические нормативы и требования к обеспечению безопасности и (или) безвредности для человека факторов среды обитания»;</w:t>
      </w:r>
    </w:p>
    <w:p w:rsidR="007849EB" w:rsidRPr="00AE5064" w:rsidRDefault="004F3F2B"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перечень учебников, допущенных к использованию при реализации имеющих государственную аккредитацию образовательных программ основного общего, среднего общего образования (в соответствии с действующим Приказом Министерства просвещения РФ);</w:t>
      </w:r>
    </w:p>
    <w:p w:rsidR="007849EB" w:rsidRPr="00AE5064" w:rsidRDefault="004F3F2B"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Приказ Министерства просвещения Российской Федерации от 03.09.2019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7849EB" w:rsidRPr="00AE5064" w:rsidRDefault="003A3B24"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аналогичные перечни, утвержденные региональными нормативными актами и локальными актами образовательной организации, разработанные с учетом особенностей реализации основной образовательной программы в образовательной организации.</w:t>
      </w:r>
    </w:p>
    <w:p w:rsidR="007849EB" w:rsidRPr="00AE5064" w:rsidRDefault="00117B30" w:rsidP="00BC74AD">
      <w:pPr>
        <w:spacing w:line="240" w:lineRule="auto"/>
        <w:ind w:left="-10"/>
        <w:rPr>
          <w:color w:val="auto"/>
          <w:sz w:val="24"/>
          <w:szCs w:val="24"/>
        </w:rPr>
      </w:pPr>
      <w:r w:rsidRPr="00AE5064">
        <w:rPr>
          <w:color w:val="auto"/>
          <w:sz w:val="24"/>
          <w:szCs w:val="24"/>
        </w:rPr>
        <w:t>В зональную структуру образовательной организации включены:</w:t>
      </w:r>
    </w:p>
    <w:p w:rsidR="007849EB" w:rsidRPr="00AE5064" w:rsidRDefault="003A3B24"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участки (территории) с целесообразным набором оснащенных зон;</w:t>
      </w:r>
    </w:p>
    <w:p w:rsidR="007849EB" w:rsidRPr="00AE5064" w:rsidRDefault="003A3B24" w:rsidP="00BC74AD">
      <w:pPr>
        <w:spacing w:line="240" w:lineRule="auto"/>
        <w:ind w:left="85" w:firstLine="0"/>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входная зона;</w:t>
      </w:r>
    </w:p>
    <w:p w:rsidR="007849EB" w:rsidRPr="00AE5064" w:rsidRDefault="003A3B24"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 xml:space="preserve">учебные кабинеты, мастерские, студии для организации учебного процесса; </w:t>
      </w:r>
    </w:p>
    <w:p w:rsidR="007849EB" w:rsidRPr="00AE5064" w:rsidRDefault="003A3B24" w:rsidP="00BC74AD">
      <w:pPr>
        <w:spacing w:line="240" w:lineRule="auto"/>
        <w:ind w:left="85" w:firstLine="0"/>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лаборантские помещения;</w:t>
      </w:r>
    </w:p>
    <w:p w:rsidR="007849EB" w:rsidRPr="00AE5064" w:rsidRDefault="003A3B24"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библиотека с рабочими зонами: книгохранилищем, медиатекой, читальным залом;</w:t>
      </w:r>
    </w:p>
    <w:p w:rsidR="007849EB" w:rsidRPr="00AE5064" w:rsidRDefault="003A3B24" w:rsidP="00BC74AD">
      <w:pPr>
        <w:spacing w:line="240" w:lineRule="auto"/>
        <w:ind w:left="85" w:firstLine="0"/>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актовый зал;</w:t>
      </w:r>
    </w:p>
    <w:p w:rsidR="007849EB" w:rsidRPr="00AE5064" w:rsidRDefault="003A3B24"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спортивные сооружения (зал, стадион, спортивная площадка);</w:t>
      </w:r>
    </w:p>
    <w:p w:rsidR="007849EB" w:rsidRPr="00AE5064" w:rsidRDefault="003A3B24" w:rsidP="00BC74AD">
      <w:pPr>
        <w:spacing w:line="240" w:lineRule="auto"/>
        <w:ind w:left="85" w:firstLine="0"/>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пищевой блок;</w:t>
      </w:r>
    </w:p>
    <w:p w:rsidR="007849EB" w:rsidRPr="00AE5064" w:rsidRDefault="003A3B24" w:rsidP="00BC74AD">
      <w:pPr>
        <w:spacing w:line="240" w:lineRule="auto"/>
        <w:ind w:left="85" w:firstLine="0"/>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административные помещения;</w:t>
      </w:r>
    </w:p>
    <w:p w:rsidR="007849EB" w:rsidRPr="00AE5064" w:rsidRDefault="003A3B24" w:rsidP="00BC74AD">
      <w:pPr>
        <w:spacing w:line="240" w:lineRule="auto"/>
        <w:ind w:left="85" w:firstLine="0"/>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 xml:space="preserve">гардеробы; </w:t>
      </w:r>
    </w:p>
    <w:p w:rsidR="007849EB" w:rsidRPr="00AE5064" w:rsidRDefault="003A3B24" w:rsidP="00BC74AD">
      <w:pPr>
        <w:spacing w:line="240" w:lineRule="auto"/>
        <w:ind w:left="85" w:firstLine="0"/>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санитарные узлы (туалеты);</w:t>
      </w:r>
    </w:p>
    <w:p w:rsidR="007849EB" w:rsidRPr="00AE5064" w:rsidRDefault="003A3B24" w:rsidP="00BC74AD">
      <w:pPr>
        <w:spacing w:line="240" w:lineRule="auto"/>
        <w:ind w:left="85" w:firstLine="0"/>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помещения/ место для хранения уборочного инвентаря.</w:t>
      </w:r>
    </w:p>
    <w:p w:rsidR="007849EB" w:rsidRPr="00AE5064" w:rsidRDefault="00117B30" w:rsidP="00BC74AD">
      <w:pPr>
        <w:spacing w:after="4" w:line="240" w:lineRule="auto"/>
        <w:ind w:left="219" w:right="114" w:hanging="10"/>
        <w:rPr>
          <w:color w:val="auto"/>
          <w:sz w:val="24"/>
          <w:szCs w:val="24"/>
        </w:rPr>
      </w:pPr>
      <w:r w:rsidRPr="00AE5064">
        <w:rPr>
          <w:color w:val="auto"/>
          <w:sz w:val="24"/>
          <w:szCs w:val="24"/>
        </w:rPr>
        <w:t>Состав и площади помещений предоставляют условия для:</w:t>
      </w:r>
    </w:p>
    <w:p w:rsidR="007849EB" w:rsidRPr="00AE5064" w:rsidRDefault="003A3B24"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основного общего образования согласно избранным направлениям учебного плана в соответствии с ФГОС ООО;</w:t>
      </w:r>
    </w:p>
    <w:p w:rsidR="007849EB" w:rsidRPr="00AE5064" w:rsidRDefault="003A3B24"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организации режима труда и отдыха участников образовательного процесса;</w:t>
      </w:r>
    </w:p>
    <w:p w:rsidR="007849EB" w:rsidRPr="00AE5064" w:rsidRDefault="003A3B24"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размещения в кабинетах, мастерских, студиях необходимых комплектов мебели, в том числе специализированной, и учебного оборудования, отвечающих специфике учебно-воспитательного процесса по данному предмету или циклу учебных дисциплин.</w:t>
      </w:r>
    </w:p>
    <w:p w:rsidR="007849EB" w:rsidRPr="00AE5064" w:rsidRDefault="00117B30" w:rsidP="00BC74AD">
      <w:pPr>
        <w:spacing w:after="4" w:line="240" w:lineRule="auto"/>
        <w:ind w:left="219" w:right="228" w:hanging="10"/>
        <w:rPr>
          <w:color w:val="auto"/>
          <w:sz w:val="24"/>
          <w:szCs w:val="24"/>
        </w:rPr>
      </w:pPr>
      <w:r w:rsidRPr="00AE5064">
        <w:rPr>
          <w:color w:val="auto"/>
          <w:sz w:val="24"/>
          <w:szCs w:val="24"/>
        </w:rPr>
        <w:t xml:space="preserve">В состав учебных кабинетов (мастерских, студий) входят: </w:t>
      </w:r>
    </w:p>
    <w:p w:rsidR="007849EB" w:rsidRPr="00AE5064" w:rsidRDefault="003A3B24" w:rsidP="00BC74AD">
      <w:pPr>
        <w:spacing w:line="240" w:lineRule="auto"/>
        <w:ind w:left="85" w:firstLine="0"/>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учебный кабинет русского языка;</w:t>
      </w:r>
    </w:p>
    <w:p w:rsidR="007849EB" w:rsidRPr="00AE5064" w:rsidRDefault="003A3B24" w:rsidP="00BC74AD">
      <w:pPr>
        <w:spacing w:line="240" w:lineRule="auto"/>
        <w:ind w:left="85" w:firstLine="0"/>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учебный кабинет литературы;</w:t>
      </w:r>
    </w:p>
    <w:p w:rsidR="007849EB" w:rsidRPr="00AE5064" w:rsidRDefault="003A3B24" w:rsidP="00BC74AD">
      <w:pPr>
        <w:spacing w:line="240" w:lineRule="auto"/>
        <w:ind w:left="85" w:firstLine="0"/>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учебный кабинет иностранного языка;</w:t>
      </w:r>
    </w:p>
    <w:p w:rsidR="007849EB" w:rsidRPr="00AE5064" w:rsidRDefault="003A3B24" w:rsidP="00BC74AD">
      <w:pPr>
        <w:spacing w:line="240" w:lineRule="auto"/>
        <w:ind w:left="85" w:firstLine="0"/>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учебный кабинет физики;</w:t>
      </w:r>
    </w:p>
    <w:p w:rsidR="007849EB" w:rsidRPr="00AE5064" w:rsidRDefault="003A3B24" w:rsidP="00BC74AD">
      <w:pPr>
        <w:spacing w:line="240" w:lineRule="auto"/>
        <w:ind w:left="85" w:firstLine="0"/>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учебный кабинет биологии</w:t>
      </w:r>
      <w:r w:rsidR="00D47249">
        <w:rPr>
          <w:color w:val="auto"/>
          <w:sz w:val="24"/>
          <w:szCs w:val="24"/>
        </w:rPr>
        <w:t>,</w:t>
      </w:r>
      <w:r w:rsidR="00117B30" w:rsidRPr="00AE5064">
        <w:rPr>
          <w:color w:val="auto"/>
          <w:sz w:val="24"/>
          <w:szCs w:val="24"/>
        </w:rPr>
        <w:t xml:space="preserve"> </w:t>
      </w:r>
      <w:r w:rsidR="00D47249" w:rsidRPr="00AE5064">
        <w:rPr>
          <w:color w:val="auto"/>
          <w:sz w:val="24"/>
          <w:szCs w:val="24"/>
        </w:rPr>
        <w:t xml:space="preserve">химии </w:t>
      </w:r>
      <w:r w:rsidR="00117B30" w:rsidRPr="00AE5064">
        <w:rPr>
          <w:color w:val="auto"/>
          <w:sz w:val="24"/>
          <w:szCs w:val="24"/>
        </w:rPr>
        <w:t>и экологии;</w:t>
      </w:r>
    </w:p>
    <w:p w:rsidR="007849EB" w:rsidRPr="00AE5064" w:rsidRDefault="003A3B24" w:rsidP="00BC74AD">
      <w:pPr>
        <w:spacing w:line="240" w:lineRule="auto"/>
        <w:ind w:left="85" w:firstLine="0"/>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учебный кабинет информатики;</w:t>
      </w:r>
    </w:p>
    <w:p w:rsidR="007849EB" w:rsidRPr="00AE5064" w:rsidRDefault="003A3B24" w:rsidP="00BC74AD">
      <w:pPr>
        <w:spacing w:line="240" w:lineRule="auto"/>
        <w:ind w:left="85" w:firstLine="0"/>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учебный кабинет (мастерская) технологии.</w:t>
      </w:r>
    </w:p>
    <w:p w:rsidR="007849EB" w:rsidRPr="00AE5064" w:rsidRDefault="00117B30" w:rsidP="00BC74AD">
      <w:pPr>
        <w:spacing w:line="240" w:lineRule="auto"/>
        <w:ind w:left="-10"/>
        <w:rPr>
          <w:color w:val="auto"/>
          <w:sz w:val="24"/>
          <w:szCs w:val="24"/>
        </w:rPr>
      </w:pPr>
      <w:r w:rsidRPr="00AE5064">
        <w:rPr>
          <w:color w:val="auto"/>
          <w:sz w:val="24"/>
          <w:szCs w:val="24"/>
        </w:rPr>
        <w:t>При реализации программ по специальным предметам и коррекционным развивающим курсам адаптированных образовательных программ ООО организацией предусматриваются соответствующие учебные классы. Возможна интеграция кабинетов, а также создание специализированных кабинетов (кабинет-музей исторического краеведения, лаборатория химического практикума, класс-аудитория для естественно-научных предметов и др.), наличие которых предполагается утвержденной в организации образовательной программой.</w:t>
      </w:r>
    </w:p>
    <w:p w:rsidR="007849EB" w:rsidRPr="00AE5064" w:rsidRDefault="00117B30" w:rsidP="00BC74AD">
      <w:pPr>
        <w:spacing w:after="4" w:line="240" w:lineRule="auto"/>
        <w:ind w:left="227" w:firstLine="0"/>
        <w:rPr>
          <w:color w:val="auto"/>
          <w:sz w:val="24"/>
          <w:szCs w:val="24"/>
        </w:rPr>
      </w:pPr>
      <w:r w:rsidRPr="00AE5064">
        <w:rPr>
          <w:color w:val="auto"/>
          <w:sz w:val="24"/>
          <w:szCs w:val="24"/>
        </w:rPr>
        <w:t>Учебные кабинеты включают следующие зоны:</w:t>
      </w:r>
    </w:p>
    <w:p w:rsidR="007849EB" w:rsidRPr="00AE5064" w:rsidRDefault="003A3B24" w:rsidP="00BC74AD">
      <w:pPr>
        <w:spacing w:after="4" w:line="240" w:lineRule="auto"/>
        <w:ind w:left="227" w:hanging="142"/>
        <w:rPr>
          <w:color w:val="auto"/>
          <w:sz w:val="24"/>
          <w:szCs w:val="24"/>
        </w:rPr>
      </w:pPr>
      <w:r>
        <w:rPr>
          <w:color w:val="auto"/>
          <w:sz w:val="24"/>
          <w:szCs w:val="24"/>
        </w:rPr>
        <w:t>-</w:t>
      </w:r>
      <w:r w:rsidR="00117B30" w:rsidRPr="00AE5064">
        <w:rPr>
          <w:color w:val="auto"/>
          <w:sz w:val="24"/>
          <w:szCs w:val="24"/>
          <w:vertAlign w:val="subscript"/>
        </w:rPr>
        <w:t xml:space="preserve"> </w:t>
      </w:r>
      <w:r w:rsidR="00117B30" w:rsidRPr="00AE5064">
        <w:rPr>
          <w:color w:val="auto"/>
          <w:sz w:val="24"/>
          <w:szCs w:val="24"/>
        </w:rPr>
        <w:t>рабочее место учителя с пространством для размещения часто используемого оснащения;</w:t>
      </w:r>
    </w:p>
    <w:p w:rsidR="007849EB" w:rsidRPr="00AE5064" w:rsidRDefault="003A3B24" w:rsidP="00BC74AD">
      <w:pPr>
        <w:spacing w:after="4" w:line="240" w:lineRule="auto"/>
        <w:ind w:left="227" w:hanging="142"/>
        <w:rPr>
          <w:color w:val="auto"/>
          <w:sz w:val="24"/>
          <w:szCs w:val="24"/>
        </w:rPr>
      </w:pPr>
      <w:r>
        <w:rPr>
          <w:color w:val="auto"/>
          <w:sz w:val="24"/>
          <w:szCs w:val="24"/>
        </w:rPr>
        <w:t>-</w:t>
      </w:r>
      <w:r w:rsidR="00117B30" w:rsidRPr="00AE5064">
        <w:rPr>
          <w:color w:val="auto"/>
          <w:sz w:val="24"/>
          <w:szCs w:val="24"/>
          <w:vertAlign w:val="subscript"/>
        </w:rPr>
        <w:t xml:space="preserve"> </w:t>
      </w:r>
      <w:r w:rsidR="00117B30" w:rsidRPr="00AE5064">
        <w:rPr>
          <w:color w:val="auto"/>
          <w:sz w:val="24"/>
          <w:szCs w:val="24"/>
        </w:rPr>
        <w:t>рабочую зону учащихся с местом для размещения личных вещей;</w:t>
      </w:r>
    </w:p>
    <w:p w:rsidR="007849EB" w:rsidRPr="00AE5064" w:rsidRDefault="003A3B24" w:rsidP="00BC74AD">
      <w:pPr>
        <w:spacing w:after="4" w:line="240" w:lineRule="auto"/>
        <w:ind w:left="227" w:hanging="142"/>
        <w:rPr>
          <w:color w:val="auto"/>
          <w:sz w:val="24"/>
          <w:szCs w:val="24"/>
        </w:rPr>
      </w:pPr>
      <w:r>
        <w:rPr>
          <w:color w:val="auto"/>
          <w:sz w:val="24"/>
          <w:szCs w:val="24"/>
        </w:rPr>
        <w:t>-</w:t>
      </w:r>
      <w:r w:rsidR="00117B30" w:rsidRPr="00AE5064">
        <w:rPr>
          <w:color w:val="auto"/>
          <w:sz w:val="24"/>
          <w:szCs w:val="24"/>
          <w:vertAlign w:val="subscript"/>
        </w:rPr>
        <w:t xml:space="preserve"> </w:t>
      </w:r>
      <w:r w:rsidR="00117B30" w:rsidRPr="00AE5064">
        <w:rPr>
          <w:color w:val="auto"/>
          <w:sz w:val="24"/>
          <w:szCs w:val="24"/>
        </w:rPr>
        <w:t>пространство для размещения и хранения учебного оборудования;</w:t>
      </w:r>
    </w:p>
    <w:p w:rsidR="007849EB" w:rsidRPr="00AE5064" w:rsidRDefault="003A3B24" w:rsidP="00BC74AD">
      <w:pPr>
        <w:spacing w:after="4" w:line="240" w:lineRule="auto"/>
        <w:ind w:left="85" w:firstLine="0"/>
        <w:rPr>
          <w:color w:val="auto"/>
          <w:sz w:val="24"/>
          <w:szCs w:val="24"/>
        </w:rPr>
      </w:pPr>
      <w:r>
        <w:rPr>
          <w:color w:val="auto"/>
          <w:sz w:val="24"/>
          <w:szCs w:val="24"/>
        </w:rPr>
        <w:t>-</w:t>
      </w:r>
      <w:r w:rsidR="00117B30" w:rsidRPr="00AE5064">
        <w:rPr>
          <w:color w:val="auto"/>
          <w:sz w:val="24"/>
          <w:szCs w:val="24"/>
          <w:vertAlign w:val="subscript"/>
        </w:rPr>
        <w:t xml:space="preserve"> </w:t>
      </w:r>
      <w:r w:rsidR="00117B30" w:rsidRPr="00AE5064">
        <w:rPr>
          <w:color w:val="auto"/>
          <w:sz w:val="24"/>
          <w:szCs w:val="24"/>
        </w:rPr>
        <w:t>демонстрационную зону.</w:t>
      </w:r>
    </w:p>
    <w:p w:rsidR="007849EB" w:rsidRPr="00AE5064" w:rsidRDefault="00117B30" w:rsidP="00BC74AD">
      <w:pPr>
        <w:spacing w:after="4" w:line="240" w:lineRule="auto"/>
        <w:ind w:left="-15"/>
        <w:rPr>
          <w:color w:val="auto"/>
          <w:sz w:val="24"/>
          <w:szCs w:val="24"/>
        </w:rPr>
      </w:pPr>
      <w:r w:rsidRPr="00AE5064">
        <w:rPr>
          <w:color w:val="auto"/>
          <w:sz w:val="24"/>
          <w:szCs w:val="24"/>
        </w:rPr>
        <w:t>Организация зональной структуры учебного кабинета отвечает педагогическим и эргономическим требованиям, комфортности и безопасности образовательного процесса.</w:t>
      </w:r>
    </w:p>
    <w:p w:rsidR="007849EB" w:rsidRPr="00AE5064" w:rsidRDefault="00117B30" w:rsidP="00BC74AD">
      <w:pPr>
        <w:spacing w:after="4" w:line="240" w:lineRule="auto"/>
        <w:ind w:left="227" w:firstLine="0"/>
        <w:rPr>
          <w:color w:val="auto"/>
          <w:sz w:val="24"/>
          <w:szCs w:val="24"/>
        </w:rPr>
      </w:pPr>
      <w:r w:rsidRPr="00AE5064">
        <w:rPr>
          <w:color w:val="auto"/>
          <w:sz w:val="24"/>
          <w:szCs w:val="24"/>
        </w:rPr>
        <w:t>Компонентами оснащения учебного кабинета являются:</w:t>
      </w:r>
    </w:p>
    <w:p w:rsidR="007849EB" w:rsidRPr="00AE5064" w:rsidRDefault="003A3B24" w:rsidP="00BC74AD">
      <w:pPr>
        <w:spacing w:after="4" w:line="240" w:lineRule="auto"/>
        <w:ind w:left="85" w:firstLine="0"/>
        <w:rPr>
          <w:color w:val="auto"/>
          <w:sz w:val="24"/>
          <w:szCs w:val="24"/>
        </w:rPr>
      </w:pPr>
      <w:r>
        <w:rPr>
          <w:color w:val="auto"/>
          <w:sz w:val="24"/>
          <w:szCs w:val="24"/>
        </w:rPr>
        <w:t>-</w:t>
      </w:r>
      <w:r w:rsidR="00117B30" w:rsidRPr="00AE5064">
        <w:rPr>
          <w:color w:val="auto"/>
          <w:sz w:val="24"/>
          <w:szCs w:val="24"/>
          <w:vertAlign w:val="subscript"/>
        </w:rPr>
        <w:t xml:space="preserve"> </w:t>
      </w:r>
      <w:r w:rsidR="00117B30" w:rsidRPr="00AE5064">
        <w:rPr>
          <w:color w:val="auto"/>
          <w:sz w:val="24"/>
          <w:szCs w:val="24"/>
        </w:rPr>
        <w:t>школьная мебель;</w:t>
      </w:r>
    </w:p>
    <w:p w:rsidR="007849EB" w:rsidRPr="00AE5064" w:rsidRDefault="003A3B24" w:rsidP="00BC74AD">
      <w:pPr>
        <w:spacing w:after="4" w:line="240" w:lineRule="auto"/>
        <w:ind w:left="85" w:firstLine="0"/>
        <w:rPr>
          <w:color w:val="auto"/>
          <w:sz w:val="24"/>
          <w:szCs w:val="24"/>
        </w:rPr>
      </w:pPr>
      <w:r>
        <w:rPr>
          <w:color w:val="auto"/>
          <w:sz w:val="24"/>
          <w:szCs w:val="24"/>
        </w:rPr>
        <w:t>-</w:t>
      </w:r>
      <w:r w:rsidR="00117B30" w:rsidRPr="00AE5064">
        <w:rPr>
          <w:color w:val="auto"/>
          <w:sz w:val="24"/>
          <w:szCs w:val="24"/>
          <w:vertAlign w:val="subscript"/>
        </w:rPr>
        <w:t xml:space="preserve"> </w:t>
      </w:r>
      <w:r w:rsidR="00117B30" w:rsidRPr="00AE5064">
        <w:rPr>
          <w:color w:val="auto"/>
          <w:sz w:val="24"/>
          <w:szCs w:val="24"/>
        </w:rPr>
        <w:t>технические средства;</w:t>
      </w:r>
    </w:p>
    <w:p w:rsidR="007849EB" w:rsidRPr="00AE5064" w:rsidRDefault="003A3B24" w:rsidP="00BC74AD">
      <w:pPr>
        <w:spacing w:after="4" w:line="240" w:lineRule="auto"/>
        <w:ind w:left="85" w:firstLine="0"/>
        <w:rPr>
          <w:color w:val="auto"/>
          <w:sz w:val="24"/>
          <w:szCs w:val="24"/>
        </w:rPr>
      </w:pPr>
      <w:r>
        <w:rPr>
          <w:color w:val="auto"/>
          <w:sz w:val="24"/>
          <w:szCs w:val="24"/>
        </w:rPr>
        <w:t>-</w:t>
      </w:r>
      <w:r w:rsidR="00117B30" w:rsidRPr="00AE5064">
        <w:rPr>
          <w:color w:val="auto"/>
          <w:sz w:val="24"/>
          <w:szCs w:val="24"/>
          <w:vertAlign w:val="subscript"/>
        </w:rPr>
        <w:t xml:space="preserve"> </w:t>
      </w:r>
      <w:r w:rsidR="00117B30" w:rsidRPr="00AE5064">
        <w:rPr>
          <w:color w:val="auto"/>
          <w:sz w:val="24"/>
          <w:szCs w:val="24"/>
        </w:rPr>
        <w:t>лабораторно-технологическое оборудование;</w:t>
      </w:r>
    </w:p>
    <w:p w:rsidR="007849EB" w:rsidRPr="00AE5064" w:rsidRDefault="003A3B24" w:rsidP="00BC74AD">
      <w:pPr>
        <w:spacing w:after="4" w:line="240" w:lineRule="auto"/>
        <w:ind w:left="85" w:firstLine="0"/>
        <w:rPr>
          <w:color w:val="auto"/>
          <w:sz w:val="24"/>
          <w:szCs w:val="24"/>
        </w:rPr>
      </w:pPr>
      <w:r>
        <w:rPr>
          <w:color w:val="auto"/>
          <w:sz w:val="24"/>
          <w:szCs w:val="24"/>
        </w:rPr>
        <w:t>-</w:t>
      </w:r>
      <w:r w:rsidR="00117B30" w:rsidRPr="00AE5064">
        <w:rPr>
          <w:color w:val="auto"/>
          <w:sz w:val="24"/>
          <w:szCs w:val="24"/>
          <w:vertAlign w:val="subscript"/>
        </w:rPr>
        <w:t xml:space="preserve"> </w:t>
      </w:r>
      <w:r w:rsidR="00117B30" w:rsidRPr="00AE5064">
        <w:rPr>
          <w:color w:val="auto"/>
          <w:sz w:val="24"/>
          <w:szCs w:val="24"/>
        </w:rPr>
        <w:t>фонд дополнительной литературы;</w:t>
      </w:r>
    </w:p>
    <w:p w:rsidR="007849EB" w:rsidRPr="00AE5064" w:rsidRDefault="003A3B24" w:rsidP="00BC74AD">
      <w:pPr>
        <w:spacing w:after="4" w:line="240" w:lineRule="auto"/>
        <w:ind w:left="85" w:firstLine="0"/>
        <w:rPr>
          <w:color w:val="auto"/>
          <w:sz w:val="24"/>
          <w:szCs w:val="24"/>
        </w:rPr>
      </w:pPr>
      <w:r>
        <w:rPr>
          <w:color w:val="auto"/>
          <w:sz w:val="24"/>
          <w:szCs w:val="24"/>
        </w:rPr>
        <w:t>-</w:t>
      </w:r>
      <w:r w:rsidR="00117B30" w:rsidRPr="00AE5064">
        <w:rPr>
          <w:color w:val="auto"/>
          <w:sz w:val="24"/>
          <w:szCs w:val="24"/>
          <w:vertAlign w:val="subscript"/>
        </w:rPr>
        <w:t xml:space="preserve"> </w:t>
      </w:r>
      <w:r w:rsidR="00117B30" w:rsidRPr="00AE5064">
        <w:rPr>
          <w:color w:val="auto"/>
          <w:sz w:val="24"/>
          <w:szCs w:val="24"/>
        </w:rPr>
        <w:t>учебно-наглядные пособия;</w:t>
      </w:r>
    </w:p>
    <w:p w:rsidR="007849EB" w:rsidRPr="00AE5064" w:rsidRDefault="003A3B24" w:rsidP="00BC74AD">
      <w:pPr>
        <w:spacing w:after="4" w:line="240" w:lineRule="auto"/>
        <w:ind w:left="85" w:firstLine="0"/>
        <w:rPr>
          <w:color w:val="auto"/>
          <w:sz w:val="24"/>
          <w:szCs w:val="24"/>
        </w:rPr>
      </w:pPr>
      <w:r>
        <w:rPr>
          <w:color w:val="auto"/>
          <w:sz w:val="24"/>
          <w:szCs w:val="24"/>
        </w:rPr>
        <w:t>-</w:t>
      </w:r>
      <w:r w:rsidR="00117B30" w:rsidRPr="00AE5064">
        <w:rPr>
          <w:color w:val="auto"/>
          <w:sz w:val="24"/>
          <w:szCs w:val="24"/>
          <w:vertAlign w:val="subscript"/>
        </w:rPr>
        <w:t xml:space="preserve"> </w:t>
      </w:r>
      <w:r w:rsidR="00117B30" w:rsidRPr="00AE5064">
        <w:rPr>
          <w:color w:val="auto"/>
          <w:sz w:val="24"/>
          <w:szCs w:val="24"/>
        </w:rPr>
        <w:t>учебно-методические материалы.</w:t>
      </w:r>
    </w:p>
    <w:p w:rsidR="007849EB" w:rsidRPr="00AE5064" w:rsidRDefault="00117B30" w:rsidP="00BC74AD">
      <w:pPr>
        <w:spacing w:after="4" w:line="240" w:lineRule="auto"/>
        <w:ind w:left="227" w:firstLine="0"/>
        <w:rPr>
          <w:color w:val="auto"/>
          <w:sz w:val="24"/>
          <w:szCs w:val="24"/>
        </w:rPr>
      </w:pPr>
      <w:r w:rsidRPr="00AE5064">
        <w:rPr>
          <w:color w:val="auto"/>
          <w:sz w:val="24"/>
          <w:szCs w:val="24"/>
        </w:rPr>
        <w:t>В базовый комплект мебели входят:</w:t>
      </w:r>
    </w:p>
    <w:p w:rsidR="007849EB" w:rsidRPr="00AE5064" w:rsidRDefault="003A3B24" w:rsidP="00BC74AD">
      <w:pPr>
        <w:spacing w:after="4" w:line="240" w:lineRule="auto"/>
        <w:ind w:left="85" w:firstLine="0"/>
        <w:rPr>
          <w:color w:val="auto"/>
          <w:sz w:val="24"/>
          <w:szCs w:val="24"/>
        </w:rPr>
      </w:pPr>
      <w:r>
        <w:rPr>
          <w:color w:val="auto"/>
          <w:sz w:val="24"/>
          <w:szCs w:val="24"/>
        </w:rPr>
        <w:t>-</w:t>
      </w:r>
      <w:r w:rsidR="00117B30" w:rsidRPr="00AE5064">
        <w:rPr>
          <w:color w:val="auto"/>
          <w:sz w:val="24"/>
          <w:szCs w:val="24"/>
          <w:vertAlign w:val="subscript"/>
        </w:rPr>
        <w:t xml:space="preserve"> </w:t>
      </w:r>
      <w:r w:rsidR="00117B30" w:rsidRPr="00AE5064">
        <w:rPr>
          <w:color w:val="auto"/>
          <w:sz w:val="24"/>
          <w:szCs w:val="24"/>
        </w:rPr>
        <w:t>доска классная;</w:t>
      </w:r>
    </w:p>
    <w:p w:rsidR="007849EB" w:rsidRPr="00AE5064" w:rsidRDefault="003A3B24" w:rsidP="00BC74AD">
      <w:pPr>
        <w:spacing w:after="4" w:line="240" w:lineRule="auto"/>
        <w:ind w:left="85" w:firstLine="0"/>
        <w:rPr>
          <w:color w:val="auto"/>
          <w:sz w:val="24"/>
          <w:szCs w:val="24"/>
        </w:rPr>
      </w:pPr>
      <w:r>
        <w:rPr>
          <w:color w:val="auto"/>
          <w:sz w:val="24"/>
          <w:szCs w:val="24"/>
        </w:rPr>
        <w:t>-</w:t>
      </w:r>
      <w:r w:rsidR="00117B30" w:rsidRPr="00AE5064">
        <w:rPr>
          <w:color w:val="auto"/>
          <w:sz w:val="24"/>
          <w:szCs w:val="24"/>
          <w:vertAlign w:val="subscript"/>
        </w:rPr>
        <w:t xml:space="preserve"> </w:t>
      </w:r>
      <w:r w:rsidR="00117B30" w:rsidRPr="00AE5064">
        <w:rPr>
          <w:color w:val="auto"/>
          <w:sz w:val="24"/>
          <w:szCs w:val="24"/>
        </w:rPr>
        <w:t>стол учителя;</w:t>
      </w:r>
    </w:p>
    <w:p w:rsidR="007849EB" w:rsidRPr="00AE5064" w:rsidRDefault="003A3B24" w:rsidP="00BC74AD">
      <w:pPr>
        <w:spacing w:after="4" w:line="240" w:lineRule="auto"/>
        <w:ind w:left="85" w:firstLine="0"/>
        <w:rPr>
          <w:color w:val="auto"/>
          <w:sz w:val="24"/>
          <w:szCs w:val="24"/>
        </w:rPr>
      </w:pPr>
      <w:r>
        <w:rPr>
          <w:color w:val="auto"/>
          <w:sz w:val="24"/>
          <w:szCs w:val="24"/>
        </w:rPr>
        <w:t>-</w:t>
      </w:r>
      <w:r w:rsidR="00117B30" w:rsidRPr="00AE5064">
        <w:rPr>
          <w:color w:val="auto"/>
          <w:sz w:val="24"/>
          <w:szCs w:val="24"/>
          <w:vertAlign w:val="subscript"/>
        </w:rPr>
        <w:t xml:space="preserve"> </w:t>
      </w:r>
      <w:r w:rsidR="00117B30" w:rsidRPr="00AE5064">
        <w:rPr>
          <w:color w:val="auto"/>
          <w:sz w:val="24"/>
          <w:szCs w:val="24"/>
        </w:rPr>
        <w:t xml:space="preserve">стул учителя (приставной); </w:t>
      </w:r>
    </w:p>
    <w:p w:rsidR="007849EB" w:rsidRPr="00AE5064" w:rsidRDefault="003A3B24" w:rsidP="00BC74AD">
      <w:pPr>
        <w:spacing w:after="4" w:line="240" w:lineRule="auto"/>
        <w:ind w:left="85" w:firstLine="0"/>
        <w:rPr>
          <w:color w:val="auto"/>
          <w:sz w:val="24"/>
          <w:szCs w:val="24"/>
        </w:rPr>
      </w:pPr>
      <w:r>
        <w:rPr>
          <w:color w:val="auto"/>
          <w:sz w:val="24"/>
          <w:szCs w:val="24"/>
        </w:rPr>
        <w:t>-</w:t>
      </w:r>
      <w:r w:rsidR="00117B30" w:rsidRPr="00AE5064">
        <w:rPr>
          <w:color w:val="auto"/>
          <w:sz w:val="24"/>
          <w:szCs w:val="24"/>
          <w:vertAlign w:val="subscript"/>
        </w:rPr>
        <w:t xml:space="preserve"> </w:t>
      </w:r>
      <w:r w:rsidR="00117B30" w:rsidRPr="00AE5064">
        <w:rPr>
          <w:color w:val="auto"/>
          <w:sz w:val="24"/>
          <w:szCs w:val="24"/>
        </w:rPr>
        <w:t xml:space="preserve">столы ученические (регулируемые по высоте); </w:t>
      </w:r>
    </w:p>
    <w:p w:rsidR="007849EB" w:rsidRPr="00AE5064" w:rsidRDefault="003A3B24" w:rsidP="00BC74AD">
      <w:pPr>
        <w:spacing w:after="4" w:line="240" w:lineRule="auto"/>
        <w:ind w:left="85" w:firstLine="0"/>
        <w:rPr>
          <w:color w:val="auto"/>
          <w:sz w:val="24"/>
          <w:szCs w:val="24"/>
        </w:rPr>
      </w:pPr>
      <w:r>
        <w:rPr>
          <w:color w:val="auto"/>
          <w:sz w:val="24"/>
          <w:szCs w:val="24"/>
        </w:rPr>
        <w:t>-</w:t>
      </w:r>
      <w:r w:rsidR="00117B30" w:rsidRPr="00AE5064">
        <w:rPr>
          <w:color w:val="auto"/>
          <w:sz w:val="24"/>
          <w:szCs w:val="24"/>
          <w:vertAlign w:val="subscript"/>
        </w:rPr>
        <w:t xml:space="preserve"> </w:t>
      </w:r>
      <w:r w:rsidR="00117B30" w:rsidRPr="00AE5064">
        <w:rPr>
          <w:color w:val="auto"/>
          <w:sz w:val="24"/>
          <w:szCs w:val="24"/>
        </w:rPr>
        <w:t>стулья ученические (регулируемые по высоте);</w:t>
      </w:r>
    </w:p>
    <w:p w:rsidR="003A3B24" w:rsidRDefault="003A3B24" w:rsidP="00BC74AD">
      <w:pPr>
        <w:spacing w:after="4" w:line="240" w:lineRule="auto"/>
        <w:ind w:left="85" w:right="2141" w:firstLine="0"/>
        <w:rPr>
          <w:color w:val="auto"/>
          <w:sz w:val="24"/>
          <w:szCs w:val="24"/>
        </w:rPr>
      </w:pPr>
      <w:r>
        <w:rPr>
          <w:color w:val="auto"/>
          <w:sz w:val="24"/>
          <w:szCs w:val="24"/>
        </w:rPr>
        <w:t>-</w:t>
      </w:r>
      <w:r w:rsidR="00117B30" w:rsidRPr="00AE5064">
        <w:rPr>
          <w:color w:val="auto"/>
          <w:sz w:val="24"/>
          <w:szCs w:val="24"/>
          <w:vertAlign w:val="subscript"/>
        </w:rPr>
        <w:t xml:space="preserve"> </w:t>
      </w:r>
      <w:r w:rsidR="00117B30" w:rsidRPr="00AE5064">
        <w:rPr>
          <w:color w:val="auto"/>
          <w:sz w:val="24"/>
          <w:szCs w:val="24"/>
        </w:rPr>
        <w:t xml:space="preserve">шкаф для хранения учебных пособий; </w:t>
      </w:r>
    </w:p>
    <w:p w:rsidR="007849EB" w:rsidRPr="00AE5064" w:rsidRDefault="003A3B24" w:rsidP="00BC74AD">
      <w:pPr>
        <w:spacing w:after="4" w:line="240" w:lineRule="auto"/>
        <w:ind w:left="85" w:right="2141" w:firstLine="0"/>
        <w:rPr>
          <w:color w:val="auto"/>
          <w:sz w:val="24"/>
          <w:szCs w:val="24"/>
        </w:rPr>
      </w:pPr>
      <w:r>
        <w:rPr>
          <w:color w:val="auto"/>
          <w:sz w:val="24"/>
          <w:szCs w:val="24"/>
        </w:rPr>
        <w:t>-</w:t>
      </w:r>
      <w:r w:rsidR="00117B30" w:rsidRPr="00AE5064">
        <w:rPr>
          <w:color w:val="auto"/>
          <w:sz w:val="24"/>
          <w:szCs w:val="24"/>
          <w:vertAlign w:val="subscript"/>
        </w:rPr>
        <w:t xml:space="preserve"> </w:t>
      </w:r>
      <w:r w:rsidR="00117B30" w:rsidRPr="00AE5064">
        <w:rPr>
          <w:color w:val="auto"/>
          <w:sz w:val="24"/>
          <w:szCs w:val="24"/>
        </w:rPr>
        <w:t>стеллаж демонстрационный.</w:t>
      </w:r>
    </w:p>
    <w:p w:rsidR="007849EB" w:rsidRPr="00AE5064" w:rsidRDefault="00117B30" w:rsidP="00BC74AD">
      <w:pPr>
        <w:spacing w:after="4" w:line="240" w:lineRule="auto"/>
        <w:ind w:left="-15"/>
        <w:rPr>
          <w:color w:val="auto"/>
          <w:sz w:val="24"/>
          <w:szCs w:val="24"/>
        </w:rPr>
      </w:pPr>
      <w:r w:rsidRPr="00AE5064">
        <w:rPr>
          <w:color w:val="auto"/>
          <w:sz w:val="24"/>
          <w:szCs w:val="24"/>
        </w:rPr>
        <w:t xml:space="preserve">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 </w:t>
      </w:r>
    </w:p>
    <w:p w:rsidR="007849EB" w:rsidRPr="00AE5064" w:rsidRDefault="00117B30" w:rsidP="00BC74AD">
      <w:pPr>
        <w:spacing w:after="4" w:line="240" w:lineRule="auto"/>
        <w:ind w:left="227" w:firstLine="0"/>
        <w:rPr>
          <w:color w:val="auto"/>
          <w:sz w:val="24"/>
          <w:szCs w:val="24"/>
        </w:rPr>
      </w:pPr>
      <w:r w:rsidRPr="00AE5064">
        <w:rPr>
          <w:color w:val="auto"/>
          <w:sz w:val="24"/>
          <w:szCs w:val="24"/>
        </w:rPr>
        <w:t>В базовый комплект технических средств входят:</w:t>
      </w:r>
    </w:p>
    <w:p w:rsidR="007849EB" w:rsidRPr="00AE5064" w:rsidRDefault="003A3B24" w:rsidP="00BC74AD">
      <w:pPr>
        <w:spacing w:after="4" w:line="240" w:lineRule="auto"/>
        <w:ind w:left="85" w:firstLine="0"/>
        <w:rPr>
          <w:color w:val="auto"/>
          <w:sz w:val="24"/>
          <w:szCs w:val="24"/>
        </w:rPr>
      </w:pPr>
      <w:r>
        <w:rPr>
          <w:color w:val="auto"/>
          <w:sz w:val="24"/>
          <w:szCs w:val="24"/>
        </w:rPr>
        <w:t>-</w:t>
      </w:r>
      <w:r w:rsidR="00117B30" w:rsidRPr="00AE5064">
        <w:rPr>
          <w:color w:val="auto"/>
          <w:sz w:val="24"/>
          <w:szCs w:val="24"/>
          <w:vertAlign w:val="subscript"/>
        </w:rPr>
        <w:t xml:space="preserve"> </w:t>
      </w:r>
      <w:r w:rsidR="00117B30" w:rsidRPr="00AE5064">
        <w:rPr>
          <w:color w:val="auto"/>
          <w:sz w:val="24"/>
          <w:szCs w:val="24"/>
        </w:rPr>
        <w:t>компьютер/ноутбук с периферией;</w:t>
      </w:r>
    </w:p>
    <w:p w:rsidR="007849EB" w:rsidRPr="00AE5064" w:rsidRDefault="003A3B24" w:rsidP="00BC74AD">
      <w:pPr>
        <w:spacing w:after="4" w:line="240" w:lineRule="auto"/>
        <w:ind w:left="227" w:hanging="142"/>
        <w:rPr>
          <w:color w:val="auto"/>
          <w:sz w:val="24"/>
          <w:szCs w:val="24"/>
        </w:rPr>
      </w:pPr>
      <w:r>
        <w:rPr>
          <w:color w:val="auto"/>
          <w:sz w:val="24"/>
          <w:szCs w:val="24"/>
        </w:rPr>
        <w:t>-</w:t>
      </w:r>
      <w:r w:rsidR="00117B30" w:rsidRPr="00AE5064">
        <w:rPr>
          <w:color w:val="auto"/>
          <w:sz w:val="24"/>
          <w:szCs w:val="24"/>
          <w:vertAlign w:val="subscript"/>
        </w:rPr>
        <w:t xml:space="preserve"> </w:t>
      </w:r>
      <w:r w:rsidR="00117B30" w:rsidRPr="00AE5064">
        <w:rPr>
          <w:color w:val="auto"/>
          <w:sz w:val="24"/>
          <w:szCs w:val="24"/>
        </w:rPr>
        <w:t>многофункциональное устройство (МФУ) или принтер, сканер, ксерокс;</w:t>
      </w:r>
    </w:p>
    <w:p w:rsidR="007849EB" w:rsidRPr="00AE5064" w:rsidRDefault="003A3B24" w:rsidP="00BC74AD">
      <w:pPr>
        <w:spacing w:after="4" w:line="240" w:lineRule="auto"/>
        <w:ind w:left="85" w:firstLine="0"/>
        <w:rPr>
          <w:color w:val="auto"/>
          <w:sz w:val="24"/>
          <w:szCs w:val="24"/>
        </w:rPr>
      </w:pPr>
      <w:r>
        <w:rPr>
          <w:color w:val="auto"/>
          <w:sz w:val="24"/>
          <w:szCs w:val="24"/>
        </w:rPr>
        <w:t>-</w:t>
      </w:r>
      <w:r w:rsidR="00117B30" w:rsidRPr="00AE5064">
        <w:rPr>
          <w:color w:val="auto"/>
          <w:sz w:val="24"/>
          <w:szCs w:val="24"/>
          <w:vertAlign w:val="subscript"/>
        </w:rPr>
        <w:t xml:space="preserve"> </w:t>
      </w:r>
      <w:r w:rsidR="00117B30" w:rsidRPr="00AE5064">
        <w:rPr>
          <w:color w:val="auto"/>
          <w:sz w:val="24"/>
          <w:szCs w:val="24"/>
        </w:rPr>
        <w:t>сетевой фильтр;</w:t>
      </w:r>
    </w:p>
    <w:p w:rsidR="007849EB" w:rsidRPr="00AE5064" w:rsidRDefault="003A3B24" w:rsidP="00BC74AD">
      <w:pPr>
        <w:spacing w:after="4" w:line="240" w:lineRule="auto"/>
        <w:ind w:left="85" w:firstLine="0"/>
        <w:rPr>
          <w:color w:val="auto"/>
          <w:sz w:val="24"/>
          <w:szCs w:val="24"/>
        </w:rPr>
      </w:pPr>
      <w:r>
        <w:rPr>
          <w:color w:val="auto"/>
          <w:sz w:val="24"/>
          <w:szCs w:val="24"/>
        </w:rPr>
        <w:t>-</w:t>
      </w:r>
      <w:r w:rsidR="00117B30" w:rsidRPr="00AE5064">
        <w:rPr>
          <w:color w:val="auto"/>
          <w:sz w:val="24"/>
          <w:szCs w:val="24"/>
          <w:vertAlign w:val="subscript"/>
        </w:rPr>
        <w:t xml:space="preserve"> </w:t>
      </w:r>
      <w:r w:rsidR="00117B30" w:rsidRPr="00AE5064">
        <w:rPr>
          <w:color w:val="auto"/>
          <w:sz w:val="24"/>
          <w:szCs w:val="24"/>
        </w:rPr>
        <w:t>документ-камера.</w:t>
      </w:r>
    </w:p>
    <w:p w:rsidR="00D47249" w:rsidRPr="00D47249" w:rsidRDefault="00D47249" w:rsidP="00BC74AD">
      <w:pPr>
        <w:widowControl w:val="0"/>
        <w:shd w:val="clear" w:color="auto" w:fill="FFFFFF"/>
        <w:autoSpaceDE w:val="0"/>
        <w:autoSpaceDN w:val="0"/>
        <w:adjustRightInd w:val="0"/>
        <w:spacing w:after="200" w:line="240" w:lineRule="auto"/>
        <w:ind w:left="0" w:firstLine="0"/>
        <w:rPr>
          <w:rFonts w:ascii="Calibri" w:eastAsia="Calibri" w:hAnsi="Calibri"/>
          <w:b/>
          <w:color w:val="auto"/>
          <w:sz w:val="24"/>
          <w:szCs w:val="24"/>
          <w:lang w:eastAsia="en-US"/>
        </w:rPr>
      </w:pPr>
      <w:r w:rsidRPr="00CF58F3">
        <w:rPr>
          <w:b/>
          <w:color w:val="auto"/>
          <w:spacing w:val="-1"/>
          <w:sz w:val="24"/>
          <w:szCs w:val="24"/>
          <w:highlight w:val="red"/>
        </w:rPr>
        <w:t>МАТЕРИАЛЬНО-ТЕХНИЧЕСКАЯ БАЗА</w:t>
      </w:r>
      <w:r w:rsidRPr="00D47249">
        <w:rPr>
          <w:rFonts w:ascii="Calibri" w:eastAsia="Calibri" w:hAnsi="Calibri"/>
          <w:b/>
          <w:color w:val="auto"/>
          <w:sz w:val="24"/>
          <w:szCs w:val="24"/>
          <w:lang w:eastAsia="en-US"/>
        </w:rPr>
        <w:t xml:space="preserve"> </w:t>
      </w:r>
    </w:p>
    <w:p w:rsidR="00D47249" w:rsidRPr="00D47249" w:rsidRDefault="00D47249" w:rsidP="00BC74AD">
      <w:pPr>
        <w:widowControl w:val="0"/>
        <w:shd w:val="clear" w:color="auto" w:fill="FFFFFF"/>
        <w:autoSpaceDE w:val="0"/>
        <w:autoSpaceDN w:val="0"/>
        <w:adjustRightInd w:val="0"/>
        <w:spacing w:after="0" w:line="240" w:lineRule="auto"/>
        <w:ind w:left="0" w:firstLine="0"/>
        <w:jc w:val="left"/>
        <w:rPr>
          <w:b/>
          <w:color w:val="auto"/>
          <w:spacing w:val="-1"/>
          <w:sz w:val="24"/>
          <w:szCs w:val="24"/>
        </w:rPr>
      </w:pPr>
      <w:r w:rsidRPr="00D47249">
        <w:rPr>
          <w:b/>
          <w:color w:val="auto"/>
          <w:sz w:val="24"/>
          <w:szCs w:val="24"/>
        </w:rPr>
        <w:t>1. Перечень компьютеров, имеющихся в образовательном учреждении</w:t>
      </w:r>
    </w:p>
    <w:tbl>
      <w:tblPr>
        <w:tblW w:w="10442" w:type="dxa"/>
        <w:tblInd w:w="40" w:type="dxa"/>
        <w:tblLayout w:type="fixed"/>
        <w:tblCellMar>
          <w:left w:w="40" w:type="dxa"/>
          <w:right w:w="40" w:type="dxa"/>
        </w:tblCellMar>
        <w:tblLook w:val="0000" w:firstRow="0" w:lastRow="0" w:firstColumn="0" w:lastColumn="0" w:noHBand="0" w:noVBand="0"/>
      </w:tblPr>
      <w:tblGrid>
        <w:gridCol w:w="3293"/>
        <w:gridCol w:w="2094"/>
        <w:gridCol w:w="5055"/>
      </w:tblGrid>
      <w:tr w:rsidR="00D47249" w:rsidRPr="00D47249" w:rsidTr="00D47249">
        <w:trPr>
          <w:trHeight w:hRule="exact" w:val="594"/>
        </w:trPr>
        <w:tc>
          <w:tcPr>
            <w:tcW w:w="3293"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Cs w:val="20"/>
              </w:rPr>
            </w:pPr>
            <w:r w:rsidRPr="00D47249">
              <w:rPr>
                <w:color w:val="auto"/>
                <w:sz w:val="24"/>
                <w:szCs w:val="24"/>
              </w:rPr>
              <w:t>Тип компьютера</w:t>
            </w:r>
          </w:p>
        </w:tc>
        <w:tc>
          <w:tcPr>
            <w:tcW w:w="209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Cs w:val="20"/>
              </w:rPr>
            </w:pPr>
            <w:r w:rsidRPr="00D47249">
              <w:rPr>
                <w:color w:val="auto"/>
                <w:sz w:val="24"/>
                <w:szCs w:val="24"/>
              </w:rPr>
              <w:t>Количество</w:t>
            </w:r>
          </w:p>
        </w:tc>
        <w:tc>
          <w:tcPr>
            <w:tcW w:w="5055"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right="130" w:firstLine="0"/>
              <w:jc w:val="left"/>
              <w:rPr>
                <w:color w:val="auto"/>
                <w:szCs w:val="20"/>
              </w:rPr>
            </w:pPr>
            <w:r w:rsidRPr="00D47249">
              <w:rPr>
                <w:color w:val="auto"/>
                <w:spacing w:val="-2"/>
                <w:sz w:val="24"/>
                <w:szCs w:val="24"/>
              </w:rPr>
              <w:t xml:space="preserve">Где используются (на уроке, </w:t>
            </w:r>
            <w:r w:rsidRPr="00D47249">
              <w:rPr>
                <w:color w:val="auto"/>
                <w:sz w:val="24"/>
                <w:szCs w:val="24"/>
              </w:rPr>
              <w:t>факульт. занятии, управлении и др.)</w:t>
            </w:r>
          </w:p>
        </w:tc>
      </w:tr>
      <w:tr w:rsidR="00D47249" w:rsidRPr="00D47249" w:rsidTr="00D47249">
        <w:trPr>
          <w:trHeight w:hRule="exact" w:val="560"/>
        </w:trPr>
        <w:tc>
          <w:tcPr>
            <w:tcW w:w="3293"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000000"/>
                <w:sz w:val="24"/>
                <w:szCs w:val="24"/>
              </w:rPr>
              <w:t>Компьютер в сборе</w:t>
            </w:r>
            <w:r w:rsidRPr="00D47249">
              <w:rPr>
                <w:color w:val="auto"/>
                <w:sz w:val="24"/>
                <w:szCs w:val="24"/>
              </w:rPr>
              <w:t xml:space="preserve"> F</w:t>
            </w:r>
            <w:r w:rsidRPr="00D47249">
              <w:rPr>
                <w:color w:val="auto"/>
                <w:sz w:val="24"/>
                <w:szCs w:val="24"/>
                <w:lang w:val="en-US"/>
              </w:rPr>
              <w:t>O</w:t>
            </w:r>
            <w:r w:rsidRPr="00D47249">
              <w:rPr>
                <w:color w:val="auto"/>
                <w:sz w:val="24"/>
                <w:szCs w:val="24"/>
              </w:rPr>
              <w:t xml:space="preserve">RMOZA </w:t>
            </w:r>
            <w:r w:rsidRPr="00D47249">
              <w:rPr>
                <w:color w:val="auto"/>
                <w:sz w:val="24"/>
                <w:szCs w:val="24"/>
                <w:lang w:val="en-US"/>
              </w:rPr>
              <w:t>EL</w:t>
            </w:r>
            <w:r w:rsidRPr="00D47249">
              <w:rPr>
                <w:color w:val="auto"/>
                <w:sz w:val="24"/>
                <w:szCs w:val="24"/>
              </w:rPr>
              <w:t xml:space="preserve"> 500</w:t>
            </w:r>
          </w:p>
        </w:tc>
        <w:tc>
          <w:tcPr>
            <w:tcW w:w="2094"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center"/>
              <w:rPr>
                <w:color w:val="auto"/>
                <w:sz w:val="24"/>
                <w:szCs w:val="24"/>
                <w:lang w:val="en-US"/>
              </w:rPr>
            </w:pPr>
            <w:r w:rsidRPr="00D47249">
              <w:rPr>
                <w:color w:val="auto"/>
                <w:sz w:val="24"/>
                <w:szCs w:val="24"/>
                <w:lang w:val="en-US"/>
              </w:rPr>
              <w:t>10</w:t>
            </w:r>
          </w:p>
        </w:tc>
        <w:tc>
          <w:tcPr>
            <w:tcW w:w="5055"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В кабинете информатики, начальной школе</w:t>
            </w:r>
          </w:p>
        </w:tc>
      </w:tr>
      <w:tr w:rsidR="00D47249" w:rsidRPr="00D47249" w:rsidTr="00D47249">
        <w:trPr>
          <w:trHeight w:hRule="exact" w:val="547"/>
        </w:trPr>
        <w:tc>
          <w:tcPr>
            <w:tcW w:w="3293"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000000"/>
                <w:sz w:val="24"/>
                <w:szCs w:val="24"/>
              </w:rPr>
              <w:t>Компьютер в сборе</w:t>
            </w:r>
            <w:r w:rsidRPr="00D47249">
              <w:rPr>
                <w:color w:val="auto"/>
                <w:sz w:val="24"/>
                <w:szCs w:val="24"/>
              </w:rPr>
              <w:t xml:space="preserve"> F</w:t>
            </w:r>
            <w:r w:rsidRPr="00D47249">
              <w:rPr>
                <w:color w:val="auto"/>
                <w:sz w:val="24"/>
                <w:szCs w:val="24"/>
                <w:lang w:val="en-US"/>
              </w:rPr>
              <w:t>O</w:t>
            </w:r>
            <w:r w:rsidRPr="00D47249">
              <w:rPr>
                <w:color w:val="auto"/>
                <w:sz w:val="24"/>
                <w:szCs w:val="24"/>
              </w:rPr>
              <w:t xml:space="preserve">RMOZA </w:t>
            </w:r>
            <w:r w:rsidRPr="00D47249">
              <w:rPr>
                <w:color w:val="auto"/>
                <w:sz w:val="24"/>
                <w:szCs w:val="24"/>
                <w:lang w:val="en-US"/>
              </w:rPr>
              <w:t>EL</w:t>
            </w:r>
            <w:r w:rsidRPr="00D47249">
              <w:rPr>
                <w:color w:val="auto"/>
                <w:sz w:val="24"/>
                <w:szCs w:val="24"/>
              </w:rPr>
              <w:t xml:space="preserve"> 440</w:t>
            </w:r>
          </w:p>
        </w:tc>
        <w:tc>
          <w:tcPr>
            <w:tcW w:w="2094"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center"/>
              <w:rPr>
                <w:color w:val="auto"/>
                <w:sz w:val="24"/>
                <w:szCs w:val="24"/>
              </w:rPr>
            </w:pPr>
            <w:r w:rsidRPr="00D47249">
              <w:rPr>
                <w:color w:val="auto"/>
                <w:sz w:val="24"/>
                <w:szCs w:val="24"/>
              </w:rPr>
              <w:t>4</w:t>
            </w:r>
          </w:p>
        </w:tc>
        <w:tc>
          <w:tcPr>
            <w:tcW w:w="5055"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В кабинетах информатики, русского языка</w:t>
            </w:r>
          </w:p>
        </w:tc>
      </w:tr>
      <w:tr w:rsidR="00D47249" w:rsidRPr="00D47249" w:rsidTr="00D47249">
        <w:trPr>
          <w:trHeight w:hRule="exact" w:val="306"/>
        </w:trPr>
        <w:tc>
          <w:tcPr>
            <w:tcW w:w="3293"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left"/>
              <w:rPr>
                <w:color w:val="000000"/>
                <w:sz w:val="24"/>
                <w:szCs w:val="24"/>
              </w:rPr>
            </w:pPr>
            <w:r w:rsidRPr="00D47249">
              <w:rPr>
                <w:color w:val="000000"/>
                <w:sz w:val="24"/>
                <w:szCs w:val="24"/>
              </w:rPr>
              <w:t>Компьютер Helios</w:t>
            </w:r>
          </w:p>
        </w:tc>
        <w:tc>
          <w:tcPr>
            <w:tcW w:w="2094"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center"/>
              <w:rPr>
                <w:color w:val="000000"/>
                <w:sz w:val="24"/>
                <w:szCs w:val="24"/>
              </w:rPr>
            </w:pPr>
            <w:r w:rsidRPr="00D47249">
              <w:rPr>
                <w:color w:val="000000"/>
                <w:sz w:val="24"/>
                <w:szCs w:val="24"/>
              </w:rPr>
              <w:t>1</w:t>
            </w:r>
          </w:p>
        </w:tc>
        <w:tc>
          <w:tcPr>
            <w:tcW w:w="5055"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left"/>
              <w:rPr>
                <w:color w:val="000000"/>
                <w:sz w:val="24"/>
                <w:szCs w:val="24"/>
              </w:rPr>
            </w:pPr>
            <w:r w:rsidRPr="00D47249">
              <w:rPr>
                <w:color w:val="000000"/>
                <w:sz w:val="24"/>
                <w:szCs w:val="24"/>
              </w:rPr>
              <w:t>В библиотеке</w:t>
            </w:r>
          </w:p>
        </w:tc>
      </w:tr>
      <w:tr w:rsidR="00D47249" w:rsidRPr="00D47249" w:rsidTr="00D47249">
        <w:trPr>
          <w:trHeight w:hRule="exact" w:val="268"/>
        </w:trPr>
        <w:tc>
          <w:tcPr>
            <w:tcW w:w="3293"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000000"/>
                <w:sz w:val="24"/>
                <w:szCs w:val="24"/>
              </w:rPr>
              <w:t>Рабочее место ученика</w:t>
            </w:r>
          </w:p>
        </w:tc>
        <w:tc>
          <w:tcPr>
            <w:tcW w:w="2094"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center"/>
              <w:rPr>
                <w:color w:val="auto"/>
                <w:sz w:val="24"/>
                <w:szCs w:val="24"/>
              </w:rPr>
            </w:pPr>
            <w:r w:rsidRPr="00D47249">
              <w:rPr>
                <w:color w:val="auto"/>
                <w:sz w:val="24"/>
                <w:szCs w:val="24"/>
              </w:rPr>
              <w:t>3</w:t>
            </w:r>
          </w:p>
        </w:tc>
        <w:tc>
          <w:tcPr>
            <w:tcW w:w="5055"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В кабинете технологии</w:t>
            </w:r>
          </w:p>
        </w:tc>
      </w:tr>
      <w:tr w:rsidR="00D47249" w:rsidRPr="00D47249" w:rsidTr="00D47249">
        <w:trPr>
          <w:trHeight w:hRule="exact" w:val="300"/>
        </w:trPr>
        <w:tc>
          <w:tcPr>
            <w:tcW w:w="3293"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000000"/>
                <w:sz w:val="24"/>
                <w:szCs w:val="24"/>
              </w:rPr>
              <w:t>Рабочее место библиотекаря</w:t>
            </w:r>
          </w:p>
        </w:tc>
        <w:tc>
          <w:tcPr>
            <w:tcW w:w="2094"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center"/>
              <w:rPr>
                <w:color w:val="auto"/>
                <w:sz w:val="24"/>
                <w:szCs w:val="24"/>
              </w:rPr>
            </w:pPr>
            <w:r w:rsidRPr="00D47249">
              <w:rPr>
                <w:color w:val="auto"/>
                <w:sz w:val="24"/>
                <w:szCs w:val="24"/>
              </w:rPr>
              <w:t>1</w:t>
            </w:r>
          </w:p>
        </w:tc>
        <w:tc>
          <w:tcPr>
            <w:tcW w:w="5055"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left"/>
              <w:rPr>
                <w:color w:val="000000"/>
                <w:sz w:val="24"/>
                <w:szCs w:val="24"/>
              </w:rPr>
            </w:pPr>
            <w:r w:rsidRPr="00D47249">
              <w:rPr>
                <w:color w:val="000000"/>
                <w:sz w:val="24"/>
                <w:szCs w:val="24"/>
              </w:rPr>
              <w:t>В библиотеке</w:t>
            </w:r>
          </w:p>
        </w:tc>
      </w:tr>
      <w:tr w:rsidR="00D47249" w:rsidRPr="00D47249" w:rsidTr="00D47249">
        <w:trPr>
          <w:trHeight w:hRule="exact" w:val="276"/>
        </w:trPr>
        <w:tc>
          <w:tcPr>
            <w:tcW w:w="3293"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000000"/>
                <w:sz w:val="24"/>
                <w:szCs w:val="24"/>
              </w:rPr>
              <w:t>Рабочее место для интернета</w:t>
            </w:r>
          </w:p>
        </w:tc>
        <w:tc>
          <w:tcPr>
            <w:tcW w:w="2094"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center"/>
              <w:rPr>
                <w:color w:val="auto"/>
                <w:sz w:val="24"/>
                <w:szCs w:val="24"/>
              </w:rPr>
            </w:pPr>
            <w:r w:rsidRPr="00D47249">
              <w:rPr>
                <w:color w:val="auto"/>
                <w:sz w:val="24"/>
                <w:szCs w:val="24"/>
              </w:rPr>
              <w:t>1</w:t>
            </w:r>
          </w:p>
        </w:tc>
        <w:tc>
          <w:tcPr>
            <w:tcW w:w="5055"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Кабинет литературы</w:t>
            </w:r>
          </w:p>
        </w:tc>
      </w:tr>
      <w:tr w:rsidR="00D47249" w:rsidRPr="00D47249" w:rsidTr="00D47249">
        <w:trPr>
          <w:trHeight w:hRule="exact" w:val="280"/>
        </w:trPr>
        <w:tc>
          <w:tcPr>
            <w:tcW w:w="3293"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000000"/>
                <w:sz w:val="24"/>
                <w:szCs w:val="24"/>
              </w:rPr>
              <w:t>Компьютер в сборе CityLine</w:t>
            </w:r>
          </w:p>
        </w:tc>
        <w:tc>
          <w:tcPr>
            <w:tcW w:w="2094"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center"/>
              <w:rPr>
                <w:color w:val="auto"/>
                <w:sz w:val="24"/>
                <w:szCs w:val="24"/>
              </w:rPr>
            </w:pPr>
            <w:r w:rsidRPr="00D47249">
              <w:rPr>
                <w:color w:val="auto"/>
                <w:sz w:val="24"/>
                <w:szCs w:val="24"/>
              </w:rPr>
              <w:t>3</w:t>
            </w:r>
          </w:p>
        </w:tc>
        <w:tc>
          <w:tcPr>
            <w:tcW w:w="5055"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В кабинете информатики</w:t>
            </w:r>
          </w:p>
        </w:tc>
      </w:tr>
      <w:tr w:rsidR="00D47249" w:rsidRPr="00D47249" w:rsidTr="00D47249">
        <w:trPr>
          <w:trHeight w:hRule="exact" w:val="283"/>
        </w:trPr>
        <w:tc>
          <w:tcPr>
            <w:tcW w:w="3293"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tabs>
                <w:tab w:val="left" w:pos="8340"/>
              </w:tabs>
              <w:autoSpaceDE w:val="0"/>
              <w:autoSpaceDN w:val="0"/>
              <w:adjustRightInd w:val="0"/>
              <w:spacing w:after="0" w:line="240" w:lineRule="auto"/>
              <w:ind w:left="0" w:firstLine="0"/>
              <w:jc w:val="left"/>
              <w:rPr>
                <w:color w:val="auto"/>
                <w:sz w:val="24"/>
                <w:szCs w:val="24"/>
                <w:lang w:val="en-US"/>
              </w:rPr>
            </w:pPr>
            <w:r w:rsidRPr="00D47249">
              <w:rPr>
                <w:color w:val="auto"/>
                <w:sz w:val="24"/>
                <w:szCs w:val="24"/>
              </w:rPr>
              <w:t>Ноутбук</w:t>
            </w:r>
            <w:r w:rsidRPr="00D47249">
              <w:rPr>
                <w:color w:val="auto"/>
                <w:sz w:val="24"/>
                <w:szCs w:val="24"/>
                <w:lang w:val="en-US"/>
              </w:rPr>
              <w:t xml:space="preserve"> Asus S50</w:t>
            </w:r>
          </w:p>
        </w:tc>
        <w:tc>
          <w:tcPr>
            <w:tcW w:w="2094"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center"/>
              <w:rPr>
                <w:color w:val="auto"/>
                <w:sz w:val="24"/>
                <w:szCs w:val="24"/>
              </w:rPr>
            </w:pPr>
            <w:r w:rsidRPr="00D47249">
              <w:rPr>
                <w:color w:val="auto"/>
                <w:sz w:val="24"/>
                <w:szCs w:val="24"/>
              </w:rPr>
              <w:t>1</w:t>
            </w:r>
          </w:p>
        </w:tc>
        <w:tc>
          <w:tcPr>
            <w:tcW w:w="5055"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На занятиях по музыке и МХК</w:t>
            </w:r>
          </w:p>
        </w:tc>
      </w:tr>
      <w:tr w:rsidR="00D47249" w:rsidRPr="00D47249" w:rsidTr="00D47249">
        <w:trPr>
          <w:trHeight w:hRule="exact" w:val="572"/>
        </w:trPr>
        <w:tc>
          <w:tcPr>
            <w:tcW w:w="3293"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lang w:val="en-US"/>
              </w:rPr>
            </w:pPr>
            <w:r w:rsidRPr="00D47249">
              <w:rPr>
                <w:color w:val="auto"/>
                <w:sz w:val="24"/>
                <w:szCs w:val="24"/>
              </w:rPr>
              <w:t xml:space="preserve">Ноутбук </w:t>
            </w:r>
            <w:r w:rsidRPr="00D47249">
              <w:rPr>
                <w:color w:val="auto"/>
                <w:sz w:val="24"/>
                <w:szCs w:val="24"/>
                <w:lang w:val="en-US"/>
              </w:rPr>
              <w:t>Asus F 80</w:t>
            </w:r>
          </w:p>
        </w:tc>
        <w:tc>
          <w:tcPr>
            <w:tcW w:w="2094"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center"/>
              <w:rPr>
                <w:color w:val="auto"/>
                <w:sz w:val="24"/>
                <w:szCs w:val="24"/>
                <w:lang w:val="en-US"/>
              </w:rPr>
            </w:pPr>
            <w:r w:rsidRPr="00D47249">
              <w:rPr>
                <w:color w:val="auto"/>
                <w:sz w:val="24"/>
                <w:szCs w:val="24"/>
                <w:lang w:val="en-US"/>
              </w:rPr>
              <w:t>5</w:t>
            </w:r>
          </w:p>
        </w:tc>
        <w:tc>
          <w:tcPr>
            <w:tcW w:w="5055"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На занятиях по ИЗО, истории, ОБЖ, обществознанию, географии</w:t>
            </w:r>
          </w:p>
        </w:tc>
      </w:tr>
      <w:tr w:rsidR="00D47249" w:rsidRPr="00D47249" w:rsidTr="00D47249">
        <w:trPr>
          <w:trHeight w:hRule="exact" w:val="410"/>
        </w:trPr>
        <w:tc>
          <w:tcPr>
            <w:tcW w:w="3293"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 xml:space="preserve">Ноутбук </w:t>
            </w:r>
            <w:r w:rsidRPr="00D47249">
              <w:rPr>
                <w:color w:val="auto"/>
                <w:sz w:val="24"/>
                <w:szCs w:val="24"/>
                <w:lang w:val="en-US"/>
              </w:rPr>
              <w:t>Acer</w:t>
            </w:r>
            <w:r w:rsidRPr="00D47249">
              <w:rPr>
                <w:color w:val="auto"/>
                <w:sz w:val="24"/>
                <w:szCs w:val="24"/>
              </w:rPr>
              <w:t xml:space="preserve"> </w:t>
            </w:r>
            <w:r w:rsidRPr="00D47249">
              <w:rPr>
                <w:color w:val="auto"/>
                <w:sz w:val="24"/>
                <w:szCs w:val="24"/>
                <w:lang w:val="en-US"/>
              </w:rPr>
              <w:t>Eme</w:t>
            </w:r>
            <w:r w:rsidRPr="00D47249">
              <w:rPr>
                <w:color w:val="auto"/>
                <w:sz w:val="24"/>
                <w:szCs w:val="24"/>
              </w:rPr>
              <w:t xml:space="preserve"> 525</w:t>
            </w:r>
          </w:p>
        </w:tc>
        <w:tc>
          <w:tcPr>
            <w:tcW w:w="2094"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center"/>
              <w:rPr>
                <w:color w:val="auto"/>
                <w:sz w:val="24"/>
                <w:szCs w:val="24"/>
              </w:rPr>
            </w:pPr>
            <w:r w:rsidRPr="00D47249">
              <w:rPr>
                <w:color w:val="auto"/>
                <w:sz w:val="24"/>
                <w:szCs w:val="24"/>
              </w:rPr>
              <w:t>6</w:t>
            </w:r>
          </w:p>
        </w:tc>
        <w:tc>
          <w:tcPr>
            <w:tcW w:w="5055"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В кабинете информатики</w:t>
            </w:r>
          </w:p>
        </w:tc>
      </w:tr>
      <w:tr w:rsidR="00D47249" w:rsidRPr="00D47249" w:rsidTr="00D47249">
        <w:trPr>
          <w:trHeight w:hRule="exact" w:val="410"/>
        </w:trPr>
        <w:tc>
          <w:tcPr>
            <w:tcW w:w="3293"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Кабинет биологии.</w:t>
            </w:r>
          </w:p>
        </w:tc>
        <w:tc>
          <w:tcPr>
            <w:tcW w:w="2094"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center"/>
              <w:rPr>
                <w:color w:val="auto"/>
                <w:sz w:val="24"/>
                <w:szCs w:val="24"/>
              </w:rPr>
            </w:pPr>
            <w:r w:rsidRPr="00D47249">
              <w:rPr>
                <w:color w:val="auto"/>
                <w:sz w:val="24"/>
                <w:szCs w:val="24"/>
              </w:rPr>
              <w:t>1</w:t>
            </w:r>
          </w:p>
        </w:tc>
        <w:tc>
          <w:tcPr>
            <w:tcW w:w="5055"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В кабинете начальной школы.</w:t>
            </w:r>
          </w:p>
        </w:tc>
      </w:tr>
      <w:tr w:rsidR="00D47249" w:rsidRPr="00D47249" w:rsidTr="00D47249">
        <w:trPr>
          <w:trHeight w:hRule="exact" w:val="862"/>
        </w:trPr>
        <w:tc>
          <w:tcPr>
            <w:tcW w:w="3293"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 xml:space="preserve">ПК в сборе </w:t>
            </w:r>
            <w:r w:rsidRPr="00D47249">
              <w:rPr>
                <w:color w:val="auto"/>
                <w:sz w:val="24"/>
                <w:szCs w:val="24"/>
                <w:lang w:val="en-US"/>
              </w:rPr>
              <w:t>Velton</w:t>
            </w:r>
          </w:p>
        </w:tc>
        <w:tc>
          <w:tcPr>
            <w:tcW w:w="2094"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center"/>
              <w:rPr>
                <w:color w:val="auto"/>
                <w:sz w:val="24"/>
                <w:szCs w:val="24"/>
              </w:rPr>
            </w:pPr>
            <w:r w:rsidRPr="00D47249">
              <w:rPr>
                <w:color w:val="auto"/>
                <w:sz w:val="24"/>
                <w:szCs w:val="24"/>
              </w:rPr>
              <w:t>10</w:t>
            </w:r>
          </w:p>
        </w:tc>
        <w:tc>
          <w:tcPr>
            <w:tcW w:w="5055"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В кабинетах начальной школы, английского языка, биологии, физики, технологии, в библиотеке.</w:t>
            </w:r>
          </w:p>
        </w:tc>
      </w:tr>
    </w:tbl>
    <w:p w:rsidR="00D47249" w:rsidRPr="00D47249" w:rsidRDefault="00D47249" w:rsidP="00BC74AD">
      <w:pPr>
        <w:widowControl w:val="0"/>
        <w:shd w:val="clear" w:color="auto" w:fill="FFFFFF"/>
        <w:autoSpaceDE w:val="0"/>
        <w:autoSpaceDN w:val="0"/>
        <w:adjustRightInd w:val="0"/>
        <w:spacing w:after="0" w:line="240" w:lineRule="auto"/>
        <w:ind w:left="115" w:firstLine="0"/>
        <w:rPr>
          <w:b/>
          <w:color w:val="auto"/>
          <w:sz w:val="28"/>
          <w:szCs w:val="24"/>
        </w:rPr>
      </w:pPr>
    </w:p>
    <w:p w:rsidR="00D47249" w:rsidRPr="00D47249" w:rsidRDefault="00D47249" w:rsidP="00BC74AD">
      <w:pPr>
        <w:widowControl w:val="0"/>
        <w:shd w:val="clear" w:color="auto" w:fill="FFFFFF"/>
        <w:autoSpaceDE w:val="0"/>
        <w:autoSpaceDN w:val="0"/>
        <w:adjustRightInd w:val="0"/>
        <w:spacing w:after="0" w:line="240" w:lineRule="auto"/>
        <w:ind w:left="115" w:firstLine="0"/>
        <w:rPr>
          <w:b/>
          <w:color w:val="auto"/>
          <w:szCs w:val="18"/>
        </w:rPr>
      </w:pPr>
      <w:r w:rsidRPr="00D47249">
        <w:rPr>
          <w:b/>
          <w:color w:val="auto"/>
          <w:sz w:val="24"/>
        </w:rPr>
        <w:t>2. Наличие в образовательном учреждении оргтехники и технических средств обучения</w:t>
      </w:r>
    </w:p>
    <w:p w:rsidR="00D47249" w:rsidRPr="00D47249" w:rsidRDefault="00D47249" w:rsidP="00BC74AD">
      <w:pPr>
        <w:widowControl w:val="0"/>
        <w:autoSpaceDE w:val="0"/>
        <w:autoSpaceDN w:val="0"/>
        <w:adjustRightInd w:val="0"/>
        <w:spacing w:after="168" w:line="240" w:lineRule="auto"/>
        <w:ind w:left="0" w:firstLine="0"/>
        <w:jc w:val="left"/>
        <w:rPr>
          <w:color w:val="auto"/>
          <w:sz w:val="2"/>
          <w:szCs w:val="2"/>
        </w:rPr>
      </w:pPr>
    </w:p>
    <w:tbl>
      <w:tblPr>
        <w:tblW w:w="10442" w:type="dxa"/>
        <w:tblInd w:w="40" w:type="dxa"/>
        <w:tblLayout w:type="fixed"/>
        <w:tblCellMar>
          <w:left w:w="40" w:type="dxa"/>
          <w:right w:w="40" w:type="dxa"/>
        </w:tblCellMar>
        <w:tblLook w:val="0000" w:firstRow="0" w:lastRow="0" w:firstColumn="0" w:lastColumn="0" w:noHBand="0" w:noVBand="0"/>
      </w:tblPr>
      <w:tblGrid>
        <w:gridCol w:w="7890"/>
        <w:gridCol w:w="2552"/>
      </w:tblGrid>
      <w:tr w:rsidR="00D47249" w:rsidRPr="00D47249" w:rsidTr="00D47249">
        <w:trPr>
          <w:trHeight w:hRule="exact" w:val="504"/>
        </w:trPr>
        <w:tc>
          <w:tcPr>
            <w:tcW w:w="7890"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center"/>
              <w:rPr>
                <w:color w:val="auto"/>
                <w:szCs w:val="20"/>
              </w:rPr>
            </w:pPr>
            <w:r w:rsidRPr="00D47249">
              <w:rPr>
                <w:color w:val="auto"/>
                <w:sz w:val="24"/>
                <w:szCs w:val="24"/>
              </w:rPr>
              <w:t>Наименование</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center"/>
              <w:rPr>
                <w:color w:val="auto"/>
                <w:szCs w:val="20"/>
              </w:rPr>
            </w:pPr>
            <w:r w:rsidRPr="00D47249">
              <w:rPr>
                <w:color w:val="auto"/>
                <w:sz w:val="24"/>
                <w:szCs w:val="24"/>
              </w:rPr>
              <w:t>Количество</w:t>
            </w:r>
          </w:p>
        </w:tc>
      </w:tr>
      <w:tr w:rsidR="00D47249" w:rsidRPr="00D47249" w:rsidTr="00D47249">
        <w:trPr>
          <w:trHeight w:hRule="exact" w:val="256"/>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 xml:space="preserve">Принтер </w:t>
            </w:r>
            <w:r w:rsidRPr="00D47249">
              <w:rPr>
                <w:color w:val="auto"/>
                <w:sz w:val="24"/>
                <w:szCs w:val="24"/>
                <w:lang w:val="en-US"/>
              </w:rPr>
              <w:t>Canon</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center"/>
              <w:rPr>
                <w:color w:val="auto"/>
                <w:sz w:val="24"/>
                <w:szCs w:val="24"/>
              </w:rPr>
            </w:pPr>
            <w:r w:rsidRPr="00D47249">
              <w:rPr>
                <w:color w:val="auto"/>
                <w:sz w:val="24"/>
                <w:szCs w:val="24"/>
              </w:rPr>
              <w:t>2</w:t>
            </w:r>
          </w:p>
        </w:tc>
      </w:tr>
      <w:tr w:rsidR="00D47249" w:rsidRPr="00D47249" w:rsidTr="00D47249">
        <w:trPr>
          <w:trHeight w:hRule="exact" w:val="416"/>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 xml:space="preserve">Принтер </w:t>
            </w:r>
            <w:r w:rsidRPr="00D47249">
              <w:rPr>
                <w:color w:val="auto"/>
                <w:sz w:val="24"/>
                <w:szCs w:val="24"/>
                <w:lang w:val="en-US"/>
              </w:rPr>
              <w:t>Epson</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center"/>
              <w:rPr>
                <w:color w:val="auto"/>
                <w:sz w:val="24"/>
                <w:szCs w:val="24"/>
              </w:rPr>
            </w:pPr>
            <w:r w:rsidRPr="00D47249">
              <w:rPr>
                <w:color w:val="auto"/>
                <w:sz w:val="24"/>
                <w:szCs w:val="24"/>
              </w:rPr>
              <w:t>2</w:t>
            </w:r>
          </w:p>
        </w:tc>
      </w:tr>
      <w:tr w:rsidR="00D47249" w:rsidRPr="00D47249" w:rsidTr="00D47249">
        <w:trPr>
          <w:trHeight w:hRule="exact" w:val="294"/>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 xml:space="preserve">МФУ </w:t>
            </w:r>
            <w:r w:rsidRPr="00D47249">
              <w:rPr>
                <w:color w:val="auto"/>
                <w:sz w:val="24"/>
                <w:szCs w:val="24"/>
                <w:lang w:val="en-US"/>
              </w:rPr>
              <w:t>Canon</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center"/>
              <w:rPr>
                <w:color w:val="auto"/>
                <w:sz w:val="24"/>
                <w:szCs w:val="24"/>
              </w:rPr>
            </w:pPr>
            <w:r w:rsidRPr="00D47249">
              <w:rPr>
                <w:color w:val="auto"/>
                <w:sz w:val="24"/>
                <w:szCs w:val="24"/>
              </w:rPr>
              <w:t>4</w:t>
            </w:r>
          </w:p>
        </w:tc>
      </w:tr>
      <w:tr w:rsidR="00D47249" w:rsidRPr="00D47249" w:rsidTr="00D47249">
        <w:trPr>
          <w:trHeight w:hRule="exact" w:val="294"/>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 xml:space="preserve">Принтер </w:t>
            </w:r>
            <w:r w:rsidRPr="00D47249">
              <w:rPr>
                <w:color w:val="auto"/>
                <w:sz w:val="24"/>
                <w:szCs w:val="24"/>
                <w:lang w:val="en-US"/>
              </w:rPr>
              <w:t>Epson</w:t>
            </w:r>
            <w:r w:rsidRPr="00D47249">
              <w:rPr>
                <w:color w:val="auto"/>
                <w:sz w:val="24"/>
                <w:szCs w:val="24"/>
              </w:rPr>
              <w:t xml:space="preserve"> (лазерный)</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center"/>
              <w:rPr>
                <w:color w:val="auto"/>
                <w:sz w:val="24"/>
                <w:szCs w:val="24"/>
              </w:rPr>
            </w:pPr>
            <w:r w:rsidRPr="00D47249">
              <w:rPr>
                <w:color w:val="auto"/>
                <w:sz w:val="24"/>
                <w:szCs w:val="24"/>
              </w:rPr>
              <w:t>1</w:t>
            </w:r>
          </w:p>
        </w:tc>
      </w:tr>
      <w:tr w:rsidR="00D47249" w:rsidRPr="00D47249" w:rsidTr="00D47249">
        <w:trPr>
          <w:trHeight w:hRule="exact" w:val="270"/>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 xml:space="preserve">Проектор </w:t>
            </w:r>
            <w:r w:rsidRPr="00D47249">
              <w:rPr>
                <w:color w:val="auto"/>
                <w:sz w:val="24"/>
                <w:szCs w:val="24"/>
                <w:lang w:val="en-US"/>
              </w:rPr>
              <w:t>Epson</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center"/>
              <w:rPr>
                <w:color w:val="auto"/>
                <w:sz w:val="24"/>
                <w:szCs w:val="24"/>
              </w:rPr>
            </w:pPr>
            <w:r w:rsidRPr="00D47249">
              <w:rPr>
                <w:color w:val="auto"/>
                <w:sz w:val="24"/>
                <w:szCs w:val="24"/>
              </w:rPr>
              <w:t>1</w:t>
            </w:r>
          </w:p>
        </w:tc>
      </w:tr>
      <w:tr w:rsidR="00D47249" w:rsidRPr="00D47249" w:rsidTr="00D47249">
        <w:trPr>
          <w:trHeight w:hRule="exact" w:val="270"/>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lang w:val="en-US"/>
              </w:rPr>
            </w:pPr>
            <w:r w:rsidRPr="00D47249">
              <w:rPr>
                <w:color w:val="auto"/>
                <w:sz w:val="24"/>
                <w:szCs w:val="24"/>
              </w:rPr>
              <w:t xml:space="preserve">Интерактивный проектор </w:t>
            </w:r>
            <w:r w:rsidRPr="00D47249">
              <w:rPr>
                <w:color w:val="auto"/>
                <w:sz w:val="24"/>
                <w:szCs w:val="24"/>
                <w:lang w:val="en-US"/>
              </w:rPr>
              <w:t xml:space="preserve">KINDERMAN KX 2900 </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center"/>
              <w:rPr>
                <w:color w:val="auto"/>
                <w:sz w:val="24"/>
                <w:szCs w:val="24"/>
                <w:lang w:val="en-US"/>
              </w:rPr>
            </w:pPr>
            <w:r w:rsidRPr="00D47249">
              <w:rPr>
                <w:color w:val="auto"/>
                <w:sz w:val="24"/>
                <w:szCs w:val="24"/>
                <w:lang w:val="en-US"/>
              </w:rPr>
              <w:t>1</w:t>
            </w:r>
          </w:p>
        </w:tc>
      </w:tr>
      <w:tr w:rsidR="00D47249" w:rsidRPr="00D47249" w:rsidTr="00D47249">
        <w:trPr>
          <w:trHeight w:hRule="exact" w:val="270"/>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 xml:space="preserve">Интерактивный проектор </w:t>
            </w:r>
            <w:r w:rsidRPr="00D47249">
              <w:rPr>
                <w:color w:val="auto"/>
                <w:sz w:val="24"/>
                <w:szCs w:val="24"/>
                <w:lang w:val="en-US"/>
              </w:rPr>
              <w:t>EIKI</w:t>
            </w:r>
            <w:r w:rsidRPr="00D47249">
              <w:rPr>
                <w:color w:val="auto"/>
                <w:sz w:val="24"/>
                <w:szCs w:val="24"/>
              </w:rPr>
              <w:t xml:space="preserve"> </w:t>
            </w:r>
            <w:r w:rsidRPr="00D47249">
              <w:rPr>
                <w:color w:val="auto"/>
                <w:sz w:val="24"/>
                <w:szCs w:val="24"/>
                <w:lang w:val="en-US"/>
              </w:rPr>
              <w:t>LC</w:t>
            </w:r>
            <w:r w:rsidRPr="00D47249">
              <w:rPr>
                <w:color w:val="auto"/>
                <w:sz w:val="24"/>
                <w:szCs w:val="24"/>
              </w:rPr>
              <w:t>-</w:t>
            </w:r>
            <w:r w:rsidRPr="00D47249">
              <w:rPr>
                <w:color w:val="auto"/>
                <w:sz w:val="24"/>
                <w:szCs w:val="24"/>
                <w:lang w:val="en-US"/>
              </w:rPr>
              <w:t>XIP</w:t>
            </w:r>
            <w:r w:rsidRPr="00D47249">
              <w:rPr>
                <w:color w:val="auto"/>
                <w:sz w:val="24"/>
                <w:szCs w:val="24"/>
              </w:rPr>
              <w:t>2000</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center"/>
              <w:rPr>
                <w:color w:val="auto"/>
                <w:sz w:val="24"/>
                <w:szCs w:val="24"/>
                <w:lang w:val="en-US"/>
              </w:rPr>
            </w:pPr>
            <w:r w:rsidRPr="00D47249">
              <w:rPr>
                <w:color w:val="auto"/>
                <w:sz w:val="24"/>
                <w:szCs w:val="24"/>
                <w:lang w:val="en-US"/>
              </w:rPr>
              <w:t>1</w:t>
            </w:r>
          </w:p>
        </w:tc>
      </w:tr>
      <w:tr w:rsidR="00D47249" w:rsidRPr="00D47249" w:rsidTr="00D47249">
        <w:trPr>
          <w:trHeight w:hRule="exact" w:val="270"/>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Проектор</w:t>
            </w:r>
            <w:r w:rsidRPr="00D47249">
              <w:rPr>
                <w:color w:val="FF0000"/>
                <w:sz w:val="24"/>
                <w:szCs w:val="24"/>
              </w:rPr>
              <w:t xml:space="preserve"> </w:t>
            </w:r>
            <w:r w:rsidRPr="00D47249">
              <w:rPr>
                <w:color w:val="auto"/>
                <w:sz w:val="24"/>
                <w:szCs w:val="24"/>
              </w:rPr>
              <w:t>BenQ</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center"/>
              <w:rPr>
                <w:color w:val="auto"/>
                <w:sz w:val="24"/>
                <w:szCs w:val="24"/>
                <w:lang w:val="en-US"/>
              </w:rPr>
            </w:pPr>
            <w:r w:rsidRPr="00D47249">
              <w:rPr>
                <w:color w:val="auto"/>
                <w:sz w:val="24"/>
                <w:szCs w:val="24"/>
                <w:lang w:val="en-US"/>
              </w:rPr>
              <w:t>1</w:t>
            </w:r>
          </w:p>
        </w:tc>
      </w:tr>
      <w:tr w:rsidR="00D47249" w:rsidRPr="00D47249" w:rsidTr="00D47249">
        <w:trPr>
          <w:trHeight w:hRule="exact" w:val="270"/>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lang w:val="en-US"/>
              </w:rPr>
            </w:pPr>
            <w:r w:rsidRPr="00D47249">
              <w:rPr>
                <w:color w:val="auto"/>
                <w:sz w:val="24"/>
                <w:szCs w:val="24"/>
              </w:rPr>
              <w:t>Мультимедиа проектор DLP, 2000</w:t>
            </w:r>
            <w:r w:rsidRPr="00D47249">
              <w:rPr>
                <w:color w:val="auto"/>
                <w:sz w:val="24"/>
                <w:szCs w:val="24"/>
                <w:lang w:val="en-US"/>
              </w:rPr>
              <w:t>ANSI</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center"/>
              <w:rPr>
                <w:color w:val="auto"/>
                <w:sz w:val="24"/>
                <w:szCs w:val="24"/>
                <w:lang w:val="en-US"/>
              </w:rPr>
            </w:pPr>
            <w:r w:rsidRPr="00D47249">
              <w:rPr>
                <w:color w:val="auto"/>
                <w:sz w:val="24"/>
                <w:szCs w:val="24"/>
                <w:lang w:val="en-US"/>
              </w:rPr>
              <w:t>1</w:t>
            </w:r>
          </w:p>
        </w:tc>
      </w:tr>
      <w:tr w:rsidR="00D47249" w:rsidRPr="00D47249" w:rsidTr="00D47249">
        <w:trPr>
          <w:trHeight w:hRule="exact" w:val="270"/>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Мультимедиа проектор BenQ</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center"/>
              <w:rPr>
                <w:color w:val="auto"/>
                <w:sz w:val="24"/>
                <w:szCs w:val="24"/>
                <w:lang w:val="en-US"/>
              </w:rPr>
            </w:pPr>
            <w:r w:rsidRPr="00D47249">
              <w:rPr>
                <w:color w:val="auto"/>
                <w:sz w:val="24"/>
                <w:szCs w:val="24"/>
                <w:lang w:val="en-US"/>
              </w:rPr>
              <w:t>3</w:t>
            </w:r>
          </w:p>
        </w:tc>
      </w:tr>
      <w:tr w:rsidR="00D47249" w:rsidRPr="00D47249" w:rsidTr="00D47249">
        <w:trPr>
          <w:trHeight w:hRule="exact" w:val="282"/>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Визуалайзер Avervisions</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center"/>
              <w:rPr>
                <w:color w:val="auto"/>
                <w:sz w:val="24"/>
                <w:szCs w:val="24"/>
              </w:rPr>
            </w:pPr>
            <w:r w:rsidRPr="00D47249">
              <w:rPr>
                <w:color w:val="auto"/>
                <w:sz w:val="24"/>
                <w:szCs w:val="24"/>
              </w:rPr>
              <w:t>3</w:t>
            </w:r>
          </w:p>
        </w:tc>
      </w:tr>
      <w:tr w:rsidR="00D47249" w:rsidRPr="00D47249" w:rsidTr="00D47249">
        <w:trPr>
          <w:trHeight w:hRule="exact" w:val="286"/>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Телевизор Рубин</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center"/>
              <w:rPr>
                <w:color w:val="auto"/>
                <w:sz w:val="24"/>
                <w:szCs w:val="24"/>
                <w:lang w:val="en-US"/>
              </w:rPr>
            </w:pPr>
            <w:r w:rsidRPr="00D47249">
              <w:rPr>
                <w:color w:val="auto"/>
                <w:sz w:val="24"/>
                <w:szCs w:val="24"/>
                <w:lang w:val="en-US"/>
              </w:rPr>
              <w:t>1</w:t>
            </w:r>
          </w:p>
        </w:tc>
      </w:tr>
      <w:tr w:rsidR="00D47249" w:rsidRPr="00D47249" w:rsidTr="00D47249">
        <w:trPr>
          <w:trHeight w:hRule="exact" w:val="276"/>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ЖК телевизор Samsung 32</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center"/>
              <w:rPr>
                <w:color w:val="auto"/>
                <w:sz w:val="24"/>
                <w:szCs w:val="24"/>
              </w:rPr>
            </w:pPr>
            <w:r w:rsidRPr="00D47249">
              <w:rPr>
                <w:color w:val="auto"/>
                <w:sz w:val="24"/>
                <w:szCs w:val="24"/>
              </w:rPr>
              <w:t>3</w:t>
            </w:r>
          </w:p>
        </w:tc>
      </w:tr>
      <w:tr w:rsidR="00D47249" w:rsidRPr="00D47249" w:rsidTr="00D47249">
        <w:trPr>
          <w:trHeight w:hRule="exact" w:val="266"/>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lang w:val="en-US"/>
              </w:rPr>
            </w:pPr>
            <w:r w:rsidRPr="00D47249">
              <w:rPr>
                <w:color w:val="auto"/>
                <w:sz w:val="24"/>
                <w:szCs w:val="24"/>
              </w:rPr>
              <w:t xml:space="preserve">ЖК телевизор </w:t>
            </w:r>
            <w:r w:rsidRPr="00D47249">
              <w:rPr>
                <w:color w:val="auto"/>
                <w:sz w:val="24"/>
                <w:szCs w:val="24"/>
                <w:lang w:val="en-US"/>
              </w:rPr>
              <w:t>Sharp</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center"/>
              <w:rPr>
                <w:color w:val="auto"/>
                <w:sz w:val="24"/>
                <w:szCs w:val="24"/>
                <w:lang w:val="en-US"/>
              </w:rPr>
            </w:pPr>
            <w:r w:rsidRPr="00D47249">
              <w:rPr>
                <w:color w:val="auto"/>
                <w:sz w:val="24"/>
                <w:szCs w:val="24"/>
                <w:lang w:val="en-US"/>
              </w:rPr>
              <w:t>3</w:t>
            </w:r>
          </w:p>
        </w:tc>
      </w:tr>
      <w:tr w:rsidR="00D47249" w:rsidRPr="00D47249" w:rsidTr="00D47249">
        <w:trPr>
          <w:trHeight w:hRule="exact" w:val="270"/>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ЖК телевизор LG</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center"/>
              <w:rPr>
                <w:color w:val="auto"/>
                <w:sz w:val="24"/>
                <w:szCs w:val="24"/>
              </w:rPr>
            </w:pPr>
            <w:r w:rsidRPr="00D47249">
              <w:rPr>
                <w:color w:val="auto"/>
                <w:sz w:val="24"/>
                <w:szCs w:val="24"/>
              </w:rPr>
              <w:t>2</w:t>
            </w:r>
          </w:p>
        </w:tc>
      </w:tr>
      <w:tr w:rsidR="00D47249" w:rsidRPr="00D47249" w:rsidTr="00D47249">
        <w:trPr>
          <w:trHeight w:hRule="exact" w:val="302"/>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DVD Видеоплеер BBK-DV318SI</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center"/>
              <w:rPr>
                <w:color w:val="auto"/>
                <w:sz w:val="24"/>
                <w:szCs w:val="24"/>
              </w:rPr>
            </w:pPr>
            <w:r w:rsidRPr="00D47249">
              <w:rPr>
                <w:color w:val="auto"/>
                <w:sz w:val="24"/>
                <w:szCs w:val="24"/>
              </w:rPr>
              <w:t>4</w:t>
            </w:r>
          </w:p>
        </w:tc>
      </w:tr>
      <w:tr w:rsidR="00D47249" w:rsidRPr="00D47249" w:rsidTr="00D47249">
        <w:trPr>
          <w:trHeight w:hRule="exact" w:val="278"/>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lang w:val="en-US"/>
              </w:rPr>
            </w:pPr>
            <w:r w:rsidRPr="00D47249">
              <w:rPr>
                <w:color w:val="auto"/>
                <w:sz w:val="24"/>
                <w:szCs w:val="24"/>
                <w:lang w:val="en-US"/>
              </w:rPr>
              <w:t xml:space="preserve">VHS </w:t>
            </w:r>
            <w:r w:rsidRPr="00D47249">
              <w:rPr>
                <w:color w:val="auto"/>
                <w:sz w:val="24"/>
                <w:szCs w:val="24"/>
              </w:rPr>
              <w:t>Видеоплеер</w:t>
            </w:r>
            <w:r w:rsidRPr="00D47249">
              <w:rPr>
                <w:color w:val="auto"/>
                <w:sz w:val="24"/>
                <w:szCs w:val="24"/>
                <w:lang w:val="en-US"/>
              </w:rPr>
              <w:t xml:space="preserve"> LG</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center"/>
              <w:rPr>
                <w:color w:val="auto"/>
                <w:sz w:val="24"/>
                <w:szCs w:val="24"/>
              </w:rPr>
            </w:pPr>
            <w:r w:rsidRPr="00D47249">
              <w:rPr>
                <w:color w:val="auto"/>
                <w:sz w:val="24"/>
                <w:szCs w:val="24"/>
              </w:rPr>
              <w:t>1</w:t>
            </w:r>
          </w:p>
        </w:tc>
      </w:tr>
      <w:tr w:rsidR="00D47249" w:rsidRPr="00D47249" w:rsidTr="00D47249">
        <w:trPr>
          <w:trHeight w:hRule="exact" w:val="282"/>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Музыкальный центр Samsung DVD MAX</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center"/>
              <w:rPr>
                <w:color w:val="auto"/>
                <w:sz w:val="24"/>
                <w:szCs w:val="24"/>
              </w:rPr>
            </w:pPr>
            <w:r w:rsidRPr="00D47249">
              <w:rPr>
                <w:color w:val="auto"/>
                <w:sz w:val="24"/>
                <w:szCs w:val="24"/>
              </w:rPr>
              <w:t>1</w:t>
            </w:r>
          </w:p>
        </w:tc>
      </w:tr>
      <w:tr w:rsidR="00D47249" w:rsidRPr="00D47249" w:rsidTr="00D47249">
        <w:trPr>
          <w:trHeight w:hRule="exact" w:val="286"/>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Музыкальный центр LG</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center"/>
              <w:rPr>
                <w:color w:val="auto"/>
                <w:sz w:val="24"/>
                <w:szCs w:val="24"/>
              </w:rPr>
            </w:pPr>
            <w:r w:rsidRPr="00D47249">
              <w:rPr>
                <w:color w:val="auto"/>
                <w:sz w:val="24"/>
                <w:szCs w:val="24"/>
              </w:rPr>
              <w:t>1</w:t>
            </w:r>
          </w:p>
        </w:tc>
      </w:tr>
      <w:tr w:rsidR="00D47249" w:rsidRPr="00D47249" w:rsidTr="00D47249">
        <w:trPr>
          <w:trHeight w:hRule="exact" w:val="290"/>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Музыкальный центр караоке</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center"/>
              <w:rPr>
                <w:color w:val="auto"/>
                <w:sz w:val="24"/>
                <w:szCs w:val="24"/>
              </w:rPr>
            </w:pPr>
            <w:r w:rsidRPr="00D47249">
              <w:rPr>
                <w:color w:val="auto"/>
                <w:sz w:val="24"/>
                <w:szCs w:val="24"/>
              </w:rPr>
              <w:t>1</w:t>
            </w:r>
          </w:p>
        </w:tc>
      </w:tr>
      <w:tr w:rsidR="00D47249" w:rsidRPr="00D47249" w:rsidTr="00D47249">
        <w:trPr>
          <w:trHeight w:hRule="exact" w:val="280"/>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lang w:val="en-US"/>
              </w:rPr>
            </w:pPr>
            <w:r w:rsidRPr="00D47249">
              <w:rPr>
                <w:color w:val="auto"/>
                <w:sz w:val="24"/>
                <w:szCs w:val="24"/>
                <w:lang w:val="en-US"/>
              </w:rPr>
              <w:t>ADSL Router D-Link DSL-G604T</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center"/>
              <w:rPr>
                <w:color w:val="auto"/>
                <w:sz w:val="24"/>
                <w:szCs w:val="24"/>
              </w:rPr>
            </w:pPr>
            <w:r w:rsidRPr="00D47249">
              <w:rPr>
                <w:color w:val="auto"/>
                <w:sz w:val="24"/>
                <w:szCs w:val="24"/>
              </w:rPr>
              <w:t>1</w:t>
            </w:r>
          </w:p>
        </w:tc>
      </w:tr>
      <w:tr w:rsidR="00D47249" w:rsidRPr="00D47249" w:rsidTr="00D47249">
        <w:trPr>
          <w:trHeight w:hRule="exact" w:val="270"/>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Беспроводная точка доступа D-Link DWL-</w:t>
            </w:r>
            <w:r w:rsidRPr="00D47249">
              <w:rPr>
                <w:color w:val="auto"/>
                <w:sz w:val="24"/>
                <w:szCs w:val="24"/>
                <w:lang w:val="en-US"/>
              </w:rPr>
              <w:t>G</w:t>
            </w:r>
            <w:r w:rsidRPr="00D47249">
              <w:rPr>
                <w:color w:val="auto"/>
                <w:sz w:val="24"/>
                <w:szCs w:val="24"/>
              </w:rPr>
              <w:t>700</w:t>
            </w:r>
            <w:r w:rsidRPr="00D47249">
              <w:rPr>
                <w:color w:val="auto"/>
                <w:sz w:val="24"/>
                <w:szCs w:val="24"/>
                <w:lang w:val="en-US"/>
              </w:rPr>
              <w:t>AP</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center"/>
              <w:rPr>
                <w:color w:val="auto"/>
                <w:sz w:val="24"/>
                <w:szCs w:val="24"/>
              </w:rPr>
            </w:pPr>
            <w:r w:rsidRPr="00D47249">
              <w:rPr>
                <w:color w:val="auto"/>
                <w:sz w:val="24"/>
                <w:szCs w:val="24"/>
              </w:rPr>
              <w:t>1</w:t>
            </w:r>
          </w:p>
        </w:tc>
      </w:tr>
      <w:tr w:rsidR="00D47249" w:rsidRPr="00D47249" w:rsidTr="00D47249">
        <w:trPr>
          <w:trHeight w:hRule="exact" w:val="302"/>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lang w:val="en-US"/>
              </w:rPr>
            </w:pPr>
            <w:r w:rsidRPr="00D47249">
              <w:rPr>
                <w:color w:val="auto"/>
                <w:sz w:val="24"/>
                <w:szCs w:val="24"/>
              </w:rPr>
              <w:t xml:space="preserve">Видеокамера </w:t>
            </w:r>
            <w:r w:rsidRPr="00D47249">
              <w:rPr>
                <w:color w:val="auto"/>
                <w:sz w:val="24"/>
                <w:szCs w:val="24"/>
                <w:lang w:val="en-US"/>
              </w:rPr>
              <w:t>JVC</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center"/>
              <w:rPr>
                <w:color w:val="auto"/>
                <w:sz w:val="24"/>
                <w:szCs w:val="24"/>
              </w:rPr>
            </w:pPr>
            <w:r w:rsidRPr="00D47249">
              <w:rPr>
                <w:color w:val="auto"/>
                <w:sz w:val="24"/>
                <w:szCs w:val="24"/>
              </w:rPr>
              <w:t>1</w:t>
            </w:r>
          </w:p>
        </w:tc>
      </w:tr>
      <w:tr w:rsidR="00D47249" w:rsidRPr="00D47249" w:rsidTr="00D47249">
        <w:trPr>
          <w:trHeight w:hRule="exact" w:val="278"/>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 xml:space="preserve">Видеокамера </w:t>
            </w:r>
            <w:r w:rsidRPr="00D47249">
              <w:rPr>
                <w:color w:val="auto"/>
                <w:sz w:val="24"/>
                <w:szCs w:val="24"/>
                <w:lang w:val="en-US"/>
              </w:rPr>
              <w:t>JVC</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center"/>
              <w:rPr>
                <w:color w:val="auto"/>
                <w:sz w:val="24"/>
                <w:szCs w:val="24"/>
              </w:rPr>
            </w:pPr>
            <w:r w:rsidRPr="00D47249">
              <w:rPr>
                <w:color w:val="auto"/>
                <w:sz w:val="24"/>
                <w:szCs w:val="24"/>
              </w:rPr>
              <w:t>1</w:t>
            </w:r>
          </w:p>
        </w:tc>
      </w:tr>
      <w:tr w:rsidR="00D47249" w:rsidRPr="00D47249" w:rsidTr="00D47249">
        <w:trPr>
          <w:trHeight w:hRule="exact" w:val="282"/>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lang w:val="en-US"/>
              </w:rPr>
            </w:pPr>
            <w:r w:rsidRPr="00D47249">
              <w:rPr>
                <w:color w:val="auto"/>
                <w:sz w:val="24"/>
                <w:szCs w:val="24"/>
              </w:rPr>
              <w:t xml:space="preserve">Фотоаппарат </w:t>
            </w:r>
            <w:r w:rsidRPr="00D47249">
              <w:rPr>
                <w:color w:val="auto"/>
                <w:sz w:val="24"/>
                <w:szCs w:val="24"/>
                <w:lang w:val="en-US"/>
              </w:rPr>
              <w:t>Canon</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center"/>
              <w:rPr>
                <w:color w:val="auto"/>
                <w:sz w:val="24"/>
                <w:szCs w:val="24"/>
              </w:rPr>
            </w:pPr>
            <w:r w:rsidRPr="00D47249">
              <w:rPr>
                <w:color w:val="auto"/>
                <w:sz w:val="24"/>
                <w:szCs w:val="24"/>
              </w:rPr>
              <w:t>1</w:t>
            </w:r>
          </w:p>
        </w:tc>
      </w:tr>
      <w:tr w:rsidR="00D47249" w:rsidRPr="00D47249" w:rsidTr="00D47249">
        <w:trPr>
          <w:trHeight w:hRule="exact" w:val="311"/>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lang w:val="en-US"/>
              </w:rPr>
            </w:pPr>
            <w:r w:rsidRPr="00D47249">
              <w:rPr>
                <w:color w:val="auto"/>
                <w:sz w:val="24"/>
                <w:szCs w:val="24"/>
              </w:rPr>
              <w:t xml:space="preserve">Фотоаппарат </w:t>
            </w:r>
            <w:r w:rsidRPr="00D47249">
              <w:rPr>
                <w:color w:val="auto"/>
                <w:sz w:val="24"/>
                <w:szCs w:val="24"/>
                <w:lang w:val="en-US"/>
              </w:rPr>
              <w:t>Nikon</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center"/>
              <w:rPr>
                <w:color w:val="auto"/>
                <w:sz w:val="24"/>
                <w:szCs w:val="24"/>
                <w:lang w:val="en-US"/>
              </w:rPr>
            </w:pPr>
            <w:r w:rsidRPr="00D47249">
              <w:rPr>
                <w:color w:val="auto"/>
                <w:sz w:val="24"/>
                <w:szCs w:val="24"/>
                <w:lang w:val="en-US"/>
              </w:rPr>
              <w:t>1</w:t>
            </w:r>
          </w:p>
        </w:tc>
      </w:tr>
      <w:tr w:rsidR="00D47249" w:rsidRPr="00D47249" w:rsidTr="00D47249">
        <w:trPr>
          <w:trHeight w:hRule="exact" w:val="311"/>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 xml:space="preserve">Цифровая фотокамера </w:t>
            </w:r>
            <w:r w:rsidRPr="00D47249">
              <w:rPr>
                <w:color w:val="auto"/>
                <w:sz w:val="24"/>
                <w:szCs w:val="24"/>
                <w:lang w:val="en-US"/>
              </w:rPr>
              <w:t>Nikon</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center"/>
              <w:rPr>
                <w:color w:val="auto"/>
                <w:sz w:val="24"/>
                <w:szCs w:val="24"/>
              </w:rPr>
            </w:pPr>
            <w:r w:rsidRPr="00D47249">
              <w:rPr>
                <w:color w:val="auto"/>
                <w:sz w:val="24"/>
                <w:szCs w:val="24"/>
              </w:rPr>
              <w:t>1</w:t>
            </w:r>
          </w:p>
        </w:tc>
      </w:tr>
      <w:tr w:rsidR="00D47249" w:rsidRPr="00D47249" w:rsidTr="00D47249">
        <w:trPr>
          <w:trHeight w:hRule="exact" w:val="311"/>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 xml:space="preserve">Цифровая фотокамера </w:t>
            </w:r>
            <w:r w:rsidRPr="00D47249">
              <w:rPr>
                <w:color w:val="auto"/>
                <w:sz w:val="24"/>
                <w:szCs w:val="24"/>
                <w:lang w:val="en-US"/>
              </w:rPr>
              <w:t>Nikon</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center"/>
              <w:rPr>
                <w:color w:val="auto"/>
                <w:sz w:val="24"/>
                <w:szCs w:val="24"/>
              </w:rPr>
            </w:pPr>
            <w:r w:rsidRPr="00D47249">
              <w:rPr>
                <w:color w:val="auto"/>
                <w:sz w:val="24"/>
                <w:szCs w:val="24"/>
              </w:rPr>
              <w:t>1</w:t>
            </w:r>
          </w:p>
        </w:tc>
      </w:tr>
      <w:tr w:rsidR="00D47249" w:rsidRPr="00D47249" w:rsidTr="00D47249">
        <w:trPr>
          <w:trHeight w:hRule="exact" w:val="311"/>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Музыкальный центр в составе</w:t>
            </w:r>
          </w:p>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center"/>
              <w:rPr>
                <w:color w:val="auto"/>
                <w:sz w:val="24"/>
                <w:szCs w:val="24"/>
              </w:rPr>
            </w:pPr>
            <w:r w:rsidRPr="00D47249">
              <w:rPr>
                <w:color w:val="auto"/>
                <w:sz w:val="24"/>
                <w:szCs w:val="24"/>
              </w:rPr>
              <w:t>1</w:t>
            </w:r>
          </w:p>
        </w:tc>
      </w:tr>
      <w:tr w:rsidR="00D47249" w:rsidRPr="00D47249" w:rsidTr="00D47249">
        <w:trPr>
          <w:trHeight w:hRule="exact" w:val="590"/>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Цифровая лаборатория Архимед по биологии с собственными датчиками сбора информации.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center"/>
              <w:rPr>
                <w:color w:val="auto"/>
                <w:sz w:val="24"/>
                <w:szCs w:val="24"/>
              </w:rPr>
            </w:pPr>
            <w:r w:rsidRPr="00D47249">
              <w:rPr>
                <w:color w:val="auto"/>
                <w:sz w:val="24"/>
                <w:szCs w:val="24"/>
              </w:rPr>
              <w:t>1</w:t>
            </w:r>
          </w:p>
        </w:tc>
      </w:tr>
      <w:tr w:rsidR="00D47249" w:rsidRPr="00D47249" w:rsidTr="00D47249">
        <w:trPr>
          <w:trHeight w:hRule="exact" w:val="311"/>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Интерактивная доска Smartboard</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center"/>
              <w:rPr>
                <w:color w:val="auto"/>
                <w:sz w:val="24"/>
                <w:szCs w:val="24"/>
              </w:rPr>
            </w:pPr>
            <w:r w:rsidRPr="00D47249">
              <w:rPr>
                <w:color w:val="auto"/>
                <w:sz w:val="24"/>
                <w:szCs w:val="24"/>
              </w:rPr>
              <w:t>2</w:t>
            </w:r>
          </w:p>
        </w:tc>
      </w:tr>
      <w:tr w:rsidR="00D47249" w:rsidRPr="00D47249" w:rsidTr="00D47249">
        <w:trPr>
          <w:trHeight w:hRule="exact" w:val="280"/>
        </w:trPr>
        <w:tc>
          <w:tcPr>
            <w:tcW w:w="7890"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 xml:space="preserve">Система голосования </w:t>
            </w:r>
            <w:r w:rsidRPr="00D47249">
              <w:rPr>
                <w:color w:val="auto"/>
                <w:sz w:val="24"/>
                <w:szCs w:val="24"/>
                <w:lang w:val="en-US"/>
              </w:rPr>
              <w:t>Turning</w:t>
            </w:r>
            <w:r w:rsidRPr="00D47249">
              <w:rPr>
                <w:color w:val="auto"/>
                <w:sz w:val="24"/>
                <w:szCs w:val="24"/>
              </w:rPr>
              <w:t xml:space="preserve"> </w:t>
            </w:r>
            <w:r w:rsidRPr="00D47249">
              <w:rPr>
                <w:color w:val="auto"/>
                <w:sz w:val="24"/>
                <w:szCs w:val="24"/>
                <w:lang w:val="en-US"/>
              </w:rPr>
              <w:t>Point</w:t>
            </w:r>
            <w:r w:rsidRPr="00D47249">
              <w:rPr>
                <w:color w:val="auto"/>
                <w:sz w:val="24"/>
                <w:szCs w:val="24"/>
              </w:rPr>
              <w:t xml:space="preserve"> (на 15 чел)</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D47249" w:rsidRPr="00D47249" w:rsidRDefault="00D47249" w:rsidP="00BC74AD">
            <w:pPr>
              <w:widowControl w:val="0"/>
              <w:autoSpaceDE w:val="0"/>
              <w:autoSpaceDN w:val="0"/>
              <w:adjustRightInd w:val="0"/>
              <w:spacing w:after="0" w:line="240" w:lineRule="auto"/>
              <w:ind w:left="0" w:firstLine="0"/>
              <w:jc w:val="center"/>
              <w:rPr>
                <w:color w:val="auto"/>
                <w:sz w:val="24"/>
                <w:szCs w:val="24"/>
              </w:rPr>
            </w:pPr>
            <w:r w:rsidRPr="00D47249">
              <w:rPr>
                <w:color w:val="auto"/>
                <w:sz w:val="24"/>
                <w:szCs w:val="24"/>
              </w:rPr>
              <w:t>1</w:t>
            </w:r>
          </w:p>
        </w:tc>
      </w:tr>
    </w:tbl>
    <w:p w:rsidR="00D47249" w:rsidRPr="00D47249" w:rsidRDefault="00D47249" w:rsidP="00BC74AD">
      <w:pPr>
        <w:widowControl w:val="0"/>
        <w:shd w:val="clear" w:color="auto" w:fill="FFFFFF"/>
        <w:autoSpaceDE w:val="0"/>
        <w:autoSpaceDN w:val="0"/>
        <w:adjustRightInd w:val="0"/>
        <w:spacing w:after="0" w:line="240" w:lineRule="auto"/>
        <w:ind w:left="0" w:firstLine="0"/>
        <w:jc w:val="left"/>
        <w:rPr>
          <w:b/>
          <w:color w:val="auto"/>
          <w:sz w:val="28"/>
          <w:szCs w:val="24"/>
        </w:rPr>
      </w:pPr>
    </w:p>
    <w:p w:rsidR="00D47249" w:rsidRPr="00D47249" w:rsidRDefault="00D47249" w:rsidP="00BC74AD">
      <w:pPr>
        <w:widowControl w:val="0"/>
        <w:shd w:val="clear" w:color="auto" w:fill="FFFFFF"/>
        <w:autoSpaceDE w:val="0"/>
        <w:autoSpaceDN w:val="0"/>
        <w:adjustRightInd w:val="0"/>
        <w:spacing w:after="0" w:line="240" w:lineRule="auto"/>
        <w:ind w:left="0" w:firstLine="0"/>
        <w:jc w:val="left"/>
        <w:rPr>
          <w:b/>
          <w:color w:val="auto"/>
          <w:szCs w:val="18"/>
        </w:rPr>
      </w:pPr>
      <w:r w:rsidRPr="00D47249">
        <w:rPr>
          <w:b/>
          <w:color w:val="auto"/>
          <w:sz w:val="24"/>
        </w:rPr>
        <w:t>3. Учебно-наглядные пособия</w:t>
      </w:r>
    </w:p>
    <w:p w:rsidR="00D47249" w:rsidRPr="00D47249" w:rsidRDefault="00D47249" w:rsidP="00BC74AD">
      <w:pPr>
        <w:widowControl w:val="0"/>
        <w:autoSpaceDE w:val="0"/>
        <w:autoSpaceDN w:val="0"/>
        <w:adjustRightInd w:val="0"/>
        <w:spacing w:after="168" w:line="240" w:lineRule="auto"/>
        <w:ind w:left="0" w:firstLine="0"/>
        <w:jc w:val="left"/>
        <w:rPr>
          <w:color w:val="auto"/>
          <w:sz w:val="2"/>
          <w:szCs w:val="2"/>
        </w:rPr>
      </w:pPr>
    </w:p>
    <w:tbl>
      <w:tblPr>
        <w:tblW w:w="10442" w:type="dxa"/>
        <w:tblInd w:w="40" w:type="dxa"/>
        <w:tblLayout w:type="fixed"/>
        <w:tblCellMar>
          <w:left w:w="40" w:type="dxa"/>
          <w:right w:w="40" w:type="dxa"/>
        </w:tblCellMar>
        <w:tblLook w:val="0000" w:firstRow="0" w:lastRow="0" w:firstColumn="0" w:lastColumn="0" w:noHBand="0" w:noVBand="0"/>
      </w:tblPr>
      <w:tblGrid>
        <w:gridCol w:w="2410"/>
        <w:gridCol w:w="5954"/>
        <w:gridCol w:w="2078"/>
      </w:tblGrid>
      <w:tr w:rsidR="00D47249" w:rsidRPr="00D47249" w:rsidTr="00D47249">
        <w:trPr>
          <w:trHeight w:hRule="exact" w:val="23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r w:rsidRPr="00D47249">
              <w:rPr>
                <w:color w:val="auto"/>
                <w:sz w:val="24"/>
                <w:szCs w:val="24"/>
              </w:rPr>
              <w:t>Учебный предмет</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r w:rsidRPr="00D47249">
              <w:rPr>
                <w:color w:val="auto"/>
                <w:sz w:val="24"/>
                <w:szCs w:val="24"/>
              </w:rPr>
              <w:t>Наименование пособий</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r w:rsidRPr="00D47249">
              <w:rPr>
                <w:color w:val="auto"/>
                <w:sz w:val="24"/>
                <w:szCs w:val="24"/>
              </w:rPr>
              <w:t>Количество</w:t>
            </w:r>
          </w:p>
        </w:tc>
      </w:tr>
      <w:tr w:rsidR="00D47249" w:rsidRPr="00D47249" w:rsidTr="00D47249">
        <w:trPr>
          <w:trHeight w:hRule="exact" w:val="314"/>
        </w:trPr>
        <w:tc>
          <w:tcPr>
            <w:tcW w:w="10442" w:type="dxa"/>
            <w:gridSpan w:val="3"/>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center"/>
              <w:rPr>
                <w:color w:val="auto"/>
                <w:sz w:val="24"/>
                <w:szCs w:val="24"/>
              </w:rPr>
            </w:pPr>
            <w:r w:rsidRPr="00D47249">
              <w:rPr>
                <w:i/>
                <w:color w:val="auto"/>
                <w:sz w:val="24"/>
              </w:rPr>
              <w:t>Средняя школа</w:t>
            </w:r>
          </w:p>
        </w:tc>
      </w:tr>
      <w:tr w:rsidR="00D47249" w:rsidRPr="00D47249" w:rsidTr="00D47249">
        <w:trPr>
          <w:trHeight w:hRule="exact" w:val="278"/>
        </w:trPr>
        <w:tc>
          <w:tcPr>
            <w:tcW w:w="2410" w:type="dxa"/>
            <w:vMerge w:val="restart"/>
            <w:tcBorders>
              <w:top w:val="single" w:sz="6" w:space="0" w:color="auto"/>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r w:rsidRPr="00D47249">
              <w:rPr>
                <w:color w:val="auto"/>
                <w:sz w:val="24"/>
                <w:szCs w:val="24"/>
              </w:rPr>
              <w:t>Русский язык</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Комплект портретов.</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282"/>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r w:rsidRPr="00D47249">
              <w:rPr>
                <w:color w:val="auto"/>
                <w:sz w:val="24"/>
                <w:szCs w:val="24"/>
              </w:rPr>
              <w:t>Таблицы и плакаты по орфографии</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49</w:t>
            </w:r>
          </w:p>
        </w:tc>
      </w:tr>
      <w:tr w:rsidR="00D47249" w:rsidRPr="00D47249" w:rsidTr="00D47249">
        <w:trPr>
          <w:trHeight w:hRule="exact" w:val="285"/>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r w:rsidRPr="00D47249">
              <w:rPr>
                <w:color w:val="auto"/>
                <w:sz w:val="24"/>
                <w:szCs w:val="24"/>
              </w:rPr>
              <w:t>Таблицы и плакаты по пунктуации</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18</w:t>
            </w:r>
          </w:p>
        </w:tc>
      </w:tr>
      <w:tr w:rsidR="00D47249" w:rsidRPr="00D47249" w:rsidTr="00D47249">
        <w:trPr>
          <w:trHeight w:hRule="exact" w:val="276"/>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Таблицы  «Морфология»</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15</w:t>
            </w:r>
          </w:p>
        </w:tc>
      </w:tr>
      <w:tr w:rsidR="00D47249" w:rsidRPr="00D47249" w:rsidTr="00D47249">
        <w:trPr>
          <w:trHeight w:hRule="exact" w:val="266"/>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Таблицы «Синтаксис»</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270"/>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Таблицы «Орфография»</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301"/>
        </w:trPr>
        <w:tc>
          <w:tcPr>
            <w:tcW w:w="2410" w:type="dxa"/>
            <w:vMerge/>
            <w:tcBorders>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Таблицы «Лексика и Фразеология»</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278"/>
        </w:trPr>
        <w:tc>
          <w:tcPr>
            <w:tcW w:w="2410" w:type="dxa"/>
            <w:vMerge w:val="restart"/>
            <w:tcBorders>
              <w:top w:val="single" w:sz="6" w:space="0" w:color="auto"/>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r w:rsidRPr="00D47249">
              <w:rPr>
                <w:color w:val="auto"/>
                <w:sz w:val="24"/>
                <w:szCs w:val="24"/>
              </w:rPr>
              <w:t>Литература</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Таблица «Темы и мотивы лирики»</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565"/>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Таблица «Принципы ритмической организации стихотворных произведений»</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289"/>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Таблица «Лирические герои»</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280"/>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r w:rsidRPr="00D47249">
              <w:rPr>
                <w:color w:val="auto"/>
                <w:sz w:val="24"/>
                <w:szCs w:val="24"/>
              </w:rPr>
              <w:t>Портреты писателей и поэтов</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50</w:t>
            </w:r>
          </w:p>
        </w:tc>
      </w:tr>
      <w:tr w:rsidR="00D47249" w:rsidRPr="00D47249" w:rsidTr="00D47249">
        <w:trPr>
          <w:trHeight w:hRule="exact" w:val="285"/>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Е.А. Зинина. Теория литературы в таблицах. (20 таблиц)</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311"/>
        </w:trPr>
        <w:tc>
          <w:tcPr>
            <w:tcW w:w="2410" w:type="dxa"/>
            <w:vMerge/>
            <w:tcBorders>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r w:rsidRPr="00D47249">
              <w:rPr>
                <w:color w:val="auto"/>
                <w:sz w:val="24"/>
                <w:szCs w:val="24"/>
              </w:rPr>
              <w:t>Комплект портретов. Русские писатели ХХ века.</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311"/>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Немецкий язык</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r w:rsidRPr="00D47249">
              <w:rPr>
                <w:color w:val="auto"/>
                <w:sz w:val="24"/>
                <w:szCs w:val="24"/>
              </w:rPr>
              <w:t>Портреты немецких писателей</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273"/>
        </w:trPr>
        <w:tc>
          <w:tcPr>
            <w:tcW w:w="2410" w:type="dxa"/>
            <w:vMerge w:val="restart"/>
            <w:tcBorders>
              <w:top w:val="single" w:sz="6" w:space="0" w:color="auto"/>
              <w:left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Английский язык</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iCs/>
                <w:color w:val="auto"/>
                <w:sz w:val="24"/>
                <w:szCs w:val="24"/>
              </w:rPr>
              <w:t>Таблицы «</w:t>
            </w:r>
            <w:r w:rsidRPr="00D47249">
              <w:rPr>
                <w:iCs/>
                <w:color w:val="auto"/>
                <w:sz w:val="24"/>
                <w:szCs w:val="24"/>
                <w:lang w:val="en-US"/>
              </w:rPr>
              <w:t>I</w:t>
            </w:r>
            <w:r w:rsidRPr="00D47249">
              <w:rPr>
                <w:iCs/>
                <w:color w:val="auto"/>
                <w:sz w:val="24"/>
                <w:szCs w:val="24"/>
              </w:rPr>
              <w:t xml:space="preserve"> грамматика»</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16</w:t>
            </w:r>
          </w:p>
        </w:tc>
      </w:tr>
      <w:tr w:rsidR="00D47249" w:rsidRPr="00D47249" w:rsidTr="00D47249">
        <w:trPr>
          <w:trHeight w:hRule="exact" w:val="277"/>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iCs/>
                <w:color w:val="auto"/>
                <w:sz w:val="24"/>
                <w:szCs w:val="24"/>
              </w:rPr>
              <w:t>Таблицы «</w:t>
            </w:r>
            <w:r w:rsidRPr="00D47249">
              <w:rPr>
                <w:iCs/>
                <w:color w:val="auto"/>
                <w:sz w:val="24"/>
                <w:szCs w:val="24"/>
                <w:lang w:val="en-US"/>
              </w:rPr>
              <w:t>II</w:t>
            </w:r>
            <w:r w:rsidRPr="00D47249">
              <w:rPr>
                <w:iCs/>
                <w:color w:val="auto"/>
                <w:sz w:val="24"/>
                <w:szCs w:val="24"/>
              </w:rPr>
              <w:t>-грамматика»</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15</w:t>
            </w:r>
          </w:p>
        </w:tc>
      </w:tr>
      <w:tr w:rsidR="00D47249" w:rsidRPr="00D47249" w:rsidTr="00D47249">
        <w:trPr>
          <w:trHeight w:hRule="exact" w:val="280"/>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iCs/>
                <w:color w:val="auto"/>
                <w:sz w:val="24"/>
                <w:szCs w:val="24"/>
              </w:rPr>
              <w:t>Таблицы «Страноведение и грамматика –</w:t>
            </w:r>
            <w:r w:rsidRPr="00D47249">
              <w:rPr>
                <w:iCs/>
                <w:color w:val="auto"/>
                <w:sz w:val="24"/>
                <w:szCs w:val="24"/>
                <w:lang w:val="en-US"/>
              </w:rPr>
              <w:t>III</w:t>
            </w:r>
            <w:r w:rsidRPr="00D47249">
              <w:rPr>
                <w:iCs/>
                <w:color w:val="auto"/>
                <w:sz w:val="24"/>
                <w:szCs w:val="24"/>
              </w:rPr>
              <w:t>»</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30</w:t>
            </w:r>
          </w:p>
        </w:tc>
      </w:tr>
      <w:tr w:rsidR="00D47249" w:rsidRPr="00D47249" w:rsidTr="00D47249">
        <w:trPr>
          <w:trHeight w:hRule="exact" w:val="567"/>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tabs>
                <w:tab w:val="left" w:pos="4215"/>
                <w:tab w:val="center" w:pos="4677"/>
              </w:tabs>
              <w:autoSpaceDE w:val="0"/>
              <w:autoSpaceDN w:val="0"/>
              <w:adjustRightInd w:val="0"/>
              <w:spacing w:after="0" w:line="240" w:lineRule="auto"/>
              <w:ind w:left="0" w:firstLine="0"/>
              <w:jc w:val="left"/>
              <w:rPr>
                <w:color w:val="auto"/>
                <w:sz w:val="24"/>
                <w:szCs w:val="24"/>
              </w:rPr>
            </w:pPr>
            <w:r w:rsidRPr="00D47249">
              <w:rPr>
                <w:color w:val="auto"/>
                <w:sz w:val="24"/>
                <w:szCs w:val="24"/>
              </w:rPr>
              <w:t>Таблицы «Существительные, прилагательные, числительные»</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10</w:t>
            </w:r>
          </w:p>
        </w:tc>
      </w:tr>
      <w:tr w:rsidR="00D47249" w:rsidRPr="00D47249" w:rsidTr="00D47249">
        <w:trPr>
          <w:trHeight w:hRule="exact" w:val="264"/>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 xml:space="preserve">Таблицы «Глагол </w:t>
            </w:r>
            <w:r w:rsidRPr="00D47249">
              <w:rPr>
                <w:color w:val="auto"/>
                <w:sz w:val="24"/>
                <w:szCs w:val="24"/>
                <w:lang w:val="en-US"/>
              </w:rPr>
              <w:t>to</w:t>
            </w:r>
            <w:r w:rsidRPr="00D47249">
              <w:rPr>
                <w:color w:val="auto"/>
                <w:sz w:val="24"/>
                <w:szCs w:val="24"/>
              </w:rPr>
              <w:t xml:space="preserve"> </w:t>
            </w:r>
            <w:r w:rsidRPr="00D47249">
              <w:rPr>
                <w:color w:val="auto"/>
                <w:sz w:val="24"/>
                <w:szCs w:val="24"/>
                <w:lang w:val="en-US"/>
              </w:rPr>
              <w:t>be</w:t>
            </w:r>
            <w:r w:rsidRPr="00D47249">
              <w:rPr>
                <w:color w:val="auto"/>
                <w:sz w:val="24"/>
                <w:szCs w:val="24"/>
              </w:rPr>
              <w:t xml:space="preserve"> как вспомогательный»</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10</w:t>
            </w:r>
          </w:p>
        </w:tc>
      </w:tr>
      <w:tr w:rsidR="00D47249" w:rsidRPr="00D47249" w:rsidTr="00D47249">
        <w:trPr>
          <w:trHeight w:hRule="exact" w:val="295"/>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tabs>
                <w:tab w:val="left" w:pos="4215"/>
                <w:tab w:val="center" w:pos="4677"/>
              </w:tabs>
              <w:autoSpaceDE w:val="0"/>
              <w:autoSpaceDN w:val="0"/>
              <w:adjustRightInd w:val="0"/>
              <w:spacing w:after="0" w:line="240" w:lineRule="auto"/>
              <w:ind w:left="0" w:firstLine="0"/>
              <w:jc w:val="left"/>
              <w:rPr>
                <w:color w:val="auto"/>
                <w:sz w:val="24"/>
                <w:szCs w:val="24"/>
              </w:rPr>
            </w:pPr>
            <w:r w:rsidRPr="00D47249">
              <w:rPr>
                <w:color w:val="auto"/>
                <w:sz w:val="24"/>
                <w:szCs w:val="24"/>
              </w:rPr>
              <w:t xml:space="preserve">Таблицы «Глагол </w:t>
            </w:r>
            <w:r w:rsidRPr="00D47249">
              <w:rPr>
                <w:color w:val="auto"/>
                <w:sz w:val="24"/>
                <w:szCs w:val="24"/>
                <w:lang w:val="en-US"/>
              </w:rPr>
              <w:t>to</w:t>
            </w:r>
            <w:r w:rsidRPr="00D47249">
              <w:rPr>
                <w:color w:val="auto"/>
                <w:sz w:val="24"/>
                <w:szCs w:val="24"/>
              </w:rPr>
              <w:t xml:space="preserve"> </w:t>
            </w:r>
            <w:r w:rsidRPr="00D47249">
              <w:rPr>
                <w:color w:val="auto"/>
                <w:sz w:val="24"/>
                <w:szCs w:val="24"/>
                <w:lang w:val="en-US"/>
              </w:rPr>
              <w:t>do</w:t>
            </w:r>
            <w:r w:rsidRPr="00D47249">
              <w:rPr>
                <w:color w:val="auto"/>
                <w:sz w:val="24"/>
                <w:szCs w:val="24"/>
              </w:rPr>
              <w:t xml:space="preserve"> как вспомогательный»</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19</w:t>
            </w:r>
          </w:p>
        </w:tc>
      </w:tr>
      <w:tr w:rsidR="00D47249" w:rsidRPr="00D47249" w:rsidTr="00D47249">
        <w:trPr>
          <w:trHeight w:hRule="exact" w:val="272"/>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 xml:space="preserve">Таблицы «Глагол </w:t>
            </w:r>
            <w:r w:rsidRPr="00D47249">
              <w:rPr>
                <w:color w:val="auto"/>
                <w:sz w:val="24"/>
                <w:szCs w:val="24"/>
                <w:lang w:val="en-US"/>
              </w:rPr>
              <w:t>to</w:t>
            </w:r>
            <w:r w:rsidRPr="00D47249">
              <w:rPr>
                <w:color w:val="auto"/>
                <w:sz w:val="24"/>
                <w:szCs w:val="24"/>
              </w:rPr>
              <w:t xml:space="preserve"> </w:t>
            </w:r>
            <w:r w:rsidRPr="00D47249">
              <w:rPr>
                <w:color w:val="auto"/>
                <w:sz w:val="24"/>
                <w:szCs w:val="24"/>
                <w:lang w:val="en-US"/>
              </w:rPr>
              <w:t>do</w:t>
            </w:r>
            <w:r w:rsidRPr="00D47249">
              <w:rPr>
                <w:color w:val="auto"/>
                <w:sz w:val="24"/>
                <w:szCs w:val="24"/>
              </w:rPr>
              <w:t xml:space="preserve"> как смысловой»</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16</w:t>
            </w:r>
          </w:p>
        </w:tc>
      </w:tr>
      <w:tr w:rsidR="00D47249" w:rsidRPr="00D47249" w:rsidTr="00D47249">
        <w:trPr>
          <w:trHeight w:hRule="exact" w:val="276"/>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 xml:space="preserve">Таблицы «Глагол </w:t>
            </w:r>
            <w:r w:rsidRPr="00D47249">
              <w:rPr>
                <w:color w:val="auto"/>
                <w:sz w:val="24"/>
                <w:szCs w:val="24"/>
                <w:lang w:val="en-US"/>
              </w:rPr>
              <w:t>to</w:t>
            </w:r>
            <w:r w:rsidRPr="00D47249">
              <w:rPr>
                <w:color w:val="auto"/>
                <w:sz w:val="24"/>
                <w:szCs w:val="24"/>
              </w:rPr>
              <w:t xml:space="preserve"> </w:t>
            </w:r>
            <w:r w:rsidRPr="00D47249">
              <w:rPr>
                <w:color w:val="auto"/>
                <w:sz w:val="24"/>
                <w:szCs w:val="24"/>
                <w:lang w:val="en-US"/>
              </w:rPr>
              <w:t>have</w:t>
            </w:r>
            <w:r w:rsidRPr="00D47249">
              <w:rPr>
                <w:color w:val="auto"/>
                <w:sz w:val="24"/>
                <w:szCs w:val="24"/>
              </w:rPr>
              <w:t xml:space="preserve"> как вспомогательный»</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17</w:t>
            </w:r>
          </w:p>
        </w:tc>
      </w:tr>
      <w:tr w:rsidR="00D47249" w:rsidRPr="00D47249" w:rsidTr="00D47249">
        <w:trPr>
          <w:trHeight w:hRule="exact" w:val="280"/>
        </w:trPr>
        <w:tc>
          <w:tcPr>
            <w:tcW w:w="2410" w:type="dxa"/>
            <w:vMerge/>
            <w:tcBorders>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Таблицы «Времена английского глагола»</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15</w:t>
            </w:r>
          </w:p>
        </w:tc>
      </w:tr>
      <w:tr w:rsidR="00D47249" w:rsidRPr="00D47249" w:rsidTr="00D47249">
        <w:trPr>
          <w:trHeight w:hRule="exact" w:val="283"/>
        </w:trPr>
        <w:tc>
          <w:tcPr>
            <w:tcW w:w="2410" w:type="dxa"/>
            <w:vMerge w:val="restart"/>
            <w:tcBorders>
              <w:top w:val="single" w:sz="6" w:space="0" w:color="auto"/>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r w:rsidRPr="00D47249">
              <w:rPr>
                <w:color w:val="auto"/>
                <w:sz w:val="24"/>
                <w:szCs w:val="24"/>
              </w:rPr>
              <w:t>Математика</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Таблицы демонстрационные «Алгебра» 9 класс</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12</w:t>
            </w:r>
          </w:p>
        </w:tc>
      </w:tr>
      <w:tr w:rsidR="00D47249" w:rsidRPr="00D47249" w:rsidTr="00D47249">
        <w:trPr>
          <w:trHeight w:hRule="exact" w:val="288"/>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Таблицы демонстрационные «Алгебра» 8 класс</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14</w:t>
            </w:r>
          </w:p>
        </w:tc>
      </w:tr>
      <w:tr w:rsidR="00D47249" w:rsidRPr="00D47249" w:rsidTr="00D47249">
        <w:trPr>
          <w:trHeight w:hRule="exact" w:val="29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Таблицы демонстрационные «Алгебра» 7 класс</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15</w:t>
            </w:r>
          </w:p>
        </w:tc>
      </w:tr>
      <w:tr w:rsidR="00D47249" w:rsidRPr="00D47249" w:rsidTr="00D47249">
        <w:trPr>
          <w:trHeight w:hRule="exact" w:val="268"/>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Таблицы демонстрационные «Геометрия» 7 класс</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18</w:t>
            </w:r>
          </w:p>
        </w:tc>
      </w:tr>
      <w:tr w:rsidR="00D47249" w:rsidRPr="00D47249" w:rsidTr="00D47249">
        <w:trPr>
          <w:trHeight w:hRule="exact" w:val="299"/>
        </w:trPr>
        <w:tc>
          <w:tcPr>
            <w:tcW w:w="2410" w:type="dxa"/>
            <w:vMerge/>
            <w:tcBorders>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Таблицы демонстрационные «Математика» 5 класс</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18</w:t>
            </w:r>
          </w:p>
        </w:tc>
      </w:tr>
      <w:tr w:rsidR="00D47249" w:rsidRPr="00D47249" w:rsidTr="00D47249">
        <w:trPr>
          <w:trHeight w:hRule="exact" w:val="559"/>
        </w:trPr>
        <w:tc>
          <w:tcPr>
            <w:tcW w:w="2410" w:type="dxa"/>
            <w:vMerge w:val="restart"/>
            <w:tcBorders>
              <w:top w:val="single" w:sz="6" w:space="0" w:color="auto"/>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r w:rsidRPr="00D47249">
              <w:rPr>
                <w:color w:val="auto"/>
                <w:sz w:val="24"/>
                <w:szCs w:val="24"/>
              </w:rPr>
              <w:t>История</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r w:rsidRPr="00D47249">
              <w:rPr>
                <w:color w:val="auto"/>
                <w:sz w:val="24"/>
                <w:szCs w:val="24"/>
              </w:rPr>
              <w:t>Таблица «Географические факторы формирования Российской цивилизации»</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284"/>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Таблица «Колонизация земель»</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287"/>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Таблица «Верования восточных славян»</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278"/>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Таблица «Языческие обычаи в русской культуре»</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282"/>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r w:rsidRPr="00D47249">
              <w:rPr>
                <w:color w:val="auto"/>
                <w:sz w:val="24"/>
                <w:szCs w:val="24"/>
              </w:rPr>
              <w:t>Карты по Древней истории</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7</w:t>
            </w:r>
          </w:p>
        </w:tc>
      </w:tr>
      <w:tr w:rsidR="00D47249" w:rsidRPr="00D47249" w:rsidTr="00D47249">
        <w:trPr>
          <w:trHeight w:hRule="exact" w:val="286"/>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r w:rsidRPr="00D47249">
              <w:rPr>
                <w:color w:val="auto"/>
                <w:sz w:val="24"/>
                <w:szCs w:val="24"/>
              </w:rPr>
              <w:t>Карты по Всеобщей истории</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12</w:t>
            </w:r>
          </w:p>
        </w:tc>
      </w:tr>
      <w:tr w:rsidR="00D47249" w:rsidRPr="00D47249" w:rsidTr="00D47249">
        <w:trPr>
          <w:trHeight w:hRule="exact" w:val="275"/>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r w:rsidRPr="00D47249">
              <w:rPr>
                <w:color w:val="auto"/>
                <w:sz w:val="24"/>
                <w:szCs w:val="24"/>
              </w:rPr>
              <w:t>Карты по Российской истории</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13</w:t>
            </w:r>
          </w:p>
        </w:tc>
      </w:tr>
      <w:tr w:rsidR="00D47249" w:rsidRPr="00D47249" w:rsidTr="00D47249">
        <w:trPr>
          <w:trHeight w:hRule="exact" w:val="280"/>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rPr>
                <w:color w:val="auto"/>
                <w:sz w:val="24"/>
                <w:szCs w:val="24"/>
              </w:rPr>
            </w:pPr>
            <w:r w:rsidRPr="00D47249">
              <w:rPr>
                <w:color w:val="auto"/>
                <w:sz w:val="24"/>
                <w:szCs w:val="24"/>
              </w:rPr>
              <w:t>Плакат Выдающиеся полководцы и флотоводцы России</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283"/>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rPr>
                <w:color w:val="auto"/>
                <w:sz w:val="24"/>
                <w:szCs w:val="24"/>
              </w:rPr>
            </w:pPr>
            <w:r w:rsidRPr="00D47249">
              <w:rPr>
                <w:color w:val="auto"/>
                <w:sz w:val="24"/>
                <w:szCs w:val="24"/>
              </w:rPr>
              <w:t>Плакат Единая государственная система</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288"/>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rPr>
                <w:color w:val="auto"/>
                <w:sz w:val="24"/>
                <w:szCs w:val="24"/>
              </w:rPr>
            </w:pPr>
            <w:r w:rsidRPr="00D47249">
              <w:rPr>
                <w:color w:val="auto"/>
                <w:sz w:val="24"/>
                <w:szCs w:val="24"/>
              </w:rPr>
              <w:t>Плакат Ордена и медали России</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29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rPr>
                <w:color w:val="auto"/>
                <w:sz w:val="24"/>
                <w:szCs w:val="24"/>
              </w:rPr>
            </w:pPr>
            <w:r w:rsidRPr="00D47249">
              <w:rPr>
                <w:color w:val="auto"/>
                <w:sz w:val="24"/>
                <w:szCs w:val="24"/>
              </w:rPr>
              <w:t>Плакаты твои герои Россия(18шт)</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282"/>
        </w:trPr>
        <w:tc>
          <w:tcPr>
            <w:tcW w:w="2410" w:type="dxa"/>
            <w:vMerge/>
            <w:tcBorders>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rPr>
                <w:color w:val="auto"/>
                <w:sz w:val="24"/>
                <w:szCs w:val="24"/>
              </w:rPr>
            </w:pPr>
            <w:r w:rsidRPr="00D47249">
              <w:rPr>
                <w:color w:val="auto"/>
                <w:sz w:val="24"/>
                <w:szCs w:val="24"/>
              </w:rPr>
              <w:t>Плакат «Структура политической системы РФ»</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285"/>
        </w:trPr>
        <w:tc>
          <w:tcPr>
            <w:tcW w:w="2410" w:type="dxa"/>
            <w:vMerge w:val="restart"/>
            <w:tcBorders>
              <w:top w:val="single" w:sz="6" w:space="0" w:color="auto"/>
              <w:left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rPr>
                <w:color w:val="auto"/>
                <w:sz w:val="24"/>
                <w:szCs w:val="24"/>
              </w:rPr>
            </w:pPr>
            <w:r w:rsidRPr="00D47249">
              <w:rPr>
                <w:color w:val="auto"/>
                <w:sz w:val="24"/>
                <w:szCs w:val="24"/>
              </w:rPr>
              <w:t>Биология</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Портрет "Вавилов"</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290"/>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Портрет "Вернадский"</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266"/>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Портрет "Дарвин"</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284"/>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Портрет "Ламарк"</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287"/>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Портрет "Линней"</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292"/>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Портрет "Павлов"</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28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Портрет "Тимирязев"</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286"/>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Строение клетки</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289"/>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Фотосинтез</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266"/>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 xml:space="preserve">Комплект микропрепаратов "Анатомия"  </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339"/>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Плакат «Редкие бабочки Ростовской области» 1 и 2 части</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2</w:t>
            </w:r>
          </w:p>
        </w:tc>
      </w:tr>
      <w:tr w:rsidR="00D47249" w:rsidRPr="00D47249" w:rsidTr="00D47249">
        <w:trPr>
          <w:trHeight w:hRule="exact" w:val="562"/>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Плакат «Редкие и исчезающие виды растений, животных»</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285"/>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 xml:space="preserve">Модель гортани в разрезе  </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290"/>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 xml:space="preserve">Микроскоп школьный  </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2</w:t>
            </w:r>
          </w:p>
        </w:tc>
      </w:tr>
      <w:tr w:rsidR="00D47249" w:rsidRPr="00D47249" w:rsidTr="00D47249">
        <w:trPr>
          <w:trHeight w:hRule="exact" w:val="266"/>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 xml:space="preserve">Таблица Биосфера </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298"/>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 xml:space="preserve">Таблицы по биологии - ботаника 1, 2 часть </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275"/>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Модель скелет человека</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278"/>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 xml:space="preserve"> Комплект микропрепаратов Анатомия  </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28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Таблицы по биологии - раздел человек</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286"/>
        </w:trPr>
        <w:tc>
          <w:tcPr>
            <w:tcW w:w="2410" w:type="dxa"/>
            <w:vMerge/>
            <w:tcBorders>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Таблицы по биологии - общая биология 1, 2 часть</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290"/>
        </w:trPr>
        <w:tc>
          <w:tcPr>
            <w:tcW w:w="2410" w:type="dxa"/>
            <w:vMerge w:val="restart"/>
            <w:tcBorders>
              <w:top w:val="single" w:sz="6" w:space="0" w:color="auto"/>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r w:rsidRPr="00D47249">
              <w:rPr>
                <w:color w:val="auto"/>
                <w:sz w:val="24"/>
                <w:szCs w:val="24"/>
              </w:rPr>
              <w:t>Физика</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 xml:space="preserve">Таблицы </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p>
        </w:tc>
      </w:tr>
      <w:tr w:rsidR="00D47249" w:rsidRPr="00D47249" w:rsidTr="00D47249">
        <w:trPr>
          <w:trHeight w:hRule="exact" w:val="280"/>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Электромагнит разборной</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285"/>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Пресс гидравлический</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31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Двигатель постоянного тока</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273"/>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Оптические приборы</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277"/>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Механические волны</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280"/>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Манометр</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284"/>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Напряжённость электростатического поля</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26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Взаимосвязь вращательного и колебательного движений</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292"/>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Лампа накаливания</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268"/>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Эквивалентность количества теплоты и работы</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272"/>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Кристаллические вещества. Продольные волны</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276"/>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Кпд тепловой машины</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280"/>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Первое начало термодинамики</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283"/>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Плавление, испарение, кипение</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288"/>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Двигатель внутреннего сгорания</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29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 xml:space="preserve">Шкала электромагнитных излучений </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268"/>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Лабораторное оборудование</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299"/>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Амперметр лабораторный</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10</w:t>
            </w:r>
          </w:p>
        </w:tc>
      </w:tr>
      <w:tr w:rsidR="00D47249" w:rsidRPr="00D47249" w:rsidTr="00D47249">
        <w:trPr>
          <w:trHeight w:hRule="exact" w:val="276"/>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Вольтметр лабораторный</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10</w:t>
            </w:r>
          </w:p>
        </w:tc>
      </w:tr>
      <w:tr w:rsidR="00D47249" w:rsidRPr="00D47249" w:rsidTr="00D47249">
        <w:trPr>
          <w:trHeight w:hRule="exact" w:val="279"/>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Миллиамперметр лабораторный</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3</w:t>
            </w:r>
          </w:p>
        </w:tc>
      </w:tr>
      <w:tr w:rsidR="00D47249" w:rsidRPr="00D47249" w:rsidTr="00D47249">
        <w:trPr>
          <w:trHeight w:hRule="exact" w:val="284"/>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Электрометры с принадлежностями</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2</w:t>
            </w:r>
          </w:p>
        </w:tc>
      </w:tr>
      <w:tr w:rsidR="00D47249" w:rsidRPr="00D47249" w:rsidTr="00D47249">
        <w:trPr>
          <w:trHeight w:hRule="exact" w:val="287"/>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Комплект «султаны электрические»</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292"/>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Звонок электрический демонстрационный</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282"/>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Источник постоянного и переменного напряжения</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569"/>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Лоток для хранения оборудования (набор «Электричество»)</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6</w:t>
            </w:r>
          </w:p>
        </w:tc>
      </w:tr>
      <w:tr w:rsidR="00D47249" w:rsidRPr="00D47249" w:rsidTr="00D47249">
        <w:trPr>
          <w:trHeight w:hRule="exact" w:val="549"/>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Набор по электричеству (лабораторный набор «Электричество»)</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6</w:t>
            </w:r>
          </w:p>
        </w:tc>
      </w:tr>
      <w:tr w:rsidR="00D47249" w:rsidRPr="00D47249" w:rsidTr="00D47249">
        <w:trPr>
          <w:trHeight w:hRule="exact" w:val="288"/>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Источник постоянного и переменного тока (4,5 В, 2А.)</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10</w:t>
            </w:r>
          </w:p>
        </w:tc>
      </w:tr>
      <w:tr w:rsidR="00D47249" w:rsidRPr="00D47249" w:rsidTr="00D47249">
        <w:trPr>
          <w:trHeight w:hRule="exact" w:val="29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Палочка стеклянная</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282"/>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Палочка эбонитовая</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285"/>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Комплект полосовых и дугообразных магнитов</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290"/>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Стрелки магнитные на штативах (пара)</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266"/>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 xml:space="preserve">Груз наборный на </w:t>
            </w:r>
            <w:smartTag w:uri="urn:schemas-microsoft-com:office:smarttags" w:element="metricconverter">
              <w:smartTagPr>
                <w:attr w:name="ProductID" w:val="1 кг"/>
              </w:smartTagPr>
              <w:r w:rsidRPr="00D47249">
                <w:rPr>
                  <w:color w:val="auto"/>
                  <w:sz w:val="24"/>
                  <w:szCs w:val="24"/>
                </w:rPr>
                <w:t>1 кг</w:t>
              </w:r>
            </w:smartTag>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567"/>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динамометры демонстрационные (пара) с принадлежностями</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292"/>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Динамометр лабораторный</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15</w:t>
            </w:r>
          </w:p>
        </w:tc>
      </w:tr>
      <w:tr w:rsidR="00D47249" w:rsidRPr="00D47249" w:rsidTr="00D47249">
        <w:trPr>
          <w:trHeight w:hRule="exact" w:val="28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Набор по механике (лабораторный набор «механика»)</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8</w:t>
            </w:r>
          </w:p>
        </w:tc>
      </w:tr>
      <w:tr w:rsidR="00D47249" w:rsidRPr="00D47249" w:rsidTr="00D47249">
        <w:trPr>
          <w:trHeight w:hRule="exact" w:val="286"/>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Рычаг линейный</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289"/>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Насос вакуумный с тарелкой и колпаком</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266"/>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Ведёрко Архимеда</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297"/>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Камертоны на резонирующих ящиках с молоточком</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2</w:t>
            </w:r>
          </w:p>
        </w:tc>
      </w:tr>
      <w:tr w:rsidR="00D47249" w:rsidRPr="00D47249" w:rsidTr="00D47249">
        <w:trPr>
          <w:trHeight w:hRule="exact" w:val="274"/>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Цилиндры свинцовые со стругом</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278"/>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Барометр – анероид, БР - 52</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282"/>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Набор по молекулярной физике и термодинамике</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5</w:t>
            </w:r>
          </w:p>
        </w:tc>
      </w:tr>
      <w:tr w:rsidR="00D47249" w:rsidRPr="00D47249" w:rsidTr="00D47249">
        <w:trPr>
          <w:trHeight w:hRule="exact" w:val="285"/>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Сосуды сообщающиеся</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2</w:t>
            </w:r>
          </w:p>
        </w:tc>
      </w:tr>
      <w:tr w:rsidR="00D47249" w:rsidRPr="00D47249" w:rsidTr="00D47249">
        <w:trPr>
          <w:trHeight w:hRule="exact" w:val="276"/>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Стакан отливной</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3</w:t>
            </w:r>
          </w:p>
        </w:tc>
      </w:tr>
      <w:tr w:rsidR="00D47249" w:rsidRPr="00D47249" w:rsidTr="00D47249">
        <w:trPr>
          <w:trHeight w:hRule="exact" w:val="28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Манометр жидкостный демонстрационный</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270"/>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Весы учебные лабораторные</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301"/>
        </w:trPr>
        <w:tc>
          <w:tcPr>
            <w:tcW w:w="2410" w:type="dxa"/>
            <w:vMerge/>
            <w:tcBorders>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Набор по оптике (лабораторный набор «Оптика»)</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4</w:t>
            </w:r>
          </w:p>
        </w:tc>
      </w:tr>
      <w:tr w:rsidR="00D47249" w:rsidRPr="00D47249" w:rsidTr="00D47249">
        <w:trPr>
          <w:trHeight w:hRule="exact" w:val="278"/>
        </w:trPr>
        <w:tc>
          <w:tcPr>
            <w:tcW w:w="2410" w:type="dxa"/>
            <w:vMerge w:val="restart"/>
            <w:tcBorders>
              <w:top w:val="single" w:sz="6" w:space="0" w:color="auto"/>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r w:rsidRPr="00D47249">
              <w:rPr>
                <w:color w:val="auto"/>
                <w:sz w:val="24"/>
                <w:szCs w:val="24"/>
              </w:rPr>
              <w:t>Химия</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 xml:space="preserve">Серия инструктивных таблиц </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2</w:t>
            </w:r>
          </w:p>
        </w:tc>
      </w:tr>
      <w:tr w:rsidR="00D47249" w:rsidRPr="00D47249" w:rsidTr="00D47249">
        <w:trPr>
          <w:trHeight w:hRule="exact" w:val="28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 xml:space="preserve">Серия таблиц по неорганической химии </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286"/>
        </w:trPr>
        <w:tc>
          <w:tcPr>
            <w:tcW w:w="2410" w:type="dxa"/>
            <w:vMerge/>
            <w:tcBorders>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 xml:space="preserve">Серия таблиц по органической химии </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7</w:t>
            </w:r>
          </w:p>
        </w:tc>
      </w:tr>
      <w:tr w:rsidR="00D47249" w:rsidRPr="00D47249" w:rsidTr="00D47249">
        <w:trPr>
          <w:trHeight w:hRule="exact" w:val="289"/>
        </w:trPr>
        <w:tc>
          <w:tcPr>
            <w:tcW w:w="2410" w:type="dxa"/>
            <w:vMerge w:val="restart"/>
            <w:tcBorders>
              <w:top w:val="single" w:sz="6" w:space="0" w:color="auto"/>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r w:rsidRPr="00D47249">
              <w:rPr>
                <w:color w:val="auto"/>
                <w:sz w:val="24"/>
                <w:szCs w:val="24"/>
              </w:rPr>
              <w:t>География</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Физическая карта</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280"/>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Физическая карта России</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284"/>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Таблицы «Население и хозяйство мира»</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16</w:t>
            </w:r>
          </w:p>
        </w:tc>
      </w:tr>
      <w:tr w:rsidR="00D47249" w:rsidRPr="00D47249" w:rsidTr="00D47249">
        <w:trPr>
          <w:trHeight w:hRule="exact" w:val="31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Таблицы «Геоэкология и природопользование»</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8</w:t>
            </w:r>
          </w:p>
        </w:tc>
      </w:tr>
      <w:tr w:rsidR="00D47249" w:rsidRPr="00D47249" w:rsidTr="00D47249">
        <w:trPr>
          <w:trHeight w:hRule="exact" w:val="31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Таблицы «Природа и население России»</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10</w:t>
            </w:r>
          </w:p>
        </w:tc>
      </w:tr>
      <w:tr w:rsidR="00D47249" w:rsidRPr="00D47249" w:rsidTr="00D47249">
        <w:trPr>
          <w:trHeight w:hRule="exact" w:val="273"/>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Глобус рельефный с моделью строения земли</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277"/>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Компасы</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6</w:t>
            </w:r>
          </w:p>
        </w:tc>
      </w:tr>
      <w:tr w:rsidR="00D47249" w:rsidRPr="00D47249" w:rsidTr="00D47249">
        <w:trPr>
          <w:trHeight w:hRule="exact" w:val="280"/>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Коллекция “Почва и ее состав”</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284"/>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 xml:space="preserve">Коллекция </w:t>
            </w:r>
            <w:r w:rsidRPr="00D47249">
              <w:rPr>
                <w:color w:val="auto"/>
                <w:sz w:val="24"/>
                <w:szCs w:val="24"/>
                <w:lang w:val="en-US"/>
              </w:rPr>
              <w:t>“</w:t>
            </w:r>
            <w:r w:rsidRPr="00D47249">
              <w:rPr>
                <w:color w:val="auto"/>
                <w:sz w:val="24"/>
                <w:szCs w:val="24"/>
              </w:rPr>
              <w:t>Полезные ископаемые</w:t>
            </w:r>
            <w:r w:rsidRPr="00D47249">
              <w:rPr>
                <w:color w:val="auto"/>
                <w:sz w:val="24"/>
                <w:szCs w:val="24"/>
                <w:lang w:val="en-US"/>
              </w:rPr>
              <w:t>”</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260"/>
        </w:trPr>
        <w:tc>
          <w:tcPr>
            <w:tcW w:w="2410" w:type="dxa"/>
            <w:vMerge/>
            <w:tcBorders>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Коллекция “Минералы и горные породы”</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575"/>
        </w:trPr>
        <w:tc>
          <w:tcPr>
            <w:tcW w:w="2410" w:type="dxa"/>
            <w:vMerge w:val="restart"/>
            <w:tcBorders>
              <w:top w:val="single" w:sz="6" w:space="0" w:color="auto"/>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r w:rsidRPr="00D47249">
              <w:rPr>
                <w:color w:val="auto"/>
                <w:sz w:val="24"/>
                <w:szCs w:val="24"/>
              </w:rPr>
              <w:t>ИЗО, МХК</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200" w:line="240" w:lineRule="auto"/>
              <w:ind w:left="0" w:firstLine="0"/>
              <w:contextualSpacing/>
              <w:rPr>
                <w:color w:val="auto"/>
                <w:sz w:val="24"/>
                <w:szCs w:val="24"/>
              </w:rPr>
            </w:pPr>
            <w:r w:rsidRPr="00D47249">
              <w:rPr>
                <w:color w:val="auto"/>
                <w:sz w:val="24"/>
                <w:szCs w:val="24"/>
              </w:rPr>
              <w:t>Основы декоративно-прикладного искусства (18 плакатов)</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272"/>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200" w:line="240" w:lineRule="auto"/>
              <w:ind w:left="0" w:firstLine="0"/>
              <w:contextualSpacing/>
              <w:jc w:val="left"/>
              <w:rPr>
                <w:color w:val="auto"/>
                <w:sz w:val="24"/>
                <w:szCs w:val="24"/>
              </w:rPr>
            </w:pPr>
            <w:r w:rsidRPr="00D47249">
              <w:rPr>
                <w:color w:val="auto"/>
                <w:sz w:val="24"/>
                <w:szCs w:val="24"/>
              </w:rPr>
              <w:t>Введение в цветоведение (16 плакатов)</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560"/>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200" w:line="240" w:lineRule="auto"/>
              <w:ind w:left="0" w:firstLine="0"/>
              <w:contextualSpacing/>
              <w:jc w:val="left"/>
              <w:rPr>
                <w:color w:val="auto"/>
                <w:sz w:val="24"/>
                <w:szCs w:val="24"/>
              </w:rPr>
            </w:pPr>
            <w:r w:rsidRPr="00D47249">
              <w:rPr>
                <w:color w:val="auto"/>
                <w:sz w:val="24"/>
                <w:szCs w:val="24"/>
              </w:rPr>
              <w:t>Таблицы демонстрационные МХК «Всемирная архитектура»</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20</w:t>
            </w:r>
          </w:p>
        </w:tc>
      </w:tr>
      <w:tr w:rsidR="00D47249" w:rsidRPr="00D47249" w:rsidTr="00D47249">
        <w:trPr>
          <w:trHeight w:hRule="exact" w:val="567"/>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200" w:line="240" w:lineRule="auto"/>
              <w:ind w:left="0" w:firstLine="0"/>
              <w:contextualSpacing/>
              <w:jc w:val="left"/>
              <w:rPr>
                <w:color w:val="auto"/>
                <w:sz w:val="24"/>
                <w:szCs w:val="24"/>
              </w:rPr>
            </w:pPr>
            <w:r w:rsidRPr="00D47249">
              <w:rPr>
                <w:color w:val="auto"/>
                <w:sz w:val="24"/>
                <w:szCs w:val="24"/>
              </w:rPr>
              <w:t>Таблицы демонстрационные МХК «Стили и направления в русской живописи»</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16</w:t>
            </w:r>
          </w:p>
        </w:tc>
      </w:tr>
      <w:tr w:rsidR="00D47249" w:rsidRPr="00D47249" w:rsidTr="00D47249">
        <w:trPr>
          <w:trHeight w:hRule="exact" w:val="575"/>
        </w:trPr>
        <w:tc>
          <w:tcPr>
            <w:tcW w:w="2410" w:type="dxa"/>
            <w:vMerge/>
            <w:tcBorders>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200" w:line="240" w:lineRule="auto"/>
              <w:ind w:left="0" w:firstLine="0"/>
              <w:contextualSpacing/>
              <w:rPr>
                <w:color w:val="auto"/>
                <w:sz w:val="24"/>
                <w:szCs w:val="24"/>
              </w:rPr>
            </w:pPr>
            <w:r w:rsidRPr="00D47249">
              <w:rPr>
                <w:color w:val="auto"/>
                <w:sz w:val="24"/>
                <w:szCs w:val="24"/>
              </w:rPr>
              <w:t>Таблицы демонстрационные МХК «Жанры русской живописи» (16 таблиц, 64 карточки)</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272"/>
        </w:trPr>
        <w:tc>
          <w:tcPr>
            <w:tcW w:w="2410" w:type="dxa"/>
            <w:vMerge w:val="restart"/>
            <w:tcBorders>
              <w:top w:val="single" w:sz="6" w:space="0" w:color="auto"/>
              <w:left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rPr>
                <w:color w:val="auto"/>
                <w:sz w:val="24"/>
                <w:szCs w:val="24"/>
              </w:rPr>
            </w:pPr>
            <w:r w:rsidRPr="00D47249">
              <w:rPr>
                <w:color w:val="auto"/>
                <w:sz w:val="24"/>
                <w:szCs w:val="24"/>
              </w:rPr>
              <w:t xml:space="preserve">Технология </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Таблицы Черчение</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18</w:t>
            </w:r>
          </w:p>
        </w:tc>
      </w:tr>
      <w:tr w:rsidR="00D47249" w:rsidRPr="00D47249" w:rsidTr="00D47249">
        <w:trPr>
          <w:trHeight w:hRule="exact" w:val="276"/>
        </w:trPr>
        <w:tc>
          <w:tcPr>
            <w:tcW w:w="2410" w:type="dxa"/>
            <w:vMerge/>
            <w:tcBorders>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Комплект плакатов  «Слесарное дело»</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20</w:t>
            </w:r>
          </w:p>
        </w:tc>
      </w:tr>
      <w:tr w:rsidR="00D47249" w:rsidRPr="00D47249" w:rsidTr="00D47249">
        <w:trPr>
          <w:trHeight w:hRule="exact" w:val="279"/>
        </w:trPr>
        <w:tc>
          <w:tcPr>
            <w:tcW w:w="2410" w:type="dxa"/>
            <w:vMerge w:val="restart"/>
            <w:tcBorders>
              <w:top w:val="single" w:sz="6" w:space="0" w:color="auto"/>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r w:rsidRPr="00D47249">
              <w:rPr>
                <w:color w:val="auto"/>
                <w:sz w:val="24"/>
                <w:szCs w:val="24"/>
              </w:rPr>
              <w:t>ОБЖ</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200" w:line="240" w:lineRule="auto"/>
              <w:ind w:left="0" w:firstLine="0"/>
              <w:contextualSpacing/>
              <w:rPr>
                <w:color w:val="auto"/>
                <w:sz w:val="24"/>
                <w:szCs w:val="24"/>
              </w:rPr>
            </w:pPr>
            <w:r w:rsidRPr="00D47249">
              <w:rPr>
                <w:color w:val="auto"/>
                <w:sz w:val="24"/>
                <w:szCs w:val="24"/>
              </w:rPr>
              <w:t>Таблицы «Табакокурение»</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2</w:t>
            </w:r>
          </w:p>
        </w:tc>
      </w:tr>
      <w:tr w:rsidR="00D47249" w:rsidRPr="00D47249" w:rsidTr="00D47249">
        <w:trPr>
          <w:trHeight w:hRule="exact" w:val="284"/>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200" w:line="240" w:lineRule="auto"/>
              <w:ind w:left="0" w:firstLine="0"/>
              <w:contextualSpacing/>
              <w:rPr>
                <w:color w:val="auto"/>
                <w:sz w:val="24"/>
                <w:szCs w:val="24"/>
              </w:rPr>
            </w:pPr>
            <w:r w:rsidRPr="00D47249">
              <w:rPr>
                <w:color w:val="auto"/>
                <w:sz w:val="24"/>
                <w:szCs w:val="24"/>
              </w:rPr>
              <w:t xml:space="preserve">Таблицы Наркомания  </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287"/>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200" w:line="240" w:lineRule="auto"/>
              <w:ind w:left="0" w:firstLine="0"/>
              <w:contextualSpacing/>
              <w:rPr>
                <w:color w:val="auto"/>
                <w:sz w:val="24"/>
                <w:szCs w:val="24"/>
              </w:rPr>
            </w:pPr>
            <w:r w:rsidRPr="00D47249">
              <w:rPr>
                <w:color w:val="auto"/>
                <w:sz w:val="24"/>
                <w:szCs w:val="24"/>
              </w:rPr>
              <w:t>Таблицы Алкоголизм</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278"/>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200" w:line="240" w:lineRule="auto"/>
              <w:ind w:left="0" w:firstLine="0"/>
              <w:contextualSpacing/>
              <w:rPr>
                <w:color w:val="auto"/>
                <w:sz w:val="24"/>
                <w:szCs w:val="24"/>
              </w:rPr>
            </w:pPr>
            <w:r w:rsidRPr="00D47249">
              <w:rPr>
                <w:color w:val="auto"/>
                <w:sz w:val="24"/>
                <w:szCs w:val="24"/>
              </w:rPr>
              <w:t>Таблицы демонстрационные ОБЖ</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10</w:t>
            </w:r>
          </w:p>
        </w:tc>
      </w:tr>
      <w:tr w:rsidR="00D47249" w:rsidRPr="00D47249" w:rsidTr="00D47249">
        <w:trPr>
          <w:trHeight w:hRule="exact" w:val="282"/>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200" w:line="240" w:lineRule="auto"/>
              <w:ind w:left="0" w:firstLine="0"/>
              <w:contextualSpacing/>
              <w:rPr>
                <w:color w:val="auto"/>
                <w:sz w:val="24"/>
                <w:szCs w:val="24"/>
              </w:rPr>
            </w:pPr>
            <w:r w:rsidRPr="00D47249">
              <w:rPr>
                <w:color w:val="auto"/>
                <w:sz w:val="24"/>
                <w:szCs w:val="24"/>
              </w:rPr>
              <w:t>Комплект плакатов «Знаки дорожного движения»</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7</w:t>
            </w:r>
          </w:p>
        </w:tc>
      </w:tr>
      <w:tr w:rsidR="00D47249" w:rsidRPr="00D47249" w:rsidTr="00D47249">
        <w:trPr>
          <w:trHeight w:hRule="exact" w:val="258"/>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200" w:line="240" w:lineRule="auto"/>
              <w:ind w:left="0" w:firstLine="0"/>
              <w:contextualSpacing/>
              <w:rPr>
                <w:color w:val="auto"/>
                <w:sz w:val="24"/>
                <w:szCs w:val="24"/>
              </w:rPr>
            </w:pPr>
            <w:r w:rsidRPr="00D47249">
              <w:rPr>
                <w:color w:val="auto"/>
                <w:sz w:val="24"/>
                <w:szCs w:val="24"/>
              </w:rPr>
              <w:t>Комплект плакатов «Умей действовать при пожаре»</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275"/>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200" w:line="240" w:lineRule="auto"/>
              <w:ind w:left="0" w:firstLine="0"/>
              <w:contextualSpacing/>
              <w:rPr>
                <w:color w:val="auto"/>
                <w:sz w:val="24"/>
                <w:szCs w:val="24"/>
              </w:rPr>
            </w:pPr>
            <w:r w:rsidRPr="00D47249">
              <w:rPr>
                <w:color w:val="auto"/>
                <w:sz w:val="24"/>
                <w:szCs w:val="24"/>
              </w:rPr>
              <w:t>Комплект плакатов «Терроризм»</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563"/>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200" w:line="240" w:lineRule="auto"/>
              <w:ind w:left="0" w:firstLine="0"/>
              <w:contextualSpacing/>
              <w:rPr>
                <w:color w:val="auto"/>
                <w:sz w:val="24"/>
                <w:szCs w:val="24"/>
              </w:rPr>
            </w:pPr>
            <w:r w:rsidRPr="00D47249">
              <w:rPr>
                <w:color w:val="auto"/>
                <w:sz w:val="24"/>
                <w:szCs w:val="24"/>
              </w:rPr>
              <w:t>Комплект плакатов «Форма одежды военнослужащих России»»</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288"/>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200" w:line="240" w:lineRule="auto"/>
              <w:ind w:left="0" w:firstLine="0"/>
              <w:contextualSpacing/>
              <w:rPr>
                <w:color w:val="auto"/>
                <w:sz w:val="24"/>
                <w:szCs w:val="24"/>
              </w:rPr>
            </w:pPr>
            <w:r w:rsidRPr="00D47249">
              <w:rPr>
                <w:color w:val="auto"/>
                <w:sz w:val="24"/>
                <w:szCs w:val="24"/>
              </w:rPr>
              <w:t>Комплект плакатов Символы России и вооруженных сил</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562"/>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200" w:line="240" w:lineRule="auto"/>
              <w:ind w:left="0" w:firstLine="0"/>
              <w:contextualSpacing/>
              <w:rPr>
                <w:color w:val="auto"/>
                <w:sz w:val="24"/>
                <w:szCs w:val="24"/>
              </w:rPr>
            </w:pPr>
            <w:r w:rsidRPr="00D47249">
              <w:rPr>
                <w:color w:val="auto"/>
                <w:sz w:val="24"/>
                <w:szCs w:val="24"/>
              </w:rPr>
              <w:t>Комплект плакатов «Погоны и знаки различия военнослужащих России»</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285"/>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200" w:line="240" w:lineRule="auto"/>
              <w:ind w:left="0" w:firstLine="0"/>
              <w:contextualSpacing/>
              <w:rPr>
                <w:color w:val="auto"/>
                <w:sz w:val="24"/>
                <w:szCs w:val="24"/>
              </w:rPr>
            </w:pPr>
            <w:r w:rsidRPr="00D47249">
              <w:rPr>
                <w:color w:val="auto"/>
                <w:sz w:val="24"/>
                <w:szCs w:val="24"/>
              </w:rPr>
              <w:t>Комплект плакатов «Оружие России»</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290"/>
        </w:trPr>
        <w:tc>
          <w:tcPr>
            <w:tcW w:w="2410" w:type="dxa"/>
            <w:vMerge/>
            <w:tcBorders>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200" w:line="240" w:lineRule="auto"/>
              <w:ind w:left="0" w:firstLine="0"/>
              <w:contextualSpacing/>
              <w:rPr>
                <w:color w:val="auto"/>
                <w:sz w:val="24"/>
                <w:szCs w:val="24"/>
              </w:rPr>
            </w:pPr>
            <w:r w:rsidRPr="00D47249">
              <w:rPr>
                <w:color w:val="auto"/>
                <w:sz w:val="24"/>
                <w:szCs w:val="24"/>
              </w:rPr>
              <w:t>Комплект плакатов «РС ЧС и ГО»</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w:t>
            </w:r>
          </w:p>
        </w:tc>
      </w:tr>
      <w:tr w:rsidR="00D47249" w:rsidRPr="00D47249" w:rsidTr="00D47249">
        <w:trPr>
          <w:trHeight w:hRule="exact" w:val="266"/>
        </w:trPr>
        <w:tc>
          <w:tcPr>
            <w:tcW w:w="2410" w:type="dxa"/>
            <w:vMerge w:val="restart"/>
            <w:tcBorders>
              <w:top w:val="single" w:sz="6" w:space="0" w:color="auto"/>
              <w:left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rPr>
                <w:color w:val="auto"/>
                <w:sz w:val="24"/>
                <w:szCs w:val="24"/>
              </w:rPr>
            </w:pPr>
            <w:r w:rsidRPr="00D47249">
              <w:rPr>
                <w:color w:val="auto"/>
                <w:sz w:val="24"/>
                <w:szCs w:val="24"/>
              </w:rPr>
              <w:t>Информатика</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200" w:line="240" w:lineRule="auto"/>
              <w:ind w:left="0" w:firstLine="0"/>
              <w:contextualSpacing/>
              <w:rPr>
                <w:color w:val="auto"/>
                <w:sz w:val="24"/>
                <w:szCs w:val="24"/>
              </w:rPr>
            </w:pPr>
            <w:r w:rsidRPr="00D47249">
              <w:rPr>
                <w:color w:val="auto"/>
                <w:sz w:val="24"/>
                <w:szCs w:val="24"/>
              </w:rPr>
              <w:t>Плакаты «Компьютер и безопасность»</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2</w:t>
            </w:r>
          </w:p>
        </w:tc>
      </w:tr>
      <w:tr w:rsidR="00D47249" w:rsidRPr="00D47249" w:rsidTr="00D47249">
        <w:trPr>
          <w:trHeight w:hRule="exact" w:val="270"/>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200" w:line="240" w:lineRule="auto"/>
              <w:ind w:left="0" w:firstLine="0"/>
              <w:contextualSpacing/>
              <w:rPr>
                <w:color w:val="auto"/>
                <w:sz w:val="24"/>
                <w:szCs w:val="24"/>
              </w:rPr>
            </w:pPr>
            <w:r w:rsidRPr="00D47249">
              <w:rPr>
                <w:color w:val="auto"/>
                <w:sz w:val="24"/>
                <w:szCs w:val="24"/>
              </w:rPr>
              <w:t>Таблицы демонстрационные «Информатика и ИКТ»</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15</w:t>
            </w:r>
          </w:p>
        </w:tc>
      </w:tr>
      <w:tr w:rsidR="00D47249" w:rsidRPr="00D47249" w:rsidTr="00D47249">
        <w:trPr>
          <w:trHeight w:hRule="exact" w:val="249"/>
        </w:trPr>
        <w:tc>
          <w:tcPr>
            <w:tcW w:w="2410" w:type="dxa"/>
            <w:vMerge/>
            <w:tcBorders>
              <w:left w:val="single" w:sz="6" w:space="0" w:color="auto"/>
              <w:bottom w:val="single" w:sz="4"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before="240" w:after="200" w:line="240" w:lineRule="auto"/>
              <w:ind w:left="0" w:firstLine="0"/>
              <w:contextualSpacing/>
              <w:rPr>
                <w:color w:val="auto"/>
                <w:sz w:val="24"/>
                <w:szCs w:val="24"/>
              </w:rPr>
            </w:pPr>
            <w:r w:rsidRPr="00D47249">
              <w:rPr>
                <w:color w:val="auto"/>
                <w:sz w:val="24"/>
                <w:szCs w:val="24"/>
              </w:rPr>
              <w:t>Таблицы демонстрационные «Введение в информатику»</w:t>
            </w:r>
          </w:p>
          <w:p w:rsidR="00D47249" w:rsidRPr="00D47249" w:rsidRDefault="00D47249" w:rsidP="00BC74AD">
            <w:pPr>
              <w:widowControl w:val="0"/>
              <w:autoSpaceDE w:val="0"/>
              <w:autoSpaceDN w:val="0"/>
              <w:adjustRightInd w:val="0"/>
              <w:spacing w:before="240" w:after="200" w:line="240" w:lineRule="auto"/>
              <w:ind w:left="0" w:firstLine="0"/>
              <w:contextualSpacing/>
              <w:rPr>
                <w:color w:val="auto"/>
                <w:sz w:val="24"/>
                <w:szCs w:val="24"/>
              </w:rPr>
            </w:pPr>
          </w:p>
          <w:p w:rsidR="00D47249" w:rsidRPr="00D47249" w:rsidRDefault="00D47249" w:rsidP="00BC74AD">
            <w:pPr>
              <w:widowControl w:val="0"/>
              <w:autoSpaceDE w:val="0"/>
              <w:autoSpaceDN w:val="0"/>
              <w:adjustRightInd w:val="0"/>
              <w:spacing w:after="200" w:line="240" w:lineRule="auto"/>
              <w:ind w:left="0" w:firstLine="0"/>
              <w:contextualSpacing/>
              <w:rPr>
                <w:color w:val="auto"/>
                <w:sz w:val="24"/>
                <w:szCs w:val="24"/>
              </w:rPr>
            </w:pPr>
          </w:p>
          <w:p w:rsidR="00D47249" w:rsidRPr="00D47249" w:rsidRDefault="00D47249" w:rsidP="00BC74AD">
            <w:pPr>
              <w:widowControl w:val="0"/>
              <w:autoSpaceDE w:val="0"/>
              <w:autoSpaceDN w:val="0"/>
              <w:adjustRightInd w:val="0"/>
              <w:spacing w:after="200" w:line="240" w:lineRule="auto"/>
              <w:ind w:left="0" w:firstLine="0"/>
              <w:contextualSpacing/>
              <w:rPr>
                <w:color w:val="auto"/>
                <w:sz w:val="24"/>
                <w:szCs w:val="24"/>
              </w:rPr>
            </w:pP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widowControl w:val="0"/>
              <w:autoSpaceDE w:val="0"/>
              <w:autoSpaceDN w:val="0"/>
              <w:adjustRightInd w:val="0"/>
              <w:spacing w:after="0" w:line="240" w:lineRule="auto"/>
              <w:ind w:left="0" w:firstLine="0"/>
              <w:jc w:val="left"/>
              <w:rPr>
                <w:color w:val="auto"/>
                <w:sz w:val="24"/>
                <w:szCs w:val="24"/>
              </w:rPr>
            </w:pPr>
            <w:r w:rsidRPr="00D47249">
              <w:rPr>
                <w:color w:val="auto"/>
                <w:sz w:val="24"/>
                <w:szCs w:val="24"/>
              </w:rPr>
              <w:t>12</w:t>
            </w:r>
          </w:p>
        </w:tc>
      </w:tr>
      <w:tr w:rsidR="00D47249" w:rsidRPr="00D47249" w:rsidTr="00D47249">
        <w:trPr>
          <w:trHeight w:hRule="exact" w:val="294"/>
        </w:trPr>
        <w:tc>
          <w:tcPr>
            <w:tcW w:w="2410" w:type="dxa"/>
            <w:vMerge w:val="restart"/>
            <w:tcBorders>
              <w:top w:val="single" w:sz="4" w:space="0" w:color="auto"/>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10"/>
                <w:szCs w:val="24"/>
                <w:lang w:val="en-US"/>
              </w:rPr>
            </w:pPr>
          </w:p>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r w:rsidRPr="00D47249">
              <w:rPr>
                <w:color w:val="auto"/>
                <w:sz w:val="24"/>
                <w:szCs w:val="24"/>
              </w:rPr>
              <w:t xml:space="preserve">Физическая культура </w:t>
            </w:r>
          </w:p>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r w:rsidRPr="00D47249">
              <w:rPr>
                <w:color w:val="auto"/>
                <w:sz w:val="24"/>
                <w:szCs w:val="24"/>
              </w:rPr>
              <w:t>(спортоборудование)</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 xml:space="preserve">Мат гимнастический </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2"/>
                <w:lang w:eastAsia="en-US"/>
              </w:rPr>
            </w:pPr>
            <w:r w:rsidRPr="00D47249">
              <w:rPr>
                <w:rFonts w:eastAsia="Calibri"/>
                <w:color w:val="auto"/>
                <w:sz w:val="22"/>
                <w:lang w:eastAsia="en-US"/>
              </w:rPr>
              <w:t>15</w:t>
            </w:r>
          </w:p>
        </w:tc>
      </w:tr>
      <w:tr w:rsidR="00D47249" w:rsidRPr="00D47249" w:rsidTr="00D47249">
        <w:trPr>
          <w:trHeight w:hRule="exact" w:val="285"/>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rPr>
                <w:rFonts w:eastAsia="Calibri"/>
                <w:color w:val="auto"/>
                <w:sz w:val="24"/>
                <w:szCs w:val="24"/>
                <w:lang w:eastAsia="en-US"/>
              </w:rPr>
            </w:pPr>
            <w:r w:rsidRPr="00D47249">
              <w:rPr>
                <w:rFonts w:eastAsia="Calibri"/>
                <w:color w:val="auto"/>
                <w:sz w:val="24"/>
                <w:szCs w:val="24"/>
                <w:lang w:eastAsia="en-US"/>
              </w:rPr>
              <w:t>Перекладина гимнастическая</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2"/>
                <w:lang w:eastAsia="en-US"/>
              </w:rPr>
            </w:pPr>
            <w:r w:rsidRPr="00D47249">
              <w:rPr>
                <w:rFonts w:eastAsia="Calibri"/>
                <w:color w:val="auto"/>
                <w:sz w:val="22"/>
                <w:lang w:eastAsia="en-US"/>
              </w:rPr>
              <w:t>1</w:t>
            </w:r>
          </w:p>
        </w:tc>
      </w:tr>
      <w:tr w:rsidR="00D47249" w:rsidRPr="00D47249" w:rsidTr="00D47249">
        <w:trPr>
          <w:trHeight w:hRule="exact" w:val="287"/>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 xml:space="preserve">Козел гимнастический </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2"/>
                <w:lang w:eastAsia="en-US"/>
              </w:rPr>
            </w:pPr>
            <w:r w:rsidRPr="00D47249">
              <w:rPr>
                <w:rFonts w:eastAsia="Calibri"/>
                <w:color w:val="auto"/>
                <w:sz w:val="22"/>
                <w:lang w:eastAsia="en-US"/>
              </w:rPr>
              <w:t>1</w:t>
            </w:r>
          </w:p>
        </w:tc>
      </w:tr>
      <w:tr w:rsidR="00D47249" w:rsidRPr="00D47249" w:rsidTr="00D47249">
        <w:trPr>
          <w:trHeight w:hRule="exact" w:val="287"/>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rPr>
                <w:rFonts w:eastAsia="Calibri"/>
                <w:color w:val="auto"/>
                <w:sz w:val="24"/>
                <w:szCs w:val="24"/>
                <w:lang w:eastAsia="en-US"/>
              </w:rPr>
            </w:pPr>
            <w:r w:rsidRPr="00D47249">
              <w:rPr>
                <w:rFonts w:eastAsia="Calibri"/>
                <w:color w:val="auto"/>
                <w:sz w:val="24"/>
                <w:szCs w:val="24"/>
                <w:lang w:eastAsia="en-US"/>
              </w:rPr>
              <w:t xml:space="preserve">Конь гимнастический </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2"/>
                <w:lang w:eastAsia="en-US"/>
              </w:rPr>
            </w:pPr>
            <w:r w:rsidRPr="00D47249">
              <w:rPr>
                <w:rFonts w:eastAsia="Calibri"/>
                <w:color w:val="auto"/>
                <w:sz w:val="22"/>
                <w:lang w:eastAsia="en-US"/>
              </w:rPr>
              <w:t>1</w:t>
            </w:r>
          </w:p>
        </w:tc>
      </w:tr>
      <w:tr w:rsidR="00D47249" w:rsidRPr="00D47249" w:rsidTr="00D47249">
        <w:trPr>
          <w:trHeight w:hRule="exact" w:val="287"/>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rPr>
                <w:rFonts w:eastAsia="Calibri"/>
                <w:color w:val="auto"/>
                <w:sz w:val="24"/>
                <w:szCs w:val="24"/>
                <w:lang w:eastAsia="en-US"/>
              </w:rPr>
            </w:pPr>
            <w:r w:rsidRPr="00D47249">
              <w:rPr>
                <w:rFonts w:eastAsia="Calibri"/>
                <w:color w:val="auto"/>
                <w:sz w:val="24"/>
                <w:szCs w:val="24"/>
                <w:lang w:eastAsia="en-US"/>
              </w:rPr>
              <w:t xml:space="preserve">Мост гимнастический подкидной </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lang w:eastAsia="en-US"/>
              </w:rPr>
            </w:pPr>
            <w:r w:rsidRPr="00D47249">
              <w:rPr>
                <w:rFonts w:eastAsia="Calibri"/>
                <w:color w:val="auto"/>
                <w:sz w:val="24"/>
                <w:lang w:eastAsia="en-US"/>
              </w:rPr>
              <w:t>2</w:t>
            </w:r>
          </w:p>
        </w:tc>
      </w:tr>
      <w:tr w:rsidR="00D47249" w:rsidRPr="00D47249" w:rsidTr="00D47249">
        <w:trPr>
          <w:trHeight w:hRule="exact" w:val="287"/>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Канат для лазания, с механизмом крепления.</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lang w:eastAsia="en-US"/>
              </w:rPr>
            </w:pPr>
            <w:r w:rsidRPr="00D47249">
              <w:rPr>
                <w:rFonts w:eastAsia="Calibri"/>
                <w:color w:val="auto"/>
                <w:sz w:val="24"/>
                <w:lang w:eastAsia="en-US"/>
              </w:rPr>
              <w:t>2</w:t>
            </w:r>
          </w:p>
        </w:tc>
      </w:tr>
      <w:tr w:rsidR="00D47249" w:rsidRPr="00D47249" w:rsidTr="00D47249">
        <w:trPr>
          <w:trHeight w:hRule="exact" w:val="287"/>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 xml:space="preserve">Стойки для прыжков в высоту </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lang w:eastAsia="en-US"/>
              </w:rPr>
            </w:pPr>
            <w:r w:rsidRPr="00D47249">
              <w:rPr>
                <w:rFonts w:eastAsia="Calibri"/>
                <w:color w:val="auto"/>
                <w:sz w:val="24"/>
                <w:lang w:eastAsia="en-US"/>
              </w:rPr>
              <w:t>2</w:t>
            </w:r>
          </w:p>
        </w:tc>
      </w:tr>
      <w:tr w:rsidR="00D47249" w:rsidRPr="00D47249" w:rsidTr="00D47249">
        <w:trPr>
          <w:trHeight w:hRule="exact" w:val="287"/>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Планка для прыжков в высоту</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lang w:eastAsia="en-US"/>
              </w:rPr>
            </w:pPr>
            <w:r w:rsidRPr="00D47249">
              <w:rPr>
                <w:rFonts w:eastAsia="Calibri"/>
                <w:color w:val="auto"/>
                <w:sz w:val="24"/>
                <w:lang w:eastAsia="en-US"/>
              </w:rPr>
              <w:t>1</w:t>
            </w:r>
          </w:p>
        </w:tc>
      </w:tr>
      <w:tr w:rsidR="00D47249" w:rsidRPr="00D47249" w:rsidTr="00D47249">
        <w:trPr>
          <w:trHeight w:hRule="exact" w:val="287"/>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rPr>
                <w:rFonts w:eastAsia="Calibri"/>
                <w:color w:val="auto"/>
                <w:sz w:val="24"/>
                <w:szCs w:val="24"/>
                <w:lang w:eastAsia="en-US"/>
              </w:rPr>
            </w:pPr>
            <w:r w:rsidRPr="00D47249">
              <w:rPr>
                <w:rFonts w:eastAsia="Calibri"/>
                <w:color w:val="auto"/>
                <w:sz w:val="24"/>
                <w:szCs w:val="24"/>
                <w:lang w:eastAsia="en-US"/>
              </w:rPr>
              <w:t>Скамейка гимнастическая жесткая.</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lang w:eastAsia="en-US"/>
              </w:rPr>
            </w:pPr>
            <w:r w:rsidRPr="00D47249">
              <w:rPr>
                <w:rFonts w:eastAsia="Calibri"/>
                <w:color w:val="auto"/>
                <w:sz w:val="24"/>
                <w:lang w:eastAsia="en-US"/>
              </w:rPr>
              <w:t>6</w:t>
            </w:r>
          </w:p>
        </w:tc>
      </w:tr>
      <w:tr w:rsidR="00D47249" w:rsidRPr="00D47249" w:rsidTr="00D47249">
        <w:trPr>
          <w:trHeight w:hRule="exact" w:val="287"/>
        </w:trPr>
        <w:tc>
          <w:tcPr>
            <w:tcW w:w="2410" w:type="dxa"/>
            <w:vMerge w:val="restart"/>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 xml:space="preserve">Коврик гимнастический </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lang w:eastAsia="en-US"/>
              </w:rPr>
            </w:pPr>
            <w:r w:rsidRPr="00D47249">
              <w:rPr>
                <w:rFonts w:eastAsia="Calibri"/>
                <w:color w:val="auto"/>
                <w:sz w:val="24"/>
                <w:lang w:eastAsia="en-US"/>
              </w:rPr>
              <w:t>20</w:t>
            </w:r>
          </w:p>
        </w:tc>
      </w:tr>
      <w:tr w:rsidR="00D47249" w:rsidRPr="00D47249" w:rsidTr="00D47249">
        <w:trPr>
          <w:trHeight w:hRule="exact" w:val="287"/>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 xml:space="preserve">Стенка гимнастическая </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4</w:t>
            </w:r>
          </w:p>
        </w:tc>
      </w:tr>
      <w:tr w:rsidR="00D47249" w:rsidRPr="00D47249" w:rsidTr="00D47249">
        <w:trPr>
          <w:trHeight w:hRule="exact" w:val="287"/>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Комплект навесного оборудования</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4</w:t>
            </w:r>
          </w:p>
        </w:tc>
      </w:tr>
      <w:tr w:rsidR="00D47249" w:rsidRPr="00D47249" w:rsidTr="00D47249">
        <w:trPr>
          <w:trHeight w:hRule="exact" w:val="287"/>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 xml:space="preserve">Палка гимнастическая </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25</w:t>
            </w:r>
          </w:p>
        </w:tc>
      </w:tr>
      <w:tr w:rsidR="00D47249" w:rsidRPr="00D47249" w:rsidTr="00D47249">
        <w:trPr>
          <w:trHeight w:hRule="exact" w:val="287"/>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rPr>
                <w:rFonts w:eastAsia="Calibri"/>
                <w:color w:val="auto"/>
                <w:sz w:val="24"/>
                <w:szCs w:val="24"/>
                <w:lang w:eastAsia="en-US"/>
              </w:rPr>
            </w:pPr>
            <w:r w:rsidRPr="00D47249">
              <w:rPr>
                <w:rFonts w:eastAsia="Calibri"/>
                <w:color w:val="auto"/>
                <w:sz w:val="24"/>
                <w:szCs w:val="24"/>
                <w:lang w:eastAsia="en-US"/>
              </w:rPr>
              <w:t>Бревно гимнастическое напольное</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1</w:t>
            </w:r>
          </w:p>
        </w:tc>
      </w:tr>
      <w:tr w:rsidR="00D47249" w:rsidRPr="00D47249" w:rsidTr="00D47249">
        <w:trPr>
          <w:trHeight w:hRule="exact" w:val="287"/>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 xml:space="preserve">Скакалка гимнастическая </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25</w:t>
            </w:r>
          </w:p>
        </w:tc>
      </w:tr>
      <w:tr w:rsidR="00D47249" w:rsidRPr="00D47249" w:rsidTr="00D47249">
        <w:trPr>
          <w:trHeight w:hRule="exact" w:val="287"/>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 xml:space="preserve">Обруч гимнастический </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25</w:t>
            </w:r>
          </w:p>
        </w:tc>
      </w:tr>
      <w:tr w:rsidR="00D47249" w:rsidRPr="00D47249" w:rsidTr="00D47249">
        <w:trPr>
          <w:trHeight w:hRule="exact" w:val="287"/>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Мат гимнастический</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2</w:t>
            </w:r>
          </w:p>
        </w:tc>
      </w:tr>
      <w:tr w:rsidR="00D47249" w:rsidRPr="00D47249" w:rsidTr="00D47249">
        <w:trPr>
          <w:trHeight w:hRule="exact" w:val="287"/>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 xml:space="preserve">Мат гимнастический  </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2</w:t>
            </w:r>
          </w:p>
        </w:tc>
      </w:tr>
      <w:tr w:rsidR="00D47249" w:rsidRPr="00D47249" w:rsidTr="00D47249">
        <w:trPr>
          <w:trHeight w:hRule="exact" w:val="287"/>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 xml:space="preserve">Щиты баскетбольные навесные с кольцами и сеткой. </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lang w:eastAsia="en-US"/>
              </w:rPr>
            </w:pPr>
            <w:r w:rsidRPr="00D47249">
              <w:rPr>
                <w:rFonts w:eastAsia="Calibri"/>
                <w:color w:val="auto"/>
                <w:sz w:val="24"/>
                <w:lang w:eastAsia="en-US"/>
              </w:rPr>
              <w:t>2</w:t>
            </w:r>
          </w:p>
        </w:tc>
      </w:tr>
      <w:tr w:rsidR="00D47249" w:rsidRPr="00D47249" w:rsidTr="00D47249">
        <w:trPr>
          <w:trHeight w:hRule="exact" w:val="287"/>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Мячи баскетбольные</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lang w:eastAsia="en-US"/>
              </w:rPr>
            </w:pPr>
            <w:r w:rsidRPr="00D47249">
              <w:rPr>
                <w:rFonts w:eastAsia="Calibri"/>
                <w:color w:val="auto"/>
                <w:sz w:val="24"/>
                <w:lang w:eastAsia="en-US"/>
              </w:rPr>
              <w:t>25</w:t>
            </w:r>
          </w:p>
        </w:tc>
      </w:tr>
      <w:tr w:rsidR="00D47249" w:rsidRPr="00D47249" w:rsidTr="00D47249">
        <w:trPr>
          <w:trHeight w:hRule="exact" w:val="287"/>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Сетка для переноса мячей.</w:t>
            </w:r>
            <w:r w:rsidRPr="00D47249">
              <w:rPr>
                <w:rFonts w:eastAsia="Calibri"/>
                <w:color w:val="auto"/>
                <w:sz w:val="24"/>
                <w:szCs w:val="24"/>
                <w:lang w:eastAsia="en-US"/>
              </w:rPr>
              <w:br/>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lang w:eastAsia="en-US"/>
              </w:rPr>
            </w:pPr>
            <w:r w:rsidRPr="00D47249">
              <w:rPr>
                <w:rFonts w:eastAsia="Calibri"/>
                <w:color w:val="auto"/>
                <w:sz w:val="24"/>
                <w:lang w:eastAsia="en-US"/>
              </w:rPr>
              <w:t>3</w:t>
            </w:r>
          </w:p>
        </w:tc>
      </w:tr>
      <w:tr w:rsidR="00D47249" w:rsidRPr="00D47249" w:rsidTr="00D47249">
        <w:trPr>
          <w:trHeight w:hRule="exact" w:val="287"/>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 xml:space="preserve">Мячи волейбольные </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lang w:eastAsia="en-US"/>
              </w:rPr>
            </w:pPr>
            <w:r w:rsidRPr="00D47249">
              <w:rPr>
                <w:rFonts w:eastAsia="Calibri"/>
                <w:color w:val="auto"/>
                <w:sz w:val="24"/>
                <w:lang w:eastAsia="en-US"/>
              </w:rPr>
              <w:t>25</w:t>
            </w:r>
          </w:p>
        </w:tc>
      </w:tr>
      <w:tr w:rsidR="00D47249" w:rsidRPr="00D47249" w:rsidTr="00D47249">
        <w:trPr>
          <w:trHeight w:hRule="exact" w:val="287"/>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 xml:space="preserve">Мячи футбольные </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lang w:eastAsia="en-US"/>
              </w:rPr>
            </w:pPr>
            <w:r w:rsidRPr="00D47249">
              <w:rPr>
                <w:rFonts w:eastAsia="Calibri"/>
                <w:color w:val="auto"/>
                <w:sz w:val="24"/>
                <w:lang w:eastAsia="en-US"/>
              </w:rPr>
              <w:t>13</w:t>
            </w:r>
          </w:p>
        </w:tc>
      </w:tr>
      <w:tr w:rsidR="00D47249" w:rsidRPr="00D47249" w:rsidTr="00D47249">
        <w:trPr>
          <w:trHeight w:hRule="exact" w:val="287"/>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Мячи футбольные</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lang w:eastAsia="en-US"/>
              </w:rPr>
            </w:pPr>
            <w:r w:rsidRPr="00D47249">
              <w:rPr>
                <w:rFonts w:eastAsia="Calibri"/>
                <w:color w:val="auto"/>
                <w:sz w:val="24"/>
                <w:lang w:eastAsia="en-US"/>
              </w:rPr>
              <w:t>13</w:t>
            </w:r>
          </w:p>
        </w:tc>
      </w:tr>
      <w:tr w:rsidR="00D47249" w:rsidRPr="00D47249" w:rsidTr="00D47249">
        <w:trPr>
          <w:trHeight w:hRule="exact" w:val="287"/>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 xml:space="preserve">Мячи футбольные </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lang w:eastAsia="en-US"/>
              </w:rPr>
            </w:pPr>
            <w:r w:rsidRPr="00D47249">
              <w:rPr>
                <w:rFonts w:eastAsia="Calibri"/>
                <w:color w:val="auto"/>
                <w:sz w:val="24"/>
                <w:lang w:eastAsia="en-US"/>
              </w:rPr>
              <w:t>6</w:t>
            </w:r>
          </w:p>
        </w:tc>
      </w:tr>
      <w:tr w:rsidR="00D47249" w:rsidRPr="00D47249" w:rsidTr="00D47249">
        <w:trPr>
          <w:trHeight w:hRule="exact" w:val="287"/>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Набор для игры в шахматы</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lang w:eastAsia="en-US"/>
              </w:rPr>
            </w:pPr>
            <w:r w:rsidRPr="00D47249">
              <w:rPr>
                <w:rFonts w:eastAsia="Calibri"/>
                <w:color w:val="auto"/>
                <w:sz w:val="24"/>
                <w:lang w:eastAsia="en-US"/>
              </w:rPr>
              <w:t>10</w:t>
            </w:r>
          </w:p>
        </w:tc>
      </w:tr>
      <w:tr w:rsidR="00D47249" w:rsidRPr="00D47249" w:rsidTr="00D47249">
        <w:trPr>
          <w:trHeight w:hRule="exact" w:val="287"/>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rPr>
                <w:rFonts w:eastAsia="Calibri"/>
                <w:color w:val="auto"/>
                <w:sz w:val="24"/>
                <w:lang w:eastAsia="en-US"/>
              </w:rPr>
            </w:pPr>
            <w:r w:rsidRPr="00D47249">
              <w:rPr>
                <w:rFonts w:eastAsia="Calibri"/>
                <w:color w:val="auto"/>
                <w:sz w:val="24"/>
                <w:lang w:eastAsia="en-US"/>
              </w:rPr>
              <w:t>Набор для игры в шашки</w:t>
            </w:r>
          </w:p>
          <w:p w:rsidR="00D47249" w:rsidRPr="00D47249" w:rsidRDefault="00D47249" w:rsidP="00BC74AD">
            <w:pPr>
              <w:spacing w:after="200" w:line="240" w:lineRule="auto"/>
              <w:ind w:left="0" w:firstLine="0"/>
              <w:jc w:val="center"/>
              <w:rPr>
                <w:rFonts w:eastAsia="Calibri"/>
                <w:color w:val="auto"/>
                <w:sz w:val="24"/>
                <w:szCs w:val="24"/>
                <w:lang w:eastAsia="en-US"/>
              </w:rPr>
            </w:pP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lang w:eastAsia="en-US"/>
              </w:rPr>
            </w:pPr>
            <w:r w:rsidRPr="00D47249">
              <w:rPr>
                <w:rFonts w:eastAsia="Calibri"/>
                <w:color w:val="auto"/>
                <w:sz w:val="24"/>
                <w:lang w:eastAsia="en-US"/>
              </w:rPr>
              <w:t>15</w:t>
            </w:r>
          </w:p>
          <w:p w:rsidR="00D47249" w:rsidRPr="00D47249" w:rsidRDefault="00D47249" w:rsidP="00BC74AD">
            <w:pPr>
              <w:spacing w:after="200" w:line="240" w:lineRule="auto"/>
              <w:ind w:left="0" w:firstLine="0"/>
              <w:jc w:val="left"/>
              <w:rPr>
                <w:rFonts w:eastAsia="Calibri"/>
                <w:color w:val="auto"/>
                <w:sz w:val="24"/>
                <w:lang w:eastAsia="en-US"/>
              </w:rPr>
            </w:pPr>
          </w:p>
        </w:tc>
      </w:tr>
      <w:tr w:rsidR="00D47249" w:rsidRPr="00D47249" w:rsidTr="00D47249">
        <w:trPr>
          <w:trHeight w:hRule="exact" w:val="287"/>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rPr>
                <w:rFonts w:ascii="Calibri" w:eastAsia="Calibri" w:hAnsi="Calibri"/>
                <w:color w:val="auto"/>
                <w:sz w:val="22"/>
                <w:lang w:eastAsia="en-US"/>
              </w:rPr>
            </w:pPr>
            <w:r w:rsidRPr="00D47249">
              <w:rPr>
                <w:rFonts w:eastAsia="Calibri"/>
                <w:color w:val="auto"/>
                <w:sz w:val="24"/>
                <w:szCs w:val="24"/>
                <w:lang w:eastAsia="en-US"/>
              </w:rPr>
              <w:t>Гантель наборная.</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lang w:eastAsia="en-US"/>
              </w:rPr>
            </w:pPr>
            <w:r w:rsidRPr="00D47249">
              <w:rPr>
                <w:rFonts w:eastAsia="Calibri"/>
                <w:color w:val="auto"/>
                <w:sz w:val="24"/>
                <w:lang w:eastAsia="en-US"/>
              </w:rPr>
              <w:t>12</w:t>
            </w:r>
          </w:p>
        </w:tc>
      </w:tr>
      <w:tr w:rsidR="00D47249" w:rsidRPr="00D47249" w:rsidTr="00D47249">
        <w:trPr>
          <w:trHeight w:hRule="exact" w:val="287"/>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lang w:eastAsia="en-US"/>
              </w:rPr>
            </w:pPr>
            <w:r w:rsidRPr="00D47249">
              <w:rPr>
                <w:rFonts w:eastAsia="Calibri"/>
                <w:color w:val="auto"/>
                <w:sz w:val="24"/>
                <w:lang w:eastAsia="en-US"/>
              </w:rPr>
              <w:t xml:space="preserve">Мяч набивной </w:t>
            </w:r>
          </w:p>
          <w:p w:rsidR="00D47249" w:rsidRPr="00D47249" w:rsidRDefault="00D47249" w:rsidP="00BC74AD">
            <w:pPr>
              <w:spacing w:after="200" w:line="240" w:lineRule="auto"/>
              <w:ind w:left="0" w:firstLine="0"/>
              <w:jc w:val="left"/>
              <w:rPr>
                <w:rFonts w:eastAsia="Calibri"/>
                <w:color w:val="auto"/>
                <w:sz w:val="24"/>
                <w:lang w:eastAsia="en-US"/>
              </w:rPr>
            </w:pP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lang w:eastAsia="en-US"/>
              </w:rPr>
            </w:pPr>
            <w:r w:rsidRPr="00D47249">
              <w:rPr>
                <w:rFonts w:eastAsia="Calibri"/>
                <w:color w:val="auto"/>
                <w:sz w:val="24"/>
                <w:lang w:eastAsia="en-US"/>
              </w:rPr>
              <w:t>15</w:t>
            </w:r>
          </w:p>
        </w:tc>
      </w:tr>
      <w:tr w:rsidR="00D47249" w:rsidRPr="00D47249" w:rsidTr="00D47249">
        <w:trPr>
          <w:trHeight w:hRule="exact" w:val="287"/>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lang w:eastAsia="en-US"/>
              </w:rPr>
            </w:pPr>
            <w:r w:rsidRPr="00D47249">
              <w:rPr>
                <w:rFonts w:eastAsia="Calibri"/>
                <w:color w:val="auto"/>
                <w:sz w:val="24"/>
                <w:lang w:eastAsia="en-US"/>
              </w:rPr>
              <w:t>Мяч малый теннисный</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lang w:eastAsia="en-US"/>
              </w:rPr>
            </w:pPr>
            <w:r w:rsidRPr="00D47249">
              <w:rPr>
                <w:rFonts w:eastAsia="Calibri"/>
                <w:color w:val="auto"/>
                <w:sz w:val="24"/>
                <w:lang w:eastAsia="en-US"/>
              </w:rPr>
              <w:t>20</w:t>
            </w:r>
          </w:p>
        </w:tc>
      </w:tr>
      <w:tr w:rsidR="00D47249" w:rsidRPr="00D47249" w:rsidTr="00D47249">
        <w:trPr>
          <w:trHeight w:hRule="exact" w:val="287"/>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lang w:eastAsia="en-US"/>
              </w:rPr>
            </w:pPr>
            <w:r w:rsidRPr="00D47249">
              <w:rPr>
                <w:rFonts w:eastAsia="Calibri"/>
                <w:color w:val="auto"/>
                <w:sz w:val="24"/>
                <w:lang w:eastAsia="en-US"/>
              </w:rPr>
              <w:t xml:space="preserve">Секундомер </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lang w:eastAsia="en-US"/>
              </w:rPr>
            </w:pPr>
            <w:r w:rsidRPr="00D47249">
              <w:rPr>
                <w:rFonts w:eastAsia="Calibri"/>
                <w:color w:val="auto"/>
                <w:sz w:val="24"/>
                <w:lang w:eastAsia="en-US"/>
              </w:rPr>
              <w:t>2</w:t>
            </w:r>
          </w:p>
        </w:tc>
      </w:tr>
      <w:tr w:rsidR="00D47249" w:rsidRPr="00D47249" w:rsidTr="00D47249">
        <w:trPr>
          <w:trHeight w:hRule="exact" w:val="341"/>
        </w:trPr>
        <w:tc>
          <w:tcPr>
            <w:tcW w:w="2410" w:type="dxa"/>
            <w:vMerge/>
            <w:tcBorders>
              <w:left w:val="single" w:sz="6" w:space="0" w:color="auto"/>
              <w:bottom w:val="single" w:sz="4"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Мяч гимнастический (фитбол)</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lang w:eastAsia="en-US"/>
              </w:rPr>
            </w:pPr>
            <w:r w:rsidRPr="00D47249">
              <w:rPr>
                <w:rFonts w:eastAsia="Calibri"/>
                <w:color w:val="auto"/>
                <w:sz w:val="24"/>
                <w:lang w:eastAsia="en-US"/>
              </w:rPr>
              <w:t>15</w:t>
            </w:r>
          </w:p>
        </w:tc>
      </w:tr>
      <w:tr w:rsidR="00D47249" w:rsidRPr="00D47249" w:rsidTr="005F0D6E">
        <w:trPr>
          <w:trHeight w:hRule="exact" w:val="302"/>
        </w:trPr>
        <w:tc>
          <w:tcPr>
            <w:tcW w:w="10442" w:type="dxa"/>
            <w:gridSpan w:val="3"/>
            <w:tcBorders>
              <w:left w:val="single" w:sz="6" w:space="0" w:color="auto"/>
              <w:bottom w:val="single" w:sz="4" w:space="0" w:color="auto"/>
              <w:right w:val="single" w:sz="6" w:space="0" w:color="auto"/>
            </w:tcBorders>
            <w:shd w:val="clear" w:color="auto" w:fill="FFFFFF"/>
          </w:tcPr>
          <w:p w:rsidR="00D47249" w:rsidRPr="00341F5C" w:rsidRDefault="00D47249" w:rsidP="00BC74AD">
            <w:pPr>
              <w:spacing w:after="200" w:line="240" w:lineRule="auto"/>
              <w:ind w:left="0" w:firstLine="0"/>
              <w:jc w:val="center"/>
              <w:rPr>
                <w:rFonts w:eastAsia="Calibri"/>
                <w:i/>
                <w:color w:val="auto"/>
                <w:sz w:val="24"/>
                <w:szCs w:val="24"/>
                <w:lang w:eastAsia="en-US"/>
              </w:rPr>
            </w:pPr>
            <w:r w:rsidRPr="00341F5C">
              <w:rPr>
                <w:rFonts w:eastAsia="Calibri"/>
                <w:i/>
                <w:color w:val="auto"/>
                <w:sz w:val="24"/>
                <w:szCs w:val="24"/>
                <w:lang w:eastAsia="en-US"/>
              </w:rPr>
              <w:t>Медиатека</w:t>
            </w:r>
          </w:p>
        </w:tc>
      </w:tr>
      <w:tr w:rsidR="00D47249" w:rsidRPr="00D47249" w:rsidTr="00D47249">
        <w:trPr>
          <w:trHeight w:hRule="exact" w:val="341"/>
        </w:trPr>
        <w:tc>
          <w:tcPr>
            <w:tcW w:w="2410" w:type="dxa"/>
            <w:vMerge w:val="restart"/>
            <w:tcBorders>
              <w:top w:val="single" w:sz="4" w:space="0" w:color="auto"/>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color w:val="auto"/>
                <w:sz w:val="24"/>
                <w:szCs w:val="24"/>
              </w:rPr>
            </w:pPr>
            <w:r w:rsidRPr="00D47249">
              <w:rPr>
                <w:rFonts w:eastAsia="Calibri"/>
                <w:color w:val="auto"/>
                <w:sz w:val="24"/>
                <w:szCs w:val="28"/>
                <w:lang w:eastAsia="en-US"/>
              </w:rPr>
              <w:t xml:space="preserve">История </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 xml:space="preserve">История России с древнейших времён до конца </w:t>
            </w:r>
            <w:r w:rsidRPr="00D47249">
              <w:rPr>
                <w:rFonts w:eastAsia="Calibri"/>
                <w:color w:val="auto"/>
                <w:sz w:val="24"/>
                <w:szCs w:val="24"/>
                <w:lang w:val="en-US" w:eastAsia="en-US"/>
              </w:rPr>
              <w:t>XVI</w:t>
            </w:r>
            <w:r w:rsidRPr="00D47249">
              <w:rPr>
                <w:rFonts w:eastAsia="Calibri"/>
                <w:color w:val="auto"/>
                <w:sz w:val="24"/>
                <w:szCs w:val="24"/>
                <w:lang w:eastAsia="en-US"/>
              </w:rPr>
              <w:t>века.</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 xml:space="preserve">История России </w:t>
            </w:r>
            <w:r w:rsidRPr="00D47249">
              <w:rPr>
                <w:rFonts w:eastAsia="Calibri"/>
                <w:color w:val="auto"/>
                <w:sz w:val="24"/>
                <w:szCs w:val="24"/>
                <w:lang w:val="en-US" w:eastAsia="en-US"/>
              </w:rPr>
              <w:t>XVII</w:t>
            </w:r>
            <w:r w:rsidRPr="00D47249">
              <w:rPr>
                <w:rFonts w:eastAsia="Calibri"/>
                <w:color w:val="auto"/>
                <w:sz w:val="24"/>
                <w:szCs w:val="24"/>
                <w:lang w:eastAsia="en-US"/>
              </w:rPr>
              <w:t xml:space="preserve"> – </w:t>
            </w:r>
            <w:r w:rsidRPr="00D47249">
              <w:rPr>
                <w:rFonts w:eastAsia="Calibri"/>
                <w:color w:val="auto"/>
                <w:sz w:val="24"/>
                <w:szCs w:val="24"/>
                <w:lang w:val="en-US" w:eastAsia="en-US"/>
              </w:rPr>
              <w:t>XIX</w:t>
            </w:r>
            <w:r w:rsidRPr="00D47249">
              <w:rPr>
                <w:rFonts w:eastAsia="Calibri"/>
                <w:color w:val="auto"/>
                <w:sz w:val="24"/>
                <w:szCs w:val="24"/>
                <w:lang w:eastAsia="en-US"/>
              </w:rPr>
              <w:t xml:space="preserve"> века</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 xml:space="preserve">История 5 класс </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История нового времени 7 класс</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История нового времени 8 класс</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История нового времени 9 класс</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ВОВ Сталинградская битва.</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Историческая энциклопедия</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История России</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 xml:space="preserve">История России </w:t>
            </w:r>
            <w:r w:rsidRPr="00D47249">
              <w:rPr>
                <w:rFonts w:eastAsia="Calibri"/>
                <w:color w:val="auto"/>
                <w:sz w:val="24"/>
                <w:szCs w:val="24"/>
                <w:lang w:val="en-US" w:eastAsia="en-US"/>
              </w:rPr>
              <w:t>IX</w:t>
            </w:r>
            <w:r w:rsidRPr="00D47249">
              <w:rPr>
                <w:rFonts w:eastAsia="Calibri"/>
                <w:color w:val="auto"/>
                <w:sz w:val="24"/>
                <w:szCs w:val="24"/>
                <w:lang w:eastAsia="en-US"/>
              </w:rPr>
              <w:t xml:space="preserve"> – </w:t>
            </w:r>
            <w:r w:rsidRPr="00D47249">
              <w:rPr>
                <w:rFonts w:eastAsia="Calibri"/>
                <w:color w:val="auto"/>
                <w:sz w:val="24"/>
                <w:szCs w:val="24"/>
                <w:lang w:val="en-US" w:eastAsia="en-US"/>
              </w:rPr>
              <w:t>XXI</w:t>
            </w:r>
            <w:r w:rsidRPr="00D47249">
              <w:rPr>
                <w:rFonts w:eastAsia="Calibri"/>
                <w:color w:val="auto"/>
                <w:sz w:val="24"/>
                <w:szCs w:val="24"/>
                <w:lang w:eastAsia="en-US"/>
              </w:rPr>
              <w:t xml:space="preserve"> вв.</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Уроки всемирной истории Кирилла и Мефодия древний мир</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Уроки всемирной истории Кирилла и Мефодия средние века</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 xml:space="preserve">Уроки всемирной истории Кирилла и Мефодия до </w:t>
            </w:r>
            <w:r w:rsidRPr="00D47249">
              <w:rPr>
                <w:rFonts w:eastAsia="Calibri"/>
                <w:color w:val="auto"/>
                <w:sz w:val="24"/>
                <w:szCs w:val="24"/>
                <w:lang w:val="en-US" w:eastAsia="en-US"/>
              </w:rPr>
              <w:t>XIX</w:t>
            </w:r>
            <w:r w:rsidRPr="00D47249">
              <w:rPr>
                <w:rFonts w:eastAsia="Calibri"/>
                <w:color w:val="auto"/>
                <w:sz w:val="24"/>
                <w:szCs w:val="24"/>
                <w:lang w:eastAsia="en-US"/>
              </w:rPr>
              <w:t xml:space="preserve"> в.</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 xml:space="preserve">Уроки всемирной истории Кирилла и Мефодия </w:t>
            </w:r>
            <w:r w:rsidRPr="00D47249">
              <w:rPr>
                <w:rFonts w:eastAsia="Calibri"/>
                <w:color w:val="auto"/>
                <w:sz w:val="24"/>
                <w:szCs w:val="24"/>
                <w:lang w:val="en-US" w:eastAsia="en-US"/>
              </w:rPr>
              <w:t>XIX</w:t>
            </w:r>
            <w:r w:rsidRPr="00D47249">
              <w:rPr>
                <w:rFonts w:eastAsia="Calibri"/>
                <w:color w:val="auto"/>
                <w:sz w:val="24"/>
                <w:szCs w:val="24"/>
                <w:lang w:eastAsia="en-US"/>
              </w:rPr>
              <w:t xml:space="preserve"> – </w:t>
            </w:r>
            <w:r w:rsidRPr="00D47249">
              <w:rPr>
                <w:rFonts w:eastAsia="Calibri"/>
                <w:color w:val="auto"/>
                <w:sz w:val="24"/>
                <w:szCs w:val="24"/>
                <w:lang w:val="en-US" w:eastAsia="en-US"/>
              </w:rPr>
              <w:t>XX</w:t>
            </w:r>
            <w:r w:rsidRPr="00D47249">
              <w:rPr>
                <w:rFonts w:eastAsia="Calibri"/>
                <w:color w:val="auto"/>
                <w:sz w:val="24"/>
                <w:szCs w:val="24"/>
                <w:lang w:eastAsia="en-US"/>
              </w:rPr>
              <w:t>в.</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Уроки всемирной истории Кирилла и Мефодия новейшее время</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Военная энциклопедия</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Великая Отечественная война.</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История русской жизни с древнейших времен</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Всеобщая история великих путешественники (Жюль Верн)</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История средних веков 6 класс</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 xml:space="preserve">История России </w:t>
            </w:r>
            <w:r w:rsidRPr="00D47249">
              <w:rPr>
                <w:rFonts w:eastAsia="Calibri"/>
                <w:color w:val="auto"/>
                <w:sz w:val="24"/>
                <w:szCs w:val="24"/>
                <w:lang w:val="en-US" w:eastAsia="en-US"/>
              </w:rPr>
              <w:t>XVII</w:t>
            </w:r>
            <w:r w:rsidRPr="00D47249">
              <w:rPr>
                <w:rFonts w:eastAsia="Calibri"/>
                <w:color w:val="auto"/>
                <w:sz w:val="24"/>
                <w:szCs w:val="24"/>
                <w:lang w:eastAsia="en-US"/>
              </w:rPr>
              <w:t xml:space="preserve"> – </w:t>
            </w:r>
            <w:r w:rsidRPr="00D47249">
              <w:rPr>
                <w:rFonts w:eastAsia="Calibri"/>
                <w:color w:val="auto"/>
                <w:sz w:val="24"/>
                <w:szCs w:val="24"/>
                <w:lang w:val="en-US" w:eastAsia="en-US"/>
              </w:rPr>
              <w:t>XVIII</w:t>
            </w:r>
            <w:r w:rsidRPr="00D47249">
              <w:rPr>
                <w:rFonts w:eastAsia="Calibri"/>
                <w:color w:val="auto"/>
                <w:sz w:val="24"/>
                <w:szCs w:val="24"/>
                <w:lang w:eastAsia="en-US"/>
              </w:rPr>
              <w:t xml:space="preserve"> века 7 класс</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 xml:space="preserve">История России </w:t>
            </w:r>
            <w:r w:rsidRPr="00D47249">
              <w:rPr>
                <w:rFonts w:eastAsia="Calibri"/>
                <w:color w:val="auto"/>
                <w:sz w:val="24"/>
                <w:szCs w:val="24"/>
                <w:lang w:val="en-US" w:eastAsia="en-US"/>
              </w:rPr>
              <w:t>XIX</w:t>
            </w:r>
            <w:r w:rsidRPr="00D47249">
              <w:rPr>
                <w:rFonts w:eastAsia="Calibri"/>
                <w:color w:val="auto"/>
                <w:sz w:val="24"/>
                <w:szCs w:val="24"/>
                <w:lang w:eastAsia="en-US"/>
              </w:rPr>
              <w:t xml:space="preserve"> век.</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Обществознание 9-11 классы.</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 xml:space="preserve">От Кремля до Рейхстага. </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 xml:space="preserve">История России. </w:t>
            </w:r>
            <w:r w:rsidRPr="00D47249">
              <w:rPr>
                <w:rFonts w:eastAsia="Calibri"/>
                <w:color w:val="auto"/>
                <w:sz w:val="24"/>
                <w:szCs w:val="24"/>
                <w:lang w:val="en-US" w:eastAsia="en-US"/>
              </w:rPr>
              <w:t>XX</w:t>
            </w:r>
            <w:r w:rsidRPr="00D47249">
              <w:rPr>
                <w:rFonts w:eastAsia="Calibri"/>
                <w:color w:val="auto"/>
                <w:sz w:val="24"/>
                <w:szCs w:val="24"/>
                <w:lang w:eastAsia="en-US"/>
              </w:rPr>
              <w:t xml:space="preserve"> век 1 часть, 4 часть</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 xml:space="preserve">История России. </w:t>
            </w:r>
            <w:r w:rsidRPr="00D47249">
              <w:rPr>
                <w:rFonts w:eastAsia="Calibri"/>
                <w:color w:val="auto"/>
                <w:sz w:val="24"/>
                <w:szCs w:val="24"/>
                <w:lang w:val="en-US" w:eastAsia="en-US"/>
              </w:rPr>
              <w:t>XX</w:t>
            </w:r>
            <w:r w:rsidRPr="00D47249">
              <w:rPr>
                <w:rFonts w:eastAsia="Calibri"/>
                <w:color w:val="auto"/>
                <w:sz w:val="24"/>
                <w:szCs w:val="24"/>
                <w:lang w:eastAsia="en-US"/>
              </w:rPr>
              <w:t xml:space="preserve"> век 2 часть</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 xml:space="preserve">История России. </w:t>
            </w:r>
            <w:r w:rsidRPr="00D47249">
              <w:rPr>
                <w:rFonts w:eastAsia="Calibri"/>
                <w:color w:val="auto"/>
                <w:sz w:val="24"/>
                <w:szCs w:val="24"/>
                <w:lang w:val="en-US" w:eastAsia="en-US"/>
              </w:rPr>
              <w:t>XX</w:t>
            </w:r>
            <w:r w:rsidRPr="00D47249">
              <w:rPr>
                <w:rFonts w:eastAsia="Calibri"/>
                <w:color w:val="auto"/>
                <w:sz w:val="24"/>
                <w:szCs w:val="24"/>
                <w:lang w:eastAsia="en-US"/>
              </w:rPr>
              <w:t xml:space="preserve"> век 3 часть, </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Энциклопедия истории России.</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Россия на рубеже третьего тысячелетия</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Всеобщая история 5-6 класс</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Всеобщая история 7-8 класс</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История человечества наши предки</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Основы государства и права</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История 5 класс</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Современная Россия</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bottom w:val="single" w:sz="4"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Замки средневековья.</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297"/>
        </w:trPr>
        <w:tc>
          <w:tcPr>
            <w:tcW w:w="2410" w:type="dxa"/>
            <w:vMerge w:val="restart"/>
            <w:tcBorders>
              <w:top w:val="single" w:sz="4" w:space="0" w:color="auto"/>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r w:rsidRPr="00D47249">
              <w:rPr>
                <w:rFonts w:eastAsia="Calibri"/>
                <w:color w:val="auto"/>
                <w:sz w:val="24"/>
                <w:szCs w:val="28"/>
                <w:lang w:eastAsia="en-US"/>
              </w:rPr>
              <w:t>Русский язык и литература</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Уроки литературы Кирилла и Мефодия 5-6 класс</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Уроки литературы Кирилла и Мефодия 7-8 класс</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Уроки литературы Кирилла и Мефодия 9 класс</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 xml:space="preserve">Русская философская мысль </w:t>
            </w:r>
            <w:r w:rsidRPr="00D47249">
              <w:rPr>
                <w:rFonts w:eastAsia="Calibri"/>
                <w:color w:val="auto"/>
                <w:sz w:val="24"/>
                <w:szCs w:val="24"/>
                <w:lang w:val="en-US" w:eastAsia="en-US"/>
              </w:rPr>
              <w:t>XI</w:t>
            </w:r>
            <w:r w:rsidRPr="00D47249">
              <w:rPr>
                <w:rFonts w:eastAsia="Calibri"/>
                <w:color w:val="auto"/>
                <w:sz w:val="24"/>
                <w:szCs w:val="24"/>
                <w:lang w:eastAsia="en-US"/>
              </w:rPr>
              <w:t xml:space="preserve"> – </w:t>
            </w:r>
            <w:r w:rsidRPr="00D47249">
              <w:rPr>
                <w:rFonts w:eastAsia="Calibri"/>
                <w:color w:val="auto"/>
                <w:sz w:val="24"/>
                <w:szCs w:val="24"/>
                <w:lang w:val="en-US" w:eastAsia="en-US"/>
              </w:rPr>
              <w:t>XVIII</w:t>
            </w:r>
            <w:r w:rsidRPr="00D47249">
              <w:rPr>
                <w:rFonts w:eastAsia="Calibri"/>
                <w:color w:val="auto"/>
                <w:sz w:val="24"/>
                <w:szCs w:val="24"/>
                <w:lang w:eastAsia="en-US"/>
              </w:rPr>
              <w:t xml:space="preserve"> веков.</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Уроки русского языка Кирилла и Мефодия 5класс</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Уроки русского языка Кирилла и Мефодия 6класс</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Уроки русского языка Кирилла и Мефодия 7 класс</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Уроки русского языка Кирилла и Мефодия 8-9 класс</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Библиотека русской классики.</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Тесты по русскому языку</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Проверочные работы русск.</w:t>
            </w:r>
            <w:r w:rsidR="005F0D6E">
              <w:rPr>
                <w:rFonts w:eastAsia="Calibri"/>
                <w:color w:val="auto"/>
                <w:sz w:val="24"/>
                <w:szCs w:val="24"/>
                <w:lang w:eastAsia="en-US"/>
              </w:rPr>
              <w:t xml:space="preserve"> </w:t>
            </w:r>
            <w:r w:rsidRPr="00D47249">
              <w:rPr>
                <w:rFonts w:eastAsia="Calibri"/>
                <w:color w:val="auto"/>
                <w:sz w:val="24"/>
                <w:szCs w:val="24"/>
                <w:lang w:eastAsia="en-US"/>
              </w:rPr>
              <w:t>яз. 5-6 класс</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Стилистический словарь русского языка</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Обучение сочинениям. Развитие речи 5-11 классы.</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bottom w:val="single" w:sz="4"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Уроки литературы Кирилла и Мефодия 5-6 класс</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val="restart"/>
            <w:tcBorders>
              <w:top w:val="single" w:sz="4" w:space="0" w:color="auto"/>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r w:rsidRPr="00D47249">
              <w:rPr>
                <w:rFonts w:eastAsia="Calibri"/>
                <w:color w:val="auto"/>
                <w:sz w:val="24"/>
                <w:szCs w:val="28"/>
                <w:lang w:eastAsia="en-US"/>
              </w:rPr>
              <w:t xml:space="preserve">Физика </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Уроки физики Кирилла и Мефодия 7 класс</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Уроки физики Кирилла и Мефодия 8 класс</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Уроки физики Кирилла и Мефодия 9 класс</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Физика в школе (1диск: работа мощность энергия,</w:t>
            </w:r>
          </w:p>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 xml:space="preserve">                                 2диск: гравитация закон сохранения энергии)</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Физика в школе (1диск: электрический ток,</w:t>
            </w:r>
          </w:p>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 xml:space="preserve">                                 2диск: получение и передача электроэнергии)</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Физика в школе (1диск: земля и её место во вселенной,</w:t>
            </w:r>
          </w:p>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 xml:space="preserve">                                 2диск: элементы атомной физики)</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Физика в школе (1диск: молекулярная структура материи,</w:t>
            </w:r>
          </w:p>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 xml:space="preserve">                                 2диск: внутренняя энергия)</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 xml:space="preserve">Физика. Редактор тестов. </w:t>
            </w:r>
          </w:p>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 xml:space="preserve">                Тематические тесты 7-9 класс</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8"/>
                <w:lang w:eastAsia="en-US"/>
              </w:rPr>
            </w:pPr>
            <w:r w:rsidRPr="00D47249">
              <w:rPr>
                <w:rFonts w:eastAsia="Calibri"/>
                <w:color w:val="auto"/>
                <w:sz w:val="24"/>
                <w:szCs w:val="28"/>
                <w:lang w:eastAsia="en-US"/>
              </w:rPr>
              <w:t>Интерактивные творческие задания(7-9кл)</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8"/>
                <w:lang w:eastAsia="en-US"/>
              </w:rPr>
            </w:pPr>
            <w:r w:rsidRPr="00D47249">
              <w:rPr>
                <w:rFonts w:eastAsia="Calibri"/>
                <w:color w:val="auto"/>
                <w:sz w:val="24"/>
                <w:szCs w:val="28"/>
                <w:lang w:eastAsia="en-US"/>
              </w:rPr>
              <w:t>Школьн. физич. эксперимент геометрическая оптика Ч.1 зеркала и призмы.</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8"/>
                <w:lang w:eastAsia="en-US"/>
              </w:rPr>
            </w:pPr>
            <w:r w:rsidRPr="00D47249">
              <w:rPr>
                <w:rFonts w:eastAsia="Calibri"/>
                <w:color w:val="auto"/>
                <w:sz w:val="24"/>
                <w:szCs w:val="28"/>
                <w:lang w:eastAsia="en-US"/>
              </w:rPr>
              <w:t>Школьн. физич. эксперимент геометрическая оптика Ч.2 линзы</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8"/>
                <w:lang w:eastAsia="en-US"/>
              </w:rPr>
            </w:pPr>
            <w:r w:rsidRPr="00D47249">
              <w:rPr>
                <w:rFonts w:eastAsia="Calibri"/>
                <w:color w:val="auto"/>
                <w:sz w:val="24"/>
                <w:szCs w:val="28"/>
                <w:lang w:eastAsia="en-US"/>
              </w:rPr>
              <w:t>Школьн. физич. эксперимент механические волны</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8"/>
                <w:lang w:eastAsia="en-US"/>
              </w:rPr>
            </w:pPr>
            <w:r w:rsidRPr="00D47249">
              <w:rPr>
                <w:rFonts w:eastAsia="Calibri"/>
                <w:color w:val="auto"/>
                <w:sz w:val="24"/>
                <w:szCs w:val="28"/>
                <w:lang w:eastAsia="en-US"/>
              </w:rPr>
              <w:t>Школьн. физич. эксперимент механические колебания</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8"/>
                <w:lang w:eastAsia="en-US"/>
              </w:rPr>
            </w:pPr>
            <w:r w:rsidRPr="00D47249">
              <w:rPr>
                <w:rFonts w:eastAsia="Calibri"/>
                <w:color w:val="auto"/>
                <w:sz w:val="24"/>
                <w:szCs w:val="28"/>
                <w:lang w:eastAsia="en-US"/>
              </w:rPr>
              <w:t>Школьн. физич. эксперимент постоянный эл. ток.</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8"/>
                <w:lang w:eastAsia="en-US"/>
              </w:rPr>
            </w:pPr>
            <w:r w:rsidRPr="00D47249">
              <w:rPr>
                <w:rFonts w:eastAsia="Calibri"/>
                <w:color w:val="auto"/>
                <w:sz w:val="24"/>
                <w:szCs w:val="28"/>
                <w:lang w:eastAsia="en-US"/>
              </w:rPr>
              <w:t>Физика. Основы кинематики</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8"/>
                <w:lang w:eastAsia="en-US"/>
              </w:rPr>
            </w:pPr>
            <w:r w:rsidRPr="00D47249">
              <w:rPr>
                <w:rFonts w:eastAsia="Calibri"/>
                <w:color w:val="auto"/>
                <w:sz w:val="24"/>
                <w:szCs w:val="28"/>
                <w:lang w:eastAsia="en-US"/>
              </w:rPr>
              <w:t xml:space="preserve">Физика. Магнетизм Ч.1 </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8"/>
                <w:lang w:eastAsia="en-US"/>
              </w:rPr>
            </w:pPr>
            <w:r w:rsidRPr="00D47249">
              <w:rPr>
                <w:rFonts w:eastAsia="Calibri"/>
                <w:color w:val="auto"/>
                <w:sz w:val="24"/>
                <w:szCs w:val="28"/>
                <w:lang w:eastAsia="en-US"/>
              </w:rPr>
              <w:t>Физика. Магнетизм Ч.2</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8"/>
                <w:lang w:eastAsia="en-US"/>
              </w:rPr>
            </w:pPr>
            <w:r w:rsidRPr="00D47249">
              <w:rPr>
                <w:rFonts w:eastAsia="Calibri"/>
                <w:color w:val="auto"/>
                <w:sz w:val="24"/>
                <w:szCs w:val="28"/>
                <w:lang w:eastAsia="en-US"/>
              </w:rPr>
              <w:t xml:space="preserve">Открытая физика </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8"/>
                <w:lang w:eastAsia="en-US"/>
              </w:rPr>
            </w:pPr>
            <w:r w:rsidRPr="00D47249">
              <w:rPr>
                <w:rFonts w:eastAsia="Calibri"/>
                <w:color w:val="auto"/>
                <w:sz w:val="24"/>
                <w:szCs w:val="28"/>
                <w:lang w:eastAsia="en-US"/>
              </w:rPr>
              <w:t>Физика. Библиотека наглядных пособий. 7-11 класс</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8"/>
                <w:lang w:eastAsia="en-US"/>
              </w:rPr>
            </w:pPr>
            <w:r w:rsidRPr="00D47249">
              <w:rPr>
                <w:rFonts w:eastAsia="Calibri"/>
                <w:color w:val="auto"/>
                <w:sz w:val="24"/>
                <w:szCs w:val="28"/>
                <w:lang w:eastAsia="en-US"/>
              </w:rPr>
              <w:t>Живая физика. Жива геометрия.</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8"/>
                <w:lang w:eastAsia="en-US"/>
              </w:rPr>
            </w:pPr>
            <w:r w:rsidRPr="00D47249">
              <w:rPr>
                <w:rFonts w:eastAsia="Calibri"/>
                <w:color w:val="auto"/>
                <w:sz w:val="24"/>
                <w:szCs w:val="28"/>
                <w:lang w:eastAsia="en-US"/>
              </w:rPr>
              <w:t>Физика 7-11 класс. Практикум</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Лабораторные работы по физике. 7 класс</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Физика в школе (1диск: электрические поля,</w:t>
            </w:r>
          </w:p>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 xml:space="preserve">                                 2диск: магнитные поля)</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Лабораторные работы по физике. 9 класс</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Лабораторные работы по физике. 8 класс</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8"/>
                <w:lang w:eastAsia="en-US"/>
              </w:rPr>
            </w:pPr>
            <w:r w:rsidRPr="00D47249">
              <w:rPr>
                <w:rFonts w:eastAsia="Calibri"/>
                <w:color w:val="auto"/>
                <w:sz w:val="24"/>
                <w:szCs w:val="28"/>
                <w:lang w:eastAsia="en-US"/>
              </w:rPr>
              <w:t>Физика 7-11класс.</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78"/>
        </w:trPr>
        <w:tc>
          <w:tcPr>
            <w:tcW w:w="2410" w:type="dxa"/>
            <w:vMerge w:val="restart"/>
            <w:tcBorders>
              <w:top w:val="single" w:sz="4" w:space="0" w:color="auto"/>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r w:rsidRPr="00D47249">
              <w:rPr>
                <w:rFonts w:eastAsia="Calibri"/>
                <w:color w:val="auto"/>
                <w:sz w:val="24"/>
                <w:szCs w:val="28"/>
                <w:lang w:eastAsia="en-US"/>
              </w:rPr>
              <w:t>Биология, химия</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Уроки биологии Кирилла и Мефодия 6 класс</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Уроки биологии Кирилла и Мефодия 7 класс</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Биология в школе (взаимное влияние живых организмов)</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Биология в школе (генетическая изменчивость и эволюция)</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Большая энциклопедия России. Животный и растительный мир.</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Уроки биологии Кирилла и Мефодия 8-9 класс</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Химия 9 класс (комплект электронных пособий)</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8"/>
                <w:lang w:eastAsia="en-US"/>
              </w:rPr>
            </w:pPr>
            <w:r w:rsidRPr="00D47249">
              <w:rPr>
                <w:rFonts w:eastAsia="Calibri"/>
                <w:color w:val="auto"/>
                <w:sz w:val="24"/>
                <w:szCs w:val="28"/>
                <w:lang w:eastAsia="en-US"/>
              </w:rPr>
              <w:t xml:space="preserve">Химия 8 класс. 3-ий диск </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8"/>
                <w:lang w:eastAsia="en-US"/>
              </w:rPr>
            </w:pPr>
            <w:r w:rsidRPr="00D47249">
              <w:rPr>
                <w:rFonts w:eastAsia="Calibri"/>
                <w:color w:val="auto"/>
                <w:sz w:val="24"/>
                <w:szCs w:val="28"/>
                <w:lang w:eastAsia="en-US"/>
              </w:rPr>
              <w:t>Химия 8 класс 1,2 диск</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8"/>
                <w:lang w:eastAsia="en-US"/>
              </w:rPr>
            </w:pPr>
            <w:r w:rsidRPr="00D47249">
              <w:rPr>
                <w:rFonts w:eastAsia="Calibri"/>
                <w:color w:val="auto"/>
                <w:sz w:val="24"/>
                <w:szCs w:val="28"/>
                <w:lang w:eastAsia="en-US"/>
              </w:rPr>
              <w:t>Школьный химический эксперимент (органич. химия) часть 3</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8"/>
                <w:lang w:eastAsia="en-US"/>
              </w:rPr>
            </w:pPr>
            <w:r w:rsidRPr="00D47249">
              <w:rPr>
                <w:rFonts w:eastAsia="Calibri"/>
                <w:color w:val="auto"/>
                <w:sz w:val="24"/>
                <w:szCs w:val="28"/>
                <w:lang w:eastAsia="en-US"/>
              </w:rPr>
              <w:t>Школьный химический эксперимент (органич. химия) часть 1</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8"/>
                <w:lang w:eastAsia="en-US"/>
              </w:rPr>
            </w:pPr>
            <w:r w:rsidRPr="00D47249">
              <w:rPr>
                <w:rFonts w:eastAsia="Calibri"/>
                <w:color w:val="auto"/>
                <w:sz w:val="24"/>
                <w:szCs w:val="28"/>
                <w:lang w:eastAsia="en-US"/>
              </w:rPr>
              <w:t>Школьный химический эксперимент (неорганич. химия Галогены.Сера)</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8"/>
                <w:lang w:eastAsia="en-US"/>
              </w:rPr>
            </w:pPr>
            <w:r w:rsidRPr="00D47249">
              <w:rPr>
                <w:rFonts w:eastAsia="Calibri"/>
                <w:color w:val="auto"/>
                <w:sz w:val="24"/>
                <w:szCs w:val="28"/>
                <w:lang w:eastAsia="en-US"/>
              </w:rPr>
              <w:t>Школьный химический эксперимент (органич. химия) часть 5</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8"/>
                <w:lang w:eastAsia="en-US"/>
              </w:rPr>
            </w:pPr>
            <w:r w:rsidRPr="00D47249">
              <w:rPr>
                <w:rFonts w:eastAsia="Calibri"/>
                <w:color w:val="auto"/>
                <w:sz w:val="24"/>
                <w:szCs w:val="28"/>
                <w:lang w:eastAsia="en-US"/>
              </w:rPr>
              <w:t>Школьный химический эксперимент 8класс часть 3</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8"/>
                <w:lang w:eastAsia="en-US"/>
              </w:rPr>
            </w:pPr>
            <w:r w:rsidRPr="00D47249">
              <w:rPr>
                <w:rFonts w:eastAsia="Calibri"/>
                <w:color w:val="auto"/>
                <w:sz w:val="24"/>
                <w:szCs w:val="28"/>
                <w:lang w:eastAsia="en-US"/>
              </w:rPr>
              <w:t>Общая биология (генетика)</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8"/>
                <w:lang w:eastAsia="en-US"/>
              </w:rPr>
            </w:pPr>
            <w:r w:rsidRPr="00D47249">
              <w:rPr>
                <w:rFonts w:eastAsia="Calibri"/>
                <w:color w:val="auto"/>
                <w:sz w:val="24"/>
                <w:szCs w:val="28"/>
                <w:lang w:eastAsia="en-US"/>
              </w:rPr>
              <w:t>Общая биология (цитология)</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8"/>
                <w:lang w:eastAsia="en-US"/>
              </w:rPr>
            </w:pPr>
            <w:r w:rsidRPr="00D47249">
              <w:rPr>
                <w:rFonts w:eastAsia="Calibri"/>
                <w:color w:val="auto"/>
                <w:sz w:val="24"/>
                <w:szCs w:val="28"/>
                <w:lang w:eastAsia="en-US"/>
              </w:rPr>
              <w:t xml:space="preserve">Ботаника </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rPr>
                <w:rFonts w:eastAsia="Calibri"/>
                <w:color w:val="auto"/>
                <w:sz w:val="24"/>
                <w:szCs w:val="28"/>
                <w:lang w:eastAsia="en-US"/>
              </w:rPr>
            </w:pPr>
            <w:r w:rsidRPr="00D47249">
              <w:rPr>
                <w:rFonts w:eastAsia="Calibri"/>
                <w:color w:val="auto"/>
                <w:sz w:val="24"/>
                <w:szCs w:val="28"/>
                <w:lang w:eastAsia="en-US"/>
              </w:rPr>
              <w:t>Биология 6-9 класс</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rPr>
                <w:rFonts w:eastAsia="Calibri"/>
                <w:color w:val="auto"/>
                <w:sz w:val="24"/>
                <w:szCs w:val="28"/>
                <w:lang w:eastAsia="en-US"/>
              </w:rPr>
            </w:pPr>
            <w:r w:rsidRPr="00D47249">
              <w:rPr>
                <w:rFonts w:eastAsia="Calibri"/>
                <w:color w:val="auto"/>
                <w:sz w:val="24"/>
                <w:szCs w:val="28"/>
                <w:lang w:eastAsia="en-US"/>
              </w:rPr>
              <w:t>Биология 6-11 класс</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rPr>
                <w:rFonts w:eastAsia="Calibri"/>
                <w:color w:val="auto"/>
                <w:sz w:val="24"/>
                <w:szCs w:val="28"/>
                <w:lang w:eastAsia="en-US"/>
              </w:rPr>
            </w:pPr>
            <w:r w:rsidRPr="00D47249">
              <w:rPr>
                <w:rFonts w:eastAsia="Calibri"/>
                <w:color w:val="auto"/>
                <w:sz w:val="24"/>
                <w:szCs w:val="28"/>
                <w:lang w:eastAsia="en-US"/>
              </w:rPr>
              <w:t>Биология. Анатомия и физиология человека. 9 класс 2 диска</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8"/>
                <w:lang w:eastAsia="en-US"/>
              </w:rPr>
            </w:pPr>
            <w:r w:rsidRPr="00D47249">
              <w:rPr>
                <w:rFonts w:eastAsia="Calibri"/>
                <w:color w:val="auto"/>
                <w:sz w:val="24"/>
                <w:szCs w:val="28"/>
                <w:lang w:eastAsia="en-US"/>
              </w:rPr>
              <w:t xml:space="preserve">Химия для всех – </w:t>
            </w:r>
            <w:r w:rsidRPr="00D47249">
              <w:rPr>
                <w:rFonts w:eastAsia="Calibri"/>
                <w:color w:val="auto"/>
                <w:sz w:val="24"/>
                <w:szCs w:val="28"/>
                <w:lang w:val="en-US" w:eastAsia="en-US"/>
              </w:rPr>
              <w:t>XXI</w:t>
            </w:r>
            <w:r w:rsidRPr="00D47249">
              <w:rPr>
                <w:rFonts w:eastAsia="Calibri"/>
                <w:color w:val="auto"/>
                <w:sz w:val="24"/>
                <w:szCs w:val="28"/>
                <w:lang w:eastAsia="en-US"/>
              </w:rPr>
              <w:t xml:space="preserve"> решение задач</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8"/>
                <w:lang w:eastAsia="en-US"/>
              </w:rPr>
            </w:pPr>
            <w:r w:rsidRPr="00D47249">
              <w:rPr>
                <w:rFonts w:eastAsia="Calibri"/>
                <w:color w:val="auto"/>
                <w:sz w:val="24"/>
                <w:szCs w:val="28"/>
                <w:lang w:eastAsia="en-US"/>
              </w:rPr>
              <w:t>Органическая химия 10-11 класс</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8"/>
                <w:lang w:eastAsia="en-US"/>
              </w:rPr>
            </w:pPr>
            <w:r w:rsidRPr="00D47249">
              <w:rPr>
                <w:rFonts w:eastAsia="Calibri"/>
                <w:color w:val="auto"/>
                <w:sz w:val="24"/>
                <w:szCs w:val="28"/>
                <w:lang w:eastAsia="en-US"/>
              </w:rPr>
              <w:t>Химия (8-11кл) виртуальная лаборатория</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8"/>
                <w:lang w:eastAsia="en-US"/>
              </w:rPr>
            </w:pPr>
            <w:r w:rsidRPr="00D47249">
              <w:rPr>
                <w:rFonts w:eastAsia="Calibri"/>
                <w:color w:val="auto"/>
                <w:sz w:val="24"/>
                <w:szCs w:val="28"/>
                <w:lang w:eastAsia="en-US"/>
              </w:rPr>
              <w:t>Химия общая и неорганическая.10-11 класс</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lang w:eastAsia="en-US"/>
              </w:rPr>
            </w:pPr>
            <w:r w:rsidRPr="00D47249">
              <w:rPr>
                <w:rFonts w:eastAsia="Calibri"/>
                <w:color w:val="auto"/>
                <w:sz w:val="24"/>
                <w:szCs w:val="28"/>
                <w:lang w:eastAsia="en-US"/>
              </w:rPr>
              <w:t xml:space="preserve">Биология. Репетитор </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Химия 8 класс (мультимедийное приложение)</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Химия в школе (минеральные вещества)</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Химия в школе (углерод и его соединения. Углеводороды)</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Химия в школе (водные растворы)</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Химия в школе (производные углеводородов)</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Химия в школе (вещества и их превращения)</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Химия в школе (кислоты и основания)</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bottom w:val="single" w:sz="4"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Химия в школе (соли)</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val="restart"/>
            <w:tcBorders>
              <w:top w:val="single" w:sz="4" w:space="0" w:color="auto"/>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r w:rsidRPr="00D47249">
              <w:rPr>
                <w:rFonts w:eastAsia="Calibri"/>
                <w:color w:val="auto"/>
                <w:sz w:val="24"/>
                <w:szCs w:val="28"/>
                <w:lang w:eastAsia="en-US"/>
              </w:rPr>
              <w:t>Английский язык</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Уроки английского языка Кирилла и Мефодия 5 класс</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Уроки английского языка Кирилла и Мефодия 6 класс</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Тесты по английскому языку.</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bottom w:val="single" w:sz="4"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Говорим по-английски (супердетки + спецподготовка)</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val="restart"/>
            <w:tcBorders>
              <w:top w:val="single" w:sz="4" w:space="0" w:color="auto"/>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r w:rsidRPr="00D47249">
              <w:rPr>
                <w:rFonts w:eastAsia="Calibri"/>
                <w:color w:val="auto"/>
                <w:sz w:val="24"/>
                <w:szCs w:val="28"/>
                <w:lang w:eastAsia="en-US"/>
              </w:rPr>
              <w:t xml:space="preserve">География </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Уроки географии Кирилла и Мефодия 6класс</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Уроки географии Кирилла и Мефодия 7класс</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Уроки географии Кирилла и Мефодия 8класс</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Уроки географии Кирилла и Мефодия 9класс</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Физическая карта полушарий</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Физическая карта мира</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8"/>
                <w:lang w:eastAsia="en-US"/>
              </w:rPr>
            </w:pPr>
            <w:r w:rsidRPr="00D47249">
              <w:rPr>
                <w:rFonts w:eastAsia="Calibri"/>
                <w:color w:val="auto"/>
                <w:sz w:val="24"/>
                <w:szCs w:val="28"/>
                <w:lang w:eastAsia="en-US"/>
              </w:rPr>
              <w:t>Экология нетрадиционная энергетика</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8"/>
                <w:lang w:eastAsia="en-US"/>
              </w:rPr>
            </w:pPr>
            <w:r w:rsidRPr="00D47249">
              <w:rPr>
                <w:rFonts w:eastAsia="Calibri"/>
                <w:color w:val="auto"/>
                <w:sz w:val="24"/>
                <w:szCs w:val="28"/>
                <w:lang w:eastAsia="en-US"/>
              </w:rPr>
              <w:t>Экология ХХ</w:t>
            </w:r>
            <w:r w:rsidRPr="00D47249">
              <w:rPr>
                <w:rFonts w:eastAsia="Calibri"/>
                <w:color w:val="auto"/>
                <w:sz w:val="24"/>
                <w:szCs w:val="28"/>
                <w:lang w:val="en-US" w:eastAsia="en-US"/>
              </w:rPr>
              <w:t>I</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8"/>
                <w:lang w:eastAsia="en-US"/>
              </w:rPr>
            </w:pPr>
            <w:r w:rsidRPr="00D47249">
              <w:rPr>
                <w:rFonts w:eastAsia="Calibri"/>
                <w:color w:val="auto"/>
                <w:sz w:val="24"/>
                <w:szCs w:val="28"/>
                <w:lang w:eastAsia="en-US"/>
              </w:rPr>
              <w:t>Природные зоны России</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8"/>
                <w:lang w:eastAsia="en-US"/>
              </w:rPr>
            </w:pPr>
            <w:r w:rsidRPr="00D47249">
              <w:rPr>
                <w:rFonts w:eastAsia="Calibri"/>
                <w:color w:val="auto"/>
                <w:sz w:val="24"/>
                <w:szCs w:val="28"/>
                <w:lang w:eastAsia="en-US"/>
              </w:rPr>
              <w:t>Путешествие по России выпуск 1</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8"/>
                <w:lang w:eastAsia="en-US"/>
              </w:rPr>
            </w:pPr>
            <w:r w:rsidRPr="00D47249">
              <w:rPr>
                <w:rFonts w:eastAsia="Calibri"/>
                <w:color w:val="auto"/>
                <w:sz w:val="24"/>
                <w:szCs w:val="28"/>
                <w:lang w:eastAsia="en-US"/>
              </w:rPr>
              <w:t>Путешествие по России выпуск 2</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Физическая карта России</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bottom w:val="single" w:sz="4"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Большая энциклопедия России. Природа и география России</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val="restart"/>
            <w:tcBorders>
              <w:top w:val="single" w:sz="4" w:space="0" w:color="auto"/>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r w:rsidRPr="00D47249">
              <w:rPr>
                <w:rFonts w:eastAsia="Calibri"/>
                <w:color w:val="auto"/>
                <w:sz w:val="24"/>
                <w:szCs w:val="28"/>
                <w:lang w:eastAsia="en-US"/>
              </w:rPr>
              <w:t xml:space="preserve">Методика </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Большая энциклопедия Кирилла и Мефодия 2010</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Детская энциклопедия Кирилла и Мефодия</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0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ЕГЭ МАТЕМАТИКА И РУССКИЙ ЯЗЫК.</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276"/>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БОЛЬШАЯ РУССКАЯ БИОГРАФИЧЕСКАЯ ЭНЦИКЛОПЕДИЯ.</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Управление школой. Инновационная деятельность</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Заместители директора в школе. Практика управления. Справочники.</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Здоровьесберегающие технологии учебного процесса.</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Справочник директора школы.</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Новые направления в работе завуча.</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Справочник методиста.</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Одаренные дети. Система работы в школе.</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Организационно-хозяйственная деятельность в школе.</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Внутришкольный контроль. Нормативы, Рекомендации, шаблоны.</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Управление качеством образования: современные тенденции.</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Управление воспитательным процессом в школе.</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Управление школой. Методическая работа.</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Управление школой. Ведение документации и нормативная база.</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Экспериментальная педагогическая деятельность в ОУ.</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Школьный календарь (сценарии)</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8"/>
                <w:lang w:eastAsia="en-US"/>
              </w:rPr>
            </w:pPr>
            <w:r w:rsidRPr="00D47249">
              <w:rPr>
                <w:rFonts w:eastAsia="Calibri"/>
                <w:color w:val="auto"/>
                <w:sz w:val="24"/>
                <w:szCs w:val="28"/>
                <w:lang w:eastAsia="en-US"/>
              </w:rPr>
              <w:t>Справочник директора школы</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8"/>
                <w:lang w:eastAsia="en-US"/>
              </w:rPr>
            </w:pPr>
            <w:r w:rsidRPr="00D47249">
              <w:rPr>
                <w:rFonts w:eastAsia="Calibri"/>
                <w:color w:val="auto"/>
                <w:sz w:val="24"/>
                <w:szCs w:val="28"/>
                <w:lang w:eastAsia="en-US"/>
              </w:rPr>
              <w:t>Воспитательный процесс в школе.</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Летний лагерь. Школьные каникулы и праздники</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Классные часы в средней школе</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Классный руководитель в средней школе.</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Воспитательный процесс в школе 1 часть</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Воспитательный процесс в школе 2 часть</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246"/>
        </w:trPr>
        <w:tc>
          <w:tcPr>
            <w:tcW w:w="2410" w:type="dxa"/>
            <w:vMerge/>
            <w:tcBorders>
              <w:left w:val="single" w:sz="6" w:space="0" w:color="auto"/>
              <w:bottom w:val="single" w:sz="4"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Работа вожатого и воспитателя.</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2167"/>
        </w:trPr>
        <w:tc>
          <w:tcPr>
            <w:tcW w:w="2410" w:type="dxa"/>
            <w:vMerge w:val="restart"/>
            <w:tcBorders>
              <w:top w:val="single" w:sz="4" w:space="0" w:color="auto"/>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r w:rsidRPr="00D47249">
              <w:rPr>
                <w:rFonts w:eastAsia="Calibri"/>
                <w:color w:val="auto"/>
                <w:sz w:val="24"/>
                <w:szCs w:val="28"/>
                <w:lang w:eastAsia="en-US"/>
              </w:rPr>
              <w:t xml:space="preserve">ИЗО </w:t>
            </w:r>
          </w:p>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r w:rsidRPr="00D47249">
              <w:rPr>
                <w:rFonts w:eastAsia="Calibri"/>
                <w:color w:val="auto"/>
                <w:sz w:val="24"/>
                <w:szCs w:val="28"/>
                <w:lang w:eastAsia="en-US"/>
              </w:rPr>
              <w:t>Искусство</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0" w:line="240" w:lineRule="auto"/>
              <w:ind w:left="0" w:firstLine="0"/>
              <w:jc w:val="left"/>
              <w:rPr>
                <w:rFonts w:eastAsia="Calibri"/>
                <w:color w:val="auto"/>
                <w:sz w:val="24"/>
                <w:szCs w:val="24"/>
                <w:lang w:eastAsia="en-US"/>
              </w:rPr>
            </w:pPr>
            <w:r w:rsidRPr="00D47249">
              <w:rPr>
                <w:rFonts w:eastAsia="Calibri"/>
                <w:color w:val="auto"/>
                <w:sz w:val="24"/>
                <w:szCs w:val="24"/>
                <w:lang w:eastAsia="en-US"/>
              </w:rPr>
              <w:t xml:space="preserve">Шедевры мирового искусства </w:t>
            </w:r>
          </w:p>
          <w:p w:rsidR="00D47249" w:rsidRPr="00D47249" w:rsidRDefault="00D47249" w:rsidP="00BC74AD">
            <w:pPr>
              <w:spacing w:after="0" w:line="240" w:lineRule="auto"/>
              <w:ind w:left="0" w:firstLine="0"/>
              <w:jc w:val="left"/>
              <w:rPr>
                <w:rFonts w:eastAsia="Calibri"/>
                <w:color w:val="auto"/>
                <w:sz w:val="24"/>
                <w:szCs w:val="24"/>
                <w:lang w:eastAsia="en-US"/>
              </w:rPr>
            </w:pPr>
            <w:r w:rsidRPr="00D47249">
              <w:rPr>
                <w:rFonts w:eastAsia="Calibri"/>
                <w:color w:val="auto"/>
                <w:sz w:val="24"/>
                <w:szCs w:val="24"/>
                <w:lang w:eastAsia="en-US"/>
              </w:rPr>
              <w:t>1 диск –История живописи в шедеврах</w:t>
            </w:r>
          </w:p>
          <w:p w:rsidR="00D47249" w:rsidRPr="00D47249" w:rsidRDefault="00D47249" w:rsidP="00BC74AD">
            <w:pPr>
              <w:tabs>
                <w:tab w:val="left" w:pos="3705"/>
              </w:tabs>
              <w:spacing w:after="0" w:line="240" w:lineRule="auto"/>
              <w:ind w:left="0" w:firstLine="0"/>
              <w:jc w:val="left"/>
              <w:rPr>
                <w:rFonts w:eastAsia="Calibri"/>
                <w:color w:val="auto"/>
                <w:sz w:val="24"/>
                <w:szCs w:val="24"/>
                <w:lang w:eastAsia="en-US"/>
              </w:rPr>
            </w:pPr>
            <w:r w:rsidRPr="00D47249">
              <w:rPr>
                <w:rFonts w:eastAsia="Calibri"/>
                <w:color w:val="auto"/>
                <w:sz w:val="24"/>
                <w:szCs w:val="24"/>
                <w:lang w:eastAsia="en-US"/>
              </w:rPr>
              <w:t>2 диск – популярная художественная энцикл.</w:t>
            </w:r>
          </w:p>
          <w:p w:rsidR="00D47249" w:rsidRPr="00D47249" w:rsidRDefault="00D47249" w:rsidP="00BC74AD">
            <w:pPr>
              <w:tabs>
                <w:tab w:val="left" w:pos="3705"/>
              </w:tabs>
              <w:spacing w:after="0" w:line="240" w:lineRule="auto"/>
              <w:ind w:left="0" w:firstLine="0"/>
              <w:jc w:val="left"/>
              <w:rPr>
                <w:rFonts w:eastAsia="Calibri"/>
                <w:color w:val="auto"/>
                <w:sz w:val="24"/>
                <w:szCs w:val="24"/>
                <w:lang w:eastAsia="en-US"/>
              </w:rPr>
            </w:pPr>
            <w:r w:rsidRPr="00D47249">
              <w:rPr>
                <w:rFonts w:eastAsia="Calibri"/>
                <w:color w:val="auto"/>
                <w:sz w:val="24"/>
                <w:szCs w:val="24"/>
                <w:lang w:eastAsia="en-US"/>
              </w:rPr>
              <w:t>3 диск – история живописи в шедеврах</w:t>
            </w:r>
          </w:p>
          <w:p w:rsidR="00D47249" w:rsidRPr="00D47249" w:rsidRDefault="00D47249" w:rsidP="00BC74AD">
            <w:pPr>
              <w:tabs>
                <w:tab w:val="left" w:pos="3705"/>
              </w:tabs>
              <w:spacing w:after="0" w:line="240" w:lineRule="auto"/>
              <w:ind w:left="0" w:firstLine="0"/>
              <w:jc w:val="left"/>
              <w:rPr>
                <w:rFonts w:eastAsia="Calibri"/>
                <w:color w:val="auto"/>
                <w:sz w:val="24"/>
                <w:szCs w:val="24"/>
                <w:lang w:eastAsia="en-US"/>
              </w:rPr>
            </w:pPr>
            <w:r w:rsidRPr="00D47249">
              <w:rPr>
                <w:rFonts w:eastAsia="Calibri"/>
                <w:color w:val="auto"/>
                <w:sz w:val="24"/>
                <w:szCs w:val="24"/>
                <w:lang w:eastAsia="en-US"/>
              </w:rPr>
              <w:t>4 диск – сокровища мирового искусства</w:t>
            </w:r>
          </w:p>
          <w:p w:rsidR="00D47249" w:rsidRPr="00D47249" w:rsidRDefault="00D47249" w:rsidP="00BC74AD">
            <w:pPr>
              <w:tabs>
                <w:tab w:val="left" w:pos="3705"/>
              </w:tabs>
              <w:spacing w:after="0" w:line="240" w:lineRule="auto"/>
              <w:ind w:left="0" w:firstLine="0"/>
              <w:jc w:val="left"/>
              <w:rPr>
                <w:rFonts w:eastAsia="Calibri"/>
                <w:color w:val="auto"/>
                <w:sz w:val="24"/>
                <w:szCs w:val="24"/>
                <w:lang w:eastAsia="en-US"/>
              </w:rPr>
            </w:pPr>
            <w:r w:rsidRPr="00D47249">
              <w:rPr>
                <w:rFonts w:eastAsia="Calibri"/>
                <w:color w:val="auto"/>
                <w:sz w:val="24"/>
                <w:szCs w:val="24"/>
                <w:lang w:eastAsia="en-US"/>
              </w:rPr>
              <w:t>5 диск –5555 шедевров мировой живописи</w:t>
            </w:r>
          </w:p>
          <w:p w:rsidR="00D47249" w:rsidRPr="00D47249" w:rsidRDefault="00D47249" w:rsidP="00BC74AD">
            <w:pPr>
              <w:spacing w:after="0" w:line="240" w:lineRule="auto"/>
              <w:ind w:left="0" w:firstLine="0"/>
              <w:jc w:val="left"/>
              <w:rPr>
                <w:rFonts w:eastAsia="Calibri"/>
                <w:color w:val="auto"/>
                <w:sz w:val="24"/>
                <w:szCs w:val="24"/>
                <w:lang w:eastAsia="en-US"/>
              </w:rPr>
            </w:pPr>
            <w:r w:rsidRPr="00D47249">
              <w:rPr>
                <w:rFonts w:eastAsia="Calibri"/>
                <w:color w:val="auto"/>
                <w:sz w:val="24"/>
                <w:szCs w:val="24"/>
                <w:lang w:eastAsia="en-US"/>
              </w:rPr>
              <w:t>6 диск – история искусств: классические труды</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Весёлые акварели. маленький художник</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8"/>
                <w:lang w:eastAsia="en-US"/>
              </w:rPr>
            </w:pPr>
            <w:r w:rsidRPr="00D47249">
              <w:rPr>
                <w:rFonts w:eastAsia="Calibri"/>
                <w:color w:val="auto"/>
                <w:sz w:val="24"/>
                <w:szCs w:val="28"/>
                <w:lang w:eastAsia="en-US"/>
              </w:rPr>
              <w:t>История искусства</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8"/>
                <w:lang w:eastAsia="en-US"/>
              </w:rPr>
            </w:pPr>
            <w:r w:rsidRPr="00D47249">
              <w:rPr>
                <w:rFonts w:eastAsia="Calibri"/>
                <w:color w:val="auto"/>
                <w:sz w:val="24"/>
                <w:szCs w:val="28"/>
                <w:lang w:eastAsia="en-US"/>
              </w:rPr>
              <w:t>Эрмитаж искусство западной Европы</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8"/>
                <w:lang w:eastAsia="en-US"/>
              </w:rPr>
            </w:pPr>
            <w:r w:rsidRPr="00D47249">
              <w:rPr>
                <w:rFonts w:eastAsia="Calibri"/>
                <w:color w:val="auto"/>
                <w:sz w:val="24"/>
                <w:szCs w:val="28"/>
                <w:lang w:eastAsia="en-US"/>
              </w:rPr>
              <w:t>Художественная энциклопедия зарубежного классического искусства.</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8"/>
                <w:lang w:eastAsia="en-US"/>
              </w:rPr>
            </w:pPr>
            <w:r w:rsidRPr="00D47249">
              <w:rPr>
                <w:rFonts w:eastAsia="Calibri"/>
                <w:color w:val="auto"/>
                <w:sz w:val="24"/>
                <w:szCs w:val="28"/>
                <w:lang w:eastAsia="en-US"/>
              </w:rPr>
              <w:t>Шедевры русской живописи</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D47249">
        <w:trPr>
          <w:trHeight w:hRule="exact" w:val="341"/>
        </w:trPr>
        <w:tc>
          <w:tcPr>
            <w:tcW w:w="2410" w:type="dxa"/>
            <w:vMerge/>
            <w:tcBorders>
              <w:left w:val="single" w:sz="6"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8"/>
                <w:lang w:eastAsia="en-US"/>
              </w:rPr>
            </w:pPr>
            <w:r w:rsidRPr="00D47249">
              <w:rPr>
                <w:rFonts w:eastAsia="Calibri"/>
                <w:color w:val="auto"/>
                <w:sz w:val="24"/>
                <w:szCs w:val="28"/>
                <w:lang w:eastAsia="en-US"/>
              </w:rPr>
              <w:t>Мировая художественная культура 10-11 класс. Астрономия 9-10 кл.</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317D96">
        <w:trPr>
          <w:trHeight w:hRule="exact" w:val="341"/>
        </w:trPr>
        <w:tc>
          <w:tcPr>
            <w:tcW w:w="2410" w:type="dxa"/>
            <w:vMerge/>
            <w:tcBorders>
              <w:left w:val="single" w:sz="6" w:space="0" w:color="auto"/>
              <w:bottom w:val="single" w:sz="4" w:space="0" w:color="auto"/>
              <w:right w:val="single" w:sz="6"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eastAsia="Calibri"/>
                <w:color w:val="auto"/>
                <w:sz w:val="24"/>
                <w:szCs w:val="24"/>
                <w:lang w:eastAsia="en-US"/>
              </w:rPr>
            </w:pPr>
            <w:r w:rsidRPr="00D47249">
              <w:rPr>
                <w:rFonts w:eastAsia="Calibri"/>
                <w:color w:val="auto"/>
                <w:sz w:val="24"/>
                <w:szCs w:val="24"/>
                <w:lang w:eastAsia="en-US"/>
              </w:rPr>
              <w:t>Весёлые акварели. Маленький дизайнер</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317D96">
        <w:trPr>
          <w:trHeight w:hRule="exact" w:val="341"/>
        </w:trPr>
        <w:tc>
          <w:tcPr>
            <w:tcW w:w="2410" w:type="dxa"/>
            <w:vMerge w:val="restart"/>
            <w:tcBorders>
              <w:top w:val="single" w:sz="4" w:space="0" w:color="auto"/>
              <w:left w:val="single" w:sz="4" w:space="0" w:color="auto"/>
              <w:bottom w:val="single" w:sz="4" w:space="0" w:color="auto"/>
              <w:right w:val="single" w:sz="4"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r w:rsidRPr="00D47249">
              <w:rPr>
                <w:rFonts w:eastAsia="Calibri"/>
                <w:color w:val="auto"/>
                <w:sz w:val="24"/>
                <w:szCs w:val="28"/>
                <w:lang w:eastAsia="en-US"/>
              </w:rPr>
              <w:t xml:space="preserve">Математика </w:t>
            </w:r>
          </w:p>
        </w:tc>
        <w:tc>
          <w:tcPr>
            <w:tcW w:w="5954" w:type="dxa"/>
            <w:tcBorders>
              <w:top w:val="single" w:sz="6" w:space="0" w:color="auto"/>
              <w:left w:val="single" w:sz="4"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rPr>
                <w:rFonts w:eastAsia="Calibri"/>
                <w:color w:val="auto"/>
                <w:sz w:val="24"/>
                <w:szCs w:val="28"/>
                <w:lang w:eastAsia="en-US"/>
              </w:rPr>
            </w:pPr>
            <w:r w:rsidRPr="00D47249">
              <w:rPr>
                <w:rFonts w:eastAsia="Calibri"/>
                <w:color w:val="auto"/>
                <w:sz w:val="24"/>
                <w:szCs w:val="28"/>
                <w:lang w:eastAsia="en-US"/>
              </w:rPr>
              <w:t xml:space="preserve">Математика 5-11 класс. Практикум </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317D96">
        <w:trPr>
          <w:trHeight w:hRule="exact" w:val="341"/>
        </w:trPr>
        <w:tc>
          <w:tcPr>
            <w:tcW w:w="2410" w:type="dxa"/>
            <w:vMerge/>
            <w:tcBorders>
              <w:top w:val="single" w:sz="4" w:space="0" w:color="auto"/>
              <w:left w:val="single" w:sz="4" w:space="0" w:color="auto"/>
              <w:bottom w:val="single" w:sz="4" w:space="0" w:color="auto"/>
              <w:right w:val="single" w:sz="4"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4"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rPr>
                <w:rFonts w:eastAsia="Calibri"/>
                <w:color w:val="auto"/>
                <w:sz w:val="24"/>
                <w:szCs w:val="28"/>
                <w:lang w:eastAsia="en-US"/>
              </w:rPr>
            </w:pPr>
            <w:r w:rsidRPr="00D47249">
              <w:rPr>
                <w:rFonts w:eastAsia="Calibri"/>
                <w:color w:val="auto"/>
                <w:sz w:val="24"/>
                <w:szCs w:val="28"/>
                <w:lang w:eastAsia="en-US"/>
              </w:rPr>
              <w:t>Алгебра 7-11 класс. Учебник – справочник.</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317D96">
        <w:trPr>
          <w:trHeight w:hRule="exact" w:val="341"/>
        </w:trPr>
        <w:tc>
          <w:tcPr>
            <w:tcW w:w="2410" w:type="dxa"/>
            <w:vMerge/>
            <w:tcBorders>
              <w:top w:val="single" w:sz="4" w:space="0" w:color="auto"/>
              <w:left w:val="single" w:sz="4" w:space="0" w:color="auto"/>
              <w:bottom w:val="single" w:sz="4" w:space="0" w:color="auto"/>
              <w:right w:val="single" w:sz="4"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4"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rPr>
                <w:rFonts w:eastAsia="Calibri"/>
                <w:color w:val="auto"/>
                <w:sz w:val="24"/>
                <w:szCs w:val="28"/>
                <w:lang w:eastAsia="en-US"/>
              </w:rPr>
            </w:pPr>
            <w:r w:rsidRPr="00D47249">
              <w:rPr>
                <w:rFonts w:eastAsia="Calibri"/>
                <w:color w:val="auto"/>
                <w:sz w:val="24"/>
                <w:szCs w:val="28"/>
                <w:lang w:eastAsia="en-US"/>
              </w:rPr>
              <w:t>Интерактивная математика. 5-9 класс.</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r w:rsidR="00D47249" w:rsidRPr="00D47249" w:rsidTr="00317D96">
        <w:trPr>
          <w:trHeight w:hRule="exact" w:val="341"/>
        </w:trPr>
        <w:tc>
          <w:tcPr>
            <w:tcW w:w="2410" w:type="dxa"/>
            <w:vMerge/>
            <w:tcBorders>
              <w:top w:val="single" w:sz="4" w:space="0" w:color="auto"/>
              <w:left w:val="single" w:sz="4" w:space="0" w:color="auto"/>
              <w:bottom w:val="single" w:sz="4" w:space="0" w:color="auto"/>
              <w:right w:val="single" w:sz="4" w:space="0" w:color="auto"/>
            </w:tcBorders>
            <w:shd w:val="clear" w:color="auto" w:fill="FFFFFF"/>
          </w:tcPr>
          <w:p w:rsidR="00D47249" w:rsidRPr="00D47249" w:rsidRDefault="00D47249" w:rsidP="00BC74AD">
            <w:pPr>
              <w:widowControl w:val="0"/>
              <w:shd w:val="clear" w:color="auto" w:fill="FFFFFF"/>
              <w:autoSpaceDE w:val="0"/>
              <w:autoSpaceDN w:val="0"/>
              <w:adjustRightInd w:val="0"/>
              <w:spacing w:after="0" w:line="240" w:lineRule="auto"/>
              <w:ind w:left="0" w:firstLine="0"/>
              <w:jc w:val="left"/>
              <w:rPr>
                <w:rFonts w:eastAsia="Calibri"/>
                <w:color w:val="auto"/>
                <w:sz w:val="24"/>
                <w:szCs w:val="28"/>
                <w:lang w:eastAsia="en-US"/>
              </w:rPr>
            </w:pPr>
          </w:p>
        </w:tc>
        <w:tc>
          <w:tcPr>
            <w:tcW w:w="5954" w:type="dxa"/>
            <w:tcBorders>
              <w:top w:val="single" w:sz="6" w:space="0" w:color="auto"/>
              <w:left w:val="single" w:sz="4"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rPr>
                <w:rFonts w:eastAsia="Calibri"/>
                <w:color w:val="auto"/>
                <w:sz w:val="24"/>
                <w:szCs w:val="28"/>
                <w:lang w:eastAsia="en-US"/>
              </w:rPr>
            </w:pPr>
            <w:r w:rsidRPr="00D47249">
              <w:rPr>
                <w:rFonts w:eastAsia="Calibri"/>
                <w:color w:val="auto"/>
                <w:sz w:val="24"/>
                <w:szCs w:val="28"/>
                <w:lang w:eastAsia="en-US"/>
              </w:rPr>
              <w:t>Математика 5-11 класс. Практикум.</w:t>
            </w:r>
          </w:p>
        </w:tc>
        <w:tc>
          <w:tcPr>
            <w:tcW w:w="2078" w:type="dxa"/>
            <w:tcBorders>
              <w:top w:val="single" w:sz="6" w:space="0" w:color="auto"/>
              <w:left w:val="single" w:sz="6" w:space="0" w:color="auto"/>
              <w:bottom w:val="single" w:sz="6" w:space="0" w:color="auto"/>
              <w:right w:val="single" w:sz="6" w:space="0" w:color="auto"/>
            </w:tcBorders>
            <w:shd w:val="clear" w:color="auto" w:fill="FFFFFF"/>
          </w:tcPr>
          <w:p w:rsidR="00D47249" w:rsidRPr="00D47249" w:rsidRDefault="00D47249" w:rsidP="00BC74AD">
            <w:pPr>
              <w:spacing w:after="200" w:line="240" w:lineRule="auto"/>
              <w:ind w:left="0" w:firstLine="0"/>
              <w:jc w:val="left"/>
              <w:rPr>
                <w:rFonts w:ascii="Calibri" w:eastAsia="Calibri" w:hAnsi="Calibri"/>
                <w:color w:val="auto"/>
                <w:sz w:val="22"/>
                <w:lang w:eastAsia="en-US"/>
              </w:rPr>
            </w:pPr>
            <w:r w:rsidRPr="00D47249">
              <w:rPr>
                <w:rFonts w:eastAsia="Calibri"/>
                <w:color w:val="auto"/>
                <w:sz w:val="24"/>
                <w:lang w:eastAsia="en-US"/>
              </w:rPr>
              <w:t>1</w:t>
            </w:r>
          </w:p>
        </w:tc>
      </w:tr>
    </w:tbl>
    <w:p w:rsidR="00D47249" w:rsidRDefault="00D47249" w:rsidP="00BC74AD">
      <w:pPr>
        <w:spacing w:line="240" w:lineRule="auto"/>
        <w:ind w:left="-10"/>
        <w:rPr>
          <w:color w:val="auto"/>
          <w:sz w:val="24"/>
          <w:szCs w:val="24"/>
        </w:rPr>
      </w:pPr>
    </w:p>
    <w:p w:rsidR="007849EB" w:rsidRPr="00AE5064" w:rsidRDefault="00317D96" w:rsidP="00BC74AD">
      <w:pPr>
        <w:spacing w:line="240" w:lineRule="auto"/>
        <w:ind w:left="-10"/>
        <w:rPr>
          <w:color w:val="auto"/>
          <w:sz w:val="24"/>
          <w:szCs w:val="24"/>
        </w:rPr>
      </w:pPr>
      <w:r>
        <w:rPr>
          <w:color w:val="auto"/>
          <w:sz w:val="24"/>
          <w:szCs w:val="24"/>
        </w:rPr>
        <w:t>Приспособленный с</w:t>
      </w:r>
      <w:r w:rsidR="00117B30" w:rsidRPr="00AE5064">
        <w:rPr>
          <w:color w:val="auto"/>
          <w:sz w:val="24"/>
          <w:szCs w:val="24"/>
        </w:rPr>
        <w:t>портивный зал, включая помещение для хранения спортивного инвентаря, в соответствии с рабочей программой, утвержденной организацией, оснащается:</w:t>
      </w:r>
    </w:p>
    <w:p w:rsidR="003A3B24" w:rsidRDefault="003A3B24" w:rsidP="00BC74AD">
      <w:pPr>
        <w:spacing w:line="240" w:lineRule="auto"/>
        <w:ind w:left="85" w:firstLine="0"/>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 xml:space="preserve">инвентарем и оборудованием для проведения занятий по физической культуре и спортивным играм; </w:t>
      </w: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 xml:space="preserve">стеллажами для спортивного инвентаря; </w:t>
      </w:r>
    </w:p>
    <w:p w:rsidR="007849EB" w:rsidRPr="00AE5064" w:rsidRDefault="003A3B24" w:rsidP="00BC74AD">
      <w:pPr>
        <w:spacing w:line="240" w:lineRule="auto"/>
        <w:ind w:left="85" w:firstLine="0"/>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комплектом скамеек.</w:t>
      </w:r>
    </w:p>
    <w:p w:rsidR="007849EB" w:rsidRPr="00AE5064" w:rsidRDefault="00117B30" w:rsidP="00BC74AD">
      <w:pPr>
        <w:spacing w:line="240" w:lineRule="auto"/>
        <w:ind w:left="-10"/>
        <w:rPr>
          <w:color w:val="auto"/>
          <w:sz w:val="24"/>
          <w:szCs w:val="24"/>
        </w:rPr>
      </w:pPr>
      <w:r w:rsidRPr="00AE5064">
        <w:rPr>
          <w:color w:val="auto"/>
          <w:sz w:val="24"/>
          <w:szCs w:val="24"/>
        </w:rPr>
        <w:t>Библиотека (информационно-библиотечный центр образовательной организации) включает:</w:t>
      </w:r>
    </w:p>
    <w:p w:rsidR="007849EB" w:rsidRPr="00AE5064" w:rsidRDefault="003A3B24" w:rsidP="00BC74AD">
      <w:pPr>
        <w:spacing w:line="240" w:lineRule="auto"/>
        <w:ind w:left="85" w:firstLine="0"/>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стол библиотекаря, кресло библиотекаря;</w:t>
      </w:r>
    </w:p>
    <w:p w:rsidR="007849EB" w:rsidRPr="00AE5064" w:rsidRDefault="003A3B24"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стеллажи библиотечные для хранения и демонстрации печатных и медиапособий, художественной литературы;</w:t>
      </w:r>
    </w:p>
    <w:p w:rsidR="007849EB" w:rsidRPr="00AE5064" w:rsidRDefault="003A3B24" w:rsidP="00BC74AD">
      <w:pPr>
        <w:spacing w:line="240" w:lineRule="auto"/>
        <w:ind w:left="85" w:firstLine="0"/>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стол для выдачи учебных изданий;</w:t>
      </w:r>
    </w:p>
    <w:p w:rsidR="007849EB" w:rsidRPr="00AE5064" w:rsidRDefault="003A3B24" w:rsidP="00BC74AD">
      <w:pPr>
        <w:spacing w:line="240" w:lineRule="auto"/>
        <w:ind w:left="85" w:firstLine="0"/>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шкаф для читательских формуляров;</w:t>
      </w:r>
    </w:p>
    <w:p w:rsidR="007849EB" w:rsidRPr="00AE5064" w:rsidRDefault="003A3B24" w:rsidP="00BC74AD">
      <w:pPr>
        <w:spacing w:line="240" w:lineRule="auto"/>
        <w:ind w:left="85" w:firstLine="0"/>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картотеку;</w:t>
      </w:r>
    </w:p>
    <w:p w:rsidR="007849EB" w:rsidRPr="00AE5064" w:rsidRDefault="003A3B24"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столы ученические (для читального зала, в том числе модульные, компьютерные);</w:t>
      </w:r>
    </w:p>
    <w:p w:rsidR="007849EB" w:rsidRPr="00AE5064" w:rsidRDefault="003A3B24" w:rsidP="00BC74AD">
      <w:pPr>
        <w:spacing w:line="240" w:lineRule="auto"/>
        <w:ind w:left="85" w:firstLine="0"/>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стулья ученические, регулируемые по высоте;</w:t>
      </w:r>
    </w:p>
    <w:p w:rsidR="007849EB" w:rsidRPr="00AE5064" w:rsidRDefault="003A3B24" w:rsidP="00BC74AD">
      <w:pPr>
        <w:spacing w:line="240" w:lineRule="auto"/>
        <w:ind w:left="227" w:hanging="142"/>
        <w:rPr>
          <w:color w:val="auto"/>
          <w:sz w:val="24"/>
          <w:szCs w:val="24"/>
        </w:rPr>
      </w:pPr>
      <w:r>
        <w:rPr>
          <w:rFonts w:eastAsia="Calibri"/>
          <w:color w:val="auto"/>
          <w:sz w:val="24"/>
          <w:szCs w:val="24"/>
        </w:rPr>
        <w:t>-</w:t>
      </w:r>
      <w:r w:rsidR="00117B30" w:rsidRPr="00AE5064">
        <w:rPr>
          <w:rFonts w:eastAsia="Calibri"/>
          <w:color w:val="auto"/>
          <w:sz w:val="24"/>
          <w:szCs w:val="24"/>
        </w:rPr>
        <w:t xml:space="preserve"> </w:t>
      </w:r>
      <w:r w:rsidR="00117B30" w:rsidRPr="00AE5064">
        <w:rPr>
          <w:color w:val="auto"/>
          <w:sz w:val="24"/>
          <w:szCs w:val="24"/>
        </w:rPr>
        <w:t>технические средства обучения (персональные компьютеры (настольные, ноутбуки), планшеты, копировально-множительная техника), обеспечивающие возможность доступа к электронной ИОС организации и использования электронных образовательных ресурсов участниками образовательного процесса.</w:t>
      </w:r>
    </w:p>
    <w:p w:rsidR="007849EB" w:rsidRPr="00AE5064" w:rsidRDefault="00117B30" w:rsidP="00BC74AD">
      <w:pPr>
        <w:spacing w:line="240" w:lineRule="auto"/>
        <w:ind w:left="-10"/>
        <w:rPr>
          <w:color w:val="auto"/>
          <w:sz w:val="24"/>
          <w:szCs w:val="24"/>
        </w:rPr>
      </w:pPr>
      <w:r w:rsidRPr="00AE5064">
        <w:rPr>
          <w:color w:val="auto"/>
          <w:sz w:val="24"/>
          <w:szCs w:val="24"/>
        </w:rPr>
        <w:t xml:space="preserve">При формировании и комплектовании учебных кабинетов и иных подразделений образовательной организации при реализации различных вариантов адаптированных ООП ООО для обучающихся с ОВЗ создается безбарьерная архитектурная среда, оборудуются специальные рабочие места для обучающихся. </w:t>
      </w:r>
    </w:p>
    <w:p w:rsidR="007849EB" w:rsidRDefault="00117B30" w:rsidP="00BC74AD">
      <w:pPr>
        <w:spacing w:line="240" w:lineRule="auto"/>
        <w:ind w:left="-10"/>
        <w:rPr>
          <w:color w:val="auto"/>
          <w:sz w:val="24"/>
          <w:szCs w:val="24"/>
        </w:rPr>
      </w:pPr>
      <w:r w:rsidRPr="00AE5064">
        <w:rPr>
          <w:color w:val="auto"/>
          <w:sz w:val="24"/>
          <w:szCs w:val="24"/>
        </w:rPr>
        <w:t>Обеспечение техническими средствами обучения (персональными компьютерами), лицензированными программными продуктами, базами данных и доступом к информационно-образовательным ресурсам должно осуществляться с учетом создания и обеспечения функционирования автоматизированных рабочих мест для педагогических работников, административно</w:t>
      </w:r>
      <w:r w:rsidR="00317D96">
        <w:rPr>
          <w:color w:val="auto"/>
          <w:sz w:val="24"/>
          <w:szCs w:val="24"/>
        </w:rPr>
        <w:t>-</w:t>
      </w:r>
      <w:r w:rsidRPr="00AE5064">
        <w:rPr>
          <w:color w:val="auto"/>
          <w:sz w:val="24"/>
          <w:szCs w:val="24"/>
        </w:rPr>
        <w:t xml:space="preserve">управленческого и учебно-вспомогательного персонала, участвующих в разработке и реализации основной образовательной программы основного общего образования. </w:t>
      </w:r>
    </w:p>
    <w:p w:rsidR="007910A4" w:rsidRPr="007910A4" w:rsidRDefault="007910A4" w:rsidP="00BC74AD">
      <w:pPr>
        <w:spacing w:line="240" w:lineRule="auto"/>
        <w:ind w:left="-10"/>
        <w:jc w:val="center"/>
        <w:rPr>
          <w:b/>
          <w:bCs/>
          <w:color w:val="auto"/>
          <w:sz w:val="24"/>
          <w:szCs w:val="24"/>
        </w:rPr>
      </w:pPr>
      <w:r w:rsidRPr="007910A4">
        <w:rPr>
          <w:b/>
          <w:bCs/>
          <w:color w:val="auto"/>
          <w:sz w:val="24"/>
          <w:szCs w:val="24"/>
        </w:rPr>
        <w:t>Оценка материально-технических условий реализации ООП ООО</w:t>
      </w:r>
    </w:p>
    <w:tbl>
      <w:tblPr>
        <w:tblStyle w:val="af7"/>
        <w:tblW w:w="10433" w:type="dxa"/>
        <w:tblInd w:w="-10" w:type="dxa"/>
        <w:tblLayout w:type="fixed"/>
        <w:tblLook w:val="04A0" w:firstRow="1" w:lastRow="0" w:firstColumn="1" w:lastColumn="0" w:noHBand="0" w:noVBand="1"/>
      </w:tblPr>
      <w:tblGrid>
        <w:gridCol w:w="572"/>
        <w:gridCol w:w="5246"/>
        <w:gridCol w:w="4615"/>
      </w:tblGrid>
      <w:tr w:rsidR="005F0D6E" w:rsidTr="005F0D6E">
        <w:tc>
          <w:tcPr>
            <w:tcW w:w="572" w:type="dxa"/>
          </w:tcPr>
          <w:p w:rsidR="005F0D6E" w:rsidRPr="005F0D6E" w:rsidRDefault="005F0D6E" w:rsidP="00BC74AD">
            <w:pPr>
              <w:spacing w:after="0" w:line="240" w:lineRule="auto"/>
              <w:ind w:left="0" w:firstLine="0"/>
              <w:rPr>
                <w:rStyle w:val="fontstyle01"/>
              </w:rPr>
            </w:pPr>
            <w:r w:rsidRPr="005F0D6E">
              <w:rPr>
                <w:b/>
                <w:bCs/>
                <w:color w:val="auto"/>
                <w:sz w:val="24"/>
                <w:szCs w:val="24"/>
              </w:rPr>
              <w:t>№ п/п</w:t>
            </w:r>
          </w:p>
        </w:tc>
        <w:tc>
          <w:tcPr>
            <w:tcW w:w="5246" w:type="dxa"/>
            <w:vAlign w:val="center"/>
          </w:tcPr>
          <w:p w:rsidR="005F0D6E" w:rsidRPr="005F0D6E" w:rsidRDefault="005F0D6E" w:rsidP="00BC74AD">
            <w:pPr>
              <w:spacing w:after="0" w:line="240" w:lineRule="auto"/>
              <w:ind w:left="0" w:firstLine="0"/>
              <w:jc w:val="center"/>
              <w:rPr>
                <w:b/>
                <w:bCs/>
                <w:color w:val="auto"/>
              </w:rPr>
            </w:pPr>
            <w:r w:rsidRPr="005F0D6E">
              <w:rPr>
                <w:rStyle w:val="fontstyle01"/>
              </w:rPr>
              <w:t>Требования ФГОС ООО, нормативных и локальных актов</w:t>
            </w:r>
          </w:p>
        </w:tc>
        <w:tc>
          <w:tcPr>
            <w:tcW w:w="4615" w:type="dxa"/>
            <w:vAlign w:val="center"/>
          </w:tcPr>
          <w:p w:rsidR="005F0D6E" w:rsidRPr="005F0D6E" w:rsidRDefault="005F0D6E" w:rsidP="00BC74AD">
            <w:pPr>
              <w:spacing w:line="240" w:lineRule="auto"/>
              <w:ind w:left="0" w:firstLine="0"/>
              <w:jc w:val="center"/>
              <w:rPr>
                <w:b/>
                <w:bCs/>
              </w:rPr>
            </w:pPr>
            <w:r w:rsidRPr="005F0D6E">
              <w:rPr>
                <w:rStyle w:val="fontstyle01"/>
              </w:rPr>
              <w:t>Необходимо/ имеются в наличии</w:t>
            </w:r>
          </w:p>
        </w:tc>
      </w:tr>
      <w:tr w:rsidR="005F0D6E" w:rsidTr="005F0D6E">
        <w:tc>
          <w:tcPr>
            <w:tcW w:w="572" w:type="dxa"/>
          </w:tcPr>
          <w:p w:rsidR="005F0D6E" w:rsidRPr="000E1C9D" w:rsidRDefault="005F0D6E" w:rsidP="00BC74AD">
            <w:pPr>
              <w:spacing w:line="240" w:lineRule="auto"/>
              <w:ind w:left="0" w:firstLine="0"/>
              <w:jc w:val="center"/>
              <w:rPr>
                <w:rStyle w:val="fontstyle01"/>
                <w:b w:val="0"/>
                <w:bCs w:val="0"/>
              </w:rPr>
            </w:pPr>
            <w:r w:rsidRPr="000E1C9D">
              <w:rPr>
                <w:rStyle w:val="fontstyle01"/>
                <w:b w:val="0"/>
                <w:bCs w:val="0"/>
              </w:rPr>
              <w:t>1</w:t>
            </w:r>
          </w:p>
        </w:tc>
        <w:tc>
          <w:tcPr>
            <w:tcW w:w="5246" w:type="dxa"/>
          </w:tcPr>
          <w:p w:rsidR="005F0D6E" w:rsidRPr="000E1C9D" w:rsidRDefault="005F0D6E" w:rsidP="00BC74AD">
            <w:pPr>
              <w:spacing w:line="240" w:lineRule="auto"/>
              <w:ind w:left="0" w:firstLine="0"/>
              <w:jc w:val="left"/>
              <w:rPr>
                <w:b/>
                <w:bCs/>
              </w:rPr>
            </w:pPr>
            <w:r w:rsidRPr="000E1C9D">
              <w:rPr>
                <w:rStyle w:val="fontstyle01"/>
                <w:b w:val="0"/>
                <w:bCs w:val="0"/>
              </w:rPr>
              <w:t>Учебные кабинеты с автоматизированными рабочими местами</w:t>
            </w:r>
          </w:p>
        </w:tc>
        <w:tc>
          <w:tcPr>
            <w:tcW w:w="4615" w:type="dxa"/>
          </w:tcPr>
          <w:p w:rsidR="005F0D6E" w:rsidRPr="000E1C9D" w:rsidRDefault="005F0D6E" w:rsidP="00BC74AD">
            <w:pPr>
              <w:spacing w:line="240" w:lineRule="auto"/>
              <w:ind w:left="0" w:firstLine="0"/>
              <w:jc w:val="left"/>
              <w:rPr>
                <w:b/>
                <w:bCs/>
              </w:rPr>
            </w:pPr>
            <w:r w:rsidRPr="000E1C9D">
              <w:rPr>
                <w:rStyle w:val="fontstyle01"/>
                <w:b w:val="0"/>
                <w:bCs w:val="0"/>
              </w:rPr>
              <w:t>Имеются в наличии</w:t>
            </w:r>
          </w:p>
        </w:tc>
      </w:tr>
      <w:tr w:rsidR="005F0D6E" w:rsidTr="005F0D6E">
        <w:tc>
          <w:tcPr>
            <w:tcW w:w="572" w:type="dxa"/>
          </w:tcPr>
          <w:p w:rsidR="005F0D6E" w:rsidRPr="000E1C9D" w:rsidRDefault="005F0D6E" w:rsidP="00BC74AD">
            <w:pPr>
              <w:spacing w:line="240" w:lineRule="auto"/>
              <w:ind w:left="0" w:firstLine="0"/>
              <w:jc w:val="center"/>
              <w:rPr>
                <w:rStyle w:val="fontstyle01"/>
                <w:b w:val="0"/>
                <w:bCs w:val="0"/>
              </w:rPr>
            </w:pPr>
            <w:r w:rsidRPr="000E1C9D">
              <w:rPr>
                <w:rStyle w:val="fontstyle01"/>
                <w:b w:val="0"/>
                <w:bCs w:val="0"/>
              </w:rPr>
              <w:t>2</w:t>
            </w:r>
          </w:p>
        </w:tc>
        <w:tc>
          <w:tcPr>
            <w:tcW w:w="5246" w:type="dxa"/>
          </w:tcPr>
          <w:p w:rsidR="005F0D6E" w:rsidRPr="000E1C9D" w:rsidRDefault="005F0D6E" w:rsidP="00BC74AD">
            <w:pPr>
              <w:spacing w:line="240" w:lineRule="auto"/>
              <w:ind w:left="0" w:firstLine="0"/>
              <w:jc w:val="left"/>
              <w:rPr>
                <w:b/>
                <w:bCs/>
              </w:rPr>
            </w:pPr>
            <w:r w:rsidRPr="000E1C9D">
              <w:rPr>
                <w:rStyle w:val="fontstyle01"/>
                <w:b w:val="0"/>
                <w:bCs w:val="0"/>
              </w:rPr>
              <w:t>Помещения для занятий проектной исследовательской деятельностью</w:t>
            </w:r>
          </w:p>
        </w:tc>
        <w:tc>
          <w:tcPr>
            <w:tcW w:w="4615" w:type="dxa"/>
          </w:tcPr>
          <w:p w:rsidR="005F0D6E" w:rsidRPr="000E1C9D" w:rsidRDefault="005F0D6E" w:rsidP="00BC74AD">
            <w:pPr>
              <w:spacing w:line="240" w:lineRule="auto"/>
              <w:ind w:left="0" w:firstLine="0"/>
              <w:jc w:val="left"/>
              <w:rPr>
                <w:b/>
                <w:bCs/>
              </w:rPr>
            </w:pPr>
            <w:r w:rsidRPr="000E1C9D">
              <w:rPr>
                <w:rStyle w:val="fontstyle01"/>
                <w:b w:val="0"/>
                <w:bCs w:val="0"/>
              </w:rPr>
              <w:t>Имеются в наличии</w:t>
            </w:r>
          </w:p>
        </w:tc>
      </w:tr>
      <w:tr w:rsidR="005F0D6E" w:rsidTr="005F0D6E">
        <w:tc>
          <w:tcPr>
            <w:tcW w:w="572" w:type="dxa"/>
          </w:tcPr>
          <w:p w:rsidR="005F0D6E" w:rsidRPr="000E1C9D" w:rsidRDefault="005F0D6E" w:rsidP="00BC74AD">
            <w:pPr>
              <w:spacing w:line="240" w:lineRule="auto"/>
              <w:ind w:left="0" w:firstLine="0"/>
              <w:jc w:val="center"/>
              <w:rPr>
                <w:rStyle w:val="fontstyle01"/>
                <w:b w:val="0"/>
                <w:bCs w:val="0"/>
              </w:rPr>
            </w:pPr>
            <w:r w:rsidRPr="000E1C9D">
              <w:rPr>
                <w:rStyle w:val="fontstyle01"/>
                <w:b w:val="0"/>
                <w:bCs w:val="0"/>
              </w:rPr>
              <w:t>3</w:t>
            </w:r>
          </w:p>
        </w:tc>
        <w:tc>
          <w:tcPr>
            <w:tcW w:w="5246" w:type="dxa"/>
          </w:tcPr>
          <w:p w:rsidR="005F0D6E" w:rsidRPr="000E1C9D" w:rsidRDefault="005F0D6E" w:rsidP="00BC74AD">
            <w:pPr>
              <w:spacing w:line="240" w:lineRule="auto"/>
              <w:ind w:left="0" w:firstLine="0"/>
              <w:jc w:val="left"/>
              <w:rPr>
                <w:b/>
                <w:bCs/>
              </w:rPr>
            </w:pPr>
            <w:r w:rsidRPr="000E1C9D">
              <w:rPr>
                <w:rStyle w:val="fontstyle01"/>
                <w:b w:val="0"/>
                <w:bCs w:val="0"/>
              </w:rPr>
              <w:t xml:space="preserve">Лекционные аудитории </w:t>
            </w:r>
          </w:p>
        </w:tc>
        <w:tc>
          <w:tcPr>
            <w:tcW w:w="4615" w:type="dxa"/>
          </w:tcPr>
          <w:p w:rsidR="005F0D6E" w:rsidRPr="000E1C9D" w:rsidRDefault="005F0D6E" w:rsidP="00BC74AD">
            <w:pPr>
              <w:spacing w:line="240" w:lineRule="auto"/>
              <w:ind w:left="0" w:firstLine="0"/>
              <w:jc w:val="left"/>
              <w:rPr>
                <w:b/>
                <w:bCs/>
              </w:rPr>
            </w:pPr>
            <w:r w:rsidRPr="000E1C9D">
              <w:rPr>
                <w:rStyle w:val="fontstyle01"/>
                <w:b w:val="0"/>
                <w:bCs w:val="0"/>
              </w:rPr>
              <w:t>Имеются, уроки-лекции проводятся на базе учебных кабинетов</w:t>
            </w:r>
          </w:p>
        </w:tc>
      </w:tr>
      <w:tr w:rsidR="005F0D6E" w:rsidTr="005F0D6E">
        <w:tc>
          <w:tcPr>
            <w:tcW w:w="572" w:type="dxa"/>
          </w:tcPr>
          <w:p w:rsidR="005F0D6E" w:rsidRPr="000E1C9D" w:rsidRDefault="005F0D6E" w:rsidP="00BC74AD">
            <w:pPr>
              <w:spacing w:line="240" w:lineRule="auto"/>
              <w:ind w:left="0" w:firstLine="0"/>
              <w:jc w:val="center"/>
              <w:rPr>
                <w:rStyle w:val="fontstyle01"/>
                <w:b w:val="0"/>
                <w:bCs w:val="0"/>
              </w:rPr>
            </w:pPr>
            <w:r w:rsidRPr="000E1C9D">
              <w:rPr>
                <w:rStyle w:val="fontstyle01"/>
                <w:b w:val="0"/>
                <w:bCs w:val="0"/>
              </w:rPr>
              <w:t>4</w:t>
            </w:r>
          </w:p>
        </w:tc>
        <w:tc>
          <w:tcPr>
            <w:tcW w:w="5246" w:type="dxa"/>
          </w:tcPr>
          <w:p w:rsidR="005F0D6E" w:rsidRPr="000E1C9D" w:rsidRDefault="005F0D6E" w:rsidP="00BC74AD">
            <w:pPr>
              <w:spacing w:line="240" w:lineRule="auto"/>
              <w:ind w:left="0" w:firstLine="0"/>
              <w:jc w:val="left"/>
              <w:rPr>
                <w:b/>
                <w:bCs/>
              </w:rPr>
            </w:pPr>
            <w:r w:rsidRPr="000E1C9D">
              <w:rPr>
                <w:rStyle w:val="fontstyle01"/>
                <w:b w:val="0"/>
                <w:bCs w:val="0"/>
              </w:rPr>
              <w:t>Помещения для занятий моделированием и техническим творчеством</w:t>
            </w:r>
          </w:p>
        </w:tc>
        <w:tc>
          <w:tcPr>
            <w:tcW w:w="4615" w:type="dxa"/>
          </w:tcPr>
          <w:p w:rsidR="005F0D6E" w:rsidRPr="000E1C9D" w:rsidRDefault="005F0D6E" w:rsidP="00BC74AD">
            <w:pPr>
              <w:spacing w:line="240" w:lineRule="auto"/>
              <w:ind w:left="0" w:firstLine="0"/>
              <w:jc w:val="left"/>
              <w:rPr>
                <w:b/>
                <w:bCs/>
              </w:rPr>
            </w:pPr>
            <w:r w:rsidRPr="000E1C9D">
              <w:rPr>
                <w:rStyle w:val="fontstyle01"/>
                <w:b w:val="0"/>
                <w:bCs w:val="0"/>
              </w:rPr>
              <w:t xml:space="preserve">Имеются, занятия проводятся в </w:t>
            </w:r>
            <w:r w:rsidR="0037321E">
              <w:rPr>
                <w:rStyle w:val="fontstyle01"/>
                <w:b w:val="0"/>
                <w:bCs w:val="0"/>
              </w:rPr>
              <w:t xml:space="preserve">мастерской, </w:t>
            </w:r>
            <w:r w:rsidRPr="000E1C9D">
              <w:rPr>
                <w:rStyle w:val="fontstyle01"/>
                <w:b w:val="0"/>
                <w:bCs w:val="0"/>
              </w:rPr>
              <w:t>кабинете технологии (технический труд)</w:t>
            </w:r>
          </w:p>
        </w:tc>
      </w:tr>
      <w:tr w:rsidR="005F0D6E" w:rsidTr="005F0D6E">
        <w:tc>
          <w:tcPr>
            <w:tcW w:w="572" w:type="dxa"/>
          </w:tcPr>
          <w:p w:rsidR="005F0D6E" w:rsidRPr="000E1C9D" w:rsidRDefault="005F0D6E" w:rsidP="00BC74AD">
            <w:pPr>
              <w:spacing w:line="240" w:lineRule="auto"/>
              <w:ind w:left="0" w:firstLine="0"/>
              <w:jc w:val="center"/>
              <w:rPr>
                <w:rStyle w:val="fontstyle01"/>
                <w:b w:val="0"/>
                <w:bCs w:val="0"/>
              </w:rPr>
            </w:pPr>
            <w:r w:rsidRPr="000E1C9D">
              <w:rPr>
                <w:rStyle w:val="fontstyle01"/>
                <w:b w:val="0"/>
                <w:bCs w:val="0"/>
              </w:rPr>
              <w:t>5</w:t>
            </w:r>
          </w:p>
        </w:tc>
        <w:tc>
          <w:tcPr>
            <w:tcW w:w="5246" w:type="dxa"/>
          </w:tcPr>
          <w:p w:rsidR="005F0D6E" w:rsidRPr="000E1C9D" w:rsidRDefault="005F0D6E" w:rsidP="00BC74AD">
            <w:pPr>
              <w:spacing w:line="240" w:lineRule="auto"/>
              <w:ind w:left="0" w:firstLine="0"/>
              <w:jc w:val="left"/>
              <w:rPr>
                <w:rStyle w:val="fontstyle01"/>
                <w:b w:val="0"/>
                <w:bCs w:val="0"/>
              </w:rPr>
            </w:pPr>
            <w:r w:rsidRPr="000E1C9D">
              <w:rPr>
                <w:rStyle w:val="fontstyle01"/>
                <w:b w:val="0"/>
                <w:bCs w:val="0"/>
              </w:rPr>
              <w:t>Помещения для занятий музыкой, изобразительным искусством</w:t>
            </w:r>
          </w:p>
        </w:tc>
        <w:tc>
          <w:tcPr>
            <w:tcW w:w="4615" w:type="dxa"/>
          </w:tcPr>
          <w:p w:rsidR="005F0D6E" w:rsidRPr="000E1C9D" w:rsidRDefault="005F0D6E" w:rsidP="00BC74AD">
            <w:pPr>
              <w:spacing w:line="240" w:lineRule="auto"/>
              <w:ind w:left="0" w:firstLine="0"/>
              <w:jc w:val="left"/>
              <w:rPr>
                <w:rStyle w:val="fontstyle01"/>
                <w:b w:val="0"/>
                <w:bCs w:val="0"/>
              </w:rPr>
            </w:pPr>
            <w:r w:rsidRPr="000E1C9D">
              <w:rPr>
                <w:rStyle w:val="fontstyle01"/>
                <w:b w:val="0"/>
                <w:bCs w:val="0"/>
              </w:rPr>
              <w:t>Имеются</w:t>
            </w:r>
            <w:r w:rsidR="000E1C9D">
              <w:rPr>
                <w:rStyle w:val="fontstyle01"/>
                <w:b w:val="0"/>
                <w:bCs w:val="0"/>
              </w:rPr>
              <w:t xml:space="preserve"> учебные кабинеты</w:t>
            </w:r>
          </w:p>
        </w:tc>
      </w:tr>
      <w:tr w:rsidR="005F0D6E" w:rsidTr="005F0D6E">
        <w:tc>
          <w:tcPr>
            <w:tcW w:w="572" w:type="dxa"/>
          </w:tcPr>
          <w:p w:rsidR="005F0D6E" w:rsidRPr="000E1C9D" w:rsidRDefault="005F0D6E" w:rsidP="00BC74AD">
            <w:pPr>
              <w:spacing w:line="240" w:lineRule="auto"/>
              <w:ind w:left="0" w:firstLine="0"/>
              <w:jc w:val="center"/>
              <w:rPr>
                <w:rStyle w:val="fontstyle01"/>
                <w:b w:val="0"/>
                <w:bCs w:val="0"/>
              </w:rPr>
            </w:pPr>
            <w:r w:rsidRPr="000E1C9D">
              <w:rPr>
                <w:rStyle w:val="fontstyle01"/>
                <w:b w:val="0"/>
                <w:bCs w:val="0"/>
              </w:rPr>
              <w:t>6</w:t>
            </w:r>
          </w:p>
        </w:tc>
        <w:tc>
          <w:tcPr>
            <w:tcW w:w="5246" w:type="dxa"/>
          </w:tcPr>
          <w:p w:rsidR="005F0D6E" w:rsidRPr="000E1C9D" w:rsidRDefault="005F0D6E" w:rsidP="00BC74AD">
            <w:pPr>
              <w:spacing w:line="240" w:lineRule="auto"/>
              <w:ind w:left="0" w:firstLine="0"/>
              <w:jc w:val="left"/>
              <w:rPr>
                <w:b/>
                <w:bCs/>
              </w:rPr>
            </w:pPr>
            <w:r w:rsidRPr="000E1C9D">
              <w:rPr>
                <w:rStyle w:val="fontstyle01"/>
                <w:b w:val="0"/>
                <w:bCs w:val="0"/>
              </w:rPr>
              <w:t xml:space="preserve">Помещения для занятия хореографией </w:t>
            </w:r>
          </w:p>
        </w:tc>
        <w:tc>
          <w:tcPr>
            <w:tcW w:w="4615" w:type="dxa"/>
          </w:tcPr>
          <w:p w:rsidR="005F0D6E" w:rsidRPr="000E1C9D" w:rsidRDefault="005F0D6E" w:rsidP="00BC74AD">
            <w:pPr>
              <w:spacing w:line="240" w:lineRule="auto"/>
              <w:ind w:left="0" w:firstLine="0"/>
              <w:jc w:val="left"/>
              <w:rPr>
                <w:b/>
                <w:bCs/>
              </w:rPr>
            </w:pPr>
            <w:r w:rsidRPr="000E1C9D">
              <w:rPr>
                <w:rStyle w:val="fontstyle01"/>
                <w:b w:val="0"/>
                <w:bCs w:val="0"/>
              </w:rPr>
              <w:t xml:space="preserve">Имеется, используется </w:t>
            </w:r>
            <w:r w:rsidR="0037321E">
              <w:rPr>
                <w:rStyle w:val="fontstyle01"/>
                <w:b w:val="0"/>
                <w:bCs w:val="0"/>
              </w:rPr>
              <w:t xml:space="preserve">приспособленный </w:t>
            </w:r>
            <w:r w:rsidRPr="000E1C9D">
              <w:rPr>
                <w:rStyle w:val="fontstyle01"/>
                <w:b w:val="0"/>
                <w:bCs w:val="0"/>
              </w:rPr>
              <w:t>спортивный</w:t>
            </w:r>
            <w:r w:rsidR="000E1C9D">
              <w:rPr>
                <w:rStyle w:val="fontstyle01"/>
                <w:b w:val="0"/>
                <w:bCs w:val="0"/>
              </w:rPr>
              <w:t xml:space="preserve"> </w:t>
            </w:r>
            <w:r w:rsidRPr="000E1C9D">
              <w:rPr>
                <w:rStyle w:val="fontstyle01"/>
                <w:b w:val="0"/>
                <w:bCs w:val="0"/>
              </w:rPr>
              <w:t>зал</w:t>
            </w:r>
          </w:p>
        </w:tc>
      </w:tr>
      <w:tr w:rsidR="000E1C9D" w:rsidTr="005F0D6E">
        <w:tc>
          <w:tcPr>
            <w:tcW w:w="572" w:type="dxa"/>
          </w:tcPr>
          <w:p w:rsidR="000E1C9D" w:rsidRPr="000E1C9D" w:rsidRDefault="000E1C9D" w:rsidP="00BC74AD">
            <w:pPr>
              <w:spacing w:line="240" w:lineRule="auto"/>
              <w:ind w:left="0" w:firstLine="0"/>
              <w:jc w:val="center"/>
              <w:rPr>
                <w:rStyle w:val="fontstyle01"/>
                <w:b w:val="0"/>
                <w:bCs w:val="0"/>
              </w:rPr>
            </w:pPr>
            <w:r w:rsidRPr="000E1C9D">
              <w:rPr>
                <w:rStyle w:val="fontstyle01"/>
                <w:b w:val="0"/>
                <w:bCs w:val="0"/>
              </w:rPr>
              <w:t>7</w:t>
            </w:r>
          </w:p>
        </w:tc>
        <w:tc>
          <w:tcPr>
            <w:tcW w:w="5246" w:type="dxa"/>
          </w:tcPr>
          <w:p w:rsidR="000E1C9D" w:rsidRPr="000E1C9D" w:rsidRDefault="000E1C9D" w:rsidP="00BC74AD">
            <w:pPr>
              <w:spacing w:line="240" w:lineRule="auto"/>
              <w:ind w:left="0" w:firstLine="0"/>
              <w:jc w:val="left"/>
              <w:rPr>
                <w:b/>
                <w:bCs/>
              </w:rPr>
            </w:pPr>
            <w:r w:rsidRPr="000E1C9D">
              <w:rPr>
                <w:rStyle w:val="fontstyle01"/>
                <w:b w:val="0"/>
                <w:bCs w:val="0"/>
              </w:rPr>
              <w:t>Необходимые для реализации внеурочной деятельности кабинеты и мастерские</w:t>
            </w:r>
          </w:p>
        </w:tc>
        <w:tc>
          <w:tcPr>
            <w:tcW w:w="4615" w:type="dxa"/>
          </w:tcPr>
          <w:p w:rsidR="000E1C9D" w:rsidRPr="000E1C9D" w:rsidRDefault="000E1C9D" w:rsidP="00BC74AD">
            <w:pPr>
              <w:spacing w:line="240" w:lineRule="auto"/>
              <w:ind w:left="0" w:firstLine="0"/>
              <w:jc w:val="left"/>
              <w:rPr>
                <w:b/>
                <w:bCs/>
              </w:rPr>
            </w:pPr>
            <w:r w:rsidRPr="000E1C9D">
              <w:rPr>
                <w:rStyle w:val="fontstyle01"/>
                <w:b w:val="0"/>
                <w:bCs w:val="0"/>
              </w:rPr>
              <w:t>Имеются в наличии</w:t>
            </w:r>
          </w:p>
        </w:tc>
      </w:tr>
      <w:tr w:rsidR="000E1C9D" w:rsidTr="005F0D6E">
        <w:tc>
          <w:tcPr>
            <w:tcW w:w="572" w:type="dxa"/>
          </w:tcPr>
          <w:p w:rsidR="000E1C9D" w:rsidRPr="000E1C9D" w:rsidRDefault="000E1C9D" w:rsidP="00BC74AD">
            <w:pPr>
              <w:spacing w:line="240" w:lineRule="auto"/>
              <w:ind w:left="0" w:firstLine="0"/>
              <w:jc w:val="center"/>
              <w:rPr>
                <w:rStyle w:val="fontstyle01"/>
                <w:b w:val="0"/>
                <w:bCs w:val="0"/>
              </w:rPr>
            </w:pPr>
            <w:r w:rsidRPr="000E1C9D">
              <w:rPr>
                <w:rStyle w:val="fontstyle01"/>
                <w:b w:val="0"/>
                <w:bCs w:val="0"/>
              </w:rPr>
              <w:t>8</w:t>
            </w:r>
          </w:p>
        </w:tc>
        <w:tc>
          <w:tcPr>
            <w:tcW w:w="5246" w:type="dxa"/>
          </w:tcPr>
          <w:p w:rsidR="000E1C9D" w:rsidRPr="000E1C9D" w:rsidRDefault="000E1C9D" w:rsidP="00BC74AD">
            <w:pPr>
              <w:spacing w:line="240" w:lineRule="auto"/>
              <w:ind w:left="0" w:firstLine="0"/>
              <w:jc w:val="left"/>
              <w:rPr>
                <w:b/>
                <w:bCs/>
              </w:rPr>
            </w:pPr>
            <w:r w:rsidRPr="000E1C9D">
              <w:rPr>
                <w:rStyle w:val="fontstyle01"/>
                <w:b w:val="0"/>
                <w:bCs w:val="0"/>
              </w:rPr>
              <w:t xml:space="preserve">Кабинет педагога-психолога </w:t>
            </w:r>
          </w:p>
        </w:tc>
        <w:tc>
          <w:tcPr>
            <w:tcW w:w="4615" w:type="dxa"/>
          </w:tcPr>
          <w:p w:rsidR="000E1C9D" w:rsidRPr="000E1C9D" w:rsidRDefault="0037321E" w:rsidP="00BC74AD">
            <w:pPr>
              <w:spacing w:line="240" w:lineRule="auto"/>
              <w:ind w:left="0" w:firstLine="0"/>
              <w:jc w:val="left"/>
              <w:rPr>
                <w:b/>
                <w:bCs/>
              </w:rPr>
            </w:pPr>
            <w:r>
              <w:rPr>
                <w:rStyle w:val="fontstyle01"/>
                <w:b w:val="0"/>
                <w:bCs w:val="0"/>
              </w:rPr>
              <w:t>Используется приспособленное помещение</w:t>
            </w:r>
          </w:p>
        </w:tc>
      </w:tr>
      <w:tr w:rsidR="000E1C9D" w:rsidTr="005F0D6E">
        <w:tc>
          <w:tcPr>
            <w:tcW w:w="572" w:type="dxa"/>
          </w:tcPr>
          <w:p w:rsidR="000E1C9D" w:rsidRPr="000E1C9D" w:rsidRDefault="000E1C9D" w:rsidP="00BC74AD">
            <w:pPr>
              <w:spacing w:line="240" w:lineRule="auto"/>
              <w:ind w:left="0" w:firstLine="0"/>
              <w:jc w:val="center"/>
              <w:rPr>
                <w:rStyle w:val="fontstyle01"/>
                <w:b w:val="0"/>
                <w:bCs w:val="0"/>
              </w:rPr>
            </w:pPr>
            <w:r w:rsidRPr="000E1C9D">
              <w:rPr>
                <w:rStyle w:val="fontstyle01"/>
                <w:b w:val="0"/>
                <w:bCs w:val="0"/>
              </w:rPr>
              <w:t>9</w:t>
            </w:r>
          </w:p>
        </w:tc>
        <w:tc>
          <w:tcPr>
            <w:tcW w:w="5246" w:type="dxa"/>
          </w:tcPr>
          <w:p w:rsidR="000E1C9D" w:rsidRPr="000E1C9D" w:rsidRDefault="000E1C9D" w:rsidP="00BC74AD">
            <w:pPr>
              <w:spacing w:line="240" w:lineRule="auto"/>
              <w:ind w:left="0" w:firstLine="0"/>
              <w:jc w:val="left"/>
              <w:rPr>
                <w:b/>
                <w:bCs/>
              </w:rPr>
            </w:pPr>
            <w:r w:rsidRPr="000E1C9D">
              <w:rPr>
                <w:rStyle w:val="fontstyle01"/>
                <w:b w:val="0"/>
                <w:bCs w:val="0"/>
              </w:rPr>
              <w:t xml:space="preserve">Библиотека, читальный зал, медиатека </w:t>
            </w:r>
          </w:p>
        </w:tc>
        <w:tc>
          <w:tcPr>
            <w:tcW w:w="4615" w:type="dxa"/>
          </w:tcPr>
          <w:p w:rsidR="000E1C9D" w:rsidRPr="000E1C9D" w:rsidRDefault="000E1C9D" w:rsidP="00BC74AD">
            <w:pPr>
              <w:spacing w:line="240" w:lineRule="auto"/>
              <w:ind w:left="0" w:firstLine="0"/>
              <w:jc w:val="left"/>
              <w:rPr>
                <w:b/>
                <w:bCs/>
              </w:rPr>
            </w:pPr>
            <w:r w:rsidRPr="000E1C9D">
              <w:rPr>
                <w:rStyle w:val="fontstyle01"/>
                <w:b w:val="0"/>
                <w:bCs w:val="0"/>
              </w:rPr>
              <w:t>Имеются (библиотека)</w:t>
            </w:r>
          </w:p>
        </w:tc>
      </w:tr>
      <w:tr w:rsidR="0037321E" w:rsidTr="005F0D6E">
        <w:tc>
          <w:tcPr>
            <w:tcW w:w="572" w:type="dxa"/>
          </w:tcPr>
          <w:p w:rsidR="0037321E" w:rsidRPr="000E1C9D" w:rsidRDefault="0037321E" w:rsidP="00BC74AD">
            <w:pPr>
              <w:spacing w:line="240" w:lineRule="auto"/>
              <w:ind w:left="0" w:firstLine="0"/>
              <w:jc w:val="center"/>
              <w:rPr>
                <w:rStyle w:val="fontstyle01"/>
                <w:b w:val="0"/>
                <w:bCs w:val="0"/>
              </w:rPr>
            </w:pPr>
            <w:r w:rsidRPr="000E1C9D">
              <w:rPr>
                <w:rStyle w:val="fontstyle01"/>
                <w:b w:val="0"/>
                <w:bCs w:val="0"/>
              </w:rPr>
              <w:t>10</w:t>
            </w:r>
          </w:p>
        </w:tc>
        <w:tc>
          <w:tcPr>
            <w:tcW w:w="5246" w:type="dxa"/>
          </w:tcPr>
          <w:p w:rsidR="0037321E" w:rsidRPr="000E1C9D" w:rsidRDefault="0037321E" w:rsidP="00BC74AD">
            <w:pPr>
              <w:spacing w:line="240" w:lineRule="auto"/>
              <w:ind w:left="0" w:firstLine="0"/>
              <w:jc w:val="left"/>
              <w:rPr>
                <w:b/>
                <w:bCs/>
              </w:rPr>
            </w:pPr>
            <w:r w:rsidRPr="000E1C9D">
              <w:rPr>
                <w:rStyle w:val="fontstyle01"/>
                <w:b w:val="0"/>
                <w:bCs w:val="0"/>
              </w:rPr>
              <w:t xml:space="preserve">Актовый зал </w:t>
            </w:r>
          </w:p>
        </w:tc>
        <w:tc>
          <w:tcPr>
            <w:tcW w:w="4615" w:type="dxa"/>
          </w:tcPr>
          <w:p w:rsidR="0037321E" w:rsidRPr="000E1C9D" w:rsidRDefault="0037321E" w:rsidP="00BC74AD">
            <w:pPr>
              <w:spacing w:line="240" w:lineRule="auto"/>
              <w:ind w:left="0" w:firstLine="0"/>
              <w:jc w:val="left"/>
              <w:rPr>
                <w:b/>
                <w:bCs/>
              </w:rPr>
            </w:pPr>
            <w:r>
              <w:rPr>
                <w:rStyle w:val="fontstyle01"/>
                <w:b w:val="0"/>
                <w:bCs w:val="0"/>
              </w:rPr>
              <w:t>Используется приспособленное помещение</w:t>
            </w:r>
          </w:p>
        </w:tc>
      </w:tr>
      <w:tr w:rsidR="0037321E" w:rsidTr="005F0D6E">
        <w:tc>
          <w:tcPr>
            <w:tcW w:w="572" w:type="dxa"/>
          </w:tcPr>
          <w:p w:rsidR="0037321E" w:rsidRPr="000E1C9D" w:rsidRDefault="0037321E" w:rsidP="00BC74AD">
            <w:pPr>
              <w:spacing w:line="240" w:lineRule="auto"/>
              <w:ind w:left="0" w:firstLine="0"/>
              <w:jc w:val="center"/>
              <w:rPr>
                <w:rStyle w:val="fontstyle01"/>
                <w:b w:val="0"/>
                <w:bCs w:val="0"/>
              </w:rPr>
            </w:pPr>
            <w:r w:rsidRPr="000E1C9D">
              <w:rPr>
                <w:rStyle w:val="fontstyle01"/>
                <w:b w:val="0"/>
                <w:bCs w:val="0"/>
              </w:rPr>
              <w:t>11</w:t>
            </w:r>
          </w:p>
        </w:tc>
        <w:tc>
          <w:tcPr>
            <w:tcW w:w="5246" w:type="dxa"/>
          </w:tcPr>
          <w:p w:rsidR="0037321E" w:rsidRPr="000E1C9D" w:rsidRDefault="0037321E" w:rsidP="00BC74AD">
            <w:pPr>
              <w:spacing w:line="240" w:lineRule="auto"/>
              <w:ind w:left="0" w:firstLine="0"/>
              <w:jc w:val="left"/>
              <w:rPr>
                <w:b/>
                <w:bCs/>
              </w:rPr>
            </w:pPr>
            <w:r w:rsidRPr="000E1C9D">
              <w:rPr>
                <w:rStyle w:val="fontstyle01"/>
                <w:b w:val="0"/>
                <w:bCs w:val="0"/>
              </w:rPr>
              <w:t xml:space="preserve">Спортивный зал </w:t>
            </w:r>
          </w:p>
        </w:tc>
        <w:tc>
          <w:tcPr>
            <w:tcW w:w="4615" w:type="dxa"/>
          </w:tcPr>
          <w:p w:rsidR="0037321E" w:rsidRPr="000E1C9D" w:rsidRDefault="0037321E" w:rsidP="00BC74AD">
            <w:pPr>
              <w:spacing w:line="240" w:lineRule="auto"/>
              <w:ind w:left="0" w:firstLine="0"/>
              <w:jc w:val="left"/>
              <w:rPr>
                <w:b/>
                <w:bCs/>
              </w:rPr>
            </w:pPr>
            <w:r>
              <w:rPr>
                <w:rStyle w:val="fontstyle01"/>
                <w:b w:val="0"/>
                <w:bCs w:val="0"/>
              </w:rPr>
              <w:t>Используется приспособленное помещение</w:t>
            </w:r>
          </w:p>
        </w:tc>
      </w:tr>
      <w:tr w:rsidR="000E1C9D" w:rsidTr="005F0D6E">
        <w:tc>
          <w:tcPr>
            <w:tcW w:w="572" w:type="dxa"/>
          </w:tcPr>
          <w:p w:rsidR="000E1C9D" w:rsidRPr="000E1C9D" w:rsidRDefault="000E1C9D" w:rsidP="00BC74AD">
            <w:pPr>
              <w:spacing w:line="240" w:lineRule="auto"/>
              <w:ind w:left="0" w:firstLine="0"/>
              <w:jc w:val="center"/>
              <w:rPr>
                <w:rStyle w:val="fontstyle01"/>
                <w:b w:val="0"/>
                <w:bCs w:val="0"/>
              </w:rPr>
            </w:pPr>
            <w:r w:rsidRPr="000E1C9D">
              <w:rPr>
                <w:rStyle w:val="fontstyle01"/>
                <w:b w:val="0"/>
                <w:bCs w:val="0"/>
              </w:rPr>
              <w:t>12</w:t>
            </w:r>
          </w:p>
        </w:tc>
        <w:tc>
          <w:tcPr>
            <w:tcW w:w="5246" w:type="dxa"/>
          </w:tcPr>
          <w:p w:rsidR="000E1C9D" w:rsidRPr="000E1C9D" w:rsidRDefault="000E1C9D" w:rsidP="00BC74AD">
            <w:pPr>
              <w:spacing w:line="240" w:lineRule="auto"/>
              <w:ind w:left="0" w:firstLine="0"/>
              <w:jc w:val="left"/>
              <w:rPr>
                <w:b/>
                <w:bCs/>
              </w:rPr>
            </w:pPr>
            <w:r w:rsidRPr="000E1C9D">
              <w:rPr>
                <w:rStyle w:val="fontstyle01"/>
                <w:b w:val="0"/>
                <w:bCs w:val="0"/>
              </w:rPr>
              <w:t xml:space="preserve">Спортивная площадка </w:t>
            </w:r>
          </w:p>
        </w:tc>
        <w:tc>
          <w:tcPr>
            <w:tcW w:w="4615" w:type="dxa"/>
          </w:tcPr>
          <w:p w:rsidR="000E1C9D" w:rsidRPr="000E1C9D" w:rsidRDefault="000E1C9D" w:rsidP="00BC74AD">
            <w:pPr>
              <w:spacing w:line="240" w:lineRule="auto"/>
              <w:ind w:left="0" w:firstLine="0"/>
              <w:jc w:val="left"/>
              <w:rPr>
                <w:b/>
                <w:bCs/>
              </w:rPr>
            </w:pPr>
            <w:r w:rsidRPr="000E1C9D">
              <w:rPr>
                <w:rStyle w:val="fontstyle01"/>
                <w:b w:val="0"/>
                <w:bCs w:val="0"/>
              </w:rPr>
              <w:t>Имеется (включает в себя: футбольное поле, волейбольную, баскетбольную, многофункциональную</w:t>
            </w:r>
            <w:r>
              <w:rPr>
                <w:rStyle w:val="fontstyle01"/>
                <w:b w:val="0"/>
                <w:bCs w:val="0"/>
              </w:rPr>
              <w:t xml:space="preserve"> </w:t>
            </w:r>
            <w:r w:rsidRPr="000E1C9D">
              <w:rPr>
                <w:rStyle w:val="fontstyle01"/>
                <w:b w:val="0"/>
                <w:bCs w:val="0"/>
              </w:rPr>
              <w:t>площадки, прыжковую яму, беговые</w:t>
            </w:r>
            <w:r>
              <w:rPr>
                <w:rStyle w:val="fontstyle01"/>
                <w:b w:val="0"/>
                <w:bCs w:val="0"/>
              </w:rPr>
              <w:t xml:space="preserve"> </w:t>
            </w:r>
            <w:r w:rsidRPr="000E1C9D">
              <w:rPr>
                <w:rStyle w:val="fontstyle01"/>
                <w:b w:val="0"/>
                <w:bCs w:val="0"/>
              </w:rPr>
              <w:t>дорожки, зону для метания мяча,</w:t>
            </w:r>
            <w:r>
              <w:rPr>
                <w:rStyle w:val="fontstyle01"/>
                <w:b w:val="0"/>
                <w:bCs w:val="0"/>
              </w:rPr>
              <w:t xml:space="preserve"> </w:t>
            </w:r>
            <w:r w:rsidRPr="000E1C9D">
              <w:rPr>
                <w:rStyle w:val="fontstyle01"/>
                <w:b w:val="0"/>
                <w:bCs w:val="0"/>
              </w:rPr>
              <w:t>элементы полосы препятствий)</w:t>
            </w:r>
          </w:p>
        </w:tc>
      </w:tr>
      <w:tr w:rsidR="000E1C9D" w:rsidTr="005F0D6E">
        <w:tc>
          <w:tcPr>
            <w:tcW w:w="572" w:type="dxa"/>
          </w:tcPr>
          <w:p w:rsidR="000E1C9D" w:rsidRPr="000E1C9D" w:rsidRDefault="000E1C9D" w:rsidP="00BC74AD">
            <w:pPr>
              <w:spacing w:line="240" w:lineRule="auto"/>
              <w:ind w:left="0" w:firstLine="0"/>
              <w:jc w:val="center"/>
              <w:rPr>
                <w:rStyle w:val="fontstyle01"/>
                <w:b w:val="0"/>
                <w:bCs w:val="0"/>
              </w:rPr>
            </w:pPr>
            <w:r w:rsidRPr="000E1C9D">
              <w:rPr>
                <w:rStyle w:val="fontstyle01"/>
                <w:b w:val="0"/>
                <w:bCs w:val="0"/>
              </w:rPr>
              <w:t>13</w:t>
            </w:r>
          </w:p>
        </w:tc>
        <w:tc>
          <w:tcPr>
            <w:tcW w:w="5246" w:type="dxa"/>
          </w:tcPr>
          <w:p w:rsidR="000E1C9D" w:rsidRPr="000E1C9D" w:rsidRDefault="000E1C9D" w:rsidP="00BC74AD">
            <w:pPr>
              <w:spacing w:line="240" w:lineRule="auto"/>
              <w:ind w:left="0" w:firstLine="0"/>
              <w:jc w:val="left"/>
              <w:rPr>
                <w:b/>
                <w:bCs/>
              </w:rPr>
            </w:pPr>
            <w:r w:rsidRPr="000E1C9D">
              <w:rPr>
                <w:rStyle w:val="fontstyle01"/>
                <w:b w:val="0"/>
                <w:bCs w:val="0"/>
              </w:rPr>
              <w:t xml:space="preserve">Помещение для питания обучающихся </w:t>
            </w:r>
          </w:p>
        </w:tc>
        <w:tc>
          <w:tcPr>
            <w:tcW w:w="4615" w:type="dxa"/>
          </w:tcPr>
          <w:p w:rsidR="000E1C9D" w:rsidRPr="000E1C9D" w:rsidRDefault="000E1C9D" w:rsidP="00BC74AD">
            <w:pPr>
              <w:spacing w:line="240" w:lineRule="auto"/>
              <w:ind w:left="0" w:firstLine="0"/>
              <w:jc w:val="left"/>
              <w:rPr>
                <w:b/>
                <w:bCs/>
              </w:rPr>
            </w:pPr>
            <w:r w:rsidRPr="000E1C9D">
              <w:rPr>
                <w:rStyle w:val="fontstyle01"/>
                <w:b w:val="0"/>
                <w:bCs w:val="0"/>
              </w:rPr>
              <w:t>Имеется столовая (обеденны</w:t>
            </w:r>
            <w:r>
              <w:rPr>
                <w:rStyle w:val="fontstyle01"/>
                <w:b w:val="0"/>
                <w:bCs w:val="0"/>
              </w:rPr>
              <w:t>й</w:t>
            </w:r>
            <w:r w:rsidRPr="000E1C9D">
              <w:rPr>
                <w:rStyle w:val="fontstyle01"/>
                <w:b w:val="0"/>
                <w:bCs w:val="0"/>
              </w:rPr>
              <w:t xml:space="preserve"> зал)</w:t>
            </w:r>
          </w:p>
        </w:tc>
      </w:tr>
      <w:tr w:rsidR="000E1C9D" w:rsidTr="005F0D6E">
        <w:tc>
          <w:tcPr>
            <w:tcW w:w="572" w:type="dxa"/>
          </w:tcPr>
          <w:p w:rsidR="000E1C9D" w:rsidRPr="000E1C9D" w:rsidRDefault="000E1C9D" w:rsidP="00BC74AD">
            <w:pPr>
              <w:spacing w:line="240" w:lineRule="auto"/>
              <w:ind w:left="0" w:firstLine="0"/>
              <w:jc w:val="center"/>
              <w:rPr>
                <w:rStyle w:val="fontstyle01"/>
                <w:b w:val="0"/>
                <w:bCs w:val="0"/>
              </w:rPr>
            </w:pPr>
            <w:r w:rsidRPr="000E1C9D">
              <w:rPr>
                <w:rStyle w:val="fontstyle01"/>
                <w:b w:val="0"/>
                <w:bCs w:val="0"/>
              </w:rPr>
              <w:t>14</w:t>
            </w:r>
          </w:p>
        </w:tc>
        <w:tc>
          <w:tcPr>
            <w:tcW w:w="5246" w:type="dxa"/>
          </w:tcPr>
          <w:p w:rsidR="000E1C9D" w:rsidRPr="000E1C9D" w:rsidRDefault="000E1C9D" w:rsidP="00BC74AD">
            <w:pPr>
              <w:spacing w:line="240" w:lineRule="auto"/>
              <w:ind w:left="0" w:firstLine="0"/>
              <w:jc w:val="left"/>
              <w:rPr>
                <w:b/>
                <w:bCs/>
              </w:rPr>
            </w:pPr>
            <w:r w:rsidRPr="000E1C9D">
              <w:rPr>
                <w:rStyle w:val="fontstyle01"/>
                <w:b w:val="0"/>
                <w:bCs w:val="0"/>
              </w:rPr>
              <w:t>Помещение для хранения и приготовления пищи</w:t>
            </w:r>
          </w:p>
        </w:tc>
        <w:tc>
          <w:tcPr>
            <w:tcW w:w="4615" w:type="dxa"/>
          </w:tcPr>
          <w:p w:rsidR="000E1C9D" w:rsidRPr="000E1C9D" w:rsidRDefault="000E1C9D" w:rsidP="00BC74AD">
            <w:pPr>
              <w:spacing w:line="240" w:lineRule="auto"/>
              <w:ind w:left="0" w:firstLine="0"/>
              <w:jc w:val="left"/>
              <w:rPr>
                <w:b/>
                <w:bCs/>
              </w:rPr>
            </w:pPr>
            <w:r w:rsidRPr="000E1C9D">
              <w:rPr>
                <w:rStyle w:val="fontstyle01"/>
                <w:b w:val="0"/>
                <w:bCs w:val="0"/>
              </w:rPr>
              <w:t>Имеется, обеспечение технологическим оборудованием 100%</w:t>
            </w:r>
          </w:p>
        </w:tc>
      </w:tr>
      <w:tr w:rsidR="000E1C9D" w:rsidTr="005F0D6E">
        <w:tc>
          <w:tcPr>
            <w:tcW w:w="572" w:type="dxa"/>
          </w:tcPr>
          <w:p w:rsidR="000E1C9D" w:rsidRPr="000E1C9D" w:rsidRDefault="000E1C9D" w:rsidP="00BC74AD">
            <w:pPr>
              <w:spacing w:line="240" w:lineRule="auto"/>
              <w:ind w:left="0" w:firstLine="0"/>
              <w:jc w:val="center"/>
              <w:rPr>
                <w:rStyle w:val="fontstyle01"/>
                <w:b w:val="0"/>
                <w:bCs w:val="0"/>
              </w:rPr>
            </w:pPr>
            <w:r w:rsidRPr="000E1C9D">
              <w:rPr>
                <w:rStyle w:val="fontstyle01"/>
                <w:b w:val="0"/>
                <w:bCs w:val="0"/>
              </w:rPr>
              <w:t>15</w:t>
            </w:r>
          </w:p>
        </w:tc>
        <w:tc>
          <w:tcPr>
            <w:tcW w:w="5246" w:type="dxa"/>
          </w:tcPr>
          <w:p w:rsidR="000E1C9D" w:rsidRPr="000E1C9D" w:rsidRDefault="000E1C9D" w:rsidP="00BC74AD">
            <w:pPr>
              <w:spacing w:line="240" w:lineRule="auto"/>
              <w:ind w:left="0" w:firstLine="0"/>
              <w:jc w:val="left"/>
              <w:rPr>
                <w:b/>
                <w:bCs/>
              </w:rPr>
            </w:pPr>
            <w:r w:rsidRPr="000E1C9D">
              <w:rPr>
                <w:rStyle w:val="fontstyle01"/>
                <w:b w:val="0"/>
                <w:bCs w:val="0"/>
              </w:rPr>
              <w:t xml:space="preserve">Помещение медицинского назначения </w:t>
            </w:r>
          </w:p>
        </w:tc>
        <w:tc>
          <w:tcPr>
            <w:tcW w:w="4615" w:type="dxa"/>
          </w:tcPr>
          <w:p w:rsidR="000E1C9D" w:rsidRPr="000E1C9D" w:rsidRDefault="000E1C9D" w:rsidP="00BC74AD">
            <w:pPr>
              <w:spacing w:line="240" w:lineRule="auto"/>
              <w:ind w:left="0" w:firstLine="0"/>
              <w:jc w:val="left"/>
              <w:rPr>
                <w:b/>
                <w:bCs/>
              </w:rPr>
            </w:pPr>
            <w:r w:rsidRPr="000E1C9D">
              <w:rPr>
                <w:rStyle w:val="fontstyle01"/>
                <w:b w:val="0"/>
                <w:bCs w:val="0"/>
              </w:rPr>
              <w:t xml:space="preserve">Имеется, кабинет </w:t>
            </w:r>
            <w:r>
              <w:rPr>
                <w:rStyle w:val="fontstyle01"/>
                <w:b w:val="0"/>
                <w:bCs w:val="0"/>
              </w:rPr>
              <w:t>АРМИС</w:t>
            </w:r>
          </w:p>
        </w:tc>
      </w:tr>
      <w:tr w:rsidR="000E1C9D" w:rsidTr="005F0D6E">
        <w:tc>
          <w:tcPr>
            <w:tcW w:w="572" w:type="dxa"/>
          </w:tcPr>
          <w:p w:rsidR="000E1C9D" w:rsidRPr="000E1C9D" w:rsidRDefault="000E1C9D" w:rsidP="00BC74AD">
            <w:pPr>
              <w:spacing w:line="240" w:lineRule="auto"/>
              <w:ind w:left="0" w:firstLine="0"/>
              <w:jc w:val="center"/>
              <w:rPr>
                <w:rStyle w:val="fontstyle01"/>
                <w:b w:val="0"/>
                <w:bCs w:val="0"/>
              </w:rPr>
            </w:pPr>
            <w:r w:rsidRPr="000E1C9D">
              <w:rPr>
                <w:rStyle w:val="fontstyle01"/>
                <w:b w:val="0"/>
                <w:bCs w:val="0"/>
              </w:rPr>
              <w:t>16</w:t>
            </w:r>
          </w:p>
        </w:tc>
        <w:tc>
          <w:tcPr>
            <w:tcW w:w="5246" w:type="dxa"/>
          </w:tcPr>
          <w:p w:rsidR="000E1C9D" w:rsidRPr="000E1C9D" w:rsidRDefault="000E1C9D" w:rsidP="00BC74AD">
            <w:pPr>
              <w:spacing w:line="240" w:lineRule="auto"/>
              <w:ind w:left="0" w:firstLine="0"/>
              <w:jc w:val="left"/>
              <w:rPr>
                <w:rStyle w:val="fontstyle01"/>
                <w:b w:val="0"/>
                <w:bCs w:val="0"/>
              </w:rPr>
            </w:pPr>
            <w:r w:rsidRPr="000E1C9D">
              <w:rPr>
                <w:rStyle w:val="fontstyle01"/>
                <w:b w:val="0"/>
                <w:bCs w:val="0"/>
              </w:rPr>
              <w:t>Административные помещения:</w:t>
            </w:r>
          </w:p>
          <w:p w:rsidR="000E1C9D" w:rsidRPr="000E1C9D" w:rsidRDefault="000E1C9D" w:rsidP="00BC74AD">
            <w:pPr>
              <w:spacing w:line="240" w:lineRule="auto"/>
              <w:ind w:left="0" w:firstLine="0"/>
              <w:jc w:val="left"/>
              <w:rPr>
                <w:rStyle w:val="fontstyle01"/>
                <w:b w:val="0"/>
                <w:bCs w:val="0"/>
              </w:rPr>
            </w:pPr>
            <w:r w:rsidRPr="000E1C9D">
              <w:rPr>
                <w:rStyle w:val="fontstyle01"/>
                <w:b w:val="0"/>
                <w:bCs w:val="0"/>
              </w:rPr>
              <w:t>- кабинет директора, заместителя директора</w:t>
            </w:r>
          </w:p>
          <w:p w:rsidR="000E1C9D" w:rsidRPr="000E1C9D" w:rsidRDefault="000E1C9D" w:rsidP="00BC74AD">
            <w:pPr>
              <w:spacing w:line="240" w:lineRule="auto"/>
              <w:ind w:left="0" w:firstLine="0"/>
              <w:jc w:val="left"/>
              <w:rPr>
                <w:b/>
                <w:bCs/>
              </w:rPr>
            </w:pPr>
            <w:r w:rsidRPr="000E1C9D">
              <w:rPr>
                <w:rStyle w:val="fontstyle01"/>
                <w:b w:val="0"/>
                <w:bCs w:val="0"/>
              </w:rPr>
              <w:t>- учительская</w:t>
            </w:r>
          </w:p>
        </w:tc>
        <w:tc>
          <w:tcPr>
            <w:tcW w:w="4615" w:type="dxa"/>
          </w:tcPr>
          <w:p w:rsidR="000E1C9D" w:rsidRPr="000E1C9D" w:rsidRDefault="000E1C9D" w:rsidP="00BC74AD">
            <w:pPr>
              <w:spacing w:line="240" w:lineRule="auto"/>
              <w:ind w:left="0" w:firstLine="0"/>
              <w:jc w:val="left"/>
              <w:rPr>
                <w:b/>
                <w:bCs/>
              </w:rPr>
            </w:pPr>
            <w:r w:rsidRPr="000E1C9D">
              <w:rPr>
                <w:rStyle w:val="fontstyle01"/>
                <w:b w:val="0"/>
                <w:bCs w:val="0"/>
              </w:rPr>
              <w:t>Имеется</w:t>
            </w:r>
          </w:p>
        </w:tc>
      </w:tr>
      <w:tr w:rsidR="00887378" w:rsidTr="005F0D6E">
        <w:tc>
          <w:tcPr>
            <w:tcW w:w="572" w:type="dxa"/>
          </w:tcPr>
          <w:p w:rsidR="00887378" w:rsidRPr="000E1C9D" w:rsidRDefault="00887378" w:rsidP="00BC74AD">
            <w:pPr>
              <w:spacing w:line="240" w:lineRule="auto"/>
              <w:ind w:left="0" w:firstLine="0"/>
              <w:jc w:val="center"/>
              <w:rPr>
                <w:rStyle w:val="fontstyle01"/>
                <w:b w:val="0"/>
                <w:bCs w:val="0"/>
              </w:rPr>
            </w:pPr>
            <w:r w:rsidRPr="000E1C9D">
              <w:rPr>
                <w:rStyle w:val="fontstyle01"/>
                <w:b w:val="0"/>
                <w:bCs w:val="0"/>
              </w:rPr>
              <w:t>17</w:t>
            </w:r>
          </w:p>
        </w:tc>
        <w:tc>
          <w:tcPr>
            <w:tcW w:w="5246" w:type="dxa"/>
          </w:tcPr>
          <w:p w:rsidR="00887378" w:rsidRPr="000E1C9D" w:rsidRDefault="00887378" w:rsidP="00BC74AD">
            <w:pPr>
              <w:spacing w:line="240" w:lineRule="auto"/>
              <w:ind w:left="0" w:firstLine="0"/>
              <w:jc w:val="left"/>
              <w:rPr>
                <w:b/>
                <w:bCs/>
              </w:rPr>
            </w:pPr>
            <w:r w:rsidRPr="000E1C9D">
              <w:rPr>
                <w:rStyle w:val="fontstyle01"/>
                <w:b w:val="0"/>
                <w:bCs w:val="0"/>
              </w:rPr>
              <w:t xml:space="preserve">Гардероб </w:t>
            </w:r>
          </w:p>
        </w:tc>
        <w:tc>
          <w:tcPr>
            <w:tcW w:w="4615" w:type="dxa"/>
          </w:tcPr>
          <w:p w:rsidR="00887378" w:rsidRPr="000E1C9D" w:rsidRDefault="00887378" w:rsidP="00BC74AD">
            <w:pPr>
              <w:spacing w:line="240" w:lineRule="auto"/>
              <w:ind w:left="0" w:firstLine="0"/>
              <w:jc w:val="left"/>
              <w:rPr>
                <w:b/>
                <w:bCs/>
              </w:rPr>
            </w:pPr>
            <w:r>
              <w:rPr>
                <w:rStyle w:val="fontstyle01"/>
                <w:b w:val="0"/>
                <w:bCs w:val="0"/>
              </w:rPr>
              <w:t>Используется приспособленное помещение</w:t>
            </w:r>
          </w:p>
        </w:tc>
      </w:tr>
      <w:tr w:rsidR="000E1C9D" w:rsidTr="005F0D6E">
        <w:tc>
          <w:tcPr>
            <w:tcW w:w="572" w:type="dxa"/>
          </w:tcPr>
          <w:p w:rsidR="000E1C9D" w:rsidRPr="000E1C9D" w:rsidRDefault="000E1C9D" w:rsidP="00BC74AD">
            <w:pPr>
              <w:spacing w:line="240" w:lineRule="auto"/>
              <w:ind w:left="0" w:firstLine="0"/>
              <w:jc w:val="center"/>
              <w:rPr>
                <w:rStyle w:val="fontstyle01"/>
                <w:b w:val="0"/>
                <w:bCs w:val="0"/>
              </w:rPr>
            </w:pPr>
            <w:r w:rsidRPr="000E1C9D">
              <w:rPr>
                <w:rStyle w:val="fontstyle01"/>
                <w:b w:val="0"/>
                <w:bCs w:val="0"/>
              </w:rPr>
              <w:t>18</w:t>
            </w:r>
          </w:p>
        </w:tc>
        <w:tc>
          <w:tcPr>
            <w:tcW w:w="5246" w:type="dxa"/>
          </w:tcPr>
          <w:p w:rsidR="000E1C9D" w:rsidRPr="000E1C9D" w:rsidRDefault="000E1C9D" w:rsidP="00BC74AD">
            <w:pPr>
              <w:spacing w:line="240" w:lineRule="auto"/>
              <w:ind w:left="0" w:firstLine="0"/>
              <w:jc w:val="left"/>
              <w:rPr>
                <w:b/>
                <w:bCs/>
              </w:rPr>
            </w:pPr>
            <w:r w:rsidRPr="000E1C9D">
              <w:rPr>
                <w:rStyle w:val="fontstyle01"/>
                <w:b w:val="0"/>
                <w:bCs w:val="0"/>
              </w:rPr>
              <w:t xml:space="preserve">Санузлы, места личной гигиены </w:t>
            </w:r>
          </w:p>
        </w:tc>
        <w:tc>
          <w:tcPr>
            <w:tcW w:w="4615" w:type="dxa"/>
          </w:tcPr>
          <w:p w:rsidR="000E1C9D" w:rsidRPr="000E1C9D" w:rsidRDefault="000E1C9D" w:rsidP="00BC74AD">
            <w:pPr>
              <w:spacing w:line="240" w:lineRule="auto"/>
              <w:ind w:left="0" w:firstLine="0"/>
              <w:jc w:val="left"/>
              <w:rPr>
                <w:b/>
                <w:bCs/>
              </w:rPr>
            </w:pPr>
            <w:r w:rsidRPr="000E1C9D">
              <w:rPr>
                <w:rStyle w:val="fontstyle01"/>
                <w:b w:val="0"/>
                <w:bCs w:val="0"/>
              </w:rPr>
              <w:t>Имеются, соответствуют требованиям Са</w:t>
            </w:r>
            <w:r>
              <w:rPr>
                <w:rStyle w:val="fontstyle01"/>
                <w:b w:val="0"/>
                <w:bCs w:val="0"/>
              </w:rPr>
              <w:t>н</w:t>
            </w:r>
            <w:r w:rsidRPr="000E1C9D">
              <w:rPr>
                <w:rStyle w:val="fontstyle01"/>
                <w:b w:val="0"/>
                <w:bCs w:val="0"/>
              </w:rPr>
              <w:t>Пин</w:t>
            </w:r>
          </w:p>
        </w:tc>
      </w:tr>
      <w:tr w:rsidR="000E1C9D" w:rsidTr="005F0D6E">
        <w:tc>
          <w:tcPr>
            <w:tcW w:w="572" w:type="dxa"/>
          </w:tcPr>
          <w:p w:rsidR="000E1C9D" w:rsidRPr="000E1C9D" w:rsidRDefault="000E1C9D" w:rsidP="00BC74AD">
            <w:pPr>
              <w:spacing w:line="240" w:lineRule="auto"/>
              <w:ind w:left="0" w:firstLine="0"/>
              <w:jc w:val="center"/>
              <w:rPr>
                <w:rStyle w:val="fontstyle01"/>
                <w:b w:val="0"/>
                <w:bCs w:val="0"/>
              </w:rPr>
            </w:pPr>
            <w:r w:rsidRPr="000E1C9D">
              <w:rPr>
                <w:rStyle w:val="fontstyle01"/>
                <w:b w:val="0"/>
                <w:bCs w:val="0"/>
              </w:rPr>
              <w:t>19</w:t>
            </w:r>
          </w:p>
        </w:tc>
        <w:tc>
          <w:tcPr>
            <w:tcW w:w="5246" w:type="dxa"/>
          </w:tcPr>
          <w:p w:rsidR="000E1C9D" w:rsidRPr="000E1C9D" w:rsidRDefault="000E1C9D" w:rsidP="00BC74AD">
            <w:pPr>
              <w:spacing w:line="240" w:lineRule="auto"/>
              <w:ind w:left="0" w:firstLine="0"/>
              <w:jc w:val="left"/>
              <w:rPr>
                <w:b/>
                <w:bCs/>
              </w:rPr>
            </w:pPr>
            <w:r w:rsidRPr="000E1C9D">
              <w:rPr>
                <w:rStyle w:val="fontstyle01"/>
                <w:b w:val="0"/>
                <w:bCs w:val="0"/>
              </w:rPr>
              <w:t>Участок (территория) с необходимым набором оборудованных зон</w:t>
            </w:r>
          </w:p>
        </w:tc>
        <w:tc>
          <w:tcPr>
            <w:tcW w:w="4615" w:type="dxa"/>
          </w:tcPr>
          <w:p w:rsidR="000E1C9D" w:rsidRPr="000E1C9D" w:rsidRDefault="000E1C9D" w:rsidP="00BC74AD">
            <w:pPr>
              <w:spacing w:line="240" w:lineRule="auto"/>
              <w:ind w:left="0" w:firstLine="0"/>
              <w:jc w:val="left"/>
              <w:rPr>
                <w:b/>
                <w:bCs/>
              </w:rPr>
            </w:pPr>
            <w:r w:rsidRPr="000E1C9D">
              <w:rPr>
                <w:rStyle w:val="fontstyle01"/>
                <w:b w:val="0"/>
                <w:bCs w:val="0"/>
              </w:rPr>
              <w:t>Имеется</w:t>
            </w:r>
          </w:p>
        </w:tc>
      </w:tr>
    </w:tbl>
    <w:p w:rsidR="007910A4" w:rsidRPr="007910A4" w:rsidRDefault="007910A4" w:rsidP="00BC74AD">
      <w:pPr>
        <w:spacing w:line="240" w:lineRule="auto"/>
        <w:ind w:left="-10"/>
        <w:rPr>
          <w:color w:val="auto"/>
          <w:sz w:val="24"/>
          <w:szCs w:val="24"/>
        </w:rPr>
      </w:pPr>
      <w:r w:rsidRPr="007910A4">
        <w:rPr>
          <w:color w:val="auto"/>
          <w:sz w:val="24"/>
          <w:szCs w:val="24"/>
        </w:rPr>
        <w:t>Функционируют: системы теплоснабжения, электроснабжения, водоснабжения.</w:t>
      </w:r>
    </w:p>
    <w:p w:rsidR="007910A4" w:rsidRPr="007910A4" w:rsidRDefault="007910A4" w:rsidP="00BC74AD">
      <w:pPr>
        <w:spacing w:line="240" w:lineRule="auto"/>
        <w:ind w:left="-10"/>
        <w:rPr>
          <w:color w:val="auto"/>
          <w:sz w:val="24"/>
          <w:szCs w:val="24"/>
        </w:rPr>
      </w:pPr>
      <w:r w:rsidRPr="007910A4">
        <w:rPr>
          <w:color w:val="auto"/>
          <w:sz w:val="24"/>
          <w:szCs w:val="24"/>
        </w:rPr>
        <w:t>Оборудование учебных кабинетов соответствует требованиям и позволяет реализовывать ООП</w:t>
      </w:r>
      <w:r w:rsidR="000E1C9D">
        <w:rPr>
          <w:color w:val="auto"/>
          <w:sz w:val="24"/>
          <w:szCs w:val="24"/>
        </w:rPr>
        <w:t xml:space="preserve"> </w:t>
      </w:r>
      <w:r w:rsidRPr="007910A4">
        <w:rPr>
          <w:color w:val="auto"/>
          <w:sz w:val="24"/>
          <w:szCs w:val="24"/>
        </w:rPr>
        <w:t>ООО.</w:t>
      </w:r>
    </w:p>
    <w:p w:rsidR="007910A4" w:rsidRPr="000E1C9D" w:rsidRDefault="007910A4" w:rsidP="00BC74AD">
      <w:pPr>
        <w:spacing w:line="240" w:lineRule="auto"/>
        <w:ind w:left="-10"/>
        <w:jc w:val="center"/>
        <w:rPr>
          <w:b/>
          <w:bCs/>
          <w:color w:val="auto"/>
          <w:sz w:val="24"/>
          <w:szCs w:val="24"/>
        </w:rPr>
      </w:pPr>
      <w:r w:rsidRPr="000E1C9D">
        <w:rPr>
          <w:b/>
          <w:bCs/>
          <w:color w:val="auto"/>
          <w:sz w:val="24"/>
          <w:szCs w:val="24"/>
        </w:rPr>
        <w:t>Комплект технического оснащения и оборудования всех предметных областей и</w:t>
      </w:r>
      <w:r w:rsidR="000E1C9D" w:rsidRPr="000E1C9D">
        <w:rPr>
          <w:b/>
          <w:bCs/>
          <w:color w:val="auto"/>
          <w:sz w:val="24"/>
          <w:szCs w:val="24"/>
        </w:rPr>
        <w:t xml:space="preserve"> </w:t>
      </w:r>
      <w:r w:rsidRPr="000E1C9D">
        <w:rPr>
          <w:b/>
          <w:bCs/>
          <w:color w:val="auto"/>
          <w:sz w:val="24"/>
          <w:szCs w:val="24"/>
        </w:rPr>
        <w:t>внеурочной деятельности</w:t>
      </w:r>
    </w:p>
    <w:tbl>
      <w:tblPr>
        <w:tblStyle w:val="af7"/>
        <w:tblW w:w="0" w:type="auto"/>
        <w:tblInd w:w="-10" w:type="dxa"/>
        <w:tblLook w:val="04A0" w:firstRow="1" w:lastRow="0" w:firstColumn="1" w:lastColumn="0" w:noHBand="0" w:noVBand="1"/>
      </w:tblPr>
      <w:tblGrid>
        <w:gridCol w:w="7093"/>
        <w:gridCol w:w="3330"/>
      </w:tblGrid>
      <w:tr w:rsidR="007910A4" w:rsidTr="000E1C9D">
        <w:tc>
          <w:tcPr>
            <w:tcW w:w="7093" w:type="dxa"/>
            <w:vAlign w:val="center"/>
          </w:tcPr>
          <w:p w:rsidR="007910A4" w:rsidRDefault="007910A4" w:rsidP="00BC74AD">
            <w:pPr>
              <w:spacing w:after="0" w:line="240" w:lineRule="auto"/>
              <w:ind w:left="0" w:firstLine="0"/>
              <w:jc w:val="center"/>
              <w:rPr>
                <w:color w:val="auto"/>
              </w:rPr>
            </w:pPr>
            <w:r>
              <w:rPr>
                <w:rStyle w:val="fontstyle01"/>
              </w:rPr>
              <w:t>Компоненты оснащения и оборудования предметных</w:t>
            </w:r>
            <w:r w:rsidR="000E1C9D">
              <w:rPr>
                <w:rStyle w:val="fontstyle01"/>
              </w:rPr>
              <w:t xml:space="preserve"> </w:t>
            </w:r>
            <w:r>
              <w:rPr>
                <w:rStyle w:val="fontstyle01"/>
              </w:rPr>
              <w:t>областей и внеурочной</w:t>
            </w:r>
            <w:r w:rsidR="000E1C9D">
              <w:rPr>
                <w:rStyle w:val="fontstyle01"/>
              </w:rPr>
              <w:t xml:space="preserve"> </w:t>
            </w:r>
            <w:r>
              <w:rPr>
                <w:rStyle w:val="fontstyle01"/>
              </w:rPr>
              <w:t>деятельности</w:t>
            </w:r>
          </w:p>
        </w:tc>
        <w:tc>
          <w:tcPr>
            <w:tcW w:w="3330" w:type="dxa"/>
            <w:vAlign w:val="center"/>
          </w:tcPr>
          <w:p w:rsidR="007910A4" w:rsidRDefault="007910A4" w:rsidP="00BC74AD">
            <w:pPr>
              <w:spacing w:line="240" w:lineRule="auto"/>
              <w:ind w:left="0" w:firstLine="0"/>
              <w:jc w:val="center"/>
            </w:pPr>
            <w:r>
              <w:rPr>
                <w:rStyle w:val="fontstyle01"/>
              </w:rPr>
              <w:t>Примечания</w:t>
            </w:r>
          </w:p>
        </w:tc>
      </w:tr>
      <w:tr w:rsidR="007910A4" w:rsidTr="000E1C9D">
        <w:tc>
          <w:tcPr>
            <w:tcW w:w="10423" w:type="dxa"/>
            <w:gridSpan w:val="2"/>
          </w:tcPr>
          <w:p w:rsidR="007910A4" w:rsidRPr="000E1C9D" w:rsidRDefault="007910A4" w:rsidP="00BC74AD">
            <w:pPr>
              <w:spacing w:line="240" w:lineRule="auto"/>
              <w:ind w:left="0" w:firstLine="0"/>
              <w:rPr>
                <w:b/>
                <w:bCs/>
                <w:color w:val="auto"/>
                <w:sz w:val="24"/>
                <w:szCs w:val="24"/>
              </w:rPr>
            </w:pPr>
            <w:r w:rsidRPr="000E1C9D">
              <w:rPr>
                <w:b/>
                <w:bCs/>
                <w:color w:val="auto"/>
                <w:sz w:val="24"/>
                <w:szCs w:val="24"/>
              </w:rPr>
              <w:t>Нормативно-правовое</w:t>
            </w:r>
          </w:p>
        </w:tc>
      </w:tr>
      <w:tr w:rsidR="000E1C9D" w:rsidTr="000E1C9D">
        <w:tc>
          <w:tcPr>
            <w:tcW w:w="7093" w:type="dxa"/>
          </w:tcPr>
          <w:p w:rsidR="000E1C9D" w:rsidRPr="000E1C9D" w:rsidRDefault="000E1C9D" w:rsidP="00BC74AD">
            <w:pPr>
              <w:spacing w:line="240" w:lineRule="auto"/>
              <w:ind w:left="0" w:firstLine="0"/>
              <w:jc w:val="left"/>
              <w:rPr>
                <w:color w:val="auto"/>
                <w:sz w:val="24"/>
                <w:szCs w:val="24"/>
              </w:rPr>
            </w:pPr>
            <w:r w:rsidRPr="000E1C9D">
              <w:rPr>
                <w:color w:val="auto"/>
                <w:sz w:val="24"/>
                <w:szCs w:val="24"/>
              </w:rPr>
              <w:t>ФГОС ООО</w:t>
            </w:r>
          </w:p>
        </w:tc>
        <w:tc>
          <w:tcPr>
            <w:tcW w:w="3330" w:type="dxa"/>
            <w:vMerge w:val="restart"/>
          </w:tcPr>
          <w:p w:rsidR="000E1C9D" w:rsidRDefault="000E1C9D" w:rsidP="00BC74AD">
            <w:pPr>
              <w:spacing w:line="240" w:lineRule="auto"/>
              <w:ind w:left="0" w:firstLine="0"/>
              <w:jc w:val="left"/>
              <w:rPr>
                <w:color w:val="auto"/>
                <w:sz w:val="24"/>
                <w:szCs w:val="24"/>
              </w:rPr>
            </w:pPr>
            <w:r w:rsidRPr="007910A4">
              <w:rPr>
                <w:color w:val="auto"/>
                <w:sz w:val="24"/>
                <w:szCs w:val="24"/>
              </w:rPr>
              <w:t>В наличии в кабинетах</w:t>
            </w:r>
            <w:r>
              <w:rPr>
                <w:color w:val="auto"/>
                <w:sz w:val="24"/>
                <w:szCs w:val="24"/>
              </w:rPr>
              <w:t>, соответствуют ФГОС ООО и СанПин</w:t>
            </w:r>
          </w:p>
        </w:tc>
      </w:tr>
      <w:tr w:rsidR="000E1C9D" w:rsidTr="000E1C9D">
        <w:tc>
          <w:tcPr>
            <w:tcW w:w="7093" w:type="dxa"/>
          </w:tcPr>
          <w:p w:rsidR="000E1C9D" w:rsidRPr="000E1C9D" w:rsidRDefault="000E1C9D" w:rsidP="00BC74AD">
            <w:pPr>
              <w:spacing w:line="240" w:lineRule="auto"/>
              <w:ind w:left="0" w:firstLine="0"/>
              <w:jc w:val="left"/>
              <w:rPr>
                <w:color w:val="auto"/>
                <w:sz w:val="24"/>
                <w:szCs w:val="24"/>
              </w:rPr>
            </w:pPr>
            <w:r w:rsidRPr="000E1C9D">
              <w:rPr>
                <w:color w:val="auto"/>
                <w:sz w:val="24"/>
                <w:szCs w:val="24"/>
              </w:rPr>
              <w:t>Рабочие программы учебных предметов, курсов, курсов</w:t>
            </w:r>
            <w:r w:rsidRPr="000E1C9D">
              <w:t xml:space="preserve"> </w:t>
            </w:r>
            <w:r w:rsidRPr="000E1C9D">
              <w:rPr>
                <w:color w:val="auto"/>
                <w:sz w:val="24"/>
                <w:szCs w:val="24"/>
              </w:rPr>
              <w:t>внеурочной деятельности (на бумажных и электронных</w:t>
            </w:r>
            <w:r>
              <w:rPr>
                <w:color w:val="auto"/>
                <w:sz w:val="24"/>
                <w:szCs w:val="24"/>
              </w:rPr>
              <w:t xml:space="preserve"> </w:t>
            </w:r>
            <w:r w:rsidRPr="000E1C9D">
              <w:rPr>
                <w:color w:val="auto"/>
                <w:sz w:val="24"/>
                <w:szCs w:val="24"/>
              </w:rPr>
              <w:t>носителях)</w:t>
            </w:r>
          </w:p>
        </w:tc>
        <w:tc>
          <w:tcPr>
            <w:tcW w:w="3330" w:type="dxa"/>
            <w:vMerge/>
          </w:tcPr>
          <w:p w:rsidR="000E1C9D" w:rsidRDefault="000E1C9D" w:rsidP="00BC74AD">
            <w:pPr>
              <w:spacing w:line="240" w:lineRule="auto"/>
              <w:ind w:left="0" w:firstLine="0"/>
              <w:rPr>
                <w:color w:val="auto"/>
                <w:sz w:val="24"/>
                <w:szCs w:val="24"/>
              </w:rPr>
            </w:pPr>
          </w:p>
        </w:tc>
      </w:tr>
      <w:tr w:rsidR="000E1C9D" w:rsidTr="000E1C9D">
        <w:tc>
          <w:tcPr>
            <w:tcW w:w="7093" w:type="dxa"/>
          </w:tcPr>
          <w:p w:rsidR="000E1C9D" w:rsidRPr="000E1C9D" w:rsidRDefault="000E1C9D" w:rsidP="00BC74AD">
            <w:pPr>
              <w:spacing w:after="0" w:line="240" w:lineRule="auto"/>
              <w:ind w:left="0" w:firstLine="0"/>
              <w:jc w:val="left"/>
              <w:rPr>
                <w:b/>
                <w:bCs/>
                <w:color w:val="auto"/>
              </w:rPr>
            </w:pPr>
            <w:r w:rsidRPr="000E1C9D">
              <w:rPr>
                <w:rStyle w:val="fontstyle01"/>
                <w:b w:val="0"/>
                <w:bCs w:val="0"/>
              </w:rPr>
              <w:t>Паспорт кабинета (на бумажном и электронном носителе), инструкции по ОТ и ТБ, правила безопасного поведения обучающихся в учебном кабинете, график работы</w:t>
            </w:r>
            <w:r>
              <w:rPr>
                <w:rStyle w:val="fontstyle01"/>
                <w:b w:val="0"/>
                <w:bCs w:val="0"/>
              </w:rPr>
              <w:t xml:space="preserve"> </w:t>
            </w:r>
            <w:r w:rsidRPr="000E1C9D">
              <w:rPr>
                <w:rStyle w:val="fontstyle01"/>
                <w:b w:val="0"/>
                <w:bCs w:val="0"/>
              </w:rPr>
              <w:t>кабинета</w:t>
            </w:r>
          </w:p>
        </w:tc>
        <w:tc>
          <w:tcPr>
            <w:tcW w:w="3330" w:type="dxa"/>
            <w:vMerge/>
          </w:tcPr>
          <w:p w:rsidR="000E1C9D" w:rsidRDefault="000E1C9D" w:rsidP="00BC74AD">
            <w:pPr>
              <w:spacing w:line="240" w:lineRule="auto"/>
              <w:ind w:left="0" w:firstLine="0"/>
              <w:rPr>
                <w:color w:val="auto"/>
                <w:sz w:val="24"/>
                <w:szCs w:val="24"/>
              </w:rPr>
            </w:pPr>
          </w:p>
        </w:tc>
      </w:tr>
      <w:tr w:rsidR="000E1C9D" w:rsidTr="000E1C9D">
        <w:tc>
          <w:tcPr>
            <w:tcW w:w="7093" w:type="dxa"/>
          </w:tcPr>
          <w:p w:rsidR="000E1C9D" w:rsidRPr="000E1C9D" w:rsidRDefault="000E1C9D" w:rsidP="00BC74AD">
            <w:pPr>
              <w:spacing w:line="240" w:lineRule="auto"/>
              <w:ind w:left="0" w:firstLine="0"/>
              <w:jc w:val="left"/>
              <w:rPr>
                <w:b/>
                <w:bCs/>
              </w:rPr>
            </w:pPr>
            <w:r w:rsidRPr="000E1C9D">
              <w:rPr>
                <w:rStyle w:val="fontstyle01"/>
                <w:b w:val="0"/>
                <w:bCs w:val="0"/>
              </w:rPr>
              <w:t>Нормы Са</w:t>
            </w:r>
            <w:r>
              <w:rPr>
                <w:rStyle w:val="fontstyle01"/>
                <w:b w:val="0"/>
                <w:bCs w:val="0"/>
              </w:rPr>
              <w:t>н</w:t>
            </w:r>
            <w:r w:rsidRPr="000E1C9D">
              <w:rPr>
                <w:rStyle w:val="fontstyle01"/>
                <w:b w:val="0"/>
                <w:bCs w:val="0"/>
              </w:rPr>
              <w:t>Пин: таблица размеров и маркировки мебели, инструментов и инвентаря для технологии, таблица</w:t>
            </w:r>
            <w:r>
              <w:rPr>
                <w:rStyle w:val="fontstyle01"/>
                <w:b w:val="0"/>
                <w:bCs w:val="0"/>
              </w:rPr>
              <w:t xml:space="preserve"> </w:t>
            </w:r>
            <w:r w:rsidRPr="000E1C9D">
              <w:rPr>
                <w:rStyle w:val="fontstyle01"/>
                <w:b w:val="0"/>
                <w:bCs w:val="0"/>
              </w:rPr>
              <w:t>продолжительности использования ТСО</w:t>
            </w:r>
          </w:p>
        </w:tc>
        <w:tc>
          <w:tcPr>
            <w:tcW w:w="3330" w:type="dxa"/>
            <w:vMerge/>
          </w:tcPr>
          <w:p w:rsidR="000E1C9D" w:rsidRDefault="000E1C9D" w:rsidP="00BC74AD">
            <w:pPr>
              <w:spacing w:line="240" w:lineRule="auto"/>
              <w:ind w:left="0" w:firstLine="0"/>
              <w:rPr>
                <w:color w:val="auto"/>
                <w:sz w:val="24"/>
                <w:szCs w:val="24"/>
              </w:rPr>
            </w:pPr>
          </w:p>
        </w:tc>
      </w:tr>
      <w:tr w:rsidR="005E4610" w:rsidTr="000E1C9D">
        <w:tc>
          <w:tcPr>
            <w:tcW w:w="10423" w:type="dxa"/>
            <w:gridSpan w:val="2"/>
          </w:tcPr>
          <w:p w:rsidR="005E4610" w:rsidRPr="000E1C9D" w:rsidRDefault="005E4610" w:rsidP="00BC74AD">
            <w:pPr>
              <w:spacing w:line="240" w:lineRule="auto"/>
              <w:ind w:left="0" w:firstLine="0"/>
              <w:rPr>
                <w:b/>
                <w:bCs/>
                <w:color w:val="auto"/>
                <w:sz w:val="24"/>
                <w:szCs w:val="24"/>
              </w:rPr>
            </w:pPr>
            <w:r w:rsidRPr="000E1C9D">
              <w:rPr>
                <w:b/>
                <w:bCs/>
                <w:color w:val="auto"/>
                <w:sz w:val="24"/>
                <w:szCs w:val="24"/>
              </w:rPr>
              <w:t>Учебно-методическое обеспечение</w:t>
            </w:r>
          </w:p>
        </w:tc>
      </w:tr>
      <w:tr w:rsidR="005E4610" w:rsidTr="000E1C9D">
        <w:tc>
          <w:tcPr>
            <w:tcW w:w="7093" w:type="dxa"/>
          </w:tcPr>
          <w:p w:rsidR="005E4610" w:rsidRPr="000E1C9D" w:rsidRDefault="005E4610" w:rsidP="00BC74AD">
            <w:pPr>
              <w:spacing w:after="0" w:line="240" w:lineRule="auto"/>
              <w:ind w:left="0" w:firstLine="0"/>
              <w:jc w:val="left"/>
              <w:rPr>
                <w:b/>
                <w:bCs/>
                <w:color w:val="auto"/>
              </w:rPr>
            </w:pPr>
            <w:r w:rsidRPr="000E1C9D">
              <w:rPr>
                <w:rStyle w:val="fontstyle01"/>
                <w:b w:val="0"/>
                <w:bCs w:val="0"/>
              </w:rPr>
              <w:t xml:space="preserve">Учебники (с электронными приложениями) </w:t>
            </w:r>
          </w:p>
        </w:tc>
        <w:tc>
          <w:tcPr>
            <w:tcW w:w="3330" w:type="dxa"/>
          </w:tcPr>
          <w:p w:rsidR="005E4610" w:rsidRPr="000E1C9D" w:rsidRDefault="005E4610" w:rsidP="00BC74AD">
            <w:pPr>
              <w:spacing w:line="240" w:lineRule="auto"/>
              <w:ind w:left="0" w:firstLine="0"/>
              <w:jc w:val="left"/>
              <w:rPr>
                <w:b/>
                <w:bCs/>
              </w:rPr>
            </w:pPr>
            <w:r w:rsidRPr="000E1C9D">
              <w:rPr>
                <w:rStyle w:val="fontstyle01"/>
                <w:b w:val="0"/>
                <w:bCs w:val="0"/>
              </w:rPr>
              <w:t>Соответствуют ФГОС ООО</w:t>
            </w:r>
          </w:p>
        </w:tc>
      </w:tr>
      <w:tr w:rsidR="000E1C9D" w:rsidTr="000E1C9D">
        <w:tc>
          <w:tcPr>
            <w:tcW w:w="7093" w:type="dxa"/>
          </w:tcPr>
          <w:p w:rsidR="000E1C9D" w:rsidRPr="000E1C9D" w:rsidRDefault="000E1C9D" w:rsidP="00BC74AD">
            <w:pPr>
              <w:spacing w:after="0" w:line="240" w:lineRule="auto"/>
              <w:ind w:left="0" w:firstLine="0"/>
              <w:jc w:val="left"/>
              <w:rPr>
                <w:rStyle w:val="fontstyle01"/>
                <w:b w:val="0"/>
                <w:bCs w:val="0"/>
              </w:rPr>
            </w:pPr>
            <w:r w:rsidRPr="000E1C9D">
              <w:rPr>
                <w:rStyle w:val="fontstyle01"/>
                <w:b w:val="0"/>
                <w:bCs w:val="0"/>
              </w:rPr>
              <w:t>Учебно-методические пособия</w:t>
            </w:r>
          </w:p>
        </w:tc>
        <w:tc>
          <w:tcPr>
            <w:tcW w:w="3330" w:type="dxa"/>
            <w:vMerge w:val="restart"/>
          </w:tcPr>
          <w:p w:rsidR="000E1C9D" w:rsidRPr="000E1C9D" w:rsidRDefault="000E1C9D" w:rsidP="00BC74AD">
            <w:pPr>
              <w:spacing w:line="240" w:lineRule="auto"/>
              <w:ind w:left="0" w:firstLine="0"/>
              <w:jc w:val="left"/>
              <w:rPr>
                <w:rStyle w:val="fontstyle01"/>
                <w:b w:val="0"/>
                <w:bCs w:val="0"/>
              </w:rPr>
            </w:pPr>
            <w:r w:rsidRPr="000E1C9D">
              <w:rPr>
                <w:rStyle w:val="fontstyle01"/>
                <w:b w:val="0"/>
                <w:bCs w:val="0"/>
              </w:rPr>
              <w:t>В наличии, в учебных кабинетах в</w:t>
            </w:r>
            <w:r>
              <w:rPr>
                <w:rStyle w:val="fontstyle01"/>
                <w:b w:val="0"/>
                <w:bCs w:val="0"/>
              </w:rPr>
              <w:t xml:space="preserve"> </w:t>
            </w:r>
            <w:r w:rsidRPr="000E1C9D">
              <w:rPr>
                <w:rStyle w:val="fontstyle01"/>
                <w:b w:val="0"/>
                <w:bCs w:val="0"/>
              </w:rPr>
              <w:t>соответствии с их специализацией,</w:t>
            </w:r>
            <w:r>
              <w:rPr>
                <w:rStyle w:val="fontstyle01"/>
                <w:b w:val="0"/>
                <w:bCs w:val="0"/>
              </w:rPr>
              <w:t xml:space="preserve"> </w:t>
            </w:r>
            <w:r w:rsidRPr="000E1C9D">
              <w:rPr>
                <w:rStyle w:val="fontstyle01"/>
                <w:b w:val="0"/>
                <w:bCs w:val="0"/>
              </w:rPr>
              <w:t>соответствуют требованиям ФГОС</w:t>
            </w:r>
            <w:r>
              <w:rPr>
                <w:rStyle w:val="fontstyle01"/>
                <w:b w:val="0"/>
                <w:bCs w:val="0"/>
              </w:rPr>
              <w:t xml:space="preserve"> </w:t>
            </w:r>
            <w:r w:rsidRPr="000E1C9D">
              <w:rPr>
                <w:rStyle w:val="fontstyle01"/>
                <w:b w:val="0"/>
                <w:bCs w:val="0"/>
              </w:rPr>
              <w:t>ООО</w:t>
            </w:r>
          </w:p>
        </w:tc>
      </w:tr>
      <w:tr w:rsidR="000E1C9D" w:rsidTr="000E1C9D">
        <w:tc>
          <w:tcPr>
            <w:tcW w:w="7093" w:type="dxa"/>
          </w:tcPr>
          <w:p w:rsidR="000E1C9D" w:rsidRPr="000E1C9D" w:rsidRDefault="000E1C9D" w:rsidP="00BC74AD">
            <w:pPr>
              <w:spacing w:after="0" w:line="240" w:lineRule="auto"/>
              <w:ind w:left="0" w:firstLine="0"/>
              <w:jc w:val="left"/>
              <w:rPr>
                <w:rStyle w:val="fontstyle01"/>
                <w:b w:val="0"/>
                <w:bCs w:val="0"/>
              </w:rPr>
            </w:pPr>
            <w:r w:rsidRPr="000E1C9D">
              <w:rPr>
                <w:rStyle w:val="fontstyle01"/>
                <w:b w:val="0"/>
                <w:bCs w:val="0"/>
              </w:rPr>
              <w:t>Методические рекомендации к учебникам</w:t>
            </w:r>
          </w:p>
        </w:tc>
        <w:tc>
          <w:tcPr>
            <w:tcW w:w="3330" w:type="dxa"/>
            <w:vMerge/>
            <w:vAlign w:val="center"/>
          </w:tcPr>
          <w:p w:rsidR="000E1C9D" w:rsidRDefault="000E1C9D" w:rsidP="00BC74AD">
            <w:pPr>
              <w:spacing w:line="240" w:lineRule="auto"/>
              <w:rPr>
                <w:rStyle w:val="fontstyle01"/>
              </w:rPr>
            </w:pPr>
          </w:p>
        </w:tc>
      </w:tr>
      <w:tr w:rsidR="000E1C9D" w:rsidTr="000E1C9D">
        <w:tc>
          <w:tcPr>
            <w:tcW w:w="7093" w:type="dxa"/>
          </w:tcPr>
          <w:p w:rsidR="000E1C9D" w:rsidRPr="000E1C9D" w:rsidRDefault="000E1C9D" w:rsidP="00BC74AD">
            <w:pPr>
              <w:spacing w:after="0" w:line="240" w:lineRule="auto"/>
              <w:ind w:left="0" w:firstLine="0"/>
              <w:jc w:val="left"/>
              <w:rPr>
                <w:rStyle w:val="fontstyle01"/>
                <w:b w:val="0"/>
                <w:bCs w:val="0"/>
              </w:rPr>
            </w:pPr>
            <w:r w:rsidRPr="000E1C9D">
              <w:rPr>
                <w:rStyle w:val="fontstyle01"/>
                <w:b w:val="0"/>
                <w:bCs w:val="0"/>
              </w:rPr>
              <w:t>Поурочные разработки</w:t>
            </w:r>
          </w:p>
        </w:tc>
        <w:tc>
          <w:tcPr>
            <w:tcW w:w="3330" w:type="dxa"/>
            <w:vMerge/>
            <w:vAlign w:val="center"/>
          </w:tcPr>
          <w:p w:rsidR="000E1C9D" w:rsidRDefault="000E1C9D" w:rsidP="00BC74AD">
            <w:pPr>
              <w:spacing w:line="240" w:lineRule="auto"/>
              <w:rPr>
                <w:rStyle w:val="fontstyle01"/>
              </w:rPr>
            </w:pPr>
          </w:p>
        </w:tc>
      </w:tr>
      <w:tr w:rsidR="000E1C9D" w:rsidTr="000E1C9D">
        <w:tc>
          <w:tcPr>
            <w:tcW w:w="7093" w:type="dxa"/>
          </w:tcPr>
          <w:p w:rsidR="000E1C9D" w:rsidRPr="000E1C9D" w:rsidRDefault="000E1C9D" w:rsidP="00BC74AD">
            <w:pPr>
              <w:spacing w:after="0" w:line="240" w:lineRule="auto"/>
              <w:ind w:left="0" w:firstLine="0"/>
              <w:jc w:val="left"/>
              <w:rPr>
                <w:rStyle w:val="fontstyle01"/>
                <w:b w:val="0"/>
                <w:bCs w:val="0"/>
              </w:rPr>
            </w:pPr>
            <w:r w:rsidRPr="000E1C9D">
              <w:rPr>
                <w:rStyle w:val="fontstyle01"/>
                <w:b w:val="0"/>
                <w:bCs w:val="0"/>
              </w:rPr>
              <w:t>Стандартизированные материалы для оценки предметных результатов освоения ООП ООО</w:t>
            </w:r>
          </w:p>
        </w:tc>
        <w:tc>
          <w:tcPr>
            <w:tcW w:w="3330" w:type="dxa"/>
            <w:vMerge/>
            <w:vAlign w:val="center"/>
          </w:tcPr>
          <w:p w:rsidR="000E1C9D" w:rsidRDefault="000E1C9D" w:rsidP="00BC74AD">
            <w:pPr>
              <w:spacing w:line="240" w:lineRule="auto"/>
              <w:rPr>
                <w:rStyle w:val="fontstyle01"/>
              </w:rPr>
            </w:pPr>
          </w:p>
        </w:tc>
      </w:tr>
      <w:tr w:rsidR="000E1C9D" w:rsidTr="000E1C9D">
        <w:tc>
          <w:tcPr>
            <w:tcW w:w="7093" w:type="dxa"/>
          </w:tcPr>
          <w:p w:rsidR="000E1C9D" w:rsidRPr="000E1C9D" w:rsidRDefault="000E1C9D" w:rsidP="00BC74AD">
            <w:pPr>
              <w:spacing w:after="0" w:line="240" w:lineRule="auto"/>
              <w:ind w:left="0" w:firstLine="0"/>
              <w:jc w:val="left"/>
              <w:rPr>
                <w:b/>
                <w:bCs/>
                <w:color w:val="auto"/>
              </w:rPr>
            </w:pPr>
            <w:r w:rsidRPr="000E1C9D">
              <w:rPr>
                <w:rStyle w:val="fontstyle01"/>
                <w:b w:val="0"/>
                <w:bCs w:val="0"/>
              </w:rPr>
              <w:t>Стандартизированные материалы для оценки метапредметных результатов освоения ООП ООО</w:t>
            </w:r>
          </w:p>
        </w:tc>
        <w:tc>
          <w:tcPr>
            <w:tcW w:w="3330" w:type="dxa"/>
            <w:vMerge/>
            <w:vAlign w:val="center"/>
          </w:tcPr>
          <w:p w:rsidR="000E1C9D" w:rsidRDefault="000E1C9D" w:rsidP="00BC74AD">
            <w:pPr>
              <w:spacing w:line="240" w:lineRule="auto"/>
              <w:rPr>
                <w:rStyle w:val="fontstyle01"/>
              </w:rPr>
            </w:pPr>
          </w:p>
        </w:tc>
      </w:tr>
      <w:tr w:rsidR="000E1C9D" w:rsidTr="000E1C9D">
        <w:tc>
          <w:tcPr>
            <w:tcW w:w="7093" w:type="dxa"/>
          </w:tcPr>
          <w:p w:rsidR="000E1C9D" w:rsidRPr="000E1C9D" w:rsidRDefault="000E1C9D" w:rsidP="00BC74AD">
            <w:pPr>
              <w:spacing w:line="240" w:lineRule="auto"/>
              <w:ind w:left="0" w:firstLine="0"/>
              <w:jc w:val="left"/>
              <w:rPr>
                <w:b/>
                <w:bCs/>
              </w:rPr>
            </w:pPr>
            <w:r w:rsidRPr="000E1C9D">
              <w:rPr>
                <w:rStyle w:val="fontstyle01"/>
                <w:b w:val="0"/>
                <w:bCs w:val="0"/>
              </w:rPr>
              <w:t>Учебные картины, таблицы, схемы</w:t>
            </w:r>
          </w:p>
        </w:tc>
        <w:tc>
          <w:tcPr>
            <w:tcW w:w="3330" w:type="dxa"/>
            <w:vMerge/>
            <w:vAlign w:val="center"/>
          </w:tcPr>
          <w:p w:rsidR="000E1C9D" w:rsidRDefault="000E1C9D" w:rsidP="00BC74AD">
            <w:pPr>
              <w:spacing w:line="240" w:lineRule="auto"/>
              <w:rPr>
                <w:rStyle w:val="fontstyle01"/>
              </w:rPr>
            </w:pPr>
          </w:p>
        </w:tc>
      </w:tr>
      <w:tr w:rsidR="000E1C9D" w:rsidTr="000E1C9D">
        <w:tc>
          <w:tcPr>
            <w:tcW w:w="7093" w:type="dxa"/>
          </w:tcPr>
          <w:p w:rsidR="000E1C9D" w:rsidRPr="000E1C9D" w:rsidRDefault="000E1C9D" w:rsidP="00BC74AD">
            <w:pPr>
              <w:spacing w:line="240" w:lineRule="auto"/>
              <w:ind w:left="0" w:firstLine="0"/>
              <w:jc w:val="left"/>
              <w:rPr>
                <w:b/>
                <w:bCs/>
              </w:rPr>
            </w:pPr>
            <w:r w:rsidRPr="000E1C9D">
              <w:rPr>
                <w:rStyle w:val="fontstyle01"/>
                <w:b w:val="0"/>
                <w:bCs w:val="0"/>
              </w:rPr>
              <w:t>Тексты и хрестоматии</w:t>
            </w:r>
          </w:p>
        </w:tc>
        <w:tc>
          <w:tcPr>
            <w:tcW w:w="3330" w:type="dxa"/>
            <w:vMerge/>
            <w:vAlign w:val="center"/>
          </w:tcPr>
          <w:p w:rsidR="000E1C9D" w:rsidRDefault="000E1C9D" w:rsidP="00BC74AD">
            <w:pPr>
              <w:spacing w:line="240" w:lineRule="auto"/>
              <w:rPr>
                <w:rStyle w:val="fontstyle01"/>
              </w:rPr>
            </w:pPr>
          </w:p>
        </w:tc>
      </w:tr>
      <w:tr w:rsidR="000E1C9D" w:rsidTr="000E1C9D">
        <w:tc>
          <w:tcPr>
            <w:tcW w:w="7093" w:type="dxa"/>
          </w:tcPr>
          <w:p w:rsidR="000E1C9D" w:rsidRPr="000E1C9D" w:rsidRDefault="000E1C9D" w:rsidP="00BC74AD">
            <w:pPr>
              <w:spacing w:line="240" w:lineRule="auto"/>
              <w:ind w:left="0" w:firstLine="0"/>
              <w:jc w:val="left"/>
              <w:rPr>
                <w:b/>
                <w:bCs/>
              </w:rPr>
            </w:pPr>
            <w:r w:rsidRPr="000E1C9D">
              <w:rPr>
                <w:rStyle w:val="fontstyle01"/>
                <w:b w:val="0"/>
                <w:bCs w:val="0"/>
              </w:rPr>
              <w:t>Словари</w:t>
            </w:r>
          </w:p>
        </w:tc>
        <w:tc>
          <w:tcPr>
            <w:tcW w:w="3330" w:type="dxa"/>
            <w:vMerge/>
            <w:vAlign w:val="center"/>
          </w:tcPr>
          <w:p w:rsidR="000E1C9D" w:rsidRDefault="000E1C9D" w:rsidP="00BC74AD">
            <w:pPr>
              <w:spacing w:line="240" w:lineRule="auto"/>
              <w:rPr>
                <w:rStyle w:val="fontstyle01"/>
              </w:rPr>
            </w:pPr>
          </w:p>
        </w:tc>
      </w:tr>
      <w:tr w:rsidR="000E1C9D" w:rsidTr="000E1C9D">
        <w:tc>
          <w:tcPr>
            <w:tcW w:w="7093" w:type="dxa"/>
          </w:tcPr>
          <w:p w:rsidR="000E1C9D" w:rsidRPr="000E1C9D" w:rsidRDefault="000E1C9D" w:rsidP="00BC74AD">
            <w:pPr>
              <w:spacing w:line="240" w:lineRule="auto"/>
              <w:ind w:left="0" w:firstLine="0"/>
              <w:jc w:val="left"/>
              <w:rPr>
                <w:b/>
                <w:bCs/>
              </w:rPr>
            </w:pPr>
            <w:r w:rsidRPr="000E1C9D">
              <w:rPr>
                <w:rStyle w:val="fontstyle01"/>
                <w:b w:val="0"/>
                <w:bCs w:val="0"/>
              </w:rPr>
              <w:t>Учебные энциклопедии</w:t>
            </w:r>
          </w:p>
        </w:tc>
        <w:tc>
          <w:tcPr>
            <w:tcW w:w="3330" w:type="dxa"/>
            <w:vMerge/>
            <w:vAlign w:val="center"/>
          </w:tcPr>
          <w:p w:rsidR="000E1C9D" w:rsidRDefault="000E1C9D" w:rsidP="00BC74AD">
            <w:pPr>
              <w:spacing w:line="240" w:lineRule="auto"/>
              <w:rPr>
                <w:rStyle w:val="fontstyle01"/>
              </w:rPr>
            </w:pPr>
          </w:p>
        </w:tc>
      </w:tr>
      <w:tr w:rsidR="000E1C9D" w:rsidTr="000E1C9D">
        <w:tc>
          <w:tcPr>
            <w:tcW w:w="7093" w:type="dxa"/>
          </w:tcPr>
          <w:p w:rsidR="000E1C9D" w:rsidRPr="000E1C9D" w:rsidRDefault="000E1C9D" w:rsidP="00BC74AD">
            <w:pPr>
              <w:spacing w:line="240" w:lineRule="auto"/>
              <w:ind w:left="0" w:firstLine="0"/>
              <w:jc w:val="left"/>
              <w:rPr>
                <w:b/>
                <w:bCs/>
              </w:rPr>
            </w:pPr>
            <w:r w:rsidRPr="000E1C9D">
              <w:rPr>
                <w:rStyle w:val="fontstyle01"/>
                <w:b w:val="0"/>
                <w:bCs w:val="0"/>
              </w:rPr>
              <w:t>Раздаточный материал</w:t>
            </w:r>
          </w:p>
        </w:tc>
        <w:tc>
          <w:tcPr>
            <w:tcW w:w="3330" w:type="dxa"/>
            <w:vMerge/>
            <w:vAlign w:val="center"/>
          </w:tcPr>
          <w:p w:rsidR="000E1C9D" w:rsidRDefault="000E1C9D" w:rsidP="00BC74AD">
            <w:pPr>
              <w:spacing w:line="240" w:lineRule="auto"/>
              <w:rPr>
                <w:rStyle w:val="fontstyle01"/>
              </w:rPr>
            </w:pPr>
          </w:p>
        </w:tc>
      </w:tr>
      <w:tr w:rsidR="000E1C9D" w:rsidTr="000E1C9D">
        <w:tc>
          <w:tcPr>
            <w:tcW w:w="7093" w:type="dxa"/>
          </w:tcPr>
          <w:p w:rsidR="000E1C9D" w:rsidRPr="000E1C9D" w:rsidRDefault="000E1C9D" w:rsidP="00BC74AD">
            <w:pPr>
              <w:spacing w:line="240" w:lineRule="auto"/>
              <w:ind w:left="0" w:firstLine="0"/>
              <w:jc w:val="left"/>
              <w:rPr>
                <w:b/>
                <w:bCs/>
              </w:rPr>
            </w:pPr>
            <w:r w:rsidRPr="000E1C9D">
              <w:rPr>
                <w:rStyle w:val="fontstyle01"/>
                <w:b w:val="0"/>
                <w:bCs w:val="0"/>
              </w:rPr>
              <w:t>Книги для чтения</w:t>
            </w:r>
          </w:p>
        </w:tc>
        <w:tc>
          <w:tcPr>
            <w:tcW w:w="3330" w:type="dxa"/>
            <w:vMerge/>
            <w:vAlign w:val="center"/>
          </w:tcPr>
          <w:p w:rsidR="000E1C9D" w:rsidRDefault="000E1C9D" w:rsidP="00BC74AD">
            <w:pPr>
              <w:spacing w:line="240" w:lineRule="auto"/>
              <w:rPr>
                <w:rStyle w:val="fontstyle01"/>
              </w:rPr>
            </w:pPr>
          </w:p>
        </w:tc>
      </w:tr>
      <w:tr w:rsidR="000E1C9D" w:rsidTr="000E1C9D">
        <w:tc>
          <w:tcPr>
            <w:tcW w:w="7093" w:type="dxa"/>
          </w:tcPr>
          <w:p w:rsidR="000E1C9D" w:rsidRPr="000E1C9D" w:rsidRDefault="000E1C9D" w:rsidP="00BC74AD">
            <w:pPr>
              <w:spacing w:line="240" w:lineRule="auto"/>
              <w:ind w:left="0" w:firstLine="0"/>
              <w:jc w:val="left"/>
              <w:rPr>
                <w:b/>
                <w:bCs/>
              </w:rPr>
            </w:pPr>
            <w:r w:rsidRPr="000E1C9D">
              <w:rPr>
                <w:rStyle w:val="fontstyle01"/>
                <w:b w:val="0"/>
                <w:bCs w:val="0"/>
              </w:rPr>
              <w:t>Научно-популярная литература</w:t>
            </w:r>
          </w:p>
        </w:tc>
        <w:tc>
          <w:tcPr>
            <w:tcW w:w="3330" w:type="dxa"/>
            <w:vMerge/>
            <w:vAlign w:val="center"/>
          </w:tcPr>
          <w:p w:rsidR="000E1C9D" w:rsidRDefault="000E1C9D" w:rsidP="00BC74AD">
            <w:pPr>
              <w:spacing w:line="240" w:lineRule="auto"/>
              <w:rPr>
                <w:rStyle w:val="fontstyle01"/>
              </w:rPr>
            </w:pPr>
          </w:p>
        </w:tc>
      </w:tr>
      <w:tr w:rsidR="000E1C9D" w:rsidTr="000E1C9D">
        <w:tc>
          <w:tcPr>
            <w:tcW w:w="7093" w:type="dxa"/>
          </w:tcPr>
          <w:p w:rsidR="000E1C9D" w:rsidRPr="000E1C9D" w:rsidRDefault="000E1C9D" w:rsidP="00BC74AD">
            <w:pPr>
              <w:spacing w:line="240" w:lineRule="auto"/>
              <w:ind w:left="0" w:firstLine="0"/>
              <w:jc w:val="left"/>
              <w:rPr>
                <w:b/>
                <w:bCs/>
              </w:rPr>
            </w:pPr>
            <w:r w:rsidRPr="000E1C9D">
              <w:rPr>
                <w:rStyle w:val="fontstyle01"/>
                <w:b w:val="0"/>
                <w:bCs w:val="0"/>
              </w:rPr>
              <w:t>Справочные пособия</w:t>
            </w:r>
          </w:p>
        </w:tc>
        <w:tc>
          <w:tcPr>
            <w:tcW w:w="3330" w:type="dxa"/>
            <w:vMerge/>
            <w:vAlign w:val="center"/>
          </w:tcPr>
          <w:p w:rsidR="000E1C9D" w:rsidRDefault="000E1C9D" w:rsidP="00BC74AD">
            <w:pPr>
              <w:spacing w:line="240" w:lineRule="auto"/>
              <w:rPr>
                <w:rStyle w:val="fontstyle01"/>
              </w:rPr>
            </w:pPr>
          </w:p>
        </w:tc>
      </w:tr>
      <w:tr w:rsidR="005E4610" w:rsidTr="000E1C9D">
        <w:tc>
          <w:tcPr>
            <w:tcW w:w="10423" w:type="dxa"/>
            <w:gridSpan w:val="2"/>
            <w:vAlign w:val="center"/>
          </w:tcPr>
          <w:p w:rsidR="005E4610" w:rsidRDefault="005E4610" w:rsidP="00BC74AD">
            <w:pPr>
              <w:spacing w:line="240" w:lineRule="auto"/>
              <w:ind w:left="0" w:firstLine="0"/>
              <w:rPr>
                <w:rStyle w:val="fontstyle01"/>
              </w:rPr>
            </w:pPr>
            <w:r w:rsidRPr="005E4610">
              <w:rPr>
                <w:rStyle w:val="fontstyle01"/>
              </w:rPr>
              <w:t>Материально-техническое обеспечение</w:t>
            </w:r>
          </w:p>
        </w:tc>
      </w:tr>
      <w:tr w:rsidR="005E4610" w:rsidTr="000E1C9D">
        <w:tc>
          <w:tcPr>
            <w:tcW w:w="7093" w:type="dxa"/>
            <w:vAlign w:val="center"/>
          </w:tcPr>
          <w:p w:rsidR="005E4610" w:rsidRPr="000E1C9D" w:rsidRDefault="005E4610" w:rsidP="00BC74AD">
            <w:pPr>
              <w:spacing w:line="240" w:lineRule="auto"/>
              <w:ind w:left="0" w:firstLine="0"/>
              <w:rPr>
                <w:rStyle w:val="fontstyle01"/>
                <w:b w:val="0"/>
                <w:bCs w:val="0"/>
                <w:i/>
                <w:iCs/>
              </w:rPr>
            </w:pPr>
            <w:r w:rsidRPr="000E1C9D">
              <w:rPr>
                <w:rStyle w:val="fontstyle01"/>
                <w:b w:val="0"/>
                <w:bCs w:val="0"/>
                <w:i/>
                <w:iCs/>
              </w:rPr>
              <w:t>Учебное оборудование</w:t>
            </w:r>
          </w:p>
        </w:tc>
        <w:tc>
          <w:tcPr>
            <w:tcW w:w="3330" w:type="dxa"/>
            <w:vAlign w:val="center"/>
          </w:tcPr>
          <w:p w:rsidR="005E4610" w:rsidRDefault="005E4610" w:rsidP="00BC74AD">
            <w:pPr>
              <w:spacing w:line="240" w:lineRule="auto"/>
              <w:rPr>
                <w:rStyle w:val="fontstyle01"/>
              </w:rPr>
            </w:pPr>
          </w:p>
        </w:tc>
      </w:tr>
      <w:tr w:rsidR="00ED0F79" w:rsidTr="00ED0F79">
        <w:tc>
          <w:tcPr>
            <w:tcW w:w="7093" w:type="dxa"/>
          </w:tcPr>
          <w:p w:rsidR="00ED0F79" w:rsidRPr="00ED0F79" w:rsidRDefault="00ED0F79" w:rsidP="00BC74AD">
            <w:pPr>
              <w:spacing w:after="0" w:line="240" w:lineRule="auto"/>
              <w:ind w:left="0" w:firstLine="0"/>
              <w:jc w:val="left"/>
              <w:rPr>
                <w:b/>
                <w:bCs/>
                <w:color w:val="auto"/>
              </w:rPr>
            </w:pPr>
            <w:r w:rsidRPr="00ED0F79">
              <w:rPr>
                <w:rStyle w:val="fontstyle01"/>
                <w:b w:val="0"/>
                <w:bCs w:val="0"/>
              </w:rPr>
              <w:t>Учебно-лабораторное (практическое) оборудование</w:t>
            </w:r>
            <w:r>
              <w:rPr>
                <w:rStyle w:val="fontstyle01"/>
                <w:b w:val="0"/>
                <w:bCs w:val="0"/>
              </w:rPr>
              <w:t xml:space="preserve"> </w:t>
            </w:r>
            <w:r w:rsidRPr="00ED0F79">
              <w:rPr>
                <w:rStyle w:val="fontstyle01"/>
                <w:b w:val="0"/>
                <w:bCs w:val="0"/>
              </w:rPr>
              <w:t>(приборы и инструменты для проведения демонстрационных и практических занятий (в т.ч. на местности –</w:t>
            </w:r>
            <w:r>
              <w:rPr>
                <w:rStyle w:val="fontstyle01"/>
                <w:b w:val="0"/>
                <w:bCs w:val="0"/>
              </w:rPr>
              <w:t xml:space="preserve"> </w:t>
            </w:r>
            <w:r w:rsidRPr="00ED0F79">
              <w:rPr>
                <w:rStyle w:val="fontstyle01"/>
                <w:b w:val="0"/>
                <w:bCs w:val="0"/>
              </w:rPr>
              <w:t>биология, география, физика, химия, технология, музыка, изобразительное искусство, физическая культура)</w:t>
            </w:r>
          </w:p>
        </w:tc>
        <w:tc>
          <w:tcPr>
            <w:tcW w:w="3330" w:type="dxa"/>
            <w:vMerge w:val="restart"/>
          </w:tcPr>
          <w:p w:rsidR="00ED0F79" w:rsidRPr="00ED0F79" w:rsidRDefault="00ED0F79" w:rsidP="00BC74AD">
            <w:pPr>
              <w:spacing w:line="240" w:lineRule="auto"/>
              <w:ind w:left="0" w:firstLine="0"/>
              <w:jc w:val="left"/>
              <w:rPr>
                <w:b/>
                <w:bCs/>
              </w:rPr>
            </w:pPr>
            <w:r w:rsidRPr="00ED0F79">
              <w:rPr>
                <w:rStyle w:val="fontstyle01"/>
                <w:b w:val="0"/>
                <w:bCs w:val="0"/>
              </w:rPr>
              <w:t>В наличии, в учебных кабинетах в соответствии с их специализацией, соответствуют требованиям ФГОС ООО</w:t>
            </w:r>
          </w:p>
        </w:tc>
      </w:tr>
      <w:tr w:rsidR="00ED0F79" w:rsidTr="00ED0F79">
        <w:tc>
          <w:tcPr>
            <w:tcW w:w="7093" w:type="dxa"/>
          </w:tcPr>
          <w:p w:rsidR="00ED0F79" w:rsidRPr="00ED0F79" w:rsidRDefault="00ED0F79" w:rsidP="00BC74AD">
            <w:pPr>
              <w:spacing w:after="0" w:line="240" w:lineRule="auto"/>
              <w:ind w:left="0" w:firstLine="0"/>
              <w:jc w:val="left"/>
              <w:rPr>
                <w:b/>
                <w:bCs/>
                <w:color w:val="auto"/>
              </w:rPr>
            </w:pPr>
            <w:r w:rsidRPr="00ED0F79">
              <w:rPr>
                <w:rStyle w:val="fontstyle01"/>
                <w:b w:val="0"/>
                <w:bCs w:val="0"/>
              </w:rPr>
              <w:t>Учебные модели (математика, биология, химия, физика,</w:t>
            </w:r>
            <w:r>
              <w:rPr>
                <w:rStyle w:val="fontstyle01"/>
                <w:b w:val="0"/>
                <w:bCs w:val="0"/>
              </w:rPr>
              <w:t xml:space="preserve"> </w:t>
            </w:r>
            <w:r w:rsidRPr="00ED0F79">
              <w:rPr>
                <w:rStyle w:val="fontstyle01"/>
                <w:b w:val="0"/>
                <w:bCs w:val="0"/>
              </w:rPr>
              <w:t>география, изобразительное искусство, технология, физическая культура)</w:t>
            </w:r>
          </w:p>
        </w:tc>
        <w:tc>
          <w:tcPr>
            <w:tcW w:w="3330" w:type="dxa"/>
            <w:vMerge/>
            <w:vAlign w:val="center"/>
          </w:tcPr>
          <w:p w:rsidR="00ED0F79" w:rsidRDefault="00ED0F79" w:rsidP="00BC74AD">
            <w:pPr>
              <w:spacing w:line="240" w:lineRule="auto"/>
              <w:rPr>
                <w:rStyle w:val="fontstyle01"/>
              </w:rPr>
            </w:pPr>
          </w:p>
        </w:tc>
      </w:tr>
      <w:tr w:rsidR="00ED0F79" w:rsidTr="00ED0F79">
        <w:tc>
          <w:tcPr>
            <w:tcW w:w="7093" w:type="dxa"/>
          </w:tcPr>
          <w:p w:rsidR="00ED0F79" w:rsidRPr="00ED0F79" w:rsidRDefault="00ED0F79" w:rsidP="00BC74AD">
            <w:pPr>
              <w:spacing w:line="240" w:lineRule="auto"/>
              <w:ind w:left="0" w:firstLine="0"/>
              <w:jc w:val="left"/>
              <w:rPr>
                <w:b/>
                <w:bCs/>
              </w:rPr>
            </w:pPr>
            <w:r w:rsidRPr="00ED0F79">
              <w:rPr>
                <w:rStyle w:val="fontstyle01"/>
                <w:b w:val="0"/>
                <w:bCs w:val="0"/>
              </w:rPr>
              <w:t>Натуральные объекты (коллекции, гербарии) (биология,</w:t>
            </w:r>
            <w:r>
              <w:rPr>
                <w:rStyle w:val="fontstyle01"/>
                <w:b w:val="0"/>
                <w:bCs w:val="0"/>
              </w:rPr>
              <w:t xml:space="preserve"> </w:t>
            </w:r>
            <w:r w:rsidRPr="00ED0F79">
              <w:rPr>
                <w:rStyle w:val="fontstyle01"/>
                <w:b w:val="0"/>
                <w:bCs w:val="0"/>
              </w:rPr>
              <w:t>химия, физика, география, история, изобразительное искусство)</w:t>
            </w:r>
          </w:p>
        </w:tc>
        <w:tc>
          <w:tcPr>
            <w:tcW w:w="3330" w:type="dxa"/>
            <w:vMerge/>
            <w:vAlign w:val="center"/>
          </w:tcPr>
          <w:p w:rsidR="00ED0F79" w:rsidRDefault="00ED0F79" w:rsidP="00BC74AD">
            <w:pPr>
              <w:spacing w:line="240" w:lineRule="auto"/>
              <w:rPr>
                <w:rStyle w:val="fontstyle01"/>
              </w:rPr>
            </w:pPr>
          </w:p>
        </w:tc>
      </w:tr>
      <w:tr w:rsidR="00ED0F79" w:rsidTr="00ED0F79">
        <w:tc>
          <w:tcPr>
            <w:tcW w:w="7093" w:type="dxa"/>
          </w:tcPr>
          <w:p w:rsidR="00ED0F79" w:rsidRPr="00ED0F79" w:rsidRDefault="00ED0F79" w:rsidP="00BC74AD">
            <w:pPr>
              <w:spacing w:line="240" w:lineRule="auto"/>
              <w:ind w:left="0" w:firstLine="0"/>
              <w:jc w:val="left"/>
              <w:rPr>
                <w:b/>
                <w:bCs/>
              </w:rPr>
            </w:pPr>
            <w:r w:rsidRPr="00ED0F79">
              <w:rPr>
                <w:rStyle w:val="fontstyle01"/>
                <w:b w:val="0"/>
                <w:bCs w:val="0"/>
              </w:rPr>
              <w:t>Комплекты инструментов (математика, физика, химия,</w:t>
            </w:r>
            <w:r>
              <w:rPr>
                <w:rStyle w:val="fontstyle01"/>
                <w:b w:val="0"/>
                <w:bCs w:val="0"/>
              </w:rPr>
              <w:t xml:space="preserve"> </w:t>
            </w:r>
            <w:r w:rsidRPr="00ED0F79">
              <w:rPr>
                <w:rStyle w:val="fontstyle01"/>
                <w:b w:val="0"/>
                <w:bCs w:val="0"/>
              </w:rPr>
              <w:t>музыка)</w:t>
            </w:r>
          </w:p>
        </w:tc>
        <w:tc>
          <w:tcPr>
            <w:tcW w:w="3330" w:type="dxa"/>
            <w:vMerge/>
            <w:vAlign w:val="center"/>
          </w:tcPr>
          <w:p w:rsidR="00ED0F79" w:rsidRDefault="00ED0F79" w:rsidP="00BC74AD">
            <w:pPr>
              <w:spacing w:line="240" w:lineRule="auto"/>
              <w:rPr>
                <w:rStyle w:val="fontstyle01"/>
              </w:rPr>
            </w:pPr>
          </w:p>
        </w:tc>
      </w:tr>
      <w:tr w:rsidR="00ED0F79" w:rsidTr="00ED0F79">
        <w:tc>
          <w:tcPr>
            <w:tcW w:w="7093" w:type="dxa"/>
          </w:tcPr>
          <w:p w:rsidR="00ED0F79" w:rsidRPr="00ED0F79" w:rsidRDefault="00ED0F79" w:rsidP="00BC74AD">
            <w:pPr>
              <w:spacing w:line="240" w:lineRule="auto"/>
              <w:ind w:left="0" w:firstLine="0"/>
              <w:jc w:val="left"/>
              <w:rPr>
                <w:b/>
                <w:bCs/>
              </w:rPr>
            </w:pPr>
            <w:r w:rsidRPr="00ED0F79">
              <w:rPr>
                <w:rStyle w:val="fontstyle01"/>
                <w:b w:val="0"/>
                <w:bCs w:val="0"/>
              </w:rPr>
              <w:t>Конструкторы</w:t>
            </w:r>
          </w:p>
        </w:tc>
        <w:tc>
          <w:tcPr>
            <w:tcW w:w="3330" w:type="dxa"/>
            <w:vMerge/>
            <w:vAlign w:val="center"/>
          </w:tcPr>
          <w:p w:rsidR="00ED0F79" w:rsidRDefault="00ED0F79" w:rsidP="00BC74AD">
            <w:pPr>
              <w:spacing w:line="240" w:lineRule="auto"/>
              <w:rPr>
                <w:rStyle w:val="fontstyle01"/>
              </w:rPr>
            </w:pPr>
          </w:p>
        </w:tc>
      </w:tr>
      <w:tr w:rsidR="00ED0F79" w:rsidTr="00ED0F79">
        <w:tc>
          <w:tcPr>
            <w:tcW w:w="7093" w:type="dxa"/>
          </w:tcPr>
          <w:p w:rsidR="00ED0F79" w:rsidRPr="00ED0F79" w:rsidRDefault="00ED0F79" w:rsidP="00BC74AD">
            <w:pPr>
              <w:spacing w:line="240" w:lineRule="auto"/>
              <w:ind w:left="0" w:firstLine="0"/>
              <w:jc w:val="left"/>
              <w:rPr>
                <w:b/>
                <w:bCs/>
              </w:rPr>
            </w:pPr>
            <w:r w:rsidRPr="00ED0F79">
              <w:rPr>
                <w:rStyle w:val="fontstyle01"/>
                <w:b w:val="0"/>
                <w:bCs w:val="0"/>
              </w:rPr>
              <w:t>Средства измерения</w:t>
            </w:r>
          </w:p>
        </w:tc>
        <w:tc>
          <w:tcPr>
            <w:tcW w:w="3330" w:type="dxa"/>
            <w:vMerge/>
            <w:vAlign w:val="center"/>
          </w:tcPr>
          <w:p w:rsidR="00ED0F79" w:rsidRDefault="00ED0F79" w:rsidP="00BC74AD">
            <w:pPr>
              <w:spacing w:line="240" w:lineRule="auto"/>
              <w:rPr>
                <w:rStyle w:val="fontstyle01"/>
              </w:rPr>
            </w:pPr>
          </w:p>
        </w:tc>
      </w:tr>
      <w:tr w:rsidR="00ED0F79" w:rsidTr="00ED0F79">
        <w:tc>
          <w:tcPr>
            <w:tcW w:w="7093" w:type="dxa"/>
            <w:vAlign w:val="center"/>
          </w:tcPr>
          <w:p w:rsidR="00ED0F79" w:rsidRPr="00ED0F79" w:rsidRDefault="00ED0F79" w:rsidP="00BC74AD">
            <w:pPr>
              <w:spacing w:after="0" w:line="240" w:lineRule="auto"/>
              <w:ind w:left="0" w:firstLine="0"/>
              <w:jc w:val="left"/>
              <w:rPr>
                <w:b/>
                <w:bCs/>
                <w:i/>
                <w:iCs/>
                <w:color w:val="auto"/>
              </w:rPr>
            </w:pPr>
            <w:r w:rsidRPr="00ED0F79">
              <w:rPr>
                <w:rStyle w:val="fontstyle01"/>
                <w:b w:val="0"/>
                <w:bCs w:val="0"/>
                <w:i/>
                <w:iCs/>
              </w:rPr>
              <w:t xml:space="preserve">Канцелярские товары </w:t>
            </w:r>
          </w:p>
        </w:tc>
        <w:tc>
          <w:tcPr>
            <w:tcW w:w="3330" w:type="dxa"/>
            <w:vMerge w:val="restart"/>
          </w:tcPr>
          <w:p w:rsidR="00ED0F79" w:rsidRPr="00ED0F79" w:rsidRDefault="00ED0F79" w:rsidP="00BC74AD">
            <w:pPr>
              <w:spacing w:line="240" w:lineRule="auto"/>
              <w:ind w:left="0" w:firstLine="0"/>
              <w:jc w:val="left"/>
              <w:rPr>
                <w:i/>
                <w:iCs/>
              </w:rPr>
            </w:pPr>
            <w:r w:rsidRPr="00ED0F79">
              <w:rPr>
                <w:rStyle w:val="fontstyle21"/>
                <w:i w:val="0"/>
                <w:iCs w:val="0"/>
              </w:rPr>
              <w:t>Приобретаются ОО</w:t>
            </w:r>
          </w:p>
        </w:tc>
      </w:tr>
      <w:tr w:rsidR="00ED0F79" w:rsidTr="000E1C9D">
        <w:tc>
          <w:tcPr>
            <w:tcW w:w="7093" w:type="dxa"/>
            <w:vAlign w:val="center"/>
          </w:tcPr>
          <w:p w:rsidR="00ED0F79" w:rsidRPr="00ED0F79" w:rsidRDefault="00ED0F79" w:rsidP="00BC74AD">
            <w:pPr>
              <w:spacing w:line="240" w:lineRule="auto"/>
              <w:ind w:left="0" w:firstLine="0"/>
              <w:rPr>
                <w:rStyle w:val="fontstyle01"/>
                <w:b w:val="0"/>
                <w:bCs w:val="0"/>
              </w:rPr>
            </w:pPr>
            <w:r w:rsidRPr="00ED0F79">
              <w:rPr>
                <w:rStyle w:val="fontstyle01"/>
                <w:b w:val="0"/>
                <w:bCs w:val="0"/>
              </w:rPr>
              <w:t>Письменные принадлежности</w:t>
            </w:r>
          </w:p>
        </w:tc>
        <w:tc>
          <w:tcPr>
            <w:tcW w:w="3330" w:type="dxa"/>
            <w:vMerge/>
            <w:vAlign w:val="center"/>
          </w:tcPr>
          <w:p w:rsidR="00ED0F79" w:rsidRDefault="00ED0F79" w:rsidP="00BC74AD">
            <w:pPr>
              <w:spacing w:line="240" w:lineRule="auto"/>
              <w:rPr>
                <w:rStyle w:val="fontstyle01"/>
              </w:rPr>
            </w:pPr>
          </w:p>
        </w:tc>
      </w:tr>
      <w:tr w:rsidR="00ED0F79" w:rsidTr="000E1C9D">
        <w:tc>
          <w:tcPr>
            <w:tcW w:w="7093" w:type="dxa"/>
            <w:vAlign w:val="center"/>
          </w:tcPr>
          <w:p w:rsidR="00ED0F79" w:rsidRPr="00ED0F79" w:rsidRDefault="00ED0F79" w:rsidP="00BC74AD">
            <w:pPr>
              <w:spacing w:after="0" w:line="240" w:lineRule="auto"/>
              <w:ind w:left="0" w:firstLine="0"/>
              <w:jc w:val="left"/>
              <w:rPr>
                <w:b/>
                <w:bCs/>
                <w:color w:val="auto"/>
              </w:rPr>
            </w:pPr>
            <w:r w:rsidRPr="00ED0F79">
              <w:rPr>
                <w:rStyle w:val="fontstyle01"/>
                <w:b w:val="0"/>
                <w:bCs w:val="0"/>
              </w:rPr>
              <w:t>Бумага</w:t>
            </w:r>
          </w:p>
        </w:tc>
        <w:tc>
          <w:tcPr>
            <w:tcW w:w="3330" w:type="dxa"/>
            <w:vMerge/>
            <w:vAlign w:val="center"/>
          </w:tcPr>
          <w:p w:rsidR="00ED0F79" w:rsidRDefault="00ED0F79" w:rsidP="00BC74AD">
            <w:pPr>
              <w:spacing w:line="240" w:lineRule="auto"/>
              <w:rPr>
                <w:rStyle w:val="fontstyle01"/>
              </w:rPr>
            </w:pPr>
          </w:p>
        </w:tc>
      </w:tr>
      <w:tr w:rsidR="00ED0F79" w:rsidTr="000E1C9D">
        <w:tc>
          <w:tcPr>
            <w:tcW w:w="7093" w:type="dxa"/>
            <w:vAlign w:val="center"/>
          </w:tcPr>
          <w:p w:rsidR="00ED0F79" w:rsidRPr="00ED0F79" w:rsidRDefault="00ED0F79" w:rsidP="00BC74AD">
            <w:pPr>
              <w:spacing w:line="240" w:lineRule="auto"/>
              <w:ind w:left="0" w:firstLine="0"/>
              <w:rPr>
                <w:b/>
                <w:bCs/>
              </w:rPr>
            </w:pPr>
            <w:r w:rsidRPr="00ED0F79">
              <w:rPr>
                <w:rStyle w:val="fontstyle01"/>
                <w:b w:val="0"/>
                <w:bCs w:val="0"/>
              </w:rPr>
              <w:t>Папки и системы хранения</w:t>
            </w:r>
          </w:p>
        </w:tc>
        <w:tc>
          <w:tcPr>
            <w:tcW w:w="3330" w:type="dxa"/>
            <w:vMerge/>
            <w:vAlign w:val="center"/>
          </w:tcPr>
          <w:p w:rsidR="00ED0F79" w:rsidRDefault="00ED0F79" w:rsidP="00BC74AD">
            <w:pPr>
              <w:spacing w:line="240" w:lineRule="auto"/>
              <w:rPr>
                <w:rStyle w:val="fontstyle01"/>
              </w:rPr>
            </w:pPr>
          </w:p>
        </w:tc>
      </w:tr>
      <w:tr w:rsidR="00ED0F79" w:rsidTr="000E1C9D">
        <w:tc>
          <w:tcPr>
            <w:tcW w:w="7093" w:type="dxa"/>
            <w:vAlign w:val="center"/>
          </w:tcPr>
          <w:p w:rsidR="00ED0F79" w:rsidRDefault="00ED0F79" w:rsidP="00BC74AD">
            <w:pPr>
              <w:spacing w:line="240" w:lineRule="auto"/>
              <w:ind w:left="0" w:firstLine="0"/>
            </w:pPr>
            <w:r>
              <w:rPr>
                <w:rStyle w:val="fontstyle21"/>
              </w:rPr>
              <w:t>Носители информации</w:t>
            </w:r>
          </w:p>
        </w:tc>
        <w:tc>
          <w:tcPr>
            <w:tcW w:w="3330" w:type="dxa"/>
            <w:vMerge/>
            <w:vAlign w:val="center"/>
          </w:tcPr>
          <w:p w:rsidR="00ED0F79" w:rsidRDefault="00ED0F79" w:rsidP="00BC74AD">
            <w:pPr>
              <w:spacing w:line="240" w:lineRule="auto"/>
              <w:rPr>
                <w:rStyle w:val="fontstyle01"/>
              </w:rPr>
            </w:pPr>
          </w:p>
        </w:tc>
      </w:tr>
      <w:tr w:rsidR="00ED0F79" w:rsidTr="000E1C9D">
        <w:tc>
          <w:tcPr>
            <w:tcW w:w="7093" w:type="dxa"/>
            <w:vAlign w:val="center"/>
          </w:tcPr>
          <w:p w:rsidR="00ED0F79" w:rsidRDefault="00ED0F79" w:rsidP="00BC74AD">
            <w:pPr>
              <w:spacing w:line="240" w:lineRule="auto"/>
              <w:ind w:left="0" w:firstLine="0"/>
            </w:pPr>
            <w:r>
              <w:rPr>
                <w:rStyle w:val="fontstyle21"/>
              </w:rPr>
              <w:t>Хозяйственные товары</w:t>
            </w:r>
          </w:p>
        </w:tc>
        <w:tc>
          <w:tcPr>
            <w:tcW w:w="3330" w:type="dxa"/>
            <w:vMerge/>
            <w:vAlign w:val="center"/>
          </w:tcPr>
          <w:p w:rsidR="00ED0F79" w:rsidRDefault="00ED0F79" w:rsidP="00BC74AD">
            <w:pPr>
              <w:spacing w:line="240" w:lineRule="auto"/>
              <w:rPr>
                <w:rStyle w:val="fontstyle01"/>
              </w:rPr>
            </w:pPr>
          </w:p>
        </w:tc>
      </w:tr>
      <w:tr w:rsidR="00ED0F79" w:rsidTr="000E1C9D">
        <w:tc>
          <w:tcPr>
            <w:tcW w:w="7093" w:type="dxa"/>
            <w:vAlign w:val="center"/>
          </w:tcPr>
          <w:p w:rsidR="00ED0F79" w:rsidRDefault="00ED0F79" w:rsidP="00BC74AD">
            <w:pPr>
              <w:spacing w:line="240" w:lineRule="auto"/>
              <w:ind w:left="0" w:firstLine="0"/>
            </w:pPr>
            <w:r>
              <w:rPr>
                <w:rStyle w:val="fontstyle21"/>
              </w:rPr>
              <w:t>Офисная техника</w:t>
            </w:r>
          </w:p>
        </w:tc>
        <w:tc>
          <w:tcPr>
            <w:tcW w:w="3330" w:type="dxa"/>
            <w:vMerge/>
            <w:vAlign w:val="center"/>
          </w:tcPr>
          <w:p w:rsidR="00ED0F79" w:rsidRDefault="00ED0F79" w:rsidP="00BC74AD">
            <w:pPr>
              <w:spacing w:line="240" w:lineRule="auto"/>
              <w:rPr>
                <w:rStyle w:val="fontstyle01"/>
              </w:rPr>
            </w:pPr>
          </w:p>
        </w:tc>
      </w:tr>
      <w:tr w:rsidR="00ED0F79" w:rsidTr="000E1C9D">
        <w:tc>
          <w:tcPr>
            <w:tcW w:w="7093" w:type="dxa"/>
            <w:vAlign w:val="center"/>
          </w:tcPr>
          <w:p w:rsidR="00ED0F79" w:rsidRDefault="00ED0F79" w:rsidP="00BC74AD">
            <w:pPr>
              <w:spacing w:line="240" w:lineRule="auto"/>
              <w:ind w:left="0" w:firstLine="0"/>
            </w:pPr>
            <w:r>
              <w:rPr>
                <w:rStyle w:val="fontstyle21"/>
              </w:rPr>
              <w:t>Компьютерная техника</w:t>
            </w:r>
          </w:p>
        </w:tc>
        <w:tc>
          <w:tcPr>
            <w:tcW w:w="3330" w:type="dxa"/>
            <w:vMerge/>
            <w:vAlign w:val="center"/>
          </w:tcPr>
          <w:p w:rsidR="00ED0F79" w:rsidRDefault="00ED0F79" w:rsidP="00BC74AD">
            <w:pPr>
              <w:spacing w:line="240" w:lineRule="auto"/>
              <w:rPr>
                <w:rStyle w:val="fontstyle01"/>
              </w:rPr>
            </w:pPr>
          </w:p>
        </w:tc>
      </w:tr>
      <w:tr w:rsidR="00ED0F79" w:rsidTr="000E1C9D">
        <w:tc>
          <w:tcPr>
            <w:tcW w:w="7093" w:type="dxa"/>
            <w:vAlign w:val="center"/>
          </w:tcPr>
          <w:p w:rsidR="00ED0F79" w:rsidRDefault="00ED0F79" w:rsidP="00BC74AD">
            <w:pPr>
              <w:spacing w:line="240" w:lineRule="auto"/>
              <w:ind w:left="0" w:firstLine="0"/>
            </w:pPr>
            <w:r>
              <w:rPr>
                <w:rStyle w:val="fontstyle21"/>
              </w:rPr>
              <w:t>Климатическая техника</w:t>
            </w:r>
          </w:p>
        </w:tc>
        <w:tc>
          <w:tcPr>
            <w:tcW w:w="3330" w:type="dxa"/>
            <w:vMerge/>
            <w:vAlign w:val="center"/>
          </w:tcPr>
          <w:p w:rsidR="00ED0F79" w:rsidRDefault="00ED0F79" w:rsidP="00BC74AD">
            <w:pPr>
              <w:spacing w:line="240" w:lineRule="auto"/>
              <w:rPr>
                <w:rStyle w:val="fontstyle01"/>
              </w:rPr>
            </w:pPr>
          </w:p>
        </w:tc>
      </w:tr>
    </w:tbl>
    <w:p w:rsidR="007910A4" w:rsidRPr="00AE5064" w:rsidRDefault="007910A4" w:rsidP="00BC74AD">
      <w:pPr>
        <w:spacing w:line="240" w:lineRule="auto"/>
        <w:ind w:left="-10"/>
        <w:rPr>
          <w:color w:val="auto"/>
          <w:sz w:val="24"/>
          <w:szCs w:val="24"/>
        </w:rPr>
      </w:pPr>
    </w:p>
    <w:sectPr w:rsidR="007910A4" w:rsidRPr="00AE5064" w:rsidSect="009D290B">
      <w:headerReference w:type="first" r:id="rId30"/>
      <w:footerReference w:type="first" r:id="rId31"/>
      <w:type w:val="continuous"/>
      <w:pgSz w:w="11906" w:h="16838" w:code="9"/>
      <w:pgMar w:top="567" w:right="736" w:bottom="567" w:left="737" w:header="720" w:footer="713" w:gutter="0"/>
      <w:pgBorders w:offsetFrom="page">
        <w:top w:val="cornerTriangles" w:sz="10" w:space="24" w:color="auto"/>
        <w:left w:val="cornerTriangles" w:sz="10" w:space="24" w:color="auto"/>
        <w:bottom w:val="cornerTriangles" w:sz="10" w:space="24" w:color="auto"/>
        <w:right w:val="cornerTriangles" w:sz="10"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248" w:rsidRDefault="003A2248">
      <w:pPr>
        <w:spacing w:after="0" w:line="240" w:lineRule="auto"/>
      </w:pPr>
      <w:r>
        <w:separator/>
      </w:r>
    </w:p>
  </w:endnote>
  <w:endnote w:type="continuationSeparator" w:id="0">
    <w:p w:rsidR="003A2248" w:rsidRDefault="003A2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a_CampusGrav">
    <w:altName w:val="Courier New"/>
    <w:charset w:val="CC"/>
    <w:family w:val="decorative"/>
    <w:pitch w:val="variable"/>
    <w:sig w:usb0="00000201" w:usb1="00000000" w:usb2="00000000" w:usb3="00000000" w:csb0="00000004" w:csb1="00000000"/>
  </w:font>
  <w:font w:name="Liberation Serif">
    <w:panose1 w:val="00000000000000000000"/>
    <w:charset w:val="00"/>
    <w:family w:val="roman"/>
    <w:notTrueType/>
    <w:pitch w:val="default"/>
  </w:font>
  <w:font w:name="XO Thame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SchoolBookSanPin-Bold">
    <w:panose1 w:val="00000000000000000000"/>
    <w:charset w:val="CC"/>
    <w:family w:val="auto"/>
    <w:notTrueType/>
    <w:pitch w:val="default"/>
    <w:sig w:usb0="00000201" w:usb1="00000000" w:usb2="00000000" w:usb3="00000000" w:csb0="00000004" w:csb1="00000000"/>
  </w:font>
  <w:font w:name="SchoolBookSanPin-Regular">
    <w:altName w:val="Times New Roman"/>
    <w:panose1 w:val="00000000000000000000"/>
    <w:charset w:val="00"/>
    <w:family w:val="auto"/>
    <w:notTrueType/>
    <w:pitch w:val="default"/>
    <w:sig w:usb0="00000203" w:usb1="00000000" w:usb2="00000000" w:usb3="00000000" w:csb0="00000005" w:csb1="00000000"/>
  </w:font>
  <w:font w:name="SchoolBookSanPin-BoldItalic">
    <w:altName w:val="Calibri"/>
    <w:panose1 w:val="00000000000000000000"/>
    <w:charset w:val="CC"/>
    <w:family w:val="auto"/>
    <w:notTrueType/>
    <w:pitch w:val="default"/>
    <w:sig w:usb0="00000201" w:usb1="00000000" w:usb2="00000000" w:usb3="00000000" w:csb0="00000004" w:csb1="00000000"/>
  </w:font>
  <w:font w:name="SymbolPS">
    <w:charset w:val="02"/>
    <w:family w:val="roman"/>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SchoolBookSanPin">
    <w:altName w:val="MS Mincho"/>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00"/>
    <w:family w:val="roman"/>
    <w:notTrueType/>
    <w:pitch w:val="default"/>
  </w:font>
  <w:font w:name="SymbolMT">
    <w:panose1 w:val="00000000000000000000"/>
    <w:charset w:val="02"/>
    <w:family w:val="auto"/>
    <w:notTrueType/>
    <w:pitch w:val="default"/>
  </w:font>
  <w:font w:name="PiGraphA">
    <w:panose1 w:val="00000000000000000000"/>
    <w:charset w:val="00"/>
    <w:family w:val="auto"/>
    <w:notTrueType/>
    <w:pitch w:val="default"/>
    <w:sig w:usb0="00000003" w:usb1="00000000" w:usb2="00000000" w:usb3="00000000" w:csb0="00000001"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Regular">
    <w:altName w:val="Arial Unicode MS"/>
    <w:panose1 w:val="00000000000000000000"/>
    <w:charset w:val="00"/>
    <w:family w:val="auto"/>
    <w:notTrueType/>
    <w:pitch w:val="default"/>
    <w:sig w:usb0="00000003" w:usb1="00000000" w:usb2="00000000" w:usb3="00000000" w:csb0="00000001" w:csb1="00000000"/>
  </w:font>
  <w:font w:name="Symbola">
    <w:altName w:val="MS Gothic"/>
    <w:charset w:val="CC"/>
    <w:family w:val="roman"/>
    <w:pitch w:val="variable"/>
    <w:sig w:usb0="00000001" w:usb1="1A03FBFF" w:usb2="02000027" w:usb3="00000000" w:csb0="0000000D"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ton-Bold">
    <w:altName w:val="Cambria"/>
    <w:panose1 w:val="00000000000000000000"/>
    <w:charset w:val="00"/>
    <w:family w:val="roman"/>
    <w:notTrueType/>
    <w:pitch w:val="default"/>
  </w:font>
  <w:font w:name="Newton-Regular">
    <w:altName w:val="MS Gothic"/>
    <w:charset w:val="00"/>
    <w:family w:val="auto"/>
    <w:pitch w:val="default"/>
  </w:font>
  <w:font w:name="Georgia">
    <w:panose1 w:val="02040502050405020303"/>
    <w:charset w:val="CC"/>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Liberation Mono">
    <w:altName w:val="Courier New"/>
    <w:panose1 w:val="00000000000000000000"/>
    <w:charset w:val="CC"/>
    <w:family w:val="modern"/>
    <w:notTrueType/>
    <w:pitch w:val="fixed"/>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Newto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imes New Roman Udm">
    <w:altName w:val="Times New Roman"/>
    <w:charset w:val="CC"/>
    <w:family w:val="roman"/>
    <w:pitch w:val="variable"/>
    <w:sig w:usb0="20002A87" w:usb1="80000000" w:usb2="00000008" w:usb3="00000000" w:csb0="000001FF" w:csb1="00000000"/>
  </w:font>
  <w:font w:name="T*m*s*N*w*R*m*n">
    <w:altName w:val="Times New Roman"/>
    <w:panose1 w:val="00000000000000000000"/>
    <w:charset w:val="00"/>
    <w:family w:val="roman"/>
    <w:notTrueType/>
    <w:pitch w:val="default"/>
  </w:font>
  <w:font w:name="C*l*b*i">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A7E" w:rsidRDefault="00B74A7E">
    <w:pPr>
      <w:tabs>
        <w:tab w:val="right" w:pos="6350"/>
      </w:tabs>
      <w:spacing w:after="0" w:line="259" w:lineRule="auto"/>
      <w:ind w:left="0" w:firstLine="0"/>
      <w:jc w:val="left"/>
    </w:pPr>
    <w:r>
      <w:fldChar w:fldCharType="begin"/>
    </w:r>
    <w:r>
      <w:instrText xml:space="preserve"> PAGE   \* MERGEFORMAT </w:instrText>
    </w:r>
    <w:r>
      <w:fldChar w:fldCharType="separate"/>
    </w:r>
    <w:r>
      <w:rPr>
        <w:rFonts w:ascii="Calibri" w:eastAsia="Calibri" w:hAnsi="Calibri" w:cs="Calibri"/>
        <w:sz w:val="18"/>
      </w:rPr>
      <w:t>2</w:t>
    </w:r>
    <w:r>
      <w:rPr>
        <w:rFonts w:ascii="Calibri" w:eastAsia="Calibri" w:hAnsi="Calibri" w:cs="Calibri"/>
        <w:sz w:val="18"/>
      </w:rPr>
      <w:fldChar w:fldCharType="end"/>
    </w:r>
    <w:r>
      <w:rPr>
        <w:rFonts w:ascii="Calibri" w:eastAsia="Calibri" w:hAnsi="Calibri" w:cs="Calibri"/>
        <w:sz w:val="18"/>
      </w:rPr>
      <w:tab/>
      <w:t>Примерная основная образовательная программа основного общего образования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248" w:rsidRDefault="003A2248">
      <w:pPr>
        <w:spacing w:after="0" w:line="254" w:lineRule="auto"/>
        <w:ind w:left="227" w:hanging="227"/>
        <w:jc w:val="left"/>
      </w:pPr>
      <w:r>
        <w:separator/>
      </w:r>
    </w:p>
  </w:footnote>
  <w:footnote w:type="continuationSeparator" w:id="0">
    <w:p w:rsidR="003A2248" w:rsidRDefault="003A2248">
      <w:pPr>
        <w:spacing w:after="0" w:line="254" w:lineRule="auto"/>
        <w:ind w:left="227" w:hanging="227"/>
        <w:jc w:val="left"/>
      </w:pPr>
      <w:r>
        <w:continuationSeparator/>
      </w:r>
    </w:p>
  </w:footnote>
  <w:footnote w:id="1">
    <w:p w:rsidR="00B74A7E" w:rsidRPr="006316CD" w:rsidRDefault="00B74A7E" w:rsidP="006C7A22">
      <w:pPr>
        <w:pStyle w:val="af3"/>
        <w:ind w:left="0" w:firstLine="0"/>
      </w:pPr>
      <w:r>
        <w:rPr>
          <w:rStyle w:val="af5"/>
        </w:rPr>
        <w:footnoteRef/>
      </w:r>
      <w:r>
        <w:t xml:space="preserve"> </w:t>
      </w:r>
      <w:r w:rsidRPr="006316CD">
        <w:t>Пункт 10</w:t>
      </w:r>
      <w:r>
        <w:rPr>
          <w:vertAlign w:val="superscript"/>
        </w:rPr>
        <w:t>1</w:t>
      </w:r>
      <w:r w:rsidRPr="006316CD">
        <w:t xml:space="preserve"> статьи 2 Федерального закона от 29 декабря 2012 г. № 273-Ф3 «Об образовании в Российской Федерации» (Собрание законодательства Российской Федерации, 2012, № 53, ст. 7598; 2022, № 39, ст. 6541)</w:t>
      </w:r>
      <w:r>
        <w:t>.</w:t>
      </w:r>
    </w:p>
  </w:footnote>
  <w:footnote w:id="2">
    <w:p w:rsidR="00B74A7E" w:rsidRPr="007C1995" w:rsidRDefault="00B74A7E" w:rsidP="006C7A22">
      <w:pPr>
        <w:pStyle w:val="af3"/>
        <w:ind w:left="0" w:firstLine="0"/>
      </w:pPr>
      <w:r>
        <w:rPr>
          <w:rStyle w:val="af5"/>
        </w:rPr>
        <w:footnoteRef/>
      </w:r>
      <w:r>
        <w:t xml:space="preserve"> Часть 6</w:t>
      </w:r>
      <w:r>
        <w:rPr>
          <w:vertAlign w:val="superscript"/>
        </w:rPr>
        <w:t>1</w:t>
      </w:r>
      <w:r>
        <w:t xml:space="preserve"> статьи 12 Федерального закона от 29 декабря 2012 г. № 273-ФЗ «Об образовании в Российской Федерации» (Собрание законодательства Российской Федерации, 2012, № 53, ст. 7598; 2022, № 39, ст. 6541).</w:t>
      </w:r>
    </w:p>
  </w:footnote>
  <w:footnote w:id="3">
    <w:p w:rsidR="00B74A7E" w:rsidRPr="007C1995" w:rsidRDefault="00B74A7E" w:rsidP="006C7A22">
      <w:pPr>
        <w:pStyle w:val="af3"/>
        <w:ind w:left="0" w:firstLine="0"/>
      </w:pPr>
      <w:r>
        <w:rPr>
          <w:rStyle w:val="af5"/>
        </w:rPr>
        <w:footnoteRef/>
      </w:r>
      <w:r>
        <w:t xml:space="preserve"> </w:t>
      </w:r>
      <w:r w:rsidRPr="00CC1E66">
        <w:t>Часть 6</w:t>
      </w:r>
      <w:r>
        <w:rPr>
          <w:vertAlign w:val="superscript"/>
        </w:rPr>
        <w:t>3</w:t>
      </w:r>
      <w:r w:rsidRPr="00CC1E66">
        <w:t xml:space="preserve"> статьи 12 Федерального закона от 29 декабря 2012 г. № 273-ФЗ «Об образовании в Российской Федерации» (Собрание законодательства Российской Федерации, 2012, № 53, ст. 7598; 2022, № 39, ст. 6541)</w:t>
      </w:r>
      <w:r>
        <w:t>.</w:t>
      </w:r>
    </w:p>
  </w:footnote>
  <w:footnote w:id="4">
    <w:p w:rsidR="00B74A7E" w:rsidRPr="007C1995" w:rsidRDefault="00B74A7E" w:rsidP="006C7A22">
      <w:pPr>
        <w:pStyle w:val="af3"/>
        <w:ind w:left="0" w:firstLine="0"/>
      </w:pPr>
      <w:r>
        <w:rPr>
          <w:rStyle w:val="af5"/>
        </w:rPr>
        <w:footnoteRef/>
      </w:r>
      <w:r>
        <w:t xml:space="preserve"> </w:t>
      </w:r>
      <w:r w:rsidRPr="00CC1E66">
        <w:t xml:space="preserve">Пункт </w:t>
      </w:r>
      <w:r>
        <w:t>31</w:t>
      </w:r>
      <w:r w:rsidRPr="00CC1E66">
        <w:t xml:space="preserve"> Федерального государственного образовательного стандарта </w:t>
      </w:r>
      <w:r>
        <w:t>основного</w:t>
      </w:r>
      <w:r w:rsidRPr="00CC1E66">
        <w:t xml:space="preserve"> общего образования, утвержденного приказом Министерства просвещения Российской Федерации от 31 мая 2021 г. № 28</w:t>
      </w:r>
      <w:r>
        <w:t>7</w:t>
      </w:r>
      <w:r w:rsidRPr="00CC1E66">
        <w:t xml:space="preserve"> (зарегистрирован Министерством юстиции Российской Федерации</w:t>
      </w:r>
      <w:r>
        <w:t xml:space="preserve"> 5 июля 2021 г., регистрационный № 64101), с изменениями, внесенными приказом Министерства просвещения Российской Федерации от 18 июля 2022 г. № 568 (зарегистрирован Министерством юстиции Российской Федерации 17 августа 2022 г., регистрационный № 69675) (далее - ФГОС ООО, утвержденный приказом № 287); пункт 14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 декабря 2010 г. № 1897 (зарегистрирован Министерством юстиции Российской Федерации 1 февраля 2011 г., регистрационный № 19644), с изменениями, внесенными приказами Министерства образования и науки Российской Федерации от 29 декабря 2014 г. № 1644 (зарегистрирован Министерством юстиции Российской Федерации 6 февраля 2015 г., регистрационный № 35915), от 31 декабря 2015 г. № 1577 (зарегистрирован Министерством юстиции Российской Федерации 2 февраля 2016 г., регистрационный № 40937) и приказом Министерства просвещения Российской Федерации от 11 декабря 2020 г. №712 (зарегистрирован Министерством юстиции Российской Федерации 25 декабря 2020 г., регистрационный № 61828) (далее - ФГОС ООО, утвержденный приказом № 1897).</w:t>
      </w:r>
    </w:p>
  </w:footnote>
  <w:footnote w:id="5">
    <w:p w:rsidR="00B74A7E" w:rsidRPr="00CC1E66" w:rsidRDefault="00B74A7E" w:rsidP="00717994">
      <w:pPr>
        <w:pStyle w:val="afff"/>
        <w:shd w:val="clear" w:color="auto" w:fill="auto"/>
        <w:tabs>
          <w:tab w:val="right" w:pos="4950"/>
          <w:tab w:val="left" w:pos="5247"/>
        </w:tabs>
        <w:spacing w:line="278" w:lineRule="exact"/>
        <w:ind w:right="-199"/>
        <w:jc w:val="left"/>
        <w:rPr>
          <w:b w:val="0"/>
          <w:bCs w:val="0"/>
          <w:sz w:val="20"/>
          <w:szCs w:val="20"/>
        </w:rPr>
      </w:pPr>
      <w:r w:rsidRPr="006437AA">
        <w:rPr>
          <w:b w:val="0"/>
          <w:bCs w:val="0"/>
          <w:sz w:val="20"/>
          <w:szCs w:val="20"/>
          <w:vertAlign w:val="superscript"/>
        </w:rPr>
        <w:footnoteRef/>
      </w:r>
      <w:r w:rsidRPr="00274918">
        <w:rPr>
          <w:b w:val="0"/>
          <w:bCs w:val="0"/>
          <w:sz w:val="20"/>
          <w:szCs w:val="20"/>
        </w:rPr>
        <w:t xml:space="preserve"> </w:t>
      </w:r>
      <w:r w:rsidRPr="00CC1E66">
        <w:rPr>
          <w:b w:val="0"/>
          <w:bCs w:val="0"/>
          <w:sz w:val="20"/>
          <w:szCs w:val="20"/>
        </w:rPr>
        <w:t>Пункт 3</w:t>
      </w:r>
      <w:r>
        <w:rPr>
          <w:b w:val="0"/>
          <w:bCs w:val="0"/>
          <w:sz w:val="20"/>
          <w:szCs w:val="20"/>
        </w:rPr>
        <w:t>1</w:t>
      </w:r>
      <w:r w:rsidRPr="00CC1E66">
        <w:rPr>
          <w:b w:val="0"/>
          <w:bCs w:val="0"/>
          <w:sz w:val="20"/>
          <w:szCs w:val="20"/>
        </w:rPr>
        <w:t xml:space="preserve"> ФГОС </w:t>
      </w:r>
      <w:r>
        <w:rPr>
          <w:b w:val="0"/>
          <w:bCs w:val="0"/>
          <w:sz w:val="20"/>
          <w:szCs w:val="20"/>
        </w:rPr>
        <w:t>О</w:t>
      </w:r>
      <w:r w:rsidRPr="00CC1E66">
        <w:rPr>
          <w:b w:val="0"/>
          <w:bCs w:val="0"/>
          <w:sz w:val="20"/>
          <w:szCs w:val="20"/>
        </w:rPr>
        <w:t>ОО, утвержденного приказом № 28</w:t>
      </w:r>
      <w:r>
        <w:rPr>
          <w:b w:val="0"/>
          <w:bCs w:val="0"/>
          <w:sz w:val="20"/>
          <w:szCs w:val="20"/>
        </w:rPr>
        <w:t>7</w:t>
      </w:r>
      <w:r w:rsidRPr="00CC1E66">
        <w:rPr>
          <w:b w:val="0"/>
          <w:bCs w:val="0"/>
          <w:sz w:val="20"/>
          <w:szCs w:val="20"/>
        </w:rPr>
        <w:t>; пункт 1</w:t>
      </w:r>
      <w:r>
        <w:rPr>
          <w:b w:val="0"/>
          <w:bCs w:val="0"/>
          <w:sz w:val="20"/>
          <w:szCs w:val="20"/>
        </w:rPr>
        <w:t>4</w:t>
      </w:r>
      <w:r w:rsidRPr="00CC1E66">
        <w:rPr>
          <w:b w:val="0"/>
          <w:bCs w:val="0"/>
          <w:sz w:val="20"/>
          <w:szCs w:val="20"/>
        </w:rPr>
        <w:t xml:space="preserve"> </w:t>
      </w:r>
      <w:r w:rsidRPr="00717994">
        <w:rPr>
          <w:b w:val="0"/>
          <w:bCs w:val="0"/>
          <w:sz w:val="20"/>
          <w:szCs w:val="20"/>
        </w:rPr>
        <w:t xml:space="preserve">пункт 14 </w:t>
      </w:r>
      <w:r w:rsidRPr="00CC1E66">
        <w:rPr>
          <w:b w:val="0"/>
          <w:bCs w:val="0"/>
          <w:sz w:val="20"/>
          <w:szCs w:val="20"/>
        </w:rPr>
        <w:t xml:space="preserve">ФГОС </w:t>
      </w:r>
      <w:r>
        <w:rPr>
          <w:b w:val="0"/>
          <w:bCs w:val="0"/>
          <w:sz w:val="20"/>
          <w:szCs w:val="20"/>
        </w:rPr>
        <w:t>О</w:t>
      </w:r>
      <w:r w:rsidRPr="00CC1E66">
        <w:rPr>
          <w:b w:val="0"/>
          <w:bCs w:val="0"/>
          <w:sz w:val="20"/>
          <w:szCs w:val="20"/>
        </w:rPr>
        <w:t xml:space="preserve">ОО, утвержденного приказом № </w:t>
      </w:r>
      <w:r>
        <w:rPr>
          <w:b w:val="0"/>
          <w:bCs w:val="0"/>
          <w:sz w:val="20"/>
          <w:szCs w:val="20"/>
        </w:rPr>
        <w:t>1897.</w:t>
      </w:r>
    </w:p>
  </w:footnote>
  <w:footnote w:id="6">
    <w:p w:rsidR="00B74A7E" w:rsidRPr="00AA02AE" w:rsidRDefault="00B74A7E" w:rsidP="006C7A22">
      <w:pPr>
        <w:pStyle w:val="af3"/>
        <w:ind w:left="0" w:firstLine="0"/>
      </w:pPr>
      <w:r>
        <w:rPr>
          <w:rStyle w:val="af5"/>
        </w:rPr>
        <w:footnoteRef/>
      </w:r>
      <w:r>
        <w:t xml:space="preserve"> </w:t>
      </w:r>
      <w:r w:rsidRPr="006437AA">
        <w:t xml:space="preserve">Пункт </w:t>
      </w:r>
      <w:bookmarkStart w:id="4" w:name="_Hlk127288730"/>
      <w:r w:rsidRPr="00EA701D">
        <w:t>3</w:t>
      </w:r>
      <w:r>
        <w:t>1</w:t>
      </w:r>
      <w:r w:rsidRPr="00EA701D">
        <w:t xml:space="preserve"> ФГОС ООО, утвержденного приказом № 287; пункт 14 </w:t>
      </w:r>
      <w:r w:rsidRPr="00717994">
        <w:t xml:space="preserve">пункт 14 </w:t>
      </w:r>
      <w:r w:rsidRPr="00EA701D">
        <w:t>ФГОС ООО, утвержденного приказом № 1897</w:t>
      </w:r>
      <w:bookmarkEnd w:id="4"/>
      <w:r>
        <w:t>.</w:t>
      </w:r>
    </w:p>
  </w:footnote>
  <w:footnote w:id="7">
    <w:p w:rsidR="00B74A7E" w:rsidRPr="00AA02AE" w:rsidRDefault="00B74A7E" w:rsidP="006C7A22">
      <w:pPr>
        <w:pStyle w:val="af3"/>
        <w:ind w:left="0" w:firstLine="0"/>
      </w:pPr>
      <w:r>
        <w:rPr>
          <w:rStyle w:val="af5"/>
        </w:rPr>
        <w:footnoteRef/>
      </w:r>
      <w:r>
        <w:t xml:space="preserve"> </w:t>
      </w:r>
      <w:r w:rsidRPr="00AA02AE">
        <w:t xml:space="preserve">Пункт </w:t>
      </w:r>
      <w:r w:rsidRPr="00EA701D">
        <w:t xml:space="preserve">32 ФГОС ООО, утвержденного приказом № 287; пункт </w:t>
      </w:r>
      <w:r>
        <w:t>14</w:t>
      </w:r>
      <w:r w:rsidRPr="00EA701D">
        <w:t xml:space="preserve"> </w:t>
      </w:r>
      <w:r w:rsidRPr="00717994">
        <w:t xml:space="preserve">пункт 14 </w:t>
      </w:r>
      <w:r w:rsidRPr="00EA701D">
        <w:t>ФГОС ООО, утвержденного приказом № 1897</w:t>
      </w:r>
      <w:r>
        <w:t>.</w:t>
      </w:r>
    </w:p>
  </w:footnote>
  <w:footnote w:id="8">
    <w:p w:rsidR="00B74A7E" w:rsidRPr="00CC1E66" w:rsidRDefault="00B74A7E" w:rsidP="00F33CCE">
      <w:pPr>
        <w:pStyle w:val="afff"/>
        <w:shd w:val="clear" w:color="auto" w:fill="auto"/>
        <w:spacing w:line="278" w:lineRule="exact"/>
        <w:rPr>
          <w:b w:val="0"/>
          <w:bCs w:val="0"/>
          <w:sz w:val="20"/>
          <w:szCs w:val="20"/>
        </w:rPr>
      </w:pPr>
      <w:r w:rsidRPr="00CC1E66">
        <w:rPr>
          <w:b w:val="0"/>
          <w:bCs w:val="0"/>
          <w:sz w:val="20"/>
          <w:szCs w:val="20"/>
          <w:vertAlign w:val="superscript"/>
        </w:rPr>
        <w:footnoteRef/>
      </w:r>
      <w:r w:rsidRPr="00CC1E66">
        <w:rPr>
          <w:b w:val="0"/>
          <w:bCs w:val="0"/>
          <w:sz w:val="20"/>
          <w:szCs w:val="20"/>
        </w:rPr>
        <w:t xml:space="preserve"> </w:t>
      </w:r>
      <w:r w:rsidRPr="00EA701D">
        <w:rPr>
          <w:b w:val="0"/>
          <w:bCs w:val="0"/>
          <w:sz w:val="20"/>
          <w:szCs w:val="20"/>
        </w:rPr>
        <w:t xml:space="preserve">Пункт 32.2 ФГОС ООО, утвержденного приказом № 287; пункт 18.2.1 </w:t>
      </w:r>
      <w:r w:rsidRPr="00717994">
        <w:rPr>
          <w:b w:val="0"/>
          <w:bCs w:val="0"/>
          <w:sz w:val="20"/>
          <w:szCs w:val="20"/>
        </w:rPr>
        <w:t xml:space="preserve">пункт 14 </w:t>
      </w:r>
      <w:r w:rsidRPr="00EA701D">
        <w:rPr>
          <w:b w:val="0"/>
          <w:bCs w:val="0"/>
          <w:sz w:val="20"/>
          <w:szCs w:val="20"/>
        </w:rPr>
        <w:t>ФГОС ООО, утвержденного приказом № 1897</w:t>
      </w:r>
      <w:r w:rsidRPr="00CC1E66">
        <w:rPr>
          <w:b w:val="0"/>
          <w:bCs w:val="0"/>
          <w:sz w:val="20"/>
          <w:szCs w:val="20"/>
        </w:rPr>
        <w:t>.</w:t>
      </w:r>
    </w:p>
  </w:footnote>
  <w:footnote w:id="9">
    <w:p w:rsidR="00B74A7E" w:rsidRPr="00CC1E66" w:rsidRDefault="00B74A7E" w:rsidP="00F33CCE">
      <w:pPr>
        <w:pStyle w:val="afff"/>
        <w:shd w:val="clear" w:color="auto" w:fill="auto"/>
        <w:spacing w:line="240" w:lineRule="auto"/>
        <w:rPr>
          <w:b w:val="0"/>
          <w:bCs w:val="0"/>
          <w:sz w:val="20"/>
          <w:szCs w:val="20"/>
        </w:rPr>
      </w:pPr>
      <w:r w:rsidRPr="00CC1E66">
        <w:rPr>
          <w:b w:val="0"/>
          <w:bCs w:val="0"/>
          <w:sz w:val="20"/>
          <w:szCs w:val="20"/>
          <w:vertAlign w:val="superscript"/>
        </w:rPr>
        <w:footnoteRef/>
      </w:r>
      <w:r w:rsidRPr="00CC1E66">
        <w:rPr>
          <w:b w:val="0"/>
          <w:bCs w:val="0"/>
          <w:sz w:val="20"/>
          <w:szCs w:val="20"/>
        </w:rPr>
        <w:t xml:space="preserve"> 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w:t>
      </w:r>
      <w:r>
        <w:rPr>
          <w:b w:val="0"/>
          <w:bCs w:val="0"/>
          <w:sz w:val="20"/>
          <w:szCs w:val="20"/>
        </w:rPr>
        <w:t>-</w:t>
      </w:r>
      <w:r w:rsidRPr="00CC1E66">
        <w:rPr>
          <w:b w:val="0"/>
          <w:bCs w:val="0"/>
          <w:sz w:val="20"/>
          <w:szCs w:val="20"/>
        </w:rPr>
        <w:t xml:space="preserve">нравственных ценностей» (Официальный интернет-портал правовой информации </w:t>
      </w:r>
      <w:hyperlink r:id="rId1" w:history="1">
        <w:r w:rsidRPr="00FA6902">
          <w:rPr>
            <w:rStyle w:val="aa"/>
            <w:b w:val="0"/>
            <w:bCs w:val="0"/>
            <w:sz w:val="20"/>
            <w:szCs w:val="20"/>
            <w:lang w:eastAsia="en-US" w:bidi="en-US"/>
          </w:rPr>
          <w:t>http://(www.pravo.gov.ru)</w:t>
        </w:r>
      </w:hyperlink>
      <w:r w:rsidRPr="00CC1E66">
        <w:rPr>
          <w:b w:val="0"/>
          <w:bCs w:val="0"/>
          <w:sz w:val="20"/>
          <w:szCs w:val="20"/>
          <w:lang w:eastAsia="en-US" w:bidi="en-US"/>
        </w:rPr>
        <w:t>,</w:t>
      </w:r>
      <w:r>
        <w:rPr>
          <w:b w:val="0"/>
          <w:bCs w:val="0"/>
          <w:sz w:val="20"/>
          <w:szCs w:val="20"/>
          <w:lang w:eastAsia="en-US" w:bidi="en-US"/>
        </w:rPr>
        <w:t xml:space="preserve"> </w:t>
      </w:r>
      <w:r w:rsidRPr="00CC1E66">
        <w:rPr>
          <w:b w:val="0"/>
          <w:bCs w:val="0"/>
          <w:sz w:val="20"/>
          <w:szCs w:val="20"/>
        </w:rPr>
        <w:t>2022, 9 ноября, № 0001202211090019).</w:t>
      </w:r>
    </w:p>
  </w:footnote>
  <w:footnote w:id="10">
    <w:p w:rsidR="00B74A7E" w:rsidRPr="00CC1E66" w:rsidRDefault="00B74A7E" w:rsidP="00F33CCE">
      <w:pPr>
        <w:pStyle w:val="afff"/>
        <w:shd w:val="clear" w:color="auto" w:fill="auto"/>
        <w:spacing w:line="278" w:lineRule="exact"/>
        <w:jc w:val="left"/>
        <w:rPr>
          <w:b w:val="0"/>
          <w:bCs w:val="0"/>
          <w:sz w:val="20"/>
          <w:szCs w:val="20"/>
        </w:rPr>
      </w:pPr>
      <w:r w:rsidRPr="00CC1E66">
        <w:rPr>
          <w:b w:val="0"/>
          <w:bCs w:val="0"/>
          <w:sz w:val="20"/>
          <w:szCs w:val="20"/>
          <w:vertAlign w:val="superscript"/>
        </w:rPr>
        <w:footnoteRef/>
      </w:r>
      <w:r w:rsidRPr="00CC1E66">
        <w:rPr>
          <w:b w:val="0"/>
          <w:bCs w:val="0"/>
          <w:sz w:val="20"/>
          <w:szCs w:val="20"/>
        </w:rPr>
        <w:t xml:space="preserve"> </w:t>
      </w:r>
      <w:r w:rsidRPr="00717994">
        <w:rPr>
          <w:b w:val="0"/>
          <w:bCs w:val="0"/>
          <w:sz w:val="20"/>
          <w:szCs w:val="20"/>
        </w:rPr>
        <w:t>Пункт 32.</w:t>
      </w:r>
      <w:r>
        <w:rPr>
          <w:b w:val="0"/>
          <w:bCs w:val="0"/>
          <w:sz w:val="20"/>
          <w:szCs w:val="20"/>
        </w:rPr>
        <w:t>3</w:t>
      </w:r>
      <w:r w:rsidRPr="00717994">
        <w:rPr>
          <w:b w:val="0"/>
          <w:bCs w:val="0"/>
          <w:sz w:val="20"/>
          <w:szCs w:val="20"/>
        </w:rPr>
        <w:t xml:space="preserve"> ФГОС ООО, утвержденного приказом № 287; пункт 18.2.</w:t>
      </w:r>
      <w:r>
        <w:rPr>
          <w:b w:val="0"/>
          <w:bCs w:val="0"/>
          <w:sz w:val="20"/>
          <w:szCs w:val="20"/>
        </w:rPr>
        <w:t>3</w:t>
      </w:r>
      <w:r w:rsidRPr="00717994">
        <w:rPr>
          <w:b w:val="0"/>
          <w:bCs w:val="0"/>
          <w:sz w:val="20"/>
          <w:szCs w:val="20"/>
        </w:rPr>
        <w:t xml:space="preserve"> пункт 14 ФГОС ООО, утвержденного приказом № 1897</w:t>
      </w:r>
      <w:r w:rsidRPr="00CC1E66">
        <w:rPr>
          <w:b w:val="0"/>
          <w:bCs w:val="0"/>
          <w:sz w:val="20"/>
          <w:szCs w:val="20"/>
        </w:rPr>
        <w:t>.</w:t>
      </w:r>
    </w:p>
  </w:footnote>
  <w:footnote w:id="11">
    <w:p w:rsidR="00B74A7E" w:rsidRPr="00CC1E66" w:rsidRDefault="00B74A7E" w:rsidP="00F33CCE">
      <w:pPr>
        <w:pStyle w:val="afff"/>
        <w:shd w:val="clear" w:color="auto" w:fill="auto"/>
        <w:spacing w:line="278" w:lineRule="exact"/>
        <w:jc w:val="left"/>
        <w:rPr>
          <w:b w:val="0"/>
          <w:bCs w:val="0"/>
        </w:rPr>
      </w:pPr>
      <w:r w:rsidRPr="00CC1E66">
        <w:rPr>
          <w:b w:val="0"/>
          <w:bCs w:val="0"/>
          <w:sz w:val="20"/>
          <w:szCs w:val="20"/>
          <w:vertAlign w:val="superscript"/>
        </w:rPr>
        <w:footnoteRef/>
      </w:r>
      <w:r w:rsidRPr="00CC1E66">
        <w:rPr>
          <w:b w:val="0"/>
          <w:bCs w:val="0"/>
          <w:sz w:val="20"/>
          <w:szCs w:val="20"/>
        </w:rPr>
        <w:t xml:space="preserve"> </w:t>
      </w:r>
      <w:r w:rsidRPr="00717994">
        <w:rPr>
          <w:b w:val="0"/>
          <w:bCs w:val="0"/>
          <w:sz w:val="20"/>
          <w:szCs w:val="20"/>
        </w:rPr>
        <w:t>Пункт 32.3 ФГОС ООО, утвержденного приказом № 287; пункт 18.2.3 пункт 14 ФГОС ООО, утвержденного приказом № 1897</w:t>
      </w:r>
      <w:r w:rsidRPr="00CC1E66">
        <w:rPr>
          <w:b w:val="0"/>
          <w:bCs w:val="0"/>
          <w:sz w:val="20"/>
          <w:szCs w:val="20"/>
        </w:rPr>
        <w:t>.</w:t>
      </w:r>
    </w:p>
  </w:footnote>
  <w:footnote w:id="12">
    <w:p w:rsidR="00B74A7E" w:rsidRDefault="00B74A7E" w:rsidP="00717994">
      <w:pPr>
        <w:pStyle w:val="af3"/>
        <w:ind w:left="0" w:firstLine="0"/>
      </w:pPr>
      <w:r>
        <w:rPr>
          <w:rStyle w:val="af5"/>
        </w:rPr>
        <w:footnoteRef/>
      </w:r>
      <w:r>
        <w:t xml:space="preserve"> </w:t>
      </w:r>
      <w:r w:rsidRPr="00717994">
        <w:t>Пункт 32.3 ФГОС ООО, утвержденного приказом № 287; пункт 18.2.3 пункт 14 ФГОС ООО, утвержденного приказом № 1897</w:t>
      </w:r>
      <w:r>
        <w:t>.</w:t>
      </w:r>
    </w:p>
  </w:footnote>
  <w:footnote w:id="13">
    <w:p w:rsidR="00B74A7E" w:rsidRPr="00287CE1" w:rsidRDefault="00B74A7E" w:rsidP="00717994">
      <w:pPr>
        <w:pStyle w:val="af3"/>
        <w:ind w:left="0" w:firstLine="0"/>
      </w:pPr>
      <w:r>
        <w:rPr>
          <w:rStyle w:val="af5"/>
        </w:rPr>
        <w:footnoteRef/>
      </w:r>
      <w:r>
        <w:t xml:space="preserve"> </w:t>
      </w:r>
      <w:r w:rsidRPr="00717994">
        <w:t>Пункт 3</w:t>
      </w:r>
      <w:r>
        <w:t>3</w:t>
      </w:r>
      <w:r w:rsidRPr="00717994">
        <w:t xml:space="preserve"> ФГОС ООО, утвержденного приказом № 287; </w:t>
      </w:r>
      <w:bookmarkStart w:id="7" w:name="_Hlk127289575"/>
      <w:r w:rsidRPr="00717994">
        <w:t>пункт 1</w:t>
      </w:r>
      <w:r>
        <w:t>4</w:t>
      </w:r>
      <w:r w:rsidRPr="00717994">
        <w:t xml:space="preserve"> </w:t>
      </w:r>
      <w:bookmarkEnd w:id="7"/>
      <w:r w:rsidRPr="00717994">
        <w:t>пункт 14 ФГОС ООО, утвержденного приказом № 1897</w:t>
      </w:r>
      <w:r>
        <w:t>.</w:t>
      </w:r>
    </w:p>
  </w:footnote>
  <w:footnote w:id="14">
    <w:p w:rsidR="00B74A7E" w:rsidRDefault="00B74A7E" w:rsidP="00A77EE4">
      <w:pPr>
        <w:pStyle w:val="af3"/>
        <w:ind w:left="0" w:firstLine="0"/>
      </w:pPr>
      <w:r>
        <w:rPr>
          <w:rStyle w:val="af5"/>
        </w:rPr>
        <w:footnoteRef/>
      </w:r>
      <w:r>
        <w:t xml:space="preserve"> </w:t>
      </w:r>
      <w:r w:rsidRPr="00A77EE4">
        <w:t>Пункт 3 статьи 34 Федерального закона от 29 декабря 2012 г. № 273-ФЭ «Об образовании в Российской Федерации» (Собрание законодательства Российской Федерации, 2012, № 53, ст. 7598)</w:t>
      </w:r>
    </w:p>
  </w:footnote>
  <w:footnote w:id="15">
    <w:p w:rsidR="00B74A7E" w:rsidRDefault="00B74A7E" w:rsidP="00951510">
      <w:pPr>
        <w:pStyle w:val="af3"/>
        <w:ind w:left="0" w:firstLine="0"/>
      </w:pPr>
      <w:r>
        <w:rPr>
          <w:rStyle w:val="af5"/>
        </w:rPr>
        <w:footnoteRef/>
      </w:r>
      <w:r>
        <w:t xml:space="preserve"> </w:t>
      </w:r>
      <w:r w:rsidRPr="00951510">
        <w:t>Статья 95 Федерального закона от 29 декабря 2012 г. № 273-ФЭ «Об образовании в Российской Федерации» (Собрание законодательства Российской Федерации, 2012, № 53, ст. 7598; 2022, № 48, ст. 8332).</w:t>
      </w:r>
    </w:p>
  </w:footnote>
  <w:footnote w:id="16">
    <w:p w:rsidR="00B74A7E" w:rsidRPr="00D25297" w:rsidRDefault="00B74A7E" w:rsidP="00427EBA">
      <w:pPr>
        <w:pStyle w:val="af3"/>
        <w:ind w:left="0"/>
        <w:rPr>
          <w:lang w:val="x-none"/>
        </w:rPr>
      </w:pPr>
      <w:r>
        <w:rPr>
          <w:rStyle w:val="af5"/>
        </w:rPr>
        <w:footnoteRef/>
      </w:r>
      <w:r>
        <w:t xml:space="preserve"> Критерий – признак, на основании которого производится оценка, определение или классификация исследуемого объекта; свойство изучаемого объекта, которое позволяет судить о его состоянии и уровне функционирования и развития.</w:t>
      </w:r>
    </w:p>
  </w:footnote>
  <w:footnote w:id="17">
    <w:p w:rsidR="00B74A7E" w:rsidRPr="00EE74B1" w:rsidRDefault="00B74A7E" w:rsidP="00624D9C">
      <w:pPr>
        <w:pStyle w:val="aff2"/>
        <w:jc w:val="both"/>
        <w:rPr>
          <w:szCs w:val="24"/>
        </w:rPr>
      </w:pPr>
      <w:r w:rsidRPr="00E32148">
        <w:rPr>
          <w:szCs w:val="28"/>
          <w:vertAlign w:val="superscript"/>
        </w:rPr>
        <w:footnoteRef/>
      </w:r>
      <w:r w:rsidRPr="00624D9C">
        <w:rPr>
          <w:szCs w:val="28"/>
          <w:lang w:val="en-US"/>
        </w:rPr>
        <w:t xml:space="preserve"> </w:t>
      </w:r>
      <w:r w:rsidRPr="00624D9C">
        <w:rPr>
          <w:b w:val="0"/>
          <w:bCs/>
          <w:szCs w:val="28"/>
          <w:lang w:val="en-US"/>
        </w:rPr>
        <w:t>Common European Framework of Reference for Languages: Learning, teaching, assessment. https:/</w:t>
      </w:r>
      <w:hyperlink r:id="rId2">
        <w:r w:rsidRPr="00624D9C">
          <w:rPr>
            <w:b w:val="0"/>
            <w:bCs/>
            <w:szCs w:val="28"/>
            <w:lang w:val="en-US"/>
          </w:rPr>
          <w:t>/www</w:t>
        </w:r>
      </w:hyperlink>
      <w:r w:rsidRPr="00624D9C">
        <w:rPr>
          <w:b w:val="0"/>
          <w:bCs/>
          <w:szCs w:val="28"/>
          <w:lang w:val="en-US"/>
        </w:rPr>
        <w:t>.</w:t>
      </w:r>
      <w:hyperlink r:id="rId3">
        <w:r w:rsidRPr="00624D9C">
          <w:rPr>
            <w:b w:val="0"/>
            <w:bCs/>
            <w:szCs w:val="28"/>
          </w:rPr>
          <w:t>coe.int/en/web/common-european-</w:t>
        </w:r>
      </w:hyperlink>
      <w:r w:rsidRPr="00624D9C">
        <w:rPr>
          <w:b w:val="0"/>
          <w:bCs/>
          <w:szCs w:val="28"/>
        </w:rPr>
        <w:t xml:space="preserve"> framework-reference-languages</w:t>
      </w:r>
    </w:p>
  </w:footnote>
  <w:footnote w:id="18">
    <w:p w:rsidR="00B74A7E" w:rsidRPr="00602533" w:rsidRDefault="00B74A7E" w:rsidP="00602533">
      <w:pPr>
        <w:pStyle w:val="af3"/>
        <w:ind w:left="0" w:firstLine="0"/>
      </w:pPr>
      <w:r>
        <w:rPr>
          <w:rStyle w:val="af5"/>
        </w:rPr>
        <w:footnoteRef/>
      </w:r>
      <w:r w:rsidRPr="00602533">
        <w:t xml:space="preserve"> Указ Президента Российской Федерации от 2 июля 2021 г. № 400 «О Стратегии национальной безопасности Российской Федерации» (Собрание законодательства Российской Федерации, 2021, №27, ст. 5351).</w:t>
      </w:r>
    </w:p>
  </w:footnote>
  <w:footnote w:id="19">
    <w:p w:rsidR="00B74A7E" w:rsidRPr="00CA3EF7" w:rsidRDefault="00B74A7E" w:rsidP="00A01846">
      <w:pPr>
        <w:pStyle w:val="af3"/>
        <w:rPr>
          <w:sz w:val="24"/>
          <w:szCs w:val="24"/>
        </w:rPr>
      </w:pPr>
      <w:r w:rsidRPr="00CA3EF7">
        <w:rPr>
          <w:rStyle w:val="af5"/>
          <w:sz w:val="24"/>
          <w:szCs w:val="24"/>
        </w:rPr>
        <w:footnoteRef/>
      </w:r>
      <w:r>
        <w:rPr>
          <w:sz w:val="24"/>
          <w:szCs w:val="24"/>
        </w:rPr>
        <w:t> МС – здесь и далее отмечены э</w:t>
      </w:r>
      <w:r w:rsidRPr="00C82BA7">
        <w:rPr>
          <w:sz w:val="24"/>
          <w:szCs w:val="24"/>
        </w:rPr>
        <w:t>лементы содержания, включающие межпредметные связи</w:t>
      </w:r>
      <w:r>
        <w:rPr>
          <w:sz w:val="24"/>
          <w:szCs w:val="24"/>
        </w:rPr>
        <w:t>.</w:t>
      </w:r>
    </w:p>
  </w:footnote>
  <w:footnote w:id="20">
    <w:p w:rsidR="00B74A7E" w:rsidRPr="007971F4" w:rsidRDefault="00B74A7E" w:rsidP="00A01846">
      <w:pPr>
        <w:pStyle w:val="af3"/>
        <w:rPr>
          <w:sz w:val="24"/>
          <w:szCs w:val="24"/>
        </w:rPr>
      </w:pPr>
      <w:r w:rsidRPr="000E6B16">
        <w:rPr>
          <w:rStyle w:val="af5"/>
          <w:sz w:val="24"/>
          <w:szCs w:val="24"/>
        </w:rPr>
        <w:footnoteRef/>
      </w:r>
      <w:r w:rsidRPr="000E6B16">
        <w:rPr>
          <w:sz w:val="24"/>
          <w:szCs w:val="24"/>
        </w:rPr>
        <w:t> Здесь</w:t>
      </w:r>
      <w:r>
        <w:rPr>
          <w:sz w:val="24"/>
          <w:szCs w:val="24"/>
        </w:rPr>
        <w:t xml:space="preserve"> и далее приводится р</w:t>
      </w:r>
      <w:r w:rsidRPr="00C82BA7">
        <w:rPr>
          <w:sz w:val="24"/>
          <w:szCs w:val="24"/>
        </w:rPr>
        <w:t>асширенный перечень лабораторных работ и опытов, из которого учитель делает выбор по</w:t>
      </w:r>
      <w:r>
        <w:rPr>
          <w:sz w:val="24"/>
          <w:szCs w:val="24"/>
        </w:rPr>
        <w:t xml:space="preserve"> </w:t>
      </w:r>
      <w:r w:rsidRPr="00C82BA7">
        <w:rPr>
          <w:sz w:val="24"/>
          <w:szCs w:val="24"/>
        </w:rPr>
        <w:t xml:space="preserve">своему усмотрению и с учётом списка экспериментальных заданий, предлагаемых в рамках </w:t>
      </w:r>
      <w:r>
        <w:rPr>
          <w:sz w:val="24"/>
          <w:szCs w:val="24"/>
        </w:rPr>
        <w:t>основного государственного экзамена (</w:t>
      </w:r>
      <w:r w:rsidRPr="00C82BA7">
        <w:rPr>
          <w:sz w:val="24"/>
          <w:szCs w:val="24"/>
        </w:rPr>
        <w:t>ОГЭ</w:t>
      </w:r>
      <w:r>
        <w:rPr>
          <w:sz w:val="24"/>
          <w:szCs w:val="24"/>
        </w:rPr>
        <w:t>)</w:t>
      </w:r>
      <w:r w:rsidRPr="00C82BA7">
        <w:rPr>
          <w:sz w:val="24"/>
          <w:szCs w:val="24"/>
        </w:rPr>
        <w:t xml:space="preserve"> по физике</w:t>
      </w:r>
      <w:r>
        <w:rPr>
          <w:sz w:val="24"/>
          <w:szCs w:val="24"/>
        </w:rPr>
        <w:t>.</w:t>
      </w:r>
    </w:p>
  </w:footnote>
  <w:footnote w:id="21">
    <w:p w:rsidR="00B74A7E" w:rsidRPr="002727D9" w:rsidRDefault="00B74A7E" w:rsidP="00CA4EBB">
      <w:pPr>
        <w:pStyle w:val="af3"/>
        <w:rPr>
          <w:sz w:val="24"/>
          <w:szCs w:val="24"/>
        </w:rPr>
      </w:pPr>
      <w:r w:rsidRPr="002727D9">
        <w:rPr>
          <w:rStyle w:val="af5"/>
          <w:sz w:val="24"/>
          <w:szCs w:val="24"/>
        </w:rPr>
        <w:footnoteRef/>
      </w:r>
      <w:r w:rsidRPr="002727D9">
        <w:rPr>
          <w:sz w:val="24"/>
          <w:szCs w:val="24"/>
        </w:rPr>
        <w:t xml:space="preserve"> Здесь и далее приводится расширенный перечень лабораторных и практических работ, из которых учитель делает выбор по своему усмотрению</w:t>
      </w:r>
      <w:r>
        <w:rPr>
          <w:sz w:val="24"/>
          <w:szCs w:val="24"/>
        </w:rPr>
        <w:t>.</w:t>
      </w:r>
    </w:p>
  </w:footnote>
  <w:footnote w:id="22">
    <w:p w:rsidR="00B74A7E" w:rsidRPr="00BA2F1D" w:rsidRDefault="00B74A7E" w:rsidP="00CA4EBB">
      <w:pPr>
        <w:pStyle w:val="af3"/>
        <w:rPr>
          <w:sz w:val="24"/>
          <w:szCs w:val="24"/>
        </w:rPr>
      </w:pPr>
      <w:r w:rsidRPr="00BA2F1D">
        <w:rPr>
          <w:rStyle w:val="af5"/>
          <w:sz w:val="24"/>
          <w:szCs w:val="24"/>
        </w:rPr>
        <w:footnoteRef/>
      </w:r>
      <w:r w:rsidRPr="00BA2F1D">
        <w:rPr>
          <w:sz w:val="24"/>
          <w:szCs w:val="24"/>
        </w:rPr>
        <w:t xml:space="preserve"> Изучаются три семейства растений по выбору учителя с учётом местных условий. Можно использовать семейства, не вошедшие в перечень, если они являются наиболее распространёнными в данном регионе.</w:t>
      </w:r>
    </w:p>
  </w:footnote>
  <w:footnote w:id="23">
    <w:p w:rsidR="00B74A7E" w:rsidRDefault="00B74A7E" w:rsidP="00CA4EBB">
      <w:pPr>
        <w:pStyle w:val="af3"/>
      </w:pPr>
      <w:r w:rsidRPr="00BA2F1D">
        <w:rPr>
          <w:rStyle w:val="af5"/>
          <w:sz w:val="24"/>
          <w:szCs w:val="24"/>
        </w:rPr>
        <w:footnoteRef/>
      </w:r>
      <w:r w:rsidRPr="00BA2F1D">
        <w:rPr>
          <w:sz w:val="24"/>
          <w:szCs w:val="24"/>
        </w:rPr>
        <w:t xml:space="preserve"> Морфологическая характеристика и определение семейств класса Двудольные и семейств класса Однодольные осуществляется на лабораторных и практических работах.</w:t>
      </w:r>
    </w:p>
  </w:footnote>
  <w:footnote w:id="24">
    <w:p w:rsidR="00B74A7E" w:rsidRPr="00776B3F" w:rsidRDefault="00B74A7E" w:rsidP="00CA4EBB">
      <w:pPr>
        <w:pStyle w:val="af3"/>
        <w:rPr>
          <w:sz w:val="28"/>
          <w:szCs w:val="28"/>
        </w:rPr>
      </w:pPr>
      <w:r w:rsidRPr="00776B3F">
        <w:rPr>
          <w:rStyle w:val="af5"/>
          <w:sz w:val="24"/>
          <w:szCs w:val="28"/>
        </w:rPr>
        <w:footnoteRef/>
      </w:r>
      <w:r w:rsidRPr="00776B3F">
        <w:rPr>
          <w:sz w:val="24"/>
          <w:szCs w:val="28"/>
        </w:rPr>
        <w:t xml:space="preserve"> Темы 2 и 3 возможно менять местами по усмотрению учител</w:t>
      </w:r>
      <w:r>
        <w:rPr>
          <w:sz w:val="24"/>
          <w:szCs w:val="28"/>
        </w:rPr>
        <w:t xml:space="preserve">я, рассматривая содержание темы </w:t>
      </w:r>
      <w:r w:rsidRPr="00776B3F">
        <w:rPr>
          <w:sz w:val="24"/>
          <w:szCs w:val="28"/>
        </w:rPr>
        <w:t>2 в качестве обобщения учебного материала</w:t>
      </w:r>
      <w:r>
        <w:rPr>
          <w:sz w:val="24"/>
          <w:szCs w:val="28"/>
        </w:rPr>
        <w:t>.</w:t>
      </w:r>
    </w:p>
  </w:footnote>
  <w:footnote w:id="25">
    <w:p w:rsidR="00B74A7E" w:rsidRPr="00920314" w:rsidRDefault="00B74A7E" w:rsidP="00CA4EBB">
      <w:pPr>
        <w:pStyle w:val="af3"/>
        <w:rPr>
          <w:sz w:val="24"/>
          <w:szCs w:val="24"/>
        </w:rPr>
      </w:pPr>
      <w:r w:rsidRPr="00920314">
        <w:rPr>
          <w:rStyle w:val="af5"/>
          <w:sz w:val="24"/>
          <w:szCs w:val="24"/>
        </w:rPr>
        <w:footnoteRef/>
      </w:r>
      <w:r w:rsidRPr="00920314">
        <w:rPr>
          <w:sz w:val="24"/>
          <w:szCs w:val="24"/>
        </w:rPr>
        <w:t xml:space="preserve"> Отряды насекомых изучаются обзорно по усмотрению учителя в зависимости от местных условий. Более подробно изучаются на примере двух местных отрядов.</w:t>
      </w:r>
    </w:p>
  </w:footnote>
  <w:footnote w:id="26">
    <w:p w:rsidR="00B74A7E" w:rsidRPr="00932C56" w:rsidRDefault="00B74A7E" w:rsidP="00CA4EBB">
      <w:pPr>
        <w:pStyle w:val="af3"/>
        <w:rPr>
          <w:sz w:val="24"/>
          <w:szCs w:val="24"/>
        </w:rPr>
      </w:pPr>
      <w:r w:rsidRPr="00932C56">
        <w:rPr>
          <w:rStyle w:val="af5"/>
          <w:sz w:val="24"/>
          <w:szCs w:val="24"/>
        </w:rPr>
        <w:footnoteRef/>
      </w:r>
      <w:r w:rsidRPr="00932C56">
        <w:rPr>
          <w:sz w:val="24"/>
          <w:szCs w:val="24"/>
        </w:rPr>
        <w:t xml:space="preserve"> Многообразие птиц изучается по выбору учителя на примере трёх экологических групп с учётом распространения птиц в своём регионе.</w:t>
      </w:r>
    </w:p>
  </w:footnote>
  <w:footnote w:id="27">
    <w:p w:rsidR="00B74A7E" w:rsidRDefault="00B74A7E" w:rsidP="00CA4EBB">
      <w:pPr>
        <w:pStyle w:val="af3"/>
      </w:pPr>
      <w:r w:rsidRPr="00932C56">
        <w:rPr>
          <w:rStyle w:val="af5"/>
          <w:sz w:val="24"/>
          <w:szCs w:val="24"/>
        </w:rPr>
        <w:footnoteRef/>
      </w:r>
      <w:r w:rsidRPr="00932C56">
        <w:rPr>
          <w:sz w:val="24"/>
          <w:szCs w:val="24"/>
        </w:rPr>
        <w:t xml:space="preserve"> Изучаются 6 отрядов млекопитающих на примере двух видов из каждого отряда по выбору учителя.</w:t>
      </w:r>
    </w:p>
  </w:footnote>
  <w:footnote w:id="28">
    <w:p w:rsidR="00B74A7E" w:rsidRDefault="00B74A7E" w:rsidP="00974379">
      <w:pPr>
        <w:pStyle w:val="af3"/>
        <w:ind w:left="0" w:firstLine="0"/>
      </w:pPr>
      <w:r>
        <w:rPr>
          <w:rStyle w:val="af5"/>
        </w:rPr>
        <w:footnoteRef/>
      </w:r>
      <w:r>
        <w:t xml:space="preserve"> В случае, если в начальной школе тематический материал по блокам 1 и 2 уже был освоен на достаточном уровне, целесообразно повторить его сокращённо и увеличить количество учебных часов на изучение других тематических блоков.</w:t>
      </w:r>
    </w:p>
  </w:footnote>
  <w:footnote w:id="29">
    <w:p w:rsidR="00B74A7E" w:rsidRDefault="00B74A7E" w:rsidP="00974379">
      <w:pPr>
        <w:pStyle w:val="af3"/>
        <w:ind w:left="0" w:firstLine="0"/>
      </w:pPr>
      <w:r>
        <w:rPr>
          <w:rStyle w:val="af5"/>
        </w:rPr>
        <w:footnoteRef/>
      </w:r>
      <w:r>
        <w:t xml:space="preserve"> При выборе данного тематического блока рекомендуется включать его в тематическое планирование в четверти, соответствующей конкретному календарному сезону.</w:t>
      </w:r>
    </w:p>
  </w:footnote>
  <w:footnote w:id="30">
    <w:p w:rsidR="00B74A7E" w:rsidRDefault="00B74A7E" w:rsidP="00974379">
      <w:pPr>
        <w:pStyle w:val="af3"/>
        <w:ind w:left="0" w:firstLine="0"/>
      </w:pPr>
      <w:r>
        <w:rPr>
          <w:rStyle w:val="af5"/>
        </w:rPr>
        <w:footnoteRef/>
      </w:r>
      <w:r>
        <w:t xml:space="preserve"> Изучение тематических блоков данного модуля в календарном планировании целесообразно соотносить с изучением модуля «Музыка моего края», устанавливая смысловые арки, сопоставляя и сравнивая музыкальный материал данных разделов программы между собой.</w:t>
      </w:r>
    </w:p>
  </w:footnote>
  <w:footnote w:id="31">
    <w:p w:rsidR="00B74A7E" w:rsidRDefault="00B74A7E" w:rsidP="00974379">
      <w:pPr>
        <w:pStyle w:val="af3"/>
        <w:ind w:left="0" w:firstLine="0"/>
      </w:pPr>
      <w:r>
        <w:rPr>
          <w:rStyle w:val="af5"/>
        </w:rPr>
        <w:footnoteRef/>
      </w:r>
      <w:r>
        <w:t xml:space="preserve">  При изучении данного тематического материала рекомендуется выбрать не менее трёх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и т. д.). Две другие культурные традиции желательно выбрать среди более удалённых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footnote>
  <w:footnote w:id="32">
    <w:p w:rsidR="00B74A7E" w:rsidRDefault="00B74A7E" w:rsidP="00974379">
      <w:pPr>
        <w:pStyle w:val="af3"/>
        <w:ind w:left="0" w:firstLine="0"/>
      </w:pPr>
      <w:r>
        <w:rPr>
          <w:rStyle w:val="af5"/>
        </w:rPr>
        <w:footnoteRef/>
      </w:r>
      <w:r>
        <w:t xml:space="preserve"> </w:t>
      </w:r>
      <w:r w:rsidRPr="00D56C77">
        <w:t>Например, казачья лезгинка, калмыцкая гармошка и т. п.</w:t>
      </w:r>
    </w:p>
  </w:footnote>
  <w:footnote w:id="33">
    <w:p w:rsidR="00B74A7E" w:rsidRDefault="00B74A7E" w:rsidP="00974379">
      <w:pPr>
        <w:pStyle w:val="af3"/>
        <w:ind w:left="0" w:firstLine="0"/>
      </w:pPr>
      <w:r>
        <w:rPr>
          <w:rStyle w:val="af5"/>
        </w:rPr>
        <w:footnoteRef/>
      </w:r>
      <w:r>
        <w:t xml:space="preserve"> 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footnote>
  <w:footnote w:id="34">
    <w:p w:rsidR="00B74A7E" w:rsidRDefault="00B74A7E" w:rsidP="00974379">
      <w:pPr>
        <w:pStyle w:val="af3"/>
        <w:ind w:left="0" w:firstLine="0"/>
      </w:pPr>
      <w:r>
        <w:rPr>
          <w:rStyle w:val="af5"/>
        </w:rPr>
        <w:footnoteRef/>
      </w:r>
      <w:r>
        <w:t xml:space="preserve">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и т. д.).</w:t>
      </w:r>
    </w:p>
  </w:footnote>
  <w:footnote w:id="35">
    <w:p w:rsidR="00B74A7E" w:rsidRDefault="00B74A7E" w:rsidP="00974379">
      <w:pPr>
        <w:pStyle w:val="af3"/>
        <w:ind w:left="0" w:firstLine="0"/>
      </w:pPr>
      <w:r>
        <w:rPr>
          <w:rStyle w:val="af5"/>
        </w:rPr>
        <w:footnoteRef/>
      </w:r>
      <w:r>
        <w:t xml:space="preserve"> Для изучения данного тематического блока рекомендуется выбрать 1—2 национальные традиции из следующего списка: Китай, Индия, Япония, Вьетнам, Индонезия, Иран, Турция.</w:t>
      </w:r>
    </w:p>
  </w:footnote>
  <w:footnote w:id="36">
    <w:p w:rsidR="00B74A7E" w:rsidRDefault="00B74A7E" w:rsidP="00974379">
      <w:pPr>
        <w:pStyle w:val="af3"/>
        <w:ind w:left="0" w:firstLine="0"/>
      </w:pPr>
      <w:r>
        <w:rPr>
          <w:rStyle w:val="af5"/>
        </w:rPr>
        <w:footnoteRef/>
      </w:r>
      <w:r>
        <w:t xml:space="preserve"> Изучение тематических блоков данного модуля строится по принципу сопоставления значительных явлений, стилей, образов на примере творчества крупнейших композиторов Западной Европы. Однако биографические сведения из жизни композиторов предполагаются к использованию лишь в качестве контекста и не должны подменять собой освоение, постижение смысла самих музыкальных произведений. В календарном планировании данный модуль целесообразно соотносить с изучением модуля «Музыка народов мира», переходя от фольклора той или иной страны к творчеству профессиональных композиторов, в котором изученная национальная традиция получила продолжение и развитие.</w:t>
      </w:r>
    </w:p>
  </w:footnote>
  <w:footnote w:id="37">
    <w:p w:rsidR="00B74A7E" w:rsidRDefault="00B74A7E" w:rsidP="00974379">
      <w:pPr>
        <w:pStyle w:val="af3"/>
        <w:ind w:left="0" w:firstLine="0"/>
      </w:pPr>
      <w:r>
        <w:rPr>
          <w:rStyle w:val="af5"/>
        </w:rPr>
        <w:footnoteRef/>
      </w:r>
      <w:r>
        <w:t xml:space="preserve"> 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footnote>
  <w:footnote w:id="38">
    <w:p w:rsidR="00B74A7E" w:rsidRDefault="00B74A7E" w:rsidP="00974379">
      <w:pPr>
        <w:pStyle w:val="af3"/>
        <w:ind w:left="0" w:firstLine="0"/>
      </w:pPr>
      <w:r>
        <w:rPr>
          <w:rStyle w:val="af5"/>
        </w:rPr>
        <w:footnoteRef/>
      </w:r>
      <w:r>
        <w:t xml:space="preserve"> Изучение тематических блоков данного модуля перекликается с модулями «Европейская классическая музыка» и «Русская классическая музыка». В календарном планировании допускается сочетание, сращивание его тематических блоков с логикой изучения творческого наследия великих композиторов, таких как И. С. Бах, В. А. Моцарт, П. И. Чайковский, С. В. Рахманинов и др.</w:t>
      </w:r>
    </w:p>
  </w:footnote>
  <w:footnote w:id="39">
    <w:p w:rsidR="00B74A7E" w:rsidRDefault="00B74A7E" w:rsidP="00974379">
      <w:pPr>
        <w:pStyle w:val="af3"/>
        <w:ind w:left="0" w:firstLine="0"/>
      </w:pPr>
      <w:r>
        <w:rPr>
          <w:rStyle w:val="af5"/>
        </w:rPr>
        <w:footnoteRef/>
      </w:r>
      <w:r>
        <w:t xml:space="preserve"> Уточнение различий между музыкой католической и протестантской церкви зависит от уровня подготовки обучающихся (как по музыке, так и по ОРКСЭ) и может быть раскрыто позднее или факультативно по усмотрению учителя. Также на усмотрение учителя данный перечень может быть дополнен образцами исламской, буддийской культуры, иудаизма в зависимости от особенностей конкретного учебного заведения и религиозных верований, распространённых в данном регионе.</w:t>
      </w:r>
    </w:p>
  </w:footnote>
  <w:footnote w:id="40">
    <w:p w:rsidR="00B74A7E" w:rsidRDefault="00B74A7E" w:rsidP="00974379">
      <w:pPr>
        <w:pStyle w:val="af3"/>
        <w:ind w:left="0" w:firstLine="0"/>
      </w:pPr>
      <w:r>
        <w:rPr>
          <w:rStyle w:val="af5"/>
        </w:rPr>
        <w:footnoteRef/>
      </w:r>
      <w:r>
        <w:t xml:space="preserve"> Изучение тематических блоков данного модуля строится по биографическому принципу. В календарном планировании его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footnote>
  <w:footnote w:id="41">
    <w:p w:rsidR="00B74A7E" w:rsidRPr="00687F2E" w:rsidRDefault="00B74A7E" w:rsidP="00A216D8">
      <w:pPr>
        <w:spacing w:before="75"/>
        <w:ind w:right="114"/>
        <w:contextualSpacing/>
        <w:rPr>
          <w:sz w:val="24"/>
          <w:szCs w:val="24"/>
        </w:rPr>
      </w:pPr>
      <w:r w:rsidRPr="00687F2E">
        <w:rPr>
          <w:rStyle w:val="af5"/>
          <w:sz w:val="24"/>
          <w:szCs w:val="24"/>
        </w:rPr>
        <w:footnoteRef/>
      </w:r>
      <w:r>
        <w:rPr>
          <w:sz w:val="24"/>
          <w:szCs w:val="24"/>
        </w:rPr>
        <w:t xml:space="preserve"> На выбор учителя. Например</w:t>
      </w:r>
      <w:r w:rsidRPr="00687F2E">
        <w:rPr>
          <w:sz w:val="24"/>
          <w:szCs w:val="24"/>
        </w:rPr>
        <w:t xml:space="preserve">: Испания, Китай, Индия </w:t>
      </w:r>
      <w:r>
        <w:rPr>
          <w:sz w:val="24"/>
          <w:szCs w:val="24"/>
        </w:rPr>
        <w:t xml:space="preserve">или: Франция, США, Япония, – </w:t>
      </w:r>
      <w:r w:rsidRPr="00687F2E">
        <w:rPr>
          <w:sz w:val="24"/>
          <w:szCs w:val="24"/>
        </w:rPr>
        <w:t>не менее тр</w:t>
      </w:r>
      <w:r>
        <w:rPr>
          <w:sz w:val="24"/>
          <w:szCs w:val="24"/>
        </w:rPr>
        <w:t>е</w:t>
      </w:r>
      <w:r w:rsidRPr="00687F2E">
        <w:rPr>
          <w:sz w:val="24"/>
          <w:szCs w:val="24"/>
        </w:rPr>
        <w:t>х национальных культур, значимых в мировом масштабе.</w:t>
      </w:r>
    </w:p>
  </w:footnote>
  <w:footnote w:id="42">
    <w:p w:rsidR="00B74A7E" w:rsidRPr="003F6D73" w:rsidRDefault="00B74A7E" w:rsidP="00AF2875">
      <w:pPr>
        <w:pStyle w:val="footnote0"/>
        <w:spacing w:line="240" w:lineRule="auto"/>
        <w:ind w:left="0" w:firstLine="0"/>
        <w:rPr>
          <w:rFonts w:ascii="Times New Roman" w:hAnsi="Times New Roman" w:cs="Times New Roman"/>
          <w:sz w:val="24"/>
          <w:szCs w:val="24"/>
        </w:rPr>
      </w:pPr>
      <w:r w:rsidRPr="003F6D73">
        <w:rPr>
          <w:rFonts w:ascii="Times New Roman" w:hAnsi="Times New Roman" w:cs="Times New Roman"/>
          <w:sz w:val="24"/>
          <w:szCs w:val="24"/>
          <w:vertAlign w:val="superscript"/>
        </w:rPr>
        <w:footnoteRef/>
      </w:r>
      <w:r>
        <w:rPr>
          <w:rFonts w:ascii="Times New Roman" w:hAnsi="Times New Roman" w:cs="Times New Roman"/>
          <w:sz w:val="24"/>
          <w:szCs w:val="24"/>
        </w:rPr>
        <w:t xml:space="preserve"> </w:t>
      </w:r>
      <w:r w:rsidRPr="003F6D73">
        <w:rPr>
          <w:rFonts w:ascii="Times New Roman" w:hAnsi="Times New Roman" w:cs="Times New Roman"/>
          <w:sz w:val="24"/>
          <w:szCs w:val="24"/>
        </w:rPr>
        <w:t>Письмо Минобрнауки России от 7 сентября 2010 г. № ИК-13 74/19 и Письмо Минспорттуризма России от 13 сентября 2010 г. № ЮН-02-09/4912. «О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w:t>
      </w:r>
    </w:p>
  </w:footnote>
  <w:footnote w:id="43">
    <w:p w:rsidR="00B74A7E" w:rsidRDefault="00B74A7E" w:rsidP="004F3F2B">
      <w:pPr>
        <w:spacing w:after="3" w:line="240" w:lineRule="auto"/>
        <w:ind w:left="222" w:hanging="237"/>
      </w:pPr>
      <w:r>
        <w:rPr>
          <w:rStyle w:val="af5"/>
        </w:rPr>
        <w:footnoteRef/>
      </w:r>
      <w:r>
        <w:t xml:space="preserve"> </w:t>
      </w:r>
      <w:r>
        <w:tab/>
        <w:t xml:space="preserve">Федеральный закон «Об информации, информационных технологиях и о защите информации» от 27.07.2006 N 149-ФЗ (последняя редакция) </w:t>
      </w:r>
    </w:p>
    <w:p w:rsidR="00B74A7E" w:rsidRDefault="00B74A7E" w:rsidP="004F3F2B">
      <w:pPr>
        <w:spacing w:after="3" w:line="240" w:lineRule="auto"/>
        <w:ind w:left="222" w:firstLine="0"/>
      </w:pPr>
      <w:r>
        <w:t xml:space="preserve">Федеральный закон «О персональных данных» от 27.07.2006 N 152ФЗ (последняя редакция) </w:t>
      </w:r>
    </w:p>
    <w:p w:rsidR="00B74A7E" w:rsidRDefault="00B74A7E" w:rsidP="004F3F2B">
      <w:pPr>
        <w:spacing w:after="3" w:line="240" w:lineRule="auto"/>
        <w:ind w:left="222" w:hanging="237"/>
      </w:pPr>
      <w:r>
        <w:t xml:space="preserve"> </w:t>
      </w:r>
      <w:r>
        <w:tab/>
        <w:t>Федеральный закон «О защите детей от информации, причиняющей вред их здоровью и развитию» от 29.12.2010 N 436-ФЗ (последняя редакция)</w:t>
      </w:r>
    </w:p>
    <w:p w:rsidR="00B74A7E" w:rsidRDefault="00B74A7E" w:rsidP="004F3F2B">
      <w:pPr>
        <w:spacing w:after="3" w:line="240" w:lineRule="auto"/>
        <w:ind w:left="222" w:hanging="237"/>
        <w:rPr>
          <w:color w:val="auto"/>
          <w:sz w:val="24"/>
          <w:szCs w:val="24"/>
        </w:rPr>
      </w:pPr>
      <w:r>
        <w:t xml:space="preserve"> </w:t>
      </w:r>
      <w:r>
        <w:tab/>
        <w:t xml:space="preserve">Приказ Минобрнауки России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от 23.08.2017 № 816 </w:t>
      </w:r>
    </w:p>
    <w:p w:rsidR="00B74A7E" w:rsidRDefault="00B74A7E">
      <w:pPr>
        <w:pStyle w:val="af3"/>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A7E" w:rsidRDefault="00B74A7E">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17DD6"/>
    <w:multiLevelType w:val="hybridMultilevel"/>
    <w:tmpl w:val="97C26B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C63B9F"/>
    <w:multiLevelType w:val="hybridMultilevel"/>
    <w:tmpl w:val="F7A06A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3482149"/>
    <w:multiLevelType w:val="hybridMultilevel"/>
    <w:tmpl w:val="618E09C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A1D2D68"/>
    <w:multiLevelType w:val="hybridMultilevel"/>
    <w:tmpl w:val="6FD6EB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440692"/>
    <w:multiLevelType w:val="hybridMultilevel"/>
    <w:tmpl w:val="90FA52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841997"/>
    <w:multiLevelType w:val="hybridMultilevel"/>
    <w:tmpl w:val="EE32A95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F79449C"/>
    <w:multiLevelType w:val="multilevel"/>
    <w:tmpl w:val="18DC0A24"/>
    <w:styleLink w:val="11"/>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14234103"/>
    <w:multiLevelType w:val="hybridMultilevel"/>
    <w:tmpl w:val="9AFC44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D00FD7"/>
    <w:multiLevelType w:val="multilevel"/>
    <w:tmpl w:val="DD163444"/>
    <w:lvl w:ilvl="0">
      <w:numFmt w:val="bullet"/>
      <w:pStyle w:val="2"/>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1645163E"/>
    <w:multiLevelType w:val="hybridMultilevel"/>
    <w:tmpl w:val="C6E83E1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6A57ABD"/>
    <w:multiLevelType w:val="hybridMultilevel"/>
    <w:tmpl w:val="052CE0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9C54BB4"/>
    <w:multiLevelType w:val="hybridMultilevel"/>
    <w:tmpl w:val="91CA7C60"/>
    <w:lvl w:ilvl="0" w:tplc="095420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0290365"/>
    <w:multiLevelType w:val="multilevel"/>
    <w:tmpl w:val="E4BA52F8"/>
    <w:lvl w:ilvl="0">
      <w:start w:val="1"/>
      <w:numFmt w:val="bullet"/>
      <w:pStyle w:val="a"/>
      <w:lvlText w:val="–"/>
      <w:lvlJc w:val="left"/>
      <w:pPr>
        <w:tabs>
          <w:tab w:val="num" w:pos="0"/>
        </w:tabs>
        <w:ind w:left="644" w:hanging="360"/>
      </w:pPr>
      <w:rPr>
        <w:rFonts w:ascii="Times New Roman" w:hAnsi="Times New Roman" w:cs="Times New Roman" w:hint="default"/>
      </w:rPr>
    </w:lvl>
    <w:lvl w:ilvl="1">
      <w:start w:val="1"/>
      <w:numFmt w:val="bullet"/>
      <w:lvlText w:val="o"/>
      <w:lvlJc w:val="left"/>
      <w:pPr>
        <w:tabs>
          <w:tab w:val="num" w:pos="0"/>
        </w:tabs>
        <w:ind w:left="1903" w:hanging="360"/>
      </w:pPr>
      <w:rPr>
        <w:rFonts w:ascii="Courier New" w:hAnsi="Courier New" w:cs="Courier New" w:hint="default"/>
      </w:rPr>
    </w:lvl>
    <w:lvl w:ilvl="2">
      <w:start w:val="1"/>
      <w:numFmt w:val="bullet"/>
      <w:lvlText w:val=""/>
      <w:lvlJc w:val="left"/>
      <w:pPr>
        <w:tabs>
          <w:tab w:val="num" w:pos="0"/>
        </w:tabs>
        <w:ind w:left="2623" w:hanging="360"/>
      </w:pPr>
      <w:rPr>
        <w:rFonts w:ascii="Wingdings" w:hAnsi="Wingdings" w:cs="Wingdings" w:hint="default"/>
      </w:rPr>
    </w:lvl>
    <w:lvl w:ilvl="3">
      <w:start w:val="1"/>
      <w:numFmt w:val="bullet"/>
      <w:lvlText w:val=""/>
      <w:lvlJc w:val="left"/>
      <w:pPr>
        <w:tabs>
          <w:tab w:val="num" w:pos="0"/>
        </w:tabs>
        <w:ind w:left="3343" w:hanging="360"/>
      </w:pPr>
      <w:rPr>
        <w:rFonts w:ascii="Symbol" w:hAnsi="Symbol" w:cs="Symbol" w:hint="default"/>
      </w:rPr>
    </w:lvl>
    <w:lvl w:ilvl="4">
      <w:start w:val="1"/>
      <w:numFmt w:val="bullet"/>
      <w:lvlText w:val="o"/>
      <w:lvlJc w:val="left"/>
      <w:pPr>
        <w:tabs>
          <w:tab w:val="num" w:pos="0"/>
        </w:tabs>
        <w:ind w:left="4063" w:hanging="360"/>
      </w:pPr>
      <w:rPr>
        <w:rFonts w:ascii="Courier New" w:hAnsi="Courier New" w:cs="Courier New" w:hint="default"/>
      </w:rPr>
    </w:lvl>
    <w:lvl w:ilvl="5">
      <w:start w:val="1"/>
      <w:numFmt w:val="bullet"/>
      <w:lvlText w:val=""/>
      <w:lvlJc w:val="left"/>
      <w:pPr>
        <w:tabs>
          <w:tab w:val="num" w:pos="0"/>
        </w:tabs>
        <w:ind w:left="4783" w:hanging="360"/>
      </w:pPr>
      <w:rPr>
        <w:rFonts w:ascii="Wingdings" w:hAnsi="Wingdings" w:cs="Wingdings" w:hint="default"/>
      </w:rPr>
    </w:lvl>
    <w:lvl w:ilvl="6">
      <w:start w:val="1"/>
      <w:numFmt w:val="bullet"/>
      <w:lvlText w:val=""/>
      <w:lvlJc w:val="left"/>
      <w:pPr>
        <w:tabs>
          <w:tab w:val="num" w:pos="0"/>
        </w:tabs>
        <w:ind w:left="5503" w:hanging="360"/>
      </w:pPr>
      <w:rPr>
        <w:rFonts w:ascii="Symbol" w:hAnsi="Symbol" w:cs="Symbol" w:hint="default"/>
      </w:rPr>
    </w:lvl>
    <w:lvl w:ilvl="7">
      <w:start w:val="1"/>
      <w:numFmt w:val="bullet"/>
      <w:lvlText w:val="o"/>
      <w:lvlJc w:val="left"/>
      <w:pPr>
        <w:tabs>
          <w:tab w:val="num" w:pos="0"/>
        </w:tabs>
        <w:ind w:left="6223" w:hanging="360"/>
      </w:pPr>
      <w:rPr>
        <w:rFonts w:ascii="Courier New" w:hAnsi="Courier New" w:cs="Courier New" w:hint="default"/>
      </w:rPr>
    </w:lvl>
    <w:lvl w:ilvl="8">
      <w:start w:val="1"/>
      <w:numFmt w:val="bullet"/>
      <w:lvlText w:val=""/>
      <w:lvlJc w:val="left"/>
      <w:pPr>
        <w:tabs>
          <w:tab w:val="num" w:pos="0"/>
        </w:tabs>
        <w:ind w:left="6943" w:hanging="360"/>
      </w:pPr>
      <w:rPr>
        <w:rFonts w:ascii="Wingdings" w:hAnsi="Wingdings" w:cs="Wingdings" w:hint="default"/>
      </w:rPr>
    </w:lvl>
  </w:abstractNum>
  <w:abstractNum w:abstractNumId="14" w15:restartNumberingAfterBreak="0">
    <w:nsid w:val="20406D7B"/>
    <w:multiLevelType w:val="hybridMultilevel"/>
    <w:tmpl w:val="C0C844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1E62961"/>
    <w:multiLevelType w:val="hybridMultilevel"/>
    <w:tmpl w:val="6A3038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1B161A"/>
    <w:multiLevelType w:val="hybridMultilevel"/>
    <w:tmpl w:val="1B527B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DF7156"/>
    <w:multiLevelType w:val="hybridMultilevel"/>
    <w:tmpl w:val="55B6980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27CE3515"/>
    <w:multiLevelType w:val="hybridMultilevel"/>
    <w:tmpl w:val="E5C694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A4270DB"/>
    <w:multiLevelType w:val="hybridMultilevel"/>
    <w:tmpl w:val="805AA030"/>
    <w:lvl w:ilvl="0" w:tplc="DB2CC444">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04142A">
      <w:start w:val="1"/>
      <w:numFmt w:val="lowerLetter"/>
      <w:lvlText w:val="%2"/>
      <w:lvlJc w:val="left"/>
      <w:pPr>
        <w:ind w:left="1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EB07C62">
      <w:start w:val="1"/>
      <w:numFmt w:val="lowerRoman"/>
      <w:lvlText w:val="%3"/>
      <w:lvlJc w:val="left"/>
      <w:pPr>
        <w:ind w:left="2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768FD4">
      <w:start w:val="1"/>
      <w:numFmt w:val="decimal"/>
      <w:lvlText w:val="%4"/>
      <w:lvlJc w:val="left"/>
      <w:pPr>
        <w:ind w:left="2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EC68B4C">
      <w:start w:val="1"/>
      <w:numFmt w:val="lowerLetter"/>
      <w:lvlText w:val="%5"/>
      <w:lvlJc w:val="left"/>
      <w:pPr>
        <w:ind w:left="3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D4806D2">
      <w:start w:val="1"/>
      <w:numFmt w:val="lowerRoman"/>
      <w:lvlText w:val="%6"/>
      <w:lvlJc w:val="left"/>
      <w:pPr>
        <w:ind w:left="4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934FADE">
      <w:start w:val="1"/>
      <w:numFmt w:val="decimal"/>
      <w:lvlText w:val="%7"/>
      <w:lvlJc w:val="left"/>
      <w:pPr>
        <w:ind w:left="4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8748D70">
      <w:start w:val="1"/>
      <w:numFmt w:val="lowerLetter"/>
      <w:lvlText w:val="%8"/>
      <w:lvlJc w:val="left"/>
      <w:pPr>
        <w:ind w:left="5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83A8712">
      <w:start w:val="1"/>
      <w:numFmt w:val="lowerRoman"/>
      <w:lvlText w:val="%9"/>
      <w:lvlJc w:val="left"/>
      <w:pPr>
        <w:ind w:left="6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2A92FA2"/>
    <w:multiLevelType w:val="hybridMultilevel"/>
    <w:tmpl w:val="237828F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4752363"/>
    <w:multiLevelType w:val="multilevel"/>
    <w:tmpl w:val="8796FA54"/>
    <w:styleLink w:val="210"/>
    <w:lvl w:ilvl="0">
      <w:start w:val="1"/>
      <w:numFmt w:val="decimal"/>
      <w:lvlText w:val="%1)"/>
      <w:lvlJc w:val="left"/>
      <w:pPr>
        <w:ind w:left="0" w:firstLine="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15:restartNumberingAfterBreak="0">
    <w:nsid w:val="37422A07"/>
    <w:multiLevelType w:val="hybridMultilevel"/>
    <w:tmpl w:val="BFA49EA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9A40F6B"/>
    <w:multiLevelType w:val="hybridMultilevel"/>
    <w:tmpl w:val="3A9612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9F40B13"/>
    <w:multiLevelType w:val="hybridMultilevel"/>
    <w:tmpl w:val="FF1A0F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D5C3CA3"/>
    <w:multiLevelType w:val="hybridMultilevel"/>
    <w:tmpl w:val="D6FC2C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0000C02"/>
    <w:multiLevelType w:val="hybridMultilevel"/>
    <w:tmpl w:val="AEA206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42D337E"/>
    <w:multiLevelType w:val="hybridMultilevel"/>
    <w:tmpl w:val="604EFD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30111C"/>
    <w:multiLevelType w:val="hybridMultilevel"/>
    <w:tmpl w:val="102EFA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F907DB1"/>
    <w:multiLevelType w:val="hybridMultilevel"/>
    <w:tmpl w:val="EA60E56E"/>
    <w:lvl w:ilvl="0" w:tplc="F168BF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FE95FA5"/>
    <w:multiLevelType w:val="hybridMultilevel"/>
    <w:tmpl w:val="07325C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23341F7"/>
    <w:multiLevelType w:val="hybridMultilevel"/>
    <w:tmpl w:val="0FA20C3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4784786"/>
    <w:multiLevelType w:val="hybridMultilevel"/>
    <w:tmpl w:val="DCA8D3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56252F0"/>
    <w:multiLevelType w:val="hybridMultilevel"/>
    <w:tmpl w:val="2CF4086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5696191"/>
    <w:multiLevelType w:val="hybridMultilevel"/>
    <w:tmpl w:val="4B3EF9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7E42067"/>
    <w:multiLevelType w:val="hybridMultilevel"/>
    <w:tmpl w:val="7B42283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98628A1"/>
    <w:multiLevelType w:val="hybridMultilevel"/>
    <w:tmpl w:val="955A215C"/>
    <w:lvl w:ilvl="0" w:tplc="C45A226A">
      <w:start w:val="1"/>
      <w:numFmt w:val="decimal"/>
      <w:suff w:val="nothing"/>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59891389"/>
    <w:multiLevelType w:val="hybridMultilevel"/>
    <w:tmpl w:val="6B4485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B9B13D2"/>
    <w:multiLevelType w:val="hybridMultilevel"/>
    <w:tmpl w:val="663ED7B0"/>
    <w:lvl w:ilvl="0" w:tplc="90CC8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5C823896"/>
    <w:multiLevelType w:val="hybridMultilevel"/>
    <w:tmpl w:val="19E4C76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DBB2A86"/>
    <w:multiLevelType w:val="hybridMultilevel"/>
    <w:tmpl w:val="12A22FC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0351756"/>
    <w:multiLevelType w:val="hybridMultilevel"/>
    <w:tmpl w:val="0C14BA6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15:restartNumberingAfterBreak="0">
    <w:nsid w:val="639E0399"/>
    <w:multiLevelType w:val="hybridMultilevel"/>
    <w:tmpl w:val="586A33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8A9772A"/>
    <w:multiLevelType w:val="hybridMultilevel"/>
    <w:tmpl w:val="B5587C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E684A7F"/>
    <w:multiLevelType w:val="hybridMultilevel"/>
    <w:tmpl w:val="595CA1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FB41B09"/>
    <w:multiLevelType w:val="multilevel"/>
    <w:tmpl w:val="33D6E628"/>
    <w:styleLink w:val="31"/>
    <w:lvl w:ilvl="0">
      <w:start w:val="1"/>
      <w:numFmt w:val="decimal"/>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15:restartNumberingAfterBreak="0">
    <w:nsid w:val="74C15724"/>
    <w:multiLevelType w:val="hybridMultilevel"/>
    <w:tmpl w:val="75EA18C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5A74B48"/>
    <w:multiLevelType w:val="hybridMultilevel"/>
    <w:tmpl w:val="6890D6E0"/>
    <w:lvl w:ilvl="0" w:tplc="86D88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74855D5"/>
    <w:multiLevelType w:val="hybridMultilevel"/>
    <w:tmpl w:val="237C928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77F41381"/>
    <w:multiLevelType w:val="hybridMultilevel"/>
    <w:tmpl w:val="BE7E7D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DCD6E21"/>
    <w:multiLevelType w:val="hybridMultilevel"/>
    <w:tmpl w:val="930EE8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E514CA6"/>
    <w:multiLevelType w:val="hybridMultilevel"/>
    <w:tmpl w:val="94C862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33"/>
  </w:num>
  <w:num w:numId="4">
    <w:abstractNumId w:val="20"/>
  </w:num>
  <w:num w:numId="5">
    <w:abstractNumId w:val="17"/>
  </w:num>
  <w:num w:numId="6">
    <w:abstractNumId w:val="10"/>
  </w:num>
  <w:num w:numId="7">
    <w:abstractNumId w:val="46"/>
  </w:num>
  <w:num w:numId="8">
    <w:abstractNumId w:val="6"/>
  </w:num>
  <w:num w:numId="9">
    <w:abstractNumId w:val="11"/>
  </w:num>
  <w:num w:numId="10">
    <w:abstractNumId w:val="22"/>
  </w:num>
  <w:num w:numId="11">
    <w:abstractNumId w:val="48"/>
  </w:num>
  <w:num w:numId="12">
    <w:abstractNumId w:val="16"/>
  </w:num>
  <w:num w:numId="13">
    <w:abstractNumId w:val="23"/>
  </w:num>
  <w:num w:numId="14">
    <w:abstractNumId w:val="26"/>
  </w:num>
  <w:num w:numId="15">
    <w:abstractNumId w:val="4"/>
  </w:num>
  <w:num w:numId="16">
    <w:abstractNumId w:val="30"/>
  </w:num>
  <w:num w:numId="17">
    <w:abstractNumId w:val="15"/>
  </w:num>
  <w:num w:numId="18">
    <w:abstractNumId w:val="43"/>
  </w:num>
  <w:num w:numId="19">
    <w:abstractNumId w:val="49"/>
  </w:num>
  <w:num w:numId="20">
    <w:abstractNumId w:val="37"/>
  </w:num>
  <w:num w:numId="21">
    <w:abstractNumId w:val="8"/>
  </w:num>
  <w:num w:numId="22">
    <w:abstractNumId w:val="51"/>
  </w:num>
  <w:num w:numId="23">
    <w:abstractNumId w:val="44"/>
  </w:num>
  <w:num w:numId="24">
    <w:abstractNumId w:val="39"/>
  </w:num>
  <w:num w:numId="25">
    <w:abstractNumId w:val="42"/>
  </w:num>
  <w:num w:numId="26">
    <w:abstractNumId w:val="14"/>
  </w:num>
  <w:num w:numId="27">
    <w:abstractNumId w:val="28"/>
  </w:num>
  <w:num w:numId="28">
    <w:abstractNumId w:val="27"/>
  </w:num>
  <w:num w:numId="29">
    <w:abstractNumId w:val="32"/>
  </w:num>
  <w:num w:numId="30">
    <w:abstractNumId w:val="34"/>
  </w:num>
  <w:num w:numId="31">
    <w:abstractNumId w:val="5"/>
  </w:num>
  <w:num w:numId="32">
    <w:abstractNumId w:val="41"/>
  </w:num>
  <w:num w:numId="33">
    <w:abstractNumId w:val="1"/>
  </w:num>
  <w:num w:numId="34">
    <w:abstractNumId w:val="24"/>
  </w:num>
  <w:num w:numId="35">
    <w:abstractNumId w:val="50"/>
  </w:num>
  <w:num w:numId="36">
    <w:abstractNumId w:val="25"/>
  </w:num>
  <w:num w:numId="37">
    <w:abstractNumId w:val="0"/>
  </w:num>
  <w:num w:numId="38">
    <w:abstractNumId w:val="7"/>
  </w:num>
  <w:num w:numId="39">
    <w:abstractNumId w:val="21"/>
  </w:num>
  <w:num w:numId="40">
    <w:abstractNumId w:val="45"/>
  </w:num>
  <w:num w:numId="41">
    <w:abstractNumId w:val="47"/>
  </w:num>
  <w:num w:numId="42">
    <w:abstractNumId w:val="9"/>
  </w:num>
  <w:num w:numId="43">
    <w:abstractNumId w:val="13"/>
  </w:num>
  <w:num w:numId="44">
    <w:abstractNumId w:val="36"/>
  </w:num>
  <w:num w:numId="45">
    <w:abstractNumId w:val="38"/>
  </w:num>
  <w:num w:numId="46">
    <w:abstractNumId w:val="29"/>
  </w:num>
  <w:num w:numId="47">
    <w:abstractNumId w:val="12"/>
  </w:num>
  <w:num w:numId="48">
    <w:abstractNumId w:val="18"/>
  </w:num>
  <w:num w:numId="49">
    <w:abstractNumId w:val="31"/>
  </w:num>
  <w:num w:numId="50">
    <w:abstractNumId w:val="40"/>
  </w:num>
  <w:num w:numId="51">
    <w:abstractNumId w:val="2"/>
  </w:num>
  <w:num w:numId="52">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9EB"/>
    <w:rsid w:val="00010A8E"/>
    <w:rsid w:val="00021033"/>
    <w:rsid w:val="000228BA"/>
    <w:rsid w:val="00026A53"/>
    <w:rsid w:val="0003405B"/>
    <w:rsid w:val="00050C2B"/>
    <w:rsid w:val="00056CB8"/>
    <w:rsid w:val="00056DBB"/>
    <w:rsid w:val="000573F0"/>
    <w:rsid w:val="000609FD"/>
    <w:rsid w:val="00081C25"/>
    <w:rsid w:val="00082E04"/>
    <w:rsid w:val="00087C13"/>
    <w:rsid w:val="000901C5"/>
    <w:rsid w:val="000925E2"/>
    <w:rsid w:val="000962FE"/>
    <w:rsid w:val="00097DA9"/>
    <w:rsid w:val="000B7E07"/>
    <w:rsid w:val="000C2B39"/>
    <w:rsid w:val="000C64EE"/>
    <w:rsid w:val="000C7123"/>
    <w:rsid w:val="000D24E1"/>
    <w:rsid w:val="000E1C9D"/>
    <w:rsid w:val="000E6D67"/>
    <w:rsid w:val="00100BA5"/>
    <w:rsid w:val="0010788E"/>
    <w:rsid w:val="001175D6"/>
    <w:rsid w:val="00117B30"/>
    <w:rsid w:val="00122EBE"/>
    <w:rsid w:val="00127EBF"/>
    <w:rsid w:val="00133880"/>
    <w:rsid w:val="00134B92"/>
    <w:rsid w:val="00146234"/>
    <w:rsid w:val="00175FA9"/>
    <w:rsid w:val="0018181E"/>
    <w:rsid w:val="00183094"/>
    <w:rsid w:val="001856A3"/>
    <w:rsid w:val="00193106"/>
    <w:rsid w:val="001A0AB0"/>
    <w:rsid w:val="001A44DC"/>
    <w:rsid w:val="001B6E71"/>
    <w:rsid w:val="001C2443"/>
    <w:rsid w:val="001D08DE"/>
    <w:rsid w:val="001E3205"/>
    <w:rsid w:val="001E5DC9"/>
    <w:rsid w:val="00202A64"/>
    <w:rsid w:val="002127BD"/>
    <w:rsid w:val="0021418B"/>
    <w:rsid w:val="00216769"/>
    <w:rsid w:val="00222EBD"/>
    <w:rsid w:val="00223A74"/>
    <w:rsid w:val="0023704C"/>
    <w:rsid w:val="0024316F"/>
    <w:rsid w:val="0025134F"/>
    <w:rsid w:val="0025379C"/>
    <w:rsid w:val="00261202"/>
    <w:rsid w:val="002668D3"/>
    <w:rsid w:val="0027784C"/>
    <w:rsid w:val="0028087E"/>
    <w:rsid w:val="0028189B"/>
    <w:rsid w:val="00293E96"/>
    <w:rsid w:val="002948A0"/>
    <w:rsid w:val="00294DF1"/>
    <w:rsid w:val="002C0DB4"/>
    <w:rsid w:val="002C5404"/>
    <w:rsid w:val="002D7005"/>
    <w:rsid w:val="002E3568"/>
    <w:rsid w:val="002E4261"/>
    <w:rsid w:val="002E4983"/>
    <w:rsid w:val="002E6931"/>
    <w:rsid w:val="002F147C"/>
    <w:rsid w:val="00317D96"/>
    <w:rsid w:val="00321689"/>
    <w:rsid w:val="003224D4"/>
    <w:rsid w:val="003307F4"/>
    <w:rsid w:val="00341F5C"/>
    <w:rsid w:val="003450D6"/>
    <w:rsid w:val="00350855"/>
    <w:rsid w:val="00350E20"/>
    <w:rsid w:val="00350E7C"/>
    <w:rsid w:val="003707ED"/>
    <w:rsid w:val="0037321E"/>
    <w:rsid w:val="00385F86"/>
    <w:rsid w:val="00387605"/>
    <w:rsid w:val="00390622"/>
    <w:rsid w:val="00390731"/>
    <w:rsid w:val="00390B94"/>
    <w:rsid w:val="00390D3D"/>
    <w:rsid w:val="00390D4F"/>
    <w:rsid w:val="003A2248"/>
    <w:rsid w:val="003A264E"/>
    <w:rsid w:val="003A3B24"/>
    <w:rsid w:val="003E12CA"/>
    <w:rsid w:val="003E3893"/>
    <w:rsid w:val="003F3F99"/>
    <w:rsid w:val="003F49D2"/>
    <w:rsid w:val="003F5895"/>
    <w:rsid w:val="003F6FA5"/>
    <w:rsid w:val="003F738F"/>
    <w:rsid w:val="00402B3D"/>
    <w:rsid w:val="00412873"/>
    <w:rsid w:val="0041546C"/>
    <w:rsid w:val="00427EBA"/>
    <w:rsid w:val="00443FBC"/>
    <w:rsid w:val="00454DFE"/>
    <w:rsid w:val="00455113"/>
    <w:rsid w:val="00455EBB"/>
    <w:rsid w:val="00460AA4"/>
    <w:rsid w:val="00463051"/>
    <w:rsid w:val="00463856"/>
    <w:rsid w:val="00464A73"/>
    <w:rsid w:val="00482863"/>
    <w:rsid w:val="00483AAD"/>
    <w:rsid w:val="004860C0"/>
    <w:rsid w:val="004A1630"/>
    <w:rsid w:val="004A20CD"/>
    <w:rsid w:val="004B0DBD"/>
    <w:rsid w:val="004C5D8A"/>
    <w:rsid w:val="004D6764"/>
    <w:rsid w:val="004E055D"/>
    <w:rsid w:val="004F172F"/>
    <w:rsid w:val="004F3F2B"/>
    <w:rsid w:val="00502F7D"/>
    <w:rsid w:val="0050658E"/>
    <w:rsid w:val="00516F93"/>
    <w:rsid w:val="005171B9"/>
    <w:rsid w:val="005245B1"/>
    <w:rsid w:val="00527E4A"/>
    <w:rsid w:val="005320AB"/>
    <w:rsid w:val="00540544"/>
    <w:rsid w:val="005443EA"/>
    <w:rsid w:val="00555DEB"/>
    <w:rsid w:val="00555EA1"/>
    <w:rsid w:val="0056371D"/>
    <w:rsid w:val="0057208B"/>
    <w:rsid w:val="005779DE"/>
    <w:rsid w:val="00583FF4"/>
    <w:rsid w:val="00590FD8"/>
    <w:rsid w:val="00593064"/>
    <w:rsid w:val="005A6CF6"/>
    <w:rsid w:val="005B75D3"/>
    <w:rsid w:val="005C0866"/>
    <w:rsid w:val="005D52B1"/>
    <w:rsid w:val="005D78A3"/>
    <w:rsid w:val="005D7AE4"/>
    <w:rsid w:val="005E29AB"/>
    <w:rsid w:val="005E4610"/>
    <w:rsid w:val="005E53D6"/>
    <w:rsid w:val="005E629B"/>
    <w:rsid w:val="005F0D6E"/>
    <w:rsid w:val="005F13B7"/>
    <w:rsid w:val="00601C00"/>
    <w:rsid w:val="00602533"/>
    <w:rsid w:val="006035B9"/>
    <w:rsid w:val="006069D4"/>
    <w:rsid w:val="006106C7"/>
    <w:rsid w:val="00610FAF"/>
    <w:rsid w:val="00616159"/>
    <w:rsid w:val="00616725"/>
    <w:rsid w:val="0062306B"/>
    <w:rsid w:val="00624D9C"/>
    <w:rsid w:val="0063034D"/>
    <w:rsid w:val="006310D2"/>
    <w:rsid w:val="00652625"/>
    <w:rsid w:val="00660024"/>
    <w:rsid w:val="006712D2"/>
    <w:rsid w:val="00671F5D"/>
    <w:rsid w:val="0067361C"/>
    <w:rsid w:val="00681589"/>
    <w:rsid w:val="00683471"/>
    <w:rsid w:val="006A24E3"/>
    <w:rsid w:val="006A6BF4"/>
    <w:rsid w:val="006B31FC"/>
    <w:rsid w:val="006C2D0C"/>
    <w:rsid w:val="006C7842"/>
    <w:rsid w:val="006C7A22"/>
    <w:rsid w:val="006E3CD5"/>
    <w:rsid w:val="006E62BC"/>
    <w:rsid w:val="006E7BFB"/>
    <w:rsid w:val="006F3290"/>
    <w:rsid w:val="00703B11"/>
    <w:rsid w:val="00717994"/>
    <w:rsid w:val="007415B3"/>
    <w:rsid w:val="007620AB"/>
    <w:rsid w:val="00762B34"/>
    <w:rsid w:val="00762B6B"/>
    <w:rsid w:val="007811C9"/>
    <w:rsid w:val="007849EB"/>
    <w:rsid w:val="007910A4"/>
    <w:rsid w:val="00793155"/>
    <w:rsid w:val="007941EC"/>
    <w:rsid w:val="007A1391"/>
    <w:rsid w:val="007A339A"/>
    <w:rsid w:val="007A7220"/>
    <w:rsid w:val="007B5FEF"/>
    <w:rsid w:val="007C4CC3"/>
    <w:rsid w:val="007C5B0F"/>
    <w:rsid w:val="007C600C"/>
    <w:rsid w:val="007E39C8"/>
    <w:rsid w:val="007E4C1A"/>
    <w:rsid w:val="007E570F"/>
    <w:rsid w:val="007F7E0E"/>
    <w:rsid w:val="00805F63"/>
    <w:rsid w:val="008065B8"/>
    <w:rsid w:val="00815A5D"/>
    <w:rsid w:val="00832015"/>
    <w:rsid w:val="00832B29"/>
    <w:rsid w:val="00841522"/>
    <w:rsid w:val="00842716"/>
    <w:rsid w:val="00843C69"/>
    <w:rsid w:val="008442D1"/>
    <w:rsid w:val="008704EF"/>
    <w:rsid w:val="0087206D"/>
    <w:rsid w:val="00875851"/>
    <w:rsid w:val="00877735"/>
    <w:rsid w:val="00887378"/>
    <w:rsid w:val="008A2A10"/>
    <w:rsid w:val="008A595F"/>
    <w:rsid w:val="008A7090"/>
    <w:rsid w:val="008B090C"/>
    <w:rsid w:val="008C0D3A"/>
    <w:rsid w:val="008C588F"/>
    <w:rsid w:val="008E170E"/>
    <w:rsid w:val="008E7201"/>
    <w:rsid w:val="008F2410"/>
    <w:rsid w:val="00902A0E"/>
    <w:rsid w:val="00917DD4"/>
    <w:rsid w:val="009307F4"/>
    <w:rsid w:val="00930E5D"/>
    <w:rsid w:val="009335D3"/>
    <w:rsid w:val="0094033F"/>
    <w:rsid w:val="009417C0"/>
    <w:rsid w:val="00951510"/>
    <w:rsid w:val="00951BBD"/>
    <w:rsid w:val="009558FD"/>
    <w:rsid w:val="00961279"/>
    <w:rsid w:val="00962082"/>
    <w:rsid w:val="00974379"/>
    <w:rsid w:val="00976E83"/>
    <w:rsid w:val="00982C0E"/>
    <w:rsid w:val="0098701B"/>
    <w:rsid w:val="00990F83"/>
    <w:rsid w:val="00996928"/>
    <w:rsid w:val="009B0912"/>
    <w:rsid w:val="009B1D60"/>
    <w:rsid w:val="009C55E6"/>
    <w:rsid w:val="009D290B"/>
    <w:rsid w:val="009D46D9"/>
    <w:rsid w:val="00A01846"/>
    <w:rsid w:val="00A216D8"/>
    <w:rsid w:val="00A24548"/>
    <w:rsid w:val="00A2561B"/>
    <w:rsid w:val="00A26AE9"/>
    <w:rsid w:val="00A26C01"/>
    <w:rsid w:val="00A33953"/>
    <w:rsid w:val="00A35EE6"/>
    <w:rsid w:val="00A609C1"/>
    <w:rsid w:val="00A72F9E"/>
    <w:rsid w:val="00A77EE4"/>
    <w:rsid w:val="00A90453"/>
    <w:rsid w:val="00A92967"/>
    <w:rsid w:val="00A93DE4"/>
    <w:rsid w:val="00A97B6D"/>
    <w:rsid w:val="00AA0897"/>
    <w:rsid w:val="00AA6225"/>
    <w:rsid w:val="00AB2684"/>
    <w:rsid w:val="00AB4AF3"/>
    <w:rsid w:val="00AB5887"/>
    <w:rsid w:val="00AC167C"/>
    <w:rsid w:val="00AC5781"/>
    <w:rsid w:val="00AE25C6"/>
    <w:rsid w:val="00AE5064"/>
    <w:rsid w:val="00AE6638"/>
    <w:rsid w:val="00AF2875"/>
    <w:rsid w:val="00AF587A"/>
    <w:rsid w:val="00AF6087"/>
    <w:rsid w:val="00B002B7"/>
    <w:rsid w:val="00B06A72"/>
    <w:rsid w:val="00B079EA"/>
    <w:rsid w:val="00B128C2"/>
    <w:rsid w:val="00B15D87"/>
    <w:rsid w:val="00B176C1"/>
    <w:rsid w:val="00B20D3D"/>
    <w:rsid w:val="00B3377A"/>
    <w:rsid w:val="00B352A8"/>
    <w:rsid w:val="00B372E5"/>
    <w:rsid w:val="00B40F7E"/>
    <w:rsid w:val="00B41887"/>
    <w:rsid w:val="00B42F96"/>
    <w:rsid w:val="00B44D75"/>
    <w:rsid w:val="00B70E60"/>
    <w:rsid w:val="00B74A7E"/>
    <w:rsid w:val="00B84AF6"/>
    <w:rsid w:val="00B852BE"/>
    <w:rsid w:val="00B86C68"/>
    <w:rsid w:val="00B903D4"/>
    <w:rsid w:val="00B90B0A"/>
    <w:rsid w:val="00BA040F"/>
    <w:rsid w:val="00BA5274"/>
    <w:rsid w:val="00BB622D"/>
    <w:rsid w:val="00BC020A"/>
    <w:rsid w:val="00BC6D6C"/>
    <w:rsid w:val="00BC74AD"/>
    <w:rsid w:val="00BE08EF"/>
    <w:rsid w:val="00BE59F0"/>
    <w:rsid w:val="00C0719F"/>
    <w:rsid w:val="00C07AD7"/>
    <w:rsid w:val="00C10CA9"/>
    <w:rsid w:val="00C11F65"/>
    <w:rsid w:val="00C13547"/>
    <w:rsid w:val="00C31C78"/>
    <w:rsid w:val="00C35425"/>
    <w:rsid w:val="00C5699C"/>
    <w:rsid w:val="00C76DB3"/>
    <w:rsid w:val="00C77B57"/>
    <w:rsid w:val="00C831D0"/>
    <w:rsid w:val="00C85B27"/>
    <w:rsid w:val="00C85F1D"/>
    <w:rsid w:val="00C86B32"/>
    <w:rsid w:val="00C92BA5"/>
    <w:rsid w:val="00CA4EBB"/>
    <w:rsid w:val="00CA7CE7"/>
    <w:rsid w:val="00CB0460"/>
    <w:rsid w:val="00CC3939"/>
    <w:rsid w:val="00CC6C53"/>
    <w:rsid w:val="00CD673F"/>
    <w:rsid w:val="00CE7B9D"/>
    <w:rsid w:val="00CF0757"/>
    <w:rsid w:val="00CF58F3"/>
    <w:rsid w:val="00CF69B6"/>
    <w:rsid w:val="00D074DC"/>
    <w:rsid w:val="00D21014"/>
    <w:rsid w:val="00D23D18"/>
    <w:rsid w:val="00D33F2D"/>
    <w:rsid w:val="00D4692B"/>
    <w:rsid w:val="00D47249"/>
    <w:rsid w:val="00D476E4"/>
    <w:rsid w:val="00D55E5B"/>
    <w:rsid w:val="00D65F48"/>
    <w:rsid w:val="00D73E2E"/>
    <w:rsid w:val="00D84BE4"/>
    <w:rsid w:val="00D93C52"/>
    <w:rsid w:val="00D95F4C"/>
    <w:rsid w:val="00D978E4"/>
    <w:rsid w:val="00DA0489"/>
    <w:rsid w:val="00DD27D8"/>
    <w:rsid w:val="00DE3F4F"/>
    <w:rsid w:val="00DE6834"/>
    <w:rsid w:val="00E22CDC"/>
    <w:rsid w:val="00E300B5"/>
    <w:rsid w:val="00E36CA3"/>
    <w:rsid w:val="00E434F7"/>
    <w:rsid w:val="00E44AB3"/>
    <w:rsid w:val="00E4538E"/>
    <w:rsid w:val="00E51F6C"/>
    <w:rsid w:val="00E55207"/>
    <w:rsid w:val="00E56C23"/>
    <w:rsid w:val="00E570FE"/>
    <w:rsid w:val="00E6620F"/>
    <w:rsid w:val="00E76519"/>
    <w:rsid w:val="00E76A3D"/>
    <w:rsid w:val="00E9440A"/>
    <w:rsid w:val="00EA253C"/>
    <w:rsid w:val="00EA701D"/>
    <w:rsid w:val="00EB1147"/>
    <w:rsid w:val="00EB147D"/>
    <w:rsid w:val="00ED0F79"/>
    <w:rsid w:val="00EE3873"/>
    <w:rsid w:val="00EF514E"/>
    <w:rsid w:val="00F11A1C"/>
    <w:rsid w:val="00F133B2"/>
    <w:rsid w:val="00F15FA6"/>
    <w:rsid w:val="00F167E3"/>
    <w:rsid w:val="00F33CCE"/>
    <w:rsid w:val="00F46E03"/>
    <w:rsid w:val="00F507E3"/>
    <w:rsid w:val="00F51FC1"/>
    <w:rsid w:val="00F55131"/>
    <w:rsid w:val="00F56DCD"/>
    <w:rsid w:val="00F63B6C"/>
    <w:rsid w:val="00F644FB"/>
    <w:rsid w:val="00F7050B"/>
    <w:rsid w:val="00F7165A"/>
    <w:rsid w:val="00F72568"/>
    <w:rsid w:val="00F732FD"/>
    <w:rsid w:val="00F74BB9"/>
    <w:rsid w:val="00F92337"/>
    <w:rsid w:val="00FA02FB"/>
    <w:rsid w:val="00FA313A"/>
    <w:rsid w:val="00FA6C94"/>
    <w:rsid w:val="00FC2872"/>
    <w:rsid w:val="00FD0495"/>
    <w:rsid w:val="00FD4566"/>
    <w:rsid w:val="00FE6CF8"/>
    <w:rsid w:val="00FF229C"/>
    <w:rsid w:val="00FF5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A4B181"/>
  <w15:docId w15:val="{C9F5E632-570C-4945-8FC7-5014494D2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pacing w:after="5" w:line="250" w:lineRule="auto"/>
      <w:ind w:left="454" w:firstLine="217"/>
      <w:jc w:val="both"/>
    </w:pPr>
    <w:rPr>
      <w:rFonts w:ascii="Times New Roman" w:eastAsia="Times New Roman" w:hAnsi="Times New Roman" w:cs="Times New Roman"/>
      <w:color w:val="221F1F"/>
      <w:sz w:val="20"/>
    </w:rPr>
  </w:style>
  <w:style w:type="paragraph" w:styleId="1">
    <w:name w:val="heading 1"/>
    <w:next w:val="a0"/>
    <w:link w:val="10"/>
    <w:uiPriority w:val="9"/>
    <w:qFormat/>
    <w:pPr>
      <w:keepNext/>
      <w:keepLines/>
      <w:spacing w:after="0"/>
      <w:ind w:left="10" w:hanging="9"/>
      <w:outlineLvl w:val="0"/>
    </w:pPr>
    <w:rPr>
      <w:rFonts w:ascii="Calibri" w:eastAsia="Calibri" w:hAnsi="Calibri" w:cs="Calibri"/>
      <w:b/>
      <w:color w:val="221F1F"/>
      <w:sz w:val="24"/>
    </w:rPr>
  </w:style>
  <w:style w:type="paragraph" w:styleId="20">
    <w:name w:val="heading 2"/>
    <w:next w:val="a0"/>
    <w:link w:val="22"/>
    <w:uiPriority w:val="9"/>
    <w:unhideWhenUsed/>
    <w:qFormat/>
    <w:pPr>
      <w:keepNext/>
      <w:keepLines/>
      <w:spacing w:after="5" w:line="254" w:lineRule="auto"/>
      <w:ind w:left="10" w:hanging="10"/>
      <w:jc w:val="both"/>
      <w:outlineLvl w:val="1"/>
    </w:pPr>
    <w:rPr>
      <w:rFonts w:ascii="Times New Roman" w:eastAsia="Times New Roman" w:hAnsi="Times New Roman" w:cs="Times New Roman"/>
      <w:b/>
      <w:color w:val="221F1F"/>
      <w:sz w:val="20"/>
    </w:rPr>
  </w:style>
  <w:style w:type="paragraph" w:styleId="3">
    <w:name w:val="heading 3"/>
    <w:next w:val="a0"/>
    <w:link w:val="30"/>
    <w:uiPriority w:val="9"/>
    <w:unhideWhenUsed/>
    <w:qFormat/>
    <w:pPr>
      <w:keepNext/>
      <w:keepLines/>
      <w:spacing w:after="5" w:line="254" w:lineRule="auto"/>
      <w:ind w:left="10" w:hanging="10"/>
      <w:jc w:val="both"/>
      <w:outlineLvl w:val="2"/>
    </w:pPr>
    <w:rPr>
      <w:rFonts w:ascii="Times New Roman" w:eastAsia="Times New Roman" w:hAnsi="Times New Roman" w:cs="Times New Roman"/>
      <w:b/>
      <w:color w:val="221F1F"/>
      <w:sz w:val="20"/>
    </w:rPr>
  </w:style>
  <w:style w:type="paragraph" w:styleId="4">
    <w:name w:val="heading 4"/>
    <w:basedOn w:val="a0"/>
    <w:next w:val="a0"/>
    <w:link w:val="40"/>
    <w:uiPriority w:val="9"/>
    <w:unhideWhenUsed/>
    <w:qFormat/>
    <w:rsid w:val="00AE663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next w:val="a0"/>
    <w:link w:val="50"/>
    <w:uiPriority w:val="9"/>
    <w:unhideWhenUsed/>
    <w:qFormat/>
    <w:rsid w:val="00D47249"/>
    <w:pPr>
      <w:keepNext/>
      <w:keepLines/>
      <w:spacing w:after="3" w:line="252" w:lineRule="auto"/>
      <w:ind w:left="237" w:hanging="10"/>
      <w:outlineLvl w:val="4"/>
    </w:pPr>
    <w:rPr>
      <w:rFonts w:ascii="Times New Roman" w:eastAsia="Times New Roman" w:hAnsi="Times New Roman" w:cs="Times New Roman"/>
      <w:b/>
      <w:i/>
      <w:color w:val="181717"/>
      <w:sz w:val="20"/>
    </w:rPr>
  </w:style>
  <w:style w:type="paragraph" w:styleId="6">
    <w:name w:val="heading 6"/>
    <w:link w:val="60"/>
    <w:uiPriority w:val="9"/>
    <w:qFormat/>
    <w:rsid w:val="00624D9C"/>
    <w:pPr>
      <w:keepNext/>
      <w:keepLines/>
      <w:widowControl w:val="0"/>
      <w:spacing w:before="200" w:after="40" w:line="276" w:lineRule="auto"/>
      <w:outlineLvl w:val="5"/>
    </w:pPr>
    <w:rPr>
      <w:rFonts w:ascii="Calibri" w:eastAsia="Calibri" w:hAnsi="Calibri"/>
      <w:b/>
      <w:szCs w:val="20"/>
      <w:lang w:val="x-none"/>
    </w:rPr>
  </w:style>
  <w:style w:type="paragraph" w:styleId="7">
    <w:name w:val="heading 7"/>
    <w:basedOn w:val="a0"/>
    <w:next w:val="a0"/>
    <w:link w:val="70"/>
    <w:uiPriority w:val="9"/>
    <w:unhideWhenUsed/>
    <w:qFormat/>
    <w:rsid w:val="00624D9C"/>
    <w:pPr>
      <w:keepNext/>
      <w:keepLines/>
      <w:widowControl w:val="0"/>
      <w:spacing w:before="240" w:after="240" w:line="240" w:lineRule="auto"/>
      <w:ind w:left="0" w:firstLine="0"/>
      <w:jc w:val="left"/>
      <w:outlineLvl w:val="6"/>
    </w:pPr>
    <w:rPr>
      <w:b/>
      <w:iCs/>
      <w:color w:val="auto"/>
      <w:sz w:val="24"/>
      <w:lang w:val="en-US" w:eastAsia="en-US"/>
    </w:rPr>
  </w:style>
  <w:style w:type="paragraph" w:styleId="8">
    <w:name w:val="heading 8"/>
    <w:basedOn w:val="a0"/>
    <w:next w:val="a0"/>
    <w:link w:val="80"/>
    <w:uiPriority w:val="9"/>
    <w:qFormat/>
    <w:rsid w:val="00624D9C"/>
    <w:pPr>
      <w:spacing w:before="240" w:after="60" w:line="240" w:lineRule="auto"/>
      <w:ind w:left="0" w:firstLine="0"/>
      <w:jc w:val="left"/>
      <w:outlineLvl w:val="7"/>
    </w:pPr>
    <w:rPr>
      <w:i/>
      <w:iCs/>
      <w:color w:val="auto"/>
      <w:sz w:val="24"/>
      <w:szCs w:val="24"/>
    </w:rPr>
  </w:style>
  <w:style w:type="paragraph" w:styleId="9">
    <w:name w:val="heading 9"/>
    <w:basedOn w:val="a0"/>
    <w:next w:val="a0"/>
    <w:link w:val="90"/>
    <w:uiPriority w:val="9"/>
    <w:qFormat/>
    <w:rsid w:val="00624D9C"/>
    <w:pPr>
      <w:spacing w:before="240" w:after="60" w:line="240" w:lineRule="auto"/>
      <w:ind w:left="0" w:firstLine="0"/>
      <w:jc w:val="left"/>
      <w:outlineLvl w:val="8"/>
    </w:pPr>
    <w:rPr>
      <w:rFonts w:ascii="Arial" w:hAnsi="Arial"/>
      <w:color w:val="auto"/>
      <w:sz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Pr>
      <w:rFonts w:ascii="Calibri" w:eastAsia="Calibri" w:hAnsi="Calibri" w:cs="Calibri"/>
      <w:b/>
      <w:color w:val="221F1F"/>
      <w:sz w:val="24"/>
    </w:rPr>
  </w:style>
  <w:style w:type="paragraph" w:customStyle="1" w:styleId="footnotedescription">
    <w:name w:val="footnote description"/>
    <w:next w:val="a0"/>
    <w:link w:val="footnotedescriptionChar"/>
    <w:hidden/>
    <w:pPr>
      <w:spacing w:after="0" w:line="249" w:lineRule="auto"/>
      <w:ind w:left="227" w:hanging="227"/>
      <w:jc w:val="both"/>
    </w:pPr>
    <w:rPr>
      <w:rFonts w:ascii="Times New Roman" w:eastAsia="Times New Roman" w:hAnsi="Times New Roman" w:cs="Times New Roman"/>
      <w:color w:val="221F1F"/>
      <w:sz w:val="18"/>
    </w:rPr>
  </w:style>
  <w:style w:type="character" w:customStyle="1" w:styleId="footnotedescriptionChar">
    <w:name w:val="footnote description Char"/>
    <w:link w:val="footnotedescription"/>
    <w:rPr>
      <w:rFonts w:ascii="Times New Roman" w:eastAsia="Times New Roman" w:hAnsi="Times New Roman" w:cs="Times New Roman"/>
      <w:color w:val="221F1F"/>
      <w:sz w:val="18"/>
    </w:rPr>
  </w:style>
  <w:style w:type="character" w:customStyle="1" w:styleId="22">
    <w:name w:val="Заголовок 2 Знак"/>
    <w:link w:val="20"/>
    <w:uiPriority w:val="9"/>
    <w:qFormat/>
    <w:rPr>
      <w:rFonts w:ascii="Times New Roman" w:eastAsia="Times New Roman" w:hAnsi="Times New Roman" w:cs="Times New Roman"/>
      <w:b/>
      <w:color w:val="221F1F"/>
      <w:sz w:val="20"/>
    </w:rPr>
  </w:style>
  <w:style w:type="character" w:customStyle="1" w:styleId="30">
    <w:name w:val="Заголовок 3 Знак"/>
    <w:link w:val="3"/>
    <w:uiPriority w:val="9"/>
    <w:qFormat/>
    <w:rPr>
      <w:rFonts w:ascii="Times New Roman" w:eastAsia="Times New Roman" w:hAnsi="Times New Roman" w:cs="Times New Roman"/>
      <w:b/>
      <w:color w:val="221F1F"/>
      <w:sz w:val="20"/>
    </w:rPr>
  </w:style>
  <w:style w:type="character" w:customStyle="1" w:styleId="footnotemark">
    <w:name w:val="footnote mark"/>
    <w:hidden/>
    <w:rPr>
      <w:rFonts w:ascii="Times New Roman" w:eastAsia="Times New Roman" w:hAnsi="Times New Roman" w:cs="Times New Roman"/>
      <w:color w:val="221F1F"/>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4">
    <w:name w:val="header"/>
    <w:basedOn w:val="a0"/>
    <w:link w:val="a5"/>
    <w:uiPriority w:val="99"/>
    <w:unhideWhenUsed/>
    <w:rsid w:val="00390D3D"/>
    <w:pPr>
      <w:tabs>
        <w:tab w:val="center" w:pos="4677"/>
        <w:tab w:val="right" w:pos="9355"/>
      </w:tabs>
      <w:spacing w:after="0" w:line="240" w:lineRule="auto"/>
    </w:pPr>
  </w:style>
  <w:style w:type="character" w:customStyle="1" w:styleId="a5">
    <w:name w:val="Верхний колонтитул Знак"/>
    <w:basedOn w:val="a1"/>
    <w:link w:val="a4"/>
    <w:uiPriority w:val="99"/>
    <w:qFormat/>
    <w:rsid w:val="00390D3D"/>
    <w:rPr>
      <w:rFonts w:ascii="Times New Roman" w:eastAsia="Times New Roman" w:hAnsi="Times New Roman" w:cs="Times New Roman"/>
      <w:color w:val="221F1F"/>
      <w:sz w:val="20"/>
    </w:rPr>
  </w:style>
  <w:style w:type="paragraph" w:styleId="a6">
    <w:name w:val="footer"/>
    <w:basedOn w:val="a0"/>
    <w:link w:val="a7"/>
    <w:uiPriority w:val="99"/>
    <w:unhideWhenUsed/>
    <w:qFormat/>
    <w:rsid w:val="00390D3D"/>
    <w:pPr>
      <w:tabs>
        <w:tab w:val="center" w:pos="4677"/>
        <w:tab w:val="right" w:pos="9355"/>
      </w:tabs>
      <w:spacing w:after="0" w:line="240" w:lineRule="auto"/>
    </w:pPr>
  </w:style>
  <w:style w:type="character" w:customStyle="1" w:styleId="a7">
    <w:name w:val="Нижний колонтитул Знак"/>
    <w:basedOn w:val="a1"/>
    <w:link w:val="a6"/>
    <w:uiPriority w:val="99"/>
    <w:qFormat/>
    <w:rsid w:val="00390D3D"/>
    <w:rPr>
      <w:rFonts w:ascii="Times New Roman" w:eastAsia="Times New Roman" w:hAnsi="Times New Roman" w:cs="Times New Roman"/>
      <w:color w:val="221F1F"/>
      <w:sz w:val="20"/>
    </w:rPr>
  </w:style>
  <w:style w:type="paragraph" w:styleId="a8">
    <w:name w:val="List Paragraph"/>
    <w:aliases w:val="ITL List Paragraph,Цветной список - Акцент 13"/>
    <w:basedOn w:val="a0"/>
    <w:link w:val="a9"/>
    <w:uiPriority w:val="34"/>
    <w:qFormat/>
    <w:rsid w:val="005B75D3"/>
    <w:pPr>
      <w:ind w:left="720"/>
      <w:contextualSpacing/>
    </w:pPr>
  </w:style>
  <w:style w:type="character" w:styleId="aa">
    <w:name w:val="Hyperlink"/>
    <w:basedOn w:val="a1"/>
    <w:link w:val="12"/>
    <w:uiPriority w:val="99"/>
    <w:unhideWhenUsed/>
    <w:rsid w:val="00C92BA5"/>
    <w:rPr>
      <w:color w:val="0563C1" w:themeColor="hyperlink"/>
      <w:u w:val="single"/>
    </w:rPr>
  </w:style>
  <w:style w:type="character" w:styleId="ab">
    <w:name w:val="Unresolved Mention"/>
    <w:basedOn w:val="a1"/>
    <w:uiPriority w:val="99"/>
    <w:semiHidden/>
    <w:unhideWhenUsed/>
    <w:rsid w:val="00C92BA5"/>
    <w:rPr>
      <w:color w:val="605E5C"/>
      <w:shd w:val="clear" w:color="auto" w:fill="E1DFDD"/>
    </w:rPr>
  </w:style>
  <w:style w:type="character" w:styleId="ac">
    <w:name w:val="annotation reference"/>
    <w:basedOn w:val="a1"/>
    <w:link w:val="13"/>
    <w:uiPriority w:val="99"/>
    <w:unhideWhenUsed/>
    <w:qFormat/>
    <w:rsid w:val="00877735"/>
    <w:rPr>
      <w:sz w:val="16"/>
      <w:szCs w:val="16"/>
    </w:rPr>
  </w:style>
  <w:style w:type="paragraph" w:styleId="ad">
    <w:name w:val="annotation text"/>
    <w:basedOn w:val="a0"/>
    <w:link w:val="ae"/>
    <w:uiPriority w:val="99"/>
    <w:unhideWhenUsed/>
    <w:qFormat/>
    <w:rsid w:val="00877735"/>
    <w:pPr>
      <w:spacing w:line="240" w:lineRule="auto"/>
    </w:pPr>
    <w:rPr>
      <w:szCs w:val="20"/>
    </w:rPr>
  </w:style>
  <w:style w:type="character" w:customStyle="1" w:styleId="ae">
    <w:name w:val="Текст примечания Знак"/>
    <w:basedOn w:val="a1"/>
    <w:link w:val="ad"/>
    <w:uiPriority w:val="99"/>
    <w:qFormat/>
    <w:rsid w:val="00877735"/>
    <w:rPr>
      <w:rFonts w:ascii="Times New Roman" w:eastAsia="Times New Roman" w:hAnsi="Times New Roman" w:cs="Times New Roman"/>
      <w:color w:val="221F1F"/>
      <w:sz w:val="20"/>
      <w:szCs w:val="20"/>
    </w:rPr>
  </w:style>
  <w:style w:type="paragraph" w:styleId="af">
    <w:name w:val="annotation subject"/>
    <w:basedOn w:val="ad"/>
    <w:next w:val="ad"/>
    <w:link w:val="af0"/>
    <w:uiPriority w:val="99"/>
    <w:unhideWhenUsed/>
    <w:qFormat/>
    <w:rsid w:val="00877735"/>
    <w:rPr>
      <w:b/>
      <w:bCs/>
    </w:rPr>
  </w:style>
  <w:style w:type="character" w:customStyle="1" w:styleId="af0">
    <w:name w:val="Тема примечания Знак"/>
    <w:basedOn w:val="ae"/>
    <w:link w:val="af"/>
    <w:uiPriority w:val="99"/>
    <w:qFormat/>
    <w:rsid w:val="00877735"/>
    <w:rPr>
      <w:rFonts w:ascii="Times New Roman" w:eastAsia="Times New Roman" w:hAnsi="Times New Roman" w:cs="Times New Roman"/>
      <w:b/>
      <w:bCs/>
      <w:color w:val="221F1F"/>
      <w:sz w:val="20"/>
      <w:szCs w:val="20"/>
    </w:rPr>
  </w:style>
  <w:style w:type="paragraph" w:styleId="af1">
    <w:name w:val="Balloon Text"/>
    <w:basedOn w:val="a0"/>
    <w:link w:val="af2"/>
    <w:uiPriority w:val="99"/>
    <w:unhideWhenUsed/>
    <w:qFormat/>
    <w:rsid w:val="00877735"/>
    <w:pPr>
      <w:spacing w:after="0" w:line="240" w:lineRule="auto"/>
    </w:pPr>
    <w:rPr>
      <w:rFonts w:ascii="Segoe UI" w:hAnsi="Segoe UI" w:cs="Segoe UI"/>
      <w:sz w:val="18"/>
      <w:szCs w:val="18"/>
    </w:rPr>
  </w:style>
  <w:style w:type="character" w:customStyle="1" w:styleId="af2">
    <w:name w:val="Текст выноски Знак"/>
    <w:basedOn w:val="a1"/>
    <w:link w:val="af1"/>
    <w:uiPriority w:val="99"/>
    <w:qFormat/>
    <w:rsid w:val="00877735"/>
    <w:rPr>
      <w:rFonts w:ascii="Segoe UI" w:eastAsia="Times New Roman" w:hAnsi="Segoe UI" w:cs="Segoe UI"/>
      <w:color w:val="221F1F"/>
      <w:sz w:val="18"/>
      <w:szCs w:val="18"/>
    </w:rPr>
  </w:style>
  <w:style w:type="paragraph" w:styleId="af3">
    <w:name w:val="footnote text"/>
    <w:basedOn w:val="a0"/>
    <w:link w:val="af4"/>
    <w:uiPriority w:val="99"/>
    <w:unhideWhenUsed/>
    <w:rsid w:val="0024316F"/>
    <w:pPr>
      <w:spacing w:after="0" w:line="240" w:lineRule="auto"/>
    </w:pPr>
    <w:rPr>
      <w:szCs w:val="20"/>
    </w:rPr>
  </w:style>
  <w:style w:type="character" w:customStyle="1" w:styleId="af4">
    <w:name w:val="Текст сноски Знак"/>
    <w:basedOn w:val="a1"/>
    <w:link w:val="af3"/>
    <w:uiPriority w:val="99"/>
    <w:qFormat/>
    <w:rsid w:val="0024316F"/>
    <w:rPr>
      <w:rFonts w:ascii="Times New Roman" w:eastAsia="Times New Roman" w:hAnsi="Times New Roman" w:cs="Times New Roman"/>
      <w:color w:val="221F1F"/>
      <w:sz w:val="20"/>
      <w:szCs w:val="20"/>
    </w:rPr>
  </w:style>
  <w:style w:type="character" w:styleId="af5">
    <w:name w:val="footnote reference"/>
    <w:basedOn w:val="a1"/>
    <w:link w:val="14"/>
    <w:uiPriority w:val="99"/>
    <w:unhideWhenUsed/>
    <w:rsid w:val="0024316F"/>
    <w:rPr>
      <w:vertAlign w:val="superscript"/>
    </w:rPr>
  </w:style>
  <w:style w:type="character" w:styleId="af6">
    <w:name w:val="Placeholder Text"/>
    <w:basedOn w:val="a1"/>
    <w:uiPriority w:val="99"/>
    <w:semiHidden/>
    <w:rsid w:val="000925E2"/>
    <w:rPr>
      <w:color w:val="808080"/>
    </w:rPr>
  </w:style>
  <w:style w:type="character" w:customStyle="1" w:styleId="40">
    <w:name w:val="Заголовок 4 Знак"/>
    <w:basedOn w:val="a1"/>
    <w:link w:val="4"/>
    <w:uiPriority w:val="9"/>
    <w:rsid w:val="00AE6638"/>
    <w:rPr>
      <w:rFonts w:asciiTheme="majorHAnsi" w:eastAsiaTheme="majorEastAsia" w:hAnsiTheme="majorHAnsi" w:cstheme="majorBidi"/>
      <w:i/>
      <w:iCs/>
      <w:color w:val="2F5496" w:themeColor="accent1" w:themeShade="BF"/>
      <w:sz w:val="20"/>
    </w:rPr>
  </w:style>
  <w:style w:type="numbering" w:customStyle="1" w:styleId="15">
    <w:name w:val="Нет списка1"/>
    <w:next w:val="a3"/>
    <w:uiPriority w:val="99"/>
    <w:semiHidden/>
    <w:unhideWhenUsed/>
    <w:rsid w:val="007A339A"/>
  </w:style>
  <w:style w:type="character" w:customStyle="1" w:styleId="CharAttribute501">
    <w:name w:val="CharAttribute501"/>
    <w:uiPriority w:val="99"/>
    <w:rsid w:val="007A339A"/>
    <w:rPr>
      <w:rFonts w:ascii="Times New Roman" w:eastAsia="Times New Roman"/>
      <w:i/>
      <w:sz w:val="28"/>
      <w:u w:val="single"/>
    </w:rPr>
  </w:style>
  <w:style w:type="table" w:styleId="af7">
    <w:name w:val="Table Grid"/>
    <w:basedOn w:val="a2"/>
    <w:uiPriority w:val="39"/>
    <w:rsid w:val="007A339A"/>
    <w:pPr>
      <w:spacing w:after="0" w:line="240" w:lineRule="auto"/>
    </w:pPr>
    <w:rPr>
      <w:rFonts w:ascii="Times New Roman" w:eastAsiaTheme="minorHAnsi"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3224D4"/>
    <w:pPr>
      <w:spacing w:after="0" w:line="240" w:lineRule="auto"/>
    </w:pPr>
    <w:tblPr>
      <w:tblCellMar>
        <w:top w:w="0" w:type="dxa"/>
        <w:left w:w="0" w:type="dxa"/>
        <w:bottom w:w="0" w:type="dxa"/>
        <w:right w:w="0" w:type="dxa"/>
      </w:tblCellMar>
    </w:tblPr>
  </w:style>
  <w:style w:type="table" w:customStyle="1" w:styleId="TableGrid2">
    <w:name w:val="TableGrid2"/>
    <w:rsid w:val="003224D4"/>
    <w:pPr>
      <w:spacing w:after="0" w:line="240" w:lineRule="auto"/>
    </w:pPr>
    <w:tblPr>
      <w:tblCellMar>
        <w:top w:w="0" w:type="dxa"/>
        <w:left w:w="0" w:type="dxa"/>
        <w:bottom w:w="0" w:type="dxa"/>
        <w:right w:w="0" w:type="dxa"/>
      </w:tblCellMar>
    </w:tblPr>
  </w:style>
  <w:style w:type="numbering" w:customStyle="1" w:styleId="23">
    <w:name w:val="Нет списка2"/>
    <w:next w:val="a3"/>
    <w:uiPriority w:val="99"/>
    <w:semiHidden/>
    <w:unhideWhenUsed/>
    <w:rsid w:val="00974379"/>
  </w:style>
  <w:style w:type="table" w:customStyle="1" w:styleId="16">
    <w:name w:val="Сетка таблицы1"/>
    <w:basedOn w:val="a2"/>
    <w:next w:val="af7"/>
    <w:uiPriority w:val="39"/>
    <w:rsid w:val="0097437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1"/>
    <w:link w:val="5"/>
    <w:uiPriority w:val="9"/>
    <w:qFormat/>
    <w:rsid w:val="00D47249"/>
    <w:rPr>
      <w:rFonts w:ascii="Times New Roman" w:eastAsia="Times New Roman" w:hAnsi="Times New Roman" w:cs="Times New Roman"/>
      <w:b/>
      <w:i/>
      <w:color w:val="181717"/>
      <w:sz w:val="20"/>
    </w:rPr>
  </w:style>
  <w:style w:type="numbering" w:customStyle="1" w:styleId="32">
    <w:name w:val="Нет списка3"/>
    <w:next w:val="a3"/>
    <w:uiPriority w:val="99"/>
    <w:semiHidden/>
    <w:unhideWhenUsed/>
    <w:rsid w:val="00D47249"/>
  </w:style>
  <w:style w:type="numbering" w:customStyle="1" w:styleId="110">
    <w:name w:val="Нет списка11"/>
    <w:next w:val="a3"/>
    <w:uiPriority w:val="99"/>
    <w:semiHidden/>
    <w:unhideWhenUsed/>
    <w:rsid w:val="00D47249"/>
  </w:style>
  <w:style w:type="paragraph" w:customStyle="1" w:styleId="ParaAttribute30">
    <w:name w:val="ParaAttribute30"/>
    <w:rsid w:val="00D47249"/>
    <w:pPr>
      <w:spacing w:after="0" w:line="240" w:lineRule="auto"/>
      <w:ind w:left="709" w:right="566"/>
      <w:jc w:val="center"/>
    </w:pPr>
    <w:rPr>
      <w:rFonts w:ascii="Times New Roman" w:eastAsia="№Е" w:hAnsi="Times New Roman" w:cs="Times New Roman"/>
      <w:sz w:val="20"/>
      <w:szCs w:val="20"/>
    </w:rPr>
  </w:style>
  <w:style w:type="character" w:customStyle="1" w:styleId="CharAttribute484">
    <w:name w:val="CharAttribute484"/>
    <w:rsid w:val="00D47249"/>
    <w:rPr>
      <w:rFonts w:ascii="Times New Roman" w:eastAsia="Times New Roman"/>
      <w:i/>
      <w:sz w:val="28"/>
    </w:rPr>
  </w:style>
  <w:style w:type="paragraph" w:customStyle="1" w:styleId="ParaAttribute38">
    <w:name w:val="ParaAttribute38"/>
    <w:rsid w:val="00D47249"/>
    <w:pPr>
      <w:spacing w:after="0" w:line="240" w:lineRule="auto"/>
      <w:ind w:right="-1"/>
      <w:jc w:val="both"/>
    </w:pPr>
    <w:rPr>
      <w:rFonts w:ascii="Times New Roman" w:eastAsia="№Е" w:hAnsi="Times New Roman" w:cs="Times New Roman"/>
      <w:sz w:val="20"/>
      <w:szCs w:val="20"/>
    </w:rPr>
  </w:style>
  <w:style w:type="character" w:customStyle="1" w:styleId="CharAttribute502">
    <w:name w:val="CharAttribute502"/>
    <w:rsid w:val="00D47249"/>
    <w:rPr>
      <w:rFonts w:ascii="Times New Roman" w:eastAsia="Times New Roman"/>
      <w:i/>
      <w:sz w:val="28"/>
    </w:rPr>
  </w:style>
  <w:style w:type="paragraph" w:styleId="af8">
    <w:name w:val="No Spacing"/>
    <w:link w:val="af9"/>
    <w:uiPriority w:val="1"/>
    <w:qFormat/>
    <w:rsid w:val="00D47249"/>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f9">
    <w:name w:val="Без интервала Знак"/>
    <w:link w:val="af8"/>
    <w:uiPriority w:val="1"/>
    <w:rsid w:val="00D47249"/>
    <w:rPr>
      <w:rFonts w:ascii="Batang" w:eastAsia="Batang" w:hAnsi="Times New Roman" w:cs="Times New Roman"/>
      <w:kern w:val="2"/>
      <w:sz w:val="20"/>
      <w:szCs w:val="20"/>
      <w:lang w:val="en-US" w:eastAsia="ko-KR"/>
    </w:rPr>
  </w:style>
  <w:style w:type="character" w:customStyle="1" w:styleId="CharAttribute511">
    <w:name w:val="CharAttribute511"/>
    <w:rsid w:val="00D47249"/>
    <w:rPr>
      <w:rFonts w:ascii="Times New Roman" w:eastAsia="Times New Roman"/>
      <w:sz w:val="28"/>
    </w:rPr>
  </w:style>
  <w:style w:type="character" w:customStyle="1" w:styleId="CharAttribute512">
    <w:name w:val="CharAttribute512"/>
    <w:rsid w:val="00D47249"/>
    <w:rPr>
      <w:rFonts w:ascii="Times New Roman" w:eastAsia="Times New Roman"/>
      <w:sz w:val="28"/>
    </w:rPr>
  </w:style>
  <w:style w:type="character" w:customStyle="1" w:styleId="CharAttribute3">
    <w:name w:val="CharAttribute3"/>
    <w:rsid w:val="00D47249"/>
    <w:rPr>
      <w:rFonts w:ascii="Times New Roman" w:eastAsia="Batang" w:hAnsi="Batang"/>
      <w:sz w:val="28"/>
    </w:rPr>
  </w:style>
  <w:style w:type="character" w:customStyle="1" w:styleId="CharAttribute1">
    <w:name w:val="CharAttribute1"/>
    <w:rsid w:val="00D47249"/>
    <w:rPr>
      <w:rFonts w:ascii="Times New Roman" w:eastAsia="Gulim" w:hAnsi="Gulim"/>
      <w:sz w:val="28"/>
    </w:rPr>
  </w:style>
  <w:style w:type="character" w:customStyle="1" w:styleId="CharAttribute0">
    <w:name w:val="CharAttribute0"/>
    <w:rsid w:val="00D47249"/>
    <w:rPr>
      <w:rFonts w:ascii="Times New Roman" w:eastAsia="Times New Roman" w:hAnsi="Times New Roman"/>
      <w:sz w:val="28"/>
    </w:rPr>
  </w:style>
  <w:style w:type="character" w:customStyle="1" w:styleId="CharAttribute2">
    <w:name w:val="CharAttribute2"/>
    <w:rsid w:val="00D47249"/>
    <w:rPr>
      <w:rFonts w:ascii="Times New Roman" w:eastAsia="Batang" w:hAnsi="Batang"/>
      <w:color w:val="00000A"/>
      <w:sz w:val="28"/>
    </w:rPr>
  </w:style>
  <w:style w:type="paragraph" w:styleId="afa">
    <w:name w:val="Body Text Indent"/>
    <w:basedOn w:val="a0"/>
    <w:link w:val="afb"/>
    <w:uiPriority w:val="99"/>
    <w:unhideWhenUsed/>
    <w:rsid w:val="00D47249"/>
    <w:pPr>
      <w:spacing w:before="64" w:after="120" w:line="240" w:lineRule="auto"/>
      <w:ind w:left="283" w:right="816" w:firstLine="0"/>
    </w:pPr>
    <w:rPr>
      <w:rFonts w:ascii="Calibri" w:eastAsia="Calibri" w:hAnsi="Calibri"/>
      <w:color w:val="auto"/>
      <w:sz w:val="22"/>
      <w:lang w:val="x-none" w:eastAsia="en-US"/>
    </w:rPr>
  </w:style>
  <w:style w:type="character" w:customStyle="1" w:styleId="afb">
    <w:name w:val="Основной текст с отступом Знак"/>
    <w:basedOn w:val="a1"/>
    <w:link w:val="afa"/>
    <w:uiPriority w:val="99"/>
    <w:rsid w:val="00D47249"/>
    <w:rPr>
      <w:rFonts w:ascii="Calibri" w:eastAsia="Calibri" w:hAnsi="Calibri" w:cs="Times New Roman"/>
      <w:lang w:val="x-none" w:eastAsia="en-US"/>
    </w:rPr>
  </w:style>
  <w:style w:type="paragraph" w:styleId="33">
    <w:name w:val="Body Text Indent 3"/>
    <w:basedOn w:val="a0"/>
    <w:link w:val="34"/>
    <w:uiPriority w:val="99"/>
    <w:unhideWhenUsed/>
    <w:rsid w:val="00D47249"/>
    <w:pPr>
      <w:spacing w:before="64" w:after="120" w:line="240" w:lineRule="auto"/>
      <w:ind w:left="283" w:right="816" w:firstLine="0"/>
    </w:pPr>
    <w:rPr>
      <w:rFonts w:ascii="Calibri" w:eastAsia="Calibri" w:hAnsi="Calibri"/>
      <w:color w:val="auto"/>
      <w:sz w:val="16"/>
      <w:szCs w:val="16"/>
      <w:lang w:val="x-none" w:eastAsia="en-US"/>
    </w:rPr>
  </w:style>
  <w:style w:type="character" w:customStyle="1" w:styleId="34">
    <w:name w:val="Основной текст с отступом 3 Знак"/>
    <w:basedOn w:val="a1"/>
    <w:link w:val="33"/>
    <w:uiPriority w:val="99"/>
    <w:rsid w:val="00D47249"/>
    <w:rPr>
      <w:rFonts w:ascii="Calibri" w:eastAsia="Calibri" w:hAnsi="Calibri" w:cs="Times New Roman"/>
      <w:sz w:val="16"/>
      <w:szCs w:val="16"/>
      <w:lang w:val="x-none" w:eastAsia="en-US"/>
    </w:rPr>
  </w:style>
  <w:style w:type="paragraph" w:styleId="24">
    <w:name w:val="Body Text Indent 2"/>
    <w:basedOn w:val="a0"/>
    <w:link w:val="25"/>
    <w:uiPriority w:val="99"/>
    <w:unhideWhenUsed/>
    <w:qFormat/>
    <w:rsid w:val="00D47249"/>
    <w:pPr>
      <w:spacing w:before="64" w:after="120" w:line="480" w:lineRule="auto"/>
      <w:ind w:left="283" w:right="816" w:firstLine="0"/>
    </w:pPr>
    <w:rPr>
      <w:rFonts w:ascii="Calibri" w:eastAsia="Calibri" w:hAnsi="Calibri"/>
      <w:color w:val="auto"/>
      <w:sz w:val="22"/>
      <w:lang w:val="x-none" w:eastAsia="en-US"/>
    </w:rPr>
  </w:style>
  <w:style w:type="character" w:customStyle="1" w:styleId="25">
    <w:name w:val="Основной текст с отступом 2 Знак"/>
    <w:basedOn w:val="a1"/>
    <w:link w:val="24"/>
    <w:uiPriority w:val="99"/>
    <w:qFormat/>
    <w:rsid w:val="00D47249"/>
    <w:rPr>
      <w:rFonts w:ascii="Calibri" w:eastAsia="Calibri" w:hAnsi="Calibri" w:cs="Times New Roman"/>
      <w:lang w:val="x-none" w:eastAsia="en-US"/>
    </w:rPr>
  </w:style>
  <w:style w:type="character" w:customStyle="1" w:styleId="CharAttribute504">
    <w:name w:val="CharAttribute504"/>
    <w:rsid w:val="00D47249"/>
    <w:rPr>
      <w:rFonts w:ascii="Times New Roman" w:eastAsia="Times New Roman"/>
      <w:sz w:val="28"/>
    </w:rPr>
  </w:style>
  <w:style w:type="paragraph" w:customStyle="1" w:styleId="211">
    <w:name w:val="Основной текст 21"/>
    <w:basedOn w:val="a0"/>
    <w:rsid w:val="00D47249"/>
    <w:pPr>
      <w:overflowPunct w:val="0"/>
      <w:autoSpaceDE w:val="0"/>
      <w:autoSpaceDN w:val="0"/>
      <w:adjustRightInd w:val="0"/>
      <w:spacing w:after="0" w:line="360" w:lineRule="auto"/>
      <w:ind w:left="0" w:firstLine="539"/>
      <w:textAlignment w:val="baseline"/>
    </w:pPr>
    <w:rPr>
      <w:color w:val="auto"/>
      <w:sz w:val="28"/>
      <w:szCs w:val="20"/>
    </w:rPr>
  </w:style>
  <w:style w:type="paragraph" w:styleId="afc">
    <w:name w:val="Block Text"/>
    <w:basedOn w:val="a0"/>
    <w:link w:val="afd"/>
    <w:uiPriority w:val="99"/>
    <w:rsid w:val="00D47249"/>
    <w:pPr>
      <w:shd w:val="clear" w:color="auto" w:fill="FFFFFF"/>
      <w:spacing w:after="0" w:line="360" w:lineRule="auto"/>
      <w:ind w:left="-709" w:right="-9" w:firstLine="709"/>
    </w:pPr>
    <w:rPr>
      <w:color w:val="auto"/>
      <w:spacing w:val="5"/>
      <w:sz w:val="24"/>
      <w:szCs w:val="20"/>
    </w:rPr>
  </w:style>
  <w:style w:type="paragraph" w:customStyle="1" w:styleId="ParaAttribute0">
    <w:name w:val="ParaAttribute0"/>
    <w:rsid w:val="00D47249"/>
    <w:pPr>
      <w:spacing w:after="0" w:line="240" w:lineRule="auto"/>
    </w:pPr>
    <w:rPr>
      <w:rFonts w:ascii="Times New Roman" w:eastAsia="№Е" w:hAnsi="Times New Roman" w:cs="Times New Roman"/>
      <w:sz w:val="20"/>
      <w:szCs w:val="20"/>
    </w:rPr>
  </w:style>
  <w:style w:type="paragraph" w:customStyle="1" w:styleId="ParaAttribute8">
    <w:name w:val="ParaAttribute8"/>
    <w:rsid w:val="00D47249"/>
    <w:pPr>
      <w:spacing w:after="0" w:line="240" w:lineRule="auto"/>
      <w:ind w:firstLine="851"/>
      <w:jc w:val="both"/>
    </w:pPr>
    <w:rPr>
      <w:rFonts w:ascii="Times New Roman" w:eastAsia="№Е" w:hAnsi="Times New Roman" w:cs="Times New Roman"/>
      <w:sz w:val="20"/>
      <w:szCs w:val="20"/>
    </w:rPr>
  </w:style>
  <w:style w:type="character" w:customStyle="1" w:styleId="CharAttribute268">
    <w:name w:val="CharAttribute268"/>
    <w:rsid w:val="00D47249"/>
    <w:rPr>
      <w:rFonts w:ascii="Times New Roman" w:eastAsia="Times New Roman"/>
      <w:sz w:val="28"/>
    </w:rPr>
  </w:style>
  <w:style w:type="character" w:customStyle="1" w:styleId="CharAttribute269">
    <w:name w:val="CharAttribute269"/>
    <w:rsid w:val="00D47249"/>
    <w:rPr>
      <w:rFonts w:ascii="Times New Roman" w:eastAsia="Times New Roman"/>
      <w:i/>
      <w:sz w:val="28"/>
    </w:rPr>
  </w:style>
  <w:style w:type="character" w:customStyle="1" w:styleId="CharAttribute271">
    <w:name w:val="CharAttribute271"/>
    <w:rsid w:val="00D47249"/>
    <w:rPr>
      <w:rFonts w:ascii="Times New Roman" w:eastAsia="Times New Roman"/>
      <w:b/>
      <w:sz w:val="28"/>
    </w:rPr>
  </w:style>
  <w:style w:type="character" w:customStyle="1" w:styleId="CharAttribute272">
    <w:name w:val="CharAttribute272"/>
    <w:rsid w:val="00D47249"/>
    <w:rPr>
      <w:rFonts w:ascii="Times New Roman" w:eastAsia="Times New Roman"/>
      <w:sz w:val="28"/>
    </w:rPr>
  </w:style>
  <w:style w:type="character" w:customStyle="1" w:styleId="CharAttribute273">
    <w:name w:val="CharAttribute273"/>
    <w:rsid w:val="00D47249"/>
    <w:rPr>
      <w:rFonts w:ascii="Times New Roman" w:eastAsia="Times New Roman"/>
      <w:sz w:val="28"/>
    </w:rPr>
  </w:style>
  <w:style w:type="character" w:customStyle="1" w:styleId="CharAttribute274">
    <w:name w:val="CharAttribute274"/>
    <w:rsid w:val="00D47249"/>
    <w:rPr>
      <w:rFonts w:ascii="Times New Roman" w:eastAsia="Times New Roman"/>
      <w:sz w:val="28"/>
    </w:rPr>
  </w:style>
  <w:style w:type="character" w:customStyle="1" w:styleId="CharAttribute275">
    <w:name w:val="CharAttribute275"/>
    <w:rsid w:val="00D47249"/>
    <w:rPr>
      <w:rFonts w:ascii="Times New Roman" w:eastAsia="Times New Roman"/>
      <w:b/>
      <w:i/>
      <w:sz w:val="28"/>
    </w:rPr>
  </w:style>
  <w:style w:type="character" w:customStyle="1" w:styleId="CharAttribute276">
    <w:name w:val="CharAttribute276"/>
    <w:rsid w:val="00D47249"/>
    <w:rPr>
      <w:rFonts w:ascii="Times New Roman" w:eastAsia="Times New Roman"/>
      <w:sz w:val="28"/>
    </w:rPr>
  </w:style>
  <w:style w:type="character" w:customStyle="1" w:styleId="CharAttribute277">
    <w:name w:val="CharAttribute277"/>
    <w:rsid w:val="00D47249"/>
    <w:rPr>
      <w:rFonts w:ascii="Times New Roman" w:eastAsia="Times New Roman"/>
      <w:b/>
      <w:i/>
      <w:color w:val="00000A"/>
      <w:sz w:val="28"/>
    </w:rPr>
  </w:style>
  <w:style w:type="character" w:customStyle="1" w:styleId="CharAttribute278">
    <w:name w:val="CharAttribute278"/>
    <w:rsid w:val="00D47249"/>
    <w:rPr>
      <w:rFonts w:ascii="Times New Roman" w:eastAsia="Times New Roman"/>
      <w:color w:val="00000A"/>
      <w:sz w:val="28"/>
    </w:rPr>
  </w:style>
  <w:style w:type="character" w:customStyle="1" w:styleId="CharAttribute279">
    <w:name w:val="CharAttribute279"/>
    <w:rsid w:val="00D47249"/>
    <w:rPr>
      <w:rFonts w:ascii="Times New Roman" w:eastAsia="Times New Roman"/>
      <w:color w:val="00000A"/>
      <w:sz w:val="28"/>
    </w:rPr>
  </w:style>
  <w:style w:type="character" w:customStyle="1" w:styleId="CharAttribute280">
    <w:name w:val="CharAttribute280"/>
    <w:rsid w:val="00D47249"/>
    <w:rPr>
      <w:rFonts w:ascii="Times New Roman" w:eastAsia="Times New Roman"/>
      <w:color w:val="00000A"/>
      <w:sz w:val="28"/>
    </w:rPr>
  </w:style>
  <w:style w:type="character" w:customStyle="1" w:styleId="CharAttribute281">
    <w:name w:val="CharAttribute281"/>
    <w:rsid w:val="00D47249"/>
    <w:rPr>
      <w:rFonts w:ascii="Times New Roman" w:eastAsia="Times New Roman"/>
      <w:color w:val="00000A"/>
      <w:sz w:val="28"/>
    </w:rPr>
  </w:style>
  <w:style w:type="character" w:customStyle="1" w:styleId="CharAttribute282">
    <w:name w:val="CharAttribute282"/>
    <w:rsid w:val="00D47249"/>
    <w:rPr>
      <w:rFonts w:ascii="Times New Roman" w:eastAsia="Times New Roman"/>
      <w:color w:val="00000A"/>
      <w:sz w:val="28"/>
    </w:rPr>
  </w:style>
  <w:style w:type="character" w:customStyle="1" w:styleId="CharAttribute283">
    <w:name w:val="CharAttribute283"/>
    <w:rsid w:val="00D47249"/>
    <w:rPr>
      <w:rFonts w:ascii="Times New Roman" w:eastAsia="Times New Roman"/>
      <w:i/>
      <w:color w:val="00000A"/>
      <w:sz w:val="28"/>
    </w:rPr>
  </w:style>
  <w:style w:type="character" w:customStyle="1" w:styleId="CharAttribute284">
    <w:name w:val="CharAttribute284"/>
    <w:rsid w:val="00D47249"/>
    <w:rPr>
      <w:rFonts w:ascii="Times New Roman" w:eastAsia="Times New Roman"/>
      <w:sz w:val="28"/>
    </w:rPr>
  </w:style>
  <w:style w:type="character" w:customStyle="1" w:styleId="CharAttribute285">
    <w:name w:val="CharAttribute285"/>
    <w:rsid w:val="00D47249"/>
    <w:rPr>
      <w:rFonts w:ascii="Times New Roman" w:eastAsia="Times New Roman"/>
      <w:sz w:val="28"/>
    </w:rPr>
  </w:style>
  <w:style w:type="character" w:customStyle="1" w:styleId="CharAttribute286">
    <w:name w:val="CharAttribute286"/>
    <w:rsid w:val="00D47249"/>
    <w:rPr>
      <w:rFonts w:ascii="Times New Roman" w:eastAsia="Times New Roman"/>
      <w:sz w:val="28"/>
    </w:rPr>
  </w:style>
  <w:style w:type="character" w:customStyle="1" w:styleId="CharAttribute287">
    <w:name w:val="CharAttribute287"/>
    <w:rsid w:val="00D47249"/>
    <w:rPr>
      <w:rFonts w:ascii="Times New Roman" w:eastAsia="Times New Roman"/>
      <w:sz w:val="28"/>
    </w:rPr>
  </w:style>
  <w:style w:type="character" w:customStyle="1" w:styleId="CharAttribute288">
    <w:name w:val="CharAttribute288"/>
    <w:rsid w:val="00D47249"/>
    <w:rPr>
      <w:rFonts w:ascii="Times New Roman" w:eastAsia="Times New Roman"/>
      <w:sz w:val="28"/>
    </w:rPr>
  </w:style>
  <w:style w:type="character" w:customStyle="1" w:styleId="CharAttribute289">
    <w:name w:val="CharAttribute289"/>
    <w:rsid w:val="00D47249"/>
    <w:rPr>
      <w:rFonts w:ascii="Times New Roman" w:eastAsia="Times New Roman"/>
      <w:sz w:val="28"/>
    </w:rPr>
  </w:style>
  <w:style w:type="character" w:customStyle="1" w:styleId="CharAttribute290">
    <w:name w:val="CharAttribute290"/>
    <w:rsid w:val="00D47249"/>
    <w:rPr>
      <w:rFonts w:ascii="Times New Roman" w:eastAsia="Times New Roman"/>
      <w:sz w:val="28"/>
    </w:rPr>
  </w:style>
  <w:style w:type="character" w:customStyle="1" w:styleId="CharAttribute291">
    <w:name w:val="CharAttribute291"/>
    <w:rsid w:val="00D47249"/>
    <w:rPr>
      <w:rFonts w:ascii="Times New Roman" w:eastAsia="Times New Roman"/>
      <w:sz w:val="28"/>
    </w:rPr>
  </w:style>
  <w:style w:type="character" w:customStyle="1" w:styleId="CharAttribute292">
    <w:name w:val="CharAttribute292"/>
    <w:rsid w:val="00D47249"/>
    <w:rPr>
      <w:rFonts w:ascii="Times New Roman" w:eastAsia="Times New Roman"/>
      <w:sz w:val="28"/>
    </w:rPr>
  </w:style>
  <w:style w:type="character" w:customStyle="1" w:styleId="CharAttribute293">
    <w:name w:val="CharAttribute293"/>
    <w:rsid w:val="00D47249"/>
    <w:rPr>
      <w:rFonts w:ascii="Times New Roman" w:eastAsia="Times New Roman"/>
      <w:sz w:val="28"/>
    </w:rPr>
  </w:style>
  <w:style w:type="character" w:customStyle="1" w:styleId="CharAttribute294">
    <w:name w:val="CharAttribute294"/>
    <w:rsid w:val="00D47249"/>
    <w:rPr>
      <w:rFonts w:ascii="Times New Roman" w:eastAsia="Times New Roman"/>
      <w:sz w:val="28"/>
    </w:rPr>
  </w:style>
  <w:style w:type="character" w:customStyle="1" w:styleId="CharAttribute295">
    <w:name w:val="CharAttribute295"/>
    <w:rsid w:val="00D47249"/>
    <w:rPr>
      <w:rFonts w:ascii="Times New Roman" w:eastAsia="Times New Roman"/>
      <w:sz w:val="28"/>
    </w:rPr>
  </w:style>
  <w:style w:type="character" w:customStyle="1" w:styleId="CharAttribute296">
    <w:name w:val="CharAttribute296"/>
    <w:rsid w:val="00D47249"/>
    <w:rPr>
      <w:rFonts w:ascii="Times New Roman" w:eastAsia="Times New Roman"/>
      <w:sz w:val="28"/>
    </w:rPr>
  </w:style>
  <w:style w:type="character" w:customStyle="1" w:styleId="CharAttribute297">
    <w:name w:val="CharAttribute297"/>
    <w:rsid w:val="00D47249"/>
    <w:rPr>
      <w:rFonts w:ascii="Times New Roman" w:eastAsia="Times New Roman"/>
      <w:sz w:val="28"/>
    </w:rPr>
  </w:style>
  <w:style w:type="character" w:customStyle="1" w:styleId="CharAttribute298">
    <w:name w:val="CharAttribute298"/>
    <w:rsid w:val="00D47249"/>
    <w:rPr>
      <w:rFonts w:ascii="Times New Roman" w:eastAsia="Times New Roman"/>
      <w:sz w:val="28"/>
    </w:rPr>
  </w:style>
  <w:style w:type="character" w:customStyle="1" w:styleId="CharAttribute299">
    <w:name w:val="CharAttribute299"/>
    <w:rsid w:val="00D47249"/>
    <w:rPr>
      <w:rFonts w:ascii="Times New Roman" w:eastAsia="Times New Roman"/>
      <w:sz w:val="28"/>
    </w:rPr>
  </w:style>
  <w:style w:type="character" w:customStyle="1" w:styleId="CharAttribute300">
    <w:name w:val="CharAttribute300"/>
    <w:rsid w:val="00D47249"/>
    <w:rPr>
      <w:rFonts w:ascii="Times New Roman" w:eastAsia="Times New Roman"/>
      <w:color w:val="00000A"/>
      <w:sz w:val="28"/>
    </w:rPr>
  </w:style>
  <w:style w:type="character" w:customStyle="1" w:styleId="CharAttribute301">
    <w:name w:val="CharAttribute301"/>
    <w:rsid w:val="00D47249"/>
    <w:rPr>
      <w:rFonts w:ascii="Times New Roman" w:eastAsia="Times New Roman"/>
      <w:color w:val="00000A"/>
      <w:sz w:val="28"/>
    </w:rPr>
  </w:style>
  <w:style w:type="character" w:customStyle="1" w:styleId="CharAttribute303">
    <w:name w:val="CharAttribute303"/>
    <w:rsid w:val="00D47249"/>
    <w:rPr>
      <w:rFonts w:ascii="Times New Roman" w:eastAsia="Times New Roman"/>
      <w:b/>
      <w:sz w:val="28"/>
    </w:rPr>
  </w:style>
  <w:style w:type="character" w:customStyle="1" w:styleId="CharAttribute304">
    <w:name w:val="CharAttribute304"/>
    <w:rsid w:val="00D47249"/>
    <w:rPr>
      <w:rFonts w:ascii="Times New Roman" w:eastAsia="Times New Roman"/>
      <w:sz w:val="28"/>
    </w:rPr>
  </w:style>
  <w:style w:type="character" w:customStyle="1" w:styleId="CharAttribute305">
    <w:name w:val="CharAttribute305"/>
    <w:rsid w:val="00D47249"/>
    <w:rPr>
      <w:rFonts w:ascii="Times New Roman" w:eastAsia="Times New Roman"/>
      <w:sz w:val="28"/>
    </w:rPr>
  </w:style>
  <w:style w:type="character" w:customStyle="1" w:styleId="CharAttribute306">
    <w:name w:val="CharAttribute306"/>
    <w:rsid w:val="00D47249"/>
    <w:rPr>
      <w:rFonts w:ascii="Times New Roman" w:eastAsia="Times New Roman"/>
      <w:sz w:val="28"/>
    </w:rPr>
  </w:style>
  <w:style w:type="character" w:customStyle="1" w:styleId="CharAttribute307">
    <w:name w:val="CharAttribute307"/>
    <w:rsid w:val="00D47249"/>
    <w:rPr>
      <w:rFonts w:ascii="Times New Roman" w:eastAsia="Times New Roman"/>
      <w:sz w:val="28"/>
    </w:rPr>
  </w:style>
  <w:style w:type="character" w:customStyle="1" w:styleId="CharAttribute308">
    <w:name w:val="CharAttribute308"/>
    <w:rsid w:val="00D47249"/>
    <w:rPr>
      <w:rFonts w:ascii="Times New Roman" w:eastAsia="Times New Roman"/>
      <w:sz w:val="28"/>
    </w:rPr>
  </w:style>
  <w:style w:type="character" w:customStyle="1" w:styleId="CharAttribute309">
    <w:name w:val="CharAttribute309"/>
    <w:rsid w:val="00D47249"/>
    <w:rPr>
      <w:rFonts w:ascii="Times New Roman" w:eastAsia="Times New Roman"/>
      <w:sz w:val="28"/>
    </w:rPr>
  </w:style>
  <w:style w:type="character" w:customStyle="1" w:styleId="CharAttribute310">
    <w:name w:val="CharAttribute310"/>
    <w:rsid w:val="00D47249"/>
    <w:rPr>
      <w:rFonts w:ascii="Times New Roman" w:eastAsia="Times New Roman"/>
      <w:sz w:val="28"/>
    </w:rPr>
  </w:style>
  <w:style w:type="character" w:customStyle="1" w:styleId="CharAttribute311">
    <w:name w:val="CharAttribute311"/>
    <w:rsid w:val="00D47249"/>
    <w:rPr>
      <w:rFonts w:ascii="Times New Roman" w:eastAsia="Times New Roman"/>
      <w:sz w:val="28"/>
    </w:rPr>
  </w:style>
  <w:style w:type="character" w:customStyle="1" w:styleId="CharAttribute312">
    <w:name w:val="CharAttribute312"/>
    <w:rsid w:val="00D47249"/>
    <w:rPr>
      <w:rFonts w:ascii="Times New Roman" w:eastAsia="Times New Roman"/>
      <w:sz w:val="28"/>
    </w:rPr>
  </w:style>
  <w:style w:type="character" w:customStyle="1" w:styleId="CharAttribute313">
    <w:name w:val="CharAttribute313"/>
    <w:rsid w:val="00D47249"/>
    <w:rPr>
      <w:rFonts w:ascii="Times New Roman" w:eastAsia="Times New Roman"/>
      <w:sz w:val="28"/>
    </w:rPr>
  </w:style>
  <w:style w:type="character" w:customStyle="1" w:styleId="CharAttribute314">
    <w:name w:val="CharAttribute314"/>
    <w:rsid w:val="00D47249"/>
    <w:rPr>
      <w:rFonts w:ascii="Times New Roman" w:eastAsia="Times New Roman"/>
      <w:sz w:val="28"/>
    </w:rPr>
  </w:style>
  <w:style w:type="character" w:customStyle="1" w:styleId="CharAttribute315">
    <w:name w:val="CharAttribute315"/>
    <w:rsid w:val="00D47249"/>
    <w:rPr>
      <w:rFonts w:ascii="Times New Roman" w:eastAsia="Times New Roman"/>
      <w:sz w:val="28"/>
    </w:rPr>
  </w:style>
  <w:style w:type="character" w:customStyle="1" w:styleId="CharAttribute316">
    <w:name w:val="CharAttribute316"/>
    <w:rsid w:val="00D47249"/>
    <w:rPr>
      <w:rFonts w:ascii="Times New Roman" w:eastAsia="Times New Roman"/>
      <w:sz w:val="28"/>
    </w:rPr>
  </w:style>
  <w:style w:type="character" w:customStyle="1" w:styleId="CharAttribute317">
    <w:name w:val="CharAttribute317"/>
    <w:rsid w:val="00D47249"/>
    <w:rPr>
      <w:rFonts w:ascii="Times New Roman" w:eastAsia="Times New Roman"/>
      <w:sz w:val="28"/>
    </w:rPr>
  </w:style>
  <w:style w:type="character" w:customStyle="1" w:styleId="CharAttribute318">
    <w:name w:val="CharAttribute318"/>
    <w:rsid w:val="00D47249"/>
    <w:rPr>
      <w:rFonts w:ascii="Times New Roman" w:eastAsia="Times New Roman"/>
      <w:sz w:val="28"/>
    </w:rPr>
  </w:style>
  <w:style w:type="character" w:customStyle="1" w:styleId="CharAttribute319">
    <w:name w:val="CharAttribute319"/>
    <w:rsid w:val="00D47249"/>
    <w:rPr>
      <w:rFonts w:ascii="Times New Roman" w:eastAsia="Times New Roman"/>
      <w:sz w:val="28"/>
    </w:rPr>
  </w:style>
  <w:style w:type="character" w:customStyle="1" w:styleId="CharAttribute320">
    <w:name w:val="CharAttribute320"/>
    <w:rsid w:val="00D47249"/>
    <w:rPr>
      <w:rFonts w:ascii="Times New Roman" w:eastAsia="Times New Roman"/>
      <w:sz w:val="28"/>
    </w:rPr>
  </w:style>
  <w:style w:type="character" w:customStyle="1" w:styleId="CharAttribute321">
    <w:name w:val="CharAttribute321"/>
    <w:rsid w:val="00D47249"/>
    <w:rPr>
      <w:rFonts w:ascii="Times New Roman" w:eastAsia="Times New Roman"/>
      <w:sz w:val="28"/>
    </w:rPr>
  </w:style>
  <w:style w:type="character" w:customStyle="1" w:styleId="CharAttribute322">
    <w:name w:val="CharAttribute322"/>
    <w:rsid w:val="00D47249"/>
    <w:rPr>
      <w:rFonts w:ascii="Times New Roman" w:eastAsia="Times New Roman"/>
      <w:sz w:val="28"/>
    </w:rPr>
  </w:style>
  <w:style w:type="character" w:customStyle="1" w:styleId="CharAttribute323">
    <w:name w:val="CharAttribute323"/>
    <w:rsid w:val="00D47249"/>
    <w:rPr>
      <w:rFonts w:ascii="Times New Roman" w:eastAsia="Times New Roman"/>
      <w:sz w:val="28"/>
    </w:rPr>
  </w:style>
  <w:style w:type="character" w:customStyle="1" w:styleId="CharAttribute324">
    <w:name w:val="CharAttribute324"/>
    <w:rsid w:val="00D47249"/>
    <w:rPr>
      <w:rFonts w:ascii="Times New Roman" w:eastAsia="Times New Roman"/>
      <w:sz w:val="28"/>
    </w:rPr>
  </w:style>
  <w:style w:type="character" w:customStyle="1" w:styleId="CharAttribute325">
    <w:name w:val="CharAttribute325"/>
    <w:rsid w:val="00D47249"/>
    <w:rPr>
      <w:rFonts w:ascii="Times New Roman" w:eastAsia="Times New Roman"/>
      <w:sz w:val="28"/>
    </w:rPr>
  </w:style>
  <w:style w:type="character" w:customStyle="1" w:styleId="CharAttribute326">
    <w:name w:val="CharAttribute326"/>
    <w:rsid w:val="00D47249"/>
    <w:rPr>
      <w:rFonts w:ascii="Times New Roman" w:eastAsia="Times New Roman"/>
      <w:sz w:val="28"/>
    </w:rPr>
  </w:style>
  <w:style w:type="character" w:customStyle="1" w:styleId="CharAttribute327">
    <w:name w:val="CharAttribute327"/>
    <w:rsid w:val="00D47249"/>
    <w:rPr>
      <w:rFonts w:ascii="Times New Roman" w:eastAsia="Times New Roman"/>
      <w:sz w:val="28"/>
    </w:rPr>
  </w:style>
  <w:style w:type="character" w:customStyle="1" w:styleId="CharAttribute328">
    <w:name w:val="CharAttribute328"/>
    <w:rsid w:val="00D47249"/>
    <w:rPr>
      <w:rFonts w:ascii="Times New Roman" w:eastAsia="Times New Roman"/>
      <w:sz w:val="28"/>
    </w:rPr>
  </w:style>
  <w:style w:type="character" w:customStyle="1" w:styleId="CharAttribute329">
    <w:name w:val="CharAttribute329"/>
    <w:rsid w:val="00D47249"/>
    <w:rPr>
      <w:rFonts w:ascii="Times New Roman" w:eastAsia="Times New Roman"/>
      <w:sz w:val="28"/>
    </w:rPr>
  </w:style>
  <w:style w:type="character" w:customStyle="1" w:styleId="CharAttribute330">
    <w:name w:val="CharAttribute330"/>
    <w:rsid w:val="00D47249"/>
    <w:rPr>
      <w:rFonts w:ascii="Times New Roman" w:eastAsia="Times New Roman"/>
      <w:sz w:val="28"/>
    </w:rPr>
  </w:style>
  <w:style w:type="character" w:customStyle="1" w:styleId="CharAttribute331">
    <w:name w:val="CharAttribute331"/>
    <w:rsid w:val="00D47249"/>
    <w:rPr>
      <w:rFonts w:ascii="Times New Roman" w:eastAsia="Times New Roman"/>
      <w:sz w:val="28"/>
    </w:rPr>
  </w:style>
  <w:style w:type="character" w:customStyle="1" w:styleId="CharAttribute332">
    <w:name w:val="CharAttribute332"/>
    <w:rsid w:val="00D47249"/>
    <w:rPr>
      <w:rFonts w:ascii="Times New Roman" w:eastAsia="Times New Roman"/>
      <w:sz w:val="28"/>
    </w:rPr>
  </w:style>
  <w:style w:type="character" w:customStyle="1" w:styleId="CharAttribute333">
    <w:name w:val="CharAttribute333"/>
    <w:rsid w:val="00D47249"/>
    <w:rPr>
      <w:rFonts w:ascii="Times New Roman" w:eastAsia="Times New Roman"/>
      <w:sz w:val="28"/>
    </w:rPr>
  </w:style>
  <w:style w:type="character" w:customStyle="1" w:styleId="CharAttribute334">
    <w:name w:val="CharAttribute334"/>
    <w:rsid w:val="00D47249"/>
    <w:rPr>
      <w:rFonts w:ascii="Times New Roman" w:eastAsia="Times New Roman"/>
      <w:sz w:val="28"/>
    </w:rPr>
  </w:style>
  <w:style w:type="character" w:customStyle="1" w:styleId="CharAttribute335">
    <w:name w:val="CharAttribute335"/>
    <w:rsid w:val="00D47249"/>
    <w:rPr>
      <w:rFonts w:ascii="Times New Roman" w:eastAsia="Times New Roman"/>
      <w:sz w:val="28"/>
    </w:rPr>
  </w:style>
  <w:style w:type="character" w:customStyle="1" w:styleId="CharAttribute514">
    <w:name w:val="CharAttribute514"/>
    <w:rsid w:val="00D47249"/>
    <w:rPr>
      <w:rFonts w:ascii="Times New Roman" w:eastAsia="Times New Roman"/>
      <w:sz w:val="28"/>
    </w:rPr>
  </w:style>
  <w:style w:type="character" w:customStyle="1" w:styleId="CharAttribute520">
    <w:name w:val="CharAttribute520"/>
    <w:rsid w:val="00D47249"/>
    <w:rPr>
      <w:rFonts w:ascii="Times New Roman" w:eastAsia="Times New Roman"/>
      <w:sz w:val="28"/>
    </w:rPr>
  </w:style>
  <w:style w:type="character" w:customStyle="1" w:styleId="CharAttribute521">
    <w:name w:val="CharAttribute521"/>
    <w:rsid w:val="00D47249"/>
    <w:rPr>
      <w:rFonts w:ascii="Times New Roman" w:eastAsia="Times New Roman"/>
      <w:i/>
      <w:sz w:val="28"/>
    </w:rPr>
  </w:style>
  <w:style w:type="character" w:customStyle="1" w:styleId="CharAttribute548">
    <w:name w:val="CharAttribute548"/>
    <w:rsid w:val="00D47249"/>
    <w:rPr>
      <w:rFonts w:ascii="Times New Roman" w:eastAsia="Times New Roman"/>
      <w:sz w:val="24"/>
    </w:rPr>
  </w:style>
  <w:style w:type="paragraph" w:customStyle="1" w:styleId="ParaAttribute10">
    <w:name w:val="ParaAttribute10"/>
    <w:rsid w:val="00D47249"/>
    <w:pPr>
      <w:spacing w:after="0" w:line="240" w:lineRule="auto"/>
      <w:jc w:val="both"/>
    </w:pPr>
    <w:rPr>
      <w:rFonts w:ascii="Times New Roman" w:eastAsia="№Е" w:hAnsi="Times New Roman" w:cs="Times New Roman"/>
      <w:sz w:val="20"/>
      <w:szCs w:val="20"/>
    </w:rPr>
  </w:style>
  <w:style w:type="paragraph" w:customStyle="1" w:styleId="ParaAttribute16">
    <w:name w:val="ParaAttribute16"/>
    <w:rsid w:val="00D47249"/>
    <w:pPr>
      <w:spacing w:after="0" w:line="240" w:lineRule="auto"/>
      <w:ind w:left="1080"/>
      <w:jc w:val="both"/>
    </w:pPr>
    <w:rPr>
      <w:rFonts w:ascii="Times New Roman" w:eastAsia="№Е" w:hAnsi="Times New Roman" w:cs="Times New Roman"/>
      <w:sz w:val="20"/>
      <w:szCs w:val="20"/>
    </w:rPr>
  </w:style>
  <w:style w:type="character" w:customStyle="1" w:styleId="CharAttribute485">
    <w:name w:val="CharAttribute485"/>
    <w:rsid w:val="00D47249"/>
    <w:rPr>
      <w:rFonts w:ascii="Times New Roman" w:eastAsia="Times New Roman"/>
      <w:i/>
      <w:sz w:val="22"/>
    </w:rPr>
  </w:style>
  <w:style w:type="paragraph" w:customStyle="1" w:styleId="17">
    <w:name w:val="Без интервала1"/>
    <w:aliases w:val="основа"/>
    <w:rsid w:val="00D47249"/>
    <w:pPr>
      <w:spacing w:after="0" w:line="240" w:lineRule="auto"/>
    </w:pPr>
    <w:rPr>
      <w:rFonts w:ascii="Calibri" w:eastAsia="Times New Roman" w:hAnsi="Calibri" w:cs="Times New Roman"/>
      <w:szCs w:val="20"/>
      <w:lang w:val="en-US" w:eastAsia="en-US" w:bidi="en-US"/>
    </w:rPr>
  </w:style>
  <w:style w:type="character" w:customStyle="1" w:styleId="CharAttribute526">
    <w:name w:val="CharAttribute526"/>
    <w:rsid w:val="00D47249"/>
    <w:rPr>
      <w:rFonts w:ascii="Times New Roman" w:eastAsia="Times New Roman"/>
      <w:sz w:val="28"/>
    </w:rPr>
  </w:style>
  <w:style w:type="character" w:customStyle="1" w:styleId="CharAttribute534">
    <w:name w:val="CharAttribute534"/>
    <w:rsid w:val="00D47249"/>
    <w:rPr>
      <w:rFonts w:ascii="Times New Roman" w:eastAsia="Times New Roman"/>
      <w:sz w:val="24"/>
    </w:rPr>
  </w:style>
  <w:style w:type="character" w:customStyle="1" w:styleId="CharAttribute4">
    <w:name w:val="CharAttribute4"/>
    <w:rsid w:val="00D47249"/>
    <w:rPr>
      <w:rFonts w:ascii="Times New Roman" w:eastAsia="Batang" w:hAnsi="Batang"/>
      <w:i/>
      <w:sz w:val="28"/>
    </w:rPr>
  </w:style>
  <w:style w:type="character" w:customStyle="1" w:styleId="CharAttribute10">
    <w:name w:val="CharAttribute10"/>
    <w:rsid w:val="00D47249"/>
    <w:rPr>
      <w:rFonts w:ascii="Times New Roman" w:eastAsia="Times New Roman" w:hAnsi="Times New Roman"/>
      <w:b/>
      <w:sz w:val="28"/>
    </w:rPr>
  </w:style>
  <w:style w:type="character" w:customStyle="1" w:styleId="CharAttribute11">
    <w:name w:val="CharAttribute11"/>
    <w:rsid w:val="00D47249"/>
    <w:rPr>
      <w:rFonts w:ascii="Times New Roman" w:eastAsia="Batang" w:hAnsi="Batang"/>
      <w:i/>
      <w:color w:val="00000A"/>
      <w:sz w:val="28"/>
    </w:rPr>
  </w:style>
  <w:style w:type="paragraph" w:styleId="afe">
    <w:name w:val="Normal (Web)"/>
    <w:basedOn w:val="a0"/>
    <w:link w:val="aff"/>
    <w:uiPriority w:val="99"/>
    <w:unhideWhenUsed/>
    <w:rsid w:val="00D47249"/>
    <w:pPr>
      <w:spacing w:before="100" w:beforeAutospacing="1" w:after="100" w:afterAutospacing="1" w:line="240" w:lineRule="auto"/>
      <w:ind w:left="0" w:firstLine="0"/>
      <w:jc w:val="left"/>
    </w:pPr>
    <w:rPr>
      <w:color w:val="auto"/>
      <w:sz w:val="24"/>
      <w:szCs w:val="24"/>
    </w:rPr>
  </w:style>
  <w:style w:type="character" w:customStyle="1" w:styleId="CharAttribute498">
    <w:name w:val="CharAttribute498"/>
    <w:rsid w:val="00D47249"/>
    <w:rPr>
      <w:rFonts w:ascii="Times New Roman" w:eastAsia="Times New Roman"/>
      <w:sz w:val="28"/>
    </w:rPr>
  </w:style>
  <w:style w:type="character" w:customStyle="1" w:styleId="CharAttribute499">
    <w:name w:val="CharAttribute499"/>
    <w:rsid w:val="00D47249"/>
    <w:rPr>
      <w:rFonts w:ascii="Times New Roman" w:eastAsia="Times New Roman"/>
      <w:i/>
      <w:sz w:val="28"/>
      <w:u w:val="single"/>
    </w:rPr>
  </w:style>
  <w:style w:type="character" w:customStyle="1" w:styleId="CharAttribute500">
    <w:name w:val="CharAttribute500"/>
    <w:rsid w:val="00D47249"/>
    <w:rPr>
      <w:rFonts w:ascii="Times New Roman" w:eastAsia="Times New Roman"/>
      <w:sz w:val="28"/>
    </w:rPr>
  </w:style>
  <w:style w:type="character" w:customStyle="1" w:styleId="a9">
    <w:name w:val="Абзац списка Знак"/>
    <w:aliases w:val="ITL List Paragraph Знак,Цветной список - Акцент 13 Знак"/>
    <w:link w:val="a8"/>
    <w:uiPriority w:val="34"/>
    <w:qFormat/>
    <w:locked/>
    <w:rsid w:val="00D47249"/>
    <w:rPr>
      <w:rFonts w:ascii="Times New Roman" w:eastAsia="Times New Roman" w:hAnsi="Times New Roman" w:cs="Times New Roman"/>
      <w:color w:val="221F1F"/>
      <w:sz w:val="20"/>
    </w:rPr>
  </w:style>
  <w:style w:type="table" w:customStyle="1" w:styleId="DefaultTable">
    <w:name w:val="Default Table"/>
    <w:rsid w:val="00D47249"/>
    <w:pPr>
      <w:spacing w:after="0" w:line="240" w:lineRule="auto"/>
    </w:pPr>
    <w:rPr>
      <w:rFonts w:ascii="Times New Roman" w:eastAsia="Batang"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D47249"/>
    <w:pPr>
      <w:widowControl w:val="0"/>
      <w:wordWrap w:val="0"/>
      <w:spacing w:after="0" w:line="240" w:lineRule="auto"/>
      <w:jc w:val="center"/>
    </w:pPr>
    <w:rPr>
      <w:rFonts w:ascii="Times New Roman" w:eastAsia="Batang" w:hAnsi="Times New Roman" w:cs="Times New Roman"/>
      <w:sz w:val="20"/>
      <w:szCs w:val="20"/>
    </w:rPr>
  </w:style>
  <w:style w:type="character" w:customStyle="1" w:styleId="wmi-callto">
    <w:name w:val="wmi-callto"/>
    <w:basedOn w:val="a1"/>
    <w:rsid w:val="00D47249"/>
  </w:style>
  <w:style w:type="table" w:customStyle="1" w:styleId="26">
    <w:name w:val="Сетка таблицы2"/>
    <w:basedOn w:val="a2"/>
    <w:next w:val="af7"/>
    <w:uiPriority w:val="59"/>
    <w:rsid w:val="00D47249"/>
    <w:pPr>
      <w:spacing w:after="0" w:line="240" w:lineRule="auto"/>
    </w:pPr>
    <w:rPr>
      <w:rFonts w:ascii="Times New Roman" w:eastAsia="Symbo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qFormat/>
    <w:rsid w:val="00D47249"/>
    <w:pPr>
      <w:widowControl w:val="0"/>
      <w:autoSpaceDE w:val="0"/>
      <w:autoSpaceDN w:val="0"/>
      <w:spacing w:after="0" w:line="240" w:lineRule="auto"/>
    </w:pPr>
    <w:rPr>
      <w:rFonts w:ascii="Calibri" w:eastAsia="Times New Roman" w:hAnsi="Calibri" w:cs="Calibri"/>
      <w:szCs w:val="20"/>
    </w:rPr>
  </w:style>
  <w:style w:type="character" w:styleId="aff0">
    <w:name w:val="Strong"/>
    <w:basedOn w:val="a1"/>
    <w:link w:val="18"/>
    <w:uiPriority w:val="22"/>
    <w:qFormat/>
    <w:rsid w:val="00D47249"/>
    <w:rPr>
      <w:b/>
      <w:bCs/>
    </w:rPr>
  </w:style>
  <w:style w:type="paragraph" w:styleId="aff1">
    <w:name w:val="Revision"/>
    <w:hidden/>
    <w:uiPriority w:val="99"/>
    <w:semiHidden/>
    <w:qFormat/>
    <w:rsid w:val="00D47249"/>
    <w:pPr>
      <w:spacing w:after="0" w:line="240" w:lineRule="auto"/>
    </w:pPr>
    <w:rPr>
      <w:rFonts w:ascii="Times New Roman" w:eastAsia="Times New Roman" w:hAnsi="Times New Roman" w:cs="Times New Roman"/>
      <w:kern w:val="2"/>
      <w:sz w:val="20"/>
      <w:szCs w:val="24"/>
      <w:lang w:val="en-US" w:eastAsia="ko-KR"/>
    </w:rPr>
  </w:style>
  <w:style w:type="table" w:customStyle="1" w:styleId="111">
    <w:name w:val="Сетка таблицы11"/>
    <w:basedOn w:val="a2"/>
    <w:next w:val="af7"/>
    <w:uiPriority w:val="39"/>
    <w:rsid w:val="00D4724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D47249"/>
  </w:style>
  <w:style w:type="table" w:customStyle="1" w:styleId="213">
    <w:name w:val="Сетка таблицы21"/>
    <w:basedOn w:val="a2"/>
    <w:next w:val="af7"/>
    <w:uiPriority w:val="39"/>
    <w:rsid w:val="00D47249"/>
    <w:pPr>
      <w:spacing w:after="0" w:line="240" w:lineRule="auto"/>
    </w:pPr>
    <w:rPr>
      <w:rFonts w:ascii="Times New Roman" w:eastAsiaTheme="minorHAnsi"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f7"/>
    <w:uiPriority w:val="39"/>
    <w:rsid w:val="00D4724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3"/>
    <w:uiPriority w:val="99"/>
    <w:semiHidden/>
    <w:unhideWhenUsed/>
    <w:rsid w:val="00D47249"/>
  </w:style>
  <w:style w:type="paragraph" w:customStyle="1" w:styleId="214">
    <w:name w:val="Заголовок 21"/>
    <w:basedOn w:val="a0"/>
    <w:next w:val="a0"/>
    <w:unhideWhenUsed/>
    <w:qFormat/>
    <w:rsid w:val="00D47249"/>
    <w:pPr>
      <w:keepNext/>
      <w:keepLines/>
      <w:spacing w:before="200" w:after="0" w:line="240" w:lineRule="auto"/>
      <w:ind w:left="0" w:firstLine="0"/>
      <w:jc w:val="left"/>
      <w:outlineLvl w:val="1"/>
    </w:pPr>
    <w:rPr>
      <w:rFonts w:ascii="Cambria" w:hAnsi="Cambria"/>
      <w:b/>
      <w:bCs/>
      <w:color w:val="4F81BD"/>
      <w:sz w:val="26"/>
      <w:szCs w:val="26"/>
    </w:rPr>
  </w:style>
  <w:style w:type="numbering" w:customStyle="1" w:styleId="1110">
    <w:name w:val="Нет списка111"/>
    <w:next w:val="a3"/>
    <w:uiPriority w:val="99"/>
    <w:semiHidden/>
    <w:unhideWhenUsed/>
    <w:rsid w:val="00D47249"/>
  </w:style>
  <w:style w:type="character" w:customStyle="1" w:styleId="Zag11">
    <w:name w:val="Zag_11"/>
    <w:qFormat/>
    <w:rsid w:val="00D47249"/>
  </w:style>
  <w:style w:type="paragraph" w:customStyle="1" w:styleId="a80">
    <w:name w:val="a8"/>
    <w:basedOn w:val="a0"/>
    <w:rsid w:val="00D47249"/>
    <w:pPr>
      <w:spacing w:after="0" w:line="240" w:lineRule="auto"/>
      <w:ind w:left="0" w:firstLine="0"/>
      <w:jc w:val="left"/>
    </w:pPr>
    <w:rPr>
      <w:rFonts w:ascii="Arial" w:hAnsi="Arial" w:cs="Arial"/>
      <w:color w:val="auto"/>
      <w:sz w:val="18"/>
      <w:szCs w:val="18"/>
    </w:rPr>
  </w:style>
  <w:style w:type="character" w:customStyle="1" w:styleId="FontStyle103">
    <w:name w:val="Font Style103"/>
    <w:uiPriority w:val="99"/>
    <w:rsid w:val="00D47249"/>
    <w:rPr>
      <w:rFonts w:ascii="Cambria" w:hAnsi="Cambria" w:cs="Cambria"/>
      <w:i/>
      <w:iCs/>
      <w:sz w:val="18"/>
      <w:szCs w:val="18"/>
    </w:rPr>
  </w:style>
  <w:style w:type="paragraph" w:styleId="aff2">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f3"/>
    <w:uiPriority w:val="1"/>
    <w:unhideWhenUsed/>
    <w:qFormat/>
    <w:rsid w:val="00D47249"/>
    <w:pPr>
      <w:spacing w:after="0" w:line="240" w:lineRule="auto"/>
      <w:ind w:left="0" w:firstLine="0"/>
      <w:jc w:val="center"/>
    </w:pPr>
    <w:rPr>
      <w:b/>
      <w:color w:val="auto"/>
      <w:sz w:val="24"/>
      <w:szCs w:val="20"/>
    </w:rPr>
  </w:style>
  <w:style w:type="character" w:customStyle="1" w:styleId="aff3">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f2"/>
    <w:uiPriority w:val="1"/>
    <w:qFormat/>
    <w:rsid w:val="00D47249"/>
    <w:rPr>
      <w:rFonts w:ascii="Times New Roman" w:eastAsia="Times New Roman" w:hAnsi="Times New Roman" w:cs="Times New Roman"/>
      <w:b/>
      <w:sz w:val="24"/>
      <w:szCs w:val="20"/>
    </w:rPr>
  </w:style>
  <w:style w:type="character" w:customStyle="1" w:styleId="aff4">
    <w:name w:val="Название Знак"/>
    <w:rsid w:val="00D47249"/>
    <w:rPr>
      <w:rFonts w:ascii="a_CampusGrav" w:eastAsia="Times New Roman" w:hAnsi="a_CampusGrav" w:cs="Times New Roman"/>
      <w:b/>
      <w:bCs/>
      <w:sz w:val="32"/>
      <w:szCs w:val="24"/>
      <w:lang w:eastAsia="ru-RU"/>
    </w:rPr>
  </w:style>
  <w:style w:type="paragraph" w:styleId="27">
    <w:name w:val="Body Text 2"/>
    <w:basedOn w:val="a0"/>
    <w:link w:val="28"/>
    <w:uiPriority w:val="99"/>
    <w:rsid w:val="00D47249"/>
    <w:pPr>
      <w:spacing w:after="120" w:line="480" w:lineRule="auto"/>
      <w:ind w:left="0" w:firstLine="0"/>
      <w:jc w:val="left"/>
    </w:pPr>
    <w:rPr>
      <w:color w:val="auto"/>
      <w:sz w:val="28"/>
      <w:szCs w:val="20"/>
    </w:rPr>
  </w:style>
  <w:style w:type="character" w:customStyle="1" w:styleId="28">
    <w:name w:val="Основной текст 2 Знак"/>
    <w:basedOn w:val="a1"/>
    <w:link w:val="27"/>
    <w:uiPriority w:val="99"/>
    <w:rsid w:val="00D47249"/>
    <w:rPr>
      <w:rFonts w:ascii="Times New Roman" w:eastAsia="Times New Roman" w:hAnsi="Times New Roman" w:cs="Times New Roman"/>
      <w:sz w:val="28"/>
      <w:szCs w:val="20"/>
    </w:rPr>
  </w:style>
  <w:style w:type="table" w:customStyle="1" w:styleId="1111">
    <w:name w:val="Сетка таблицы111"/>
    <w:basedOn w:val="a2"/>
    <w:next w:val="af7"/>
    <w:uiPriority w:val="59"/>
    <w:rsid w:val="00D4724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3"/>
    <w:uiPriority w:val="99"/>
    <w:semiHidden/>
    <w:unhideWhenUsed/>
    <w:rsid w:val="00D47249"/>
  </w:style>
  <w:style w:type="character" w:customStyle="1" w:styleId="215">
    <w:name w:val="Заголовок 2 Знак1"/>
    <w:uiPriority w:val="9"/>
    <w:semiHidden/>
    <w:rsid w:val="00D47249"/>
    <w:rPr>
      <w:rFonts w:ascii="Cambria" w:eastAsia="Times New Roman" w:hAnsi="Cambria" w:cs="Times New Roman"/>
      <w:b/>
      <w:bCs/>
      <w:color w:val="4F81BD"/>
      <w:sz w:val="26"/>
      <w:szCs w:val="26"/>
    </w:rPr>
  </w:style>
  <w:style w:type="table" w:customStyle="1" w:styleId="41">
    <w:name w:val="Сетка таблицы4"/>
    <w:basedOn w:val="a2"/>
    <w:next w:val="af7"/>
    <w:uiPriority w:val="59"/>
    <w:rsid w:val="00D4724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Title"/>
    <w:basedOn w:val="a0"/>
    <w:next w:val="a0"/>
    <w:link w:val="aff6"/>
    <w:uiPriority w:val="10"/>
    <w:qFormat/>
    <w:rsid w:val="00D47249"/>
    <w:pPr>
      <w:spacing w:after="0" w:line="240" w:lineRule="auto"/>
      <w:ind w:left="0"/>
      <w:contextualSpacing/>
    </w:pPr>
    <w:rPr>
      <w:rFonts w:asciiTheme="majorHAnsi" w:eastAsiaTheme="majorEastAsia" w:hAnsiTheme="majorHAnsi" w:cstheme="majorBidi"/>
      <w:color w:val="auto"/>
      <w:spacing w:val="-10"/>
      <w:kern w:val="28"/>
      <w:sz w:val="56"/>
      <w:szCs w:val="56"/>
    </w:rPr>
  </w:style>
  <w:style w:type="character" w:customStyle="1" w:styleId="aff6">
    <w:name w:val="Заголовок Знак"/>
    <w:basedOn w:val="a1"/>
    <w:link w:val="aff5"/>
    <w:uiPriority w:val="10"/>
    <w:qFormat/>
    <w:rsid w:val="00D47249"/>
    <w:rPr>
      <w:rFonts w:asciiTheme="majorHAnsi" w:eastAsiaTheme="majorEastAsia" w:hAnsiTheme="majorHAnsi" w:cstheme="majorBidi"/>
      <w:spacing w:val="-10"/>
      <w:kern w:val="28"/>
      <w:sz w:val="56"/>
      <w:szCs w:val="56"/>
    </w:rPr>
  </w:style>
  <w:style w:type="table" w:customStyle="1" w:styleId="51">
    <w:name w:val="Сетка таблицы5"/>
    <w:basedOn w:val="a2"/>
    <w:next w:val="af7"/>
    <w:uiPriority w:val="39"/>
    <w:rsid w:val="00583FF4"/>
    <w:pPr>
      <w:spacing w:after="0" w:line="240" w:lineRule="auto"/>
    </w:pPr>
    <w:rPr>
      <w:rFonts w:ascii="Times New Roman" w:eastAsiaTheme="minorHAnsi"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sid w:val="002E4261"/>
    <w:rPr>
      <w:rFonts w:ascii="Times New Roman" w:hAnsi="Times New Roman" w:cs="Times New Roman" w:hint="default"/>
      <w:b/>
      <w:bCs/>
      <w:i w:val="0"/>
      <w:iCs w:val="0"/>
      <w:color w:val="000000"/>
      <w:sz w:val="24"/>
      <w:szCs w:val="24"/>
    </w:rPr>
  </w:style>
  <w:style w:type="character" w:customStyle="1" w:styleId="fontstyle21">
    <w:name w:val="fontstyle21"/>
    <w:basedOn w:val="a1"/>
    <w:rsid w:val="00BC6D6C"/>
    <w:rPr>
      <w:rFonts w:ascii="Times New Roman" w:hAnsi="Times New Roman" w:cs="Times New Roman" w:hint="default"/>
      <w:b w:val="0"/>
      <w:bCs w:val="0"/>
      <w:i/>
      <w:iCs/>
      <w:color w:val="000000"/>
      <w:sz w:val="24"/>
      <w:szCs w:val="24"/>
    </w:rPr>
  </w:style>
  <w:style w:type="character" w:customStyle="1" w:styleId="fontstyle31">
    <w:name w:val="fontstyle31"/>
    <w:basedOn w:val="a1"/>
    <w:rsid w:val="00412873"/>
    <w:rPr>
      <w:rFonts w:ascii="Times New Roman" w:hAnsi="Times New Roman" w:cs="Times New Roman" w:hint="default"/>
      <w:b w:val="0"/>
      <w:bCs w:val="0"/>
      <w:i w:val="0"/>
      <w:iCs w:val="0"/>
      <w:color w:val="000000"/>
      <w:sz w:val="22"/>
      <w:szCs w:val="22"/>
    </w:rPr>
  </w:style>
  <w:style w:type="table" w:customStyle="1" w:styleId="120">
    <w:name w:val="Сетка таблицы12"/>
    <w:basedOn w:val="a2"/>
    <w:next w:val="af7"/>
    <w:uiPriority w:val="59"/>
    <w:rsid w:val="00C86B32"/>
    <w:pPr>
      <w:spacing w:after="0" w:line="240" w:lineRule="auto"/>
    </w:pPr>
    <w:rPr>
      <w:rFonts w:ascii="Calibri" w:eastAsiaTheme="minorHAns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3"/>
    <w:uiPriority w:val="99"/>
    <w:semiHidden/>
    <w:unhideWhenUsed/>
    <w:rsid w:val="0050658E"/>
  </w:style>
  <w:style w:type="numbering" w:customStyle="1" w:styleId="121">
    <w:name w:val="Нет списка12"/>
    <w:next w:val="a3"/>
    <w:uiPriority w:val="99"/>
    <w:semiHidden/>
    <w:unhideWhenUsed/>
    <w:rsid w:val="0050658E"/>
  </w:style>
  <w:style w:type="table" w:customStyle="1" w:styleId="61">
    <w:name w:val="Сетка таблицы6"/>
    <w:basedOn w:val="a2"/>
    <w:next w:val="af7"/>
    <w:uiPriority w:val="59"/>
    <w:rsid w:val="0050658E"/>
    <w:pPr>
      <w:spacing w:after="0" w:line="240" w:lineRule="auto"/>
    </w:pPr>
    <w:rPr>
      <w:rFonts w:ascii="Times New Roman" w:eastAsia="Symbo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7"/>
    <w:uiPriority w:val="39"/>
    <w:rsid w:val="0050658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3"/>
    <w:uiPriority w:val="99"/>
    <w:semiHidden/>
    <w:unhideWhenUsed/>
    <w:rsid w:val="0050658E"/>
  </w:style>
  <w:style w:type="table" w:customStyle="1" w:styleId="221">
    <w:name w:val="Сетка таблицы22"/>
    <w:basedOn w:val="a2"/>
    <w:next w:val="af7"/>
    <w:uiPriority w:val="39"/>
    <w:rsid w:val="0050658E"/>
    <w:pPr>
      <w:spacing w:after="0" w:line="240" w:lineRule="auto"/>
    </w:pPr>
    <w:rPr>
      <w:rFonts w:ascii="Times New Roman" w:eastAsiaTheme="minorHAnsi"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3"/>
    <w:uiPriority w:val="99"/>
    <w:semiHidden/>
    <w:unhideWhenUsed/>
    <w:rsid w:val="0050658E"/>
  </w:style>
  <w:style w:type="numbering" w:customStyle="1" w:styleId="112">
    <w:name w:val="Нет списка112"/>
    <w:next w:val="a3"/>
    <w:uiPriority w:val="99"/>
    <w:semiHidden/>
    <w:unhideWhenUsed/>
    <w:rsid w:val="0050658E"/>
  </w:style>
  <w:style w:type="table" w:customStyle="1" w:styleId="1120">
    <w:name w:val="Сетка таблицы112"/>
    <w:basedOn w:val="a2"/>
    <w:next w:val="af7"/>
    <w:uiPriority w:val="59"/>
    <w:rsid w:val="0050658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
    <w:name w:val="Нет списка1112"/>
    <w:next w:val="a3"/>
    <w:uiPriority w:val="99"/>
    <w:semiHidden/>
    <w:unhideWhenUsed/>
    <w:rsid w:val="0050658E"/>
  </w:style>
  <w:style w:type="table" w:customStyle="1" w:styleId="610">
    <w:name w:val="Сетка таблицы61"/>
    <w:basedOn w:val="a2"/>
    <w:next w:val="af7"/>
    <w:uiPriority w:val="59"/>
    <w:rsid w:val="0050658E"/>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0">
    <w:name w:val="Нет списка41"/>
    <w:next w:val="a3"/>
    <w:uiPriority w:val="99"/>
    <w:semiHidden/>
    <w:unhideWhenUsed/>
    <w:rsid w:val="0050658E"/>
  </w:style>
  <w:style w:type="character" w:customStyle="1" w:styleId="19">
    <w:name w:val="Обычный1"/>
    <w:rsid w:val="0050658E"/>
    <w:rPr>
      <w:rFonts w:ascii="Times New Roman" w:hAnsi="Times New Roman"/>
      <w:sz w:val="20"/>
    </w:rPr>
  </w:style>
  <w:style w:type="paragraph" w:customStyle="1" w:styleId="aff7">
    <w:name w:val="Гипертекстовая ссылка"/>
    <w:rsid w:val="0050658E"/>
    <w:pPr>
      <w:spacing w:after="0" w:line="240" w:lineRule="auto"/>
    </w:pPr>
    <w:rPr>
      <w:rFonts w:eastAsia="Times New Roman" w:cs="Times New Roman"/>
      <w:color w:val="106BBE"/>
      <w:sz w:val="24"/>
      <w:szCs w:val="20"/>
    </w:rPr>
  </w:style>
  <w:style w:type="paragraph" w:customStyle="1" w:styleId="216">
    <w:name w:val="Оглавление 21"/>
    <w:basedOn w:val="a0"/>
    <w:next w:val="a0"/>
    <w:uiPriority w:val="39"/>
    <w:rsid w:val="0050658E"/>
    <w:pPr>
      <w:widowControl w:val="0"/>
      <w:spacing w:before="120" w:after="0" w:line="240" w:lineRule="auto"/>
      <w:ind w:left="200" w:firstLine="0"/>
      <w:jc w:val="left"/>
    </w:pPr>
    <w:rPr>
      <w:rFonts w:ascii="Calibri" w:hAnsi="Calibri"/>
      <w:b/>
      <w:color w:val="000000"/>
      <w:sz w:val="22"/>
      <w:szCs w:val="20"/>
    </w:rPr>
  </w:style>
  <w:style w:type="character" w:customStyle="1" w:styleId="29">
    <w:name w:val="Оглавление 2 Знак"/>
    <w:basedOn w:val="19"/>
    <w:link w:val="2a"/>
    <w:uiPriority w:val="39"/>
    <w:rsid w:val="0050658E"/>
    <w:rPr>
      <w:rFonts w:ascii="Calibri" w:hAnsi="Calibri"/>
      <w:b/>
      <w:sz w:val="20"/>
    </w:rPr>
  </w:style>
  <w:style w:type="paragraph" w:customStyle="1" w:styleId="14">
    <w:name w:val="Знак сноски1"/>
    <w:link w:val="af5"/>
    <w:rsid w:val="0050658E"/>
    <w:pPr>
      <w:spacing w:after="0" w:line="240" w:lineRule="auto"/>
    </w:pPr>
    <w:rPr>
      <w:vertAlign w:val="superscript"/>
    </w:rPr>
  </w:style>
  <w:style w:type="paragraph" w:customStyle="1" w:styleId="aff8">
    <w:name w:val="Цветовое выделение"/>
    <w:rsid w:val="0050658E"/>
    <w:pPr>
      <w:spacing w:after="0" w:line="240" w:lineRule="auto"/>
    </w:pPr>
    <w:rPr>
      <w:rFonts w:eastAsia="Times New Roman" w:cs="Times New Roman"/>
      <w:b/>
      <w:color w:val="26282F"/>
      <w:sz w:val="24"/>
      <w:szCs w:val="20"/>
    </w:rPr>
  </w:style>
  <w:style w:type="paragraph" w:customStyle="1" w:styleId="411">
    <w:name w:val="Оглавление 41"/>
    <w:basedOn w:val="a0"/>
    <w:next w:val="a0"/>
    <w:uiPriority w:val="39"/>
    <w:rsid w:val="0050658E"/>
    <w:pPr>
      <w:widowControl w:val="0"/>
      <w:spacing w:after="0" w:line="240" w:lineRule="auto"/>
      <w:ind w:left="600" w:firstLine="0"/>
      <w:jc w:val="left"/>
    </w:pPr>
    <w:rPr>
      <w:rFonts w:ascii="Calibri" w:hAnsi="Calibri"/>
      <w:color w:val="000000"/>
      <w:szCs w:val="20"/>
    </w:rPr>
  </w:style>
  <w:style w:type="character" w:customStyle="1" w:styleId="43">
    <w:name w:val="Оглавление 4 Знак"/>
    <w:basedOn w:val="19"/>
    <w:link w:val="44"/>
    <w:uiPriority w:val="39"/>
    <w:rsid w:val="0050658E"/>
    <w:rPr>
      <w:rFonts w:ascii="Calibri" w:hAnsi="Calibri"/>
      <w:sz w:val="20"/>
    </w:rPr>
  </w:style>
  <w:style w:type="paragraph" w:customStyle="1" w:styleId="611">
    <w:name w:val="Оглавление 61"/>
    <w:basedOn w:val="a0"/>
    <w:next w:val="a0"/>
    <w:uiPriority w:val="39"/>
    <w:rsid w:val="0050658E"/>
    <w:pPr>
      <w:widowControl w:val="0"/>
      <w:spacing w:after="0" w:line="240" w:lineRule="auto"/>
      <w:ind w:left="1000" w:firstLine="0"/>
      <w:jc w:val="left"/>
    </w:pPr>
    <w:rPr>
      <w:rFonts w:ascii="Calibri" w:hAnsi="Calibri"/>
      <w:color w:val="000000"/>
      <w:szCs w:val="20"/>
    </w:rPr>
  </w:style>
  <w:style w:type="character" w:customStyle="1" w:styleId="62">
    <w:name w:val="Оглавление 6 Знак"/>
    <w:basedOn w:val="19"/>
    <w:link w:val="63"/>
    <w:uiPriority w:val="39"/>
    <w:rsid w:val="0050658E"/>
    <w:rPr>
      <w:rFonts w:ascii="Calibri" w:hAnsi="Calibri"/>
      <w:sz w:val="20"/>
    </w:rPr>
  </w:style>
  <w:style w:type="paragraph" w:customStyle="1" w:styleId="1a">
    <w:name w:val="Обычный (веб)1"/>
    <w:basedOn w:val="a0"/>
    <w:uiPriority w:val="99"/>
    <w:rsid w:val="0050658E"/>
    <w:pPr>
      <w:spacing w:beforeAutospacing="1" w:after="0" w:afterAutospacing="1" w:line="240" w:lineRule="auto"/>
      <w:ind w:left="0" w:firstLine="0"/>
      <w:jc w:val="left"/>
    </w:pPr>
    <w:rPr>
      <w:color w:val="000000"/>
      <w:sz w:val="24"/>
      <w:szCs w:val="20"/>
    </w:rPr>
  </w:style>
  <w:style w:type="paragraph" w:customStyle="1" w:styleId="71">
    <w:name w:val="Оглавление 71"/>
    <w:basedOn w:val="a0"/>
    <w:next w:val="a0"/>
    <w:uiPriority w:val="39"/>
    <w:rsid w:val="0050658E"/>
    <w:pPr>
      <w:widowControl w:val="0"/>
      <w:spacing w:after="0" w:line="240" w:lineRule="auto"/>
      <w:ind w:left="1200" w:firstLine="0"/>
      <w:jc w:val="left"/>
    </w:pPr>
    <w:rPr>
      <w:rFonts w:ascii="Calibri" w:hAnsi="Calibri"/>
      <w:color w:val="000000"/>
      <w:szCs w:val="20"/>
    </w:rPr>
  </w:style>
  <w:style w:type="character" w:customStyle="1" w:styleId="72">
    <w:name w:val="Оглавление 7 Знак"/>
    <w:basedOn w:val="19"/>
    <w:link w:val="73"/>
    <w:uiPriority w:val="39"/>
    <w:rsid w:val="0050658E"/>
    <w:rPr>
      <w:rFonts w:ascii="Calibri" w:hAnsi="Calibri"/>
      <w:sz w:val="20"/>
    </w:rPr>
  </w:style>
  <w:style w:type="paragraph" w:customStyle="1" w:styleId="Standard">
    <w:name w:val="Standard"/>
    <w:rsid w:val="0050658E"/>
    <w:pPr>
      <w:spacing w:after="0" w:line="240" w:lineRule="auto"/>
    </w:pPr>
    <w:rPr>
      <w:rFonts w:ascii="Liberation Serif" w:eastAsia="Times New Roman" w:hAnsi="Liberation Serif" w:cs="Times New Roman"/>
      <w:color w:val="000000"/>
      <w:sz w:val="24"/>
      <w:szCs w:val="20"/>
    </w:rPr>
  </w:style>
  <w:style w:type="character" w:customStyle="1" w:styleId="afd">
    <w:name w:val="Цитата Знак"/>
    <w:basedOn w:val="19"/>
    <w:link w:val="afc"/>
    <w:rsid w:val="0050658E"/>
    <w:rPr>
      <w:rFonts w:ascii="Times New Roman" w:eastAsia="Times New Roman" w:hAnsi="Times New Roman" w:cs="Times New Roman"/>
      <w:spacing w:val="5"/>
      <w:sz w:val="24"/>
      <w:szCs w:val="20"/>
      <w:shd w:val="clear" w:color="auto" w:fill="FFFFFF"/>
    </w:rPr>
  </w:style>
  <w:style w:type="character" w:customStyle="1" w:styleId="aff">
    <w:name w:val="Обычный (Интернет) Знак"/>
    <w:basedOn w:val="19"/>
    <w:link w:val="afe"/>
    <w:rsid w:val="0050658E"/>
    <w:rPr>
      <w:rFonts w:ascii="Times New Roman" w:eastAsia="Times New Roman" w:hAnsi="Times New Roman" w:cs="Times New Roman"/>
      <w:sz w:val="24"/>
      <w:szCs w:val="24"/>
    </w:rPr>
  </w:style>
  <w:style w:type="paragraph" w:customStyle="1" w:styleId="311">
    <w:name w:val="Оглавление 31"/>
    <w:basedOn w:val="a0"/>
    <w:next w:val="a0"/>
    <w:uiPriority w:val="39"/>
    <w:rsid w:val="0050658E"/>
    <w:pPr>
      <w:widowControl w:val="0"/>
      <w:spacing w:after="0" w:line="240" w:lineRule="auto"/>
      <w:ind w:left="400" w:firstLine="0"/>
      <w:jc w:val="left"/>
    </w:pPr>
    <w:rPr>
      <w:rFonts w:ascii="Calibri" w:hAnsi="Calibri"/>
      <w:color w:val="000000"/>
      <w:szCs w:val="20"/>
    </w:rPr>
  </w:style>
  <w:style w:type="character" w:customStyle="1" w:styleId="36">
    <w:name w:val="Оглавление 3 Знак"/>
    <w:basedOn w:val="19"/>
    <w:link w:val="37"/>
    <w:uiPriority w:val="39"/>
    <w:rsid w:val="0050658E"/>
    <w:rPr>
      <w:rFonts w:ascii="Calibri" w:hAnsi="Calibri"/>
      <w:sz w:val="20"/>
    </w:rPr>
  </w:style>
  <w:style w:type="paragraph" w:customStyle="1" w:styleId="s10">
    <w:name w:val="s_10"/>
    <w:rsid w:val="0050658E"/>
    <w:pPr>
      <w:spacing w:after="0" w:line="240" w:lineRule="auto"/>
    </w:pPr>
    <w:rPr>
      <w:rFonts w:eastAsia="Times New Roman" w:cs="Times New Roman"/>
      <w:color w:val="000000"/>
      <w:sz w:val="24"/>
      <w:szCs w:val="20"/>
    </w:rPr>
  </w:style>
  <w:style w:type="paragraph" w:customStyle="1" w:styleId="bigtext">
    <w:name w:val="big_text"/>
    <w:basedOn w:val="a0"/>
    <w:rsid w:val="0050658E"/>
    <w:pPr>
      <w:spacing w:before="113" w:after="57" w:line="288" w:lineRule="auto"/>
      <w:ind w:left="0" w:firstLine="0"/>
      <w:jc w:val="left"/>
    </w:pPr>
    <w:rPr>
      <w:rFonts w:ascii="Arial" w:hAnsi="Arial"/>
      <w:color w:val="333333"/>
      <w:sz w:val="21"/>
      <w:szCs w:val="20"/>
    </w:rPr>
  </w:style>
  <w:style w:type="paragraph" w:customStyle="1" w:styleId="1b">
    <w:name w:val="Основной текст1"/>
    <w:basedOn w:val="a0"/>
    <w:rsid w:val="0050658E"/>
    <w:pPr>
      <w:widowControl w:val="0"/>
      <w:spacing w:after="40" w:line="240" w:lineRule="auto"/>
      <w:ind w:left="0" w:firstLine="400"/>
      <w:jc w:val="left"/>
    </w:pPr>
    <w:rPr>
      <w:rFonts w:ascii="Arial" w:hAnsi="Arial"/>
      <w:color w:val="231F20"/>
      <w:sz w:val="28"/>
      <w:szCs w:val="20"/>
    </w:rPr>
  </w:style>
  <w:style w:type="paragraph" w:customStyle="1" w:styleId="Default">
    <w:name w:val="Default"/>
    <w:link w:val="Default0"/>
    <w:qFormat/>
    <w:rsid w:val="0050658E"/>
    <w:pPr>
      <w:spacing w:after="0" w:line="240" w:lineRule="auto"/>
    </w:pPr>
    <w:rPr>
      <w:rFonts w:ascii="Times New Roman" w:eastAsia="Times New Roman" w:hAnsi="Times New Roman" w:cs="Times New Roman"/>
      <w:color w:val="000000"/>
      <w:sz w:val="24"/>
      <w:szCs w:val="20"/>
    </w:rPr>
  </w:style>
  <w:style w:type="paragraph" w:customStyle="1" w:styleId="1c">
    <w:name w:val="Îñíîâíîé òåêñò1"/>
    <w:basedOn w:val="a0"/>
    <w:rsid w:val="0050658E"/>
    <w:pPr>
      <w:widowControl w:val="0"/>
      <w:spacing w:after="40" w:line="240" w:lineRule="auto"/>
      <w:ind w:left="0" w:firstLine="400"/>
      <w:jc w:val="left"/>
    </w:pPr>
    <w:rPr>
      <w:rFonts w:ascii="Arial" w:hAnsi="Arial"/>
      <w:color w:val="231F20"/>
      <w:sz w:val="28"/>
      <w:szCs w:val="20"/>
    </w:rPr>
  </w:style>
  <w:style w:type="paragraph" w:customStyle="1" w:styleId="1d">
    <w:name w:val="Основной шрифт абзаца1"/>
    <w:rsid w:val="0050658E"/>
    <w:pPr>
      <w:spacing w:after="0" w:line="240" w:lineRule="auto"/>
    </w:pPr>
    <w:rPr>
      <w:rFonts w:eastAsia="Times New Roman" w:cs="Times New Roman"/>
      <w:color w:val="000000"/>
      <w:sz w:val="24"/>
      <w:szCs w:val="20"/>
    </w:rPr>
  </w:style>
  <w:style w:type="paragraph" w:customStyle="1" w:styleId="w">
    <w:name w:val="w"/>
    <w:rsid w:val="0050658E"/>
    <w:pPr>
      <w:spacing w:after="0" w:line="240" w:lineRule="auto"/>
    </w:pPr>
    <w:rPr>
      <w:rFonts w:eastAsia="Times New Roman" w:cs="Times New Roman"/>
      <w:color w:val="000000"/>
      <w:sz w:val="24"/>
      <w:szCs w:val="20"/>
    </w:rPr>
  </w:style>
  <w:style w:type="paragraph" w:customStyle="1" w:styleId="13">
    <w:name w:val="Знак примечания1"/>
    <w:link w:val="ac"/>
    <w:rsid w:val="0050658E"/>
    <w:pPr>
      <w:spacing w:after="0" w:line="240" w:lineRule="auto"/>
    </w:pPr>
    <w:rPr>
      <w:sz w:val="16"/>
      <w:szCs w:val="16"/>
    </w:rPr>
  </w:style>
  <w:style w:type="paragraph" w:customStyle="1" w:styleId="12">
    <w:name w:val="Гиперссылка1"/>
    <w:link w:val="aa"/>
    <w:uiPriority w:val="99"/>
    <w:rsid w:val="0050658E"/>
    <w:pPr>
      <w:spacing w:after="0" w:line="240" w:lineRule="auto"/>
    </w:pPr>
    <w:rPr>
      <w:color w:val="0563C1" w:themeColor="hyperlink"/>
      <w:u w:val="single"/>
    </w:rPr>
  </w:style>
  <w:style w:type="paragraph" w:customStyle="1" w:styleId="Footnote">
    <w:name w:val="Footnote"/>
    <w:basedOn w:val="a0"/>
    <w:rsid w:val="0050658E"/>
    <w:pPr>
      <w:spacing w:after="0" w:line="240" w:lineRule="auto"/>
      <w:ind w:left="0" w:firstLine="0"/>
      <w:jc w:val="left"/>
    </w:pPr>
    <w:rPr>
      <w:color w:val="000000"/>
      <w:szCs w:val="20"/>
    </w:rPr>
  </w:style>
  <w:style w:type="paragraph" w:styleId="1e">
    <w:name w:val="toc 1"/>
    <w:basedOn w:val="a0"/>
    <w:next w:val="a0"/>
    <w:link w:val="1f"/>
    <w:uiPriority w:val="39"/>
    <w:qFormat/>
    <w:rsid w:val="0050658E"/>
    <w:pPr>
      <w:widowControl w:val="0"/>
      <w:tabs>
        <w:tab w:val="right" w:leader="dot" w:pos="9339"/>
      </w:tabs>
      <w:spacing w:before="120" w:after="0" w:line="360" w:lineRule="auto"/>
      <w:ind w:left="0" w:firstLine="0"/>
      <w:jc w:val="left"/>
    </w:pPr>
    <w:rPr>
      <w:strike/>
      <w:color w:val="000000"/>
      <w:sz w:val="28"/>
      <w:szCs w:val="20"/>
    </w:rPr>
  </w:style>
  <w:style w:type="character" w:customStyle="1" w:styleId="1f">
    <w:name w:val="Оглавление 1 Знак"/>
    <w:basedOn w:val="19"/>
    <w:link w:val="1e"/>
    <w:uiPriority w:val="39"/>
    <w:rsid w:val="0050658E"/>
    <w:rPr>
      <w:rFonts w:ascii="Times New Roman" w:eastAsia="Times New Roman" w:hAnsi="Times New Roman" w:cs="Times New Roman"/>
      <w:strike/>
      <w:color w:val="000000"/>
      <w:sz w:val="28"/>
      <w:szCs w:val="20"/>
    </w:rPr>
  </w:style>
  <w:style w:type="paragraph" w:customStyle="1" w:styleId="HeaderandFooter">
    <w:name w:val="Header and Footer"/>
    <w:rsid w:val="0050658E"/>
    <w:pPr>
      <w:spacing w:after="0" w:line="240" w:lineRule="auto"/>
      <w:jc w:val="both"/>
    </w:pPr>
    <w:rPr>
      <w:rFonts w:ascii="XO Thames" w:eastAsia="Times New Roman" w:hAnsi="XO Thames" w:cs="Times New Roman"/>
      <w:color w:val="000000"/>
      <w:sz w:val="20"/>
      <w:szCs w:val="20"/>
    </w:rPr>
  </w:style>
  <w:style w:type="paragraph" w:customStyle="1" w:styleId="91">
    <w:name w:val="Оглавление 91"/>
    <w:basedOn w:val="a0"/>
    <w:next w:val="a0"/>
    <w:uiPriority w:val="39"/>
    <w:rsid w:val="0050658E"/>
    <w:pPr>
      <w:widowControl w:val="0"/>
      <w:spacing w:after="0" w:line="240" w:lineRule="auto"/>
      <w:ind w:left="1600" w:firstLine="0"/>
      <w:jc w:val="left"/>
    </w:pPr>
    <w:rPr>
      <w:rFonts w:ascii="Calibri" w:hAnsi="Calibri"/>
      <w:color w:val="000000"/>
      <w:szCs w:val="20"/>
    </w:rPr>
  </w:style>
  <w:style w:type="character" w:customStyle="1" w:styleId="92">
    <w:name w:val="Оглавление 9 Знак"/>
    <w:basedOn w:val="19"/>
    <w:link w:val="93"/>
    <w:uiPriority w:val="39"/>
    <w:rsid w:val="0050658E"/>
    <w:rPr>
      <w:rFonts w:ascii="Calibri" w:hAnsi="Calibri"/>
      <w:sz w:val="20"/>
    </w:rPr>
  </w:style>
  <w:style w:type="paragraph" w:customStyle="1" w:styleId="s1">
    <w:name w:val="s_1"/>
    <w:basedOn w:val="a0"/>
    <w:uiPriority w:val="99"/>
    <w:qFormat/>
    <w:rsid w:val="0050658E"/>
    <w:pPr>
      <w:spacing w:beforeAutospacing="1" w:after="0" w:afterAutospacing="1" w:line="240" w:lineRule="auto"/>
      <w:ind w:left="0" w:firstLine="0"/>
      <w:jc w:val="left"/>
    </w:pPr>
    <w:rPr>
      <w:color w:val="000000"/>
      <w:sz w:val="24"/>
      <w:szCs w:val="20"/>
    </w:rPr>
  </w:style>
  <w:style w:type="paragraph" w:customStyle="1" w:styleId="81">
    <w:name w:val="Оглавление 81"/>
    <w:basedOn w:val="a0"/>
    <w:next w:val="a0"/>
    <w:uiPriority w:val="39"/>
    <w:rsid w:val="0050658E"/>
    <w:pPr>
      <w:widowControl w:val="0"/>
      <w:spacing w:after="0" w:line="240" w:lineRule="auto"/>
      <w:ind w:left="1400" w:firstLine="0"/>
      <w:jc w:val="left"/>
    </w:pPr>
    <w:rPr>
      <w:rFonts w:ascii="Calibri" w:hAnsi="Calibri"/>
      <w:color w:val="000000"/>
      <w:szCs w:val="20"/>
    </w:rPr>
  </w:style>
  <w:style w:type="character" w:customStyle="1" w:styleId="82">
    <w:name w:val="Оглавление 8 Знак"/>
    <w:basedOn w:val="19"/>
    <w:link w:val="83"/>
    <w:uiPriority w:val="39"/>
    <w:rsid w:val="0050658E"/>
    <w:rPr>
      <w:rFonts w:ascii="Calibri" w:hAnsi="Calibri"/>
      <w:sz w:val="20"/>
    </w:rPr>
  </w:style>
  <w:style w:type="paragraph" w:styleId="aff9">
    <w:name w:val="TOC Heading"/>
    <w:basedOn w:val="1"/>
    <w:next w:val="a0"/>
    <w:link w:val="affa"/>
    <w:uiPriority w:val="39"/>
    <w:qFormat/>
    <w:rsid w:val="0050658E"/>
    <w:pPr>
      <w:spacing w:before="240" w:line="264" w:lineRule="auto"/>
      <w:ind w:left="0" w:firstLine="0"/>
      <w:outlineLvl w:val="8"/>
    </w:pPr>
    <w:rPr>
      <w:rFonts w:ascii="Calibri Light" w:eastAsia="Times New Roman" w:hAnsi="Calibri Light" w:cs="Times New Roman"/>
      <w:b w:val="0"/>
      <w:color w:val="2F5496"/>
      <w:sz w:val="32"/>
      <w:szCs w:val="20"/>
    </w:rPr>
  </w:style>
  <w:style w:type="character" w:customStyle="1" w:styleId="affa">
    <w:name w:val="Заголовок оглавления Знак"/>
    <w:basedOn w:val="10"/>
    <w:link w:val="aff9"/>
    <w:uiPriority w:val="39"/>
    <w:rsid w:val="0050658E"/>
    <w:rPr>
      <w:rFonts w:ascii="Calibri Light" w:eastAsia="Times New Roman" w:hAnsi="Calibri Light" w:cs="Times New Roman"/>
      <w:b w:val="0"/>
      <w:color w:val="2F5496"/>
      <w:sz w:val="32"/>
      <w:szCs w:val="20"/>
    </w:rPr>
  </w:style>
  <w:style w:type="paragraph" w:customStyle="1" w:styleId="18">
    <w:name w:val="Строгий1"/>
    <w:link w:val="aff0"/>
    <w:rsid w:val="0050658E"/>
    <w:pPr>
      <w:spacing w:after="0" w:line="240" w:lineRule="auto"/>
    </w:pPr>
    <w:rPr>
      <w:b/>
      <w:bCs/>
    </w:rPr>
  </w:style>
  <w:style w:type="paragraph" w:customStyle="1" w:styleId="2b">
    <w:name w:val="Заголовок №2"/>
    <w:basedOn w:val="a0"/>
    <w:link w:val="2c"/>
    <w:rsid w:val="0050658E"/>
    <w:pPr>
      <w:widowControl w:val="0"/>
      <w:spacing w:after="400" w:line="228" w:lineRule="auto"/>
      <w:ind w:left="0" w:firstLine="0"/>
      <w:jc w:val="center"/>
      <w:outlineLvl w:val="1"/>
    </w:pPr>
    <w:rPr>
      <w:rFonts w:ascii="Arial" w:hAnsi="Arial"/>
      <w:b/>
      <w:color w:val="231F20"/>
      <w:sz w:val="28"/>
      <w:szCs w:val="20"/>
    </w:rPr>
  </w:style>
  <w:style w:type="paragraph" w:customStyle="1" w:styleId="510">
    <w:name w:val="Оглавление 51"/>
    <w:basedOn w:val="a0"/>
    <w:next w:val="a0"/>
    <w:uiPriority w:val="39"/>
    <w:rsid w:val="0050658E"/>
    <w:pPr>
      <w:widowControl w:val="0"/>
      <w:spacing w:after="0" w:line="240" w:lineRule="auto"/>
      <w:ind w:left="800" w:firstLine="0"/>
      <w:jc w:val="left"/>
    </w:pPr>
    <w:rPr>
      <w:rFonts w:ascii="Calibri" w:hAnsi="Calibri"/>
      <w:color w:val="000000"/>
      <w:szCs w:val="20"/>
    </w:rPr>
  </w:style>
  <w:style w:type="character" w:customStyle="1" w:styleId="52">
    <w:name w:val="Оглавление 5 Знак"/>
    <w:basedOn w:val="19"/>
    <w:link w:val="53"/>
    <w:uiPriority w:val="39"/>
    <w:rsid w:val="0050658E"/>
    <w:rPr>
      <w:rFonts w:ascii="Calibri" w:hAnsi="Calibri"/>
      <w:sz w:val="20"/>
    </w:rPr>
  </w:style>
  <w:style w:type="paragraph" w:customStyle="1" w:styleId="1f0">
    <w:name w:val="Знак Знак Знак1 Знак Знак Знак Знак"/>
    <w:basedOn w:val="a0"/>
    <w:rsid w:val="0050658E"/>
    <w:pPr>
      <w:spacing w:after="160" w:line="240" w:lineRule="exact"/>
      <w:ind w:left="0" w:firstLine="0"/>
      <w:jc w:val="left"/>
    </w:pPr>
    <w:rPr>
      <w:rFonts w:ascii="Verdana" w:hAnsi="Verdana"/>
      <w:color w:val="000000"/>
      <w:szCs w:val="20"/>
    </w:rPr>
  </w:style>
  <w:style w:type="paragraph" w:styleId="affb">
    <w:name w:val="Subtitle"/>
    <w:next w:val="a0"/>
    <w:link w:val="affc"/>
    <w:uiPriority w:val="11"/>
    <w:qFormat/>
    <w:rsid w:val="0050658E"/>
    <w:pPr>
      <w:spacing w:after="0" w:line="240" w:lineRule="auto"/>
      <w:jc w:val="both"/>
    </w:pPr>
    <w:rPr>
      <w:rFonts w:ascii="XO Thames" w:eastAsia="Times New Roman" w:hAnsi="XO Thames" w:cs="Times New Roman"/>
      <w:i/>
      <w:color w:val="000000"/>
      <w:sz w:val="24"/>
      <w:szCs w:val="20"/>
    </w:rPr>
  </w:style>
  <w:style w:type="character" w:customStyle="1" w:styleId="affc">
    <w:name w:val="Подзаголовок Знак"/>
    <w:basedOn w:val="a1"/>
    <w:link w:val="affb"/>
    <w:uiPriority w:val="11"/>
    <w:rsid w:val="0050658E"/>
    <w:rPr>
      <w:rFonts w:ascii="XO Thames" w:eastAsia="Times New Roman" w:hAnsi="XO Thames" w:cs="Times New Roman"/>
      <w:i/>
      <w:color w:val="000000"/>
      <w:sz w:val="24"/>
      <w:szCs w:val="20"/>
    </w:rPr>
  </w:style>
  <w:style w:type="paragraph" w:customStyle="1" w:styleId="affd">
    <w:name w:val="Символ сноски"/>
    <w:rsid w:val="0050658E"/>
    <w:pPr>
      <w:spacing w:after="0" w:line="240" w:lineRule="auto"/>
    </w:pPr>
    <w:rPr>
      <w:rFonts w:eastAsia="Times New Roman" w:cs="Times New Roman"/>
      <w:color w:val="000000"/>
      <w:sz w:val="24"/>
      <w:szCs w:val="20"/>
      <w:vertAlign w:val="superscript"/>
    </w:rPr>
  </w:style>
  <w:style w:type="table" w:customStyle="1" w:styleId="74">
    <w:name w:val="Сетка таблицы7"/>
    <w:basedOn w:val="a2"/>
    <w:next w:val="af7"/>
    <w:rsid w:val="0050658E"/>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1"/>
    <w:basedOn w:val="a2"/>
    <w:rsid w:val="0050658E"/>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efaultTable1">
    <w:name w:val="Default Table1"/>
    <w:rsid w:val="0050658E"/>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2">
    <w:name w:val="Default Table2"/>
    <w:rsid w:val="0050658E"/>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basedOn w:val="a2"/>
    <w:next w:val="af7"/>
    <w:uiPriority w:val="59"/>
    <w:rsid w:val="0050658E"/>
    <w:pPr>
      <w:spacing w:after="0" w:line="240" w:lineRule="auto"/>
    </w:pPr>
    <w:rPr>
      <w:rFonts w:ascii="Times New Roman" w:eastAsia="Calibri" w:hAnsi="Times New Roman" w:cs="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2"/>
    <w:next w:val="af7"/>
    <w:uiPriority w:val="39"/>
    <w:rsid w:val="0050658E"/>
    <w:pPr>
      <w:spacing w:after="0" w:line="240" w:lineRule="auto"/>
    </w:pPr>
    <w:rPr>
      <w:rFonts w:ascii="Times New Roman" w:eastAsia="Calibri" w:hAnsi="Times New Roman" w:cs="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2"/>
    <w:next w:val="af7"/>
    <w:uiPriority w:val="59"/>
    <w:rsid w:val="0050658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a">
    <w:name w:val="toc 2"/>
    <w:basedOn w:val="a0"/>
    <w:next w:val="a0"/>
    <w:link w:val="29"/>
    <w:autoRedefine/>
    <w:uiPriority w:val="39"/>
    <w:unhideWhenUsed/>
    <w:qFormat/>
    <w:rsid w:val="0050658E"/>
    <w:pPr>
      <w:spacing w:after="100" w:line="251" w:lineRule="auto"/>
      <w:ind w:left="200"/>
    </w:pPr>
    <w:rPr>
      <w:rFonts w:ascii="Calibri" w:eastAsiaTheme="minorEastAsia" w:hAnsi="Calibri" w:cstheme="minorBidi"/>
      <w:b/>
      <w:color w:val="auto"/>
      <w:sz w:val="22"/>
    </w:rPr>
  </w:style>
  <w:style w:type="paragraph" w:styleId="44">
    <w:name w:val="toc 4"/>
    <w:basedOn w:val="a0"/>
    <w:next w:val="a0"/>
    <w:link w:val="43"/>
    <w:autoRedefine/>
    <w:uiPriority w:val="39"/>
    <w:unhideWhenUsed/>
    <w:rsid w:val="0050658E"/>
    <w:pPr>
      <w:spacing w:after="100" w:line="251" w:lineRule="auto"/>
      <w:ind w:left="600"/>
    </w:pPr>
    <w:rPr>
      <w:rFonts w:ascii="Calibri" w:eastAsiaTheme="minorEastAsia" w:hAnsi="Calibri" w:cstheme="minorBidi"/>
      <w:color w:val="auto"/>
    </w:rPr>
  </w:style>
  <w:style w:type="paragraph" w:styleId="63">
    <w:name w:val="toc 6"/>
    <w:basedOn w:val="a0"/>
    <w:next w:val="a0"/>
    <w:link w:val="62"/>
    <w:autoRedefine/>
    <w:uiPriority w:val="39"/>
    <w:unhideWhenUsed/>
    <w:rsid w:val="0050658E"/>
    <w:pPr>
      <w:spacing w:after="100" w:line="251" w:lineRule="auto"/>
      <w:ind w:left="1000"/>
    </w:pPr>
    <w:rPr>
      <w:rFonts w:ascii="Calibri" w:eastAsiaTheme="minorEastAsia" w:hAnsi="Calibri" w:cstheme="minorBidi"/>
      <w:color w:val="auto"/>
    </w:rPr>
  </w:style>
  <w:style w:type="paragraph" w:styleId="73">
    <w:name w:val="toc 7"/>
    <w:basedOn w:val="a0"/>
    <w:next w:val="a0"/>
    <w:link w:val="72"/>
    <w:autoRedefine/>
    <w:uiPriority w:val="39"/>
    <w:unhideWhenUsed/>
    <w:rsid w:val="0050658E"/>
    <w:pPr>
      <w:spacing w:after="100" w:line="251" w:lineRule="auto"/>
      <w:ind w:left="1200"/>
    </w:pPr>
    <w:rPr>
      <w:rFonts w:ascii="Calibri" w:eastAsiaTheme="minorEastAsia" w:hAnsi="Calibri" w:cstheme="minorBidi"/>
      <w:color w:val="auto"/>
    </w:rPr>
  </w:style>
  <w:style w:type="paragraph" w:styleId="37">
    <w:name w:val="toc 3"/>
    <w:basedOn w:val="a0"/>
    <w:next w:val="a0"/>
    <w:link w:val="36"/>
    <w:autoRedefine/>
    <w:uiPriority w:val="39"/>
    <w:unhideWhenUsed/>
    <w:qFormat/>
    <w:rsid w:val="0050658E"/>
    <w:pPr>
      <w:spacing w:after="100" w:line="251" w:lineRule="auto"/>
      <w:ind w:left="400"/>
    </w:pPr>
    <w:rPr>
      <w:rFonts w:ascii="Calibri" w:eastAsiaTheme="minorEastAsia" w:hAnsi="Calibri" w:cstheme="minorBidi"/>
      <w:color w:val="auto"/>
    </w:rPr>
  </w:style>
  <w:style w:type="paragraph" w:styleId="93">
    <w:name w:val="toc 9"/>
    <w:basedOn w:val="a0"/>
    <w:next w:val="a0"/>
    <w:link w:val="92"/>
    <w:autoRedefine/>
    <w:uiPriority w:val="39"/>
    <w:unhideWhenUsed/>
    <w:rsid w:val="0050658E"/>
    <w:pPr>
      <w:spacing w:after="100" w:line="251" w:lineRule="auto"/>
      <w:ind w:left="1600"/>
    </w:pPr>
    <w:rPr>
      <w:rFonts w:ascii="Calibri" w:eastAsiaTheme="minorEastAsia" w:hAnsi="Calibri" w:cstheme="minorBidi"/>
      <w:color w:val="auto"/>
    </w:rPr>
  </w:style>
  <w:style w:type="paragraph" w:styleId="83">
    <w:name w:val="toc 8"/>
    <w:basedOn w:val="a0"/>
    <w:next w:val="a0"/>
    <w:link w:val="82"/>
    <w:autoRedefine/>
    <w:uiPriority w:val="39"/>
    <w:unhideWhenUsed/>
    <w:rsid w:val="0050658E"/>
    <w:pPr>
      <w:spacing w:after="100" w:line="251" w:lineRule="auto"/>
      <w:ind w:left="1400"/>
    </w:pPr>
    <w:rPr>
      <w:rFonts w:ascii="Calibri" w:eastAsiaTheme="minorEastAsia" w:hAnsi="Calibri" w:cstheme="minorBidi"/>
      <w:color w:val="auto"/>
    </w:rPr>
  </w:style>
  <w:style w:type="paragraph" w:styleId="53">
    <w:name w:val="toc 5"/>
    <w:basedOn w:val="a0"/>
    <w:next w:val="a0"/>
    <w:link w:val="52"/>
    <w:autoRedefine/>
    <w:uiPriority w:val="39"/>
    <w:unhideWhenUsed/>
    <w:rsid w:val="0050658E"/>
    <w:pPr>
      <w:spacing w:after="100" w:line="251" w:lineRule="auto"/>
      <w:ind w:left="800"/>
    </w:pPr>
    <w:rPr>
      <w:rFonts w:ascii="Calibri" w:eastAsiaTheme="minorEastAsia" w:hAnsi="Calibri" w:cstheme="minorBidi"/>
      <w:color w:val="auto"/>
    </w:rPr>
  </w:style>
  <w:style w:type="table" w:customStyle="1" w:styleId="140">
    <w:name w:val="Сетка таблицы14"/>
    <w:basedOn w:val="a2"/>
    <w:next w:val="af7"/>
    <w:uiPriority w:val="59"/>
    <w:rsid w:val="00455EBB"/>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4">
    <w:name w:val="Нет списка5"/>
    <w:next w:val="a3"/>
    <w:uiPriority w:val="99"/>
    <w:semiHidden/>
    <w:unhideWhenUsed/>
    <w:rsid w:val="00DE6834"/>
  </w:style>
  <w:style w:type="table" w:customStyle="1" w:styleId="84">
    <w:name w:val="Сетка таблицы8"/>
    <w:basedOn w:val="a2"/>
    <w:next w:val="af7"/>
    <w:uiPriority w:val="39"/>
    <w:rsid w:val="00DE6834"/>
    <w:pPr>
      <w:spacing w:after="0" w:line="240" w:lineRule="auto"/>
    </w:pPr>
    <w:rPr>
      <w:rFonts w:ascii="Times New Roman" w:eastAsiaTheme="minorHAnsi"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Сноска_"/>
    <w:basedOn w:val="a1"/>
    <w:link w:val="afff"/>
    <w:uiPriority w:val="99"/>
    <w:rsid w:val="00F33CCE"/>
    <w:rPr>
      <w:rFonts w:ascii="Times New Roman" w:eastAsia="Times New Roman" w:hAnsi="Times New Roman" w:cs="Times New Roman"/>
      <w:b/>
      <w:bCs/>
      <w:sz w:val="23"/>
      <w:szCs w:val="23"/>
      <w:shd w:val="clear" w:color="auto" w:fill="FFFFFF"/>
    </w:rPr>
  </w:style>
  <w:style w:type="character" w:customStyle="1" w:styleId="1pt">
    <w:name w:val="Сноска + Интервал 1 pt"/>
    <w:basedOn w:val="affe"/>
    <w:rsid w:val="00F33CCE"/>
    <w:rPr>
      <w:rFonts w:ascii="Times New Roman" w:eastAsia="Times New Roman" w:hAnsi="Times New Roman" w:cs="Times New Roman"/>
      <w:b/>
      <w:bCs/>
      <w:color w:val="000000"/>
      <w:spacing w:val="30"/>
      <w:w w:val="100"/>
      <w:position w:val="0"/>
      <w:sz w:val="23"/>
      <w:szCs w:val="23"/>
      <w:shd w:val="clear" w:color="auto" w:fill="FFFFFF"/>
      <w:lang w:val="ru-RU" w:eastAsia="ru-RU" w:bidi="ru-RU"/>
    </w:rPr>
  </w:style>
  <w:style w:type="paragraph" w:customStyle="1" w:styleId="afff">
    <w:name w:val="Сноска"/>
    <w:basedOn w:val="a0"/>
    <w:link w:val="affe"/>
    <w:uiPriority w:val="99"/>
    <w:rsid w:val="00F33CCE"/>
    <w:pPr>
      <w:widowControl w:val="0"/>
      <w:shd w:val="clear" w:color="auto" w:fill="FFFFFF"/>
      <w:spacing w:after="0" w:line="283" w:lineRule="exact"/>
      <w:ind w:left="0" w:firstLine="0"/>
    </w:pPr>
    <w:rPr>
      <w:b/>
      <w:bCs/>
      <w:color w:val="auto"/>
      <w:sz w:val="23"/>
      <w:szCs w:val="23"/>
    </w:rPr>
  </w:style>
  <w:style w:type="character" w:customStyle="1" w:styleId="afff0">
    <w:name w:val="Основной текст_"/>
    <w:basedOn w:val="a1"/>
    <w:link w:val="2d"/>
    <w:qFormat/>
    <w:rsid w:val="00FD0495"/>
    <w:rPr>
      <w:rFonts w:ascii="Times New Roman" w:eastAsia="Times New Roman" w:hAnsi="Times New Roman" w:cs="Times New Roman"/>
      <w:sz w:val="28"/>
      <w:szCs w:val="28"/>
      <w:shd w:val="clear" w:color="auto" w:fill="FFFFFF"/>
    </w:rPr>
  </w:style>
  <w:style w:type="paragraph" w:customStyle="1" w:styleId="2d">
    <w:name w:val="Основной текст2"/>
    <w:basedOn w:val="a0"/>
    <w:link w:val="afff0"/>
    <w:qFormat/>
    <w:rsid w:val="00FD0495"/>
    <w:pPr>
      <w:widowControl w:val="0"/>
      <w:shd w:val="clear" w:color="auto" w:fill="FFFFFF"/>
      <w:spacing w:after="0" w:line="0" w:lineRule="atLeast"/>
      <w:ind w:left="0" w:firstLine="0"/>
      <w:jc w:val="left"/>
    </w:pPr>
    <w:rPr>
      <w:color w:val="auto"/>
      <w:sz w:val="28"/>
      <w:szCs w:val="28"/>
    </w:rPr>
  </w:style>
  <w:style w:type="character" w:customStyle="1" w:styleId="60">
    <w:name w:val="Заголовок 6 Знак"/>
    <w:basedOn w:val="a1"/>
    <w:link w:val="6"/>
    <w:uiPriority w:val="9"/>
    <w:rsid w:val="00624D9C"/>
    <w:rPr>
      <w:rFonts w:ascii="Calibri" w:eastAsia="Calibri" w:hAnsi="Calibri" w:cs="Times New Roman"/>
      <w:b/>
      <w:sz w:val="20"/>
      <w:szCs w:val="20"/>
      <w:lang w:val="x-none"/>
    </w:rPr>
  </w:style>
  <w:style w:type="character" w:customStyle="1" w:styleId="70">
    <w:name w:val="Заголовок 7 Знак"/>
    <w:basedOn w:val="a1"/>
    <w:link w:val="7"/>
    <w:uiPriority w:val="9"/>
    <w:rsid w:val="00624D9C"/>
    <w:rPr>
      <w:rFonts w:ascii="Times New Roman" w:eastAsia="Times New Roman" w:hAnsi="Times New Roman" w:cs="Times New Roman"/>
      <w:b/>
      <w:iCs/>
      <w:sz w:val="24"/>
      <w:lang w:val="en-US" w:eastAsia="en-US"/>
    </w:rPr>
  </w:style>
  <w:style w:type="character" w:customStyle="1" w:styleId="80">
    <w:name w:val="Заголовок 8 Знак"/>
    <w:basedOn w:val="a1"/>
    <w:link w:val="8"/>
    <w:uiPriority w:val="9"/>
    <w:rsid w:val="00624D9C"/>
    <w:rPr>
      <w:rFonts w:ascii="Times New Roman" w:eastAsia="Times New Roman" w:hAnsi="Times New Roman" w:cs="Times New Roman"/>
      <w:i/>
      <w:iCs/>
      <w:sz w:val="24"/>
      <w:szCs w:val="24"/>
    </w:rPr>
  </w:style>
  <w:style w:type="character" w:customStyle="1" w:styleId="90">
    <w:name w:val="Заголовок 9 Знак"/>
    <w:basedOn w:val="a1"/>
    <w:link w:val="9"/>
    <w:uiPriority w:val="9"/>
    <w:rsid w:val="00624D9C"/>
    <w:rPr>
      <w:rFonts w:ascii="Arial" w:eastAsia="Times New Roman" w:hAnsi="Arial" w:cs="Times New Roman"/>
      <w:lang w:val="x-none" w:eastAsia="x-none"/>
    </w:rPr>
  </w:style>
  <w:style w:type="numbering" w:customStyle="1" w:styleId="64">
    <w:name w:val="Нет списка6"/>
    <w:next w:val="a3"/>
    <w:uiPriority w:val="99"/>
    <w:semiHidden/>
    <w:unhideWhenUsed/>
    <w:rsid w:val="00624D9C"/>
  </w:style>
  <w:style w:type="numbering" w:customStyle="1" w:styleId="132">
    <w:name w:val="Нет списка13"/>
    <w:next w:val="a3"/>
    <w:uiPriority w:val="99"/>
    <w:semiHidden/>
    <w:unhideWhenUsed/>
    <w:rsid w:val="00624D9C"/>
  </w:style>
  <w:style w:type="character" w:customStyle="1" w:styleId="38">
    <w:name w:val="Заголовок Знак3"/>
    <w:uiPriority w:val="10"/>
    <w:qFormat/>
    <w:rsid w:val="00624D9C"/>
    <w:rPr>
      <w:rFonts w:ascii="Calibri" w:eastAsia="Calibri" w:hAnsi="Calibri" w:cs="Calibri"/>
      <w:b/>
      <w:sz w:val="72"/>
      <w:szCs w:val="72"/>
      <w:lang w:eastAsia="ru-RU"/>
    </w:rPr>
  </w:style>
  <w:style w:type="paragraph" w:customStyle="1" w:styleId="msonormal0">
    <w:name w:val="msonormal"/>
    <w:basedOn w:val="a0"/>
    <w:uiPriority w:val="99"/>
    <w:rsid w:val="00624D9C"/>
    <w:pPr>
      <w:spacing w:before="100" w:beforeAutospacing="1" w:after="100" w:afterAutospacing="1" w:line="240" w:lineRule="auto"/>
      <w:ind w:left="0" w:firstLine="0"/>
      <w:jc w:val="left"/>
    </w:pPr>
    <w:rPr>
      <w:color w:val="auto"/>
      <w:sz w:val="24"/>
      <w:szCs w:val="24"/>
    </w:rPr>
  </w:style>
  <w:style w:type="character" w:customStyle="1" w:styleId="apple-tab-span">
    <w:name w:val="apple-tab-span"/>
    <w:basedOn w:val="a1"/>
    <w:rsid w:val="00624D9C"/>
  </w:style>
  <w:style w:type="character" w:customStyle="1" w:styleId="afff1">
    <w:name w:val="Текст концевой сноски Знак"/>
    <w:link w:val="afff2"/>
    <w:uiPriority w:val="99"/>
    <w:semiHidden/>
    <w:rsid w:val="00624D9C"/>
    <w:rPr>
      <w:rFonts w:cs="Calibri"/>
    </w:rPr>
  </w:style>
  <w:style w:type="paragraph" w:styleId="afff2">
    <w:name w:val="endnote text"/>
    <w:basedOn w:val="a0"/>
    <w:link w:val="afff1"/>
    <w:uiPriority w:val="99"/>
    <w:semiHidden/>
    <w:unhideWhenUsed/>
    <w:rsid w:val="00624D9C"/>
    <w:pPr>
      <w:widowControl w:val="0"/>
      <w:spacing w:after="0" w:line="240" w:lineRule="auto"/>
      <w:ind w:left="0" w:firstLine="0"/>
      <w:jc w:val="left"/>
    </w:pPr>
    <w:rPr>
      <w:rFonts w:asciiTheme="minorHAnsi" w:eastAsiaTheme="minorEastAsia" w:hAnsiTheme="minorHAnsi" w:cs="Calibri"/>
      <w:color w:val="auto"/>
      <w:sz w:val="22"/>
    </w:rPr>
  </w:style>
  <w:style w:type="character" w:customStyle="1" w:styleId="1f1">
    <w:name w:val="Текст концевой сноски Знак1"/>
    <w:basedOn w:val="a1"/>
    <w:uiPriority w:val="99"/>
    <w:semiHidden/>
    <w:rsid w:val="00624D9C"/>
    <w:rPr>
      <w:rFonts w:ascii="Times New Roman" w:eastAsia="Times New Roman" w:hAnsi="Times New Roman" w:cs="Times New Roman"/>
      <w:color w:val="221F1F"/>
      <w:sz w:val="20"/>
      <w:szCs w:val="20"/>
    </w:rPr>
  </w:style>
  <w:style w:type="table" w:customStyle="1" w:styleId="94">
    <w:name w:val="Сетка таблицы9"/>
    <w:basedOn w:val="a2"/>
    <w:next w:val="af7"/>
    <w:uiPriority w:val="59"/>
    <w:rsid w:val="00624D9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3">
    <w:name w:val="Основной Знак"/>
    <w:link w:val="afff4"/>
    <w:locked/>
    <w:rsid w:val="00624D9C"/>
    <w:rPr>
      <w:rFonts w:ascii="NewtonCSanPin" w:hAnsi="NewtonCSanPin"/>
      <w:color w:val="000000"/>
      <w:sz w:val="21"/>
      <w:szCs w:val="21"/>
    </w:rPr>
  </w:style>
  <w:style w:type="paragraph" w:customStyle="1" w:styleId="afff4">
    <w:name w:val="Основной"/>
    <w:basedOn w:val="a0"/>
    <w:link w:val="afff3"/>
    <w:rsid w:val="00624D9C"/>
    <w:pPr>
      <w:autoSpaceDE w:val="0"/>
      <w:autoSpaceDN w:val="0"/>
      <w:adjustRightInd w:val="0"/>
      <w:spacing w:after="0" w:line="214" w:lineRule="atLeast"/>
      <w:ind w:left="0" w:firstLine="283"/>
    </w:pPr>
    <w:rPr>
      <w:rFonts w:ascii="NewtonCSanPin" w:eastAsiaTheme="minorEastAsia" w:hAnsi="NewtonCSanPin" w:cstheme="minorBidi"/>
      <w:color w:val="000000"/>
      <w:sz w:val="21"/>
      <w:szCs w:val="21"/>
    </w:rPr>
  </w:style>
  <w:style w:type="character" w:customStyle="1" w:styleId="1f2">
    <w:name w:val="Сноска1"/>
    <w:rsid w:val="00624D9C"/>
    <w:rPr>
      <w:rFonts w:ascii="Times New Roman" w:hAnsi="Times New Roman" w:cs="Times New Roman"/>
      <w:vertAlign w:val="superscript"/>
    </w:rPr>
  </w:style>
  <w:style w:type="paragraph" w:customStyle="1" w:styleId="21">
    <w:name w:val="Средняя сетка 21"/>
    <w:basedOn w:val="a0"/>
    <w:uiPriority w:val="1"/>
    <w:qFormat/>
    <w:rsid w:val="00624D9C"/>
    <w:pPr>
      <w:numPr>
        <w:numId w:val="37"/>
      </w:numPr>
      <w:spacing w:after="0" w:line="360" w:lineRule="auto"/>
      <w:contextualSpacing/>
      <w:outlineLvl w:val="1"/>
    </w:pPr>
    <w:rPr>
      <w:color w:val="auto"/>
      <w:sz w:val="28"/>
      <w:szCs w:val="24"/>
    </w:rPr>
  </w:style>
  <w:style w:type="paragraph" w:customStyle="1" w:styleId="afff5">
    <w:name w:val="Прижатый влево"/>
    <w:basedOn w:val="a0"/>
    <w:next w:val="a0"/>
    <w:uiPriority w:val="99"/>
    <w:rsid w:val="00624D9C"/>
    <w:pPr>
      <w:widowControl w:val="0"/>
      <w:autoSpaceDE w:val="0"/>
      <w:autoSpaceDN w:val="0"/>
      <w:adjustRightInd w:val="0"/>
      <w:spacing w:after="0" w:line="240" w:lineRule="auto"/>
      <w:ind w:left="0" w:firstLine="0"/>
      <w:jc w:val="left"/>
    </w:pPr>
    <w:rPr>
      <w:rFonts w:ascii="Times New Roman CYR" w:hAnsi="Times New Roman CYR" w:cs="Times New Roman CYR"/>
      <w:color w:val="auto"/>
      <w:sz w:val="24"/>
      <w:szCs w:val="24"/>
    </w:rPr>
  </w:style>
  <w:style w:type="paragraph" w:customStyle="1" w:styleId="p4">
    <w:name w:val="p4"/>
    <w:basedOn w:val="a0"/>
    <w:rsid w:val="00624D9C"/>
    <w:pPr>
      <w:spacing w:before="100" w:beforeAutospacing="1" w:after="100" w:afterAutospacing="1" w:line="240" w:lineRule="auto"/>
      <w:ind w:left="0" w:firstLine="0"/>
      <w:jc w:val="left"/>
    </w:pPr>
    <w:rPr>
      <w:rFonts w:eastAsia="Calibri"/>
      <w:color w:val="auto"/>
      <w:sz w:val="24"/>
      <w:szCs w:val="24"/>
    </w:rPr>
  </w:style>
  <w:style w:type="character" w:customStyle="1" w:styleId="s11">
    <w:name w:val="s1"/>
    <w:rsid w:val="00624D9C"/>
  </w:style>
  <w:style w:type="paragraph" w:customStyle="1" w:styleId="14TexstOSNOVA1012">
    <w:name w:val="14TexstOSNOVA_10/12"/>
    <w:basedOn w:val="a0"/>
    <w:uiPriority w:val="99"/>
    <w:rsid w:val="00624D9C"/>
    <w:pPr>
      <w:autoSpaceDE w:val="0"/>
      <w:autoSpaceDN w:val="0"/>
      <w:adjustRightInd w:val="0"/>
      <w:spacing w:after="0" w:line="240" w:lineRule="atLeast"/>
      <w:ind w:left="0" w:firstLine="340"/>
      <w:textAlignment w:val="center"/>
    </w:pPr>
    <w:rPr>
      <w:rFonts w:ascii="PragmaticaC" w:hAnsi="PragmaticaC" w:cs="PragmaticaC"/>
      <w:color w:val="000000"/>
      <w:szCs w:val="20"/>
    </w:rPr>
  </w:style>
  <w:style w:type="paragraph" w:customStyle="1" w:styleId="s16">
    <w:name w:val="s_16"/>
    <w:basedOn w:val="a0"/>
    <w:rsid w:val="00624D9C"/>
    <w:pPr>
      <w:spacing w:before="100" w:beforeAutospacing="1" w:after="100" w:afterAutospacing="1" w:line="240" w:lineRule="auto"/>
      <w:ind w:left="0" w:firstLine="0"/>
      <w:jc w:val="left"/>
    </w:pPr>
    <w:rPr>
      <w:color w:val="auto"/>
      <w:sz w:val="24"/>
      <w:szCs w:val="24"/>
    </w:rPr>
  </w:style>
  <w:style w:type="paragraph" w:customStyle="1" w:styleId="228bf8a64b8551e1msonormal">
    <w:name w:val="228bf8a64b8551e1msonormal"/>
    <w:basedOn w:val="a0"/>
    <w:rsid w:val="00624D9C"/>
    <w:pPr>
      <w:spacing w:before="100" w:beforeAutospacing="1" w:after="100" w:afterAutospacing="1" w:line="240" w:lineRule="auto"/>
      <w:ind w:left="0" w:firstLine="0"/>
      <w:jc w:val="left"/>
    </w:pPr>
    <w:rPr>
      <w:color w:val="auto"/>
      <w:sz w:val="24"/>
      <w:szCs w:val="24"/>
    </w:rPr>
  </w:style>
  <w:style w:type="character" w:customStyle="1" w:styleId="f893cbe1921f927cgmail-msofootnotereference">
    <w:name w:val="f893cbe1921f927cgmail-msofootnotereference"/>
    <w:basedOn w:val="a1"/>
    <w:rsid w:val="00624D9C"/>
  </w:style>
  <w:style w:type="character" w:customStyle="1" w:styleId="afff6">
    <w:name w:val="Привязка сноски"/>
    <w:rsid w:val="00624D9C"/>
    <w:rPr>
      <w:vertAlign w:val="superscript"/>
    </w:rPr>
  </w:style>
  <w:style w:type="character" w:styleId="afff7">
    <w:name w:val="endnote reference"/>
    <w:uiPriority w:val="99"/>
    <w:unhideWhenUsed/>
    <w:rsid w:val="00624D9C"/>
    <w:rPr>
      <w:vertAlign w:val="superscript"/>
    </w:rPr>
  </w:style>
  <w:style w:type="paragraph" w:styleId="afff8">
    <w:name w:val="List Bullet"/>
    <w:basedOn w:val="a0"/>
    <w:uiPriority w:val="99"/>
    <w:unhideWhenUsed/>
    <w:rsid w:val="00624D9C"/>
    <w:pPr>
      <w:spacing w:after="0" w:line="240" w:lineRule="auto"/>
      <w:ind w:left="1440" w:hanging="360"/>
      <w:contextualSpacing/>
    </w:pPr>
    <w:rPr>
      <w:rFonts w:eastAsia="Calibri"/>
      <w:color w:val="auto"/>
      <w:sz w:val="22"/>
      <w:lang w:val="en-US" w:eastAsia="en-US"/>
    </w:rPr>
  </w:style>
  <w:style w:type="paragraph" w:styleId="afff9">
    <w:name w:val="Document Map"/>
    <w:basedOn w:val="a0"/>
    <w:link w:val="afffa"/>
    <w:uiPriority w:val="99"/>
    <w:semiHidden/>
    <w:unhideWhenUsed/>
    <w:rsid w:val="00624D9C"/>
    <w:pPr>
      <w:widowControl w:val="0"/>
      <w:spacing w:after="200" w:line="276" w:lineRule="auto"/>
      <w:ind w:left="0" w:firstLine="0"/>
      <w:jc w:val="left"/>
    </w:pPr>
    <w:rPr>
      <w:rFonts w:ascii="Tahoma" w:eastAsia="Calibri" w:hAnsi="Tahoma" w:cs="Tahoma"/>
      <w:color w:val="auto"/>
      <w:sz w:val="16"/>
      <w:szCs w:val="16"/>
      <w:lang w:val="en-US" w:eastAsia="en-US"/>
    </w:rPr>
  </w:style>
  <w:style w:type="character" w:customStyle="1" w:styleId="afffa">
    <w:name w:val="Схема документа Знак"/>
    <w:basedOn w:val="a1"/>
    <w:link w:val="afff9"/>
    <w:uiPriority w:val="99"/>
    <w:semiHidden/>
    <w:rsid w:val="00624D9C"/>
    <w:rPr>
      <w:rFonts w:ascii="Tahoma" w:eastAsia="Calibri" w:hAnsi="Tahoma" w:cs="Tahoma"/>
      <w:sz w:val="16"/>
      <w:szCs w:val="16"/>
      <w:lang w:val="en-US" w:eastAsia="en-US"/>
    </w:rPr>
  </w:style>
  <w:style w:type="character" w:customStyle="1" w:styleId="1f3">
    <w:name w:val="Неразрешенное упоминание1"/>
    <w:uiPriority w:val="99"/>
    <w:semiHidden/>
    <w:unhideWhenUsed/>
    <w:qFormat/>
    <w:rsid w:val="00624D9C"/>
    <w:rPr>
      <w:color w:val="605E5C"/>
      <w:shd w:val="clear" w:color="auto" w:fill="E1DFDD"/>
    </w:rPr>
  </w:style>
  <w:style w:type="numbering" w:customStyle="1" w:styleId="1f4">
    <w:name w:val="Текущий список1"/>
    <w:uiPriority w:val="99"/>
    <w:rsid w:val="00624D9C"/>
  </w:style>
  <w:style w:type="numbering" w:customStyle="1" w:styleId="2e">
    <w:name w:val="Текущий список2"/>
    <w:uiPriority w:val="99"/>
    <w:rsid w:val="00624D9C"/>
  </w:style>
  <w:style w:type="numbering" w:customStyle="1" w:styleId="39">
    <w:name w:val="Текущий список3"/>
    <w:uiPriority w:val="99"/>
    <w:rsid w:val="00624D9C"/>
  </w:style>
  <w:style w:type="paragraph" w:customStyle="1" w:styleId="TableParagraph">
    <w:name w:val="Table Paragraph"/>
    <w:basedOn w:val="a0"/>
    <w:uiPriority w:val="1"/>
    <w:qFormat/>
    <w:rsid w:val="00624D9C"/>
    <w:pPr>
      <w:widowControl w:val="0"/>
      <w:autoSpaceDE w:val="0"/>
      <w:autoSpaceDN w:val="0"/>
      <w:spacing w:after="0" w:line="240" w:lineRule="auto"/>
      <w:ind w:left="167" w:firstLine="0"/>
      <w:jc w:val="left"/>
    </w:pPr>
    <w:rPr>
      <w:rFonts w:ascii="Cambria" w:eastAsia="Cambria" w:hAnsi="Cambria" w:cs="Cambria"/>
      <w:color w:val="auto"/>
      <w:sz w:val="22"/>
      <w:lang w:eastAsia="en-US"/>
    </w:rPr>
  </w:style>
  <w:style w:type="table" w:customStyle="1" w:styleId="TableNormal">
    <w:name w:val="Table Normal"/>
    <w:uiPriority w:val="2"/>
    <w:unhideWhenUsed/>
    <w:qFormat/>
    <w:rsid w:val="00624D9C"/>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NoParagraphStyle">
    <w:name w:val="[No Paragraph Style]"/>
    <w:rsid w:val="00624D9C"/>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paragraph" w:customStyle="1" w:styleId="h1">
    <w:name w:val="h1"/>
    <w:basedOn w:val="NoParagraphStyle"/>
    <w:next w:val="NoParagraphStyle"/>
    <w:uiPriority w:val="99"/>
    <w:rsid w:val="00624D9C"/>
    <w:pPr>
      <w:pageBreakBefore/>
      <w:pBdr>
        <w:bottom w:val="single" w:sz="4" w:space="5" w:color="auto"/>
      </w:pBdr>
      <w:suppressAutoHyphens/>
      <w:spacing w:before="480" w:after="240" w:line="240" w:lineRule="atLeast"/>
    </w:pPr>
    <w:rPr>
      <w:rFonts w:ascii="SchoolBookSanPin-Bold" w:hAnsi="SchoolBookSanPin-Bold" w:cs="SchoolBookSanPin-Bold"/>
      <w:b/>
      <w:bCs/>
      <w:caps/>
      <w:lang w:val="ru-RU"/>
    </w:rPr>
  </w:style>
  <w:style w:type="paragraph" w:customStyle="1" w:styleId="TOC-1">
    <w:name w:val="TOC-1"/>
    <w:basedOn w:val="NoParagraphStyle"/>
    <w:next w:val="NoParagraphStyle"/>
    <w:uiPriority w:val="99"/>
    <w:rsid w:val="00624D9C"/>
    <w:pPr>
      <w:tabs>
        <w:tab w:val="right" w:pos="5953"/>
        <w:tab w:val="right" w:pos="6350"/>
      </w:tabs>
      <w:suppressAutoHyphens/>
      <w:spacing w:before="120" w:line="240" w:lineRule="atLeast"/>
    </w:pPr>
    <w:rPr>
      <w:rFonts w:ascii="SchoolBookSanPin-Regular" w:hAnsi="SchoolBookSanPin-Regular" w:cs="SchoolBookSanPin-Regular"/>
      <w:sz w:val="20"/>
      <w:szCs w:val="20"/>
      <w:lang w:val="ru-RU"/>
    </w:rPr>
  </w:style>
  <w:style w:type="paragraph" w:customStyle="1" w:styleId="TOC-2">
    <w:name w:val="TOC-2"/>
    <w:basedOn w:val="NoParagraphStyle"/>
    <w:next w:val="NoParagraphStyle"/>
    <w:uiPriority w:val="99"/>
    <w:rsid w:val="00624D9C"/>
    <w:pPr>
      <w:tabs>
        <w:tab w:val="left" w:pos="454"/>
        <w:tab w:val="right" w:pos="5953"/>
        <w:tab w:val="right" w:pos="6350"/>
      </w:tabs>
      <w:suppressAutoHyphens/>
      <w:spacing w:line="240" w:lineRule="atLeast"/>
      <w:ind w:left="227"/>
    </w:pPr>
    <w:rPr>
      <w:rFonts w:ascii="SchoolBookSanPin-Regular" w:hAnsi="SchoolBookSanPin-Regular" w:cs="SchoolBookSanPin-Regular"/>
      <w:sz w:val="20"/>
      <w:szCs w:val="20"/>
      <w:lang w:val="ru-RU"/>
    </w:rPr>
  </w:style>
  <w:style w:type="paragraph" w:customStyle="1" w:styleId="body">
    <w:name w:val="body"/>
    <w:basedOn w:val="NoParagraphStyle"/>
    <w:next w:val="NoParagraphStyle"/>
    <w:uiPriority w:val="99"/>
    <w:rsid w:val="00624D9C"/>
    <w:pPr>
      <w:spacing w:line="240" w:lineRule="atLeast"/>
      <w:ind w:firstLine="227"/>
      <w:jc w:val="both"/>
    </w:pPr>
    <w:rPr>
      <w:rFonts w:ascii="SchoolBookSanPin-Regular" w:hAnsi="SchoolBookSanPin-Regular" w:cs="SchoolBookSanPin-Regular"/>
      <w:sz w:val="20"/>
      <w:szCs w:val="20"/>
      <w:lang w:val="ru-RU"/>
    </w:rPr>
  </w:style>
  <w:style w:type="paragraph" w:customStyle="1" w:styleId="h2">
    <w:name w:val="h2"/>
    <w:basedOn w:val="NoParagraphStyle"/>
    <w:next w:val="NoParagraphStyle"/>
    <w:uiPriority w:val="99"/>
    <w:rsid w:val="00624D9C"/>
    <w:pPr>
      <w:keepNext/>
      <w:suppressAutoHyphens/>
      <w:spacing w:before="240" w:line="240" w:lineRule="atLeast"/>
    </w:pPr>
    <w:rPr>
      <w:rFonts w:ascii="SchoolBookSanPin-Bold" w:hAnsi="SchoolBookSanPin-Bold" w:cs="SchoolBookSanPin-Bold"/>
      <w:b/>
      <w:bCs/>
      <w:caps/>
      <w:position w:val="6"/>
      <w:sz w:val="22"/>
      <w:szCs w:val="22"/>
      <w:lang w:val="ru-RU"/>
    </w:rPr>
  </w:style>
  <w:style w:type="paragraph" w:customStyle="1" w:styleId="list-dash">
    <w:name w:val="list-dash"/>
    <w:basedOn w:val="NoParagraphStyle"/>
    <w:next w:val="NoParagraphStyle"/>
    <w:uiPriority w:val="99"/>
    <w:rsid w:val="00624D9C"/>
    <w:pPr>
      <w:spacing w:line="240" w:lineRule="atLeast"/>
      <w:ind w:left="227" w:hanging="227"/>
      <w:jc w:val="both"/>
    </w:pPr>
    <w:rPr>
      <w:rFonts w:ascii="SchoolBookSanPin-Regular" w:hAnsi="SchoolBookSanPin-Regular" w:cs="SchoolBookSanPin-Regular"/>
      <w:sz w:val="20"/>
      <w:szCs w:val="20"/>
      <w:lang w:val="ru-RU"/>
    </w:rPr>
  </w:style>
  <w:style w:type="paragraph" w:customStyle="1" w:styleId="h3">
    <w:name w:val="h3"/>
    <w:basedOn w:val="h2"/>
    <w:uiPriority w:val="99"/>
    <w:rsid w:val="00624D9C"/>
    <w:rPr>
      <w:caps w:val="0"/>
    </w:rPr>
  </w:style>
  <w:style w:type="paragraph" w:customStyle="1" w:styleId="h3-first">
    <w:name w:val="h3-first"/>
    <w:basedOn w:val="h3"/>
    <w:uiPriority w:val="99"/>
    <w:rsid w:val="00624D9C"/>
    <w:pPr>
      <w:spacing w:before="120"/>
    </w:pPr>
    <w:rPr>
      <w:sz w:val="20"/>
      <w:szCs w:val="20"/>
    </w:rPr>
  </w:style>
  <w:style w:type="paragraph" w:customStyle="1" w:styleId="h5">
    <w:name w:val="h5"/>
    <w:basedOn w:val="NoParagraphStyle"/>
    <w:next w:val="NoParagraphStyle"/>
    <w:uiPriority w:val="99"/>
    <w:rsid w:val="00624D9C"/>
    <w:pPr>
      <w:keepNext/>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list-numnew">
    <w:name w:val="list-num_new"/>
    <w:basedOn w:val="NoParagraphStyle"/>
    <w:next w:val="NoParagraphStyle"/>
    <w:uiPriority w:val="99"/>
    <w:rsid w:val="00624D9C"/>
    <w:pPr>
      <w:tabs>
        <w:tab w:val="right" w:pos="340"/>
        <w:tab w:val="left" w:pos="397"/>
      </w:tabs>
      <w:spacing w:line="240" w:lineRule="atLeast"/>
      <w:ind w:left="397" w:hanging="397"/>
      <w:jc w:val="both"/>
    </w:pPr>
    <w:rPr>
      <w:rFonts w:ascii="SchoolBookSanPin-Regular" w:hAnsi="SchoolBookSanPin-Regular" w:cs="SchoolBookSanPin-Regular"/>
      <w:sz w:val="20"/>
      <w:szCs w:val="20"/>
      <w:lang w:val="ru-RU"/>
    </w:rPr>
  </w:style>
  <w:style w:type="paragraph" w:customStyle="1" w:styleId="body20">
    <w:name w:val="body_2/0"/>
    <w:basedOn w:val="NoParagraphStyle"/>
    <w:next w:val="NoParagraphStyle"/>
    <w:uiPriority w:val="99"/>
    <w:rsid w:val="00624D9C"/>
    <w:pPr>
      <w:spacing w:before="113" w:line="240" w:lineRule="atLeast"/>
      <w:ind w:firstLine="227"/>
      <w:jc w:val="both"/>
    </w:pPr>
    <w:rPr>
      <w:rFonts w:ascii="SchoolBookSanPin-Regular" w:hAnsi="SchoolBookSanPin-Regular" w:cs="SchoolBookSanPin-Regular"/>
      <w:sz w:val="20"/>
      <w:szCs w:val="20"/>
      <w:lang w:val="ru-RU"/>
    </w:rPr>
  </w:style>
  <w:style w:type="paragraph" w:customStyle="1" w:styleId="h4">
    <w:name w:val="h4"/>
    <w:basedOn w:val="NoParagraphStyle"/>
    <w:next w:val="NoParagraphStyle"/>
    <w:uiPriority w:val="99"/>
    <w:rsid w:val="00624D9C"/>
    <w:pPr>
      <w:keepNext/>
      <w:suppressAutoHyphens/>
      <w:spacing w:before="240" w:line="240" w:lineRule="atLeast"/>
    </w:pPr>
    <w:rPr>
      <w:rFonts w:ascii="SchoolBookSanPin-Bold" w:hAnsi="SchoolBookSanPin-Bold" w:cs="SchoolBookSanPin-Bold"/>
      <w:b/>
      <w:bCs/>
      <w:position w:val="6"/>
      <w:sz w:val="20"/>
      <w:szCs w:val="20"/>
      <w:lang w:val="ru-RU"/>
    </w:rPr>
  </w:style>
  <w:style w:type="paragraph" w:customStyle="1" w:styleId="h4-first">
    <w:name w:val="h4-first"/>
    <w:basedOn w:val="h4"/>
    <w:uiPriority w:val="99"/>
    <w:rsid w:val="00624D9C"/>
    <w:pPr>
      <w:spacing w:before="120"/>
    </w:pPr>
  </w:style>
  <w:style w:type="paragraph" w:customStyle="1" w:styleId="footnote0">
    <w:name w:val="footnote"/>
    <w:basedOn w:val="NoParagraphStyle"/>
    <w:next w:val="NoParagraphStyle"/>
    <w:uiPriority w:val="99"/>
    <w:rsid w:val="00624D9C"/>
    <w:pPr>
      <w:spacing w:line="200" w:lineRule="atLeast"/>
      <w:ind w:left="227" w:hanging="227"/>
      <w:jc w:val="both"/>
    </w:pPr>
    <w:rPr>
      <w:rFonts w:ascii="SchoolBookSanPin-Regular" w:hAnsi="SchoolBookSanPin-Regular" w:cs="SchoolBookSanPin-Regular"/>
      <w:sz w:val="18"/>
      <w:szCs w:val="18"/>
      <w:lang w:val="ru-RU"/>
    </w:rPr>
  </w:style>
  <w:style w:type="paragraph" w:customStyle="1" w:styleId="table-head">
    <w:name w:val="table-head"/>
    <w:basedOn w:val="NoParagraphStyle"/>
    <w:next w:val="NoParagraphStyle"/>
    <w:uiPriority w:val="99"/>
    <w:rsid w:val="00624D9C"/>
    <w:pPr>
      <w:spacing w:after="100" w:line="200" w:lineRule="atLeast"/>
      <w:jc w:val="center"/>
    </w:pPr>
    <w:rPr>
      <w:rFonts w:ascii="SchoolBookSanPin-Bold" w:hAnsi="SchoolBookSanPin-Bold" w:cs="SchoolBookSanPin-Bold"/>
      <w:b/>
      <w:bCs/>
      <w:sz w:val="18"/>
      <w:szCs w:val="18"/>
      <w:lang w:val="ru-RU"/>
    </w:rPr>
  </w:style>
  <w:style w:type="paragraph" w:customStyle="1" w:styleId="table-bodycentre">
    <w:name w:val="table-body_centre"/>
    <w:basedOn w:val="NoParagraphStyle"/>
    <w:next w:val="NoParagraphStyle"/>
    <w:uiPriority w:val="99"/>
    <w:rsid w:val="00624D9C"/>
    <w:pPr>
      <w:spacing w:after="100" w:line="200" w:lineRule="atLeast"/>
      <w:jc w:val="center"/>
    </w:pPr>
    <w:rPr>
      <w:rFonts w:ascii="SchoolBookSanPin-Regular" w:hAnsi="SchoolBookSanPin-Regular" w:cs="SchoolBookSanPin-Regular"/>
      <w:sz w:val="18"/>
      <w:szCs w:val="18"/>
      <w:lang w:val="ru-RU"/>
    </w:rPr>
  </w:style>
  <w:style w:type="paragraph" w:customStyle="1" w:styleId="table-bodyBold">
    <w:name w:val="table-body_Bold"/>
    <w:basedOn w:val="NoParagraphStyle"/>
    <w:next w:val="NoParagraphStyle"/>
    <w:uiPriority w:val="99"/>
    <w:rsid w:val="00624D9C"/>
    <w:pPr>
      <w:spacing w:line="200" w:lineRule="atLeast"/>
    </w:pPr>
    <w:rPr>
      <w:rFonts w:ascii="SchoolBookSanPin-Bold" w:hAnsi="SchoolBookSanPin-Bold" w:cs="SchoolBookSanPin-Bold"/>
      <w:b/>
      <w:bCs/>
      <w:sz w:val="18"/>
      <w:szCs w:val="18"/>
      <w:lang w:val="ru-RU"/>
    </w:rPr>
  </w:style>
  <w:style w:type="paragraph" w:customStyle="1" w:styleId="table-body0mm">
    <w:name w:val="table-body_0mm"/>
    <w:basedOn w:val="NoParagraphStyle"/>
    <w:next w:val="NoParagraphStyle"/>
    <w:uiPriority w:val="99"/>
    <w:rsid w:val="00624D9C"/>
    <w:pPr>
      <w:spacing w:line="200" w:lineRule="atLeast"/>
    </w:pPr>
    <w:rPr>
      <w:rFonts w:ascii="SchoolBookSanPin-Regular" w:hAnsi="SchoolBookSanPin-Regular" w:cs="SchoolBookSanPin-Regular"/>
      <w:sz w:val="18"/>
      <w:szCs w:val="18"/>
      <w:lang w:val="ru-RU"/>
    </w:rPr>
  </w:style>
  <w:style w:type="character" w:customStyle="1" w:styleId="Superscript">
    <w:name w:val="Superscript"/>
    <w:uiPriority w:val="99"/>
    <w:rsid w:val="00624D9C"/>
    <w:rPr>
      <w:vertAlign w:val="superscript"/>
    </w:rPr>
  </w:style>
  <w:style w:type="character" w:customStyle="1" w:styleId="Bold">
    <w:name w:val="Bold"/>
    <w:uiPriority w:val="99"/>
    <w:rsid w:val="00624D9C"/>
    <w:rPr>
      <w:b/>
      <w:bCs/>
    </w:rPr>
  </w:style>
  <w:style w:type="character" w:customStyle="1" w:styleId="Superscriptnonecolor">
    <w:name w:val="Superscript_none_color"/>
    <w:uiPriority w:val="99"/>
    <w:rsid w:val="00624D9C"/>
    <w:rPr>
      <w:outline/>
      <w:color w:val="000000"/>
      <w:vertAlign w:val="superscript"/>
    </w:rPr>
  </w:style>
  <w:style w:type="character" w:customStyle="1" w:styleId="SymbolPS">
    <w:name w:val="Symbol PS"/>
    <w:uiPriority w:val="99"/>
    <w:rsid w:val="00624D9C"/>
    <w:rPr>
      <w:rFonts w:ascii="SymbolPS" w:hAnsi="SymbolPS" w:cs="SymbolPS"/>
    </w:rPr>
  </w:style>
  <w:style w:type="character" w:customStyle="1" w:styleId="footnote-num">
    <w:name w:val="footnote-num"/>
    <w:uiPriority w:val="99"/>
    <w:rsid w:val="00624D9C"/>
    <w:rPr>
      <w:position w:val="4"/>
      <w:sz w:val="12"/>
      <w:szCs w:val="12"/>
    </w:rPr>
  </w:style>
  <w:style w:type="paragraph" w:customStyle="1" w:styleId="afffb">
    <w:name w:val="Колонтитулы"/>
    <w:rsid w:val="00624D9C"/>
    <w:pPr>
      <w:tabs>
        <w:tab w:val="right" w:pos="9020"/>
      </w:tabs>
      <w:spacing w:after="0" w:line="240" w:lineRule="auto"/>
    </w:pPr>
    <w:rPr>
      <w:rFonts w:ascii="Helvetica Neue" w:eastAsia="Calibri" w:hAnsi="Helvetica Neue" w:cs="Arial Unicode MS"/>
      <w:color w:val="000000"/>
      <w:sz w:val="24"/>
      <w:szCs w:val="24"/>
    </w:rPr>
  </w:style>
  <w:style w:type="numbering" w:customStyle="1" w:styleId="1f5">
    <w:name w:val="Импортированный стиль 1"/>
    <w:rsid w:val="00624D9C"/>
  </w:style>
  <w:style w:type="paragraph" w:customStyle="1" w:styleId="3a">
    <w:name w:val="Заг 3 (Заголовки)"/>
    <w:uiPriority w:val="99"/>
    <w:rsid w:val="00624D9C"/>
    <w:pPr>
      <w:widowControl w:val="0"/>
      <w:spacing w:before="170" w:after="113" w:line="240" w:lineRule="atLeast"/>
    </w:pPr>
    <w:rPr>
      <w:rFonts w:ascii="Calibri" w:eastAsia="Times New Roman" w:hAnsi="Calibri" w:cs="Calibri"/>
      <w:b/>
      <w:bCs/>
      <w:color w:val="000000"/>
      <w:u w:color="000000"/>
      <w:lang w:val="en-US"/>
    </w:rPr>
  </w:style>
  <w:style w:type="paragraph" w:customStyle="1" w:styleId="afffc">
    <w:name w:val="Основной (Основной Текст)"/>
    <w:uiPriority w:val="99"/>
    <w:rsid w:val="00624D9C"/>
    <w:pPr>
      <w:widowControl w:val="0"/>
      <w:spacing w:after="200" w:line="240" w:lineRule="atLeast"/>
      <w:ind w:firstLine="227"/>
      <w:jc w:val="both"/>
    </w:pPr>
    <w:rPr>
      <w:rFonts w:ascii="Calibri" w:eastAsia="Calibri" w:hAnsi="Calibri" w:cs="Arial Unicode MS"/>
      <w:color w:val="000000"/>
      <w:u w:color="000000"/>
    </w:rPr>
  </w:style>
  <w:style w:type="numbering" w:customStyle="1" w:styleId="3b">
    <w:name w:val="Импортированный стиль 3"/>
    <w:rsid w:val="00624D9C"/>
  </w:style>
  <w:style w:type="paragraph" w:customStyle="1" w:styleId="45">
    <w:name w:val="4 (Заголовки)"/>
    <w:rsid w:val="00624D9C"/>
    <w:pPr>
      <w:widowControl w:val="0"/>
      <w:spacing w:before="170" w:after="113" w:line="240" w:lineRule="atLeast"/>
    </w:pPr>
    <w:rPr>
      <w:rFonts w:ascii="Cambria" w:eastAsia="Calibri" w:hAnsi="Cambria" w:cs="Arial Unicode MS"/>
      <w:b/>
      <w:bCs/>
      <w:color w:val="000000"/>
      <w:u w:color="000000"/>
      <w:lang w:val="en-US"/>
    </w:rPr>
  </w:style>
  <w:style w:type="paragraph" w:customStyle="1" w:styleId="Bull">
    <w:name w:val="Bull (Основной Текст)"/>
    <w:rsid w:val="00624D9C"/>
    <w:pPr>
      <w:widowControl w:val="0"/>
      <w:tabs>
        <w:tab w:val="left" w:pos="240"/>
      </w:tabs>
      <w:spacing w:after="200" w:line="240" w:lineRule="atLeast"/>
      <w:ind w:left="227" w:hanging="227"/>
      <w:jc w:val="both"/>
    </w:pPr>
    <w:rPr>
      <w:rFonts w:ascii="Calibri" w:eastAsia="Calibri" w:hAnsi="Calibri" w:cs="Arial Unicode MS"/>
      <w:color w:val="000000"/>
      <w:u w:color="000000"/>
    </w:rPr>
  </w:style>
  <w:style w:type="paragraph" w:customStyle="1" w:styleId="1f6">
    <w:name w:val="Стиль1"/>
    <w:basedOn w:val="aff2"/>
    <w:next w:val="aff2"/>
    <w:link w:val="1f7"/>
    <w:qFormat/>
    <w:rsid w:val="00624D9C"/>
    <w:pPr>
      <w:widowControl w:val="0"/>
      <w:autoSpaceDE w:val="0"/>
      <w:autoSpaceDN w:val="0"/>
      <w:spacing w:before="120" w:after="120" w:line="360" w:lineRule="auto"/>
      <w:ind w:left="358" w:right="114" w:hanging="142"/>
      <w:jc w:val="both"/>
    </w:pPr>
    <w:rPr>
      <w:rFonts w:eastAsia="Cambria"/>
      <w:w w:val="85"/>
      <w:szCs w:val="24"/>
      <w:lang w:val="x-none" w:eastAsia="en-US"/>
    </w:rPr>
  </w:style>
  <w:style w:type="character" w:customStyle="1" w:styleId="1f7">
    <w:name w:val="Стиль1 Знак"/>
    <w:link w:val="1f6"/>
    <w:qFormat/>
    <w:rsid w:val="00624D9C"/>
    <w:rPr>
      <w:rFonts w:ascii="Times New Roman" w:eastAsia="Cambria" w:hAnsi="Times New Roman" w:cs="Times New Roman"/>
      <w:b/>
      <w:w w:val="85"/>
      <w:sz w:val="24"/>
      <w:szCs w:val="24"/>
      <w:lang w:val="x-none" w:eastAsia="en-US"/>
    </w:rPr>
  </w:style>
  <w:style w:type="paragraph" w:customStyle="1" w:styleId="1f8">
    <w:name w:val="Название1"/>
    <w:uiPriority w:val="10"/>
    <w:qFormat/>
    <w:rsid w:val="00624D9C"/>
    <w:pPr>
      <w:keepNext/>
      <w:keepLines/>
      <w:widowControl w:val="0"/>
      <w:spacing w:before="480" w:after="120" w:line="276" w:lineRule="auto"/>
    </w:pPr>
    <w:rPr>
      <w:rFonts w:ascii="Calibri" w:eastAsia="Calibri" w:hAnsi="Calibri"/>
      <w:b/>
      <w:sz w:val="72"/>
      <w:szCs w:val="72"/>
    </w:rPr>
  </w:style>
  <w:style w:type="character" w:customStyle="1" w:styleId="2f">
    <w:name w:val="Неразрешенное упоминание2"/>
    <w:uiPriority w:val="99"/>
    <w:semiHidden/>
    <w:unhideWhenUsed/>
    <w:rsid w:val="00624D9C"/>
    <w:rPr>
      <w:color w:val="605E5C"/>
      <w:shd w:val="clear" w:color="auto" w:fill="E1DFDD"/>
    </w:rPr>
  </w:style>
  <w:style w:type="paragraph" w:customStyle="1" w:styleId="1f9">
    <w:name w:val="Заг 1 (Заголовки)"/>
    <w:basedOn w:val="a0"/>
    <w:uiPriority w:val="99"/>
    <w:rsid w:val="00624D9C"/>
    <w:pPr>
      <w:widowControl w:val="0"/>
      <w:pBdr>
        <w:top w:val="single" w:sz="4" w:space="0" w:color="000000"/>
      </w:pBdr>
      <w:autoSpaceDE w:val="0"/>
      <w:autoSpaceDN w:val="0"/>
      <w:adjustRightInd w:val="0"/>
      <w:spacing w:after="283" w:line="240" w:lineRule="atLeast"/>
      <w:ind w:left="0" w:firstLine="0"/>
      <w:textAlignment w:val="center"/>
    </w:pPr>
    <w:rPr>
      <w:b/>
      <w:bCs/>
      <w:color w:val="000000"/>
      <w:sz w:val="24"/>
      <w:szCs w:val="24"/>
    </w:rPr>
  </w:style>
  <w:style w:type="paragraph" w:customStyle="1" w:styleId="2f0">
    <w:name w:val="Заг 2 (Заголовки)"/>
    <w:basedOn w:val="a0"/>
    <w:uiPriority w:val="99"/>
    <w:rsid w:val="00624D9C"/>
    <w:pPr>
      <w:widowControl w:val="0"/>
      <w:autoSpaceDE w:val="0"/>
      <w:autoSpaceDN w:val="0"/>
      <w:adjustRightInd w:val="0"/>
      <w:spacing w:before="227" w:after="113" w:line="240" w:lineRule="atLeast"/>
      <w:ind w:left="0" w:firstLine="0"/>
      <w:jc w:val="left"/>
      <w:textAlignment w:val="center"/>
    </w:pPr>
    <w:rPr>
      <w:b/>
      <w:bCs/>
      <w:caps/>
      <w:color w:val="000000"/>
      <w:sz w:val="22"/>
    </w:rPr>
  </w:style>
  <w:style w:type="paragraph" w:customStyle="1" w:styleId="afffd">
    <w:name w:val="Текст_булит (Доп. текст)"/>
    <w:basedOn w:val="a0"/>
    <w:uiPriority w:val="99"/>
    <w:rsid w:val="00624D9C"/>
    <w:pPr>
      <w:widowControl w:val="0"/>
      <w:autoSpaceDE w:val="0"/>
      <w:autoSpaceDN w:val="0"/>
      <w:adjustRightInd w:val="0"/>
      <w:spacing w:after="0" w:line="237" w:lineRule="atLeast"/>
      <w:ind w:left="283" w:hanging="170"/>
      <w:textAlignment w:val="center"/>
    </w:pPr>
    <w:rPr>
      <w:rFonts w:ascii="SchoolBookSanPin" w:hAnsi="SchoolBookSanPin" w:cs="SchoolBookSanPin"/>
      <w:color w:val="000000"/>
      <w:szCs w:val="20"/>
    </w:rPr>
  </w:style>
  <w:style w:type="paragraph" w:customStyle="1" w:styleId="46">
    <w:name w:val="Заг 4 (Заголовки)"/>
    <w:basedOn w:val="a0"/>
    <w:uiPriority w:val="99"/>
    <w:rsid w:val="00624D9C"/>
    <w:pPr>
      <w:widowControl w:val="0"/>
      <w:autoSpaceDE w:val="0"/>
      <w:autoSpaceDN w:val="0"/>
      <w:adjustRightInd w:val="0"/>
      <w:spacing w:before="142" w:after="85" w:line="237" w:lineRule="atLeast"/>
      <w:ind w:left="0" w:firstLine="0"/>
      <w:textAlignment w:val="center"/>
    </w:pPr>
    <w:rPr>
      <w:rFonts w:ascii="TimesNewRomanPSMT" w:hAnsi="TimesNewRomanPSMT" w:cs="TimesNewRomanPSMT"/>
      <w:color w:val="000000"/>
      <w:szCs w:val="20"/>
      <w:u w:color="000000"/>
    </w:rPr>
  </w:style>
  <w:style w:type="paragraph" w:customStyle="1" w:styleId="afffe">
    <w:name w:val="Заг_класс (Заголовки)"/>
    <w:basedOn w:val="a0"/>
    <w:uiPriority w:val="99"/>
    <w:rsid w:val="00624D9C"/>
    <w:pPr>
      <w:widowControl w:val="0"/>
      <w:autoSpaceDE w:val="0"/>
      <w:autoSpaceDN w:val="0"/>
      <w:adjustRightInd w:val="0"/>
      <w:spacing w:after="57" w:line="237" w:lineRule="atLeast"/>
      <w:ind w:left="0" w:firstLine="283"/>
      <w:textAlignment w:val="center"/>
    </w:pPr>
    <w:rPr>
      <w:b/>
      <w:bCs/>
      <w:color w:val="000000"/>
      <w:szCs w:val="20"/>
    </w:rPr>
  </w:style>
  <w:style w:type="paragraph" w:customStyle="1" w:styleId="55">
    <w:name w:val="Заг 5 п/ж (Заголовки)"/>
    <w:basedOn w:val="a0"/>
    <w:uiPriority w:val="99"/>
    <w:rsid w:val="00624D9C"/>
    <w:pPr>
      <w:widowControl w:val="0"/>
      <w:autoSpaceDE w:val="0"/>
      <w:autoSpaceDN w:val="0"/>
      <w:adjustRightInd w:val="0"/>
      <w:spacing w:before="113" w:after="57" w:line="237" w:lineRule="atLeast"/>
      <w:ind w:left="0" w:firstLine="283"/>
      <w:jc w:val="left"/>
      <w:textAlignment w:val="center"/>
    </w:pPr>
    <w:rPr>
      <w:b/>
      <w:bCs/>
      <w:color w:val="000000"/>
      <w:szCs w:val="20"/>
    </w:rPr>
  </w:style>
  <w:style w:type="paragraph" w:customStyle="1" w:styleId="5-">
    <w:name w:val="Заг 5 п/ж-курсив (Заголовки)"/>
    <w:basedOn w:val="a0"/>
    <w:uiPriority w:val="99"/>
    <w:rsid w:val="00624D9C"/>
    <w:pPr>
      <w:widowControl w:val="0"/>
      <w:autoSpaceDE w:val="0"/>
      <w:autoSpaceDN w:val="0"/>
      <w:adjustRightInd w:val="0"/>
      <w:spacing w:before="85" w:after="28" w:line="237" w:lineRule="atLeast"/>
      <w:ind w:left="0" w:firstLine="283"/>
      <w:jc w:val="left"/>
      <w:textAlignment w:val="center"/>
    </w:pPr>
    <w:rPr>
      <w:b/>
      <w:bCs/>
      <w:i/>
      <w:iCs/>
      <w:color w:val="000000"/>
      <w:szCs w:val="20"/>
    </w:rPr>
  </w:style>
  <w:style w:type="character" w:customStyle="1" w:styleId="affff">
    <w:name w:val="Полужирный (Выделения)"/>
    <w:uiPriority w:val="99"/>
    <w:rsid w:val="00624D9C"/>
    <w:rPr>
      <w:b/>
      <w:bCs/>
    </w:rPr>
  </w:style>
  <w:style w:type="character" w:customStyle="1" w:styleId="affff0">
    <w:name w:val="Курсив (Выделения)"/>
    <w:uiPriority w:val="99"/>
    <w:rsid w:val="00624D9C"/>
    <w:rPr>
      <w:i/>
      <w:iCs/>
    </w:rPr>
  </w:style>
  <w:style w:type="paragraph" w:customStyle="1" w:styleId="TOC-3">
    <w:name w:val="TOC-3"/>
    <w:basedOn w:val="TOC-1"/>
    <w:uiPriority w:val="99"/>
    <w:rsid w:val="00624D9C"/>
    <w:pPr>
      <w:spacing w:before="0"/>
      <w:ind w:left="454"/>
    </w:pPr>
    <w:rPr>
      <w:rFonts w:ascii="SchoolBookSanPin" w:hAnsi="SchoolBookSanPin" w:cs="SchoolBookSanPin"/>
    </w:rPr>
  </w:style>
  <w:style w:type="paragraph" w:customStyle="1" w:styleId="h2-first">
    <w:name w:val="h2-first"/>
    <w:basedOn w:val="h2"/>
    <w:uiPriority w:val="99"/>
    <w:rsid w:val="00624D9C"/>
    <w:pPr>
      <w:keepNext w:val="0"/>
      <w:tabs>
        <w:tab w:val="left" w:pos="567"/>
      </w:tabs>
      <w:spacing w:before="120"/>
    </w:pPr>
  </w:style>
  <w:style w:type="paragraph" w:customStyle="1" w:styleId="list-bullet">
    <w:name w:val="list-bullet"/>
    <w:basedOn w:val="body"/>
    <w:uiPriority w:val="99"/>
    <w:rsid w:val="00624D9C"/>
    <w:pPr>
      <w:tabs>
        <w:tab w:val="left" w:pos="567"/>
      </w:tabs>
      <w:ind w:left="227" w:hanging="142"/>
    </w:pPr>
    <w:rPr>
      <w:rFonts w:ascii="SchoolBookSanPin" w:hAnsi="SchoolBookSanPin" w:cs="SchoolBookSanPin"/>
    </w:rPr>
  </w:style>
  <w:style w:type="paragraph" w:customStyle="1" w:styleId="table-body1mm">
    <w:name w:val="table-body_1mm"/>
    <w:basedOn w:val="body"/>
    <w:uiPriority w:val="99"/>
    <w:rsid w:val="00624D9C"/>
    <w:pPr>
      <w:tabs>
        <w:tab w:val="left" w:pos="567"/>
      </w:tabs>
      <w:spacing w:after="100" w:line="220" w:lineRule="atLeast"/>
      <w:ind w:firstLine="0"/>
      <w:jc w:val="left"/>
    </w:pPr>
    <w:rPr>
      <w:rFonts w:ascii="SchoolBookSanPin" w:hAnsi="SchoolBookSanPin" w:cs="SchoolBookSanPin"/>
      <w:sz w:val="18"/>
      <w:szCs w:val="18"/>
    </w:rPr>
  </w:style>
  <w:style w:type="paragraph" w:customStyle="1" w:styleId="table-list-bullet">
    <w:name w:val="table-list-bullet"/>
    <w:basedOn w:val="table-body1mm"/>
    <w:uiPriority w:val="99"/>
    <w:rsid w:val="00624D9C"/>
    <w:pPr>
      <w:spacing w:after="0"/>
      <w:ind w:left="142" w:hanging="142"/>
    </w:pPr>
  </w:style>
  <w:style w:type="character" w:customStyle="1" w:styleId="Italic">
    <w:name w:val="Italic"/>
    <w:rsid w:val="00624D9C"/>
    <w:rPr>
      <w:i/>
      <w:iCs/>
    </w:rPr>
  </w:style>
  <w:style w:type="character" w:customStyle="1" w:styleId="BoldItalic">
    <w:name w:val="Bold_Italic"/>
    <w:uiPriority w:val="99"/>
    <w:rsid w:val="00624D9C"/>
    <w:rPr>
      <w:b/>
      <w:bCs/>
      <w:i/>
      <w:iCs/>
    </w:rPr>
  </w:style>
  <w:style w:type="character" w:customStyle="1" w:styleId="Symbol">
    <w:name w:val="Symbol"/>
    <w:uiPriority w:val="99"/>
    <w:rsid w:val="00624D9C"/>
    <w:rPr>
      <w:rFonts w:ascii="SymbolMT" w:hAnsi="SymbolMT" w:cs="SymbolMT"/>
    </w:rPr>
  </w:style>
  <w:style w:type="character" w:customStyle="1" w:styleId="Underline">
    <w:name w:val="Underline"/>
    <w:uiPriority w:val="99"/>
    <w:rsid w:val="00624D9C"/>
    <w:rPr>
      <w:u w:val="thick"/>
    </w:rPr>
  </w:style>
  <w:style w:type="character" w:customStyle="1" w:styleId="list-bullet1">
    <w:name w:val="list-bullet1"/>
    <w:uiPriority w:val="99"/>
    <w:rsid w:val="00624D9C"/>
    <w:rPr>
      <w:rFonts w:ascii="PiGraphA" w:hAnsi="PiGraphA" w:cs="PiGraphA"/>
      <w:position w:val="1"/>
      <w:sz w:val="14"/>
      <w:szCs w:val="14"/>
    </w:rPr>
  </w:style>
  <w:style w:type="paragraph" w:customStyle="1" w:styleId="Zag1np">
    <w:name w:val="Zag_1___np"/>
    <w:basedOn w:val="NoParagraphStyle"/>
    <w:uiPriority w:val="99"/>
    <w:rsid w:val="00624D9C"/>
    <w:pPr>
      <w:pageBreakBefore/>
      <w:pBdr>
        <w:bottom w:val="single" w:sz="4" w:space="7" w:color="auto"/>
      </w:pBdr>
      <w:suppressAutoHyphens/>
      <w:spacing w:before="397" w:after="283" w:line="240" w:lineRule="atLeast"/>
    </w:pPr>
    <w:rPr>
      <w:rFonts w:ascii="OfficinaSansExtraBoldITC-Reg" w:hAnsi="OfficinaSansExtraBoldITC-Reg" w:cs="OfficinaSansExtraBoldITC-Reg"/>
      <w:b/>
      <w:bCs/>
      <w:caps/>
      <w:lang w:val="ru-RU"/>
    </w:rPr>
  </w:style>
  <w:style w:type="paragraph" w:customStyle="1" w:styleId="sod">
    <w:name w:val="sod_"/>
    <w:basedOn w:val="NoParagraphStyle"/>
    <w:uiPriority w:val="99"/>
    <w:rsid w:val="00624D9C"/>
    <w:pPr>
      <w:tabs>
        <w:tab w:val="right" w:pos="5896"/>
        <w:tab w:val="right" w:pos="6350"/>
      </w:tabs>
      <w:suppressAutoHyphens/>
      <w:spacing w:line="240" w:lineRule="atLeast"/>
    </w:pPr>
    <w:rPr>
      <w:rFonts w:ascii="SchoolBookSanPin" w:hAnsi="SchoolBookSanPin" w:cs="SchoolBookSanPin"/>
      <w:sz w:val="20"/>
      <w:szCs w:val="20"/>
      <w:lang w:val="ru-RU"/>
    </w:rPr>
  </w:style>
  <w:style w:type="paragraph" w:customStyle="1" w:styleId="Body0">
    <w:name w:val="Body_"/>
    <w:basedOn w:val="NoParagraphStyle"/>
    <w:uiPriority w:val="99"/>
    <w:rsid w:val="00624D9C"/>
    <w:pPr>
      <w:tabs>
        <w:tab w:val="left" w:pos="560"/>
      </w:tabs>
      <w:spacing w:line="242" w:lineRule="atLeast"/>
      <w:ind w:firstLine="227"/>
      <w:jc w:val="both"/>
    </w:pPr>
    <w:rPr>
      <w:rFonts w:ascii="SchoolBookSanPin" w:hAnsi="SchoolBookSanPin" w:cs="SchoolBookSanPin"/>
      <w:sz w:val="20"/>
      <w:szCs w:val="20"/>
      <w:lang w:val="ru-RU"/>
    </w:rPr>
  </w:style>
  <w:style w:type="paragraph" w:customStyle="1" w:styleId="Zag1ap">
    <w:name w:val="Zag_1___ap"/>
    <w:basedOn w:val="NoParagraphStyle"/>
    <w:uiPriority w:val="99"/>
    <w:rsid w:val="00624D9C"/>
    <w:pPr>
      <w:pBdr>
        <w:bottom w:val="single" w:sz="4" w:space="7" w:color="auto"/>
      </w:pBdr>
      <w:suppressAutoHyphens/>
      <w:spacing w:before="397" w:after="283" w:line="240" w:lineRule="atLeast"/>
    </w:pPr>
    <w:rPr>
      <w:rFonts w:ascii="OfficinaSansExtraBoldITC-Reg" w:hAnsi="OfficinaSansExtraBoldITC-Reg" w:cs="OfficinaSansExtraBoldITC-Reg"/>
      <w:b/>
      <w:bCs/>
      <w:caps/>
      <w:lang w:val="ru-RU"/>
    </w:rPr>
  </w:style>
  <w:style w:type="paragraph" w:customStyle="1" w:styleId="Zag2ap">
    <w:name w:val="Zag_2____ap"/>
    <w:basedOn w:val="NoParagraphStyle"/>
    <w:uiPriority w:val="99"/>
    <w:rsid w:val="00624D9C"/>
    <w:pPr>
      <w:suppressAutoHyphens/>
      <w:spacing w:before="283" w:after="113" w:line="240" w:lineRule="atLeast"/>
    </w:pPr>
    <w:rPr>
      <w:rFonts w:ascii="OfficinaSansMediumITC-Regular" w:hAnsi="OfficinaSansMediumITC-Regular" w:cs="OfficinaSansMediumITC-Regular"/>
      <w:caps/>
      <w:sz w:val="22"/>
      <w:szCs w:val="22"/>
      <w:lang w:val="ru-RU"/>
    </w:rPr>
  </w:style>
  <w:style w:type="paragraph" w:customStyle="1" w:styleId="Bodyindtire">
    <w:name w:val="Body_ind_tire"/>
    <w:basedOn w:val="NoParagraphStyle"/>
    <w:uiPriority w:val="99"/>
    <w:rsid w:val="00624D9C"/>
    <w:pPr>
      <w:tabs>
        <w:tab w:val="left" w:pos="227"/>
      </w:tabs>
      <w:spacing w:line="240" w:lineRule="atLeast"/>
      <w:ind w:left="227" w:hanging="227"/>
      <w:jc w:val="both"/>
    </w:pPr>
    <w:rPr>
      <w:rFonts w:ascii="SchoolBookSanPin" w:hAnsi="SchoolBookSanPin" w:cs="SchoolBookSanPin"/>
      <w:sz w:val="20"/>
      <w:szCs w:val="20"/>
      <w:lang w:val="ru-RU"/>
    </w:rPr>
  </w:style>
  <w:style w:type="paragraph" w:customStyle="1" w:styleId="Zag3">
    <w:name w:val="Zag_3___"/>
    <w:basedOn w:val="NoParagraphStyle"/>
    <w:uiPriority w:val="99"/>
    <w:rsid w:val="00624D9C"/>
    <w:pPr>
      <w:spacing w:before="283" w:after="113" w:line="240" w:lineRule="atLeast"/>
    </w:pPr>
    <w:rPr>
      <w:rFonts w:ascii="OfficinaSansExtraBoldITC-Reg" w:hAnsi="OfficinaSansExtraBoldITC-Reg" w:cs="OfficinaSansExtraBoldITC-Reg"/>
      <w:b/>
      <w:bCs/>
      <w:sz w:val="22"/>
      <w:szCs w:val="22"/>
      <w:lang w:val="ru-RU"/>
    </w:rPr>
  </w:style>
  <w:style w:type="paragraph" w:customStyle="1" w:styleId="Zag4">
    <w:name w:val="Zag_4___"/>
    <w:basedOn w:val="NoParagraphStyle"/>
    <w:uiPriority w:val="99"/>
    <w:rsid w:val="00624D9C"/>
    <w:pPr>
      <w:spacing w:before="283" w:after="113" w:line="240" w:lineRule="atLeast"/>
    </w:pPr>
    <w:rPr>
      <w:rFonts w:ascii="OfficinaSansMediumITC-Regular" w:hAnsi="OfficinaSansMediumITC-Regular" w:cs="OfficinaSansMediumITC-Regular"/>
      <w:sz w:val="20"/>
      <w:szCs w:val="20"/>
      <w:lang w:val="ru-RU"/>
    </w:rPr>
  </w:style>
  <w:style w:type="paragraph" w:customStyle="1" w:styleId="Zag5">
    <w:name w:val="Zag5_ (Заголовки)"/>
    <w:basedOn w:val="NoParagraphStyle"/>
    <w:uiPriority w:val="99"/>
    <w:rsid w:val="00624D9C"/>
    <w:pPr>
      <w:tabs>
        <w:tab w:val="left" w:pos="560"/>
      </w:tabs>
      <w:spacing w:line="240" w:lineRule="atLeast"/>
      <w:ind w:left="227"/>
    </w:pPr>
    <w:rPr>
      <w:rFonts w:ascii="SchoolBookSanPin-BoldItalic" w:hAnsi="SchoolBookSanPin-BoldItalic" w:cs="SchoolBookSanPin-BoldItalic"/>
      <w:b/>
      <w:bCs/>
      <w:i/>
      <w:iCs/>
      <w:sz w:val="20"/>
      <w:szCs w:val="20"/>
      <w:lang w:val="ru-RU"/>
    </w:rPr>
  </w:style>
  <w:style w:type="paragraph" w:customStyle="1" w:styleId="Bodybul">
    <w:name w:val="Body_bul_"/>
    <w:basedOn w:val="NoParagraphStyle"/>
    <w:uiPriority w:val="99"/>
    <w:rsid w:val="00624D9C"/>
    <w:pPr>
      <w:spacing w:line="240" w:lineRule="atLeast"/>
      <w:ind w:left="227" w:hanging="142"/>
      <w:jc w:val="both"/>
    </w:pPr>
    <w:rPr>
      <w:rFonts w:ascii="SchoolBookSanPin" w:hAnsi="SchoolBookSanPin" w:cs="SchoolBookSanPin"/>
      <w:sz w:val="20"/>
      <w:szCs w:val="20"/>
      <w:lang w:val="ru-RU"/>
    </w:rPr>
  </w:style>
  <w:style w:type="paragraph" w:customStyle="1" w:styleId="Bodynum">
    <w:name w:val="Body_num"/>
    <w:basedOn w:val="NoParagraphStyle"/>
    <w:uiPriority w:val="99"/>
    <w:rsid w:val="00624D9C"/>
    <w:pPr>
      <w:tabs>
        <w:tab w:val="left" w:pos="560"/>
      </w:tabs>
      <w:spacing w:line="240" w:lineRule="atLeast"/>
      <w:ind w:firstLine="227"/>
      <w:jc w:val="both"/>
    </w:pPr>
    <w:rPr>
      <w:rFonts w:ascii="SchoolBookSanPin" w:hAnsi="SchoolBookSanPin" w:cs="SchoolBookSanPin"/>
      <w:sz w:val="20"/>
      <w:szCs w:val="20"/>
      <w:lang w:val="ru-RU"/>
    </w:rPr>
  </w:style>
  <w:style w:type="paragraph" w:customStyle="1" w:styleId="tablhead">
    <w:name w:val="tabl_head (Таблицы)"/>
    <w:basedOn w:val="NoParagraphStyle"/>
    <w:uiPriority w:val="99"/>
    <w:rsid w:val="00624D9C"/>
    <w:pPr>
      <w:spacing w:line="200" w:lineRule="atLeast"/>
      <w:jc w:val="center"/>
    </w:pPr>
    <w:rPr>
      <w:rFonts w:ascii="SchoolBookSanPin-Bold" w:hAnsi="SchoolBookSanPin-Bold" w:cs="SchoolBookSanPin-Bold"/>
      <w:b/>
      <w:bCs/>
      <w:sz w:val="18"/>
      <w:szCs w:val="18"/>
      <w:lang w:val="fr-FR"/>
    </w:rPr>
  </w:style>
  <w:style w:type="paragraph" w:customStyle="1" w:styleId="tabllt">
    <w:name w:val="tabl_lt (Таблицы)"/>
    <w:basedOn w:val="NoParagraphStyle"/>
    <w:uiPriority w:val="99"/>
    <w:rsid w:val="00624D9C"/>
    <w:pPr>
      <w:spacing w:line="200" w:lineRule="atLeast"/>
    </w:pPr>
    <w:rPr>
      <w:rFonts w:ascii="SchoolBookSanPin" w:hAnsi="SchoolBookSanPin" w:cs="SchoolBookSanPin"/>
      <w:sz w:val="18"/>
      <w:szCs w:val="18"/>
      <w:lang w:val="ru-RU"/>
    </w:rPr>
  </w:style>
  <w:style w:type="character" w:customStyle="1" w:styleId="Italic0">
    <w:name w:val="Italic_"/>
    <w:uiPriority w:val="99"/>
    <w:rsid w:val="00624D9C"/>
    <w:rPr>
      <w:i/>
      <w:iCs/>
    </w:rPr>
  </w:style>
  <w:style w:type="character" w:customStyle="1" w:styleId="Bolditalic0">
    <w:name w:val="Bold_italic_"/>
    <w:uiPriority w:val="99"/>
    <w:rsid w:val="00624D9C"/>
    <w:rPr>
      <w:b/>
      <w:bCs/>
      <w:i/>
      <w:iCs/>
    </w:rPr>
  </w:style>
  <w:style w:type="character" w:customStyle="1" w:styleId="Bold0">
    <w:name w:val="Bold_"/>
    <w:uiPriority w:val="99"/>
    <w:rsid w:val="00624D9C"/>
    <w:rPr>
      <w:b/>
      <w:bCs/>
    </w:rPr>
  </w:style>
  <w:style w:type="character" w:customStyle="1" w:styleId="ispanperen">
    <w:name w:val="ispan_peren"/>
    <w:uiPriority w:val="99"/>
    <w:rsid w:val="00624D9C"/>
    <w:rPr>
      <w:lang w:val="es-ES_tradnl"/>
    </w:rPr>
  </w:style>
  <w:style w:type="character" w:customStyle="1" w:styleId="Bullit2">
    <w:name w:val="Bullit_2"/>
    <w:uiPriority w:val="99"/>
    <w:rsid w:val="00624D9C"/>
    <w:rPr>
      <w:rFonts w:ascii="Symbola" w:hAnsi="Symbola" w:cs="Symbola"/>
      <w:position w:val="3"/>
      <w:sz w:val="12"/>
      <w:szCs w:val="12"/>
    </w:rPr>
  </w:style>
  <w:style w:type="character" w:customStyle="1" w:styleId="jpfdse">
    <w:name w:val="jpfdse"/>
    <w:rsid w:val="00624D9C"/>
  </w:style>
  <w:style w:type="paragraph" w:customStyle="1" w:styleId="list-num">
    <w:name w:val="list-num"/>
    <w:basedOn w:val="body"/>
    <w:uiPriority w:val="99"/>
    <w:rsid w:val="00624D9C"/>
    <w:pPr>
      <w:tabs>
        <w:tab w:val="left" w:pos="397"/>
      </w:tabs>
      <w:ind w:left="397" w:hanging="57"/>
    </w:pPr>
    <w:rPr>
      <w:rFonts w:ascii="SchoolBookSanPin" w:hAnsi="SchoolBookSanPin" w:cs="SchoolBookSanPin"/>
    </w:rPr>
  </w:style>
  <w:style w:type="paragraph" w:customStyle="1" w:styleId="table-body">
    <w:name w:val="table-body"/>
    <w:basedOn w:val="body"/>
    <w:uiPriority w:val="99"/>
    <w:rsid w:val="00624D9C"/>
    <w:pPr>
      <w:spacing w:after="100" w:line="200" w:lineRule="atLeast"/>
      <w:ind w:firstLine="0"/>
      <w:jc w:val="left"/>
    </w:pPr>
    <w:rPr>
      <w:rFonts w:ascii="SchoolBookSanPin" w:hAnsi="SchoolBookSanPin" w:cs="SchoolBookSanPin"/>
      <w:sz w:val="18"/>
      <w:szCs w:val="18"/>
    </w:rPr>
  </w:style>
  <w:style w:type="paragraph" w:customStyle="1" w:styleId="Zag1up">
    <w:name w:val="Zag_1_up"/>
    <w:basedOn w:val="NoParagraphStyle"/>
    <w:uiPriority w:val="99"/>
    <w:rsid w:val="00624D9C"/>
    <w:pPr>
      <w:pageBreakBefore/>
      <w:pBdr>
        <w:bottom w:val="single" w:sz="4" w:space="5" w:color="auto"/>
      </w:pBdr>
      <w:suppressAutoHyphens/>
      <w:spacing w:before="480" w:after="240" w:line="240" w:lineRule="atLeast"/>
    </w:pPr>
    <w:rPr>
      <w:rFonts w:ascii="OfficinaSansExtraBoldITC-Reg" w:hAnsi="OfficinaSansExtraBoldITC-Reg" w:cs="OfficinaSansExtraBoldITC-Reg"/>
      <w:b/>
      <w:bCs/>
      <w:caps/>
    </w:rPr>
  </w:style>
  <w:style w:type="paragraph" w:customStyle="1" w:styleId="Body1">
    <w:name w:val="Body"/>
    <w:basedOn w:val="NoParagraphStyle"/>
    <w:uiPriority w:val="99"/>
    <w:rsid w:val="00624D9C"/>
    <w:pPr>
      <w:spacing w:line="243" w:lineRule="atLeast"/>
      <w:ind w:firstLine="227"/>
      <w:jc w:val="both"/>
    </w:pPr>
    <w:rPr>
      <w:rFonts w:ascii="SchoolBookSanPin" w:hAnsi="SchoolBookSanPin" w:cs="SchoolBookSanPin"/>
      <w:sz w:val="20"/>
      <w:szCs w:val="20"/>
      <w:lang w:val="ru-RU"/>
    </w:rPr>
  </w:style>
  <w:style w:type="paragraph" w:customStyle="1" w:styleId="Spisok-2">
    <w:name w:val="Spisok-2"/>
    <w:basedOn w:val="Body1"/>
    <w:uiPriority w:val="99"/>
    <w:rsid w:val="00624D9C"/>
    <w:pPr>
      <w:ind w:left="227" w:hanging="227"/>
    </w:pPr>
  </w:style>
  <w:style w:type="paragraph" w:customStyle="1" w:styleId="Zag2">
    <w:name w:val="Zag_2"/>
    <w:basedOn w:val="Zag1up"/>
    <w:uiPriority w:val="99"/>
    <w:rsid w:val="00624D9C"/>
    <w:pPr>
      <w:keepNext/>
      <w:keepLines/>
      <w:pageBreakBefore w:val="0"/>
      <w:pBdr>
        <w:bottom w:val="none" w:sz="0" w:space="0" w:color="auto"/>
      </w:pBdr>
      <w:spacing w:before="227" w:after="68"/>
    </w:pPr>
    <w:rPr>
      <w:sz w:val="22"/>
      <w:szCs w:val="22"/>
    </w:rPr>
  </w:style>
  <w:style w:type="paragraph" w:customStyle="1" w:styleId="Zag30">
    <w:name w:val="Zag_3"/>
    <w:basedOn w:val="Zag2"/>
    <w:uiPriority w:val="99"/>
    <w:rsid w:val="00624D9C"/>
    <w:pPr>
      <w:spacing w:line="243" w:lineRule="atLeast"/>
    </w:pPr>
    <w:rPr>
      <w:caps w:val="0"/>
    </w:rPr>
  </w:style>
  <w:style w:type="paragraph" w:customStyle="1" w:styleId="Zag40">
    <w:name w:val="Zag_4"/>
    <w:basedOn w:val="Zag30"/>
    <w:uiPriority w:val="99"/>
    <w:rsid w:val="00624D9C"/>
    <w:rPr>
      <w:sz w:val="20"/>
      <w:szCs w:val="20"/>
    </w:rPr>
  </w:style>
  <w:style w:type="paragraph" w:customStyle="1" w:styleId="Zag50">
    <w:name w:val="Zag_5"/>
    <w:basedOn w:val="Body1"/>
    <w:uiPriority w:val="99"/>
    <w:rsid w:val="00624D9C"/>
    <w:pPr>
      <w:keepNext/>
    </w:pPr>
    <w:rPr>
      <w:rFonts w:ascii="SchoolBookSanPin-BoldItalic" w:hAnsi="SchoolBookSanPin-BoldItalic" w:cs="SchoolBookSanPin-BoldItalic"/>
      <w:b/>
      <w:bCs/>
      <w:i/>
      <w:iCs/>
    </w:rPr>
  </w:style>
  <w:style w:type="paragraph" w:customStyle="1" w:styleId="Spisok-1">
    <w:name w:val="Spisok-1"/>
    <w:basedOn w:val="body"/>
    <w:uiPriority w:val="99"/>
    <w:rsid w:val="00624D9C"/>
    <w:pPr>
      <w:spacing w:line="243" w:lineRule="atLeast"/>
      <w:ind w:left="227" w:hanging="142"/>
    </w:pPr>
    <w:rPr>
      <w:rFonts w:ascii="SchoolBookSanPin" w:hAnsi="SchoolBookSanPin" w:cs="SchoolBookSanPin"/>
    </w:rPr>
  </w:style>
  <w:style w:type="paragraph" w:customStyle="1" w:styleId="BasicParagraph">
    <w:name w:val="[Basic Paragraph]"/>
    <w:basedOn w:val="NoParagraphStyle"/>
    <w:uiPriority w:val="99"/>
    <w:rsid w:val="00624D9C"/>
    <w:rPr>
      <w:lang w:val="ru-RU"/>
    </w:rPr>
  </w:style>
  <w:style w:type="paragraph" w:customStyle="1" w:styleId="tblleft">
    <w:name w:val="tbl_left"/>
    <w:basedOn w:val="Body1"/>
    <w:uiPriority w:val="99"/>
    <w:rsid w:val="00624D9C"/>
    <w:pPr>
      <w:spacing w:line="200" w:lineRule="atLeast"/>
      <w:ind w:firstLine="0"/>
      <w:jc w:val="left"/>
    </w:pPr>
    <w:rPr>
      <w:sz w:val="18"/>
      <w:szCs w:val="18"/>
    </w:rPr>
  </w:style>
  <w:style w:type="paragraph" w:customStyle="1" w:styleId="tblz">
    <w:name w:val="tbl_z"/>
    <w:basedOn w:val="tblleft"/>
    <w:uiPriority w:val="99"/>
    <w:rsid w:val="00624D9C"/>
    <w:pPr>
      <w:jc w:val="center"/>
    </w:pPr>
    <w:rPr>
      <w:rFonts w:ascii="SchoolBookSanPin-Bold" w:hAnsi="SchoolBookSanPin-Bold" w:cs="SchoolBookSanPin-Bold"/>
      <w:b/>
      <w:bCs/>
    </w:rPr>
  </w:style>
  <w:style w:type="paragraph" w:customStyle="1" w:styleId="tblzag5">
    <w:name w:val="tbl_zag_5"/>
    <w:basedOn w:val="tblleft"/>
    <w:uiPriority w:val="99"/>
    <w:rsid w:val="00624D9C"/>
    <w:rPr>
      <w:rFonts w:ascii="SchoolBookSanPin-BoldItalic" w:hAnsi="SchoolBookSanPin-BoldItalic" w:cs="SchoolBookSanPin-BoldItalic"/>
      <w:b/>
      <w:bCs/>
      <w:i/>
      <w:iCs/>
    </w:rPr>
  </w:style>
  <w:style w:type="paragraph" w:customStyle="1" w:styleId="tblSpisok-1">
    <w:name w:val="tbl_Spisok-1"/>
    <w:basedOn w:val="Spisok-1"/>
    <w:uiPriority w:val="99"/>
    <w:rsid w:val="00624D9C"/>
    <w:pPr>
      <w:spacing w:line="200" w:lineRule="atLeast"/>
      <w:jc w:val="left"/>
    </w:pPr>
    <w:rPr>
      <w:sz w:val="18"/>
      <w:szCs w:val="18"/>
    </w:rPr>
  </w:style>
  <w:style w:type="character" w:customStyle="1" w:styleId="china">
    <w:name w:val="china"/>
    <w:uiPriority w:val="99"/>
    <w:rsid w:val="00624D9C"/>
    <w:rPr>
      <w:rFonts w:ascii="SimSun" w:eastAsia="SimSun" w:cs="SimSun"/>
    </w:rPr>
  </w:style>
  <w:style w:type="character" w:customStyle="1" w:styleId="affff1">
    <w:name w:val="Ïîëóæèðíûé (Âûäåëåíèÿ)"/>
    <w:uiPriority w:val="99"/>
    <w:rsid w:val="00624D9C"/>
    <w:rPr>
      <w:b/>
      <w:bCs/>
      <w:color w:val="000000"/>
      <w:w w:val="100"/>
    </w:rPr>
  </w:style>
  <w:style w:type="paragraph" w:customStyle="1" w:styleId="list-bullet-box">
    <w:name w:val="list-bullet-box"/>
    <w:basedOn w:val="body"/>
    <w:uiPriority w:val="99"/>
    <w:rsid w:val="00624D9C"/>
    <w:pPr>
      <w:ind w:left="227" w:hanging="142"/>
    </w:pPr>
    <w:rPr>
      <w:rFonts w:ascii="SchoolBookSanPin" w:hAnsi="SchoolBookSanPin" w:cs="SchoolBookSanPin"/>
    </w:rPr>
  </w:style>
  <w:style w:type="paragraph" w:customStyle="1" w:styleId="listbullet">
    <w:name w:val="list_bullet"/>
    <w:basedOn w:val="NoParagraphStyle"/>
    <w:uiPriority w:val="99"/>
    <w:rsid w:val="00624D9C"/>
    <w:pPr>
      <w:spacing w:line="240" w:lineRule="atLeast"/>
      <w:ind w:left="227" w:hanging="170"/>
      <w:jc w:val="both"/>
    </w:pPr>
    <w:rPr>
      <w:rFonts w:ascii="SchoolBookSanPin" w:hAnsi="SchoolBookSanPin" w:cs="SchoolBookSanPin"/>
      <w:sz w:val="20"/>
      <w:szCs w:val="20"/>
      <w:lang w:val="ru-RU"/>
    </w:rPr>
  </w:style>
  <w:style w:type="character" w:customStyle="1" w:styleId="bolditalic1">
    <w:name w:val="bold_italic"/>
    <w:uiPriority w:val="99"/>
    <w:rsid w:val="00624D9C"/>
    <w:rPr>
      <w:b/>
      <w:i/>
    </w:rPr>
  </w:style>
  <w:style w:type="character" w:customStyle="1" w:styleId="NONE">
    <w:name w:val="NONE"/>
    <w:uiPriority w:val="99"/>
    <w:rsid w:val="00624D9C"/>
    <w:rPr>
      <w:color w:val="000000"/>
      <w:w w:val="100"/>
    </w:rPr>
  </w:style>
  <w:style w:type="character" w:customStyle="1" w:styleId="affff2">
    <w:name w:val="Êóðñèâ (Âûäåëåíèÿ)"/>
    <w:uiPriority w:val="99"/>
    <w:rsid w:val="00624D9C"/>
    <w:rPr>
      <w:i/>
      <w:color w:val="000000"/>
      <w:w w:val="100"/>
    </w:rPr>
  </w:style>
  <w:style w:type="character" w:customStyle="1" w:styleId="affff3">
    <w:name w:val="Ïîëóæèðíûé Êóðñèâ (Âûäåëåíèÿ)"/>
    <w:uiPriority w:val="99"/>
    <w:rsid w:val="00624D9C"/>
    <w:rPr>
      <w:b/>
      <w:i/>
      <w:color w:val="000000"/>
      <w:w w:val="100"/>
    </w:rPr>
  </w:style>
  <w:style w:type="character" w:customStyle="1" w:styleId="1fa">
    <w:name w:val="Название Знак1"/>
    <w:uiPriority w:val="99"/>
    <w:rsid w:val="00624D9C"/>
    <w:rPr>
      <w:rFonts w:ascii="Verdana" w:eastAsia="Verdana" w:hAnsi="Verdana" w:cs="Verdana"/>
      <w:b/>
      <w:bCs/>
      <w:sz w:val="78"/>
      <w:szCs w:val="78"/>
      <w:lang w:eastAsia="en-US"/>
    </w:rPr>
  </w:style>
  <w:style w:type="character" w:styleId="affff4">
    <w:name w:val="FollowedHyperlink"/>
    <w:link w:val="1fb"/>
    <w:uiPriority w:val="99"/>
    <w:unhideWhenUsed/>
    <w:rsid w:val="00624D9C"/>
    <w:rPr>
      <w:color w:val="954F72"/>
      <w:u w:val="single"/>
    </w:rPr>
  </w:style>
  <w:style w:type="character" w:styleId="affff5">
    <w:name w:val="Emphasis"/>
    <w:qFormat/>
    <w:rsid w:val="00624D9C"/>
    <w:rPr>
      <w:rFonts w:ascii="Times New Roman" w:hAnsi="Times New Roman" w:cs="Times New Roman" w:hint="default"/>
      <w:i/>
      <w:iCs/>
    </w:rPr>
  </w:style>
  <w:style w:type="character" w:customStyle="1" w:styleId="ListParagraphChar">
    <w:name w:val="List Paragraph Char"/>
    <w:link w:val="1fc"/>
    <w:qFormat/>
    <w:locked/>
    <w:rsid w:val="00624D9C"/>
    <w:rPr>
      <w:rFonts w:eastAsia="Times New Roman"/>
    </w:rPr>
  </w:style>
  <w:style w:type="paragraph" w:customStyle="1" w:styleId="1fc">
    <w:name w:val="Абзац списка1"/>
    <w:basedOn w:val="a0"/>
    <w:link w:val="ListParagraphChar"/>
    <w:qFormat/>
    <w:rsid w:val="00624D9C"/>
    <w:pPr>
      <w:spacing w:after="200" w:line="276" w:lineRule="auto"/>
      <w:ind w:left="720" w:firstLine="0"/>
      <w:contextualSpacing/>
      <w:jc w:val="left"/>
    </w:pPr>
    <w:rPr>
      <w:rFonts w:asciiTheme="minorHAnsi" w:hAnsiTheme="minorHAnsi" w:cstheme="minorBidi"/>
      <w:color w:val="auto"/>
      <w:sz w:val="22"/>
    </w:rPr>
  </w:style>
  <w:style w:type="character" w:customStyle="1" w:styleId="3c">
    <w:name w:val="Заголовок №3_"/>
    <w:link w:val="3d"/>
    <w:locked/>
    <w:rsid w:val="00624D9C"/>
    <w:rPr>
      <w:b/>
      <w:spacing w:val="4"/>
      <w:sz w:val="19"/>
      <w:shd w:val="clear" w:color="auto" w:fill="FFFFFF"/>
    </w:rPr>
  </w:style>
  <w:style w:type="paragraph" w:customStyle="1" w:styleId="3d">
    <w:name w:val="Заголовок №3"/>
    <w:basedOn w:val="a0"/>
    <w:link w:val="3c"/>
    <w:rsid w:val="00624D9C"/>
    <w:pPr>
      <w:widowControl w:val="0"/>
      <w:shd w:val="clear" w:color="auto" w:fill="FFFFFF"/>
      <w:spacing w:after="0" w:line="457" w:lineRule="exact"/>
      <w:ind w:left="0" w:firstLine="0"/>
      <w:jc w:val="left"/>
      <w:outlineLvl w:val="2"/>
    </w:pPr>
    <w:rPr>
      <w:rFonts w:asciiTheme="minorHAnsi" w:eastAsiaTheme="minorEastAsia" w:hAnsiTheme="minorHAnsi" w:cstheme="minorBidi"/>
      <w:b/>
      <w:color w:val="auto"/>
      <w:spacing w:val="4"/>
      <w:sz w:val="19"/>
    </w:rPr>
  </w:style>
  <w:style w:type="character" w:customStyle="1" w:styleId="2f1">
    <w:name w:val="Основной текст (2)_"/>
    <w:link w:val="2f2"/>
    <w:locked/>
    <w:rsid w:val="00624D9C"/>
    <w:rPr>
      <w:i/>
      <w:sz w:val="17"/>
      <w:shd w:val="clear" w:color="auto" w:fill="FFFFFF"/>
    </w:rPr>
  </w:style>
  <w:style w:type="paragraph" w:customStyle="1" w:styleId="2f2">
    <w:name w:val="Основной текст (2)"/>
    <w:basedOn w:val="a0"/>
    <w:link w:val="2f1"/>
    <w:rsid w:val="00624D9C"/>
    <w:pPr>
      <w:widowControl w:val="0"/>
      <w:shd w:val="clear" w:color="auto" w:fill="FFFFFF"/>
      <w:spacing w:before="240" w:after="240" w:line="212" w:lineRule="exact"/>
      <w:ind w:left="0" w:firstLine="0"/>
      <w:jc w:val="center"/>
    </w:pPr>
    <w:rPr>
      <w:rFonts w:asciiTheme="minorHAnsi" w:eastAsiaTheme="minorEastAsia" w:hAnsiTheme="minorHAnsi" w:cstheme="minorBidi"/>
      <w:i/>
      <w:color w:val="auto"/>
      <w:sz w:val="17"/>
    </w:rPr>
  </w:style>
  <w:style w:type="character" w:customStyle="1" w:styleId="3e">
    <w:name w:val="Основной текст (3)_"/>
    <w:link w:val="3f"/>
    <w:locked/>
    <w:rsid w:val="00624D9C"/>
    <w:rPr>
      <w:rFonts w:ascii="Arial" w:hAnsi="Arial" w:cs="Arial"/>
      <w:b/>
      <w:i/>
      <w:sz w:val="19"/>
      <w:shd w:val="clear" w:color="auto" w:fill="FFFFFF"/>
    </w:rPr>
  </w:style>
  <w:style w:type="paragraph" w:customStyle="1" w:styleId="3f">
    <w:name w:val="Основной текст (3)"/>
    <w:basedOn w:val="a0"/>
    <w:link w:val="3e"/>
    <w:rsid w:val="00624D9C"/>
    <w:pPr>
      <w:widowControl w:val="0"/>
      <w:shd w:val="clear" w:color="auto" w:fill="FFFFFF"/>
      <w:spacing w:after="0" w:line="240" w:lineRule="atLeast"/>
      <w:ind w:left="0" w:firstLine="0"/>
      <w:jc w:val="right"/>
    </w:pPr>
    <w:rPr>
      <w:rFonts w:ascii="Arial" w:eastAsiaTheme="minorEastAsia" w:hAnsi="Arial" w:cs="Arial"/>
      <w:b/>
      <w:i/>
      <w:color w:val="auto"/>
      <w:sz w:val="19"/>
    </w:rPr>
  </w:style>
  <w:style w:type="character" w:customStyle="1" w:styleId="3f0">
    <w:name w:val="Колонтитул (3)_"/>
    <w:link w:val="3f1"/>
    <w:locked/>
    <w:rsid w:val="00624D9C"/>
    <w:rPr>
      <w:b/>
      <w:spacing w:val="4"/>
      <w:sz w:val="19"/>
      <w:shd w:val="clear" w:color="auto" w:fill="FFFFFF"/>
    </w:rPr>
  </w:style>
  <w:style w:type="paragraph" w:customStyle="1" w:styleId="3f1">
    <w:name w:val="Колонтитул (3)"/>
    <w:basedOn w:val="a0"/>
    <w:link w:val="3f0"/>
    <w:rsid w:val="00624D9C"/>
    <w:pPr>
      <w:widowControl w:val="0"/>
      <w:shd w:val="clear" w:color="auto" w:fill="FFFFFF"/>
      <w:spacing w:after="0" w:line="240" w:lineRule="atLeast"/>
      <w:ind w:left="0" w:firstLine="0"/>
      <w:jc w:val="left"/>
    </w:pPr>
    <w:rPr>
      <w:rFonts w:asciiTheme="minorHAnsi" w:eastAsiaTheme="minorEastAsia" w:hAnsiTheme="minorHAnsi" w:cstheme="minorBidi"/>
      <w:b/>
      <w:color w:val="auto"/>
      <w:spacing w:val="4"/>
      <w:sz w:val="19"/>
    </w:rPr>
  </w:style>
  <w:style w:type="character" w:customStyle="1" w:styleId="2c">
    <w:name w:val="Заголовок №2_"/>
    <w:link w:val="2b"/>
    <w:locked/>
    <w:rsid w:val="00624D9C"/>
    <w:rPr>
      <w:rFonts w:ascii="Arial" w:eastAsia="Times New Roman" w:hAnsi="Arial" w:cs="Times New Roman"/>
      <w:b/>
      <w:color w:val="231F20"/>
      <w:sz w:val="28"/>
      <w:szCs w:val="20"/>
    </w:rPr>
  </w:style>
  <w:style w:type="character" w:customStyle="1" w:styleId="2f3">
    <w:name w:val="Колонтитул (2)_"/>
    <w:link w:val="2f4"/>
    <w:locked/>
    <w:rsid w:val="00624D9C"/>
    <w:rPr>
      <w:b/>
      <w:spacing w:val="-2"/>
      <w:sz w:val="15"/>
      <w:shd w:val="clear" w:color="auto" w:fill="FFFFFF"/>
    </w:rPr>
  </w:style>
  <w:style w:type="paragraph" w:customStyle="1" w:styleId="2f4">
    <w:name w:val="Колонтитул (2)"/>
    <w:basedOn w:val="a0"/>
    <w:link w:val="2f3"/>
    <w:rsid w:val="00624D9C"/>
    <w:pPr>
      <w:widowControl w:val="0"/>
      <w:shd w:val="clear" w:color="auto" w:fill="FFFFFF"/>
      <w:spacing w:after="0" w:line="240" w:lineRule="atLeast"/>
      <w:ind w:left="0" w:firstLine="0"/>
      <w:jc w:val="center"/>
    </w:pPr>
    <w:rPr>
      <w:rFonts w:asciiTheme="minorHAnsi" w:eastAsiaTheme="minorEastAsia" w:hAnsiTheme="minorHAnsi" w:cstheme="minorBidi"/>
      <w:b/>
      <w:color w:val="auto"/>
      <w:spacing w:val="-2"/>
      <w:sz w:val="15"/>
    </w:rPr>
  </w:style>
  <w:style w:type="character" w:customStyle="1" w:styleId="56">
    <w:name w:val="Основной текст (5)_"/>
    <w:link w:val="57"/>
    <w:locked/>
    <w:rsid w:val="00624D9C"/>
    <w:rPr>
      <w:rFonts w:ascii="Tahoma" w:hAnsi="Tahoma" w:cs="Tahoma"/>
      <w:spacing w:val="3"/>
      <w:sz w:val="13"/>
      <w:shd w:val="clear" w:color="auto" w:fill="FFFFFF"/>
    </w:rPr>
  </w:style>
  <w:style w:type="paragraph" w:customStyle="1" w:styleId="57">
    <w:name w:val="Основной текст (5)"/>
    <w:basedOn w:val="a0"/>
    <w:link w:val="56"/>
    <w:rsid w:val="00624D9C"/>
    <w:pPr>
      <w:widowControl w:val="0"/>
      <w:shd w:val="clear" w:color="auto" w:fill="FFFFFF"/>
      <w:spacing w:after="0" w:line="191" w:lineRule="exact"/>
      <w:ind w:left="0" w:firstLine="0"/>
    </w:pPr>
    <w:rPr>
      <w:rFonts w:ascii="Tahoma" w:eastAsiaTheme="minorEastAsia" w:hAnsi="Tahoma" w:cs="Tahoma"/>
      <w:color w:val="auto"/>
      <w:spacing w:val="3"/>
      <w:sz w:val="13"/>
    </w:rPr>
  </w:style>
  <w:style w:type="character" w:customStyle="1" w:styleId="65">
    <w:name w:val="Основной текст (6)_"/>
    <w:link w:val="66"/>
    <w:locked/>
    <w:rsid w:val="00624D9C"/>
    <w:rPr>
      <w:spacing w:val="2"/>
      <w:sz w:val="14"/>
      <w:shd w:val="clear" w:color="auto" w:fill="FFFFFF"/>
    </w:rPr>
  </w:style>
  <w:style w:type="paragraph" w:customStyle="1" w:styleId="66">
    <w:name w:val="Основной текст (6)"/>
    <w:basedOn w:val="a0"/>
    <w:link w:val="65"/>
    <w:rsid w:val="00624D9C"/>
    <w:pPr>
      <w:widowControl w:val="0"/>
      <w:shd w:val="clear" w:color="auto" w:fill="FFFFFF"/>
      <w:spacing w:after="0" w:line="191" w:lineRule="exact"/>
      <w:ind w:left="0" w:firstLine="0"/>
      <w:jc w:val="right"/>
    </w:pPr>
    <w:rPr>
      <w:rFonts w:asciiTheme="minorHAnsi" w:eastAsiaTheme="minorEastAsia" w:hAnsiTheme="minorHAnsi" w:cstheme="minorBidi"/>
      <w:color w:val="auto"/>
      <w:spacing w:val="2"/>
      <w:sz w:val="14"/>
    </w:rPr>
  </w:style>
  <w:style w:type="character" w:customStyle="1" w:styleId="47">
    <w:name w:val="Основной текст (4)_"/>
    <w:link w:val="48"/>
    <w:locked/>
    <w:rsid w:val="00624D9C"/>
    <w:rPr>
      <w:spacing w:val="4"/>
      <w:sz w:val="8"/>
      <w:shd w:val="clear" w:color="auto" w:fill="FFFFFF"/>
    </w:rPr>
  </w:style>
  <w:style w:type="paragraph" w:customStyle="1" w:styleId="48">
    <w:name w:val="Основной текст (4)"/>
    <w:basedOn w:val="a0"/>
    <w:link w:val="47"/>
    <w:rsid w:val="00624D9C"/>
    <w:pPr>
      <w:widowControl w:val="0"/>
      <w:shd w:val="clear" w:color="auto" w:fill="FFFFFF"/>
      <w:spacing w:after="0" w:line="212" w:lineRule="exact"/>
      <w:ind w:left="0" w:firstLine="0"/>
    </w:pPr>
    <w:rPr>
      <w:rFonts w:asciiTheme="minorHAnsi" w:eastAsiaTheme="minorEastAsia" w:hAnsiTheme="minorHAnsi" w:cstheme="minorBidi"/>
      <w:color w:val="auto"/>
      <w:spacing w:val="4"/>
      <w:sz w:val="8"/>
    </w:rPr>
  </w:style>
  <w:style w:type="character" w:customStyle="1" w:styleId="321">
    <w:name w:val="Заголовок №3 (2)_"/>
    <w:link w:val="322"/>
    <w:locked/>
    <w:rsid w:val="00624D9C"/>
    <w:rPr>
      <w:spacing w:val="3"/>
      <w:sz w:val="17"/>
      <w:shd w:val="clear" w:color="auto" w:fill="FFFFFF"/>
    </w:rPr>
  </w:style>
  <w:style w:type="paragraph" w:customStyle="1" w:styleId="322">
    <w:name w:val="Заголовок №3 (2)"/>
    <w:basedOn w:val="a0"/>
    <w:link w:val="321"/>
    <w:rsid w:val="00624D9C"/>
    <w:pPr>
      <w:widowControl w:val="0"/>
      <w:shd w:val="clear" w:color="auto" w:fill="FFFFFF"/>
      <w:spacing w:after="0" w:line="223" w:lineRule="exact"/>
      <w:ind w:left="0" w:firstLine="0"/>
      <w:jc w:val="right"/>
      <w:outlineLvl w:val="2"/>
    </w:pPr>
    <w:rPr>
      <w:rFonts w:asciiTheme="minorHAnsi" w:eastAsiaTheme="minorEastAsia" w:hAnsiTheme="minorHAnsi" w:cstheme="minorBidi"/>
      <w:color w:val="auto"/>
      <w:spacing w:val="3"/>
      <w:sz w:val="17"/>
    </w:rPr>
  </w:style>
  <w:style w:type="character" w:customStyle="1" w:styleId="75">
    <w:name w:val="Основной текст (7)_"/>
    <w:link w:val="76"/>
    <w:locked/>
    <w:rsid w:val="00624D9C"/>
    <w:rPr>
      <w:b/>
      <w:spacing w:val="3"/>
      <w:shd w:val="clear" w:color="auto" w:fill="FFFFFF"/>
    </w:rPr>
  </w:style>
  <w:style w:type="paragraph" w:customStyle="1" w:styleId="76">
    <w:name w:val="Основной текст (7)"/>
    <w:basedOn w:val="a0"/>
    <w:link w:val="75"/>
    <w:rsid w:val="00624D9C"/>
    <w:pPr>
      <w:widowControl w:val="0"/>
      <w:shd w:val="clear" w:color="auto" w:fill="FFFFFF"/>
      <w:spacing w:before="180" w:after="0" w:line="475" w:lineRule="exact"/>
      <w:ind w:left="0" w:firstLine="0"/>
      <w:jc w:val="center"/>
    </w:pPr>
    <w:rPr>
      <w:rFonts w:asciiTheme="minorHAnsi" w:eastAsiaTheme="minorEastAsia" w:hAnsiTheme="minorHAnsi" w:cstheme="minorBidi"/>
      <w:b/>
      <w:color w:val="auto"/>
      <w:spacing w:val="3"/>
      <w:sz w:val="22"/>
    </w:rPr>
  </w:style>
  <w:style w:type="character" w:customStyle="1" w:styleId="affff6">
    <w:name w:val="Колонтитул_"/>
    <w:link w:val="affff7"/>
    <w:locked/>
    <w:rsid w:val="00624D9C"/>
    <w:rPr>
      <w:i/>
      <w:spacing w:val="1"/>
      <w:sz w:val="17"/>
      <w:shd w:val="clear" w:color="auto" w:fill="FFFFFF"/>
    </w:rPr>
  </w:style>
  <w:style w:type="paragraph" w:customStyle="1" w:styleId="affff7">
    <w:name w:val="Колонтитул"/>
    <w:basedOn w:val="a0"/>
    <w:link w:val="affff6"/>
    <w:qFormat/>
    <w:rsid w:val="00624D9C"/>
    <w:pPr>
      <w:widowControl w:val="0"/>
      <w:shd w:val="clear" w:color="auto" w:fill="FFFFFF"/>
      <w:spacing w:after="0" w:line="240" w:lineRule="atLeast"/>
      <w:ind w:left="0" w:firstLine="0"/>
      <w:jc w:val="left"/>
    </w:pPr>
    <w:rPr>
      <w:rFonts w:asciiTheme="minorHAnsi" w:eastAsiaTheme="minorEastAsia" w:hAnsiTheme="minorHAnsi" w:cstheme="minorBidi"/>
      <w:i/>
      <w:color w:val="auto"/>
      <w:spacing w:val="1"/>
      <w:sz w:val="17"/>
    </w:rPr>
  </w:style>
  <w:style w:type="character" w:customStyle="1" w:styleId="1fd">
    <w:name w:val="Заголовок №1_"/>
    <w:link w:val="1fe"/>
    <w:locked/>
    <w:rsid w:val="00624D9C"/>
    <w:rPr>
      <w:b/>
      <w:spacing w:val="4"/>
      <w:sz w:val="19"/>
      <w:shd w:val="clear" w:color="auto" w:fill="FFFFFF"/>
    </w:rPr>
  </w:style>
  <w:style w:type="paragraph" w:customStyle="1" w:styleId="1fe">
    <w:name w:val="Заголовок №1"/>
    <w:basedOn w:val="a0"/>
    <w:link w:val="1fd"/>
    <w:rsid w:val="00624D9C"/>
    <w:pPr>
      <w:widowControl w:val="0"/>
      <w:shd w:val="clear" w:color="auto" w:fill="FFFFFF"/>
      <w:spacing w:after="240" w:line="240" w:lineRule="atLeast"/>
      <w:ind w:left="0" w:firstLine="0"/>
      <w:jc w:val="center"/>
      <w:outlineLvl w:val="0"/>
    </w:pPr>
    <w:rPr>
      <w:rFonts w:asciiTheme="minorHAnsi" w:eastAsiaTheme="minorEastAsia" w:hAnsiTheme="minorHAnsi" w:cstheme="minorBidi"/>
      <w:b/>
      <w:color w:val="auto"/>
      <w:spacing w:val="4"/>
      <w:sz w:val="19"/>
    </w:rPr>
  </w:style>
  <w:style w:type="character" w:customStyle="1" w:styleId="95">
    <w:name w:val="Основной текст (9)_"/>
    <w:link w:val="96"/>
    <w:locked/>
    <w:rsid w:val="00624D9C"/>
    <w:rPr>
      <w:rFonts w:ascii="Arial" w:hAnsi="Arial" w:cs="Arial"/>
      <w:b/>
      <w:spacing w:val="2"/>
      <w:sz w:val="12"/>
      <w:shd w:val="clear" w:color="auto" w:fill="FFFFFF"/>
    </w:rPr>
  </w:style>
  <w:style w:type="paragraph" w:customStyle="1" w:styleId="96">
    <w:name w:val="Основной текст (9)"/>
    <w:basedOn w:val="a0"/>
    <w:link w:val="95"/>
    <w:rsid w:val="00624D9C"/>
    <w:pPr>
      <w:widowControl w:val="0"/>
      <w:shd w:val="clear" w:color="auto" w:fill="FFFFFF"/>
      <w:spacing w:after="0" w:line="240" w:lineRule="atLeast"/>
      <w:ind w:left="0" w:firstLine="0"/>
      <w:jc w:val="left"/>
    </w:pPr>
    <w:rPr>
      <w:rFonts w:ascii="Arial" w:eastAsiaTheme="minorEastAsia" w:hAnsi="Arial" w:cs="Arial"/>
      <w:b/>
      <w:color w:val="auto"/>
      <w:spacing w:val="2"/>
      <w:sz w:val="12"/>
    </w:rPr>
  </w:style>
  <w:style w:type="character" w:customStyle="1" w:styleId="122">
    <w:name w:val="Заголовок №1 (2)_"/>
    <w:link w:val="123"/>
    <w:locked/>
    <w:rsid w:val="00624D9C"/>
    <w:rPr>
      <w:b/>
      <w:spacing w:val="2"/>
      <w:shd w:val="clear" w:color="auto" w:fill="FFFFFF"/>
    </w:rPr>
  </w:style>
  <w:style w:type="paragraph" w:customStyle="1" w:styleId="123">
    <w:name w:val="Заголовок №1 (2)"/>
    <w:basedOn w:val="a0"/>
    <w:link w:val="122"/>
    <w:rsid w:val="00624D9C"/>
    <w:pPr>
      <w:widowControl w:val="0"/>
      <w:shd w:val="clear" w:color="auto" w:fill="FFFFFF"/>
      <w:spacing w:before="240" w:after="180" w:line="240" w:lineRule="atLeast"/>
      <w:ind w:left="0" w:firstLine="0"/>
      <w:jc w:val="center"/>
      <w:outlineLvl w:val="0"/>
    </w:pPr>
    <w:rPr>
      <w:rFonts w:asciiTheme="minorHAnsi" w:eastAsiaTheme="minorEastAsia" w:hAnsiTheme="minorHAnsi" w:cstheme="minorBidi"/>
      <w:b/>
      <w:color w:val="auto"/>
      <w:spacing w:val="2"/>
      <w:sz w:val="22"/>
    </w:rPr>
  </w:style>
  <w:style w:type="character" w:customStyle="1" w:styleId="100">
    <w:name w:val="Основной текст (10)_"/>
    <w:link w:val="101"/>
    <w:locked/>
    <w:rsid w:val="00624D9C"/>
    <w:rPr>
      <w:rFonts w:ascii="MS Mincho" w:eastAsia="MS Mincho" w:hAnsi="MS Mincho"/>
      <w:sz w:val="9"/>
      <w:shd w:val="clear" w:color="auto" w:fill="FFFFFF"/>
    </w:rPr>
  </w:style>
  <w:style w:type="paragraph" w:customStyle="1" w:styleId="101">
    <w:name w:val="Основной текст (10)"/>
    <w:basedOn w:val="a0"/>
    <w:link w:val="100"/>
    <w:rsid w:val="00624D9C"/>
    <w:pPr>
      <w:widowControl w:val="0"/>
      <w:shd w:val="clear" w:color="auto" w:fill="FFFFFF"/>
      <w:spacing w:before="60" w:after="0" w:line="240" w:lineRule="atLeast"/>
      <w:ind w:left="0" w:firstLine="0"/>
      <w:jc w:val="left"/>
    </w:pPr>
    <w:rPr>
      <w:rFonts w:ascii="MS Mincho" w:eastAsia="MS Mincho" w:hAnsi="MS Mincho" w:cstheme="minorBidi"/>
      <w:color w:val="auto"/>
      <w:sz w:val="9"/>
    </w:rPr>
  </w:style>
  <w:style w:type="character" w:customStyle="1" w:styleId="113">
    <w:name w:val="Основной текст (11)_"/>
    <w:link w:val="114"/>
    <w:locked/>
    <w:rsid w:val="00624D9C"/>
    <w:rPr>
      <w:rFonts w:ascii="Tahoma" w:hAnsi="Tahoma" w:cs="Tahoma"/>
      <w:spacing w:val="-13"/>
      <w:sz w:val="17"/>
      <w:shd w:val="clear" w:color="auto" w:fill="FFFFFF"/>
    </w:rPr>
  </w:style>
  <w:style w:type="paragraph" w:customStyle="1" w:styleId="114">
    <w:name w:val="Основной текст (11)"/>
    <w:basedOn w:val="a0"/>
    <w:link w:val="113"/>
    <w:rsid w:val="00624D9C"/>
    <w:pPr>
      <w:widowControl w:val="0"/>
      <w:shd w:val="clear" w:color="auto" w:fill="FFFFFF"/>
      <w:spacing w:before="180" w:after="0" w:line="205" w:lineRule="exact"/>
      <w:ind w:left="0" w:firstLine="0"/>
    </w:pPr>
    <w:rPr>
      <w:rFonts w:ascii="Tahoma" w:eastAsiaTheme="minorEastAsia" w:hAnsi="Tahoma" w:cs="Tahoma"/>
      <w:color w:val="auto"/>
      <w:spacing w:val="-13"/>
      <w:sz w:val="17"/>
    </w:rPr>
  </w:style>
  <w:style w:type="character" w:customStyle="1" w:styleId="49">
    <w:name w:val="Колонтитул (4)_"/>
    <w:link w:val="4a"/>
    <w:locked/>
    <w:rsid w:val="00624D9C"/>
    <w:rPr>
      <w:spacing w:val="9"/>
      <w:sz w:val="16"/>
      <w:shd w:val="clear" w:color="auto" w:fill="FFFFFF"/>
    </w:rPr>
  </w:style>
  <w:style w:type="paragraph" w:customStyle="1" w:styleId="4a">
    <w:name w:val="Колонтитул (4)"/>
    <w:basedOn w:val="a0"/>
    <w:link w:val="49"/>
    <w:rsid w:val="00624D9C"/>
    <w:pPr>
      <w:widowControl w:val="0"/>
      <w:shd w:val="clear" w:color="auto" w:fill="FFFFFF"/>
      <w:spacing w:after="0" w:line="240" w:lineRule="atLeast"/>
      <w:ind w:left="0" w:firstLine="0"/>
      <w:jc w:val="left"/>
    </w:pPr>
    <w:rPr>
      <w:rFonts w:asciiTheme="minorHAnsi" w:eastAsiaTheme="minorEastAsia" w:hAnsiTheme="minorHAnsi" w:cstheme="minorBidi"/>
      <w:color w:val="auto"/>
      <w:spacing w:val="9"/>
      <w:sz w:val="16"/>
    </w:rPr>
  </w:style>
  <w:style w:type="character" w:customStyle="1" w:styleId="124">
    <w:name w:val="Основной текст (12)_"/>
    <w:link w:val="125"/>
    <w:locked/>
    <w:rsid w:val="00624D9C"/>
    <w:rPr>
      <w:spacing w:val="4"/>
      <w:sz w:val="19"/>
      <w:shd w:val="clear" w:color="auto" w:fill="FFFFFF"/>
    </w:rPr>
  </w:style>
  <w:style w:type="paragraph" w:customStyle="1" w:styleId="125">
    <w:name w:val="Основной текст (12)"/>
    <w:basedOn w:val="a0"/>
    <w:link w:val="124"/>
    <w:rsid w:val="00624D9C"/>
    <w:pPr>
      <w:widowControl w:val="0"/>
      <w:shd w:val="clear" w:color="auto" w:fill="FFFFFF"/>
      <w:spacing w:after="540" w:line="245" w:lineRule="exact"/>
      <w:ind w:left="0" w:firstLine="0"/>
      <w:jc w:val="center"/>
    </w:pPr>
    <w:rPr>
      <w:rFonts w:asciiTheme="minorHAnsi" w:eastAsiaTheme="minorEastAsia" w:hAnsiTheme="minorHAnsi" w:cstheme="minorBidi"/>
      <w:color w:val="auto"/>
      <w:spacing w:val="4"/>
      <w:sz w:val="19"/>
    </w:rPr>
  </w:style>
  <w:style w:type="character" w:customStyle="1" w:styleId="Exact">
    <w:name w:val="Подпись к картинке Exact"/>
    <w:link w:val="affff8"/>
    <w:locked/>
    <w:rsid w:val="00624D9C"/>
    <w:rPr>
      <w:rFonts w:ascii="Bookman Old Style" w:hAnsi="Bookman Old Style"/>
      <w:b/>
      <w:bCs/>
      <w:sz w:val="18"/>
      <w:szCs w:val="18"/>
      <w:shd w:val="clear" w:color="auto" w:fill="FFFFFF"/>
    </w:rPr>
  </w:style>
  <w:style w:type="paragraph" w:customStyle="1" w:styleId="affff8">
    <w:name w:val="Подпись к картинке"/>
    <w:basedOn w:val="a0"/>
    <w:link w:val="Exact"/>
    <w:rsid w:val="00624D9C"/>
    <w:pPr>
      <w:widowControl w:val="0"/>
      <w:shd w:val="clear" w:color="auto" w:fill="FFFFFF"/>
      <w:spacing w:after="0" w:line="240" w:lineRule="atLeast"/>
      <w:ind w:left="0" w:firstLine="0"/>
      <w:jc w:val="left"/>
    </w:pPr>
    <w:rPr>
      <w:rFonts w:ascii="Bookman Old Style" w:eastAsiaTheme="minorEastAsia" w:hAnsi="Bookman Old Style" w:cstheme="minorBidi"/>
      <w:b/>
      <w:bCs/>
      <w:color w:val="auto"/>
      <w:sz w:val="18"/>
      <w:szCs w:val="18"/>
    </w:rPr>
  </w:style>
  <w:style w:type="paragraph" w:customStyle="1" w:styleId="p3">
    <w:name w:val="p3"/>
    <w:basedOn w:val="a0"/>
    <w:uiPriority w:val="99"/>
    <w:rsid w:val="00624D9C"/>
    <w:pPr>
      <w:spacing w:before="100" w:beforeAutospacing="1" w:after="100" w:afterAutospacing="1" w:line="240" w:lineRule="auto"/>
      <w:ind w:left="0" w:firstLine="0"/>
      <w:jc w:val="left"/>
    </w:pPr>
    <w:rPr>
      <w:rFonts w:eastAsia="Calibri"/>
      <w:color w:val="auto"/>
      <w:sz w:val="24"/>
      <w:szCs w:val="24"/>
    </w:rPr>
  </w:style>
  <w:style w:type="paragraph" w:customStyle="1" w:styleId="p1">
    <w:name w:val="p1"/>
    <w:basedOn w:val="a0"/>
    <w:uiPriority w:val="99"/>
    <w:rsid w:val="00624D9C"/>
    <w:pPr>
      <w:spacing w:before="100" w:beforeAutospacing="1" w:after="100" w:afterAutospacing="1" w:line="240" w:lineRule="auto"/>
      <w:ind w:left="0" w:firstLine="0"/>
      <w:jc w:val="left"/>
    </w:pPr>
    <w:rPr>
      <w:rFonts w:eastAsia="Calibri"/>
      <w:color w:val="auto"/>
      <w:sz w:val="24"/>
      <w:szCs w:val="24"/>
    </w:rPr>
  </w:style>
  <w:style w:type="paragraph" w:customStyle="1" w:styleId="affff9">
    <w:name w:val="Петит"/>
    <w:basedOn w:val="a0"/>
    <w:uiPriority w:val="99"/>
    <w:rsid w:val="00624D9C"/>
    <w:pPr>
      <w:widowControl w:val="0"/>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s>
      <w:autoSpaceDE w:val="0"/>
      <w:autoSpaceDN w:val="0"/>
      <w:adjustRightInd w:val="0"/>
      <w:spacing w:after="0" w:line="304" w:lineRule="auto"/>
      <w:ind w:left="0" w:firstLine="340"/>
    </w:pPr>
    <w:rPr>
      <w:rFonts w:ascii="SchoolBookC" w:eastAsia="Calibri" w:hAnsi="SchoolBookC" w:cs="SchoolBookC"/>
      <w:color w:val="000000"/>
      <w:sz w:val="19"/>
      <w:szCs w:val="19"/>
    </w:rPr>
  </w:style>
  <w:style w:type="paragraph" w:customStyle="1" w:styleId="affffa">
    <w:name w:val="подзаголовок"/>
    <w:basedOn w:val="a0"/>
    <w:uiPriority w:val="99"/>
    <w:qFormat/>
    <w:rsid w:val="00624D9C"/>
    <w:pPr>
      <w:autoSpaceDE w:val="0"/>
      <w:autoSpaceDN w:val="0"/>
      <w:adjustRightInd w:val="0"/>
      <w:spacing w:before="227" w:after="113" w:line="288" w:lineRule="auto"/>
      <w:ind w:left="0" w:firstLine="340"/>
      <w:jc w:val="center"/>
    </w:pPr>
    <w:rPr>
      <w:rFonts w:ascii="Newton-Bold" w:hAnsi="Newton-Bold" w:cs="Newton-Bold"/>
      <w:b/>
      <w:bCs/>
      <w:color w:val="000000"/>
      <w:sz w:val="28"/>
      <w:szCs w:val="28"/>
      <w:lang w:val="en-GB" w:eastAsia="en-US"/>
    </w:rPr>
  </w:style>
  <w:style w:type="paragraph" w:customStyle="1" w:styleId="affffb">
    <w:name w:val="[Основной абзац]"/>
    <w:basedOn w:val="a0"/>
    <w:uiPriority w:val="99"/>
    <w:qFormat/>
    <w:rsid w:val="00624D9C"/>
    <w:pPr>
      <w:autoSpaceDE w:val="0"/>
      <w:autoSpaceDN w:val="0"/>
      <w:adjustRightInd w:val="0"/>
      <w:spacing w:after="0" w:line="288" w:lineRule="auto"/>
      <w:ind w:left="0" w:firstLine="340"/>
    </w:pPr>
    <w:rPr>
      <w:rFonts w:ascii="Newton-Regular" w:hAnsi="Newton-Regular" w:cs="Newton-Regular"/>
      <w:color w:val="000000"/>
      <w:sz w:val="28"/>
      <w:szCs w:val="28"/>
      <w:lang w:val="en-GB" w:eastAsia="en-US"/>
    </w:rPr>
  </w:style>
  <w:style w:type="paragraph" w:customStyle="1" w:styleId="3f2">
    <w:name w:val="Абзац списка3"/>
    <w:basedOn w:val="a0"/>
    <w:uiPriority w:val="99"/>
    <w:rsid w:val="00624D9C"/>
    <w:pPr>
      <w:spacing w:after="200" w:line="276" w:lineRule="auto"/>
      <w:ind w:left="720" w:firstLine="0"/>
      <w:contextualSpacing/>
      <w:jc w:val="left"/>
    </w:pPr>
    <w:rPr>
      <w:rFonts w:ascii="Calibri" w:eastAsia="Calibri" w:hAnsi="Calibri"/>
      <w:color w:val="auto"/>
      <w:sz w:val="22"/>
      <w:lang w:eastAsia="en-US"/>
    </w:rPr>
  </w:style>
  <w:style w:type="paragraph" w:customStyle="1" w:styleId="1ff">
    <w:name w:val="Заголовок оглавления1"/>
    <w:basedOn w:val="1"/>
    <w:next w:val="a0"/>
    <w:uiPriority w:val="99"/>
    <w:qFormat/>
    <w:rsid w:val="00624D9C"/>
    <w:pPr>
      <w:spacing w:before="480" w:line="276" w:lineRule="auto"/>
      <w:ind w:left="0" w:firstLine="0"/>
      <w:outlineLvl w:val="9"/>
    </w:pPr>
    <w:rPr>
      <w:rFonts w:ascii="Cambria" w:hAnsi="Cambria" w:cs="Times New Roman"/>
      <w:bCs/>
      <w:color w:val="365F91"/>
      <w:sz w:val="28"/>
      <w:szCs w:val="28"/>
    </w:rPr>
  </w:style>
  <w:style w:type="paragraph" w:customStyle="1" w:styleId="115">
    <w:name w:val="Абзац списка11"/>
    <w:basedOn w:val="a0"/>
    <w:uiPriority w:val="99"/>
    <w:rsid w:val="00624D9C"/>
    <w:pPr>
      <w:spacing w:after="200" w:line="276" w:lineRule="auto"/>
      <w:ind w:left="720" w:firstLine="0"/>
      <w:contextualSpacing/>
      <w:jc w:val="left"/>
    </w:pPr>
    <w:rPr>
      <w:rFonts w:ascii="Calibri" w:hAnsi="Calibri"/>
      <w:color w:val="auto"/>
      <w:sz w:val="22"/>
      <w:szCs w:val="20"/>
      <w:lang w:eastAsia="en-US"/>
    </w:rPr>
  </w:style>
  <w:style w:type="paragraph" w:customStyle="1" w:styleId="116">
    <w:name w:val="Заголовок оглавления11"/>
    <w:basedOn w:val="1"/>
    <w:next w:val="a0"/>
    <w:uiPriority w:val="99"/>
    <w:semiHidden/>
    <w:rsid w:val="00624D9C"/>
    <w:pPr>
      <w:spacing w:before="480" w:line="276" w:lineRule="auto"/>
      <w:ind w:left="0" w:firstLine="0"/>
      <w:outlineLvl w:val="9"/>
    </w:pPr>
    <w:rPr>
      <w:rFonts w:ascii="Cambria" w:hAnsi="Cambria" w:cs="Times New Roman"/>
      <w:bCs/>
      <w:color w:val="365F91"/>
      <w:sz w:val="28"/>
      <w:szCs w:val="28"/>
    </w:rPr>
  </w:style>
  <w:style w:type="paragraph" w:customStyle="1" w:styleId="1ff0">
    <w:name w:val="1"/>
    <w:basedOn w:val="a0"/>
    <w:next w:val="a0"/>
    <w:uiPriority w:val="99"/>
    <w:qFormat/>
    <w:rsid w:val="00624D9C"/>
    <w:pPr>
      <w:spacing w:before="240" w:after="60" w:line="360" w:lineRule="auto"/>
      <w:ind w:left="0" w:firstLine="0"/>
      <w:jc w:val="center"/>
      <w:outlineLvl w:val="0"/>
    </w:pPr>
    <w:rPr>
      <w:b/>
      <w:bCs/>
      <w:color w:val="auto"/>
      <w:kern w:val="28"/>
      <w:sz w:val="28"/>
      <w:szCs w:val="32"/>
      <w:lang w:eastAsia="en-US"/>
    </w:rPr>
  </w:style>
  <w:style w:type="character" w:customStyle="1" w:styleId="20pt">
    <w:name w:val="Основной текст (2) + Интервал 0 pt"/>
    <w:rsid w:val="00624D9C"/>
    <w:rPr>
      <w:rFonts w:ascii="Times New Roman" w:hAnsi="Times New Roman" w:cs="Times New Roman" w:hint="default"/>
      <w:i/>
      <w:iCs w:val="0"/>
      <w:color w:val="000000"/>
      <w:spacing w:val="0"/>
      <w:w w:val="100"/>
      <w:position w:val="0"/>
      <w:sz w:val="17"/>
      <w:shd w:val="clear" w:color="auto" w:fill="FFFFFF"/>
      <w:lang w:val="ru-RU"/>
    </w:rPr>
  </w:style>
  <w:style w:type="character" w:customStyle="1" w:styleId="2f5">
    <w:name w:val="Основной текст (2) + Не курсив"/>
    <w:aliases w:val="Интервал 0 pt"/>
    <w:rsid w:val="00624D9C"/>
    <w:rPr>
      <w:rFonts w:ascii="Tahoma" w:hAnsi="Tahoma" w:cs="Tahoma" w:hint="default"/>
      <w:b/>
      <w:bCs w:val="0"/>
      <w:i/>
      <w:iCs w:val="0"/>
      <w:color w:val="000000"/>
      <w:spacing w:val="0"/>
      <w:w w:val="100"/>
      <w:position w:val="0"/>
      <w:sz w:val="20"/>
      <w:shd w:val="clear" w:color="auto" w:fill="FFFFFF"/>
    </w:rPr>
  </w:style>
  <w:style w:type="character" w:customStyle="1" w:styleId="20pt0">
    <w:name w:val="Колонтитул (2) + Интервал 0 pt"/>
    <w:rsid w:val="00624D9C"/>
    <w:rPr>
      <w:rFonts w:ascii="Times New Roman" w:hAnsi="Times New Roman" w:cs="Times New Roman" w:hint="default"/>
      <w:b/>
      <w:bCs w:val="0"/>
      <w:color w:val="000000"/>
      <w:spacing w:val="4"/>
      <w:w w:val="100"/>
      <w:position w:val="0"/>
      <w:sz w:val="15"/>
      <w:shd w:val="clear" w:color="auto" w:fill="FFFFFF"/>
      <w:lang w:val="ru-RU"/>
    </w:rPr>
  </w:style>
  <w:style w:type="character" w:customStyle="1" w:styleId="117">
    <w:name w:val="Основной текст (11) + Малые прописные"/>
    <w:rsid w:val="00624D9C"/>
    <w:rPr>
      <w:rFonts w:ascii="Tahoma" w:hAnsi="Tahoma" w:cs="Tahoma" w:hint="default"/>
      <w:smallCaps/>
      <w:color w:val="000000"/>
      <w:spacing w:val="-13"/>
      <w:w w:val="100"/>
      <w:position w:val="0"/>
      <w:sz w:val="17"/>
      <w:shd w:val="clear" w:color="auto" w:fill="FFFFFF"/>
      <w:lang w:val="ru-RU"/>
    </w:rPr>
  </w:style>
  <w:style w:type="character" w:customStyle="1" w:styleId="97">
    <w:name w:val="Основной текст + 9"/>
    <w:aliases w:val="5 pt,Полужирный,Интервал 0 pt12"/>
    <w:rsid w:val="00624D9C"/>
    <w:rPr>
      <w:rFonts w:ascii="Times New Roman" w:hAnsi="Times New Roman" w:cs="Times New Roman" w:hint="default"/>
      <w:b/>
      <w:bCs/>
      <w:color w:val="000000"/>
      <w:spacing w:val="4"/>
      <w:w w:val="100"/>
      <w:position w:val="0"/>
      <w:sz w:val="19"/>
      <w:szCs w:val="19"/>
      <w:shd w:val="clear" w:color="auto" w:fill="FFFFFF"/>
      <w:lang w:val="ru-RU" w:bidi="ar-SA"/>
    </w:rPr>
  </w:style>
  <w:style w:type="character" w:customStyle="1" w:styleId="affffc">
    <w:name w:val="Основной текст + Курсив"/>
    <w:aliases w:val="Интервал 0 pt11"/>
    <w:qFormat/>
    <w:rsid w:val="00624D9C"/>
    <w:rPr>
      <w:rFonts w:ascii="Times New Roman" w:hAnsi="Times New Roman" w:cs="Times New Roman" w:hint="default"/>
      <w:i/>
      <w:iCs/>
      <w:color w:val="000000"/>
      <w:spacing w:val="0"/>
      <w:w w:val="100"/>
      <w:position w:val="0"/>
      <w:sz w:val="17"/>
      <w:szCs w:val="17"/>
      <w:shd w:val="clear" w:color="auto" w:fill="FFFFFF"/>
      <w:lang w:val="ru-RU" w:bidi="ar-SA"/>
    </w:rPr>
  </w:style>
  <w:style w:type="character" w:customStyle="1" w:styleId="5Georgia">
    <w:name w:val="Основной текст (5) + Georgia"/>
    <w:aliases w:val="7,5 pt6,Интервал 0 pt10"/>
    <w:rsid w:val="00624D9C"/>
    <w:rPr>
      <w:rFonts w:ascii="Georgia" w:hAnsi="Georgia" w:cs="Georgia" w:hint="default"/>
      <w:color w:val="000000"/>
      <w:spacing w:val="0"/>
      <w:w w:val="100"/>
      <w:position w:val="0"/>
      <w:sz w:val="15"/>
      <w:szCs w:val="15"/>
      <w:shd w:val="clear" w:color="auto" w:fill="FFFFFF"/>
      <w:lang w:bidi="ar-SA"/>
    </w:rPr>
  </w:style>
  <w:style w:type="character" w:customStyle="1" w:styleId="5TimesNewRoman">
    <w:name w:val="Основной текст (5) + Times New Roman"/>
    <w:aliases w:val="8 pt,Интервал 0 pt9"/>
    <w:rsid w:val="00624D9C"/>
    <w:rPr>
      <w:rFonts w:ascii="Times New Roman" w:hAnsi="Times New Roman" w:cs="Times New Roman" w:hint="default"/>
      <w:color w:val="000000"/>
      <w:spacing w:val="0"/>
      <w:w w:val="100"/>
      <w:position w:val="0"/>
      <w:sz w:val="16"/>
      <w:szCs w:val="16"/>
      <w:shd w:val="clear" w:color="auto" w:fill="FFFFFF"/>
      <w:lang w:bidi="ar-SA"/>
    </w:rPr>
  </w:style>
  <w:style w:type="character" w:customStyle="1" w:styleId="68">
    <w:name w:val="Основной текст (6) + 8"/>
    <w:aliases w:val="5 pt5,Интервал 0 pt8"/>
    <w:rsid w:val="00624D9C"/>
    <w:rPr>
      <w:rFonts w:ascii="Times New Roman" w:hAnsi="Times New Roman" w:cs="Times New Roman" w:hint="default"/>
      <w:color w:val="000000"/>
      <w:spacing w:val="3"/>
      <w:w w:val="100"/>
      <w:position w:val="0"/>
      <w:sz w:val="17"/>
      <w:szCs w:val="17"/>
      <w:shd w:val="clear" w:color="auto" w:fill="FFFFFF"/>
      <w:lang w:val="ru-RU" w:bidi="ar-SA"/>
    </w:rPr>
  </w:style>
  <w:style w:type="character" w:customStyle="1" w:styleId="681">
    <w:name w:val="Основной текст (6) + 81"/>
    <w:aliases w:val="5 pt4,Курсив,Интервал 0 pt7"/>
    <w:rsid w:val="00624D9C"/>
    <w:rPr>
      <w:rFonts w:ascii="Times New Roman" w:hAnsi="Times New Roman" w:cs="Times New Roman" w:hint="default"/>
      <w:i/>
      <w:iCs/>
      <w:color w:val="000000"/>
      <w:spacing w:val="0"/>
      <w:w w:val="100"/>
      <w:position w:val="0"/>
      <w:sz w:val="17"/>
      <w:szCs w:val="17"/>
      <w:shd w:val="clear" w:color="auto" w:fill="FFFFFF"/>
      <w:lang w:val="ru-RU" w:bidi="ar-SA"/>
    </w:rPr>
  </w:style>
  <w:style w:type="character" w:customStyle="1" w:styleId="4b">
    <w:name w:val="Основной текст (4) + Курсив"/>
    <w:aliases w:val="Интервал 0 pt6"/>
    <w:rsid w:val="00624D9C"/>
    <w:rPr>
      <w:rFonts w:ascii="Times New Roman" w:hAnsi="Times New Roman" w:cs="Times New Roman" w:hint="default"/>
      <w:i/>
      <w:iCs/>
      <w:color w:val="000000"/>
      <w:spacing w:val="0"/>
      <w:w w:val="100"/>
      <w:position w:val="0"/>
      <w:sz w:val="8"/>
      <w:szCs w:val="8"/>
      <w:shd w:val="clear" w:color="auto" w:fill="FFFFFF"/>
      <w:lang w:bidi="ar-SA"/>
    </w:rPr>
  </w:style>
  <w:style w:type="character" w:customStyle="1" w:styleId="3Tahoma">
    <w:name w:val="Заголовок №3 + Tahoma"/>
    <w:aliases w:val="10 pt,Курсив2,Интервал 0 pt5"/>
    <w:rsid w:val="00624D9C"/>
    <w:rPr>
      <w:rFonts w:ascii="Tahoma" w:hAnsi="Tahoma" w:cs="Tahoma" w:hint="default"/>
      <w:b/>
      <w:bCs/>
      <w:i/>
      <w:iCs/>
      <w:color w:val="000000"/>
      <w:spacing w:val="0"/>
      <w:w w:val="100"/>
      <w:position w:val="0"/>
      <w:sz w:val="20"/>
      <w:szCs w:val="20"/>
      <w:shd w:val="clear" w:color="auto" w:fill="FFFFFF"/>
      <w:lang w:bidi="ar-SA"/>
    </w:rPr>
  </w:style>
  <w:style w:type="character" w:customStyle="1" w:styleId="79">
    <w:name w:val="Основной текст (7) + 9"/>
    <w:aliases w:val="5 pt3,Интервал 0 pt4"/>
    <w:rsid w:val="00624D9C"/>
    <w:rPr>
      <w:rFonts w:ascii="Times New Roman" w:hAnsi="Times New Roman" w:cs="Times New Roman" w:hint="default"/>
      <w:b/>
      <w:bCs/>
      <w:color w:val="000000"/>
      <w:spacing w:val="4"/>
      <w:w w:val="100"/>
      <w:position w:val="0"/>
      <w:sz w:val="19"/>
      <w:szCs w:val="19"/>
      <w:shd w:val="clear" w:color="auto" w:fill="FFFFFF"/>
      <w:lang w:val="ru-RU" w:bidi="ar-SA"/>
    </w:rPr>
  </w:style>
  <w:style w:type="character" w:customStyle="1" w:styleId="290">
    <w:name w:val="Основной текст (2) + 9"/>
    <w:aliases w:val="5 pt2,Полужирный1,Не курсив,Интервал 0 pt3"/>
    <w:rsid w:val="00624D9C"/>
    <w:rPr>
      <w:rFonts w:ascii="Times New Roman" w:hAnsi="Times New Roman" w:cs="Times New Roman" w:hint="default"/>
      <w:b/>
      <w:bCs/>
      <w:i/>
      <w:iCs/>
      <w:color w:val="000000"/>
      <w:spacing w:val="4"/>
      <w:w w:val="100"/>
      <w:position w:val="0"/>
      <w:sz w:val="19"/>
      <w:szCs w:val="19"/>
      <w:shd w:val="clear" w:color="auto" w:fill="FFFFFF"/>
      <w:lang w:val="ru-RU" w:bidi="ar-SA"/>
    </w:rPr>
  </w:style>
  <w:style w:type="character" w:customStyle="1" w:styleId="910">
    <w:name w:val="Основной текст + 91"/>
    <w:aliases w:val="5 pt1,Интервал 0 pt2"/>
    <w:rsid w:val="00624D9C"/>
    <w:rPr>
      <w:rFonts w:ascii="Times New Roman" w:hAnsi="Times New Roman" w:cs="Times New Roman" w:hint="default"/>
      <w:color w:val="000000"/>
      <w:spacing w:val="4"/>
      <w:w w:val="100"/>
      <w:position w:val="0"/>
      <w:sz w:val="19"/>
      <w:szCs w:val="19"/>
      <w:shd w:val="clear" w:color="auto" w:fill="FFFFFF"/>
      <w:lang w:val="ru-RU" w:bidi="ar-SA"/>
    </w:rPr>
  </w:style>
  <w:style w:type="character" w:customStyle="1" w:styleId="2Tahoma">
    <w:name w:val="Заголовок №2 + Tahoma"/>
    <w:aliases w:val="10 pt1,Курсив1,Интервал 0 pt1"/>
    <w:rsid w:val="00624D9C"/>
    <w:rPr>
      <w:rFonts w:ascii="Tahoma" w:hAnsi="Tahoma" w:cs="Tahoma" w:hint="default"/>
      <w:b/>
      <w:bCs/>
      <w:i/>
      <w:iCs/>
      <w:color w:val="000000"/>
      <w:spacing w:val="0"/>
      <w:w w:val="100"/>
      <w:position w:val="0"/>
      <w:sz w:val="20"/>
      <w:szCs w:val="20"/>
      <w:shd w:val="clear" w:color="auto" w:fill="FFFFFF"/>
      <w:lang w:bidi="ar-SA"/>
    </w:rPr>
  </w:style>
  <w:style w:type="character" w:customStyle="1" w:styleId="3Exact">
    <w:name w:val="Основной текст (3) Exact"/>
    <w:rsid w:val="00624D9C"/>
    <w:rPr>
      <w:rFonts w:ascii="Bookman Old Style" w:hAnsi="Bookman Old Style" w:cs="Bookman Old Style" w:hint="default"/>
      <w:b/>
      <w:bCs/>
      <w:strike w:val="0"/>
      <w:dstrike w:val="0"/>
      <w:spacing w:val="-10"/>
      <w:sz w:val="20"/>
      <w:szCs w:val="20"/>
      <w:u w:val="none"/>
      <w:effect w:val="none"/>
    </w:rPr>
  </w:style>
  <w:style w:type="character" w:customStyle="1" w:styleId="apple-converted-space">
    <w:name w:val="apple-converted-space"/>
    <w:rsid w:val="00624D9C"/>
    <w:rPr>
      <w:rFonts w:ascii="Times New Roman" w:hAnsi="Times New Roman" w:cs="Times New Roman" w:hint="default"/>
    </w:rPr>
  </w:style>
  <w:style w:type="character" w:customStyle="1" w:styleId="myBoldChars">
    <w:name w:val="myBoldChars"/>
    <w:qFormat/>
    <w:rsid w:val="00624D9C"/>
    <w:rPr>
      <w:color w:val="FF0000"/>
    </w:rPr>
  </w:style>
  <w:style w:type="character" w:customStyle="1" w:styleId="ListParagraphChar1">
    <w:name w:val="List Paragraph Char1"/>
    <w:locked/>
    <w:rsid w:val="00624D9C"/>
    <w:rPr>
      <w:sz w:val="22"/>
      <w:lang w:eastAsia="en-US"/>
    </w:rPr>
  </w:style>
  <w:style w:type="character" w:customStyle="1" w:styleId="1ff1">
    <w:name w:val="Заголовок Знак1"/>
    <w:uiPriority w:val="10"/>
    <w:qFormat/>
    <w:rsid w:val="00624D9C"/>
    <w:rPr>
      <w:rFonts w:ascii="Calibri Light" w:eastAsia="Times New Roman" w:hAnsi="Calibri Light" w:cs="Times New Roman" w:hint="default"/>
      <w:spacing w:val="-10"/>
      <w:kern w:val="28"/>
      <w:sz w:val="56"/>
      <w:szCs w:val="56"/>
    </w:rPr>
  </w:style>
  <w:style w:type="paragraph" w:customStyle="1" w:styleId="affffd">
    <w:name w:val="Текст в заданном формате"/>
    <w:basedOn w:val="a0"/>
    <w:uiPriority w:val="99"/>
    <w:qFormat/>
    <w:rsid w:val="00624D9C"/>
    <w:pPr>
      <w:widowControl w:val="0"/>
      <w:suppressAutoHyphens/>
      <w:spacing w:after="0" w:line="360" w:lineRule="auto"/>
      <w:ind w:left="0" w:firstLine="709"/>
    </w:pPr>
    <w:rPr>
      <w:rFonts w:eastAsia="NSimSun" w:cs="Liberation Mono"/>
      <w:color w:val="auto"/>
      <w:sz w:val="24"/>
      <w:szCs w:val="20"/>
      <w:lang w:eastAsia="zh-CN" w:bidi="hi-IN"/>
    </w:rPr>
  </w:style>
  <w:style w:type="table" w:customStyle="1" w:styleId="150">
    <w:name w:val="Сетка таблицы15"/>
    <w:basedOn w:val="a2"/>
    <w:next w:val="af7"/>
    <w:uiPriority w:val="59"/>
    <w:rsid w:val="00624D9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unhideWhenUsed/>
    <w:rsid w:val="00624D9C"/>
  </w:style>
  <w:style w:type="numbering" w:customStyle="1" w:styleId="1113">
    <w:name w:val="Нет списка1113"/>
    <w:next w:val="a3"/>
    <w:uiPriority w:val="99"/>
    <w:semiHidden/>
    <w:unhideWhenUsed/>
    <w:rsid w:val="00624D9C"/>
  </w:style>
  <w:style w:type="character" w:customStyle="1" w:styleId="file">
    <w:name w:val="file"/>
    <w:rsid w:val="00624D9C"/>
  </w:style>
  <w:style w:type="paragraph" w:customStyle="1" w:styleId="c37">
    <w:name w:val="c37"/>
    <w:basedOn w:val="a0"/>
    <w:rsid w:val="00624D9C"/>
    <w:pPr>
      <w:spacing w:before="100" w:beforeAutospacing="1" w:after="100" w:afterAutospacing="1" w:line="240" w:lineRule="auto"/>
      <w:ind w:left="0" w:firstLine="0"/>
      <w:jc w:val="left"/>
    </w:pPr>
    <w:rPr>
      <w:color w:val="auto"/>
      <w:sz w:val="24"/>
      <w:szCs w:val="24"/>
    </w:rPr>
  </w:style>
  <w:style w:type="character" w:customStyle="1" w:styleId="c0">
    <w:name w:val="c0"/>
    <w:uiPriority w:val="99"/>
    <w:rsid w:val="00624D9C"/>
  </w:style>
  <w:style w:type="paragraph" w:customStyle="1" w:styleId="c61">
    <w:name w:val="c61"/>
    <w:basedOn w:val="a0"/>
    <w:rsid w:val="00624D9C"/>
    <w:pPr>
      <w:spacing w:before="100" w:beforeAutospacing="1" w:after="100" w:afterAutospacing="1" w:line="240" w:lineRule="auto"/>
      <w:ind w:left="0" w:firstLine="0"/>
      <w:jc w:val="left"/>
    </w:pPr>
    <w:rPr>
      <w:color w:val="auto"/>
      <w:sz w:val="24"/>
      <w:szCs w:val="24"/>
    </w:rPr>
  </w:style>
  <w:style w:type="character" w:customStyle="1" w:styleId="c32">
    <w:name w:val="c32"/>
    <w:rsid w:val="00624D9C"/>
  </w:style>
  <w:style w:type="paragraph" w:customStyle="1" w:styleId="c2">
    <w:name w:val="c2"/>
    <w:basedOn w:val="a0"/>
    <w:uiPriority w:val="99"/>
    <w:rsid w:val="00624D9C"/>
    <w:pPr>
      <w:spacing w:before="100" w:beforeAutospacing="1" w:after="100" w:afterAutospacing="1" w:line="240" w:lineRule="auto"/>
      <w:ind w:left="0" w:firstLine="0"/>
      <w:jc w:val="left"/>
    </w:pPr>
    <w:rPr>
      <w:color w:val="auto"/>
      <w:sz w:val="24"/>
      <w:szCs w:val="24"/>
    </w:rPr>
  </w:style>
  <w:style w:type="paragraph" w:customStyle="1" w:styleId="c14">
    <w:name w:val="c14"/>
    <w:basedOn w:val="a0"/>
    <w:rsid w:val="00624D9C"/>
    <w:pPr>
      <w:spacing w:before="100" w:beforeAutospacing="1" w:after="100" w:afterAutospacing="1" w:line="240" w:lineRule="auto"/>
      <w:ind w:left="0" w:firstLine="0"/>
      <w:jc w:val="left"/>
    </w:pPr>
    <w:rPr>
      <w:color w:val="auto"/>
      <w:sz w:val="24"/>
      <w:szCs w:val="24"/>
    </w:rPr>
  </w:style>
  <w:style w:type="character" w:customStyle="1" w:styleId="c31">
    <w:name w:val="c31"/>
    <w:rsid w:val="00624D9C"/>
  </w:style>
  <w:style w:type="paragraph" w:customStyle="1" w:styleId="c41">
    <w:name w:val="c41"/>
    <w:basedOn w:val="a0"/>
    <w:rsid w:val="00624D9C"/>
    <w:pPr>
      <w:spacing w:before="100" w:beforeAutospacing="1" w:after="100" w:afterAutospacing="1" w:line="240" w:lineRule="auto"/>
      <w:ind w:left="0" w:firstLine="0"/>
      <w:jc w:val="left"/>
    </w:pPr>
    <w:rPr>
      <w:color w:val="auto"/>
      <w:sz w:val="24"/>
      <w:szCs w:val="24"/>
    </w:rPr>
  </w:style>
  <w:style w:type="character" w:customStyle="1" w:styleId="c74">
    <w:name w:val="c74"/>
    <w:rsid w:val="00624D9C"/>
  </w:style>
  <w:style w:type="paragraph" w:customStyle="1" w:styleId="c47">
    <w:name w:val="c47"/>
    <w:basedOn w:val="a0"/>
    <w:rsid w:val="00624D9C"/>
    <w:pPr>
      <w:spacing w:before="100" w:beforeAutospacing="1" w:after="100" w:afterAutospacing="1" w:line="240" w:lineRule="auto"/>
      <w:ind w:left="0" w:firstLine="0"/>
      <w:jc w:val="left"/>
    </w:pPr>
    <w:rPr>
      <w:color w:val="auto"/>
      <w:sz w:val="24"/>
      <w:szCs w:val="24"/>
    </w:rPr>
  </w:style>
  <w:style w:type="character" w:customStyle="1" w:styleId="c66">
    <w:name w:val="c66"/>
    <w:rsid w:val="00624D9C"/>
  </w:style>
  <w:style w:type="paragraph" w:customStyle="1" w:styleId="c3">
    <w:name w:val="c3"/>
    <w:basedOn w:val="a0"/>
    <w:rsid w:val="00624D9C"/>
    <w:pPr>
      <w:spacing w:before="100" w:beforeAutospacing="1" w:after="100" w:afterAutospacing="1" w:line="240" w:lineRule="auto"/>
      <w:ind w:left="0" w:firstLine="0"/>
      <w:jc w:val="left"/>
    </w:pPr>
    <w:rPr>
      <w:color w:val="auto"/>
      <w:sz w:val="24"/>
      <w:szCs w:val="24"/>
    </w:rPr>
  </w:style>
  <w:style w:type="paragraph" w:customStyle="1" w:styleId="c38">
    <w:name w:val="c38"/>
    <w:basedOn w:val="a0"/>
    <w:rsid w:val="00624D9C"/>
    <w:pPr>
      <w:spacing w:before="100" w:beforeAutospacing="1" w:after="100" w:afterAutospacing="1" w:line="240" w:lineRule="auto"/>
      <w:ind w:left="0" w:firstLine="0"/>
      <w:jc w:val="left"/>
    </w:pPr>
    <w:rPr>
      <w:color w:val="auto"/>
      <w:sz w:val="24"/>
      <w:szCs w:val="24"/>
    </w:rPr>
  </w:style>
  <w:style w:type="character" w:customStyle="1" w:styleId="c6">
    <w:name w:val="c6"/>
    <w:rsid w:val="00624D9C"/>
  </w:style>
  <w:style w:type="character" w:customStyle="1" w:styleId="c7">
    <w:name w:val="c7"/>
    <w:uiPriority w:val="99"/>
    <w:rsid w:val="00624D9C"/>
  </w:style>
  <w:style w:type="paragraph" w:customStyle="1" w:styleId="c42">
    <w:name w:val="c42"/>
    <w:basedOn w:val="a0"/>
    <w:rsid w:val="00624D9C"/>
    <w:pPr>
      <w:spacing w:before="100" w:beforeAutospacing="1" w:after="100" w:afterAutospacing="1" w:line="240" w:lineRule="auto"/>
      <w:ind w:left="0" w:firstLine="0"/>
      <w:jc w:val="left"/>
    </w:pPr>
    <w:rPr>
      <w:color w:val="auto"/>
      <w:sz w:val="24"/>
      <w:szCs w:val="24"/>
    </w:rPr>
  </w:style>
  <w:style w:type="paragraph" w:customStyle="1" w:styleId="c19">
    <w:name w:val="c19"/>
    <w:basedOn w:val="a0"/>
    <w:rsid w:val="00624D9C"/>
    <w:pPr>
      <w:spacing w:before="100" w:beforeAutospacing="1" w:after="100" w:afterAutospacing="1" w:line="240" w:lineRule="auto"/>
      <w:ind w:left="0" w:firstLine="0"/>
      <w:jc w:val="left"/>
    </w:pPr>
    <w:rPr>
      <w:color w:val="auto"/>
      <w:sz w:val="24"/>
      <w:szCs w:val="24"/>
    </w:rPr>
  </w:style>
  <w:style w:type="paragraph" w:customStyle="1" w:styleId="c35">
    <w:name w:val="c35"/>
    <w:basedOn w:val="a0"/>
    <w:rsid w:val="00624D9C"/>
    <w:pPr>
      <w:spacing w:before="100" w:beforeAutospacing="1" w:after="100" w:afterAutospacing="1" w:line="240" w:lineRule="auto"/>
      <w:ind w:left="0" w:firstLine="0"/>
      <w:jc w:val="left"/>
    </w:pPr>
    <w:rPr>
      <w:color w:val="auto"/>
      <w:sz w:val="24"/>
      <w:szCs w:val="24"/>
    </w:rPr>
  </w:style>
  <w:style w:type="paragraph" w:customStyle="1" w:styleId="c27">
    <w:name w:val="c27"/>
    <w:basedOn w:val="a0"/>
    <w:rsid w:val="00624D9C"/>
    <w:pPr>
      <w:spacing w:before="100" w:beforeAutospacing="1" w:after="100" w:afterAutospacing="1" w:line="240" w:lineRule="auto"/>
      <w:ind w:left="0" w:firstLine="0"/>
      <w:jc w:val="left"/>
    </w:pPr>
    <w:rPr>
      <w:color w:val="auto"/>
      <w:sz w:val="24"/>
      <w:szCs w:val="24"/>
    </w:rPr>
  </w:style>
  <w:style w:type="character" w:customStyle="1" w:styleId="c30">
    <w:name w:val="c30"/>
    <w:rsid w:val="00624D9C"/>
  </w:style>
  <w:style w:type="paragraph" w:customStyle="1" w:styleId="c17">
    <w:name w:val="c17"/>
    <w:basedOn w:val="a0"/>
    <w:rsid w:val="00624D9C"/>
    <w:pPr>
      <w:spacing w:before="100" w:beforeAutospacing="1" w:after="100" w:afterAutospacing="1" w:line="240" w:lineRule="auto"/>
      <w:ind w:left="0" w:firstLine="0"/>
      <w:jc w:val="left"/>
    </w:pPr>
    <w:rPr>
      <w:color w:val="auto"/>
      <w:sz w:val="24"/>
      <w:szCs w:val="24"/>
    </w:rPr>
  </w:style>
  <w:style w:type="paragraph" w:customStyle="1" w:styleId="c79">
    <w:name w:val="c79"/>
    <w:basedOn w:val="a0"/>
    <w:rsid w:val="00624D9C"/>
    <w:pPr>
      <w:spacing w:before="100" w:beforeAutospacing="1" w:after="100" w:afterAutospacing="1" w:line="240" w:lineRule="auto"/>
      <w:ind w:left="0" w:firstLine="0"/>
      <w:jc w:val="left"/>
    </w:pPr>
    <w:rPr>
      <w:color w:val="auto"/>
      <w:sz w:val="24"/>
      <w:szCs w:val="24"/>
    </w:rPr>
  </w:style>
  <w:style w:type="paragraph" w:customStyle="1" w:styleId="c50">
    <w:name w:val="c50"/>
    <w:basedOn w:val="a0"/>
    <w:rsid w:val="00624D9C"/>
    <w:pPr>
      <w:spacing w:before="100" w:beforeAutospacing="1" w:after="100" w:afterAutospacing="1" w:line="240" w:lineRule="auto"/>
      <w:ind w:left="0" w:firstLine="0"/>
      <w:jc w:val="left"/>
    </w:pPr>
    <w:rPr>
      <w:color w:val="auto"/>
      <w:sz w:val="24"/>
      <w:szCs w:val="24"/>
    </w:rPr>
  </w:style>
  <w:style w:type="paragraph" w:customStyle="1" w:styleId="c45">
    <w:name w:val="c45"/>
    <w:basedOn w:val="a0"/>
    <w:rsid w:val="00624D9C"/>
    <w:pPr>
      <w:spacing w:before="100" w:beforeAutospacing="1" w:after="100" w:afterAutospacing="1" w:line="240" w:lineRule="auto"/>
      <w:ind w:left="0" w:firstLine="0"/>
      <w:jc w:val="left"/>
    </w:pPr>
    <w:rPr>
      <w:color w:val="auto"/>
      <w:sz w:val="24"/>
      <w:szCs w:val="24"/>
    </w:rPr>
  </w:style>
  <w:style w:type="paragraph" w:customStyle="1" w:styleId="c21">
    <w:name w:val="c21"/>
    <w:basedOn w:val="a0"/>
    <w:rsid w:val="00624D9C"/>
    <w:pPr>
      <w:spacing w:before="100" w:beforeAutospacing="1" w:after="100" w:afterAutospacing="1" w:line="240" w:lineRule="auto"/>
      <w:ind w:left="0" w:firstLine="0"/>
      <w:jc w:val="left"/>
    </w:pPr>
    <w:rPr>
      <w:color w:val="auto"/>
      <w:sz w:val="24"/>
      <w:szCs w:val="24"/>
    </w:rPr>
  </w:style>
  <w:style w:type="character" w:customStyle="1" w:styleId="c52">
    <w:name w:val="c52"/>
    <w:rsid w:val="00624D9C"/>
  </w:style>
  <w:style w:type="character" w:customStyle="1" w:styleId="c81">
    <w:name w:val="c81"/>
    <w:rsid w:val="00624D9C"/>
  </w:style>
  <w:style w:type="paragraph" w:customStyle="1" w:styleId="c11">
    <w:name w:val="c11"/>
    <w:basedOn w:val="a0"/>
    <w:rsid w:val="00624D9C"/>
    <w:pPr>
      <w:spacing w:before="100" w:beforeAutospacing="1" w:after="100" w:afterAutospacing="1" w:line="240" w:lineRule="auto"/>
      <w:ind w:left="0" w:firstLine="0"/>
      <w:jc w:val="left"/>
    </w:pPr>
    <w:rPr>
      <w:color w:val="auto"/>
      <w:sz w:val="24"/>
      <w:szCs w:val="24"/>
    </w:rPr>
  </w:style>
  <w:style w:type="table" w:customStyle="1" w:styleId="230">
    <w:name w:val="Сетка таблицы23"/>
    <w:basedOn w:val="a2"/>
    <w:next w:val="af7"/>
    <w:uiPriority w:val="39"/>
    <w:rsid w:val="00624D9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3"/>
    <w:uiPriority w:val="99"/>
    <w:semiHidden/>
    <w:unhideWhenUsed/>
    <w:rsid w:val="00624D9C"/>
  </w:style>
  <w:style w:type="character" w:customStyle="1" w:styleId="Absatz-Standardschriftart">
    <w:name w:val="Absatz-Standardschriftart"/>
    <w:rsid w:val="00624D9C"/>
  </w:style>
  <w:style w:type="character" w:customStyle="1" w:styleId="2f6">
    <w:name w:val="Основной шрифт абзаца2"/>
    <w:rsid w:val="00624D9C"/>
  </w:style>
  <w:style w:type="character" w:customStyle="1" w:styleId="st1">
    <w:name w:val="st1"/>
    <w:rsid w:val="00624D9C"/>
  </w:style>
  <w:style w:type="character" w:customStyle="1" w:styleId="Alaviitemerkit">
    <w:name w:val="Alaviitemerkit"/>
    <w:rsid w:val="00624D9C"/>
    <w:rPr>
      <w:vertAlign w:val="superscript"/>
    </w:rPr>
  </w:style>
  <w:style w:type="character" w:customStyle="1" w:styleId="WW-Absatz-Standardschriftart">
    <w:name w:val="WW-Absatz-Standardschriftart"/>
    <w:rsid w:val="00624D9C"/>
  </w:style>
  <w:style w:type="character" w:customStyle="1" w:styleId="WW-Absatz-Standardschriftart1">
    <w:name w:val="WW-Absatz-Standardschriftart1"/>
    <w:rsid w:val="00624D9C"/>
  </w:style>
  <w:style w:type="character" w:customStyle="1" w:styleId="WW-Absatz-Standardschriftart11">
    <w:name w:val="WW-Absatz-Standardschriftart11"/>
    <w:rsid w:val="00624D9C"/>
  </w:style>
  <w:style w:type="character" w:styleId="affffe">
    <w:name w:val="page number"/>
    <w:uiPriority w:val="99"/>
    <w:rsid w:val="00624D9C"/>
  </w:style>
  <w:style w:type="character" w:customStyle="1" w:styleId="Loppuviitemerkit">
    <w:name w:val="Loppuviitemerkit"/>
    <w:rsid w:val="00624D9C"/>
    <w:rPr>
      <w:vertAlign w:val="superscript"/>
    </w:rPr>
  </w:style>
  <w:style w:type="character" w:customStyle="1" w:styleId="WW-Loppuviitemerkit">
    <w:name w:val="WW-Loppuviitemerkit"/>
    <w:rsid w:val="00624D9C"/>
  </w:style>
  <w:style w:type="paragraph" w:customStyle="1" w:styleId="Otsikko">
    <w:name w:val="Otsikko"/>
    <w:basedOn w:val="a0"/>
    <w:next w:val="aff2"/>
    <w:rsid w:val="00624D9C"/>
    <w:pPr>
      <w:keepNext/>
      <w:suppressAutoHyphens/>
      <w:spacing w:before="240" w:after="120" w:line="240" w:lineRule="auto"/>
      <w:ind w:left="0" w:firstLine="0"/>
      <w:jc w:val="left"/>
    </w:pPr>
    <w:rPr>
      <w:rFonts w:ascii="Arial" w:eastAsia="Lucida Sans Unicode" w:hAnsi="Arial" w:cs="Tahoma"/>
      <w:color w:val="auto"/>
      <w:sz w:val="28"/>
      <w:szCs w:val="28"/>
      <w:lang w:eastAsia="ar-SA"/>
    </w:rPr>
  </w:style>
  <w:style w:type="paragraph" w:styleId="afffff">
    <w:name w:val="List"/>
    <w:basedOn w:val="aff2"/>
    <w:uiPriority w:val="99"/>
    <w:rsid w:val="00624D9C"/>
    <w:pPr>
      <w:suppressAutoHyphens/>
      <w:spacing w:after="120"/>
      <w:jc w:val="left"/>
    </w:pPr>
    <w:rPr>
      <w:b w:val="0"/>
      <w:szCs w:val="24"/>
      <w:lang w:val="x-none" w:eastAsia="ar-SA"/>
    </w:rPr>
  </w:style>
  <w:style w:type="paragraph" w:customStyle="1" w:styleId="Kuvaotsikko">
    <w:name w:val="Kuvaotsikko"/>
    <w:basedOn w:val="a0"/>
    <w:rsid w:val="00624D9C"/>
    <w:pPr>
      <w:suppressLineNumbers/>
      <w:suppressAutoHyphens/>
      <w:spacing w:before="120" w:after="120" w:line="240" w:lineRule="auto"/>
      <w:ind w:left="0" w:firstLine="0"/>
      <w:jc w:val="left"/>
    </w:pPr>
    <w:rPr>
      <w:rFonts w:cs="Tahoma"/>
      <w:i/>
      <w:iCs/>
      <w:color w:val="auto"/>
      <w:sz w:val="24"/>
      <w:szCs w:val="24"/>
      <w:lang w:eastAsia="ar-SA"/>
    </w:rPr>
  </w:style>
  <w:style w:type="paragraph" w:customStyle="1" w:styleId="Hakemisto">
    <w:name w:val="Hakemisto"/>
    <w:basedOn w:val="a0"/>
    <w:rsid w:val="00624D9C"/>
    <w:pPr>
      <w:suppressLineNumbers/>
      <w:suppressAutoHyphens/>
      <w:spacing w:after="0" w:line="240" w:lineRule="auto"/>
      <w:ind w:left="0" w:firstLine="0"/>
      <w:jc w:val="left"/>
    </w:pPr>
    <w:rPr>
      <w:rFonts w:cs="Tahoma"/>
      <w:color w:val="auto"/>
      <w:sz w:val="24"/>
      <w:szCs w:val="24"/>
      <w:lang w:eastAsia="ar-SA"/>
    </w:rPr>
  </w:style>
  <w:style w:type="paragraph" w:customStyle="1" w:styleId="1ff2">
    <w:name w:val="Указатель1"/>
    <w:basedOn w:val="a0"/>
    <w:rsid w:val="00624D9C"/>
    <w:pPr>
      <w:suppressLineNumbers/>
      <w:suppressAutoHyphens/>
      <w:spacing w:after="0" w:line="240" w:lineRule="auto"/>
      <w:ind w:left="0" w:firstLine="0"/>
      <w:jc w:val="left"/>
    </w:pPr>
    <w:rPr>
      <w:color w:val="auto"/>
      <w:sz w:val="24"/>
      <w:szCs w:val="24"/>
      <w:lang w:eastAsia="ar-SA"/>
    </w:rPr>
  </w:style>
  <w:style w:type="paragraph" w:customStyle="1" w:styleId="afffff0">
    <w:name w:val="Содержимое таблицы"/>
    <w:basedOn w:val="a0"/>
    <w:rsid w:val="00624D9C"/>
    <w:pPr>
      <w:suppressLineNumbers/>
      <w:suppressAutoHyphens/>
      <w:spacing w:after="0" w:line="240" w:lineRule="auto"/>
      <w:ind w:left="0" w:firstLine="0"/>
      <w:jc w:val="left"/>
    </w:pPr>
    <w:rPr>
      <w:color w:val="auto"/>
      <w:sz w:val="24"/>
      <w:szCs w:val="24"/>
      <w:lang w:eastAsia="ar-SA"/>
    </w:rPr>
  </w:style>
  <w:style w:type="paragraph" w:customStyle="1" w:styleId="afffff1">
    <w:name w:val="Заголовок таблицы"/>
    <w:basedOn w:val="afffff0"/>
    <w:rsid w:val="00624D9C"/>
    <w:pPr>
      <w:jc w:val="center"/>
    </w:pPr>
    <w:rPr>
      <w:b/>
      <w:bCs/>
    </w:rPr>
  </w:style>
  <w:style w:type="paragraph" w:customStyle="1" w:styleId="1ff3">
    <w:name w:val="Текст примечания1"/>
    <w:basedOn w:val="a0"/>
    <w:rsid w:val="00624D9C"/>
    <w:pPr>
      <w:suppressAutoHyphens/>
      <w:spacing w:after="0" w:line="240" w:lineRule="auto"/>
      <w:ind w:left="0" w:firstLine="0"/>
      <w:jc w:val="left"/>
    </w:pPr>
    <w:rPr>
      <w:color w:val="auto"/>
      <w:szCs w:val="20"/>
      <w:lang w:eastAsia="ar-SA"/>
    </w:rPr>
  </w:style>
  <w:style w:type="paragraph" w:customStyle="1" w:styleId="Taulukonsislt">
    <w:name w:val="Taulukon sisältö"/>
    <w:basedOn w:val="a0"/>
    <w:rsid w:val="00624D9C"/>
    <w:pPr>
      <w:suppressLineNumbers/>
      <w:suppressAutoHyphens/>
      <w:spacing w:after="0" w:line="240" w:lineRule="auto"/>
      <w:ind w:left="0" w:firstLine="0"/>
      <w:jc w:val="left"/>
    </w:pPr>
    <w:rPr>
      <w:color w:val="auto"/>
      <w:sz w:val="24"/>
      <w:szCs w:val="24"/>
      <w:lang w:eastAsia="ar-SA"/>
    </w:rPr>
  </w:style>
  <w:style w:type="paragraph" w:customStyle="1" w:styleId="Taulukonotsikko">
    <w:name w:val="Taulukon otsikko"/>
    <w:basedOn w:val="Taulukonsislt"/>
    <w:rsid w:val="00624D9C"/>
    <w:pPr>
      <w:jc w:val="center"/>
    </w:pPr>
    <w:rPr>
      <w:b/>
      <w:bCs/>
    </w:rPr>
  </w:style>
  <w:style w:type="paragraph" w:customStyle="1" w:styleId="Kehyksensislt">
    <w:name w:val="Kehyksen sisältö"/>
    <w:basedOn w:val="aff2"/>
    <w:rsid w:val="00624D9C"/>
    <w:pPr>
      <w:suppressAutoHyphens/>
      <w:spacing w:after="120"/>
      <w:jc w:val="left"/>
    </w:pPr>
    <w:rPr>
      <w:b w:val="0"/>
      <w:szCs w:val="24"/>
      <w:lang w:val="x-none" w:eastAsia="ar-SA"/>
    </w:rPr>
  </w:style>
  <w:style w:type="character" w:customStyle="1" w:styleId="dash041e0431044b0447043d044b0439char1">
    <w:name w:val="dash041e_0431_044b_0447_043d_044b_0439__char1"/>
    <w:rsid w:val="00624D9C"/>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624D9C"/>
    <w:pPr>
      <w:spacing w:after="0" w:line="240" w:lineRule="auto"/>
      <w:ind w:left="0" w:firstLine="0"/>
      <w:jc w:val="left"/>
    </w:pPr>
    <w:rPr>
      <w:color w:val="auto"/>
      <w:sz w:val="24"/>
      <w:szCs w:val="24"/>
    </w:rPr>
  </w:style>
  <w:style w:type="character" w:customStyle="1" w:styleId="217">
    <w:name w:val="Основной текст 2 Знак1"/>
    <w:basedOn w:val="a1"/>
    <w:uiPriority w:val="99"/>
    <w:rsid w:val="00624D9C"/>
    <w:rPr>
      <w:rFonts w:ascii="Times New Roman" w:eastAsia="Times New Roman" w:hAnsi="Times New Roman" w:cs="Times New Roman"/>
      <w:sz w:val="24"/>
      <w:szCs w:val="24"/>
      <w:lang w:eastAsia="ru-RU"/>
    </w:rPr>
  </w:style>
  <w:style w:type="character" w:customStyle="1" w:styleId="blk">
    <w:name w:val="blk"/>
    <w:rsid w:val="00624D9C"/>
  </w:style>
  <w:style w:type="character" w:customStyle="1" w:styleId="nobr">
    <w:name w:val="nobr"/>
    <w:rsid w:val="00624D9C"/>
  </w:style>
  <w:style w:type="paragraph" w:styleId="afffff2">
    <w:name w:val="Plain Text"/>
    <w:basedOn w:val="a0"/>
    <w:link w:val="afffff3"/>
    <w:uiPriority w:val="99"/>
    <w:rsid w:val="00624D9C"/>
    <w:pPr>
      <w:spacing w:after="0" w:line="240" w:lineRule="auto"/>
      <w:ind w:left="0" w:firstLine="0"/>
      <w:jc w:val="left"/>
    </w:pPr>
    <w:rPr>
      <w:rFonts w:ascii="Courier New" w:hAnsi="Courier New"/>
      <w:color w:val="auto"/>
      <w:szCs w:val="20"/>
    </w:rPr>
  </w:style>
  <w:style w:type="character" w:customStyle="1" w:styleId="afffff3">
    <w:name w:val="Текст Знак"/>
    <w:basedOn w:val="a1"/>
    <w:link w:val="afffff2"/>
    <w:uiPriority w:val="99"/>
    <w:rsid w:val="00624D9C"/>
    <w:rPr>
      <w:rFonts w:ascii="Courier New" w:eastAsia="Times New Roman" w:hAnsi="Courier New" w:cs="Times New Roman"/>
      <w:sz w:val="20"/>
      <w:szCs w:val="20"/>
    </w:rPr>
  </w:style>
  <w:style w:type="paragraph" w:styleId="3f3">
    <w:name w:val="Body Text 3"/>
    <w:basedOn w:val="a0"/>
    <w:link w:val="3f4"/>
    <w:uiPriority w:val="99"/>
    <w:rsid w:val="00624D9C"/>
    <w:pPr>
      <w:spacing w:after="120" w:line="240" w:lineRule="auto"/>
      <w:ind w:left="0" w:firstLine="0"/>
      <w:jc w:val="left"/>
    </w:pPr>
    <w:rPr>
      <w:color w:val="auto"/>
      <w:sz w:val="16"/>
      <w:szCs w:val="16"/>
    </w:rPr>
  </w:style>
  <w:style w:type="character" w:customStyle="1" w:styleId="3f4">
    <w:name w:val="Основной текст 3 Знак"/>
    <w:basedOn w:val="a1"/>
    <w:link w:val="3f3"/>
    <w:uiPriority w:val="99"/>
    <w:rsid w:val="00624D9C"/>
    <w:rPr>
      <w:rFonts w:ascii="Times New Roman" w:eastAsia="Times New Roman" w:hAnsi="Times New Roman" w:cs="Times New Roman"/>
      <w:sz w:val="16"/>
      <w:szCs w:val="16"/>
    </w:rPr>
  </w:style>
  <w:style w:type="character" w:customStyle="1" w:styleId="dash041e005f0431005f044b005f0447005f043d005f044b005f0439005f005fchar1char1">
    <w:name w:val="dash041e_005f0431_005f044b_005f0447_005f043d_005f044b_005f0439_005f_005fchar1__char1"/>
    <w:rsid w:val="00624D9C"/>
    <w:rPr>
      <w:rFonts w:ascii="Times New Roman" w:hAnsi="Times New Roman" w:cs="Times New Roman" w:hint="default"/>
      <w:strike w:val="0"/>
      <w:dstrike w:val="0"/>
      <w:sz w:val="24"/>
      <w:szCs w:val="24"/>
      <w:u w:val="none"/>
      <w:effect w:val="none"/>
    </w:rPr>
  </w:style>
  <w:style w:type="paragraph" w:customStyle="1" w:styleId="222">
    <w:name w:val="Основной текст 22"/>
    <w:basedOn w:val="a0"/>
    <w:rsid w:val="00624D9C"/>
    <w:pPr>
      <w:tabs>
        <w:tab w:val="left" w:pos="8222"/>
      </w:tabs>
      <w:spacing w:after="0" w:line="240" w:lineRule="auto"/>
      <w:ind w:left="0" w:right="-1759" w:firstLine="0"/>
      <w:jc w:val="left"/>
    </w:pPr>
    <w:rPr>
      <w:color w:val="auto"/>
      <w:sz w:val="28"/>
      <w:szCs w:val="20"/>
    </w:rPr>
  </w:style>
  <w:style w:type="paragraph" w:customStyle="1" w:styleId="313">
    <w:name w:val="Основной текст с отступом 31"/>
    <w:rsid w:val="00624D9C"/>
    <w:pPr>
      <w:spacing w:after="0" w:line="240" w:lineRule="auto"/>
      <w:ind w:firstLine="709"/>
    </w:pPr>
    <w:rPr>
      <w:sz w:val="28"/>
      <w:szCs w:val="20"/>
    </w:rPr>
  </w:style>
  <w:style w:type="paragraph" w:customStyle="1" w:styleId="1ff4">
    <w:name w:val="Текст сноски1"/>
    <w:rsid w:val="00624D9C"/>
    <w:pPr>
      <w:spacing w:after="0" w:line="240" w:lineRule="auto"/>
    </w:pPr>
    <w:rPr>
      <w:szCs w:val="20"/>
    </w:rPr>
  </w:style>
  <w:style w:type="paragraph" w:customStyle="1" w:styleId="232">
    <w:name w:val="Основной текст 23"/>
    <w:basedOn w:val="a0"/>
    <w:rsid w:val="00624D9C"/>
    <w:pPr>
      <w:tabs>
        <w:tab w:val="left" w:pos="8222"/>
      </w:tabs>
      <w:spacing w:after="0" w:line="240" w:lineRule="auto"/>
      <w:ind w:left="0" w:right="-1759" w:firstLine="0"/>
      <w:jc w:val="left"/>
    </w:pPr>
    <w:rPr>
      <w:color w:val="auto"/>
      <w:sz w:val="28"/>
      <w:szCs w:val="20"/>
    </w:rPr>
  </w:style>
  <w:style w:type="paragraph" w:customStyle="1" w:styleId="2f7">
    <w:name w:val="Обычный2"/>
    <w:rsid w:val="00624D9C"/>
    <w:pPr>
      <w:spacing w:after="0" w:line="240" w:lineRule="auto"/>
    </w:pPr>
    <w:rPr>
      <w:rFonts w:ascii="Times New Roman" w:eastAsia="Times New Roman" w:hAnsi="Times New Roman" w:cs="Times New Roman"/>
      <w:sz w:val="24"/>
      <w:szCs w:val="20"/>
    </w:rPr>
  </w:style>
  <w:style w:type="paragraph" w:customStyle="1" w:styleId="323">
    <w:name w:val="Основной текст с отступом 32"/>
    <w:basedOn w:val="2f7"/>
    <w:rsid w:val="00624D9C"/>
    <w:pPr>
      <w:ind w:firstLine="709"/>
      <w:jc w:val="both"/>
    </w:pPr>
    <w:rPr>
      <w:sz w:val="28"/>
    </w:rPr>
  </w:style>
  <w:style w:type="paragraph" w:customStyle="1" w:styleId="2f8">
    <w:name w:val="Текст сноски2"/>
    <w:basedOn w:val="2f7"/>
    <w:rsid w:val="00624D9C"/>
    <w:rPr>
      <w:sz w:val="20"/>
    </w:rPr>
  </w:style>
  <w:style w:type="character" w:customStyle="1" w:styleId="2f9">
    <w:name w:val="Знак сноски2"/>
    <w:rsid w:val="00624D9C"/>
    <w:rPr>
      <w:vertAlign w:val="superscript"/>
    </w:rPr>
  </w:style>
  <w:style w:type="paragraph" w:customStyle="1" w:styleId="2fa">
    <w:name w:val="Абзац списка2"/>
    <w:basedOn w:val="a0"/>
    <w:qFormat/>
    <w:rsid w:val="00624D9C"/>
    <w:pPr>
      <w:spacing w:after="0" w:line="240" w:lineRule="auto"/>
      <w:ind w:left="720" w:firstLine="0"/>
      <w:jc w:val="left"/>
    </w:pPr>
    <w:rPr>
      <w:rFonts w:ascii="Calibri" w:hAnsi="Calibri"/>
      <w:color w:val="auto"/>
      <w:sz w:val="24"/>
      <w:szCs w:val="24"/>
    </w:rPr>
  </w:style>
  <w:style w:type="paragraph" w:customStyle="1" w:styleId="1CharChar1">
    <w:name w:val="Знак Знак1 Char Char1"/>
    <w:basedOn w:val="a0"/>
    <w:semiHidden/>
    <w:rsid w:val="00624D9C"/>
    <w:pPr>
      <w:spacing w:after="160" w:line="240" w:lineRule="exact"/>
      <w:ind w:left="0" w:firstLine="0"/>
      <w:jc w:val="left"/>
    </w:pPr>
    <w:rPr>
      <w:rFonts w:ascii="Verdana" w:hAnsi="Verdana" w:cs="Verdana"/>
      <w:color w:val="auto"/>
      <w:szCs w:val="20"/>
      <w:lang w:val="en-US"/>
    </w:rPr>
  </w:style>
  <w:style w:type="paragraph" w:customStyle="1" w:styleId="240">
    <w:name w:val="Основной текст 24"/>
    <w:basedOn w:val="a0"/>
    <w:rsid w:val="00624D9C"/>
    <w:pPr>
      <w:tabs>
        <w:tab w:val="left" w:pos="8222"/>
      </w:tabs>
      <w:spacing w:after="0" w:line="240" w:lineRule="auto"/>
      <w:ind w:left="0" w:right="-1759" w:firstLine="0"/>
      <w:jc w:val="left"/>
    </w:pPr>
    <w:rPr>
      <w:color w:val="auto"/>
      <w:sz w:val="28"/>
      <w:szCs w:val="20"/>
    </w:rPr>
  </w:style>
  <w:style w:type="paragraph" w:customStyle="1" w:styleId="3f5">
    <w:name w:val="Обычный3"/>
    <w:rsid w:val="00624D9C"/>
    <w:pPr>
      <w:spacing w:after="0" w:line="240" w:lineRule="auto"/>
    </w:pPr>
    <w:rPr>
      <w:rFonts w:ascii="Times New Roman" w:eastAsia="Times New Roman" w:hAnsi="Times New Roman" w:cs="Times New Roman"/>
      <w:sz w:val="24"/>
      <w:szCs w:val="20"/>
    </w:rPr>
  </w:style>
  <w:style w:type="paragraph" w:customStyle="1" w:styleId="330">
    <w:name w:val="Основной текст с отступом 33"/>
    <w:basedOn w:val="3f5"/>
    <w:rsid w:val="00624D9C"/>
    <w:pPr>
      <w:ind w:firstLine="709"/>
      <w:jc w:val="both"/>
    </w:pPr>
    <w:rPr>
      <w:sz w:val="28"/>
    </w:rPr>
  </w:style>
  <w:style w:type="paragraph" w:customStyle="1" w:styleId="3f6">
    <w:name w:val="Текст сноски3"/>
    <w:basedOn w:val="3f5"/>
    <w:rsid w:val="00624D9C"/>
    <w:rPr>
      <w:sz w:val="20"/>
    </w:rPr>
  </w:style>
  <w:style w:type="character" w:customStyle="1" w:styleId="3f7">
    <w:name w:val="Знак сноски3"/>
    <w:rsid w:val="00624D9C"/>
    <w:rPr>
      <w:vertAlign w:val="superscript"/>
    </w:rPr>
  </w:style>
  <w:style w:type="paragraph" w:customStyle="1" w:styleId="250">
    <w:name w:val="Основной текст 25"/>
    <w:basedOn w:val="a0"/>
    <w:rsid w:val="00624D9C"/>
    <w:pPr>
      <w:tabs>
        <w:tab w:val="left" w:pos="8222"/>
      </w:tabs>
      <w:spacing w:after="0" w:line="240" w:lineRule="auto"/>
      <w:ind w:left="0" w:right="-1759" w:firstLine="0"/>
      <w:jc w:val="left"/>
    </w:pPr>
    <w:rPr>
      <w:color w:val="auto"/>
      <w:sz w:val="28"/>
      <w:szCs w:val="20"/>
    </w:rPr>
  </w:style>
  <w:style w:type="paragraph" w:customStyle="1" w:styleId="4c">
    <w:name w:val="Обычный4"/>
    <w:rsid w:val="00624D9C"/>
    <w:pPr>
      <w:spacing w:after="0" w:line="240" w:lineRule="auto"/>
    </w:pPr>
    <w:rPr>
      <w:rFonts w:ascii="Times New Roman" w:eastAsia="Times New Roman" w:hAnsi="Times New Roman" w:cs="Times New Roman"/>
      <w:sz w:val="24"/>
      <w:szCs w:val="20"/>
    </w:rPr>
  </w:style>
  <w:style w:type="paragraph" w:customStyle="1" w:styleId="340">
    <w:name w:val="Основной текст с отступом 34"/>
    <w:basedOn w:val="4c"/>
    <w:rsid w:val="00624D9C"/>
    <w:pPr>
      <w:ind w:firstLine="709"/>
      <w:jc w:val="both"/>
    </w:pPr>
    <w:rPr>
      <w:sz w:val="28"/>
    </w:rPr>
  </w:style>
  <w:style w:type="paragraph" w:customStyle="1" w:styleId="4d">
    <w:name w:val="Текст сноски4"/>
    <w:basedOn w:val="4c"/>
    <w:rsid w:val="00624D9C"/>
    <w:rPr>
      <w:sz w:val="20"/>
    </w:rPr>
  </w:style>
  <w:style w:type="character" w:customStyle="1" w:styleId="4e">
    <w:name w:val="Знак сноски4"/>
    <w:rsid w:val="00624D9C"/>
    <w:rPr>
      <w:vertAlign w:val="superscript"/>
    </w:rPr>
  </w:style>
  <w:style w:type="paragraph" w:customStyle="1" w:styleId="4f">
    <w:name w:val="Абзац списка4"/>
    <w:basedOn w:val="a0"/>
    <w:rsid w:val="00624D9C"/>
    <w:pPr>
      <w:spacing w:after="0" w:line="240" w:lineRule="auto"/>
      <w:ind w:left="720" w:firstLine="0"/>
      <w:jc w:val="left"/>
    </w:pPr>
    <w:rPr>
      <w:rFonts w:ascii="Calibri" w:hAnsi="Calibri"/>
      <w:color w:val="auto"/>
      <w:sz w:val="24"/>
      <w:szCs w:val="24"/>
    </w:rPr>
  </w:style>
  <w:style w:type="character" w:customStyle="1" w:styleId="1ff5">
    <w:name w:val="Без интервала Знак1"/>
    <w:uiPriority w:val="99"/>
    <w:locked/>
    <w:rsid w:val="00624D9C"/>
    <w:rPr>
      <w:rFonts w:ascii="Calibri" w:eastAsia="Times New Roman" w:hAnsi="Calibri" w:cs="Times New Roman"/>
      <w:lang w:eastAsia="ar-SA"/>
    </w:rPr>
  </w:style>
  <w:style w:type="table" w:customStyle="1" w:styleId="1131">
    <w:name w:val="Сетка таблицы113"/>
    <w:basedOn w:val="a2"/>
    <w:next w:val="af7"/>
    <w:uiPriority w:val="39"/>
    <w:rsid w:val="00624D9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39">
    <w:name w:val="1339"/>
    <w:aliases w:val="bqiaagaaeyqcaaagiaiaaaoibaaabbaeaaaaaaaaaaaaaaaaaaaaaaaaaaaaaaaaaaaaaaaaaaaaaaaaaaaaaaaaaaaaaaaaaaaaaaaaaaaaaaaaaaaaaaaaaaaaaaaaaaaaaaaaaaaaaaaaaaaaaaaaaaaaaaaaaaaaaaaaaaaaaaaaaaaaaaaaaaaaaaaaaaaaaaaaaaaaaaaaaaaaaaaaaaaaaaaaaaaaaaaa"/>
    <w:rsid w:val="00624D9C"/>
  </w:style>
  <w:style w:type="paragraph" w:customStyle="1" w:styleId="1fb">
    <w:name w:val="Просмотренная гиперссылка1"/>
    <w:link w:val="affff4"/>
    <w:uiPriority w:val="99"/>
    <w:rsid w:val="00624D9C"/>
    <w:pPr>
      <w:spacing w:line="264" w:lineRule="auto"/>
    </w:pPr>
    <w:rPr>
      <w:color w:val="954F72"/>
      <w:u w:val="single"/>
    </w:rPr>
  </w:style>
  <w:style w:type="paragraph" w:customStyle="1" w:styleId="2fb">
    <w:name w:val="Заголовок №2 + Полужирный;Не курсив"/>
    <w:rsid w:val="00624D9C"/>
    <w:pPr>
      <w:spacing w:line="264" w:lineRule="auto"/>
    </w:pPr>
    <w:rPr>
      <w:rFonts w:ascii="Times New Roman" w:eastAsia="Times New Roman" w:hAnsi="Times New Roman" w:cs="Times New Roman"/>
      <w:b/>
      <w:i/>
      <w:color w:val="000000"/>
      <w:sz w:val="21"/>
      <w:szCs w:val="20"/>
    </w:rPr>
  </w:style>
  <w:style w:type="character" w:customStyle="1" w:styleId="1ff6">
    <w:name w:val="Текст сноски Знак1"/>
    <w:rsid w:val="00624D9C"/>
    <w:rPr>
      <w:rFonts w:ascii="Times New Roman" w:eastAsia="Times New Roman" w:hAnsi="Times New Roman" w:cs="Times New Roman"/>
      <w:color w:val="231F20"/>
      <w:sz w:val="20"/>
      <w:szCs w:val="20"/>
      <w:lang w:eastAsia="ru-RU"/>
    </w:rPr>
  </w:style>
  <w:style w:type="paragraph" w:customStyle="1" w:styleId="afffff4">
    <w:name w:val="Основной текст + Полужирный"/>
    <w:basedOn w:val="2d"/>
    <w:rsid w:val="00624D9C"/>
    <w:pPr>
      <w:shd w:val="clear" w:color="auto" w:fill="auto"/>
      <w:spacing w:before="360" w:line="278" w:lineRule="exact"/>
      <w:ind w:left="300" w:hanging="300"/>
      <w:jc w:val="both"/>
    </w:pPr>
    <w:rPr>
      <w:b/>
      <w:color w:val="000000"/>
      <w:sz w:val="21"/>
      <w:szCs w:val="20"/>
      <w:highlight w:val="white"/>
    </w:rPr>
  </w:style>
  <w:style w:type="character" w:customStyle="1" w:styleId="3f8">
    <w:name w:val="Неразрешенное упоминание3"/>
    <w:rsid w:val="00624D9C"/>
    <w:rPr>
      <w:rFonts w:ascii="Calibri" w:eastAsia="Times New Roman" w:hAnsi="Calibri" w:cs="Times New Roman"/>
      <w:color w:val="605E5C"/>
      <w:szCs w:val="20"/>
      <w:lang w:eastAsia="ru-RU"/>
    </w:rPr>
  </w:style>
  <w:style w:type="paragraph" w:customStyle="1" w:styleId="2fc">
    <w:name w:val="Гиперссылка2"/>
    <w:rsid w:val="00624D9C"/>
    <w:pPr>
      <w:spacing w:line="264" w:lineRule="auto"/>
    </w:pPr>
    <w:rPr>
      <w:rFonts w:eastAsiaTheme="minorHAnsi"/>
      <w:color w:val="0563C1"/>
      <w:u w:val="single"/>
      <w:lang w:eastAsia="en-US"/>
    </w:rPr>
  </w:style>
  <w:style w:type="paragraph" w:customStyle="1" w:styleId="3f9">
    <w:name w:val="Основной текст3"/>
    <w:basedOn w:val="a0"/>
    <w:rsid w:val="00624D9C"/>
    <w:pPr>
      <w:widowControl w:val="0"/>
      <w:spacing w:after="0" w:line="370" w:lineRule="exact"/>
      <w:ind w:left="0" w:firstLine="0"/>
    </w:pPr>
    <w:rPr>
      <w:color w:val="000000"/>
      <w:sz w:val="26"/>
      <w:szCs w:val="20"/>
    </w:rPr>
  </w:style>
  <w:style w:type="paragraph" w:customStyle="1" w:styleId="toc10">
    <w:name w:val="toc 10"/>
    <w:next w:val="a0"/>
    <w:uiPriority w:val="39"/>
    <w:rsid w:val="00624D9C"/>
    <w:pPr>
      <w:spacing w:line="264" w:lineRule="auto"/>
      <w:ind w:left="1800"/>
    </w:pPr>
    <w:rPr>
      <w:rFonts w:ascii="Calibri" w:eastAsia="Times New Roman" w:hAnsi="Calibri" w:cs="Times New Roman"/>
      <w:color w:val="000000"/>
      <w:szCs w:val="20"/>
    </w:rPr>
  </w:style>
  <w:style w:type="character" w:customStyle="1" w:styleId="docdata">
    <w:name w:val="docdata"/>
    <w:aliases w:val="docy,v5,1373,bqiaagaaeyqcaaagiaiaaapebaaabdieaaaaaaaaaaaaaaaaaaaaaaaaaaaaaaaaaaaaaaaaaaaaaaaaaaaaaaaaaaaaaaaaaaaaaaaaaaaaaaaaaaaaaaaaaaaaaaaaaaaaaaaaaaaaaaaaaaaaaaaaaaaaaaaaaaaaaaaaaaaaaaaaaaaaaaaaaaaaaaaaaaaaaaaaaaaaaaaaaaaaaaaaaaaaaaaaaaaaaaaa"/>
    <w:rsid w:val="00624D9C"/>
  </w:style>
  <w:style w:type="paragraph" w:customStyle="1" w:styleId="2521">
    <w:name w:val="2521"/>
    <w:aliases w:val="bqiaagaaeyqcaaagiaiaaanacqaabu4jaaaaaaaaaaaaaaaaaaaaaaaaaaaaaaaaaaaaaaaaaaaaaaaaaaaaaaaaaaaaaaaaaaaaaaaaaaaaaaaaaaaaaaaaaaaaaaaaaaaaaaaaaaaaaaaaaaaaaaaaaaaaaaaaaaaaaaaaaaaaaaaaaaaaaaaaaaaaaaaaaaaaaaaaaaaaaaaaaaaaaaaaaaaaaaaaaaaaaaaa"/>
    <w:basedOn w:val="a0"/>
    <w:rsid w:val="00624D9C"/>
    <w:pPr>
      <w:spacing w:before="100" w:beforeAutospacing="1" w:after="100" w:afterAutospacing="1" w:line="240" w:lineRule="auto"/>
      <w:ind w:left="0" w:firstLine="0"/>
      <w:jc w:val="left"/>
    </w:pPr>
    <w:rPr>
      <w:color w:val="auto"/>
      <w:sz w:val="24"/>
      <w:szCs w:val="24"/>
    </w:rPr>
  </w:style>
  <w:style w:type="paragraph" w:customStyle="1" w:styleId="2">
    <w:name w:val="Стиль2"/>
    <w:basedOn w:val="a8"/>
    <w:qFormat/>
    <w:rsid w:val="00624D9C"/>
    <w:pPr>
      <w:numPr>
        <w:numId w:val="42"/>
      </w:numPr>
      <w:tabs>
        <w:tab w:val="clear" w:pos="0"/>
        <w:tab w:val="num" w:pos="360"/>
        <w:tab w:val="left" w:pos="1134"/>
      </w:tabs>
      <w:suppressAutoHyphens/>
      <w:spacing w:after="0" w:line="360" w:lineRule="auto"/>
      <w:ind w:left="0" w:firstLine="709"/>
    </w:pPr>
    <w:rPr>
      <w:rFonts w:eastAsia="Calibri"/>
      <w:color w:val="auto"/>
      <w:sz w:val="28"/>
      <w:szCs w:val="28"/>
      <w:lang w:eastAsia="zh-CN"/>
    </w:rPr>
  </w:style>
  <w:style w:type="character" w:customStyle="1" w:styleId="218">
    <w:name w:val="Основной текст с отступом 2 Знак1"/>
    <w:qFormat/>
    <w:locked/>
    <w:rsid w:val="00624D9C"/>
    <w:rPr>
      <w:rFonts w:ascii="Times New Roman" w:eastAsia="Calibri" w:hAnsi="Times New Roman" w:cs="Times New Roman" w:hint="default"/>
      <w:sz w:val="28"/>
      <w:szCs w:val="28"/>
      <w:lang w:eastAsia="zh-CN"/>
    </w:rPr>
  </w:style>
  <w:style w:type="numbering" w:customStyle="1" w:styleId="331">
    <w:name w:val="Нет списка33"/>
    <w:next w:val="a3"/>
    <w:uiPriority w:val="99"/>
    <w:semiHidden/>
    <w:unhideWhenUsed/>
    <w:rsid w:val="00624D9C"/>
  </w:style>
  <w:style w:type="numbering" w:customStyle="1" w:styleId="420">
    <w:name w:val="Нет списка42"/>
    <w:next w:val="a3"/>
    <w:uiPriority w:val="99"/>
    <w:semiHidden/>
    <w:unhideWhenUsed/>
    <w:rsid w:val="00624D9C"/>
  </w:style>
  <w:style w:type="numbering" w:customStyle="1" w:styleId="511">
    <w:name w:val="Нет списка51"/>
    <w:next w:val="a3"/>
    <w:uiPriority w:val="99"/>
    <w:semiHidden/>
    <w:unhideWhenUsed/>
    <w:rsid w:val="00624D9C"/>
  </w:style>
  <w:style w:type="character" w:customStyle="1" w:styleId="A20">
    <w:name w:val="A2"/>
    <w:uiPriority w:val="99"/>
    <w:qFormat/>
    <w:rsid w:val="00624D9C"/>
    <w:rPr>
      <w:rFonts w:cs="Newton"/>
      <w:b/>
      <w:bCs/>
      <w:color w:val="000000"/>
      <w:sz w:val="34"/>
      <w:szCs w:val="34"/>
    </w:rPr>
  </w:style>
  <w:style w:type="character" w:customStyle="1" w:styleId="-">
    <w:name w:val="Интернет-ссылка"/>
    <w:uiPriority w:val="99"/>
    <w:unhideWhenUsed/>
    <w:rsid w:val="00624D9C"/>
    <w:rPr>
      <w:color w:val="0563C1"/>
      <w:u w:val="single"/>
    </w:rPr>
  </w:style>
  <w:style w:type="character" w:customStyle="1" w:styleId="FontStyle30">
    <w:name w:val="Font Style30"/>
    <w:uiPriority w:val="99"/>
    <w:qFormat/>
    <w:rsid w:val="00624D9C"/>
    <w:rPr>
      <w:rFonts w:ascii="Georgia" w:hAnsi="Georgia" w:cs="Georgia"/>
      <w:spacing w:val="10"/>
      <w:sz w:val="18"/>
      <w:szCs w:val="18"/>
    </w:rPr>
  </w:style>
  <w:style w:type="character" w:customStyle="1" w:styleId="c1">
    <w:name w:val="c1"/>
    <w:qFormat/>
    <w:rsid w:val="00624D9C"/>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qFormat/>
    <w:rsid w:val="00624D9C"/>
    <w:rPr>
      <w:rFonts w:ascii="Times New Roman" w:hAnsi="Times New Roman"/>
      <w:sz w:val="24"/>
      <w:u w:val="none"/>
      <w:effect w:val="none"/>
    </w:rPr>
  </w:style>
  <w:style w:type="character" w:customStyle="1" w:styleId="searchresult">
    <w:name w:val="search_result"/>
    <w:qFormat/>
    <w:rsid w:val="00624D9C"/>
  </w:style>
  <w:style w:type="character" w:customStyle="1" w:styleId="afffff5">
    <w:name w:val="Перечень Знак"/>
    <w:qFormat/>
    <w:locked/>
    <w:rsid w:val="00624D9C"/>
    <w:rPr>
      <w:rFonts w:ascii="Times New Roman" w:hAnsi="Times New Roman"/>
      <w:sz w:val="28"/>
      <w:u w:val="none" w:color="000000"/>
    </w:rPr>
  </w:style>
  <w:style w:type="character" w:customStyle="1" w:styleId="afffff6">
    <w:name w:val="Посещённая гиперссылка"/>
    <w:uiPriority w:val="99"/>
    <w:semiHidden/>
    <w:unhideWhenUsed/>
    <w:rsid w:val="00624D9C"/>
    <w:rPr>
      <w:color w:val="954F72"/>
      <w:u w:val="single"/>
    </w:rPr>
  </w:style>
  <w:style w:type="character" w:customStyle="1" w:styleId="FootnoteCharacters">
    <w:name w:val="Footnote Characters"/>
    <w:uiPriority w:val="99"/>
    <w:semiHidden/>
    <w:unhideWhenUsed/>
    <w:qFormat/>
    <w:rsid w:val="00624D9C"/>
    <w:rPr>
      <w:vertAlign w:val="superscript"/>
    </w:rPr>
  </w:style>
  <w:style w:type="character" w:customStyle="1" w:styleId="3fa">
    <w:name w:val="Стиль3 Знак"/>
    <w:qFormat/>
    <w:rsid w:val="00624D9C"/>
    <w:rPr>
      <w:rFonts w:ascii="Times New Roman" w:eastAsia="Calibri" w:hAnsi="Times New Roman" w:cs="Times New Roman"/>
      <w:sz w:val="24"/>
      <w:szCs w:val="24"/>
      <w:lang w:eastAsia="zh-CN"/>
    </w:rPr>
  </w:style>
  <w:style w:type="character" w:customStyle="1" w:styleId="4f0">
    <w:name w:val="Стиль4 Знак"/>
    <w:qFormat/>
    <w:rsid w:val="00624D9C"/>
    <w:rPr>
      <w:rFonts w:ascii="Times New Roman" w:eastAsia="Calibri" w:hAnsi="Times New Roman" w:cs="Times New Roman"/>
      <w:b/>
      <w:sz w:val="28"/>
      <w:szCs w:val="24"/>
    </w:rPr>
  </w:style>
  <w:style w:type="character" w:customStyle="1" w:styleId="afffff7">
    <w:name w:val="Ссылка указателя"/>
    <w:qFormat/>
    <w:rsid w:val="00624D9C"/>
  </w:style>
  <w:style w:type="paragraph" w:styleId="afffff8">
    <w:name w:val="caption"/>
    <w:basedOn w:val="a0"/>
    <w:qFormat/>
    <w:rsid w:val="00624D9C"/>
    <w:pPr>
      <w:suppressLineNumbers/>
      <w:suppressAutoHyphens/>
      <w:spacing w:before="120" w:after="120" w:line="259" w:lineRule="auto"/>
      <w:ind w:left="0" w:firstLine="0"/>
      <w:jc w:val="left"/>
    </w:pPr>
    <w:rPr>
      <w:rFonts w:ascii="Calibri" w:eastAsia="Calibri" w:hAnsi="Calibri" w:cs="Lucida Sans"/>
      <w:i/>
      <w:iCs/>
      <w:color w:val="auto"/>
      <w:sz w:val="24"/>
      <w:szCs w:val="24"/>
      <w:lang w:eastAsia="en-US"/>
    </w:rPr>
  </w:style>
  <w:style w:type="paragraph" w:styleId="1ff7">
    <w:name w:val="index 1"/>
    <w:basedOn w:val="a0"/>
    <w:next w:val="a0"/>
    <w:autoRedefine/>
    <w:uiPriority w:val="99"/>
    <w:semiHidden/>
    <w:unhideWhenUsed/>
    <w:rsid w:val="00624D9C"/>
    <w:pPr>
      <w:widowControl w:val="0"/>
      <w:spacing w:after="200" w:line="276" w:lineRule="auto"/>
      <w:ind w:left="220" w:hanging="220"/>
      <w:jc w:val="left"/>
    </w:pPr>
    <w:rPr>
      <w:rFonts w:ascii="Calibri" w:eastAsia="Calibri" w:hAnsi="Calibri"/>
      <w:color w:val="auto"/>
      <w:sz w:val="22"/>
      <w:lang w:val="en-US" w:eastAsia="en-US"/>
    </w:rPr>
  </w:style>
  <w:style w:type="paragraph" w:styleId="afffff9">
    <w:name w:val="index heading"/>
    <w:basedOn w:val="aff5"/>
    <w:rsid w:val="00624D9C"/>
    <w:pPr>
      <w:suppressAutoHyphens/>
      <w:spacing w:line="360" w:lineRule="auto"/>
      <w:ind w:firstLine="0"/>
      <w:jc w:val="center"/>
    </w:pPr>
    <w:rPr>
      <w:rFonts w:ascii="Times New Roman" w:eastAsia="Times New Roman" w:hAnsi="Times New Roman" w:cs="Times New Roman"/>
      <w:b/>
      <w:spacing w:val="0"/>
      <w:kern w:val="2"/>
      <w:sz w:val="28"/>
      <w:szCs w:val="32"/>
      <w:lang w:eastAsia="en-US"/>
    </w:rPr>
  </w:style>
  <w:style w:type="paragraph" w:customStyle="1" w:styleId="msonormalbullet2gif">
    <w:name w:val="msonormalbullet2.gif"/>
    <w:basedOn w:val="a0"/>
    <w:uiPriority w:val="99"/>
    <w:qFormat/>
    <w:rsid w:val="00624D9C"/>
    <w:pPr>
      <w:suppressAutoHyphens/>
      <w:spacing w:beforeAutospacing="1" w:after="160" w:afterAutospacing="1" w:line="240" w:lineRule="auto"/>
      <w:ind w:left="0" w:firstLine="0"/>
      <w:jc w:val="left"/>
    </w:pPr>
    <w:rPr>
      <w:rFonts w:ascii="Calibri" w:hAnsi="Calibri" w:cs="Calibri"/>
      <w:color w:val="auto"/>
      <w:sz w:val="24"/>
      <w:szCs w:val="24"/>
    </w:rPr>
  </w:style>
  <w:style w:type="paragraph" w:customStyle="1" w:styleId="Style4">
    <w:name w:val="Style4"/>
    <w:basedOn w:val="a0"/>
    <w:uiPriority w:val="99"/>
    <w:qFormat/>
    <w:rsid w:val="00624D9C"/>
    <w:pPr>
      <w:widowControl w:val="0"/>
      <w:suppressAutoHyphens/>
      <w:spacing w:after="0" w:line="240" w:lineRule="auto"/>
      <w:ind w:left="0" w:firstLine="0"/>
      <w:jc w:val="left"/>
    </w:pPr>
    <w:rPr>
      <w:rFonts w:ascii="Georgia" w:eastAsia="Calibri" w:hAnsi="Georgia" w:cs="Georgia"/>
      <w:color w:val="auto"/>
      <w:sz w:val="24"/>
      <w:szCs w:val="24"/>
    </w:rPr>
  </w:style>
  <w:style w:type="paragraph" w:customStyle="1" w:styleId="a">
    <w:name w:val="Перечень"/>
    <w:basedOn w:val="a0"/>
    <w:next w:val="a0"/>
    <w:qFormat/>
    <w:rsid w:val="00624D9C"/>
    <w:pPr>
      <w:numPr>
        <w:numId w:val="43"/>
      </w:numPr>
      <w:tabs>
        <w:tab w:val="clear" w:pos="0"/>
      </w:tabs>
      <w:suppressAutoHyphens/>
      <w:spacing w:after="0" w:line="360" w:lineRule="auto"/>
      <w:ind w:left="1429"/>
    </w:pPr>
    <w:rPr>
      <w:rFonts w:eastAsia="Calibri" w:cs="Calibri"/>
      <w:color w:val="auto"/>
      <w:sz w:val="28"/>
      <w:u w:color="000000"/>
      <w:lang w:eastAsia="en-US"/>
    </w:rPr>
  </w:style>
  <w:style w:type="paragraph" w:customStyle="1" w:styleId="formattext">
    <w:name w:val="formattext"/>
    <w:basedOn w:val="a0"/>
    <w:qFormat/>
    <w:rsid w:val="00624D9C"/>
    <w:pPr>
      <w:suppressAutoHyphens/>
      <w:spacing w:beforeAutospacing="1" w:after="160" w:afterAutospacing="1" w:line="240" w:lineRule="auto"/>
      <w:ind w:left="0" w:firstLine="0"/>
      <w:jc w:val="left"/>
    </w:pPr>
    <w:rPr>
      <w:color w:val="auto"/>
      <w:sz w:val="24"/>
      <w:szCs w:val="24"/>
    </w:rPr>
  </w:style>
  <w:style w:type="paragraph" w:customStyle="1" w:styleId="4f1">
    <w:name w:val="Стиль4"/>
    <w:basedOn w:val="a0"/>
    <w:qFormat/>
    <w:rsid w:val="00624D9C"/>
    <w:pPr>
      <w:suppressAutoHyphens/>
      <w:spacing w:before="120" w:after="120" w:line="360" w:lineRule="auto"/>
      <w:ind w:left="0" w:firstLine="0"/>
      <w:jc w:val="center"/>
    </w:pPr>
    <w:rPr>
      <w:rFonts w:eastAsia="Calibri"/>
      <w:b/>
      <w:color w:val="auto"/>
      <w:sz w:val="28"/>
      <w:szCs w:val="24"/>
      <w:lang w:eastAsia="en-US"/>
    </w:rPr>
  </w:style>
  <w:style w:type="table" w:customStyle="1" w:styleId="324">
    <w:name w:val="Сетка таблицы32"/>
    <w:basedOn w:val="a2"/>
    <w:next w:val="af7"/>
    <w:uiPriority w:val="39"/>
    <w:rsid w:val="00624D9C"/>
    <w:pPr>
      <w:suppressAutoHyphens/>
      <w:spacing w:after="0" w:line="240" w:lineRule="auto"/>
    </w:pPr>
    <w:rPr>
      <w:rFonts w:ascii="Calibri" w:eastAsia="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
    <w:name w:val="Нет списка61"/>
    <w:next w:val="a3"/>
    <w:uiPriority w:val="99"/>
    <w:semiHidden/>
    <w:unhideWhenUsed/>
    <w:rsid w:val="00624D9C"/>
  </w:style>
  <w:style w:type="table" w:customStyle="1" w:styleId="412">
    <w:name w:val="Сетка таблицы41"/>
    <w:basedOn w:val="a2"/>
    <w:next w:val="af7"/>
    <w:uiPriority w:val="39"/>
    <w:rsid w:val="00624D9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624D9C"/>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1210">
    <w:name w:val="Сетка таблицы121"/>
    <w:basedOn w:val="a2"/>
    <w:next w:val="af7"/>
    <w:uiPriority w:val="59"/>
    <w:rsid w:val="00624D9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624D9C"/>
  </w:style>
  <w:style w:type="numbering" w:customStyle="1" w:styleId="111110">
    <w:name w:val="Нет списка11111"/>
    <w:next w:val="a3"/>
    <w:uiPriority w:val="99"/>
    <w:semiHidden/>
    <w:unhideWhenUsed/>
    <w:rsid w:val="00624D9C"/>
  </w:style>
  <w:style w:type="table" w:customStyle="1" w:styleId="2120">
    <w:name w:val="Сетка таблицы212"/>
    <w:basedOn w:val="a2"/>
    <w:next w:val="af7"/>
    <w:uiPriority w:val="39"/>
    <w:rsid w:val="00624D9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624D9C"/>
  </w:style>
  <w:style w:type="numbering" w:customStyle="1" w:styleId="77">
    <w:name w:val="Нет списка7"/>
    <w:next w:val="a3"/>
    <w:uiPriority w:val="99"/>
    <w:semiHidden/>
    <w:unhideWhenUsed/>
    <w:rsid w:val="00624D9C"/>
  </w:style>
  <w:style w:type="table" w:customStyle="1" w:styleId="512">
    <w:name w:val="Сетка таблицы51"/>
    <w:basedOn w:val="a2"/>
    <w:next w:val="af7"/>
    <w:rsid w:val="00624D9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Текущий список11"/>
    <w:uiPriority w:val="99"/>
    <w:rsid w:val="00624D9C"/>
    <w:pPr>
      <w:numPr>
        <w:numId w:val="38"/>
      </w:numPr>
    </w:pPr>
  </w:style>
  <w:style w:type="numbering" w:customStyle="1" w:styleId="210">
    <w:name w:val="Текущий список21"/>
    <w:uiPriority w:val="99"/>
    <w:rsid w:val="00624D9C"/>
    <w:pPr>
      <w:numPr>
        <w:numId w:val="39"/>
      </w:numPr>
    </w:pPr>
  </w:style>
  <w:style w:type="numbering" w:customStyle="1" w:styleId="31">
    <w:name w:val="Текущий список31"/>
    <w:uiPriority w:val="99"/>
    <w:rsid w:val="00624D9C"/>
    <w:pPr>
      <w:numPr>
        <w:numId w:val="40"/>
      </w:numPr>
    </w:pPr>
  </w:style>
  <w:style w:type="table" w:customStyle="1" w:styleId="TableNormal2">
    <w:name w:val="Table Normal2"/>
    <w:uiPriority w:val="2"/>
    <w:unhideWhenUsed/>
    <w:qFormat/>
    <w:rsid w:val="00624D9C"/>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numbering" w:customStyle="1" w:styleId="118">
    <w:name w:val="Импортированный стиль 11"/>
    <w:rsid w:val="00624D9C"/>
  </w:style>
  <w:style w:type="numbering" w:customStyle="1" w:styleId="314">
    <w:name w:val="Импортированный стиль 31"/>
    <w:rsid w:val="00624D9C"/>
  </w:style>
  <w:style w:type="table" w:customStyle="1" w:styleId="1320">
    <w:name w:val="Сетка таблицы132"/>
    <w:basedOn w:val="a2"/>
    <w:next w:val="af7"/>
    <w:uiPriority w:val="59"/>
    <w:rsid w:val="00624D9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3"/>
    <w:uiPriority w:val="99"/>
    <w:semiHidden/>
    <w:unhideWhenUsed/>
    <w:rsid w:val="00624D9C"/>
  </w:style>
  <w:style w:type="numbering" w:customStyle="1" w:styleId="1121">
    <w:name w:val="Нет списка1121"/>
    <w:next w:val="a3"/>
    <w:uiPriority w:val="99"/>
    <w:semiHidden/>
    <w:unhideWhenUsed/>
    <w:rsid w:val="00624D9C"/>
  </w:style>
  <w:style w:type="table" w:customStyle="1" w:styleId="2210">
    <w:name w:val="Сетка таблицы221"/>
    <w:basedOn w:val="a2"/>
    <w:next w:val="af7"/>
    <w:uiPriority w:val="39"/>
    <w:rsid w:val="00624D9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Нет списка221"/>
    <w:next w:val="a3"/>
    <w:uiPriority w:val="99"/>
    <w:semiHidden/>
    <w:unhideWhenUsed/>
    <w:rsid w:val="00624D9C"/>
  </w:style>
  <w:style w:type="table" w:customStyle="1" w:styleId="11120">
    <w:name w:val="Сетка таблицы1112"/>
    <w:basedOn w:val="a2"/>
    <w:next w:val="af7"/>
    <w:uiPriority w:val="39"/>
    <w:rsid w:val="00624D9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3"/>
    <w:uiPriority w:val="99"/>
    <w:semiHidden/>
    <w:unhideWhenUsed/>
    <w:rsid w:val="00624D9C"/>
  </w:style>
  <w:style w:type="numbering" w:customStyle="1" w:styleId="4110">
    <w:name w:val="Нет списка411"/>
    <w:next w:val="a3"/>
    <w:uiPriority w:val="99"/>
    <w:semiHidden/>
    <w:unhideWhenUsed/>
    <w:rsid w:val="00624D9C"/>
  </w:style>
  <w:style w:type="numbering" w:customStyle="1" w:styleId="5110">
    <w:name w:val="Нет списка511"/>
    <w:next w:val="a3"/>
    <w:uiPriority w:val="99"/>
    <w:semiHidden/>
    <w:unhideWhenUsed/>
    <w:rsid w:val="00624D9C"/>
  </w:style>
  <w:style w:type="table" w:customStyle="1" w:styleId="3111">
    <w:name w:val="Сетка таблицы311"/>
    <w:basedOn w:val="a2"/>
    <w:next w:val="af7"/>
    <w:uiPriority w:val="39"/>
    <w:rsid w:val="00624D9C"/>
    <w:pPr>
      <w:suppressAutoHyphens/>
      <w:spacing w:after="0" w:line="240" w:lineRule="auto"/>
    </w:pPr>
    <w:rPr>
      <w:rFonts w:ascii="Calibri" w:eastAsia="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Нет списка611"/>
    <w:next w:val="a3"/>
    <w:uiPriority w:val="99"/>
    <w:semiHidden/>
    <w:unhideWhenUsed/>
    <w:rsid w:val="00624D9C"/>
  </w:style>
  <w:style w:type="table" w:customStyle="1" w:styleId="TableNormal11">
    <w:name w:val="Table Normal11"/>
    <w:uiPriority w:val="2"/>
    <w:semiHidden/>
    <w:unhideWhenUsed/>
    <w:qFormat/>
    <w:rsid w:val="00624D9C"/>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12110">
    <w:name w:val="Нет списка1211"/>
    <w:next w:val="a3"/>
    <w:uiPriority w:val="99"/>
    <w:semiHidden/>
    <w:unhideWhenUsed/>
    <w:rsid w:val="00624D9C"/>
  </w:style>
  <w:style w:type="numbering" w:customStyle="1" w:styleId="111111">
    <w:name w:val="Нет списка111111"/>
    <w:next w:val="a3"/>
    <w:uiPriority w:val="99"/>
    <w:semiHidden/>
    <w:unhideWhenUsed/>
    <w:rsid w:val="00624D9C"/>
  </w:style>
  <w:style w:type="table" w:customStyle="1" w:styleId="21110">
    <w:name w:val="Сетка таблицы2111"/>
    <w:basedOn w:val="a2"/>
    <w:next w:val="af7"/>
    <w:uiPriority w:val="39"/>
    <w:rsid w:val="00624D9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624D9C"/>
  </w:style>
  <w:style w:type="numbering" w:customStyle="1" w:styleId="85">
    <w:name w:val="Нет списка8"/>
    <w:next w:val="a3"/>
    <w:uiPriority w:val="99"/>
    <w:semiHidden/>
    <w:unhideWhenUsed/>
    <w:rsid w:val="00624D9C"/>
  </w:style>
  <w:style w:type="table" w:customStyle="1" w:styleId="620">
    <w:name w:val="Сетка таблицы62"/>
    <w:basedOn w:val="a2"/>
    <w:next w:val="af7"/>
    <w:uiPriority w:val="39"/>
    <w:rsid w:val="00624D9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ut">
    <w:name w:val="det_aut"/>
    <w:basedOn w:val="a0"/>
    <w:rsid w:val="00624D9C"/>
    <w:pPr>
      <w:spacing w:before="100" w:beforeAutospacing="1" w:after="100" w:afterAutospacing="1" w:line="240" w:lineRule="auto"/>
      <w:ind w:left="0" w:firstLine="0"/>
    </w:pPr>
    <w:rPr>
      <w:color w:val="auto"/>
      <w:sz w:val="24"/>
      <w:szCs w:val="24"/>
    </w:rPr>
  </w:style>
  <w:style w:type="character" w:styleId="HTML">
    <w:name w:val="HTML Cite"/>
    <w:unhideWhenUsed/>
    <w:rsid w:val="00624D9C"/>
    <w:rPr>
      <w:i/>
      <w:iCs/>
    </w:rPr>
  </w:style>
  <w:style w:type="paragraph" w:customStyle="1" w:styleId="p">
    <w:name w:val="p"/>
    <w:basedOn w:val="a0"/>
    <w:rsid w:val="00624D9C"/>
    <w:pPr>
      <w:spacing w:before="100" w:beforeAutospacing="1" w:after="100" w:afterAutospacing="1" w:line="240" w:lineRule="auto"/>
      <w:ind w:left="0" w:firstLine="0"/>
    </w:pPr>
    <w:rPr>
      <w:color w:val="auto"/>
      <w:sz w:val="24"/>
      <w:szCs w:val="24"/>
    </w:rPr>
  </w:style>
  <w:style w:type="character" w:customStyle="1" w:styleId="meta-nav">
    <w:name w:val="meta-nav"/>
    <w:rsid w:val="00624D9C"/>
  </w:style>
  <w:style w:type="character" w:customStyle="1" w:styleId="by-author">
    <w:name w:val="by-author"/>
    <w:rsid w:val="00624D9C"/>
  </w:style>
  <w:style w:type="character" w:customStyle="1" w:styleId="author">
    <w:name w:val="author"/>
    <w:rsid w:val="00624D9C"/>
  </w:style>
  <w:style w:type="paragraph" w:styleId="z-">
    <w:name w:val="HTML Top of Form"/>
    <w:basedOn w:val="a0"/>
    <w:next w:val="a0"/>
    <w:link w:val="z-0"/>
    <w:hidden/>
    <w:uiPriority w:val="99"/>
    <w:semiHidden/>
    <w:unhideWhenUsed/>
    <w:rsid w:val="00624D9C"/>
    <w:pPr>
      <w:pBdr>
        <w:bottom w:val="single" w:sz="6" w:space="1" w:color="auto"/>
      </w:pBdr>
      <w:spacing w:after="0" w:line="240" w:lineRule="auto"/>
      <w:ind w:left="0" w:firstLine="0"/>
      <w:jc w:val="center"/>
    </w:pPr>
    <w:rPr>
      <w:rFonts w:ascii="Arial" w:hAnsi="Arial" w:cs="Arial"/>
      <w:vanish/>
      <w:color w:val="auto"/>
      <w:sz w:val="16"/>
      <w:szCs w:val="16"/>
    </w:rPr>
  </w:style>
  <w:style w:type="character" w:customStyle="1" w:styleId="z-0">
    <w:name w:val="z-Начало формы Знак"/>
    <w:basedOn w:val="a1"/>
    <w:link w:val="z-"/>
    <w:uiPriority w:val="99"/>
    <w:semiHidden/>
    <w:rsid w:val="00624D9C"/>
    <w:rPr>
      <w:rFonts w:ascii="Arial" w:eastAsia="Times New Roman" w:hAnsi="Arial" w:cs="Arial"/>
      <w:vanish/>
      <w:sz w:val="16"/>
      <w:szCs w:val="16"/>
    </w:rPr>
  </w:style>
  <w:style w:type="character" w:customStyle="1" w:styleId="pay-btn-title">
    <w:name w:val="pay-btn-title"/>
    <w:rsid w:val="00624D9C"/>
  </w:style>
  <w:style w:type="character" w:customStyle="1" w:styleId="pay-btn-price">
    <w:name w:val="pay-btn-price"/>
    <w:rsid w:val="00624D9C"/>
  </w:style>
  <w:style w:type="paragraph" w:styleId="z-1">
    <w:name w:val="HTML Bottom of Form"/>
    <w:basedOn w:val="a0"/>
    <w:next w:val="a0"/>
    <w:link w:val="z-2"/>
    <w:hidden/>
    <w:uiPriority w:val="99"/>
    <w:semiHidden/>
    <w:unhideWhenUsed/>
    <w:rsid w:val="00624D9C"/>
    <w:pPr>
      <w:pBdr>
        <w:top w:val="single" w:sz="6" w:space="1" w:color="auto"/>
      </w:pBdr>
      <w:spacing w:after="0" w:line="240" w:lineRule="auto"/>
      <w:ind w:left="0" w:firstLine="0"/>
      <w:jc w:val="center"/>
    </w:pPr>
    <w:rPr>
      <w:rFonts w:ascii="Arial" w:hAnsi="Arial" w:cs="Arial"/>
      <w:vanish/>
      <w:color w:val="auto"/>
      <w:sz w:val="16"/>
      <w:szCs w:val="16"/>
    </w:rPr>
  </w:style>
  <w:style w:type="character" w:customStyle="1" w:styleId="z-2">
    <w:name w:val="z-Конец формы Знак"/>
    <w:basedOn w:val="a1"/>
    <w:link w:val="z-1"/>
    <w:uiPriority w:val="99"/>
    <w:semiHidden/>
    <w:rsid w:val="00624D9C"/>
    <w:rPr>
      <w:rFonts w:ascii="Arial" w:eastAsia="Times New Roman" w:hAnsi="Arial" w:cs="Arial"/>
      <w:vanish/>
      <w:sz w:val="16"/>
      <w:szCs w:val="16"/>
    </w:rPr>
  </w:style>
  <w:style w:type="character" w:customStyle="1" w:styleId="aside-block-title">
    <w:name w:val="aside-block-title"/>
    <w:rsid w:val="00624D9C"/>
  </w:style>
  <w:style w:type="paragraph" w:customStyle="1" w:styleId="119">
    <w:name w:val="Заголовок 11"/>
    <w:basedOn w:val="a0"/>
    <w:next w:val="a0"/>
    <w:uiPriority w:val="9"/>
    <w:qFormat/>
    <w:locked/>
    <w:rsid w:val="00624D9C"/>
    <w:pPr>
      <w:keepNext/>
      <w:keepLines/>
      <w:spacing w:before="240" w:after="0" w:line="360" w:lineRule="auto"/>
      <w:ind w:left="0" w:firstLine="0"/>
      <w:jc w:val="center"/>
      <w:outlineLvl w:val="0"/>
    </w:pPr>
    <w:rPr>
      <w:b/>
      <w:color w:val="auto"/>
      <w:sz w:val="28"/>
      <w:szCs w:val="32"/>
      <w:lang w:eastAsia="en-US"/>
    </w:rPr>
  </w:style>
  <w:style w:type="numbering" w:customStyle="1" w:styleId="141">
    <w:name w:val="Нет списка14"/>
    <w:next w:val="a3"/>
    <w:uiPriority w:val="99"/>
    <w:semiHidden/>
    <w:unhideWhenUsed/>
    <w:rsid w:val="00624D9C"/>
  </w:style>
  <w:style w:type="paragraph" w:customStyle="1" w:styleId="c20">
    <w:name w:val="c20"/>
    <w:basedOn w:val="a0"/>
    <w:uiPriority w:val="99"/>
    <w:rsid w:val="00624D9C"/>
    <w:pPr>
      <w:spacing w:before="100" w:beforeAutospacing="1" w:after="100" w:afterAutospacing="1" w:line="240" w:lineRule="auto"/>
      <w:ind w:left="0" w:firstLine="0"/>
    </w:pPr>
    <w:rPr>
      <w:color w:val="auto"/>
      <w:sz w:val="24"/>
      <w:szCs w:val="24"/>
    </w:rPr>
  </w:style>
  <w:style w:type="paragraph" w:customStyle="1" w:styleId="c20c28">
    <w:name w:val="c20 c28"/>
    <w:basedOn w:val="a0"/>
    <w:uiPriority w:val="99"/>
    <w:rsid w:val="00624D9C"/>
    <w:pPr>
      <w:spacing w:before="100" w:beforeAutospacing="1" w:after="100" w:afterAutospacing="1" w:line="240" w:lineRule="auto"/>
      <w:ind w:left="0" w:firstLine="0"/>
    </w:pPr>
    <w:rPr>
      <w:color w:val="auto"/>
      <w:sz w:val="24"/>
      <w:szCs w:val="24"/>
    </w:rPr>
  </w:style>
  <w:style w:type="character" w:customStyle="1" w:styleId="c7c19">
    <w:name w:val="c7 c19"/>
    <w:uiPriority w:val="99"/>
    <w:rsid w:val="00624D9C"/>
    <w:rPr>
      <w:rFonts w:cs="Times New Roman"/>
    </w:rPr>
  </w:style>
  <w:style w:type="character" w:customStyle="1" w:styleId="c8">
    <w:name w:val="c8"/>
    <w:uiPriority w:val="99"/>
    <w:rsid w:val="00624D9C"/>
    <w:rPr>
      <w:rFonts w:cs="Times New Roman"/>
    </w:rPr>
  </w:style>
  <w:style w:type="paragraph" w:customStyle="1" w:styleId="c4">
    <w:name w:val="c4"/>
    <w:basedOn w:val="a0"/>
    <w:uiPriority w:val="99"/>
    <w:rsid w:val="00624D9C"/>
    <w:pPr>
      <w:spacing w:before="100" w:beforeAutospacing="1" w:after="100" w:afterAutospacing="1" w:line="240" w:lineRule="auto"/>
      <w:ind w:left="0" w:firstLine="0"/>
    </w:pPr>
    <w:rPr>
      <w:color w:val="auto"/>
      <w:sz w:val="24"/>
      <w:szCs w:val="24"/>
    </w:rPr>
  </w:style>
  <w:style w:type="paragraph" w:customStyle="1" w:styleId="c29c27">
    <w:name w:val="c29 c27"/>
    <w:basedOn w:val="a0"/>
    <w:uiPriority w:val="99"/>
    <w:rsid w:val="00624D9C"/>
    <w:pPr>
      <w:spacing w:before="100" w:beforeAutospacing="1" w:after="100" w:afterAutospacing="1" w:line="240" w:lineRule="auto"/>
      <w:ind w:left="0" w:firstLine="0"/>
    </w:pPr>
    <w:rPr>
      <w:color w:val="auto"/>
      <w:sz w:val="24"/>
      <w:szCs w:val="24"/>
    </w:rPr>
  </w:style>
  <w:style w:type="paragraph" w:customStyle="1" w:styleId="c27c29">
    <w:name w:val="c27 c29"/>
    <w:basedOn w:val="a0"/>
    <w:uiPriority w:val="99"/>
    <w:rsid w:val="00624D9C"/>
    <w:pPr>
      <w:spacing w:before="100" w:beforeAutospacing="1" w:after="100" w:afterAutospacing="1" w:line="240" w:lineRule="auto"/>
      <w:ind w:left="0" w:firstLine="0"/>
    </w:pPr>
    <w:rPr>
      <w:color w:val="auto"/>
      <w:sz w:val="24"/>
      <w:szCs w:val="24"/>
    </w:rPr>
  </w:style>
  <w:style w:type="paragraph" w:customStyle="1" w:styleId="c27c33">
    <w:name w:val="c27 c33"/>
    <w:basedOn w:val="a0"/>
    <w:uiPriority w:val="99"/>
    <w:rsid w:val="00624D9C"/>
    <w:pPr>
      <w:spacing w:before="100" w:beforeAutospacing="1" w:after="100" w:afterAutospacing="1" w:line="240" w:lineRule="auto"/>
      <w:ind w:left="0" w:firstLine="0"/>
    </w:pPr>
    <w:rPr>
      <w:color w:val="auto"/>
      <w:sz w:val="24"/>
      <w:szCs w:val="24"/>
    </w:rPr>
  </w:style>
  <w:style w:type="character" w:customStyle="1" w:styleId="c26c7">
    <w:name w:val="c26 c7"/>
    <w:uiPriority w:val="99"/>
    <w:rsid w:val="00624D9C"/>
    <w:rPr>
      <w:rFonts w:cs="Times New Roman"/>
    </w:rPr>
  </w:style>
  <w:style w:type="paragraph" w:customStyle="1" w:styleId="c27c35">
    <w:name w:val="c27 c35"/>
    <w:basedOn w:val="a0"/>
    <w:uiPriority w:val="99"/>
    <w:rsid w:val="00624D9C"/>
    <w:pPr>
      <w:spacing w:before="100" w:beforeAutospacing="1" w:after="100" w:afterAutospacing="1" w:line="240" w:lineRule="auto"/>
      <w:ind w:left="0" w:firstLine="0"/>
    </w:pPr>
    <w:rPr>
      <w:color w:val="auto"/>
      <w:sz w:val="24"/>
      <w:szCs w:val="24"/>
    </w:rPr>
  </w:style>
  <w:style w:type="character" w:customStyle="1" w:styleId="c7c26">
    <w:name w:val="c7 c26"/>
    <w:uiPriority w:val="99"/>
    <w:rsid w:val="00624D9C"/>
    <w:rPr>
      <w:rFonts w:cs="Times New Roman"/>
    </w:rPr>
  </w:style>
  <w:style w:type="paragraph" w:customStyle="1" w:styleId="c33c27">
    <w:name w:val="c33 c27"/>
    <w:basedOn w:val="a0"/>
    <w:uiPriority w:val="99"/>
    <w:rsid w:val="00624D9C"/>
    <w:pPr>
      <w:spacing w:before="100" w:beforeAutospacing="1" w:after="100" w:afterAutospacing="1" w:line="240" w:lineRule="auto"/>
      <w:ind w:left="0" w:firstLine="0"/>
    </w:pPr>
    <w:rPr>
      <w:color w:val="auto"/>
      <w:sz w:val="24"/>
      <w:szCs w:val="24"/>
    </w:rPr>
  </w:style>
  <w:style w:type="character" w:customStyle="1" w:styleId="c7c38">
    <w:name w:val="c7 c38"/>
    <w:uiPriority w:val="99"/>
    <w:rsid w:val="00624D9C"/>
    <w:rPr>
      <w:rFonts w:cs="Times New Roman"/>
    </w:rPr>
  </w:style>
  <w:style w:type="character" w:customStyle="1" w:styleId="22pt">
    <w:name w:val="Основной текст (2) + Интервал 2 pt"/>
    <w:rsid w:val="00624D9C"/>
    <w:rPr>
      <w:rFonts w:ascii="Times New Roman" w:hAnsi="Times New Roman" w:cs="Times New Roman"/>
      <w:i/>
      <w:iCs/>
      <w:color w:val="000000"/>
      <w:spacing w:val="40"/>
      <w:w w:val="100"/>
      <w:position w:val="0"/>
      <w:sz w:val="27"/>
      <w:szCs w:val="27"/>
      <w:u w:val="none"/>
      <w:effect w:val="none"/>
      <w:lang w:val="en-US" w:eastAsia="x-none"/>
    </w:rPr>
  </w:style>
  <w:style w:type="paragraph" w:customStyle="1" w:styleId="2fd">
    <w:name w:val="Подзаг2"/>
    <w:basedOn w:val="aff5"/>
    <w:uiPriority w:val="99"/>
    <w:rsid w:val="00624D9C"/>
    <w:pPr>
      <w:keepNext/>
      <w:keepLines/>
      <w:widowControl w:val="0"/>
      <w:suppressAutoHyphens/>
      <w:autoSpaceDE w:val="0"/>
      <w:autoSpaceDN w:val="0"/>
      <w:adjustRightInd w:val="0"/>
      <w:spacing w:before="170" w:after="113" w:line="300" w:lineRule="auto"/>
      <w:ind w:firstLine="0"/>
      <w:contextualSpacing w:val="0"/>
      <w:jc w:val="center"/>
    </w:pPr>
    <w:rPr>
      <w:rFonts w:ascii="SchoolBookC" w:eastAsia="Times New Roman" w:hAnsi="SchoolBookC" w:cs="SchoolBookC"/>
      <w:bCs/>
      <w:color w:val="000000"/>
      <w:spacing w:val="1"/>
      <w:w w:val="95"/>
      <w:kern w:val="0"/>
      <w:sz w:val="21"/>
      <w:szCs w:val="21"/>
    </w:rPr>
  </w:style>
  <w:style w:type="character" w:customStyle="1" w:styleId="11a">
    <w:name w:val="Заголовок 1 Знак1"/>
    <w:uiPriority w:val="9"/>
    <w:rsid w:val="00624D9C"/>
    <w:rPr>
      <w:rFonts w:ascii="Calibri Light" w:eastAsia="Times New Roman" w:hAnsi="Calibri Light" w:cs="Times New Roman"/>
      <w:color w:val="2F5496"/>
      <w:sz w:val="32"/>
      <w:szCs w:val="32"/>
    </w:rPr>
  </w:style>
  <w:style w:type="numbering" w:customStyle="1" w:styleId="98">
    <w:name w:val="Нет списка9"/>
    <w:next w:val="a3"/>
    <w:uiPriority w:val="99"/>
    <w:semiHidden/>
    <w:unhideWhenUsed/>
    <w:rsid w:val="00624D9C"/>
  </w:style>
  <w:style w:type="character" w:customStyle="1" w:styleId="extended-textshort">
    <w:name w:val="extended-text__short"/>
    <w:rsid w:val="00624D9C"/>
  </w:style>
  <w:style w:type="paragraph" w:customStyle="1" w:styleId="Pa12">
    <w:name w:val="Pa12"/>
    <w:basedOn w:val="a0"/>
    <w:next w:val="a0"/>
    <w:rsid w:val="00624D9C"/>
    <w:pPr>
      <w:suppressAutoHyphens/>
      <w:autoSpaceDE w:val="0"/>
      <w:spacing w:after="0" w:line="215" w:lineRule="atLeast"/>
      <w:ind w:left="0" w:firstLine="0"/>
      <w:jc w:val="left"/>
    </w:pPr>
    <w:rPr>
      <w:rFonts w:ascii="Times New Roman Udm" w:eastAsia="Calibri" w:hAnsi="Times New Roman Udm" w:cs="Times New Roman Udm"/>
      <w:color w:val="auto"/>
      <w:sz w:val="24"/>
      <w:szCs w:val="24"/>
      <w:lang w:eastAsia="ar-SA"/>
    </w:rPr>
  </w:style>
  <w:style w:type="character" w:customStyle="1" w:styleId="notranslate">
    <w:name w:val="notranslate"/>
    <w:rsid w:val="00624D9C"/>
  </w:style>
  <w:style w:type="character" w:customStyle="1" w:styleId="hps">
    <w:name w:val="hps"/>
    <w:rsid w:val="00624D9C"/>
  </w:style>
  <w:style w:type="character" w:customStyle="1" w:styleId="hpsatn">
    <w:name w:val="hps atn"/>
    <w:rsid w:val="00624D9C"/>
  </w:style>
  <w:style w:type="character" w:customStyle="1" w:styleId="apple-style-span">
    <w:name w:val="apple-style-span"/>
    <w:rsid w:val="00624D9C"/>
  </w:style>
  <w:style w:type="character" w:customStyle="1" w:styleId="CpinCa">
    <w:name w:val="C*p*i*n*C*a*"/>
    <w:link w:val="Foe"/>
    <w:uiPriority w:val="99"/>
    <w:locked/>
    <w:rsid w:val="00624D9C"/>
  </w:style>
  <w:style w:type="paragraph" w:customStyle="1" w:styleId="Nra">
    <w:name w:val="N*r*a*"/>
    <w:uiPriority w:val="99"/>
    <w:qFormat/>
    <w:rsid w:val="00624D9C"/>
    <w:pPr>
      <w:widowControl w:val="0"/>
      <w:autoSpaceDE w:val="0"/>
      <w:autoSpaceDN w:val="0"/>
      <w:adjustRightInd w:val="0"/>
      <w:spacing w:after="200" w:line="276" w:lineRule="auto"/>
      <w:jc w:val="both"/>
    </w:pPr>
    <w:rPr>
      <w:rFonts w:ascii="T*m*s*N*w*R*m*n" w:eastAsia="Times New Roman" w:hAnsi="T*m*s*N*w*R*m*n" w:cs="T*m*s*N*w*R*m*n"/>
      <w:sz w:val="28"/>
      <w:szCs w:val="28"/>
    </w:rPr>
  </w:style>
  <w:style w:type="paragraph" w:customStyle="1" w:styleId="Nra1">
    <w:name w:val="N*r*a*1"/>
    <w:uiPriority w:val="99"/>
    <w:qFormat/>
    <w:rsid w:val="00624D9C"/>
    <w:pPr>
      <w:widowControl w:val="0"/>
      <w:autoSpaceDE w:val="0"/>
      <w:autoSpaceDN w:val="0"/>
      <w:adjustRightInd w:val="0"/>
      <w:spacing w:after="0" w:line="360" w:lineRule="auto"/>
      <w:ind w:firstLine="425"/>
      <w:jc w:val="both"/>
    </w:pPr>
    <w:rPr>
      <w:rFonts w:ascii="C*l*b*i" w:eastAsia="Times New Roman" w:hAnsi="C*l*b*i" w:cs="C*l*b*i"/>
    </w:rPr>
  </w:style>
  <w:style w:type="paragraph" w:customStyle="1" w:styleId="Bdet">
    <w:name w:val="B*d* *e*t"/>
    <w:basedOn w:val="Nra1"/>
    <w:uiPriority w:val="99"/>
    <w:qFormat/>
    <w:rsid w:val="00624D9C"/>
    <w:pPr>
      <w:spacing w:line="240" w:lineRule="auto"/>
      <w:ind w:firstLine="0"/>
      <w:jc w:val="left"/>
    </w:pPr>
    <w:rPr>
      <w:rFonts w:ascii="T*m*s*N*w*R*m*n" w:hAnsi="T*m*s*N*w*R*m*n" w:cs="T*m*s*N*w*R*m*n"/>
      <w:sz w:val="20"/>
      <w:szCs w:val="20"/>
    </w:rPr>
  </w:style>
  <w:style w:type="paragraph" w:customStyle="1" w:styleId="Bdet1">
    <w:name w:val="B*d* *e*t1"/>
    <w:basedOn w:val="Nra"/>
    <w:uiPriority w:val="99"/>
    <w:unhideWhenUsed/>
    <w:rsid w:val="00624D9C"/>
    <w:pPr>
      <w:spacing w:after="120"/>
    </w:pPr>
  </w:style>
  <w:style w:type="paragraph" w:customStyle="1" w:styleId="NraWb">
    <w:name w:val="N*r*a* *W*b*"/>
    <w:basedOn w:val="Nra"/>
    <w:uiPriority w:val="99"/>
    <w:unhideWhenUsed/>
    <w:rsid w:val="00624D9C"/>
    <w:pPr>
      <w:spacing w:before="100" w:beforeAutospacing="1" w:after="100" w:afterAutospacing="1" w:line="240" w:lineRule="auto"/>
    </w:pPr>
  </w:style>
  <w:style w:type="paragraph" w:customStyle="1" w:styleId="Lsaarp">
    <w:name w:val="L*s* *a*a*r*p*"/>
    <w:basedOn w:val="Nra"/>
    <w:uiPriority w:val="99"/>
    <w:qFormat/>
    <w:rsid w:val="00624D9C"/>
    <w:pPr>
      <w:spacing w:after="160" w:line="259" w:lineRule="auto"/>
      <w:ind w:left="720"/>
      <w:contextualSpacing/>
    </w:pPr>
  </w:style>
  <w:style w:type="paragraph" w:customStyle="1" w:styleId="Foe">
    <w:name w:val="F*o*e*"/>
    <w:basedOn w:val="Nra"/>
    <w:link w:val="CpinCa"/>
    <w:uiPriority w:val="99"/>
    <w:unhideWhenUsed/>
    <w:rsid w:val="00624D9C"/>
    <w:pPr>
      <w:tabs>
        <w:tab w:val="center" w:pos="4677"/>
        <w:tab w:val="right" w:pos="9355"/>
      </w:tabs>
      <w:spacing w:after="0" w:line="240" w:lineRule="auto"/>
    </w:pPr>
    <w:rPr>
      <w:rFonts w:asciiTheme="minorHAnsi" w:eastAsiaTheme="minorEastAsia" w:hAnsiTheme="minorHAnsi" w:cstheme="minorBidi"/>
      <w:sz w:val="22"/>
      <w:szCs w:val="22"/>
    </w:rPr>
  </w:style>
  <w:style w:type="character" w:customStyle="1" w:styleId="afffffa">
    <w:name w:val="Обычный (веб) Знак"/>
    <w:uiPriority w:val="99"/>
    <w:locked/>
    <w:rsid w:val="00624D9C"/>
    <w:rPr>
      <w:rFonts w:ascii="Times New Roman" w:eastAsia="Times New Roman" w:hAnsi="Times New Roman"/>
      <w:sz w:val="24"/>
      <w:szCs w:val="24"/>
    </w:rPr>
  </w:style>
  <w:style w:type="numbering" w:customStyle="1" w:styleId="102">
    <w:name w:val="Нет списка10"/>
    <w:next w:val="a3"/>
    <w:uiPriority w:val="99"/>
    <w:semiHidden/>
    <w:unhideWhenUsed/>
    <w:rsid w:val="00624D9C"/>
  </w:style>
  <w:style w:type="numbering" w:customStyle="1" w:styleId="151">
    <w:name w:val="Нет списка15"/>
    <w:next w:val="a3"/>
    <w:uiPriority w:val="99"/>
    <w:semiHidden/>
    <w:unhideWhenUsed/>
    <w:rsid w:val="00624D9C"/>
  </w:style>
  <w:style w:type="numbering" w:customStyle="1" w:styleId="160">
    <w:name w:val="Нет списка16"/>
    <w:next w:val="a3"/>
    <w:uiPriority w:val="99"/>
    <w:semiHidden/>
    <w:unhideWhenUsed/>
    <w:rsid w:val="00624D9C"/>
  </w:style>
  <w:style w:type="table" w:customStyle="1" w:styleId="710">
    <w:name w:val="Сетка таблицы71"/>
    <w:basedOn w:val="a2"/>
    <w:next w:val="af7"/>
    <w:uiPriority w:val="59"/>
    <w:qFormat/>
    <w:rsid w:val="00624D9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624D9C"/>
    <w:pPr>
      <w:spacing w:after="0" w:line="240" w:lineRule="auto"/>
    </w:pPr>
    <w:rPr>
      <w:rFonts w:ascii="Calibri" w:eastAsia="Calibri" w:hAnsi="Calibri" w:cs="Times New Roman"/>
      <w:sz w:val="20"/>
      <w:szCs w:val="20"/>
    </w:rPr>
    <w:tblPr>
      <w:tblCellMar>
        <w:top w:w="0" w:type="dxa"/>
        <w:left w:w="0" w:type="dxa"/>
        <w:bottom w:w="0" w:type="dxa"/>
        <w:right w:w="0" w:type="dxa"/>
      </w:tblCellMar>
    </w:tblPr>
  </w:style>
  <w:style w:type="numbering" w:customStyle="1" w:styleId="170">
    <w:name w:val="Нет списка17"/>
    <w:next w:val="a3"/>
    <w:uiPriority w:val="99"/>
    <w:semiHidden/>
    <w:unhideWhenUsed/>
    <w:rsid w:val="00624D9C"/>
  </w:style>
  <w:style w:type="table" w:customStyle="1" w:styleId="810">
    <w:name w:val="Сетка таблицы81"/>
    <w:basedOn w:val="a2"/>
    <w:next w:val="af7"/>
    <w:uiPriority w:val="39"/>
    <w:rsid w:val="00624D9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3"/>
    <w:uiPriority w:val="99"/>
    <w:semiHidden/>
    <w:unhideWhenUsed/>
    <w:rsid w:val="00624D9C"/>
  </w:style>
  <w:style w:type="character" w:customStyle="1" w:styleId="103">
    <w:name w:val="Основной текст + 10"/>
    <w:aliases w:val="5 pt21"/>
    <w:uiPriority w:val="99"/>
    <w:rsid w:val="00624D9C"/>
    <w:rPr>
      <w:rFonts w:ascii="Times New Roman" w:hAnsi="Times New Roman" w:cs="Times New Roman"/>
      <w:color w:val="000000"/>
      <w:spacing w:val="0"/>
      <w:w w:val="100"/>
      <w:position w:val="0"/>
      <w:sz w:val="21"/>
      <w:szCs w:val="21"/>
      <w:shd w:val="clear" w:color="auto" w:fill="FFFFFF"/>
      <w:lang w:val="ru-RU" w:eastAsia="ru-RU"/>
    </w:rPr>
  </w:style>
  <w:style w:type="numbering" w:customStyle="1" w:styleId="190">
    <w:name w:val="Нет списка19"/>
    <w:next w:val="a3"/>
    <w:uiPriority w:val="99"/>
    <w:semiHidden/>
    <w:unhideWhenUsed/>
    <w:rsid w:val="00624D9C"/>
  </w:style>
  <w:style w:type="table" w:customStyle="1" w:styleId="1ff8">
    <w:name w:val="Светлая заливка1"/>
    <w:basedOn w:val="a2"/>
    <w:next w:val="afffffb"/>
    <w:uiPriority w:val="60"/>
    <w:rsid w:val="00624D9C"/>
    <w:pPr>
      <w:spacing w:after="0" w:line="240" w:lineRule="auto"/>
    </w:pPr>
    <w:rPr>
      <w:rFonts w:ascii="Calibri" w:eastAsia="Calibri" w:hAnsi="Calibri" w:cs="Times New Roman"/>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fffffb">
    <w:name w:val="Light Shading"/>
    <w:basedOn w:val="a2"/>
    <w:uiPriority w:val="60"/>
    <w:rsid w:val="00624D9C"/>
    <w:pPr>
      <w:spacing w:after="0" w:line="240" w:lineRule="auto"/>
    </w:pPr>
    <w:rPr>
      <w:rFonts w:ascii="Calibri" w:eastAsia="Calibri" w:hAnsi="Calibri" w:cs="Times New Roman"/>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1ff9">
    <w:name w:val="Слабое выделение1"/>
    <w:uiPriority w:val="19"/>
    <w:qFormat/>
    <w:rsid w:val="00624D9C"/>
    <w:rPr>
      <w:i/>
      <w:iCs/>
      <w:color w:val="808080"/>
    </w:rPr>
  </w:style>
  <w:style w:type="character" w:styleId="afffffc">
    <w:name w:val="Subtle Emphasis"/>
    <w:uiPriority w:val="19"/>
    <w:qFormat/>
    <w:rsid w:val="00624D9C"/>
    <w:rPr>
      <w:i/>
      <w:iCs/>
      <w:color w:val="808080"/>
    </w:rPr>
  </w:style>
  <w:style w:type="character" w:customStyle="1" w:styleId="c10">
    <w:name w:val="c10"/>
    <w:rsid w:val="00624D9C"/>
  </w:style>
  <w:style w:type="numbering" w:customStyle="1" w:styleId="200">
    <w:name w:val="Нет списка20"/>
    <w:next w:val="a3"/>
    <w:uiPriority w:val="99"/>
    <w:semiHidden/>
    <w:unhideWhenUsed/>
    <w:rsid w:val="00624D9C"/>
  </w:style>
  <w:style w:type="numbering" w:customStyle="1" w:styleId="2310">
    <w:name w:val="Нет списка231"/>
    <w:next w:val="a3"/>
    <w:uiPriority w:val="99"/>
    <w:semiHidden/>
    <w:unhideWhenUsed/>
    <w:rsid w:val="00624D9C"/>
  </w:style>
  <w:style w:type="numbering" w:customStyle="1" w:styleId="241">
    <w:name w:val="Нет списка24"/>
    <w:next w:val="a3"/>
    <w:uiPriority w:val="99"/>
    <w:semiHidden/>
    <w:unhideWhenUsed/>
    <w:rsid w:val="00624D9C"/>
  </w:style>
  <w:style w:type="paragraph" w:customStyle="1" w:styleId="1010">
    <w:name w:val="Основной текст (10)1"/>
    <w:basedOn w:val="a0"/>
    <w:rsid w:val="00624D9C"/>
    <w:pPr>
      <w:widowControl w:val="0"/>
      <w:shd w:val="clear" w:color="auto" w:fill="FFFFFF"/>
      <w:spacing w:before="300" w:after="180" w:line="331" w:lineRule="exact"/>
      <w:ind w:left="0" w:firstLine="0"/>
    </w:pPr>
    <w:rPr>
      <w:rFonts w:eastAsia="Calibri"/>
      <w:color w:val="auto"/>
      <w:sz w:val="27"/>
      <w:szCs w:val="27"/>
      <w:lang w:eastAsia="en-US"/>
    </w:rPr>
  </w:style>
  <w:style w:type="numbering" w:customStyle="1" w:styleId="251">
    <w:name w:val="Нет списка25"/>
    <w:next w:val="a3"/>
    <w:uiPriority w:val="99"/>
    <w:semiHidden/>
    <w:unhideWhenUsed/>
    <w:rsid w:val="00624D9C"/>
  </w:style>
  <w:style w:type="table" w:customStyle="1" w:styleId="TableNormal4">
    <w:name w:val="Table Normal4"/>
    <w:rsid w:val="00624D9C"/>
    <w:pPr>
      <w:jc w:val="both"/>
    </w:pPr>
    <w:rPr>
      <w:rFonts w:ascii="Times New Roman" w:eastAsia="Times New Roman" w:hAnsi="Times New Roman" w:cs="Times New Roman"/>
      <w:sz w:val="28"/>
      <w:szCs w:val="28"/>
    </w:rPr>
    <w:tblPr>
      <w:tblCellMar>
        <w:top w:w="0" w:type="dxa"/>
        <w:left w:w="0" w:type="dxa"/>
        <w:bottom w:w="0" w:type="dxa"/>
        <w:right w:w="0" w:type="dxa"/>
      </w:tblCellMar>
    </w:tblPr>
  </w:style>
  <w:style w:type="numbering" w:customStyle="1" w:styleId="260">
    <w:name w:val="Нет списка26"/>
    <w:next w:val="a3"/>
    <w:uiPriority w:val="99"/>
    <w:semiHidden/>
    <w:unhideWhenUsed/>
    <w:rsid w:val="00624D9C"/>
  </w:style>
  <w:style w:type="numbering" w:customStyle="1" w:styleId="270">
    <w:name w:val="Нет списка27"/>
    <w:next w:val="a3"/>
    <w:uiPriority w:val="99"/>
    <w:semiHidden/>
    <w:unhideWhenUsed/>
    <w:rsid w:val="00624D9C"/>
  </w:style>
  <w:style w:type="numbering" w:customStyle="1" w:styleId="280">
    <w:name w:val="Нет списка28"/>
    <w:next w:val="a3"/>
    <w:uiPriority w:val="99"/>
    <w:semiHidden/>
    <w:unhideWhenUsed/>
    <w:rsid w:val="00624D9C"/>
  </w:style>
  <w:style w:type="character" w:customStyle="1" w:styleId="2fe">
    <w:name w:val="Основной текст (2) + Курсив"/>
    <w:rsid w:val="00624D9C"/>
    <w:rPr>
      <w:rFonts w:ascii="Times New Roman" w:eastAsia="Times New Roman" w:hAnsi="Times New Roman" w:cs="Times New Roman"/>
      <w:b w:val="0"/>
      <w:bCs w:val="0"/>
      <w:i/>
      <w:iCs/>
      <w:smallCaps w:val="0"/>
      <w:strike w:val="0"/>
      <w:color w:val="231E20"/>
      <w:spacing w:val="0"/>
      <w:w w:val="100"/>
      <w:position w:val="0"/>
      <w:sz w:val="17"/>
      <w:szCs w:val="17"/>
      <w:u w:val="none"/>
      <w:shd w:val="clear" w:color="auto" w:fill="FFFFFF"/>
      <w:lang w:val="ru-RU" w:eastAsia="ru-RU" w:bidi="ru-RU"/>
    </w:rPr>
  </w:style>
  <w:style w:type="numbering" w:customStyle="1" w:styleId="291">
    <w:name w:val="Нет списка29"/>
    <w:next w:val="a3"/>
    <w:uiPriority w:val="99"/>
    <w:semiHidden/>
    <w:unhideWhenUsed/>
    <w:rsid w:val="00624D9C"/>
  </w:style>
  <w:style w:type="character" w:customStyle="1" w:styleId="Default0">
    <w:name w:val="Default Знак"/>
    <w:link w:val="Default"/>
    <w:rsid w:val="00624D9C"/>
    <w:rPr>
      <w:rFonts w:ascii="Times New Roman" w:eastAsia="Times New Roman" w:hAnsi="Times New Roman" w:cs="Times New Roman"/>
      <w:color w:val="000000"/>
      <w:sz w:val="24"/>
      <w:szCs w:val="20"/>
    </w:rPr>
  </w:style>
  <w:style w:type="paragraph" w:customStyle="1" w:styleId="paragraph">
    <w:name w:val="paragraph"/>
    <w:basedOn w:val="a0"/>
    <w:rsid w:val="00624D9C"/>
    <w:pPr>
      <w:spacing w:before="100" w:beforeAutospacing="1" w:after="100" w:afterAutospacing="1" w:line="240" w:lineRule="auto"/>
      <w:ind w:left="0" w:firstLine="0"/>
      <w:jc w:val="left"/>
    </w:pPr>
    <w:rPr>
      <w:color w:val="auto"/>
      <w:sz w:val="24"/>
      <w:szCs w:val="24"/>
    </w:rPr>
  </w:style>
  <w:style w:type="character" w:customStyle="1" w:styleId="normaltextrun">
    <w:name w:val="normaltextrun"/>
    <w:rsid w:val="00624D9C"/>
  </w:style>
  <w:style w:type="character" w:customStyle="1" w:styleId="2ff">
    <w:name w:val="Заголовок Знак2"/>
    <w:basedOn w:val="a1"/>
    <w:uiPriority w:val="10"/>
    <w:rsid w:val="00624D9C"/>
    <w:rPr>
      <w:rFonts w:asciiTheme="majorHAnsi" w:eastAsiaTheme="majorEastAsia" w:hAnsiTheme="majorHAnsi" w:cstheme="majorBidi"/>
      <w:spacing w:val="-10"/>
      <w:kern w:val="28"/>
      <w:sz w:val="56"/>
      <w:szCs w:val="56"/>
    </w:rPr>
  </w:style>
  <w:style w:type="numbering" w:customStyle="1" w:styleId="300">
    <w:name w:val="Нет списка30"/>
    <w:next w:val="a3"/>
    <w:uiPriority w:val="99"/>
    <w:semiHidden/>
    <w:unhideWhenUsed/>
    <w:rsid w:val="00624D9C"/>
  </w:style>
  <w:style w:type="numbering" w:customStyle="1" w:styleId="126">
    <w:name w:val="Текущий список12"/>
    <w:uiPriority w:val="99"/>
    <w:rsid w:val="00624D9C"/>
  </w:style>
  <w:style w:type="numbering" w:customStyle="1" w:styleId="223">
    <w:name w:val="Текущий список22"/>
    <w:uiPriority w:val="99"/>
    <w:rsid w:val="00624D9C"/>
  </w:style>
  <w:style w:type="numbering" w:customStyle="1" w:styleId="325">
    <w:name w:val="Текущий список32"/>
    <w:uiPriority w:val="99"/>
    <w:rsid w:val="00624D9C"/>
  </w:style>
  <w:style w:type="numbering" w:customStyle="1" w:styleId="127">
    <w:name w:val="Импортированный стиль 12"/>
    <w:rsid w:val="00624D9C"/>
  </w:style>
  <w:style w:type="numbering" w:customStyle="1" w:styleId="326">
    <w:name w:val="Импортированный стиль 32"/>
    <w:rsid w:val="00624D9C"/>
  </w:style>
  <w:style w:type="numbering" w:customStyle="1" w:styleId="1100">
    <w:name w:val="Нет списка110"/>
    <w:next w:val="a3"/>
    <w:uiPriority w:val="99"/>
    <w:semiHidden/>
    <w:unhideWhenUsed/>
    <w:rsid w:val="00624D9C"/>
  </w:style>
  <w:style w:type="numbering" w:customStyle="1" w:styleId="11310">
    <w:name w:val="Нет списка1131"/>
    <w:next w:val="a3"/>
    <w:uiPriority w:val="99"/>
    <w:semiHidden/>
    <w:unhideWhenUsed/>
    <w:rsid w:val="00624D9C"/>
  </w:style>
  <w:style w:type="numbering" w:customStyle="1" w:styleId="2100">
    <w:name w:val="Нет списка210"/>
    <w:next w:val="a3"/>
    <w:uiPriority w:val="99"/>
    <w:semiHidden/>
    <w:unhideWhenUsed/>
    <w:rsid w:val="00624D9C"/>
  </w:style>
  <w:style w:type="numbering" w:customStyle="1" w:styleId="3210">
    <w:name w:val="Нет списка321"/>
    <w:next w:val="a3"/>
    <w:uiPriority w:val="99"/>
    <w:semiHidden/>
    <w:unhideWhenUsed/>
    <w:rsid w:val="00624D9C"/>
  </w:style>
  <w:style w:type="numbering" w:customStyle="1" w:styleId="421">
    <w:name w:val="Нет списка421"/>
    <w:next w:val="a3"/>
    <w:uiPriority w:val="99"/>
    <w:semiHidden/>
    <w:unhideWhenUsed/>
    <w:rsid w:val="00624D9C"/>
  </w:style>
  <w:style w:type="numbering" w:customStyle="1" w:styleId="520">
    <w:name w:val="Нет списка52"/>
    <w:next w:val="a3"/>
    <w:uiPriority w:val="99"/>
    <w:semiHidden/>
    <w:unhideWhenUsed/>
    <w:rsid w:val="00624D9C"/>
  </w:style>
  <w:style w:type="numbering" w:customStyle="1" w:styleId="621">
    <w:name w:val="Нет списка62"/>
    <w:next w:val="a3"/>
    <w:uiPriority w:val="99"/>
    <w:semiHidden/>
    <w:unhideWhenUsed/>
    <w:rsid w:val="00624D9C"/>
  </w:style>
  <w:style w:type="numbering" w:customStyle="1" w:styleId="1220">
    <w:name w:val="Нет списка122"/>
    <w:next w:val="a3"/>
    <w:uiPriority w:val="99"/>
    <w:semiHidden/>
    <w:unhideWhenUsed/>
    <w:rsid w:val="00624D9C"/>
  </w:style>
  <w:style w:type="numbering" w:customStyle="1" w:styleId="11121">
    <w:name w:val="Нет списка11121"/>
    <w:next w:val="a3"/>
    <w:uiPriority w:val="99"/>
    <w:semiHidden/>
    <w:unhideWhenUsed/>
    <w:rsid w:val="00624D9C"/>
  </w:style>
  <w:style w:type="numbering" w:customStyle="1" w:styleId="2121">
    <w:name w:val="Нет списка212"/>
    <w:next w:val="a3"/>
    <w:uiPriority w:val="99"/>
    <w:semiHidden/>
    <w:unhideWhenUsed/>
    <w:rsid w:val="00624D9C"/>
  </w:style>
  <w:style w:type="numbering" w:customStyle="1" w:styleId="711">
    <w:name w:val="Нет списка71"/>
    <w:next w:val="a3"/>
    <w:uiPriority w:val="99"/>
    <w:semiHidden/>
    <w:unhideWhenUsed/>
    <w:rsid w:val="00624D9C"/>
  </w:style>
  <w:style w:type="numbering" w:customStyle="1" w:styleId="1114">
    <w:name w:val="Текущий список111"/>
    <w:uiPriority w:val="99"/>
    <w:rsid w:val="00624D9C"/>
  </w:style>
  <w:style w:type="numbering" w:customStyle="1" w:styleId="2112">
    <w:name w:val="Текущий список211"/>
    <w:uiPriority w:val="99"/>
    <w:rsid w:val="00624D9C"/>
  </w:style>
  <w:style w:type="numbering" w:customStyle="1" w:styleId="3112">
    <w:name w:val="Текущий список311"/>
    <w:uiPriority w:val="99"/>
    <w:rsid w:val="00624D9C"/>
  </w:style>
  <w:style w:type="numbering" w:customStyle="1" w:styleId="1115">
    <w:name w:val="Импортированный стиль 111"/>
    <w:rsid w:val="00624D9C"/>
  </w:style>
  <w:style w:type="numbering" w:customStyle="1" w:styleId="3113">
    <w:name w:val="Импортированный стиль 311"/>
    <w:rsid w:val="00624D9C"/>
  </w:style>
  <w:style w:type="numbering" w:customStyle="1" w:styleId="1311">
    <w:name w:val="Нет списка1311"/>
    <w:next w:val="a3"/>
    <w:uiPriority w:val="99"/>
    <w:semiHidden/>
    <w:unhideWhenUsed/>
    <w:rsid w:val="00624D9C"/>
  </w:style>
  <w:style w:type="numbering" w:customStyle="1" w:styleId="11211">
    <w:name w:val="Нет списка11211"/>
    <w:next w:val="a3"/>
    <w:uiPriority w:val="99"/>
    <w:semiHidden/>
    <w:unhideWhenUsed/>
    <w:rsid w:val="00624D9C"/>
  </w:style>
  <w:style w:type="numbering" w:customStyle="1" w:styleId="22110">
    <w:name w:val="Нет списка2211"/>
    <w:next w:val="a3"/>
    <w:uiPriority w:val="99"/>
    <w:semiHidden/>
    <w:unhideWhenUsed/>
    <w:rsid w:val="00624D9C"/>
  </w:style>
  <w:style w:type="numbering" w:customStyle="1" w:styleId="31110">
    <w:name w:val="Нет списка3111"/>
    <w:next w:val="a3"/>
    <w:uiPriority w:val="99"/>
    <w:semiHidden/>
    <w:unhideWhenUsed/>
    <w:rsid w:val="00624D9C"/>
  </w:style>
  <w:style w:type="numbering" w:customStyle="1" w:styleId="4111">
    <w:name w:val="Нет списка4111"/>
    <w:next w:val="a3"/>
    <w:uiPriority w:val="99"/>
    <w:semiHidden/>
    <w:unhideWhenUsed/>
    <w:rsid w:val="00624D9C"/>
  </w:style>
  <w:style w:type="numbering" w:customStyle="1" w:styleId="5111">
    <w:name w:val="Нет списка5111"/>
    <w:next w:val="a3"/>
    <w:uiPriority w:val="99"/>
    <w:semiHidden/>
    <w:unhideWhenUsed/>
    <w:rsid w:val="00624D9C"/>
  </w:style>
  <w:style w:type="numbering" w:customStyle="1" w:styleId="6111">
    <w:name w:val="Нет списка6111"/>
    <w:next w:val="a3"/>
    <w:uiPriority w:val="99"/>
    <w:semiHidden/>
    <w:unhideWhenUsed/>
    <w:rsid w:val="00624D9C"/>
  </w:style>
  <w:style w:type="numbering" w:customStyle="1" w:styleId="12111">
    <w:name w:val="Нет списка12111"/>
    <w:next w:val="a3"/>
    <w:uiPriority w:val="99"/>
    <w:semiHidden/>
    <w:unhideWhenUsed/>
    <w:rsid w:val="00624D9C"/>
  </w:style>
  <w:style w:type="numbering" w:customStyle="1" w:styleId="11112">
    <w:name w:val="Нет списка11112"/>
    <w:next w:val="a3"/>
    <w:uiPriority w:val="99"/>
    <w:semiHidden/>
    <w:unhideWhenUsed/>
    <w:rsid w:val="00624D9C"/>
  </w:style>
  <w:style w:type="numbering" w:customStyle="1" w:styleId="211110">
    <w:name w:val="Нет списка21111"/>
    <w:next w:val="a3"/>
    <w:uiPriority w:val="99"/>
    <w:semiHidden/>
    <w:unhideWhenUsed/>
    <w:rsid w:val="00624D9C"/>
  </w:style>
  <w:style w:type="numbering" w:customStyle="1" w:styleId="811">
    <w:name w:val="Нет списка81"/>
    <w:next w:val="a3"/>
    <w:uiPriority w:val="99"/>
    <w:semiHidden/>
    <w:unhideWhenUsed/>
    <w:rsid w:val="00624D9C"/>
  </w:style>
  <w:style w:type="numbering" w:customStyle="1" w:styleId="1410">
    <w:name w:val="Нет списка141"/>
    <w:next w:val="a3"/>
    <w:uiPriority w:val="99"/>
    <w:semiHidden/>
    <w:unhideWhenUsed/>
    <w:rsid w:val="00624D9C"/>
  </w:style>
  <w:style w:type="numbering" w:customStyle="1" w:styleId="911">
    <w:name w:val="Нет списка91"/>
    <w:next w:val="a3"/>
    <w:uiPriority w:val="99"/>
    <w:semiHidden/>
    <w:unhideWhenUsed/>
    <w:rsid w:val="00624D9C"/>
  </w:style>
  <w:style w:type="numbering" w:customStyle="1" w:styleId="1011">
    <w:name w:val="Нет списка101"/>
    <w:next w:val="a3"/>
    <w:uiPriority w:val="99"/>
    <w:semiHidden/>
    <w:unhideWhenUsed/>
    <w:rsid w:val="00624D9C"/>
  </w:style>
  <w:style w:type="numbering" w:customStyle="1" w:styleId="1510">
    <w:name w:val="Нет списка151"/>
    <w:next w:val="a3"/>
    <w:uiPriority w:val="99"/>
    <w:semiHidden/>
    <w:unhideWhenUsed/>
    <w:rsid w:val="00624D9C"/>
  </w:style>
  <w:style w:type="numbering" w:customStyle="1" w:styleId="161">
    <w:name w:val="Нет списка161"/>
    <w:next w:val="a3"/>
    <w:uiPriority w:val="99"/>
    <w:semiHidden/>
    <w:unhideWhenUsed/>
    <w:rsid w:val="00624D9C"/>
  </w:style>
  <w:style w:type="numbering" w:customStyle="1" w:styleId="171">
    <w:name w:val="Нет списка171"/>
    <w:next w:val="a3"/>
    <w:uiPriority w:val="99"/>
    <w:semiHidden/>
    <w:unhideWhenUsed/>
    <w:rsid w:val="00624D9C"/>
  </w:style>
  <w:style w:type="numbering" w:customStyle="1" w:styleId="181">
    <w:name w:val="Нет списка181"/>
    <w:next w:val="a3"/>
    <w:uiPriority w:val="99"/>
    <w:semiHidden/>
    <w:unhideWhenUsed/>
    <w:rsid w:val="00624D9C"/>
  </w:style>
  <w:style w:type="numbering" w:customStyle="1" w:styleId="191">
    <w:name w:val="Нет списка191"/>
    <w:next w:val="a3"/>
    <w:uiPriority w:val="99"/>
    <w:semiHidden/>
    <w:unhideWhenUsed/>
    <w:rsid w:val="00624D9C"/>
  </w:style>
  <w:style w:type="numbering" w:customStyle="1" w:styleId="201">
    <w:name w:val="Нет списка201"/>
    <w:next w:val="a3"/>
    <w:uiPriority w:val="99"/>
    <w:semiHidden/>
    <w:unhideWhenUsed/>
    <w:rsid w:val="00624D9C"/>
  </w:style>
  <w:style w:type="numbering" w:customStyle="1" w:styleId="2311">
    <w:name w:val="Нет списка2311"/>
    <w:next w:val="a3"/>
    <w:uiPriority w:val="99"/>
    <w:semiHidden/>
    <w:unhideWhenUsed/>
    <w:rsid w:val="00624D9C"/>
  </w:style>
  <w:style w:type="numbering" w:customStyle="1" w:styleId="2410">
    <w:name w:val="Нет списка241"/>
    <w:next w:val="a3"/>
    <w:uiPriority w:val="99"/>
    <w:semiHidden/>
    <w:unhideWhenUsed/>
    <w:rsid w:val="00624D9C"/>
  </w:style>
  <w:style w:type="numbering" w:customStyle="1" w:styleId="2510">
    <w:name w:val="Нет списка251"/>
    <w:next w:val="a3"/>
    <w:uiPriority w:val="99"/>
    <w:semiHidden/>
    <w:unhideWhenUsed/>
    <w:rsid w:val="00624D9C"/>
  </w:style>
  <w:style w:type="numbering" w:customStyle="1" w:styleId="261">
    <w:name w:val="Нет списка261"/>
    <w:next w:val="a3"/>
    <w:uiPriority w:val="99"/>
    <w:semiHidden/>
    <w:unhideWhenUsed/>
    <w:rsid w:val="00624D9C"/>
  </w:style>
  <w:style w:type="numbering" w:customStyle="1" w:styleId="271">
    <w:name w:val="Нет списка271"/>
    <w:next w:val="a3"/>
    <w:uiPriority w:val="99"/>
    <w:semiHidden/>
    <w:unhideWhenUsed/>
    <w:rsid w:val="00624D9C"/>
  </w:style>
  <w:style w:type="numbering" w:customStyle="1" w:styleId="281">
    <w:name w:val="Нет списка281"/>
    <w:next w:val="a3"/>
    <w:uiPriority w:val="99"/>
    <w:semiHidden/>
    <w:unhideWhenUsed/>
    <w:rsid w:val="00624D9C"/>
  </w:style>
  <w:style w:type="numbering" w:customStyle="1" w:styleId="2910">
    <w:name w:val="Нет списка291"/>
    <w:next w:val="a3"/>
    <w:uiPriority w:val="99"/>
    <w:semiHidden/>
    <w:unhideWhenUsed/>
    <w:rsid w:val="00624D9C"/>
  </w:style>
  <w:style w:type="numbering" w:customStyle="1" w:styleId="341">
    <w:name w:val="Нет списка34"/>
    <w:next w:val="a3"/>
    <w:uiPriority w:val="99"/>
    <w:semiHidden/>
    <w:unhideWhenUsed/>
    <w:rsid w:val="008B090C"/>
  </w:style>
  <w:style w:type="numbering" w:customStyle="1" w:styleId="1140">
    <w:name w:val="Нет списка114"/>
    <w:next w:val="a3"/>
    <w:uiPriority w:val="99"/>
    <w:semiHidden/>
    <w:unhideWhenUsed/>
    <w:rsid w:val="008B090C"/>
  </w:style>
  <w:style w:type="table" w:customStyle="1" w:styleId="104">
    <w:name w:val="Сетка таблицы10"/>
    <w:basedOn w:val="a2"/>
    <w:next w:val="af7"/>
    <w:uiPriority w:val="39"/>
    <w:rsid w:val="008B090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Текущий список13"/>
    <w:uiPriority w:val="99"/>
    <w:rsid w:val="008B090C"/>
  </w:style>
  <w:style w:type="numbering" w:customStyle="1" w:styleId="233">
    <w:name w:val="Текущий список23"/>
    <w:uiPriority w:val="99"/>
    <w:rsid w:val="008B090C"/>
  </w:style>
  <w:style w:type="numbering" w:customStyle="1" w:styleId="332">
    <w:name w:val="Текущий список33"/>
    <w:uiPriority w:val="99"/>
    <w:rsid w:val="008B090C"/>
  </w:style>
  <w:style w:type="numbering" w:customStyle="1" w:styleId="134">
    <w:name w:val="Импортированный стиль 13"/>
    <w:rsid w:val="008B090C"/>
  </w:style>
  <w:style w:type="numbering" w:customStyle="1" w:styleId="333">
    <w:name w:val="Импортированный стиль 33"/>
    <w:rsid w:val="008B090C"/>
  </w:style>
  <w:style w:type="table" w:customStyle="1" w:styleId="162">
    <w:name w:val="Сетка таблицы16"/>
    <w:basedOn w:val="a2"/>
    <w:next w:val="af7"/>
    <w:uiPriority w:val="59"/>
    <w:rsid w:val="008B090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3"/>
    <w:uiPriority w:val="99"/>
    <w:semiHidden/>
    <w:unhideWhenUsed/>
    <w:rsid w:val="008B090C"/>
  </w:style>
  <w:style w:type="numbering" w:customStyle="1" w:styleId="11140">
    <w:name w:val="Нет списка1114"/>
    <w:next w:val="a3"/>
    <w:uiPriority w:val="99"/>
    <w:semiHidden/>
    <w:unhideWhenUsed/>
    <w:rsid w:val="008B090C"/>
  </w:style>
  <w:style w:type="table" w:customStyle="1" w:styleId="242">
    <w:name w:val="Сетка таблицы24"/>
    <w:basedOn w:val="a2"/>
    <w:next w:val="af7"/>
    <w:uiPriority w:val="39"/>
    <w:rsid w:val="008B090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3"/>
    <w:uiPriority w:val="99"/>
    <w:semiHidden/>
    <w:unhideWhenUsed/>
    <w:rsid w:val="008B090C"/>
  </w:style>
  <w:style w:type="table" w:customStyle="1" w:styleId="1141">
    <w:name w:val="Сетка таблицы114"/>
    <w:basedOn w:val="a2"/>
    <w:next w:val="af7"/>
    <w:uiPriority w:val="39"/>
    <w:rsid w:val="008B090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Нет списка35"/>
    <w:next w:val="a3"/>
    <w:uiPriority w:val="99"/>
    <w:semiHidden/>
    <w:unhideWhenUsed/>
    <w:rsid w:val="008B090C"/>
  </w:style>
  <w:style w:type="numbering" w:customStyle="1" w:styleId="430">
    <w:name w:val="Нет списка43"/>
    <w:next w:val="a3"/>
    <w:uiPriority w:val="99"/>
    <w:semiHidden/>
    <w:unhideWhenUsed/>
    <w:rsid w:val="008B090C"/>
  </w:style>
  <w:style w:type="numbering" w:customStyle="1" w:styleId="530">
    <w:name w:val="Нет списка53"/>
    <w:next w:val="a3"/>
    <w:uiPriority w:val="99"/>
    <w:semiHidden/>
    <w:unhideWhenUsed/>
    <w:rsid w:val="008B090C"/>
  </w:style>
  <w:style w:type="table" w:customStyle="1" w:styleId="334">
    <w:name w:val="Сетка таблицы33"/>
    <w:basedOn w:val="a2"/>
    <w:next w:val="af7"/>
    <w:uiPriority w:val="39"/>
    <w:rsid w:val="008B090C"/>
    <w:pPr>
      <w:suppressAutoHyphens/>
      <w:spacing w:after="0" w:line="240" w:lineRule="auto"/>
    </w:pPr>
    <w:rPr>
      <w:rFonts w:ascii="Calibri" w:eastAsia="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0">
    <w:name w:val="Нет списка63"/>
    <w:next w:val="a3"/>
    <w:uiPriority w:val="99"/>
    <w:semiHidden/>
    <w:unhideWhenUsed/>
    <w:rsid w:val="008B090C"/>
  </w:style>
  <w:style w:type="table" w:customStyle="1" w:styleId="422">
    <w:name w:val="Сетка таблицы42"/>
    <w:basedOn w:val="a2"/>
    <w:next w:val="af7"/>
    <w:uiPriority w:val="39"/>
    <w:rsid w:val="008B090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2"/>
    <w:next w:val="af7"/>
    <w:uiPriority w:val="59"/>
    <w:rsid w:val="008B090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3"/>
    <w:uiPriority w:val="99"/>
    <w:semiHidden/>
    <w:unhideWhenUsed/>
    <w:rsid w:val="008B090C"/>
  </w:style>
  <w:style w:type="numbering" w:customStyle="1" w:styleId="11113">
    <w:name w:val="Нет списка11113"/>
    <w:next w:val="a3"/>
    <w:uiPriority w:val="99"/>
    <w:semiHidden/>
    <w:unhideWhenUsed/>
    <w:rsid w:val="008B090C"/>
  </w:style>
  <w:style w:type="table" w:customStyle="1" w:styleId="2131">
    <w:name w:val="Сетка таблицы213"/>
    <w:basedOn w:val="a2"/>
    <w:next w:val="af7"/>
    <w:uiPriority w:val="39"/>
    <w:rsid w:val="008B090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3"/>
    <w:uiPriority w:val="99"/>
    <w:semiHidden/>
    <w:unhideWhenUsed/>
    <w:rsid w:val="008B090C"/>
  </w:style>
  <w:style w:type="numbering" w:customStyle="1" w:styleId="720">
    <w:name w:val="Нет списка72"/>
    <w:next w:val="a3"/>
    <w:uiPriority w:val="99"/>
    <w:semiHidden/>
    <w:unhideWhenUsed/>
    <w:rsid w:val="008B090C"/>
  </w:style>
  <w:style w:type="table" w:customStyle="1" w:styleId="521">
    <w:name w:val="Сетка таблицы52"/>
    <w:basedOn w:val="a2"/>
    <w:next w:val="af7"/>
    <w:rsid w:val="008B090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Текущий список112"/>
    <w:uiPriority w:val="99"/>
    <w:rsid w:val="008B090C"/>
  </w:style>
  <w:style w:type="numbering" w:customStyle="1" w:styleId="2122">
    <w:name w:val="Текущий список212"/>
    <w:uiPriority w:val="99"/>
    <w:rsid w:val="008B090C"/>
  </w:style>
  <w:style w:type="numbering" w:customStyle="1" w:styleId="3120">
    <w:name w:val="Текущий список312"/>
    <w:uiPriority w:val="99"/>
    <w:rsid w:val="008B090C"/>
  </w:style>
  <w:style w:type="numbering" w:customStyle="1" w:styleId="1123">
    <w:name w:val="Импортированный стиль 112"/>
    <w:rsid w:val="008B090C"/>
  </w:style>
  <w:style w:type="numbering" w:customStyle="1" w:styleId="3121">
    <w:name w:val="Импортированный стиль 312"/>
    <w:rsid w:val="008B090C"/>
  </w:style>
  <w:style w:type="table" w:customStyle="1" w:styleId="1330">
    <w:name w:val="Сетка таблицы133"/>
    <w:basedOn w:val="a2"/>
    <w:next w:val="af7"/>
    <w:uiPriority w:val="59"/>
    <w:rsid w:val="008B090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Нет списка132"/>
    <w:next w:val="a3"/>
    <w:uiPriority w:val="99"/>
    <w:semiHidden/>
    <w:unhideWhenUsed/>
    <w:rsid w:val="008B090C"/>
  </w:style>
  <w:style w:type="numbering" w:customStyle="1" w:styleId="11220">
    <w:name w:val="Нет списка1122"/>
    <w:next w:val="a3"/>
    <w:uiPriority w:val="99"/>
    <w:semiHidden/>
    <w:unhideWhenUsed/>
    <w:rsid w:val="008B090C"/>
  </w:style>
  <w:style w:type="table" w:customStyle="1" w:styleId="2220">
    <w:name w:val="Сетка таблицы222"/>
    <w:basedOn w:val="a2"/>
    <w:next w:val="af7"/>
    <w:uiPriority w:val="39"/>
    <w:rsid w:val="008B090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Нет списка222"/>
    <w:next w:val="a3"/>
    <w:uiPriority w:val="99"/>
    <w:semiHidden/>
    <w:unhideWhenUsed/>
    <w:rsid w:val="008B090C"/>
  </w:style>
  <w:style w:type="table" w:customStyle="1" w:styleId="11130">
    <w:name w:val="Сетка таблицы1113"/>
    <w:basedOn w:val="a2"/>
    <w:next w:val="af7"/>
    <w:uiPriority w:val="39"/>
    <w:rsid w:val="008B090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2">
    <w:name w:val="Нет списка312"/>
    <w:next w:val="a3"/>
    <w:uiPriority w:val="99"/>
    <w:semiHidden/>
    <w:unhideWhenUsed/>
    <w:rsid w:val="008B090C"/>
  </w:style>
  <w:style w:type="numbering" w:customStyle="1" w:styleId="4120">
    <w:name w:val="Нет списка412"/>
    <w:next w:val="a3"/>
    <w:uiPriority w:val="99"/>
    <w:semiHidden/>
    <w:unhideWhenUsed/>
    <w:rsid w:val="008B090C"/>
  </w:style>
  <w:style w:type="numbering" w:customStyle="1" w:styleId="5120">
    <w:name w:val="Нет списка512"/>
    <w:next w:val="a3"/>
    <w:uiPriority w:val="99"/>
    <w:semiHidden/>
    <w:unhideWhenUsed/>
    <w:rsid w:val="008B090C"/>
  </w:style>
  <w:style w:type="table" w:customStyle="1" w:styleId="3123">
    <w:name w:val="Сетка таблицы312"/>
    <w:basedOn w:val="a2"/>
    <w:next w:val="af7"/>
    <w:uiPriority w:val="39"/>
    <w:rsid w:val="008B090C"/>
    <w:pPr>
      <w:suppressAutoHyphens/>
      <w:spacing w:after="0" w:line="240" w:lineRule="auto"/>
    </w:pPr>
    <w:rPr>
      <w:rFonts w:ascii="Calibri" w:eastAsia="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3"/>
    <w:uiPriority w:val="99"/>
    <w:semiHidden/>
    <w:unhideWhenUsed/>
    <w:rsid w:val="008B090C"/>
  </w:style>
  <w:style w:type="numbering" w:customStyle="1" w:styleId="1212">
    <w:name w:val="Нет списка1212"/>
    <w:next w:val="a3"/>
    <w:uiPriority w:val="99"/>
    <w:semiHidden/>
    <w:unhideWhenUsed/>
    <w:rsid w:val="008B090C"/>
  </w:style>
  <w:style w:type="numbering" w:customStyle="1" w:styleId="111112">
    <w:name w:val="Нет списка111112"/>
    <w:next w:val="a3"/>
    <w:uiPriority w:val="99"/>
    <w:semiHidden/>
    <w:unhideWhenUsed/>
    <w:rsid w:val="008B090C"/>
  </w:style>
  <w:style w:type="table" w:customStyle="1" w:styleId="21120">
    <w:name w:val="Сетка таблицы2112"/>
    <w:basedOn w:val="a2"/>
    <w:next w:val="af7"/>
    <w:uiPriority w:val="39"/>
    <w:rsid w:val="008B090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
    <w:name w:val="Нет списка2112"/>
    <w:next w:val="a3"/>
    <w:uiPriority w:val="99"/>
    <w:semiHidden/>
    <w:unhideWhenUsed/>
    <w:rsid w:val="008B090C"/>
  </w:style>
  <w:style w:type="numbering" w:customStyle="1" w:styleId="820">
    <w:name w:val="Нет списка82"/>
    <w:next w:val="a3"/>
    <w:uiPriority w:val="99"/>
    <w:semiHidden/>
    <w:unhideWhenUsed/>
    <w:rsid w:val="008B090C"/>
  </w:style>
  <w:style w:type="table" w:customStyle="1" w:styleId="631">
    <w:name w:val="Сетка таблицы63"/>
    <w:basedOn w:val="a2"/>
    <w:next w:val="af7"/>
    <w:uiPriority w:val="39"/>
    <w:rsid w:val="008B090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2"/>
    <w:next w:val="a3"/>
    <w:uiPriority w:val="99"/>
    <w:semiHidden/>
    <w:unhideWhenUsed/>
    <w:rsid w:val="008B090C"/>
  </w:style>
  <w:style w:type="numbering" w:customStyle="1" w:styleId="920">
    <w:name w:val="Нет списка92"/>
    <w:next w:val="a3"/>
    <w:uiPriority w:val="99"/>
    <w:semiHidden/>
    <w:unhideWhenUsed/>
    <w:rsid w:val="008B090C"/>
  </w:style>
  <w:style w:type="numbering" w:customStyle="1" w:styleId="1020">
    <w:name w:val="Нет списка102"/>
    <w:next w:val="a3"/>
    <w:uiPriority w:val="99"/>
    <w:semiHidden/>
    <w:unhideWhenUsed/>
    <w:rsid w:val="008B090C"/>
  </w:style>
  <w:style w:type="numbering" w:customStyle="1" w:styleId="152">
    <w:name w:val="Нет списка152"/>
    <w:next w:val="a3"/>
    <w:uiPriority w:val="99"/>
    <w:semiHidden/>
    <w:unhideWhenUsed/>
    <w:rsid w:val="008B090C"/>
  </w:style>
  <w:style w:type="numbering" w:customStyle="1" w:styleId="1620">
    <w:name w:val="Нет списка162"/>
    <w:next w:val="a3"/>
    <w:uiPriority w:val="99"/>
    <w:semiHidden/>
    <w:unhideWhenUsed/>
    <w:rsid w:val="008B090C"/>
  </w:style>
  <w:style w:type="table" w:customStyle="1" w:styleId="721">
    <w:name w:val="Сетка таблицы72"/>
    <w:basedOn w:val="a2"/>
    <w:next w:val="af7"/>
    <w:uiPriority w:val="59"/>
    <w:qFormat/>
    <w:rsid w:val="008B090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2"/>
    <w:next w:val="a3"/>
    <w:uiPriority w:val="99"/>
    <w:semiHidden/>
    <w:unhideWhenUsed/>
    <w:rsid w:val="008B090C"/>
  </w:style>
  <w:style w:type="table" w:customStyle="1" w:styleId="821">
    <w:name w:val="Сетка таблицы82"/>
    <w:basedOn w:val="a2"/>
    <w:next w:val="af7"/>
    <w:uiPriority w:val="39"/>
    <w:rsid w:val="008B090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2"/>
    <w:next w:val="a3"/>
    <w:uiPriority w:val="99"/>
    <w:semiHidden/>
    <w:unhideWhenUsed/>
    <w:rsid w:val="008B090C"/>
  </w:style>
  <w:style w:type="numbering" w:customStyle="1" w:styleId="192">
    <w:name w:val="Нет списка192"/>
    <w:next w:val="a3"/>
    <w:uiPriority w:val="99"/>
    <w:semiHidden/>
    <w:unhideWhenUsed/>
    <w:rsid w:val="008B090C"/>
  </w:style>
  <w:style w:type="numbering" w:customStyle="1" w:styleId="202">
    <w:name w:val="Нет списка202"/>
    <w:next w:val="a3"/>
    <w:uiPriority w:val="99"/>
    <w:semiHidden/>
    <w:unhideWhenUsed/>
    <w:rsid w:val="008B090C"/>
  </w:style>
  <w:style w:type="numbering" w:customStyle="1" w:styleId="2320">
    <w:name w:val="Нет списка232"/>
    <w:next w:val="a3"/>
    <w:uiPriority w:val="99"/>
    <w:semiHidden/>
    <w:unhideWhenUsed/>
    <w:rsid w:val="008B090C"/>
  </w:style>
  <w:style w:type="numbering" w:customStyle="1" w:styleId="2420">
    <w:name w:val="Нет списка242"/>
    <w:next w:val="a3"/>
    <w:uiPriority w:val="99"/>
    <w:semiHidden/>
    <w:unhideWhenUsed/>
    <w:rsid w:val="008B090C"/>
  </w:style>
  <w:style w:type="numbering" w:customStyle="1" w:styleId="252">
    <w:name w:val="Нет списка252"/>
    <w:next w:val="a3"/>
    <w:uiPriority w:val="99"/>
    <w:semiHidden/>
    <w:unhideWhenUsed/>
    <w:rsid w:val="008B090C"/>
  </w:style>
  <w:style w:type="numbering" w:customStyle="1" w:styleId="262">
    <w:name w:val="Нет списка262"/>
    <w:next w:val="a3"/>
    <w:uiPriority w:val="99"/>
    <w:semiHidden/>
    <w:unhideWhenUsed/>
    <w:rsid w:val="008B090C"/>
  </w:style>
  <w:style w:type="numbering" w:customStyle="1" w:styleId="272">
    <w:name w:val="Нет списка272"/>
    <w:next w:val="a3"/>
    <w:uiPriority w:val="99"/>
    <w:semiHidden/>
    <w:unhideWhenUsed/>
    <w:rsid w:val="008B090C"/>
  </w:style>
  <w:style w:type="numbering" w:customStyle="1" w:styleId="282">
    <w:name w:val="Нет списка282"/>
    <w:next w:val="a3"/>
    <w:uiPriority w:val="99"/>
    <w:semiHidden/>
    <w:unhideWhenUsed/>
    <w:rsid w:val="008B090C"/>
  </w:style>
  <w:style w:type="numbering" w:customStyle="1" w:styleId="292">
    <w:name w:val="Нет списка292"/>
    <w:next w:val="a3"/>
    <w:uiPriority w:val="99"/>
    <w:semiHidden/>
    <w:unhideWhenUsed/>
    <w:rsid w:val="008B090C"/>
  </w:style>
  <w:style w:type="numbering" w:customStyle="1" w:styleId="301">
    <w:name w:val="Нет списка301"/>
    <w:next w:val="a3"/>
    <w:uiPriority w:val="99"/>
    <w:semiHidden/>
    <w:unhideWhenUsed/>
    <w:rsid w:val="008B090C"/>
  </w:style>
  <w:style w:type="numbering" w:customStyle="1" w:styleId="1213">
    <w:name w:val="Текущий список121"/>
    <w:uiPriority w:val="99"/>
    <w:rsid w:val="008B090C"/>
  </w:style>
  <w:style w:type="numbering" w:customStyle="1" w:styleId="2212">
    <w:name w:val="Текущий список221"/>
    <w:uiPriority w:val="99"/>
    <w:rsid w:val="008B090C"/>
  </w:style>
  <w:style w:type="numbering" w:customStyle="1" w:styleId="3211">
    <w:name w:val="Текущий список321"/>
    <w:uiPriority w:val="99"/>
    <w:rsid w:val="008B090C"/>
  </w:style>
  <w:style w:type="numbering" w:customStyle="1" w:styleId="1214">
    <w:name w:val="Импортированный стиль 121"/>
    <w:rsid w:val="008B090C"/>
  </w:style>
  <w:style w:type="numbering" w:customStyle="1" w:styleId="3212">
    <w:name w:val="Импортированный стиль 321"/>
    <w:rsid w:val="008B090C"/>
  </w:style>
  <w:style w:type="numbering" w:customStyle="1" w:styleId="1101">
    <w:name w:val="Нет списка1101"/>
    <w:next w:val="a3"/>
    <w:uiPriority w:val="99"/>
    <w:semiHidden/>
    <w:unhideWhenUsed/>
    <w:rsid w:val="008B090C"/>
  </w:style>
  <w:style w:type="numbering" w:customStyle="1" w:styleId="1132">
    <w:name w:val="Нет списка1132"/>
    <w:next w:val="a3"/>
    <w:uiPriority w:val="99"/>
    <w:semiHidden/>
    <w:unhideWhenUsed/>
    <w:rsid w:val="008B090C"/>
  </w:style>
  <w:style w:type="numbering" w:customStyle="1" w:styleId="2101">
    <w:name w:val="Нет списка2101"/>
    <w:next w:val="a3"/>
    <w:uiPriority w:val="99"/>
    <w:semiHidden/>
    <w:unhideWhenUsed/>
    <w:rsid w:val="008B090C"/>
  </w:style>
  <w:style w:type="numbering" w:customStyle="1" w:styleId="3220">
    <w:name w:val="Нет списка322"/>
    <w:next w:val="a3"/>
    <w:uiPriority w:val="99"/>
    <w:semiHidden/>
    <w:unhideWhenUsed/>
    <w:rsid w:val="008B090C"/>
  </w:style>
  <w:style w:type="numbering" w:customStyle="1" w:styleId="4220">
    <w:name w:val="Нет списка422"/>
    <w:next w:val="a3"/>
    <w:uiPriority w:val="99"/>
    <w:semiHidden/>
    <w:unhideWhenUsed/>
    <w:rsid w:val="008B090C"/>
  </w:style>
  <w:style w:type="numbering" w:customStyle="1" w:styleId="5210">
    <w:name w:val="Нет списка521"/>
    <w:next w:val="a3"/>
    <w:uiPriority w:val="99"/>
    <w:semiHidden/>
    <w:unhideWhenUsed/>
    <w:rsid w:val="008B090C"/>
  </w:style>
  <w:style w:type="numbering" w:customStyle="1" w:styleId="6210">
    <w:name w:val="Нет списка621"/>
    <w:next w:val="a3"/>
    <w:uiPriority w:val="99"/>
    <w:semiHidden/>
    <w:unhideWhenUsed/>
    <w:rsid w:val="008B090C"/>
  </w:style>
  <w:style w:type="numbering" w:customStyle="1" w:styleId="12210">
    <w:name w:val="Нет списка1221"/>
    <w:next w:val="a3"/>
    <w:uiPriority w:val="99"/>
    <w:semiHidden/>
    <w:unhideWhenUsed/>
    <w:rsid w:val="008B090C"/>
  </w:style>
  <w:style w:type="numbering" w:customStyle="1" w:styleId="11122">
    <w:name w:val="Нет списка11122"/>
    <w:next w:val="a3"/>
    <w:uiPriority w:val="99"/>
    <w:semiHidden/>
    <w:unhideWhenUsed/>
    <w:rsid w:val="008B090C"/>
  </w:style>
  <w:style w:type="numbering" w:customStyle="1" w:styleId="21210">
    <w:name w:val="Нет списка2121"/>
    <w:next w:val="a3"/>
    <w:uiPriority w:val="99"/>
    <w:semiHidden/>
    <w:unhideWhenUsed/>
    <w:rsid w:val="008B090C"/>
  </w:style>
  <w:style w:type="numbering" w:customStyle="1" w:styleId="7110">
    <w:name w:val="Нет списка711"/>
    <w:next w:val="a3"/>
    <w:uiPriority w:val="99"/>
    <w:semiHidden/>
    <w:unhideWhenUsed/>
    <w:rsid w:val="008B090C"/>
  </w:style>
  <w:style w:type="numbering" w:customStyle="1" w:styleId="11114">
    <w:name w:val="Текущий список1111"/>
    <w:uiPriority w:val="99"/>
    <w:rsid w:val="008B090C"/>
  </w:style>
  <w:style w:type="numbering" w:customStyle="1" w:styleId="21112">
    <w:name w:val="Текущий список2111"/>
    <w:uiPriority w:val="99"/>
    <w:rsid w:val="008B090C"/>
  </w:style>
  <w:style w:type="numbering" w:customStyle="1" w:styleId="31111">
    <w:name w:val="Текущий список3111"/>
    <w:uiPriority w:val="99"/>
    <w:rsid w:val="008B090C"/>
  </w:style>
  <w:style w:type="numbering" w:customStyle="1" w:styleId="11115">
    <w:name w:val="Импортированный стиль 1111"/>
    <w:rsid w:val="008B090C"/>
  </w:style>
  <w:style w:type="numbering" w:customStyle="1" w:styleId="31112">
    <w:name w:val="Импортированный стиль 3111"/>
    <w:rsid w:val="008B090C"/>
  </w:style>
  <w:style w:type="numbering" w:customStyle="1" w:styleId="1312">
    <w:name w:val="Нет списка1312"/>
    <w:next w:val="a3"/>
    <w:uiPriority w:val="99"/>
    <w:semiHidden/>
    <w:unhideWhenUsed/>
    <w:rsid w:val="008B090C"/>
  </w:style>
  <w:style w:type="numbering" w:customStyle="1" w:styleId="11212">
    <w:name w:val="Нет списка11212"/>
    <w:next w:val="a3"/>
    <w:uiPriority w:val="99"/>
    <w:semiHidden/>
    <w:unhideWhenUsed/>
    <w:rsid w:val="008B090C"/>
  </w:style>
  <w:style w:type="numbering" w:customStyle="1" w:styleId="22120">
    <w:name w:val="Нет списка2212"/>
    <w:next w:val="a3"/>
    <w:uiPriority w:val="99"/>
    <w:semiHidden/>
    <w:unhideWhenUsed/>
    <w:rsid w:val="008B090C"/>
  </w:style>
  <w:style w:type="numbering" w:customStyle="1" w:styleId="31120">
    <w:name w:val="Нет списка3112"/>
    <w:next w:val="a3"/>
    <w:uiPriority w:val="99"/>
    <w:semiHidden/>
    <w:unhideWhenUsed/>
    <w:rsid w:val="008B090C"/>
  </w:style>
  <w:style w:type="numbering" w:customStyle="1" w:styleId="4112">
    <w:name w:val="Нет списка4112"/>
    <w:next w:val="a3"/>
    <w:uiPriority w:val="99"/>
    <w:semiHidden/>
    <w:unhideWhenUsed/>
    <w:rsid w:val="008B090C"/>
  </w:style>
  <w:style w:type="numbering" w:customStyle="1" w:styleId="5112">
    <w:name w:val="Нет списка5112"/>
    <w:next w:val="a3"/>
    <w:uiPriority w:val="99"/>
    <w:semiHidden/>
    <w:unhideWhenUsed/>
    <w:rsid w:val="008B090C"/>
  </w:style>
  <w:style w:type="numbering" w:customStyle="1" w:styleId="6112">
    <w:name w:val="Нет списка6112"/>
    <w:next w:val="a3"/>
    <w:uiPriority w:val="99"/>
    <w:semiHidden/>
    <w:unhideWhenUsed/>
    <w:rsid w:val="008B090C"/>
  </w:style>
  <w:style w:type="numbering" w:customStyle="1" w:styleId="12112">
    <w:name w:val="Нет списка12112"/>
    <w:next w:val="a3"/>
    <w:uiPriority w:val="99"/>
    <w:semiHidden/>
    <w:unhideWhenUsed/>
    <w:rsid w:val="008B090C"/>
  </w:style>
  <w:style w:type="numbering" w:customStyle="1" w:styleId="111121">
    <w:name w:val="Нет списка111121"/>
    <w:next w:val="a3"/>
    <w:uiPriority w:val="99"/>
    <w:semiHidden/>
    <w:unhideWhenUsed/>
    <w:rsid w:val="008B090C"/>
  </w:style>
  <w:style w:type="numbering" w:customStyle="1" w:styleId="211120">
    <w:name w:val="Нет списка21112"/>
    <w:next w:val="a3"/>
    <w:uiPriority w:val="99"/>
    <w:semiHidden/>
    <w:unhideWhenUsed/>
    <w:rsid w:val="008B090C"/>
  </w:style>
  <w:style w:type="numbering" w:customStyle="1" w:styleId="8110">
    <w:name w:val="Нет списка811"/>
    <w:next w:val="a3"/>
    <w:uiPriority w:val="99"/>
    <w:semiHidden/>
    <w:unhideWhenUsed/>
    <w:rsid w:val="008B090C"/>
  </w:style>
  <w:style w:type="numbering" w:customStyle="1" w:styleId="1411">
    <w:name w:val="Нет списка1411"/>
    <w:next w:val="a3"/>
    <w:uiPriority w:val="99"/>
    <w:semiHidden/>
    <w:unhideWhenUsed/>
    <w:rsid w:val="008B090C"/>
  </w:style>
  <w:style w:type="numbering" w:customStyle="1" w:styleId="9110">
    <w:name w:val="Нет списка911"/>
    <w:next w:val="a3"/>
    <w:uiPriority w:val="99"/>
    <w:semiHidden/>
    <w:unhideWhenUsed/>
    <w:rsid w:val="008B090C"/>
  </w:style>
  <w:style w:type="numbering" w:customStyle="1" w:styleId="10110">
    <w:name w:val="Нет списка1011"/>
    <w:next w:val="a3"/>
    <w:uiPriority w:val="99"/>
    <w:semiHidden/>
    <w:unhideWhenUsed/>
    <w:rsid w:val="008B090C"/>
  </w:style>
  <w:style w:type="numbering" w:customStyle="1" w:styleId="1511">
    <w:name w:val="Нет списка1511"/>
    <w:next w:val="a3"/>
    <w:uiPriority w:val="99"/>
    <w:semiHidden/>
    <w:unhideWhenUsed/>
    <w:rsid w:val="008B090C"/>
  </w:style>
  <w:style w:type="numbering" w:customStyle="1" w:styleId="1611">
    <w:name w:val="Нет списка1611"/>
    <w:next w:val="a3"/>
    <w:uiPriority w:val="99"/>
    <w:semiHidden/>
    <w:unhideWhenUsed/>
    <w:rsid w:val="008B090C"/>
  </w:style>
  <w:style w:type="numbering" w:customStyle="1" w:styleId="1711">
    <w:name w:val="Нет списка1711"/>
    <w:next w:val="a3"/>
    <w:uiPriority w:val="99"/>
    <w:semiHidden/>
    <w:unhideWhenUsed/>
    <w:rsid w:val="008B090C"/>
  </w:style>
  <w:style w:type="numbering" w:customStyle="1" w:styleId="1811">
    <w:name w:val="Нет списка1811"/>
    <w:next w:val="a3"/>
    <w:uiPriority w:val="99"/>
    <w:semiHidden/>
    <w:unhideWhenUsed/>
    <w:rsid w:val="008B090C"/>
  </w:style>
  <w:style w:type="numbering" w:customStyle="1" w:styleId="1911">
    <w:name w:val="Нет списка1911"/>
    <w:next w:val="a3"/>
    <w:uiPriority w:val="99"/>
    <w:semiHidden/>
    <w:unhideWhenUsed/>
    <w:rsid w:val="008B090C"/>
  </w:style>
  <w:style w:type="numbering" w:customStyle="1" w:styleId="2011">
    <w:name w:val="Нет списка2011"/>
    <w:next w:val="a3"/>
    <w:uiPriority w:val="99"/>
    <w:semiHidden/>
    <w:unhideWhenUsed/>
    <w:rsid w:val="008B090C"/>
  </w:style>
  <w:style w:type="numbering" w:customStyle="1" w:styleId="2312">
    <w:name w:val="Нет списка2312"/>
    <w:next w:val="a3"/>
    <w:uiPriority w:val="99"/>
    <w:semiHidden/>
    <w:unhideWhenUsed/>
    <w:rsid w:val="008B090C"/>
  </w:style>
  <w:style w:type="numbering" w:customStyle="1" w:styleId="2411">
    <w:name w:val="Нет списка2411"/>
    <w:next w:val="a3"/>
    <w:uiPriority w:val="99"/>
    <w:semiHidden/>
    <w:unhideWhenUsed/>
    <w:rsid w:val="008B090C"/>
  </w:style>
  <w:style w:type="numbering" w:customStyle="1" w:styleId="2511">
    <w:name w:val="Нет списка2511"/>
    <w:next w:val="a3"/>
    <w:uiPriority w:val="99"/>
    <w:semiHidden/>
    <w:unhideWhenUsed/>
    <w:rsid w:val="008B090C"/>
  </w:style>
  <w:style w:type="numbering" w:customStyle="1" w:styleId="2611">
    <w:name w:val="Нет списка2611"/>
    <w:next w:val="a3"/>
    <w:uiPriority w:val="99"/>
    <w:semiHidden/>
    <w:unhideWhenUsed/>
    <w:rsid w:val="008B090C"/>
  </w:style>
  <w:style w:type="numbering" w:customStyle="1" w:styleId="2711">
    <w:name w:val="Нет списка2711"/>
    <w:next w:val="a3"/>
    <w:uiPriority w:val="99"/>
    <w:semiHidden/>
    <w:unhideWhenUsed/>
    <w:rsid w:val="008B090C"/>
  </w:style>
  <w:style w:type="numbering" w:customStyle="1" w:styleId="2811">
    <w:name w:val="Нет списка2811"/>
    <w:next w:val="a3"/>
    <w:uiPriority w:val="99"/>
    <w:semiHidden/>
    <w:unhideWhenUsed/>
    <w:rsid w:val="008B090C"/>
  </w:style>
  <w:style w:type="numbering" w:customStyle="1" w:styleId="2911">
    <w:name w:val="Нет списка2911"/>
    <w:next w:val="a3"/>
    <w:uiPriority w:val="99"/>
    <w:semiHidden/>
    <w:unhideWhenUsed/>
    <w:rsid w:val="008B090C"/>
  </w:style>
  <w:style w:type="numbering" w:customStyle="1" w:styleId="360">
    <w:name w:val="Нет списка36"/>
    <w:next w:val="a3"/>
    <w:uiPriority w:val="99"/>
    <w:semiHidden/>
    <w:unhideWhenUsed/>
    <w:rsid w:val="00CA4EBB"/>
  </w:style>
  <w:style w:type="numbering" w:customStyle="1" w:styleId="1160">
    <w:name w:val="Нет списка116"/>
    <w:next w:val="a3"/>
    <w:uiPriority w:val="99"/>
    <w:semiHidden/>
    <w:unhideWhenUsed/>
    <w:rsid w:val="00CA4EBB"/>
  </w:style>
  <w:style w:type="table" w:customStyle="1" w:styleId="173">
    <w:name w:val="Сетка таблицы17"/>
    <w:basedOn w:val="a2"/>
    <w:next w:val="af7"/>
    <w:uiPriority w:val="39"/>
    <w:rsid w:val="00CA4EB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Текущий список14"/>
    <w:uiPriority w:val="99"/>
    <w:rsid w:val="00CA4EBB"/>
  </w:style>
  <w:style w:type="numbering" w:customStyle="1" w:styleId="243">
    <w:name w:val="Текущий список24"/>
    <w:uiPriority w:val="99"/>
    <w:rsid w:val="00CA4EBB"/>
  </w:style>
  <w:style w:type="numbering" w:customStyle="1" w:styleId="342">
    <w:name w:val="Текущий список34"/>
    <w:uiPriority w:val="99"/>
    <w:rsid w:val="00CA4EBB"/>
  </w:style>
  <w:style w:type="table" w:customStyle="1" w:styleId="TableNormal5">
    <w:name w:val="Table Normal5"/>
    <w:uiPriority w:val="2"/>
    <w:unhideWhenUsed/>
    <w:qFormat/>
    <w:rsid w:val="00CA4EBB"/>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numbering" w:customStyle="1" w:styleId="144">
    <w:name w:val="Импортированный стиль 14"/>
    <w:rsid w:val="00CA4EBB"/>
  </w:style>
  <w:style w:type="numbering" w:customStyle="1" w:styleId="343">
    <w:name w:val="Импортированный стиль 34"/>
    <w:rsid w:val="00CA4EBB"/>
  </w:style>
  <w:style w:type="table" w:customStyle="1" w:styleId="183">
    <w:name w:val="Сетка таблицы18"/>
    <w:basedOn w:val="a2"/>
    <w:next w:val="af7"/>
    <w:uiPriority w:val="59"/>
    <w:rsid w:val="00CA4EB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3"/>
    <w:uiPriority w:val="99"/>
    <w:semiHidden/>
    <w:unhideWhenUsed/>
    <w:rsid w:val="00CA4EBB"/>
  </w:style>
  <w:style w:type="numbering" w:customStyle="1" w:styleId="11150">
    <w:name w:val="Нет списка1115"/>
    <w:next w:val="a3"/>
    <w:uiPriority w:val="99"/>
    <w:semiHidden/>
    <w:unhideWhenUsed/>
    <w:rsid w:val="00CA4EBB"/>
  </w:style>
  <w:style w:type="table" w:customStyle="1" w:styleId="253">
    <w:name w:val="Сетка таблицы25"/>
    <w:basedOn w:val="a2"/>
    <w:next w:val="af7"/>
    <w:uiPriority w:val="39"/>
    <w:rsid w:val="00CA4EB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3"/>
    <w:uiPriority w:val="99"/>
    <w:semiHidden/>
    <w:unhideWhenUsed/>
    <w:rsid w:val="00CA4EBB"/>
  </w:style>
  <w:style w:type="table" w:customStyle="1" w:styleId="1151">
    <w:name w:val="Сетка таблицы115"/>
    <w:basedOn w:val="a2"/>
    <w:next w:val="af7"/>
    <w:uiPriority w:val="39"/>
    <w:rsid w:val="00CA4EB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3"/>
    <w:uiPriority w:val="99"/>
    <w:semiHidden/>
    <w:unhideWhenUsed/>
    <w:rsid w:val="00CA4EBB"/>
  </w:style>
  <w:style w:type="numbering" w:customStyle="1" w:styleId="440">
    <w:name w:val="Нет списка44"/>
    <w:next w:val="a3"/>
    <w:uiPriority w:val="99"/>
    <w:semiHidden/>
    <w:unhideWhenUsed/>
    <w:rsid w:val="00CA4EBB"/>
  </w:style>
  <w:style w:type="numbering" w:customStyle="1" w:styleId="540">
    <w:name w:val="Нет списка54"/>
    <w:next w:val="a3"/>
    <w:uiPriority w:val="99"/>
    <w:semiHidden/>
    <w:unhideWhenUsed/>
    <w:rsid w:val="00CA4EBB"/>
  </w:style>
  <w:style w:type="table" w:customStyle="1" w:styleId="344">
    <w:name w:val="Сетка таблицы34"/>
    <w:basedOn w:val="a2"/>
    <w:next w:val="af7"/>
    <w:uiPriority w:val="39"/>
    <w:rsid w:val="00CA4EBB"/>
    <w:pPr>
      <w:suppressAutoHyphens/>
      <w:spacing w:after="0" w:line="240" w:lineRule="auto"/>
    </w:pPr>
    <w:rPr>
      <w:rFonts w:ascii="Calibri" w:eastAsia="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0">
    <w:name w:val="Нет списка64"/>
    <w:next w:val="a3"/>
    <w:uiPriority w:val="99"/>
    <w:semiHidden/>
    <w:unhideWhenUsed/>
    <w:rsid w:val="00CA4EBB"/>
  </w:style>
  <w:style w:type="table" w:customStyle="1" w:styleId="431">
    <w:name w:val="Сетка таблицы43"/>
    <w:basedOn w:val="a2"/>
    <w:next w:val="af7"/>
    <w:uiPriority w:val="39"/>
    <w:rsid w:val="00CA4EB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CA4EBB"/>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1231">
    <w:name w:val="Сетка таблицы123"/>
    <w:basedOn w:val="a2"/>
    <w:next w:val="af7"/>
    <w:uiPriority w:val="59"/>
    <w:rsid w:val="00CA4EB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Нет списка124"/>
    <w:next w:val="a3"/>
    <w:uiPriority w:val="99"/>
    <w:semiHidden/>
    <w:unhideWhenUsed/>
    <w:rsid w:val="00CA4EBB"/>
  </w:style>
  <w:style w:type="numbering" w:customStyle="1" w:styleId="111140">
    <w:name w:val="Нет списка11114"/>
    <w:next w:val="a3"/>
    <w:uiPriority w:val="99"/>
    <w:semiHidden/>
    <w:unhideWhenUsed/>
    <w:rsid w:val="00CA4EBB"/>
  </w:style>
  <w:style w:type="table" w:customStyle="1" w:styleId="2141">
    <w:name w:val="Сетка таблицы214"/>
    <w:basedOn w:val="a2"/>
    <w:next w:val="af7"/>
    <w:uiPriority w:val="39"/>
    <w:rsid w:val="00CA4EB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0">
    <w:name w:val="Нет списка216"/>
    <w:next w:val="a3"/>
    <w:uiPriority w:val="99"/>
    <w:semiHidden/>
    <w:unhideWhenUsed/>
    <w:rsid w:val="00CA4EBB"/>
  </w:style>
  <w:style w:type="numbering" w:customStyle="1" w:styleId="730">
    <w:name w:val="Нет списка73"/>
    <w:next w:val="a3"/>
    <w:uiPriority w:val="99"/>
    <w:semiHidden/>
    <w:unhideWhenUsed/>
    <w:rsid w:val="00CA4EBB"/>
  </w:style>
  <w:style w:type="table" w:customStyle="1" w:styleId="531">
    <w:name w:val="Сетка таблицы53"/>
    <w:basedOn w:val="a2"/>
    <w:next w:val="af7"/>
    <w:rsid w:val="00CA4EB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Текущий список113"/>
    <w:uiPriority w:val="99"/>
    <w:rsid w:val="00CA4EBB"/>
  </w:style>
  <w:style w:type="numbering" w:customStyle="1" w:styleId="2132">
    <w:name w:val="Текущий список213"/>
    <w:uiPriority w:val="99"/>
    <w:rsid w:val="00CA4EBB"/>
  </w:style>
  <w:style w:type="numbering" w:customStyle="1" w:styleId="3130">
    <w:name w:val="Текущий список313"/>
    <w:uiPriority w:val="99"/>
    <w:rsid w:val="00CA4EBB"/>
  </w:style>
  <w:style w:type="table" w:customStyle="1" w:styleId="TableNormal21">
    <w:name w:val="Table Normal21"/>
    <w:uiPriority w:val="2"/>
    <w:unhideWhenUsed/>
    <w:qFormat/>
    <w:rsid w:val="00CA4EBB"/>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numbering" w:customStyle="1" w:styleId="1134">
    <w:name w:val="Импортированный стиль 113"/>
    <w:rsid w:val="00CA4EBB"/>
  </w:style>
  <w:style w:type="numbering" w:customStyle="1" w:styleId="3131">
    <w:name w:val="Импортированный стиль 313"/>
    <w:rsid w:val="00CA4EBB"/>
  </w:style>
  <w:style w:type="table" w:customStyle="1" w:styleId="1340">
    <w:name w:val="Сетка таблицы134"/>
    <w:basedOn w:val="a2"/>
    <w:next w:val="af7"/>
    <w:uiPriority w:val="59"/>
    <w:rsid w:val="00CA4EB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
    <w:name w:val="Нет списка133"/>
    <w:next w:val="a3"/>
    <w:uiPriority w:val="99"/>
    <w:semiHidden/>
    <w:unhideWhenUsed/>
    <w:rsid w:val="00CA4EBB"/>
  </w:style>
  <w:style w:type="numbering" w:customStyle="1" w:styleId="11230">
    <w:name w:val="Нет списка1123"/>
    <w:next w:val="a3"/>
    <w:uiPriority w:val="99"/>
    <w:semiHidden/>
    <w:unhideWhenUsed/>
    <w:rsid w:val="00CA4EBB"/>
  </w:style>
  <w:style w:type="table" w:customStyle="1" w:styleId="2230">
    <w:name w:val="Сетка таблицы223"/>
    <w:basedOn w:val="a2"/>
    <w:next w:val="af7"/>
    <w:uiPriority w:val="39"/>
    <w:rsid w:val="00CA4EB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Нет списка223"/>
    <w:next w:val="a3"/>
    <w:uiPriority w:val="99"/>
    <w:semiHidden/>
    <w:unhideWhenUsed/>
    <w:rsid w:val="00CA4EBB"/>
  </w:style>
  <w:style w:type="table" w:customStyle="1" w:styleId="11141">
    <w:name w:val="Сетка таблицы1114"/>
    <w:basedOn w:val="a2"/>
    <w:next w:val="af7"/>
    <w:uiPriority w:val="39"/>
    <w:rsid w:val="00CA4EB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
    <w:name w:val="Нет списка313"/>
    <w:next w:val="a3"/>
    <w:uiPriority w:val="99"/>
    <w:semiHidden/>
    <w:unhideWhenUsed/>
    <w:rsid w:val="00CA4EBB"/>
  </w:style>
  <w:style w:type="numbering" w:customStyle="1" w:styleId="413">
    <w:name w:val="Нет списка413"/>
    <w:next w:val="a3"/>
    <w:uiPriority w:val="99"/>
    <w:semiHidden/>
    <w:unhideWhenUsed/>
    <w:rsid w:val="00CA4EBB"/>
  </w:style>
  <w:style w:type="numbering" w:customStyle="1" w:styleId="513">
    <w:name w:val="Нет списка513"/>
    <w:next w:val="a3"/>
    <w:uiPriority w:val="99"/>
    <w:semiHidden/>
    <w:unhideWhenUsed/>
    <w:rsid w:val="00CA4EBB"/>
  </w:style>
  <w:style w:type="table" w:customStyle="1" w:styleId="3133">
    <w:name w:val="Сетка таблицы313"/>
    <w:basedOn w:val="a2"/>
    <w:next w:val="af7"/>
    <w:uiPriority w:val="39"/>
    <w:rsid w:val="00CA4EBB"/>
    <w:pPr>
      <w:suppressAutoHyphens/>
      <w:spacing w:after="0" w:line="240" w:lineRule="auto"/>
    </w:pPr>
    <w:rPr>
      <w:rFonts w:ascii="Calibri" w:eastAsia="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
    <w:name w:val="Нет списка613"/>
    <w:next w:val="a3"/>
    <w:uiPriority w:val="99"/>
    <w:semiHidden/>
    <w:unhideWhenUsed/>
    <w:rsid w:val="00CA4EBB"/>
  </w:style>
  <w:style w:type="table" w:customStyle="1" w:styleId="4113">
    <w:name w:val="Сетка таблицы411"/>
    <w:basedOn w:val="a2"/>
    <w:next w:val="af7"/>
    <w:uiPriority w:val="39"/>
    <w:rsid w:val="00CA4EB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
    <w:name w:val="Table Normal111"/>
    <w:uiPriority w:val="2"/>
    <w:semiHidden/>
    <w:unhideWhenUsed/>
    <w:qFormat/>
    <w:rsid w:val="00CA4EBB"/>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12113">
    <w:name w:val="Сетка таблицы1211"/>
    <w:basedOn w:val="a2"/>
    <w:next w:val="af7"/>
    <w:uiPriority w:val="59"/>
    <w:rsid w:val="00CA4EB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0">
    <w:name w:val="Нет списка1213"/>
    <w:next w:val="a3"/>
    <w:uiPriority w:val="99"/>
    <w:semiHidden/>
    <w:unhideWhenUsed/>
    <w:rsid w:val="00CA4EBB"/>
  </w:style>
  <w:style w:type="numbering" w:customStyle="1" w:styleId="111113">
    <w:name w:val="Нет списка111113"/>
    <w:next w:val="a3"/>
    <w:uiPriority w:val="99"/>
    <w:semiHidden/>
    <w:unhideWhenUsed/>
    <w:rsid w:val="00CA4EBB"/>
  </w:style>
  <w:style w:type="table" w:customStyle="1" w:styleId="2113">
    <w:name w:val="Сетка таблицы2113"/>
    <w:basedOn w:val="a2"/>
    <w:next w:val="af7"/>
    <w:uiPriority w:val="39"/>
    <w:rsid w:val="00CA4EB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3"/>
    <w:uiPriority w:val="99"/>
    <w:semiHidden/>
    <w:unhideWhenUsed/>
    <w:rsid w:val="00CA4EBB"/>
  </w:style>
  <w:style w:type="numbering" w:customStyle="1" w:styleId="830">
    <w:name w:val="Нет списка83"/>
    <w:next w:val="a3"/>
    <w:uiPriority w:val="99"/>
    <w:semiHidden/>
    <w:unhideWhenUsed/>
    <w:rsid w:val="00CA4EBB"/>
  </w:style>
  <w:style w:type="table" w:customStyle="1" w:styleId="641">
    <w:name w:val="Сетка таблицы64"/>
    <w:basedOn w:val="a2"/>
    <w:next w:val="af7"/>
    <w:uiPriority w:val="39"/>
    <w:rsid w:val="00CA4EB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Нет списка143"/>
    <w:next w:val="a3"/>
    <w:uiPriority w:val="99"/>
    <w:semiHidden/>
    <w:unhideWhenUsed/>
    <w:rsid w:val="00CA4EBB"/>
  </w:style>
  <w:style w:type="numbering" w:customStyle="1" w:styleId="930">
    <w:name w:val="Нет списка93"/>
    <w:next w:val="a3"/>
    <w:uiPriority w:val="99"/>
    <w:semiHidden/>
    <w:unhideWhenUsed/>
    <w:rsid w:val="00CA4EBB"/>
  </w:style>
  <w:style w:type="numbering" w:customStyle="1" w:styleId="1030">
    <w:name w:val="Нет списка103"/>
    <w:next w:val="a3"/>
    <w:uiPriority w:val="99"/>
    <w:semiHidden/>
    <w:unhideWhenUsed/>
    <w:rsid w:val="00CA4EBB"/>
  </w:style>
  <w:style w:type="numbering" w:customStyle="1" w:styleId="153">
    <w:name w:val="Нет списка153"/>
    <w:next w:val="a3"/>
    <w:uiPriority w:val="99"/>
    <w:semiHidden/>
    <w:unhideWhenUsed/>
    <w:rsid w:val="00CA4EBB"/>
  </w:style>
  <w:style w:type="numbering" w:customStyle="1" w:styleId="163">
    <w:name w:val="Нет списка163"/>
    <w:next w:val="a3"/>
    <w:uiPriority w:val="99"/>
    <w:semiHidden/>
    <w:unhideWhenUsed/>
    <w:rsid w:val="00CA4EBB"/>
  </w:style>
  <w:style w:type="table" w:customStyle="1" w:styleId="731">
    <w:name w:val="Сетка таблицы73"/>
    <w:basedOn w:val="a2"/>
    <w:next w:val="af7"/>
    <w:uiPriority w:val="59"/>
    <w:qFormat/>
    <w:rsid w:val="00CA4EB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
    <w:name w:val="Table Normal31"/>
    <w:uiPriority w:val="2"/>
    <w:semiHidden/>
    <w:unhideWhenUsed/>
    <w:qFormat/>
    <w:rsid w:val="00CA4EBB"/>
    <w:pPr>
      <w:spacing w:after="0" w:line="240" w:lineRule="auto"/>
    </w:pPr>
    <w:rPr>
      <w:rFonts w:ascii="Calibri" w:eastAsia="Calibri" w:hAnsi="Calibri" w:cs="Times New Roman"/>
      <w:sz w:val="20"/>
      <w:szCs w:val="20"/>
    </w:rPr>
    <w:tblPr>
      <w:tblCellMar>
        <w:top w:w="0" w:type="dxa"/>
        <w:left w:w="0" w:type="dxa"/>
        <w:bottom w:w="0" w:type="dxa"/>
        <w:right w:w="0" w:type="dxa"/>
      </w:tblCellMar>
    </w:tblPr>
  </w:style>
  <w:style w:type="numbering" w:customStyle="1" w:styleId="1730">
    <w:name w:val="Нет списка173"/>
    <w:next w:val="a3"/>
    <w:uiPriority w:val="99"/>
    <w:semiHidden/>
    <w:unhideWhenUsed/>
    <w:rsid w:val="00CA4EBB"/>
  </w:style>
  <w:style w:type="table" w:customStyle="1" w:styleId="831">
    <w:name w:val="Сетка таблицы83"/>
    <w:basedOn w:val="a2"/>
    <w:next w:val="af7"/>
    <w:uiPriority w:val="39"/>
    <w:rsid w:val="00CA4EB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0">
    <w:name w:val="Нет списка183"/>
    <w:next w:val="a3"/>
    <w:uiPriority w:val="99"/>
    <w:semiHidden/>
    <w:unhideWhenUsed/>
    <w:rsid w:val="00CA4EBB"/>
  </w:style>
  <w:style w:type="numbering" w:customStyle="1" w:styleId="193">
    <w:name w:val="Нет списка193"/>
    <w:next w:val="a3"/>
    <w:uiPriority w:val="99"/>
    <w:semiHidden/>
    <w:unhideWhenUsed/>
    <w:rsid w:val="00CA4EBB"/>
  </w:style>
  <w:style w:type="table" w:customStyle="1" w:styleId="11b">
    <w:name w:val="Светлая заливка11"/>
    <w:basedOn w:val="a2"/>
    <w:next w:val="afffffb"/>
    <w:uiPriority w:val="60"/>
    <w:rsid w:val="00CA4EBB"/>
    <w:pPr>
      <w:spacing w:after="0" w:line="240" w:lineRule="auto"/>
    </w:pPr>
    <w:rPr>
      <w:rFonts w:ascii="Calibri" w:eastAsia="Calibri" w:hAnsi="Calibri" w:cs="Times New Roman"/>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f0">
    <w:name w:val="Светлая заливка2"/>
    <w:basedOn w:val="a2"/>
    <w:next w:val="afffffb"/>
    <w:uiPriority w:val="60"/>
    <w:rsid w:val="00CA4EBB"/>
    <w:pPr>
      <w:spacing w:after="0" w:line="240" w:lineRule="auto"/>
    </w:pPr>
    <w:rPr>
      <w:rFonts w:ascii="Calibri" w:eastAsia="Calibri" w:hAnsi="Calibri" w:cs="Times New Roman"/>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912">
    <w:name w:val="Сетка таблицы91"/>
    <w:basedOn w:val="a2"/>
    <w:next w:val="af7"/>
    <w:uiPriority w:val="59"/>
    <w:rsid w:val="00CA4EB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Нет списка203"/>
    <w:next w:val="a3"/>
    <w:uiPriority w:val="99"/>
    <w:semiHidden/>
    <w:unhideWhenUsed/>
    <w:rsid w:val="00CA4EBB"/>
  </w:style>
  <w:style w:type="numbering" w:customStyle="1" w:styleId="2330">
    <w:name w:val="Нет списка233"/>
    <w:next w:val="a3"/>
    <w:uiPriority w:val="99"/>
    <w:semiHidden/>
    <w:unhideWhenUsed/>
    <w:rsid w:val="00CA4EBB"/>
  </w:style>
  <w:style w:type="numbering" w:customStyle="1" w:styleId="2430">
    <w:name w:val="Нет списка243"/>
    <w:next w:val="a3"/>
    <w:uiPriority w:val="99"/>
    <w:semiHidden/>
    <w:unhideWhenUsed/>
    <w:rsid w:val="00CA4EBB"/>
  </w:style>
  <w:style w:type="numbering" w:customStyle="1" w:styleId="2530">
    <w:name w:val="Нет списка253"/>
    <w:next w:val="a3"/>
    <w:uiPriority w:val="99"/>
    <w:semiHidden/>
    <w:unhideWhenUsed/>
    <w:rsid w:val="00CA4EBB"/>
  </w:style>
  <w:style w:type="table" w:customStyle="1" w:styleId="TableNormal41">
    <w:name w:val="Table Normal41"/>
    <w:rsid w:val="00CA4EBB"/>
    <w:pPr>
      <w:jc w:val="both"/>
    </w:pPr>
    <w:rPr>
      <w:rFonts w:ascii="Times New Roman" w:eastAsia="Times New Roman" w:hAnsi="Times New Roman" w:cs="Times New Roman"/>
      <w:sz w:val="28"/>
      <w:szCs w:val="28"/>
    </w:rPr>
    <w:tblPr>
      <w:tblCellMar>
        <w:top w:w="0" w:type="dxa"/>
        <w:left w:w="0" w:type="dxa"/>
        <w:bottom w:w="0" w:type="dxa"/>
        <w:right w:w="0" w:type="dxa"/>
      </w:tblCellMar>
    </w:tblPr>
  </w:style>
  <w:style w:type="numbering" w:customStyle="1" w:styleId="263">
    <w:name w:val="Нет списка263"/>
    <w:next w:val="a3"/>
    <w:uiPriority w:val="99"/>
    <w:semiHidden/>
    <w:unhideWhenUsed/>
    <w:rsid w:val="00CA4EBB"/>
  </w:style>
  <w:style w:type="numbering" w:customStyle="1" w:styleId="273">
    <w:name w:val="Нет списка273"/>
    <w:next w:val="a3"/>
    <w:uiPriority w:val="99"/>
    <w:semiHidden/>
    <w:unhideWhenUsed/>
    <w:rsid w:val="00CA4EBB"/>
  </w:style>
  <w:style w:type="numbering" w:customStyle="1" w:styleId="283">
    <w:name w:val="Нет списка283"/>
    <w:next w:val="a3"/>
    <w:uiPriority w:val="99"/>
    <w:semiHidden/>
    <w:unhideWhenUsed/>
    <w:rsid w:val="00CA4EBB"/>
  </w:style>
  <w:style w:type="numbering" w:customStyle="1" w:styleId="293">
    <w:name w:val="Нет списка293"/>
    <w:next w:val="a3"/>
    <w:uiPriority w:val="99"/>
    <w:semiHidden/>
    <w:unhideWhenUsed/>
    <w:rsid w:val="00CA4EBB"/>
  </w:style>
  <w:style w:type="numbering" w:customStyle="1" w:styleId="302">
    <w:name w:val="Нет списка302"/>
    <w:next w:val="a3"/>
    <w:uiPriority w:val="99"/>
    <w:semiHidden/>
    <w:unhideWhenUsed/>
    <w:rsid w:val="00CA4EBB"/>
  </w:style>
  <w:style w:type="numbering" w:customStyle="1" w:styleId="1222">
    <w:name w:val="Текущий список122"/>
    <w:uiPriority w:val="99"/>
    <w:rsid w:val="00CA4EBB"/>
  </w:style>
  <w:style w:type="numbering" w:customStyle="1" w:styleId="2222">
    <w:name w:val="Текущий список222"/>
    <w:uiPriority w:val="99"/>
    <w:rsid w:val="00CA4EBB"/>
  </w:style>
  <w:style w:type="numbering" w:customStyle="1" w:styleId="3221">
    <w:name w:val="Текущий список322"/>
    <w:uiPriority w:val="99"/>
    <w:rsid w:val="00CA4EBB"/>
  </w:style>
  <w:style w:type="numbering" w:customStyle="1" w:styleId="1223">
    <w:name w:val="Импортированный стиль 122"/>
    <w:rsid w:val="00CA4EBB"/>
  </w:style>
  <w:style w:type="numbering" w:customStyle="1" w:styleId="3222">
    <w:name w:val="Импортированный стиль 322"/>
    <w:rsid w:val="00CA4EBB"/>
  </w:style>
  <w:style w:type="numbering" w:customStyle="1" w:styleId="1102">
    <w:name w:val="Нет списка1102"/>
    <w:next w:val="a3"/>
    <w:uiPriority w:val="99"/>
    <w:semiHidden/>
    <w:unhideWhenUsed/>
    <w:rsid w:val="00CA4EBB"/>
  </w:style>
  <w:style w:type="numbering" w:customStyle="1" w:styleId="11330">
    <w:name w:val="Нет списка1133"/>
    <w:next w:val="a3"/>
    <w:uiPriority w:val="99"/>
    <w:semiHidden/>
    <w:unhideWhenUsed/>
    <w:rsid w:val="00CA4EBB"/>
  </w:style>
  <w:style w:type="numbering" w:customStyle="1" w:styleId="2102">
    <w:name w:val="Нет списка2102"/>
    <w:next w:val="a3"/>
    <w:uiPriority w:val="99"/>
    <w:semiHidden/>
    <w:unhideWhenUsed/>
    <w:rsid w:val="00CA4EBB"/>
  </w:style>
  <w:style w:type="numbering" w:customStyle="1" w:styleId="3230">
    <w:name w:val="Нет списка323"/>
    <w:next w:val="a3"/>
    <w:uiPriority w:val="99"/>
    <w:semiHidden/>
    <w:unhideWhenUsed/>
    <w:rsid w:val="00CA4EBB"/>
  </w:style>
  <w:style w:type="numbering" w:customStyle="1" w:styleId="423">
    <w:name w:val="Нет списка423"/>
    <w:next w:val="a3"/>
    <w:uiPriority w:val="99"/>
    <w:semiHidden/>
    <w:unhideWhenUsed/>
    <w:rsid w:val="00CA4EBB"/>
  </w:style>
  <w:style w:type="numbering" w:customStyle="1" w:styleId="522">
    <w:name w:val="Нет списка522"/>
    <w:next w:val="a3"/>
    <w:uiPriority w:val="99"/>
    <w:semiHidden/>
    <w:unhideWhenUsed/>
    <w:rsid w:val="00CA4EBB"/>
  </w:style>
  <w:style w:type="numbering" w:customStyle="1" w:styleId="622">
    <w:name w:val="Нет списка622"/>
    <w:next w:val="a3"/>
    <w:uiPriority w:val="99"/>
    <w:semiHidden/>
    <w:unhideWhenUsed/>
    <w:rsid w:val="00CA4EBB"/>
  </w:style>
  <w:style w:type="numbering" w:customStyle="1" w:styleId="12220">
    <w:name w:val="Нет списка1222"/>
    <w:next w:val="a3"/>
    <w:uiPriority w:val="99"/>
    <w:semiHidden/>
    <w:unhideWhenUsed/>
    <w:rsid w:val="00CA4EBB"/>
  </w:style>
  <w:style w:type="numbering" w:customStyle="1" w:styleId="11123">
    <w:name w:val="Нет списка11123"/>
    <w:next w:val="a3"/>
    <w:uiPriority w:val="99"/>
    <w:semiHidden/>
    <w:unhideWhenUsed/>
    <w:rsid w:val="00CA4EBB"/>
  </w:style>
  <w:style w:type="numbering" w:customStyle="1" w:styleId="21220">
    <w:name w:val="Нет списка2122"/>
    <w:next w:val="a3"/>
    <w:uiPriority w:val="99"/>
    <w:semiHidden/>
    <w:unhideWhenUsed/>
    <w:rsid w:val="00CA4EBB"/>
  </w:style>
  <w:style w:type="numbering" w:customStyle="1" w:styleId="712">
    <w:name w:val="Нет списка712"/>
    <w:next w:val="a3"/>
    <w:uiPriority w:val="99"/>
    <w:semiHidden/>
    <w:unhideWhenUsed/>
    <w:rsid w:val="00CA4EBB"/>
  </w:style>
  <w:style w:type="numbering" w:customStyle="1" w:styleId="11124">
    <w:name w:val="Текущий список1112"/>
    <w:uiPriority w:val="99"/>
    <w:rsid w:val="00CA4EBB"/>
  </w:style>
  <w:style w:type="numbering" w:customStyle="1" w:styleId="21122">
    <w:name w:val="Текущий список2112"/>
    <w:uiPriority w:val="99"/>
    <w:rsid w:val="00CA4EBB"/>
  </w:style>
  <w:style w:type="numbering" w:customStyle="1" w:styleId="31121">
    <w:name w:val="Текущий список3112"/>
    <w:uiPriority w:val="99"/>
    <w:rsid w:val="00CA4EBB"/>
  </w:style>
  <w:style w:type="numbering" w:customStyle="1" w:styleId="11125">
    <w:name w:val="Импортированный стиль 1112"/>
    <w:rsid w:val="00CA4EBB"/>
  </w:style>
  <w:style w:type="numbering" w:customStyle="1" w:styleId="31122">
    <w:name w:val="Импортированный стиль 3112"/>
    <w:rsid w:val="00CA4EBB"/>
  </w:style>
  <w:style w:type="numbering" w:customStyle="1" w:styleId="1313">
    <w:name w:val="Нет списка1313"/>
    <w:next w:val="a3"/>
    <w:uiPriority w:val="99"/>
    <w:semiHidden/>
    <w:unhideWhenUsed/>
    <w:rsid w:val="00CA4EBB"/>
  </w:style>
  <w:style w:type="numbering" w:customStyle="1" w:styleId="11213">
    <w:name w:val="Нет списка11213"/>
    <w:next w:val="a3"/>
    <w:uiPriority w:val="99"/>
    <w:semiHidden/>
    <w:unhideWhenUsed/>
    <w:rsid w:val="00CA4EBB"/>
  </w:style>
  <w:style w:type="numbering" w:customStyle="1" w:styleId="2213">
    <w:name w:val="Нет списка2213"/>
    <w:next w:val="a3"/>
    <w:uiPriority w:val="99"/>
    <w:semiHidden/>
    <w:unhideWhenUsed/>
    <w:rsid w:val="00CA4EBB"/>
  </w:style>
  <w:style w:type="numbering" w:customStyle="1" w:styleId="31130">
    <w:name w:val="Нет списка3113"/>
    <w:next w:val="a3"/>
    <w:uiPriority w:val="99"/>
    <w:semiHidden/>
    <w:unhideWhenUsed/>
    <w:rsid w:val="00CA4EBB"/>
  </w:style>
  <w:style w:type="numbering" w:customStyle="1" w:styleId="41130">
    <w:name w:val="Нет списка4113"/>
    <w:next w:val="a3"/>
    <w:uiPriority w:val="99"/>
    <w:semiHidden/>
    <w:unhideWhenUsed/>
    <w:rsid w:val="00CA4EBB"/>
  </w:style>
  <w:style w:type="numbering" w:customStyle="1" w:styleId="5113">
    <w:name w:val="Нет списка5113"/>
    <w:next w:val="a3"/>
    <w:uiPriority w:val="99"/>
    <w:semiHidden/>
    <w:unhideWhenUsed/>
    <w:rsid w:val="00CA4EBB"/>
  </w:style>
  <w:style w:type="numbering" w:customStyle="1" w:styleId="6113">
    <w:name w:val="Нет списка6113"/>
    <w:next w:val="a3"/>
    <w:uiPriority w:val="99"/>
    <w:semiHidden/>
    <w:unhideWhenUsed/>
    <w:rsid w:val="00CA4EBB"/>
  </w:style>
  <w:style w:type="numbering" w:customStyle="1" w:styleId="121130">
    <w:name w:val="Нет списка12113"/>
    <w:next w:val="a3"/>
    <w:uiPriority w:val="99"/>
    <w:semiHidden/>
    <w:unhideWhenUsed/>
    <w:rsid w:val="00CA4EBB"/>
  </w:style>
  <w:style w:type="numbering" w:customStyle="1" w:styleId="111122">
    <w:name w:val="Нет списка111122"/>
    <w:next w:val="a3"/>
    <w:uiPriority w:val="99"/>
    <w:semiHidden/>
    <w:unhideWhenUsed/>
    <w:rsid w:val="00CA4EBB"/>
  </w:style>
  <w:style w:type="numbering" w:customStyle="1" w:styleId="21113">
    <w:name w:val="Нет списка21113"/>
    <w:next w:val="a3"/>
    <w:uiPriority w:val="99"/>
    <w:semiHidden/>
    <w:unhideWhenUsed/>
    <w:rsid w:val="00CA4EBB"/>
  </w:style>
  <w:style w:type="numbering" w:customStyle="1" w:styleId="812">
    <w:name w:val="Нет списка812"/>
    <w:next w:val="a3"/>
    <w:uiPriority w:val="99"/>
    <w:semiHidden/>
    <w:unhideWhenUsed/>
    <w:rsid w:val="00CA4EBB"/>
  </w:style>
  <w:style w:type="numbering" w:customStyle="1" w:styleId="1412">
    <w:name w:val="Нет списка1412"/>
    <w:next w:val="a3"/>
    <w:uiPriority w:val="99"/>
    <w:semiHidden/>
    <w:unhideWhenUsed/>
    <w:rsid w:val="00CA4EBB"/>
  </w:style>
  <w:style w:type="numbering" w:customStyle="1" w:styleId="9120">
    <w:name w:val="Нет списка912"/>
    <w:next w:val="a3"/>
    <w:uiPriority w:val="99"/>
    <w:semiHidden/>
    <w:unhideWhenUsed/>
    <w:rsid w:val="00CA4EBB"/>
  </w:style>
  <w:style w:type="numbering" w:customStyle="1" w:styleId="1012">
    <w:name w:val="Нет списка1012"/>
    <w:next w:val="a3"/>
    <w:uiPriority w:val="99"/>
    <w:semiHidden/>
    <w:unhideWhenUsed/>
    <w:rsid w:val="00CA4EBB"/>
  </w:style>
  <w:style w:type="numbering" w:customStyle="1" w:styleId="1512">
    <w:name w:val="Нет списка1512"/>
    <w:next w:val="a3"/>
    <w:uiPriority w:val="99"/>
    <w:semiHidden/>
    <w:unhideWhenUsed/>
    <w:rsid w:val="00CA4EBB"/>
  </w:style>
  <w:style w:type="numbering" w:customStyle="1" w:styleId="1612">
    <w:name w:val="Нет списка1612"/>
    <w:next w:val="a3"/>
    <w:uiPriority w:val="99"/>
    <w:semiHidden/>
    <w:unhideWhenUsed/>
    <w:rsid w:val="00CA4EBB"/>
  </w:style>
  <w:style w:type="numbering" w:customStyle="1" w:styleId="1712">
    <w:name w:val="Нет списка1712"/>
    <w:next w:val="a3"/>
    <w:uiPriority w:val="99"/>
    <w:semiHidden/>
    <w:unhideWhenUsed/>
    <w:rsid w:val="00CA4EBB"/>
  </w:style>
  <w:style w:type="numbering" w:customStyle="1" w:styleId="1812">
    <w:name w:val="Нет списка1812"/>
    <w:next w:val="a3"/>
    <w:uiPriority w:val="99"/>
    <w:semiHidden/>
    <w:unhideWhenUsed/>
    <w:rsid w:val="00CA4EBB"/>
  </w:style>
  <w:style w:type="numbering" w:customStyle="1" w:styleId="1912">
    <w:name w:val="Нет списка1912"/>
    <w:next w:val="a3"/>
    <w:uiPriority w:val="99"/>
    <w:semiHidden/>
    <w:unhideWhenUsed/>
    <w:rsid w:val="00CA4EBB"/>
  </w:style>
  <w:style w:type="numbering" w:customStyle="1" w:styleId="2012">
    <w:name w:val="Нет списка2012"/>
    <w:next w:val="a3"/>
    <w:uiPriority w:val="99"/>
    <w:semiHidden/>
    <w:unhideWhenUsed/>
    <w:rsid w:val="00CA4EBB"/>
  </w:style>
  <w:style w:type="numbering" w:customStyle="1" w:styleId="2313">
    <w:name w:val="Нет списка2313"/>
    <w:next w:val="a3"/>
    <w:uiPriority w:val="99"/>
    <w:semiHidden/>
    <w:unhideWhenUsed/>
    <w:rsid w:val="00CA4EBB"/>
  </w:style>
  <w:style w:type="numbering" w:customStyle="1" w:styleId="2412">
    <w:name w:val="Нет списка2412"/>
    <w:next w:val="a3"/>
    <w:uiPriority w:val="99"/>
    <w:semiHidden/>
    <w:unhideWhenUsed/>
    <w:rsid w:val="00CA4EBB"/>
  </w:style>
  <w:style w:type="numbering" w:customStyle="1" w:styleId="2512">
    <w:name w:val="Нет списка2512"/>
    <w:next w:val="a3"/>
    <w:uiPriority w:val="99"/>
    <w:semiHidden/>
    <w:unhideWhenUsed/>
    <w:rsid w:val="00CA4EBB"/>
  </w:style>
  <w:style w:type="numbering" w:customStyle="1" w:styleId="2612">
    <w:name w:val="Нет списка2612"/>
    <w:next w:val="a3"/>
    <w:uiPriority w:val="99"/>
    <w:semiHidden/>
    <w:unhideWhenUsed/>
    <w:rsid w:val="00CA4EBB"/>
  </w:style>
  <w:style w:type="numbering" w:customStyle="1" w:styleId="2712">
    <w:name w:val="Нет списка2712"/>
    <w:next w:val="a3"/>
    <w:uiPriority w:val="99"/>
    <w:semiHidden/>
    <w:unhideWhenUsed/>
    <w:rsid w:val="00CA4EBB"/>
  </w:style>
  <w:style w:type="numbering" w:customStyle="1" w:styleId="2812">
    <w:name w:val="Нет списка2812"/>
    <w:next w:val="a3"/>
    <w:uiPriority w:val="99"/>
    <w:semiHidden/>
    <w:unhideWhenUsed/>
    <w:rsid w:val="00CA4EBB"/>
  </w:style>
  <w:style w:type="numbering" w:customStyle="1" w:styleId="2912">
    <w:name w:val="Нет списка2912"/>
    <w:next w:val="a3"/>
    <w:uiPriority w:val="99"/>
    <w:semiHidden/>
    <w:unhideWhenUsed/>
    <w:rsid w:val="00CA4EBB"/>
  </w:style>
  <w:style w:type="numbering" w:customStyle="1" w:styleId="380">
    <w:name w:val="Нет списка38"/>
    <w:next w:val="a3"/>
    <w:uiPriority w:val="99"/>
    <w:semiHidden/>
    <w:unhideWhenUsed/>
    <w:rsid w:val="00982C0E"/>
  </w:style>
  <w:style w:type="numbering" w:customStyle="1" w:styleId="1180">
    <w:name w:val="Нет списка118"/>
    <w:next w:val="a3"/>
    <w:uiPriority w:val="99"/>
    <w:semiHidden/>
    <w:unhideWhenUsed/>
    <w:rsid w:val="00982C0E"/>
  </w:style>
  <w:style w:type="table" w:customStyle="1" w:styleId="194">
    <w:name w:val="Сетка таблицы19"/>
    <w:basedOn w:val="a2"/>
    <w:next w:val="af7"/>
    <w:uiPriority w:val="39"/>
    <w:rsid w:val="00982C0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Текущий список15"/>
    <w:uiPriority w:val="99"/>
    <w:rsid w:val="00982C0E"/>
  </w:style>
  <w:style w:type="numbering" w:customStyle="1" w:styleId="254">
    <w:name w:val="Текущий список25"/>
    <w:uiPriority w:val="99"/>
    <w:rsid w:val="00982C0E"/>
  </w:style>
  <w:style w:type="numbering" w:customStyle="1" w:styleId="351">
    <w:name w:val="Текущий список35"/>
    <w:uiPriority w:val="99"/>
    <w:rsid w:val="00982C0E"/>
  </w:style>
  <w:style w:type="numbering" w:customStyle="1" w:styleId="155">
    <w:name w:val="Импортированный стиль 15"/>
    <w:rsid w:val="00982C0E"/>
  </w:style>
  <w:style w:type="numbering" w:customStyle="1" w:styleId="352">
    <w:name w:val="Импортированный стиль 35"/>
    <w:rsid w:val="00982C0E"/>
  </w:style>
  <w:style w:type="table" w:customStyle="1" w:styleId="1103">
    <w:name w:val="Сетка таблицы110"/>
    <w:basedOn w:val="a2"/>
    <w:next w:val="af7"/>
    <w:uiPriority w:val="59"/>
    <w:rsid w:val="00982C0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0">
    <w:name w:val="Нет списка119"/>
    <w:next w:val="a3"/>
    <w:uiPriority w:val="99"/>
    <w:semiHidden/>
    <w:unhideWhenUsed/>
    <w:rsid w:val="00982C0E"/>
  </w:style>
  <w:style w:type="numbering" w:customStyle="1" w:styleId="1116">
    <w:name w:val="Нет списка1116"/>
    <w:next w:val="a3"/>
    <w:uiPriority w:val="99"/>
    <w:semiHidden/>
    <w:unhideWhenUsed/>
    <w:rsid w:val="00982C0E"/>
  </w:style>
  <w:style w:type="table" w:customStyle="1" w:styleId="264">
    <w:name w:val="Сетка таблицы26"/>
    <w:basedOn w:val="a2"/>
    <w:next w:val="af7"/>
    <w:uiPriority w:val="39"/>
    <w:rsid w:val="00982C0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Нет списка217"/>
    <w:next w:val="a3"/>
    <w:uiPriority w:val="99"/>
    <w:semiHidden/>
    <w:unhideWhenUsed/>
    <w:rsid w:val="00982C0E"/>
  </w:style>
  <w:style w:type="table" w:customStyle="1" w:styleId="1161">
    <w:name w:val="Сетка таблицы116"/>
    <w:basedOn w:val="a2"/>
    <w:next w:val="af7"/>
    <w:uiPriority w:val="39"/>
    <w:rsid w:val="00982C0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0">
    <w:name w:val="Нет списка39"/>
    <w:next w:val="a3"/>
    <w:uiPriority w:val="99"/>
    <w:semiHidden/>
    <w:unhideWhenUsed/>
    <w:rsid w:val="00982C0E"/>
  </w:style>
  <w:style w:type="numbering" w:customStyle="1" w:styleId="450">
    <w:name w:val="Нет списка45"/>
    <w:next w:val="a3"/>
    <w:uiPriority w:val="99"/>
    <w:semiHidden/>
    <w:unhideWhenUsed/>
    <w:rsid w:val="00982C0E"/>
  </w:style>
  <w:style w:type="numbering" w:customStyle="1" w:styleId="550">
    <w:name w:val="Нет списка55"/>
    <w:next w:val="a3"/>
    <w:uiPriority w:val="99"/>
    <w:semiHidden/>
    <w:unhideWhenUsed/>
    <w:rsid w:val="00982C0E"/>
  </w:style>
  <w:style w:type="table" w:customStyle="1" w:styleId="353">
    <w:name w:val="Сетка таблицы35"/>
    <w:basedOn w:val="a2"/>
    <w:next w:val="af7"/>
    <w:uiPriority w:val="39"/>
    <w:rsid w:val="00982C0E"/>
    <w:pPr>
      <w:suppressAutoHyphens/>
      <w:spacing w:after="0" w:line="240" w:lineRule="auto"/>
    </w:pPr>
    <w:rPr>
      <w:rFonts w:ascii="Calibri" w:eastAsia="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0">
    <w:name w:val="Нет списка65"/>
    <w:next w:val="a3"/>
    <w:uiPriority w:val="99"/>
    <w:semiHidden/>
    <w:unhideWhenUsed/>
    <w:rsid w:val="00982C0E"/>
  </w:style>
  <w:style w:type="table" w:customStyle="1" w:styleId="441">
    <w:name w:val="Сетка таблицы44"/>
    <w:basedOn w:val="a2"/>
    <w:next w:val="af7"/>
    <w:uiPriority w:val="39"/>
    <w:rsid w:val="00982C0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Сетка таблицы124"/>
    <w:basedOn w:val="a2"/>
    <w:next w:val="af7"/>
    <w:uiPriority w:val="59"/>
    <w:rsid w:val="00982C0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0">
    <w:name w:val="Нет списка125"/>
    <w:next w:val="a3"/>
    <w:uiPriority w:val="99"/>
    <w:semiHidden/>
    <w:unhideWhenUsed/>
    <w:rsid w:val="00982C0E"/>
  </w:style>
  <w:style w:type="numbering" w:customStyle="1" w:styleId="111150">
    <w:name w:val="Нет списка11115"/>
    <w:next w:val="a3"/>
    <w:uiPriority w:val="99"/>
    <w:semiHidden/>
    <w:unhideWhenUsed/>
    <w:rsid w:val="00982C0E"/>
  </w:style>
  <w:style w:type="table" w:customStyle="1" w:styleId="2151">
    <w:name w:val="Сетка таблицы215"/>
    <w:basedOn w:val="a2"/>
    <w:next w:val="af7"/>
    <w:uiPriority w:val="39"/>
    <w:rsid w:val="00982C0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0">
    <w:name w:val="Нет списка218"/>
    <w:next w:val="a3"/>
    <w:uiPriority w:val="99"/>
    <w:semiHidden/>
    <w:unhideWhenUsed/>
    <w:rsid w:val="00982C0E"/>
  </w:style>
  <w:style w:type="numbering" w:customStyle="1" w:styleId="740">
    <w:name w:val="Нет списка74"/>
    <w:next w:val="a3"/>
    <w:uiPriority w:val="99"/>
    <w:semiHidden/>
    <w:unhideWhenUsed/>
    <w:rsid w:val="00982C0E"/>
  </w:style>
  <w:style w:type="table" w:customStyle="1" w:styleId="541">
    <w:name w:val="Сетка таблицы54"/>
    <w:basedOn w:val="a2"/>
    <w:next w:val="af7"/>
    <w:rsid w:val="00982C0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
    <w:name w:val="Текущий список114"/>
    <w:uiPriority w:val="99"/>
    <w:rsid w:val="00982C0E"/>
  </w:style>
  <w:style w:type="numbering" w:customStyle="1" w:styleId="2142">
    <w:name w:val="Текущий список214"/>
    <w:uiPriority w:val="99"/>
    <w:rsid w:val="00982C0E"/>
  </w:style>
  <w:style w:type="numbering" w:customStyle="1" w:styleId="3140">
    <w:name w:val="Текущий список314"/>
    <w:uiPriority w:val="99"/>
    <w:rsid w:val="00982C0E"/>
  </w:style>
  <w:style w:type="numbering" w:customStyle="1" w:styleId="1143">
    <w:name w:val="Импортированный стиль 114"/>
    <w:rsid w:val="00982C0E"/>
  </w:style>
  <w:style w:type="numbering" w:customStyle="1" w:styleId="3141">
    <w:name w:val="Импортированный стиль 314"/>
    <w:rsid w:val="00982C0E"/>
  </w:style>
  <w:style w:type="table" w:customStyle="1" w:styleId="135">
    <w:name w:val="Сетка таблицы135"/>
    <w:basedOn w:val="a2"/>
    <w:next w:val="af7"/>
    <w:uiPriority w:val="59"/>
    <w:rsid w:val="00982C0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Нет списка134"/>
    <w:next w:val="a3"/>
    <w:uiPriority w:val="99"/>
    <w:semiHidden/>
    <w:unhideWhenUsed/>
    <w:rsid w:val="00982C0E"/>
  </w:style>
  <w:style w:type="numbering" w:customStyle="1" w:styleId="1124">
    <w:name w:val="Нет списка1124"/>
    <w:next w:val="a3"/>
    <w:uiPriority w:val="99"/>
    <w:semiHidden/>
    <w:unhideWhenUsed/>
    <w:rsid w:val="00982C0E"/>
  </w:style>
  <w:style w:type="table" w:customStyle="1" w:styleId="224">
    <w:name w:val="Сетка таблицы224"/>
    <w:basedOn w:val="a2"/>
    <w:next w:val="af7"/>
    <w:uiPriority w:val="39"/>
    <w:rsid w:val="00982C0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0">
    <w:name w:val="Нет списка224"/>
    <w:next w:val="a3"/>
    <w:uiPriority w:val="99"/>
    <w:semiHidden/>
    <w:unhideWhenUsed/>
    <w:rsid w:val="00982C0E"/>
  </w:style>
  <w:style w:type="table" w:customStyle="1" w:styleId="11151">
    <w:name w:val="Сетка таблицы1115"/>
    <w:basedOn w:val="a2"/>
    <w:next w:val="af7"/>
    <w:uiPriority w:val="39"/>
    <w:rsid w:val="00982C0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2">
    <w:name w:val="Нет списка314"/>
    <w:next w:val="a3"/>
    <w:uiPriority w:val="99"/>
    <w:semiHidden/>
    <w:unhideWhenUsed/>
    <w:rsid w:val="00982C0E"/>
  </w:style>
  <w:style w:type="numbering" w:customStyle="1" w:styleId="414">
    <w:name w:val="Нет списка414"/>
    <w:next w:val="a3"/>
    <w:uiPriority w:val="99"/>
    <w:semiHidden/>
    <w:unhideWhenUsed/>
    <w:rsid w:val="00982C0E"/>
  </w:style>
  <w:style w:type="numbering" w:customStyle="1" w:styleId="514">
    <w:name w:val="Нет списка514"/>
    <w:next w:val="a3"/>
    <w:uiPriority w:val="99"/>
    <w:semiHidden/>
    <w:unhideWhenUsed/>
    <w:rsid w:val="00982C0E"/>
  </w:style>
  <w:style w:type="table" w:customStyle="1" w:styleId="3143">
    <w:name w:val="Сетка таблицы314"/>
    <w:basedOn w:val="a2"/>
    <w:next w:val="af7"/>
    <w:uiPriority w:val="39"/>
    <w:rsid w:val="00982C0E"/>
    <w:pPr>
      <w:suppressAutoHyphens/>
      <w:spacing w:after="0" w:line="240" w:lineRule="auto"/>
    </w:pPr>
    <w:rPr>
      <w:rFonts w:ascii="Calibri" w:eastAsia="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4"/>
    <w:next w:val="a3"/>
    <w:uiPriority w:val="99"/>
    <w:semiHidden/>
    <w:unhideWhenUsed/>
    <w:rsid w:val="00982C0E"/>
  </w:style>
  <w:style w:type="numbering" w:customStyle="1" w:styleId="12140">
    <w:name w:val="Нет списка1214"/>
    <w:next w:val="a3"/>
    <w:uiPriority w:val="99"/>
    <w:semiHidden/>
    <w:unhideWhenUsed/>
    <w:rsid w:val="00982C0E"/>
  </w:style>
  <w:style w:type="numbering" w:customStyle="1" w:styleId="111114">
    <w:name w:val="Нет списка111114"/>
    <w:next w:val="a3"/>
    <w:uiPriority w:val="99"/>
    <w:semiHidden/>
    <w:unhideWhenUsed/>
    <w:rsid w:val="00982C0E"/>
  </w:style>
  <w:style w:type="table" w:customStyle="1" w:styleId="2114">
    <w:name w:val="Сетка таблицы2114"/>
    <w:basedOn w:val="a2"/>
    <w:next w:val="af7"/>
    <w:uiPriority w:val="39"/>
    <w:rsid w:val="00982C0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3"/>
    <w:uiPriority w:val="99"/>
    <w:semiHidden/>
    <w:unhideWhenUsed/>
    <w:rsid w:val="00982C0E"/>
  </w:style>
  <w:style w:type="numbering" w:customStyle="1" w:styleId="840">
    <w:name w:val="Нет списка84"/>
    <w:next w:val="a3"/>
    <w:uiPriority w:val="99"/>
    <w:semiHidden/>
    <w:unhideWhenUsed/>
    <w:rsid w:val="00982C0E"/>
  </w:style>
  <w:style w:type="table" w:customStyle="1" w:styleId="651">
    <w:name w:val="Сетка таблицы65"/>
    <w:basedOn w:val="a2"/>
    <w:next w:val="af7"/>
    <w:uiPriority w:val="39"/>
    <w:rsid w:val="00982C0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3"/>
    <w:uiPriority w:val="99"/>
    <w:semiHidden/>
    <w:unhideWhenUsed/>
    <w:rsid w:val="00982C0E"/>
  </w:style>
  <w:style w:type="numbering" w:customStyle="1" w:styleId="940">
    <w:name w:val="Нет списка94"/>
    <w:next w:val="a3"/>
    <w:uiPriority w:val="99"/>
    <w:semiHidden/>
    <w:unhideWhenUsed/>
    <w:rsid w:val="00982C0E"/>
  </w:style>
  <w:style w:type="numbering" w:customStyle="1" w:styleId="1040">
    <w:name w:val="Нет списка104"/>
    <w:next w:val="a3"/>
    <w:uiPriority w:val="99"/>
    <w:semiHidden/>
    <w:unhideWhenUsed/>
    <w:rsid w:val="00982C0E"/>
  </w:style>
  <w:style w:type="numbering" w:customStyle="1" w:styleId="1540">
    <w:name w:val="Нет списка154"/>
    <w:next w:val="a3"/>
    <w:uiPriority w:val="99"/>
    <w:semiHidden/>
    <w:unhideWhenUsed/>
    <w:rsid w:val="00982C0E"/>
  </w:style>
  <w:style w:type="numbering" w:customStyle="1" w:styleId="164">
    <w:name w:val="Нет списка164"/>
    <w:next w:val="a3"/>
    <w:uiPriority w:val="99"/>
    <w:semiHidden/>
    <w:unhideWhenUsed/>
    <w:rsid w:val="00982C0E"/>
  </w:style>
  <w:style w:type="table" w:customStyle="1" w:styleId="741">
    <w:name w:val="Сетка таблицы74"/>
    <w:basedOn w:val="a2"/>
    <w:next w:val="af7"/>
    <w:uiPriority w:val="59"/>
    <w:qFormat/>
    <w:rsid w:val="00982C0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
    <w:name w:val="Нет списка174"/>
    <w:next w:val="a3"/>
    <w:uiPriority w:val="99"/>
    <w:semiHidden/>
    <w:unhideWhenUsed/>
    <w:rsid w:val="00982C0E"/>
  </w:style>
  <w:style w:type="table" w:customStyle="1" w:styleId="841">
    <w:name w:val="Сетка таблицы84"/>
    <w:basedOn w:val="a2"/>
    <w:next w:val="af7"/>
    <w:uiPriority w:val="39"/>
    <w:rsid w:val="00982C0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Нет списка184"/>
    <w:next w:val="a3"/>
    <w:uiPriority w:val="99"/>
    <w:semiHidden/>
    <w:unhideWhenUsed/>
    <w:rsid w:val="00982C0E"/>
  </w:style>
  <w:style w:type="numbering" w:customStyle="1" w:styleId="1940">
    <w:name w:val="Нет списка194"/>
    <w:next w:val="a3"/>
    <w:uiPriority w:val="99"/>
    <w:semiHidden/>
    <w:unhideWhenUsed/>
    <w:rsid w:val="00982C0E"/>
  </w:style>
  <w:style w:type="numbering" w:customStyle="1" w:styleId="204">
    <w:name w:val="Нет списка204"/>
    <w:next w:val="a3"/>
    <w:uiPriority w:val="99"/>
    <w:semiHidden/>
    <w:unhideWhenUsed/>
    <w:rsid w:val="00982C0E"/>
  </w:style>
  <w:style w:type="numbering" w:customStyle="1" w:styleId="234">
    <w:name w:val="Нет списка234"/>
    <w:next w:val="a3"/>
    <w:uiPriority w:val="99"/>
    <w:semiHidden/>
    <w:unhideWhenUsed/>
    <w:rsid w:val="00982C0E"/>
  </w:style>
  <w:style w:type="numbering" w:customStyle="1" w:styleId="244">
    <w:name w:val="Нет списка244"/>
    <w:next w:val="a3"/>
    <w:uiPriority w:val="99"/>
    <w:semiHidden/>
    <w:unhideWhenUsed/>
    <w:rsid w:val="00982C0E"/>
  </w:style>
  <w:style w:type="numbering" w:customStyle="1" w:styleId="2540">
    <w:name w:val="Нет списка254"/>
    <w:next w:val="a3"/>
    <w:uiPriority w:val="99"/>
    <w:semiHidden/>
    <w:unhideWhenUsed/>
    <w:rsid w:val="00982C0E"/>
  </w:style>
  <w:style w:type="numbering" w:customStyle="1" w:styleId="2640">
    <w:name w:val="Нет списка264"/>
    <w:next w:val="a3"/>
    <w:uiPriority w:val="99"/>
    <w:semiHidden/>
    <w:unhideWhenUsed/>
    <w:rsid w:val="00982C0E"/>
  </w:style>
  <w:style w:type="numbering" w:customStyle="1" w:styleId="274">
    <w:name w:val="Нет списка274"/>
    <w:next w:val="a3"/>
    <w:uiPriority w:val="99"/>
    <w:semiHidden/>
    <w:unhideWhenUsed/>
    <w:rsid w:val="00982C0E"/>
  </w:style>
  <w:style w:type="numbering" w:customStyle="1" w:styleId="284">
    <w:name w:val="Нет списка284"/>
    <w:next w:val="a3"/>
    <w:uiPriority w:val="99"/>
    <w:semiHidden/>
    <w:unhideWhenUsed/>
    <w:rsid w:val="00982C0E"/>
  </w:style>
  <w:style w:type="numbering" w:customStyle="1" w:styleId="294">
    <w:name w:val="Нет списка294"/>
    <w:next w:val="a3"/>
    <w:uiPriority w:val="99"/>
    <w:semiHidden/>
    <w:unhideWhenUsed/>
    <w:rsid w:val="00982C0E"/>
  </w:style>
  <w:style w:type="numbering" w:customStyle="1" w:styleId="303">
    <w:name w:val="Нет списка303"/>
    <w:next w:val="a3"/>
    <w:uiPriority w:val="99"/>
    <w:semiHidden/>
    <w:unhideWhenUsed/>
    <w:rsid w:val="00982C0E"/>
  </w:style>
  <w:style w:type="numbering" w:customStyle="1" w:styleId="1232">
    <w:name w:val="Текущий список123"/>
    <w:uiPriority w:val="99"/>
    <w:rsid w:val="00982C0E"/>
  </w:style>
  <w:style w:type="numbering" w:customStyle="1" w:styleId="2232">
    <w:name w:val="Текущий список223"/>
    <w:uiPriority w:val="99"/>
    <w:rsid w:val="00982C0E"/>
  </w:style>
  <w:style w:type="numbering" w:customStyle="1" w:styleId="3231">
    <w:name w:val="Текущий список323"/>
    <w:uiPriority w:val="99"/>
    <w:rsid w:val="00982C0E"/>
  </w:style>
  <w:style w:type="numbering" w:customStyle="1" w:styleId="1233">
    <w:name w:val="Импортированный стиль 123"/>
    <w:rsid w:val="00982C0E"/>
  </w:style>
  <w:style w:type="numbering" w:customStyle="1" w:styleId="3232">
    <w:name w:val="Импортированный стиль 323"/>
    <w:rsid w:val="00982C0E"/>
  </w:style>
  <w:style w:type="numbering" w:customStyle="1" w:styleId="11030">
    <w:name w:val="Нет списка1103"/>
    <w:next w:val="a3"/>
    <w:uiPriority w:val="99"/>
    <w:semiHidden/>
    <w:unhideWhenUsed/>
    <w:rsid w:val="00982C0E"/>
  </w:style>
  <w:style w:type="numbering" w:customStyle="1" w:styleId="11340">
    <w:name w:val="Нет списка1134"/>
    <w:next w:val="a3"/>
    <w:uiPriority w:val="99"/>
    <w:semiHidden/>
    <w:unhideWhenUsed/>
    <w:rsid w:val="00982C0E"/>
  </w:style>
  <w:style w:type="numbering" w:customStyle="1" w:styleId="2103">
    <w:name w:val="Нет списка2103"/>
    <w:next w:val="a3"/>
    <w:uiPriority w:val="99"/>
    <w:semiHidden/>
    <w:unhideWhenUsed/>
    <w:rsid w:val="00982C0E"/>
  </w:style>
  <w:style w:type="numbering" w:customStyle="1" w:styleId="3240">
    <w:name w:val="Нет списка324"/>
    <w:next w:val="a3"/>
    <w:uiPriority w:val="99"/>
    <w:semiHidden/>
    <w:unhideWhenUsed/>
    <w:rsid w:val="00982C0E"/>
  </w:style>
  <w:style w:type="numbering" w:customStyle="1" w:styleId="424">
    <w:name w:val="Нет списка424"/>
    <w:next w:val="a3"/>
    <w:uiPriority w:val="99"/>
    <w:semiHidden/>
    <w:unhideWhenUsed/>
    <w:rsid w:val="00982C0E"/>
  </w:style>
  <w:style w:type="numbering" w:customStyle="1" w:styleId="523">
    <w:name w:val="Нет списка523"/>
    <w:next w:val="a3"/>
    <w:uiPriority w:val="99"/>
    <w:semiHidden/>
    <w:unhideWhenUsed/>
    <w:rsid w:val="00982C0E"/>
  </w:style>
  <w:style w:type="numbering" w:customStyle="1" w:styleId="623">
    <w:name w:val="Нет списка623"/>
    <w:next w:val="a3"/>
    <w:uiPriority w:val="99"/>
    <w:semiHidden/>
    <w:unhideWhenUsed/>
    <w:rsid w:val="00982C0E"/>
  </w:style>
  <w:style w:type="numbering" w:customStyle="1" w:styleId="12230">
    <w:name w:val="Нет списка1223"/>
    <w:next w:val="a3"/>
    <w:uiPriority w:val="99"/>
    <w:semiHidden/>
    <w:unhideWhenUsed/>
    <w:rsid w:val="00982C0E"/>
  </w:style>
  <w:style w:type="numbering" w:customStyle="1" w:styleId="111240">
    <w:name w:val="Нет списка11124"/>
    <w:next w:val="a3"/>
    <w:uiPriority w:val="99"/>
    <w:semiHidden/>
    <w:unhideWhenUsed/>
    <w:rsid w:val="00982C0E"/>
  </w:style>
  <w:style w:type="numbering" w:customStyle="1" w:styleId="2123">
    <w:name w:val="Нет списка2123"/>
    <w:next w:val="a3"/>
    <w:uiPriority w:val="99"/>
    <w:semiHidden/>
    <w:unhideWhenUsed/>
    <w:rsid w:val="00982C0E"/>
  </w:style>
  <w:style w:type="numbering" w:customStyle="1" w:styleId="713">
    <w:name w:val="Нет списка713"/>
    <w:next w:val="a3"/>
    <w:uiPriority w:val="99"/>
    <w:semiHidden/>
    <w:unhideWhenUsed/>
    <w:rsid w:val="00982C0E"/>
  </w:style>
  <w:style w:type="numbering" w:customStyle="1" w:styleId="11131">
    <w:name w:val="Текущий список1113"/>
    <w:uiPriority w:val="99"/>
    <w:rsid w:val="00982C0E"/>
  </w:style>
  <w:style w:type="numbering" w:customStyle="1" w:styleId="21131">
    <w:name w:val="Текущий список2113"/>
    <w:uiPriority w:val="99"/>
    <w:rsid w:val="00982C0E"/>
  </w:style>
  <w:style w:type="numbering" w:customStyle="1" w:styleId="31131">
    <w:name w:val="Текущий список3113"/>
    <w:uiPriority w:val="99"/>
    <w:rsid w:val="00982C0E"/>
  </w:style>
  <w:style w:type="numbering" w:customStyle="1" w:styleId="11132">
    <w:name w:val="Импортированный стиль 1113"/>
    <w:rsid w:val="00982C0E"/>
  </w:style>
  <w:style w:type="numbering" w:customStyle="1" w:styleId="31132">
    <w:name w:val="Импортированный стиль 3113"/>
    <w:rsid w:val="00982C0E"/>
  </w:style>
  <w:style w:type="numbering" w:customStyle="1" w:styleId="1314">
    <w:name w:val="Нет списка1314"/>
    <w:next w:val="a3"/>
    <w:uiPriority w:val="99"/>
    <w:semiHidden/>
    <w:unhideWhenUsed/>
    <w:rsid w:val="00982C0E"/>
  </w:style>
  <w:style w:type="numbering" w:customStyle="1" w:styleId="11214">
    <w:name w:val="Нет списка11214"/>
    <w:next w:val="a3"/>
    <w:uiPriority w:val="99"/>
    <w:semiHidden/>
    <w:unhideWhenUsed/>
    <w:rsid w:val="00982C0E"/>
  </w:style>
  <w:style w:type="numbering" w:customStyle="1" w:styleId="2214">
    <w:name w:val="Нет списка2214"/>
    <w:next w:val="a3"/>
    <w:uiPriority w:val="99"/>
    <w:semiHidden/>
    <w:unhideWhenUsed/>
    <w:rsid w:val="00982C0E"/>
  </w:style>
  <w:style w:type="numbering" w:customStyle="1" w:styleId="3114">
    <w:name w:val="Нет списка3114"/>
    <w:next w:val="a3"/>
    <w:uiPriority w:val="99"/>
    <w:semiHidden/>
    <w:unhideWhenUsed/>
    <w:rsid w:val="00982C0E"/>
  </w:style>
  <w:style w:type="numbering" w:customStyle="1" w:styleId="4114">
    <w:name w:val="Нет списка4114"/>
    <w:next w:val="a3"/>
    <w:uiPriority w:val="99"/>
    <w:semiHidden/>
    <w:unhideWhenUsed/>
    <w:rsid w:val="00982C0E"/>
  </w:style>
  <w:style w:type="numbering" w:customStyle="1" w:styleId="5114">
    <w:name w:val="Нет списка5114"/>
    <w:next w:val="a3"/>
    <w:uiPriority w:val="99"/>
    <w:semiHidden/>
    <w:unhideWhenUsed/>
    <w:rsid w:val="00982C0E"/>
  </w:style>
  <w:style w:type="numbering" w:customStyle="1" w:styleId="6114">
    <w:name w:val="Нет списка6114"/>
    <w:next w:val="a3"/>
    <w:uiPriority w:val="99"/>
    <w:semiHidden/>
    <w:unhideWhenUsed/>
    <w:rsid w:val="00982C0E"/>
  </w:style>
  <w:style w:type="numbering" w:customStyle="1" w:styleId="12114">
    <w:name w:val="Нет списка12114"/>
    <w:next w:val="a3"/>
    <w:uiPriority w:val="99"/>
    <w:semiHidden/>
    <w:unhideWhenUsed/>
    <w:rsid w:val="00982C0E"/>
  </w:style>
  <w:style w:type="numbering" w:customStyle="1" w:styleId="111123">
    <w:name w:val="Нет списка111123"/>
    <w:next w:val="a3"/>
    <w:uiPriority w:val="99"/>
    <w:semiHidden/>
    <w:unhideWhenUsed/>
    <w:rsid w:val="00982C0E"/>
  </w:style>
  <w:style w:type="numbering" w:customStyle="1" w:styleId="21114">
    <w:name w:val="Нет списка21114"/>
    <w:next w:val="a3"/>
    <w:uiPriority w:val="99"/>
    <w:semiHidden/>
    <w:unhideWhenUsed/>
    <w:rsid w:val="00982C0E"/>
  </w:style>
  <w:style w:type="numbering" w:customStyle="1" w:styleId="813">
    <w:name w:val="Нет списка813"/>
    <w:next w:val="a3"/>
    <w:uiPriority w:val="99"/>
    <w:semiHidden/>
    <w:unhideWhenUsed/>
    <w:rsid w:val="00982C0E"/>
  </w:style>
  <w:style w:type="numbering" w:customStyle="1" w:styleId="1413">
    <w:name w:val="Нет списка1413"/>
    <w:next w:val="a3"/>
    <w:uiPriority w:val="99"/>
    <w:semiHidden/>
    <w:unhideWhenUsed/>
    <w:rsid w:val="00982C0E"/>
  </w:style>
  <w:style w:type="numbering" w:customStyle="1" w:styleId="913">
    <w:name w:val="Нет списка913"/>
    <w:next w:val="a3"/>
    <w:uiPriority w:val="99"/>
    <w:semiHidden/>
    <w:unhideWhenUsed/>
    <w:rsid w:val="00982C0E"/>
  </w:style>
  <w:style w:type="numbering" w:customStyle="1" w:styleId="1013">
    <w:name w:val="Нет списка1013"/>
    <w:next w:val="a3"/>
    <w:uiPriority w:val="99"/>
    <w:semiHidden/>
    <w:unhideWhenUsed/>
    <w:rsid w:val="00982C0E"/>
  </w:style>
  <w:style w:type="numbering" w:customStyle="1" w:styleId="1513">
    <w:name w:val="Нет списка1513"/>
    <w:next w:val="a3"/>
    <w:uiPriority w:val="99"/>
    <w:semiHidden/>
    <w:unhideWhenUsed/>
    <w:rsid w:val="00982C0E"/>
  </w:style>
  <w:style w:type="numbering" w:customStyle="1" w:styleId="1613">
    <w:name w:val="Нет списка1613"/>
    <w:next w:val="a3"/>
    <w:uiPriority w:val="99"/>
    <w:semiHidden/>
    <w:unhideWhenUsed/>
    <w:rsid w:val="00982C0E"/>
  </w:style>
  <w:style w:type="numbering" w:customStyle="1" w:styleId="1713">
    <w:name w:val="Нет списка1713"/>
    <w:next w:val="a3"/>
    <w:uiPriority w:val="99"/>
    <w:semiHidden/>
    <w:unhideWhenUsed/>
    <w:rsid w:val="00982C0E"/>
  </w:style>
  <w:style w:type="numbering" w:customStyle="1" w:styleId="1813">
    <w:name w:val="Нет списка1813"/>
    <w:next w:val="a3"/>
    <w:uiPriority w:val="99"/>
    <w:semiHidden/>
    <w:unhideWhenUsed/>
    <w:rsid w:val="00982C0E"/>
  </w:style>
  <w:style w:type="numbering" w:customStyle="1" w:styleId="1913">
    <w:name w:val="Нет списка1913"/>
    <w:next w:val="a3"/>
    <w:uiPriority w:val="99"/>
    <w:semiHidden/>
    <w:unhideWhenUsed/>
    <w:rsid w:val="00982C0E"/>
  </w:style>
  <w:style w:type="numbering" w:customStyle="1" w:styleId="2013">
    <w:name w:val="Нет списка2013"/>
    <w:next w:val="a3"/>
    <w:uiPriority w:val="99"/>
    <w:semiHidden/>
    <w:unhideWhenUsed/>
    <w:rsid w:val="00982C0E"/>
  </w:style>
  <w:style w:type="numbering" w:customStyle="1" w:styleId="2314">
    <w:name w:val="Нет списка2314"/>
    <w:next w:val="a3"/>
    <w:uiPriority w:val="99"/>
    <w:semiHidden/>
    <w:unhideWhenUsed/>
    <w:rsid w:val="00982C0E"/>
  </w:style>
  <w:style w:type="numbering" w:customStyle="1" w:styleId="2413">
    <w:name w:val="Нет списка2413"/>
    <w:next w:val="a3"/>
    <w:uiPriority w:val="99"/>
    <w:semiHidden/>
    <w:unhideWhenUsed/>
    <w:rsid w:val="00982C0E"/>
  </w:style>
  <w:style w:type="numbering" w:customStyle="1" w:styleId="2513">
    <w:name w:val="Нет списка2513"/>
    <w:next w:val="a3"/>
    <w:uiPriority w:val="99"/>
    <w:semiHidden/>
    <w:unhideWhenUsed/>
    <w:rsid w:val="00982C0E"/>
  </w:style>
  <w:style w:type="numbering" w:customStyle="1" w:styleId="2613">
    <w:name w:val="Нет списка2613"/>
    <w:next w:val="a3"/>
    <w:uiPriority w:val="99"/>
    <w:semiHidden/>
    <w:unhideWhenUsed/>
    <w:rsid w:val="00982C0E"/>
  </w:style>
  <w:style w:type="numbering" w:customStyle="1" w:styleId="2713">
    <w:name w:val="Нет списка2713"/>
    <w:next w:val="a3"/>
    <w:uiPriority w:val="99"/>
    <w:semiHidden/>
    <w:unhideWhenUsed/>
    <w:rsid w:val="00982C0E"/>
  </w:style>
  <w:style w:type="numbering" w:customStyle="1" w:styleId="2813">
    <w:name w:val="Нет списка2813"/>
    <w:next w:val="a3"/>
    <w:uiPriority w:val="99"/>
    <w:semiHidden/>
    <w:unhideWhenUsed/>
    <w:rsid w:val="00982C0E"/>
  </w:style>
  <w:style w:type="numbering" w:customStyle="1" w:styleId="2913">
    <w:name w:val="Нет списка2913"/>
    <w:next w:val="a3"/>
    <w:uiPriority w:val="99"/>
    <w:semiHidden/>
    <w:unhideWhenUsed/>
    <w:rsid w:val="00982C0E"/>
  </w:style>
  <w:style w:type="numbering" w:customStyle="1" w:styleId="400">
    <w:name w:val="Нет списка40"/>
    <w:next w:val="a3"/>
    <w:uiPriority w:val="99"/>
    <w:semiHidden/>
    <w:unhideWhenUsed/>
    <w:rsid w:val="00216769"/>
  </w:style>
  <w:style w:type="numbering" w:customStyle="1" w:styleId="1200">
    <w:name w:val="Нет списка120"/>
    <w:next w:val="a3"/>
    <w:uiPriority w:val="99"/>
    <w:semiHidden/>
    <w:unhideWhenUsed/>
    <w:rsid w:val="00216769"/>
  </w:style>
  <w:style w:type="table" w:customStyle="1" w:styleId="205">
    <w:name w:val="Сетка таблицы20"/>
    <w:basedOn w:val="a2"/>
    <w:next w:val="af7"/>
    <w:uiPriority w:val="39"/>
    <w:rsid w:val="0021676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
    <w:name w:val="Текущий список16"/>
    <w:uiPriority w:val="99"/>
    <w:rsid w:val="00216769"/>
  </w:style>
  <w:style w:type="numbering" w:customStyle="1" w:styleId="265">
    <w:name w:val="Текущий список26"/>
    <w:uiPriority w:val="99"/>
    <w:rsid w:val="00216769"/>
  </w:style>
  <w:style w:type="numbering" w:customStyle="1" w:styleId="361">
    <w:name w:val="Текущий список36"/>
    <w:uiPriority w:val="99"/>
    <w:rsid w:val="00216769"/>
  </w:style>
  <w:style w:type="numbering" w:customStyle="1" w:styleId="166">
    <w:name w:val="Импортированный стиль 16"/>
    <w:rsid w:val="00216769"/>
  </w:style>
  <w:style w:type="numbering" w:customStyle="1" w:styleId="362">
    <w:name w:val="Импортированный стиль 36"/>
    <w:rsid w:val="00216769"/>
  </w:style>
  <w:style w:type="table" w:customStyle="1" w:styleId="1171">
    <w:name w:val="Сетка таблицы117"/>
    <w:basedOn w:val="a2"/>
    <w:next w:val="af7"/>
    <w:uiPriority w:val="59"/>
    <w:rsid w:val="0021676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0">
    <w:name w:val="Нет списка1110"/>
    <w:next w:val="a3"/>
    <w:uiPriority w:val="99"/>
    <w:semiHidden/>
    <w:unhideWhenUsed/>
    <w:rsid w:val="00216769"/>
  </w:style>
  <w:style w:type="numbering" w:customStyle="1" w:styleId="1117">
    <w:name w:val="Нет списка1117"/>
    <w:next w:val="a3"/>
    <w:uiPriority w:val="99"/>
    <w:semiHidden/>
    <w:unhideWhenUsed/>
    <w:rsid w:val="00216769"/>
  </w:style>
  <w:style w:type="table" w:customStyle="1" w:styleId="275">
    <w:name w:val="Сетка таблицы27"/>
    <w:basedOn w:val="a2"/>
    <w:next w:val="af7"/>
    <w:uiPriority w:val="39"/>
    <w:rsid w:val="0021676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
    <w:name w:val="Нет списка219"/>
    <w:next w:val="a3"/>
    <w:uiPriority w:val="99"/>
    <w:semiHidden/>
    <w:unhideWhenUsed/>
    <w:rsid w:val="00216769"/>
  </w:style>
  <w:style w:type="table" w:customStyle="1" w:styleId="1181">
    <w:name w:val="Сетка таблицы118"/>
    <w:basedOn w:val="a2"/>
    <w:next w:val="af7"/>
    <w:uiPriority w:val="39"/>
    <w:rsid w:val="0021676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0">
    <w:name w:val="Нет списка310"/>
    <w:next w:val="a3"/>
    <w:uiPriority w:val="99"/>
    <w:semiHidden/>
    <w:unhideWhenUsed/>
    <w:rsid w:val="00216769"/>
  </w:style>
  <w:style w:type="numbering" w:customStyle="1" w:styleId="460">
    <w:name w:val="Нет списка46"/>
    <w:next w:val="a3"/>
    <w:uiPriority w:val="99"/>
    <w:semiHidden/>
    <w:unhideWhenUsed/>
    <w:rsid w:val="00216769"/>
  </w:style>
  <w:style w:type="numbering" w:customStyle="1" w:styleId="560">
    <w:name w:val="Нет списка56"/>
    <w:next w:val="a3"/>
    <w:uiPriority w:val="99"/>
    <w:semiHidden/>
    <w:unhideWhenUsed/>
    <w:rsid w:val="00216769"/>
  </w:style>
  <w:style w:type="table" w:customStyle="1" w:styleId="363">
    <w:name w:val="Сетка таблицы36"/>
    <w:basedOn w:val="a2"/>
    <w:next w:val="af7"/>
    <w:uiPriority w:val="39"/>
    <w:rsid w:val="00216769"/>
    <w:pPr>
      <w:suppressAutoHyphens/>
      <w:spacing w:after="0" w:line="240" w:lineRule="auto"/>
    </w:pPr>
    <w:rPr>
      <w:rFonts w:ascii="Calibri" w:eastAsia="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3"/>
    <w:uiPriority w:val="99"/>
    <w:semiHidden/>
    <w:unhideWhenUsed/>
    <w:rsid w:val="00216769"/>
  </w:style>
  <w:style w:type="table" w:customStyle="1" w:styleId="451">
    <w:name w:val="Сетка таблицы45"/>
    <w:basedOn w:val="a2"/>
    <w:next w:val="af7"/>
    <w:uiPriority w:val="39"/>
    <w:rsid w:val="0021676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Сетка таблицы125"/>
    <w:basedOn w:val="a2"/>
    <w:next w:val="af7"/>
    <w:uiPriority w:val="59"/>
    <w:rsid w:val="0021676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3"/>
    <w:uiPriority w:val="99"/>
    <w:semiHidden/>
    <w:unhideWhenUsed/>
    <w:rsid w:val="00216769"/>
  </w:style>
  <w:style w:type="numbering" w:customStyle="1" w:styleId="11116">
    <w:name w:val="Нет списка11116"/>
    <w:next w:val="a3"/>
    <w:uiPriority w:val="99"/>
    <w:semiHidden/>
    <w:unhideWhenUsed/>
    <w:rsid w:val="00216769"/>
  </w:style>
  <w:style w:type="table" w:customStyle="1" w:styleId="2161">
    <w:name w:val="Сетка таблицы216"/>
    <w:basedOn w:val="a2"/>
    <w:next w:val="af7"/>
    <w:uiPriority w:val="39"/>
    <w:rsid w:val="0021676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3"/>
    <w:uiPriority w:val="99"/>
    <w:semiHidden/>
    <w:unhideWhenUsed/>
    <w:rsid w:val="00216769"/>
  </w:style>
  <w:style w:type="numbering" w:customStyle="1" w:styleId="750">
    <w:name w:val="Нет списка75"/>
    <w:next w:val="a3"/>
    <w:uiPriority w:val="99"/>
    <w:semiHidden/>
    <w:unhideWhenUsed/>
    <w:rsid w:val="00216769"/>
  </w:style>
  <w:style w:type="table" w:customStyle="1" w:styleId="551">
    <w:name w:val="Сетка таблицы55"/>
    <w:basedOn w:val="a2"/>
    <w:next w:val="af7"/>
    <w:rsid w:val="0021676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Текущий список115"/>
    <w:uiPriority w:val="99"/>
    <w:rsid w:val="00216769"/>
  </w:style>
  <w:style w:type="numbering" w:customStyle="1" w:styleId="2152">
    <w:name w:val="Текущий список215"/>
    <w:uiPriority w:val="99"/>
    <w:rsid w:val="00216769"/>
  </w:style>
  <w:style w:type="numbering" w:customStyle="1" w:styleId="315">
    <w:name w:val="Текущий список315"/>
    <w:uiPriority w:val="99"/>
    <w:rsid w:val="00216769"/>
  </w:style>
  <w:style w:type="numbering" w:customStyle="1" w:styleId="1153">
    <w:name w:val="Импортированный стиль 115"/>
    <w:rsid w:val="00216769"/>
  </w:style>
  <w:style w:type="numbering" w:customStyle="1" w:styleId="3150">
    <w:name w:val="Импортированный стиль 315"/>
    <w:rsid w:val="00216769"/>
  </w:style>
  <w:style w:type="table" w:customStyle="1" w:styleId="136">
    <w:name w:val="Сетка таблицы136"/>
    <w:basedOn w:val="a2"/>
    <w:next w:val="af7"/>
    <w:uiPriority w:val="59"/>
    <w:rsid w:val="0021676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3"/>
    <w:uiPriority w:val="99"/>
    <w:semiHidden/>
    <w:unhideWhenUsed/>
    <w:rsid w:val="00216769"/>
  </w:style>
  <w:style w:type="numbering" w:customStyle="1" w:styleId="1125">
    <w:name w:val="Нет списка1125"/>
    <w:next w:val="a3"/>
    <w:uiPriority w:val="99"/>
    <w:semiHidden/>
    <w:unhideWhenUsed/>
    <w:rsid w:val="00216769"/>
  </w:style>
  <w:style w:type="table" w:customStyle="1" w:styleId="225">
    <w:name w:val="Сетка таблицы225"/>
    <w:basedOn w:val="a2"/>
    <w:next w:val="af7"/>
    <w:uiPriority w:val="39"/>
    <w:rsid w:val="0021676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0">
    <w:name w:val="Нет списка225"/>
    <w:next w:val="a3"/>
    <w:uiPriority w:val="99"/>
    <w:semiHidden/>
    <w:unhideWhenUsed/>
    <w:rsid w:val="00216769"/>
  </w:style>
  <w:style w:type="table" w:customStyle="1" w:styleId="11160">
    <w:name w:val="Сетка таблицы1116"/>
    <w:basedOn w:val="a2"/>
    <w:next w:val="af7"/>
    <w:uiPriority w:val="39"/>
    <w:rsid w:val="0021676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1">
    <w:name w:val="Нет списка315"/>
    <w:next w:val="a3"/>
    <w:uiPriority w:val="99"/>
    <w:semiHidden/>
    <w:unhideWhenUsed/>
    <w:rsid w:val="00216769"/>
  </w:style>
  <w:style w:type="numbering" w:customStyle="1" w:styleId="415">
    <w:name w:val="Нет списка415"/>
    <w:next w:val="a3"/>
    <w:uiPriority w:val="99"/>
    <w:semiHidden/>
    <w:unhideWhenUsed/>
    <w:rsid w:val="00216769"/>
  </w:style>
  <w:style w:type="numbering" w:customStyle="1" w:styleId="515">
    <w:name w:val="Нет списка515"/>
    <w:next w:val="a3"/>
    <w:uiPriority w:val="99"/>
    <w:semiHidden/>
    <w:unhideWhenUsed/>
    <w:rsid w:val="00216769"/>
  </w:style>
  <w:style w:type="table" w:customStyle="1" w:styleId="3152">
    <w:name w:val="Сетка таблицы315"/>
    <w:basedOn w:val="a2"/>
    <w:next w:val="af7"/>
    <w:uiPriority w:val="39"/>
    <w:rsid w:val="00216769"/>
    <w:pPr>
      <w:suppressAutoHyphens/>
      <w:spacing w:after="0" w:line="240" w:lineRule="auto"/>
    </w:pPr>
    <w:rPr>
      <w:rFonts w:ascii="Calibri" w:eastAsia="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5">
    <w:name w:val="Нет списка615"/>
    <w:next w:val="a3"/>
    <w:uiPriority w:val="99"/>
    <w:semiHidden/>
    <w:unhideWhenUsed/>
    <w:rsid w:val="00216769"/>
  </w:style>
  <w:style w:type="numbering" w:customStyle="1" w:styleId="1215">
    <w:name w:val="Нет списка1215"/>
    <w:next w:val="a3"/>
    <w:uiPriority w:val="99"/>
    <w:semiHidden/>
    <w:unhideWhenUsed/>
    <w:rsid w:val="00216769"/>
  </w:style>
  <w:style w:type="numbering" w:customStyle="1" w:styleId="111115">
    <w:name w:val="Нет списка111115"/>
    <w:next w:val="a3"/>
    <w:uiPriority w:val="99"/>
    <w:semiHidden/>
    <w:unhideWhenUsed/>
    <w:rsid w:val="00216769"/>
  </w:style>
  <w:style w:type="table" w:customStyle="1" w:styleId="2115">
    <w:name w:val="Сетка таблицы2115"/>
    <w:basedOn w:val="a2"/>
    <w:next w:val="af7"/>
    <w:uiPriority w:val="39"/>
    <w:rsid w:val="0021676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0">
    <w:name w:val="Нет списка2115"/>
    <w:next w:val="a3"/>
    <w:uiPriority w:val="99"/>
    <w:semiHidden/>
    <w:unhideWhenUsed/>
    <w:rsid w:val="00216769"/>
  </w:style>
  <w:style w:type="numbering" w:customStyle="1" w:styleId="850">
    <w:name w:val="Нет списка85"/>
    <w:next w:val="a3"/>
    <w:uiPriority w:val="99"/>
    <w:semiHidden/>
    <w:unhideWhenUsed/>
    <w:rsid w:val="00216769"/>
  </w:style>
  <w:style w:type="table" w:customStyle="1" w:styleId="661">
    <w:name w:val="Сетка таблицы66"/>
    <w:basedOn w:val="a2"/>
    <w:next w:val="af7"/>
    <w:uiPriority w:val="39"/>
    <w:rsid w:val="002167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
    <w:name w:val="Нет списка145"/>
    <w:next w:val="a3"/>
    <w:uiPriority w:val="99"/>
    <w:semiHidden/>
    <w:unhideWhenUsed/>
    <w:rsid w:val="00216769"/>
  </w:style>
  <w:style w:type="numbering" w:customStyle="1" w:styleId="950">
    <w:name w:val="Нет списка95"/>
    <w:next w:val="a3"/>
    <w:uiPriority w:val="99"/>
    <w:semiHidden/>
    <w:unhideWhenUsed/>
    <w:rsid w:val="00216769"/>
  </w:style>
  <w:style w:type="numbering" w:customStyle="1" w:styleId="105">
    <w:name w:val="Нет списка105"/>
    <w:next w:val="a3"/>
    <w:uiPriority w:val="99"/>
    <w:semiHidden/>
    <w:unhideWhenUsed/>
    <w:rsid w:val="00216769"/>
  </w:style>
  <w:style w:type="numbering" w:customStyle="1" w:styleId="1550">
    <w:name w:val="Нет списка155"/>
    <w:next w:val="a3"/>
    <w:uiPriority w:val="99"/>
    <w:semiHidden/>
    <w:unhideWhenUsed/>
    <w:rsid w:val="00216769"/>
  </w:style>
  <w:style w:type="numbering" w:customStyle="1" w:styleId="1650">
    <w:name w:val="Нет списка165"/>
    <w:next w:val="a3"/>
    <w:uiPriority w:val="99"/>
    <w:semiHidden/>
    <w:unhideWhenUsed/>
    <w:rsid w:val="00216769"/>
  </w:style>
  <w:style w:type="table" w:customStyle="1" w:styleId="751">
    <w:name w:val="Сетка таблицы75"/>
    <w:basedOn w:val="a2"/>
    <w:next w:val="af7"/>
    <w:uiPriority w:val="59"/>
    <w:qFormat/>
    <w:rsid w:val="002167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
    <w:name w:val="Нет списка175"/>
    <w:next w:val="a3"/>
    <w:uiPriority w:val="99"/>
    <w:semiHidden/>
    <w:unhideWhenUsed/>
    <w:rsid w:val="00216769"/>
  </w:style>
  <w:style w:type="table" w:customStyle="1" w:styleId="851">
    <w:name w:val="Сетка таблицы85"/>
    <w:basedOn w:val="a2"/>
    <w:next w:val="af7"/>
    <w:uiPriority w:val="39"/>
    <w:rsid w:val="002167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
    <w:name w:val="Нет списка185"/>
    <w:next w:val="a3"/>
    <w:uiPriority w:val="99"/>
    <w:semiHidden/>
    <w:unhideWhenUsed/>
    <w:rsid w:val="00216769"/>
  </w:style>
  <w:style w:type="numbering" w:customStyle="1" w:styleId="195">
    <w:name w:val="Нет списка195"/>
    <w:next w:val="a3"/>
    <w:uiPriority w:val="99"/>
    <w:semiHidden/>
    <w:unhideWhenUsed/>
    <w:rsid w:val="00216769"/>
  </w:style>
  <w:style w:type="numbering" w:customStyle="1" w:styleId="2050">
    <w:name w:val="Нет списка205"/>
    <w:next w:val="a3"/>
    <w:uiPriority w:val="99"/>
    <w:semiHidden/>
    <w:unhideWhenUsed/>
    <w:rsid w:val="00216769"/>
  </w:style>
  <w:style w:type="numbering" w:customStyle="1" w:styleId="235">
    <w:name w:val="Нет списка235"/>
    <w:next w:val="a3"/>
    <w:uiPriority w:val="99"/>
    <w:semiHidden/>
    <w:unhideWhenUsed/>
    <w:rsid w:val="00216769"/>
  </w:style>
  <w:style w:type="numbering" w:customStyle="1" w:styleId="245">
    <w:name w:val="Нет списка245"/>
    <w:next w:val="a3"/>
    <w:uiPriority w:val="99"/>
    <w:semiHidden/>
    <w:unhideWhenUsed/>
    <w:rsid w:val="00216769"/>
  </w:style>
  <w:style w:type="numbering" w:customStyle="1" w:styleId="255">
    <w:name w:val="Нет списка255"/>
    <w:next w:val="a3"/>
    <w:uiPriority w:val="99"/>
    <w:semiHidden/>
    <w:unhideWhenUsed/>
    <w:rsid w:val="00216769"/>
  </w:style>
  <w:style w:type="numbering" w:customStyle="1" w:styleId="2650">
    <w:name w:val="Нет списка265"/>
    <w:next w:val="a3"/>
    <w:uiPriority w:val="99"/>
    <w:semiHidden/>
    <w:unhideWhenUsed/>
    <w:rsid w:val="00216769"/>
  </w:style>
  <w:style w:type="numbering" w:customStyle="1" w:styleId="2750">
    <w:name w:val="Нет списка275"/>
    <w:next w:val="a3"/>
    <w:uiPriority w:val="99"/>
    <w:semiHidden/>
    <w:unhideWhenUsed/>
    <w:rsid w:val="00216769"/>
  </w:style>
  <w:style w:type="numbering" w:customStyle="1" w:styleId="285">
    <w:name w:val="Нет списка285"/>
    <w:next w:val="a3"/>
    <w:uiPriority w:val="99"/>
    <w:semiHidden/>
    <w:unhideWhenUsed/>
    <w:rsid w:val="00216769"/>
  </w:style>
  <w:style w:type="numbering" w:customStyle="1" w:styleId="295">
    <w:name w:val="Нет списка295"/>
    <w:next w:val="a3"/>
    <w:uiPriority w:val="99"/>
    <w:semiHidden/>
    <w:unhideWhenUsed/>
    <w:rsid w:val="00216769"/>
  </w:style>
  <w:style w:type="numbering" w:customStyle="1" w:styleId="304">
    <w:name w:val="Нет списка304"/>
    <w:next w:val="a3"/>
    <w:uiPriority w:val="99"/>
    <w:semiHidden/>
    <w:unhideWhenUsed/>
    <w:rsid w:val="00216769"/>
  </w:style>
  <w:style w:type="numbering" w:customStyle="1" w:styleId="1242">
    <w:name w:val="Текущий список124"/>
    <w:uiPriority w:val="99"/>
    <w:rsid w:val="00216769"/>
  </w:style>
  <w:style w:type="numbering" w:customStyle="1" w:styleId="2241">
    <w:name w:val="Текущий список224"/>
    <w:uiPriority w:val="99"/>
    <w:rsid w:val="00216769"/>
  </w:style>
  <w:style w:type="numbering" w:customStyle="1" w:styleId="3241">
    <w:name w:val="Текущий список324"/>
    <w:uiPriority w:val="99"/>
    <w:rsid w:val="00216769"/>
  </w:style>
  <w:style w:type="numbering" w:customStyle="1" w:styleId="1243">
    <w:name w:val="Импортированный стиль 124"/>
    <w:rsid w:val="00216769"/>
  </w:style>
  <w:style w:type="numbering" w:customStyle="1" w:styleId="3242">
    <w:name w:val="Импортированный стиль 324"/>
    <w:rsid w:val="00216769"/>
  </w:style>
  <w:style w:type="numbering" w:customStyle="1" w:styleId="1104">
    <w:name w:val="Нет списка1104"/>
    <w:next w:val="a3"/>
    <w:uiPriority w:val="99"/>
    <w:semiHidden/>
    <w:unhideWhenUsed/>
    <w:rsid w:val="00216769"/>
  </w:style>
  <w:style w:type="numbering" w:customStyle="1" w:styleId="1135">
    <w:name w:val="Нет списка1135"/>
    <w:next w:val="a3"/>
    <w:uiPriority w:val="99"/>
    <w:semiHidden/>
    <w:unhideWhenUsed/>
    <w:rsid w:val="00216769"/>
  </w:style>
  <w:style w:type="numbering" w:customStyle="1" w:styleId="2104">
    <w:name w:val="Нет списка2104"/>
    <w:next w:val="a3"/>
    <w:uiPriority w:val="99"/>
    <w:semiHidden/>
    <w:unhideWhenUsed/>
    <w:rsid w:val="00216769"/>
  </w:style>
  <w:style w:type="numbering" w:customStyle="1" w:styleId="3250">
    <w:name w:val="Нет списка325"/>
    <w:next w:val="a3"/>
    <w:uiPriority w:val="99"/>
    <w:semiHidden/>
    <w:unhideWhenUsed/>
    <w:rsid w:val="00216769"/>
  </w:style>
  <w:style w:type="numbering" w:customStyle="1" w:styleId="425">
    <w:name w:val="Нет списка425"/>
    <w:next w:val="a3"/>
    <w:uiPriority w:val="99"/>
    <w:semiHidden/>
    <w:unhideWhenUsed/>
    <w:rsid w:val="00216769"/>
  </w:style>
  <w:style w:type="numbering" w:customStyle="1" w:styleId="524">
    <w:name w:val="Нет списка524"/>
    <w:next w:val="a3"/>
    <w:uiPriority w:val="99"/>
    <w:semiHidden/>
    <w:unhideWhenUsed/>
    <w:rsid w:val="00216769"/>
  </w:style>
  <w:style w:type="numbering" w:customStyle="1" w:styleId="624">
    <w:name w:val="Нет списка624"/>
    <w:next w:val="a3"/>
    <w:uiPriority w:val="99"/>
    <w:semiHidden/>
    <w:unhideWhenUsed/>
    <w:rsid w:val="00216769"/>
  </w:style>
  <w:style w:type="numbering" w:customStyle="1" w:styleId="1224">
    <w:name w:val="Нет списка1224"/>
    <w:next w:val="a3"/>
    <w:uiPriority w:val="99"/>
    <w:semiHidden/>
    <w:unhideWhenUsed/>
    <w:rsid w:val="00216769"/>
  </w:style>
  <w:style w:type="numbering" w:customStyle="1" w:styleId="111250">
    <w:name w:val="Нет списка11125"/>
    <w:next w:val="a3"/>
    <w:uiPriority w:val="99"/>
    <w:semiHidden/>
    <w:unhideWhenUsed/>
    <w:rsid w:val="00216769"/>
  </w:style>
  <w:style w:type="numbering" w:customStyle="1" w:styleId="2124">
    <w:name w:val="Нет списка2124"/>
    <w:next w:val="a3"/>
    <w:uiPriority w:val="99"/>
    <w:semiHidden/>
    <w:unhideWhenUsed/>
    <w:rsid w:val="00216769"/>
  </w:style>
  <w:style w:type="numbering" w:customStyle="1" w:styleId="714">
    <w:name w:val="Нет списка714"/>
    <w:next w:val="a3"/>
    <w:uiPriority w:val="99"/>
    <w:semiHidden/>
    <w:unhideWhenUsed/>
    <w:rsid w:val="00216769"/>
  </w:style>
  <w:style w:type="numbering" w:customStyle="1" w:styleId="11142">
    <w:name w:val="Текущий список1114"/>
    <w:uiPriority w:val="99"/>
    <w:rsid w:val="00216769"/>
  </w:style>
  <w:style w:type="numbering" w:customStyle="1" w:styleId="21141">
    <w:name w:val="Текущий список2114"/>
    <w:uiPriority w:val="99"/>
    <w:rsid w:val="00216769"/>
  </w:style>
  <w:style w:type="numbering" w:customStyle="1" w:styleId="31140">
    <w:name w:val="Текущий список3114"/>
    <w:uiPriority w:val="99"/>
    <w:rsid w:val="00216769"/>
  </w:style>
  <w:style w:type="numbering" w:customStyle="1" w:styleId="11143">
    <w:name w:val="Импортированный стиль 1114"/>
    <w:rsid w:val="00216769"/>
  </w:style>
  <w:style w:type="numbering" w:customStyle="1" w:styleId="31141">
    <w:name w:val="Импортированный стиль 3114"/>
    <w:rsid w:val="00216769"/>
  </w:style>
  <w:style w:type="numbering" w:customStyle="1" w:styleId="1315">
    <w:name w:val="Нет списка1315"/>
    <w:next w:val="a3"/>
    <w:uiPriority w:val="99"/>
    <w:semiHidden/>
    <w:unhideWhenUsed/>
    <w:rsid w:val="00216769"/>
  </w:style>
  <w:style w:type="numbering" w:customStyle="1" w:styleId="11215">
    <w:name w:val="Нет списка11215"/>
    <w:next w:val="a3"/>
    <w:uiPriority w:val="99"/>
    <w:semiHidden/>
    <w:unhideWhenUsed/>
    <w:rsid w:val="00216769"/>
  </w:style>
  <w:style w:type="numbering" w:customStyle="1" w:styleId="2215">
    <w:name w:val="Нет списка2215"/>
    <w:next w:val="a3"/>
    <w:uiPriority w:val="99"/>
    <w:semiHidden/>
    <w:unhideWhenUsed/>
    <w:rsid w:val="00216769"/>
  </w:style>
  <w:style w:type="numbering" w:customStyle="1" w:styleId="3115">
    <w:name w:val="Нет списка3115"/>
    <w:next w:val="a3"/>
    <w:uiPriority w:val="99"/>
    <w:semiHidden/>
    <w:unhideWhenUsed/>
    <w:rsid w:val="00216769"/>
  </w:style>
  <w:style w:type="numbering" w:customStyle="1" w:styleId="4115">
    <w:name w:val="Нет списка4115"/>
    <w:next w:val="a3"/>
    <w:uiPriority w:val="99"/>
    <w:semiHidden/>
    <w:unhideWhenUsed/>
    <w:rsid w:val="00216769"/>
  </w:style>
  <w:style w:type="numbering" w:customStyle="1" w:styleId="5115">
    <w:name w:val="Нет списка5115"/>
    <w:next w:val="a3"/>
    <w:uiPriority w:val="99"/>
    <w:semiHidden/>
    <w:unhideWhenUsed/>
    <w:rsid w:val="00216769"/>
  </w:style>
  <w:style w:type="numbering" w:customStyle="1" w:styleId="6115">
    <w:name w:val="Нет списка6115"/>
    <w:next w:val="a3"/>
    <w:uiPriority w:val="99"/>
    <w:semiHidden/>
    <w:unhideWhenUsed/>
    <w:rsid w:val="00216769"/>
  </w:style>
  <w:style w:type="numbering" w:customStyle="1" w:styleId="12115">
    <w:name w:val="Нет списка12115"/>
    <w:next w:val="a3"/>
    <w:uiPriority w:val="99"/>
    <w:semiHidden/>
    <w:unhideWhenUsed/>
    <w:rsid w:val="00216769"/>
  </w:style>
  <w:style w:type="numbering" w:customStyle="1" w:styleId="111124">
    <w:name w:val="Нет списка111124"/>
    <w:next w:val="a3"/>
    <w:uiPriority w:val="99"/>
    <w:semiHidden/>
    <w:unhideWhenUsed/>
    <w:rsid w:val="00216769"/>
  </w:style>
  <w:style w:type="numbering" w:customStyle="1" w:styleId="21115">
    <w:name w:val="Нет списка21115"/>
    <w:next w:val="a3"/>
    <w:uiPriority w:val="99"/>
    <w:semiHidden/>
    <w:unhideWhenUsed/>
    <w:rsid w:val="00216769"/>
  </w:style>
  <w:style w:type="numbering" w:customStyle="1" w:styleId="814">
    <w:name w:val="Нет списка814"/>
    <w:next w:val="a3"/>
    <w:uiPriority w:val="99"/>
    <w:semiHidden/>
    <w:unhideWhenUsed/>
    <w:rsid w:val="00216769"/>
  </w:style>
  <w:style w:type="numbering" w:customStyle="1" w:styleId="1414">
    <w:name w:val="Нет списка1414"/>
    <w:next w:val="a3"/>
    <w:uiPriority w:val="99"/>
    <w:semiHidden/>
    <w:unhideWhenUsed/>
    <w:rsid w:val="00216769"/>
  </w:style>
  <w:style w:type="numbering" w:customStyle="1" w:styleId="914">
    <w:name w:val="Нет списка914"/>
    <w:next w:val="a3"/>
    <w:uiPriority w:val="99"/>
    <w:semiHidden/>
    <w:unhideWhenUsed/>
    <w:rsid w:val="00216769"/>
  </w:style>
  <w:style w:type="numbering" w:customStyle="1" w:styleId="1014">
    <w:name w:val="Нет списка1014"/>
    <w:next w:val="a3"/>
    <w:uiPriority w:val="99"/>
    <w:semiHidden/>
    <w:unhideWhenUsed/>
    <w:rsid w:val="00216769"/>
  </w:style>
  <w:style w:type="numbering" w:customStyle="1" w:styleId="1514">
    <w:name w:val="Нет списка1514"/>
    <w:next w:val="a3"/>
    <w:uiPriority w:val="99"/>
    <w:semiHidden/>
    <w:unhideWhenUsed/>
    <w:rsid w:val="00216769"/>
  </w:style>
  <w:style w:type="numbering" w:customStyle="1" w:styleId="1614">
    <w:name w:val="Нет списка1614"/>
    <w:next w:val="a3"/>
    <w:uiPriority w:val="99"/>
    <w:semiHidden/>
    <w:unhideWhenUsed/>
    <w:rsid w:val="00216769"/>
  </w:style>
  <w:style w:type="numbering" w:customStyle="1" w:styleId="1714">
    <w:name w:val="Нет списка1714"/>
    <w:next w:val="a3"/>
    <w:uiPriority w:val="99"/>
    <w:semiHidden/>
    <w:unhideWhenUsed/>
    <w:rsid w:val="00216769"/>
  </w:style>
  <w:style w:type="numbering" w:customStyle="1" w:styleId="1814">
    <w:name w:val="Нет списка1814"/>
    <w:next w:val="a3"/>
    <w:uiPriority w:val="99"/>
    <w:semiHidden/>
    <w:unhideWhenUsed/>
    <w:rsid w:val="00216769"/>
  </w:style>
  <w:style w:type="numbering" w:customStyle="1" w:styleId="1914">
    <w:name w:val="Нет списка1914"/>
    <w:next w:val="a3"/>
    <w:uiPriority w:val="99"/>
    <w:semiHidden/>
    <w:unhideWhenUsed/>
    <w:rsid w:val="00216769"/>
  </w:style>
  <w:style w:type="numbering" w:customStyle="1" w:styleId="2014">
    <w:name w:val="Нет списка2014"/>
    <w:next w:val="a3"/>
    <w:uiPriority w:val="99"/>
    <w:semiHidden/>
    <w:unhideWhenUsed/>
    <w:rsid w:val="00216769"/>
  </w:style>
  <w:style w:type="numbering" w:customStyle="1" w:styleId="2315">
    <w:name w:val="Нет списка2315"/>
    <w:next w:val="a3"/>
    <w:uiPriority w:val="99"/>
    <w:semiHidden/>
    <w:unhideWhenUsed/>
    <w:rsid w:val="00216769"/>
  </w:style>
  <w:style w:type="numbering" w:customStyle="1" w:styleId="2414">
    <w:name w:val="Нет списка2414"/>
    <w:next w:val="a3"/>
    <w:uiPriority w:val="99"/>
    <w:semiHidden/>
    <w:unhideWhenUsed/>
    <w:rsid w:val="00216769"/>
  </w:style>
  <w:style w:type="numbering" w:customStyle="1" w:styleId="2514">
    <w:name w:val="Нет списка2514"/>
    <w:next w:val="a3"/>
    <w:uiPriority w:val="99"/>
    <w:semiHidden/>
    <w:unhideWhenUsed/>
    <w:rsid w:val="00216769"/>
  </w:style>
  <w:style w:type="numbering" w:customStyle="1" w:styleId="2614">
    <w:name w:val="Нет списка2614"/>
    <w:next w:val="a3"/>
    <w:uiPriority w:val="99"/>
    <w:semiHidden/>
    <w:unhideWhenUsed/>
    <w:rsid w:val="00216769"/>
  </w:style>
  <w:style w:type="numbering" w:customStyle="1" w:styleId="2714">
    <w:name w:val="Нет списка2714"/>
    <w:next w:val="a3"/>
    <w:uiPriority w:val="99"/>
    <w:semiHidden/>
    <w:unhideWhenUsed/>
    <w:rsid w:val="00216769"/>
  </w:style>
  <w:style w:type="numbering" w:customStyle="1" w:styleId="2814">
    <w:name w:val="Нет списка2814"/>
    <w:next w:val="a3"/>
    <w:uiPriority w:val="99"/>
    <w:semiHidden/>
    <w:unhideWhenUsed/>
    <w:rsid w:val="00216769"/>
  </w:style>
  <w:style w:type="numbering" w:customStyle="1" w:styleId="2914">
    <w:name w:val="Нет списка2914"/>
    <w:next w:val="a3"/>
    <w:uiPriority w:val="99"/>
    <w:semiHidden/>
    <w:unhideWhenUsed/>
    <w:rsid w:val="00216769"/>
  </w:style>
  <w:style w:type="numbering" w:customStyle="1" w:styleId="470">
    <w:name w:val="Нет списка47"/>
    <w:next w:val="a3"/>
    <w:uiPriority w:val="99"/>
    <w:semiHidden/>
    <w:unhideWhenUsed/>
    <w:rsid w:val="00EA253C"/>
  </w:style>
  <w:style w:type="numbering" w:customStyle="1" w:styleId="1270">
    <w:name w:val="Нет списка127"/>
    <w:next w:val="a3"/>
    <w:uiPriority w:val="99"/>
    <w:semiHidden/>
    <w:unhideWhenUsed/>
    <w:rsid w:val="00EA253C"/>
  </w:style>
  <w:style w:type="table" w:customStyle="1" w:styleId="286">
    <w:name w:val="Сетка таблицы28"/>
    <w:basedOn w:val="a2"/>
    <w:next w:val="af7"/>
    <w:uiPriority w:val="39"/>
    <w:rsid w:val="00EA253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6">
    <w:name w:val="Текущий список17"/>
    <w:uiPriority w:val="99"/>
    <w:rsid w:val="00EA253C"/>
  </w:style>
  <w:style w:type="numbering" w:customStyle="1" w:styleId="276">
    <w:name w:val="Текущий список27"/>
    <w:uiPriority w:val="99"/>
    <w:rsid w:val="00EA253C"/>
  </w:style>
  <w:style w:type="numbering" w:customStyle="1" w:styleId="371">
    <w:name w:val="Текущий список37"/>
    <w:uiPriority w:val="99"/>
    <w:rsid w:val="00EA253C"/>
  </w:style>
  <w:style w:type="numbering" w:customStyle="1" w:styleId="177">
    <w:name w:val="Импортированный стиль 17"/>
    <w:rsid w:val="00EA253C"/>
  </w:style>
  <w:style w:type="numbering" w:customStyle="1" w:styleId="372">
    <w:name w:val="Импортированный стиль 37"/>
    <w:rsid w:val="00EA253C"/>
  </w:style>
  <w:style w:type="table" w:customStyle="1" w:styleId="1191">
    <w:name w:val="Сетка таблицы119"/>
    <w:basedOn w:val="a2"/>
    <w:next w:val="af7"/>
    <w:uiPriority w:val="59"/>
    <w:rsid w:val="00EA253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
    <w:name w:val="Нет списка1118"/>
    <w:next w:val="a3"/>
    <w:uiPriority w:val="99"/>
    <w:semiHidden/>
    <w:unhideWhenUsed/>
    <w:rsid w:val="00EA253C"/>
  </w:style>
  <w:style w:type="numbering" w:customStyle="1" w:styleId="1119">
    <w:name w:val="Нет списка1119"/>
    <w:next w:val="a3"/>
    <w:uiPriority w:val="99"/>
    <w:semiHidden/>
    <w:unhideWhenUsed/>
    <w:rsid w:val="00EA253C"/>
  </w:style>
  <w:style w:type="table" w:customStyle="1" w:styleId="296">
    <w:name w:val="Сетка таблицы29"/>
    <w:basedOn w:val="a2"/>
    <w:next w:val="af7"/>
    <w:uiPriority w:val="39"/>
    <w:rsid w:val="00EA253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0">
    <w:name w:val="Нет списка220"/>
    <w:next w:val="a3"/>
    <w:uiPriority w:val="99"/>
    <w:semiHidden/>
    <w:unhideWhenUsed/>
    <w:rsid w:val="00EA253C"/>
  </w:style>
  <w:style w:type="table" w:customStyle="1" w:styleId="11101">
    <w:name w:val="Сетка таблицы1110"/>
    <w:basedOn w:val="a2"/>
    <w:next w:val="af7"/>
    <w:uiPriority w:val="39"/>
    <w:rsid w:val="00EA253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6"/>
    <w:next w:val="a3"/>
    <w:uiPriority w:val="99"/>
    <w:semiHidden/>
    <w:unhideWhenUsed/>
    <w:rsid w:val="00EA253C"/>
  </w:style>
  <w:style w:type="numbering" w:customStyle="1" w:styleId="480">
    <w:name w:val="Нет списка48"/>
    <w:next w:val="a3"/>
    <w:uiPriority w:val="99"/>
    <w:semiHidden/>
    <w:unhideWhenUsed/>
    <w:rsid w:val="00EA253C"/>
  </w:style>
  <w:style w:type="numbering" w:customStyle="1" w:styleId="570">
    <w:name w:val="Нет списка57"/>
    <w:next w:val="a3"/>
    <w:uiPriority w:val="99"/>
    <w:semiHidden/>
    <w:unhideWhenUsed/>
    <w:rsid w:val="00EA253C"/>
  </w:style>
  <w:style w:type="table" w:customStyle="1" w:styleId="373">
    <w:name w:val="Сетка таблицы37"/>
    <w:basedOn w:val="a2"/>
    <w:next w:val="af7"/>
    <w:uiPriority w:val="39"/>
    <w:rsid w:val="00EA253C"/>
    <w:pPr>
      <w:suppressAutoHyphens/>
      <w:spacing w:after="0" w:line="240" w:lineRule="auto"/>
    </w:pPr>
    <w:rPr>
      <w:rFonts w:ascii="Calibri" w:eastAsia="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7"/>
    <w:next w:val="a3"/>
    <w:uiPriority w:val="99"/>
    <w:semiHidden/>
    <w:unhideWhenUsed/>
    <w:rsid w:val="00EA253C"/>
  </w:style>
  <w:style w:type="table" w:customStyle="1" w:styleId="461">
    <w:name w:val="Сетка таблицы46"/>
    <w:basedOn w:val="a2"/>
    <w:next w:val="af7"/>
    <w:uiPriority w:val="39"/>
    <w:rsid w:val="00EA253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Сетка таблицы126"/>
    <w:basedOn w:val="a2"/>
    <w:next w:val="af7"/>
    <w:uiPriority w:val="59"/>
    <w:rsid w:val="00EA253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8"/>
    <w:next w:val="a3"/>
    <w:uiPriority w:val="99"/>
    <w:semiHidden/>
    <w:unhideWhenUsed/>
    <w:rsid w:val="00EA253C"/>
  </w:style>
  <w:style w:type="numbering" w:customStyle="1" w:styleId="11117">
    <w:name w:val="Нет списка11117"/>
    <w:next w:val="a3"/>
    <w:uiPriority w:val="99"/>
    <w:semiHidden/>
    <w:unhideWhenUsed/>
    <w:rsid w:val="00EA253C"/>
  </w:style>
  <w:style w:type="table" w:customStyle="1" w:styleId="2171">
    <w:name w:val="Сетка таблицы217"/>
    <w:basedOn w:val="a2"/>
    <w:next w:val="af7"/>
    <w:uiPriority w:val="39"/>
    <w:rsid w:val="00EA253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
    <w:name w:val="Нет списка2116"/>
    <w:next w:val="a3"/>
    <w:uiPriority w:val="99"/>
    <w:semiHidden/>
    <w:unhideWhenUsed/>
    <w:rsid w:val="00EA253C"/>
  </w:style>
  <w:style w:type="numbering" w:customStyle="1" w:styleId="760">
    <w:name w:val="Нет списка76"/>
    <w:next w:val="a3"/>
    <w:uiPriority w:val="99"/>
    <w:semiHidden/>
    <w:unhideWhenUsed/>
    <w:rsid w:val="00EA253C"/>
  </w:style>
  <w:style w:type="table" w:customStyle="1" w:styleId="561">
    <w:name w:val="Сетка таблицы56"/>
    <w:basedOn w:val="a2"/>
    <w:next w:val="af7"/>
    <w:rsid w:val="00EA253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Текущий список116"/>
    <w:uiPriority w:val="99"/>
    <w:rsid w:val="00EA253C"/>
  </w:style>
  <w:style w:type="numbering" w:customStyle="1" w:styleId="2162">
    <w:name w:val="Текущий список216"/>
    <w:uiPriority w:val="99"/>
    <w:rsid w:val="00EA253C"/>
  </w:style>
  <w:style w:type="numbering" w:customStyle="1" w:styleId="3160">
    <w:name w:val="Текущий список316"/>
    <w:uiPriority w:val="99"/>
    <w:rsid w:val="00EA253C"/>
  </w:style>
  <w:style w:type="numbering" w:customStyle="1" w:styleId="1163">
    <w:name w:val="Импортированный стиль 116"/>
    <w:rsid w:val="00EA253C"/>
  </w:style>
  <w:style w:type="numbering" w:customStyle="1" w:styleId="3161">
    <w:name w:val="Импортированный стиль 316"/>
    <w:rsid w:val="00EA253C"/>
  </w:style>
  <w:style w:type="table" w:customStyle="1" w:styleId="137">
    <w:name w:val="Сетка таблицы137"/>
    <w:basedOn w:val="a2"/>
    <w:next w:val="af7"/>
    <w:uiPriority w:val="59"/>
    <w:rsid w:val="00EA253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3"/>
    <w:uiPriority w:val="99"/>
    <w:semiHidden/>
    <w:unhideWhenUsed/>
    <w:rsid w:val="00EA253C"/>
  </w:style>
  <w:style w:type="numbering" w:customStyle="1" w:styleId="1126">
    <w:name w:val="Нет списка1126"/>
    <w:next w:val="a3"/>
    <w:uiPriority w:val="99"/>
    <w:semiHidden/>
    <w:unhideWhenUsed/>
    <w:rsid w:val="00EA253C"/>
  </w:style>
  <w:style w:type="table" w:customStyle="1" w:styleId="226">
    <w:name w:val="Сетка таблицы226"/>
    <w:basedOn w:val="a2"/>
    <w:next w:val="af7"/>
    <w:uiPriority w:val="39"/>
    <w:rsid w:val="00EA253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0">
    <w:name w:val="Нет списка226"/>
    <w:next w:val="a3"/>
    <w:uiPriority w:val="99"/>
    <w:semiHidden/>
    <w:unhideWhenUsed/>
    <w:rsid w:val="00EA253C"/>
  </w:style>
  <w:style w:type="table" w:customStyle="1" w:styleId="11170">
    <w:name w:val="Сетка таблицы1117"/>
    <w:basedOn w:val="a2"/>
    <w:next w:val="af7"/>
    <w:uiPriority w:val="39"/>
    <w:rsid w:val="00EA253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7"/>
    <w:next w:val="a3"/>
    <w:uiPriority w:val="99"/>
    <w:semiHidden/>
    <w:unhideWhenUsed/>
    <w:rsid w:val="00EA253C"/>
  </w:style>
  <w:style w:type="numbering" w:customStyle="1" w:styleId="416">
    <w:name w:val="Нет списка416"/>
    <w:next w:val="a3"/>
    <w:uiPriority w:val="99"/>
    <w:semiHidden/>
    <w:unhideWhenUsed/>
    <w:rsid w:val="00EA253C"/>
  </w:style>
  <w:style w:type="numbering" w:customStyle="1" w:styleId="516">
    <w:name w:val="Нет списка516"/>
    <w:next w:val="a3"/>
    <w:uiPriority w:val="99"/>
    <w:semiHidden/>
    <w:unhideWhenUsed/>
    <w:rsid w:val="00EA253C"/>
  </w:style>
  <w:style w:type="table" w:customStyle="1" w:styleId="3162">
    <w:name w:val="Сетка таблицы316"/>
    <w:basedOn w:val="a2"/>
    <w:next w:val="af7"/>
    <w:uiPriority w:val="39"/>
    <w:rsid w:val="00EA253C"/>
    <w:pPr>
      <w:suppressAutoHyphens/>
      <w:spacing w:after="0" w:line="240" w:lineRule="auto"/>
    </w:pPr>
    <w:rPr>
      <w:rFonts w:ascii="Calibri" w:eastAsia="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6">
    <w:name w:val="Нет списка616"/>
    <w:next w:val="a3"/>
    <w:uiPriority w:val="99"/>
    <w:semiHidden/>
    <w:unhideWhenUsed/>
    <w:rsid w:val="00EA253C"/>
  </w:style>
  <w:style w:type="numbering" w:customStyle="1" w:styleId="1216">
    <w:name w:val="Нет списка1216"/>
    <w:next w:val="a3"/>
    <w:uiPriority w:val="99"/>
    <w:semiHidden/>
    <w:unhideWhenUsed/>
    <w:rsid w:val="00EA253C"/>
  </w:style>
  <w:style w:type="numbering" w:customStyle="1" w:styleId="111116">
    <w:name w:val="Нет списка111116"/>
    <w:next w:val="a3"/>
    <w:uiPriority w:val="99"/>
    <w:semiHidden/>
    <w:unhideWhenUsed/>
    <w:rsid w:val="00EA253C"/>
  </w:style>
  <w:style w:type="table" w:customStyle="1" w:styleId="21160">
    <w:name w:val="Сетка таблицы2116"/>
    <w:basedOn w:val="a2"/>
    <w:next w:val="af7"/>
    <w:uiPriority w:val="39"/>
    <w:rsid w:val="00EA253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3"/>
    <w:uiPriority w:val="99"/>
    <w:semiHidden/>
    <w:unhideWhenUsed/>
    <w:rsid w:val="00EA253C"/>
  </w:style>
  <w:style w:type="numbering" w:customStyle="1" w:styleId="86">
    <w:name w:val="Нет списка86"/>
    <w:next w:val="a3"/>
    <w:uiPriority w:val="99"/>
    <w:semiHidden/>
    <w:unhideWhenUsed/>
    <w:rsid w:val="00EA253C"/>
  </w:style>
  <w:style w:type="table" w:customStyle="1" w:styleId="670">
    <w:name w:val="Сетка таблицы67"/>
    <w:basedOn w:val="a2"/>
    <w:next w:val="af7"/>
    <w:uiPriority w:val="39"/>
    <w:rsid w:val="00EA253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Нет списка146"/>
    <w:next w:val="a3"/>
    <w:uiPriority w:val="99"/>
    <w:semiHidden/>
    <w:unhideWhenUsed/>
    <w:rsid w:val="00EA253C"/>
  </w:style>
  <w:style w:type="numbering" w:customStyle="1" w:styleId="960">
    <w:name w:val="Нет списка96"/>
    <w:next w:val="a3"/>
    <w:uiPriority w:val="99"/>
    <w:semiHidden/>
    <w:unhideWhenUsed/>
    <w:rsid w:val="00EA253C"/>
  </w:style>
  <w:style w:type="numbering" w:customStyle="1" w:styleId="106">
    <w:name w:val="Нет списка106"/>
    <w:next w:val="a3"/>
    <w:uiPriority w:val="99"/>
    <w:semiHidden/>
    <w:unhideWhenUsed/>
    <w:rsid w:val="00EA253C"/>
  </w:style>
  <w:style w:type="numbering" w:customStyle="1" w:styleId="156">
    <w:name w:val="Нет списка156"/>
    <w:next w:val="a3"/>
    <w:uiPriority w:val="99"/>
    <w:semiHidden/>
    <w:unhideWhenUsed/>
    <w:rsid w:val="00EA253C"/>
  </w:style>
  <w:style w:type="numbering" w:customStyle="1" w:styleId="1660">
    <w:name w:val="Нет списка166"/>
    <w:next w:val="a3"/>
    <w:uiPriority w:val="99"/>
    <w:semiHidden/>
    <w:unhideWhenUsed/>
    <w:rsid w:val="00EA253C"/>
  </w:style>
  <w:style w:type="table" w:customStyle="1" w:styleId="761">
    <w:name w:val="Сетка таблицы76"/>
    <w:basedOn w:val="a2"/>
    <w:next w:val="af7"/>
    <w:uiPriority w:val="59"/>
    <w:qFormat/>
    <w:rsid w:val="00EA253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60">
    <w:name w:val="Нет списка176"/>
    <w:next w:val="a3"/>
    <w:uiPriority w:val="99"/>
    <w:semiHidden/>
    <w:unhideWhenUsed/>
    <w:rsid w:val="00EA253C"/>
  </w:style>
  <w:style w:type="table" w:customStyle="1" w:styleId="860">
    <w:name w:val="Сетка таблицы86"/>
    <w:basedOn w:val="a2"/>
    <w:next w:val="af7"/>
    <w:uiPriority w:val="39"/>
    <w:rsid w:val="00EA253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6">
    <w:name w:val="Нет списка186"/>
    <w:next w:val="a3"/>
    <w:uiPriority w:val="99"/>
    <w:semiHidden/>
    <w:unhideWhenUsed/>
    <w:rsid w:val="00EA253C"/>
  </w:style>
  <w:style w:type="numbering" w:customStyle="1" w:styleId="196">
    <w:name w:val="Нет списка196"/>
    <w:next w:val="a3"/>
    <w:uiPriority w:val="99"/>
    <w:semiHidden/>
    <w:unhideWhenUsed/>
    <w:rsid w:val="00EA253C"/>
  </w:style>
  <w:style w:type="numbering" w:customStyle="1" w:styleId="206">
    <w:name w:val="Нет списка206"/>
    <w:next w:val="a3"/>
    <w:uiPriority w:val="99"/>
    <w:semiHidden/>
    <w:unhideWhenUsed/>
    <w:rsid w:val="00EA253C"/>
  </w:style>
  <w:style w:type="numbering" w:customStyle="1" w:styleId="236">
    <w:name w:val="Нет списка236"/>
    <w:next w:val="a3"/>
    <w:uiPriority w:val="99"/>
    <w:semiHidden/>
    <w:unhideWhenUsed/>
    <w:rsid w:val="00EA253C"/>
  </w:style>
  <w:style w:type="numbering" w:customStyle="1" w:styleId="246">
    <w:name w:val="Нет списка246"/>
    <w:next w:val="a3"/>
    <w:uiPriority w:val="99"/>
    <w:semiHidden/>
    <w:unhideWhenUsed/>
    <w:rsid w:val="00EA253C"/>
  </w:style>
  <w:style w:type="numbering" w:customStyle="1" w:styleId="256">
    <w:name w:val="Нет списка256"/>
    <w:next w:val="a3"/>
    <w:uiPriority w:val="99"/>
    <w:semiHidden/>
    <w:unhideWhenUsed/>
    <w:rsid w:val="00EA253C"/>
  </w:style>
  <w:style w:type="numbering" w:customStyle="1" w:styleId="266">
    <w:name w:val="Нет списка266"/>
    <w:next w:val="a3"/>
    <w:uiPriority w:val="99"/>
    <w:semiHidden/>
    <w:unhideWhenUsed/>
    <w:rsid w:val="00EA253C"/>
  </w:style>
  <w:style w:type="numbering" w:customStyle="1" w:styleId="2760">
    <w:name w:val="Нет списка276"/>
    <w:next w:val="a3"/>
    <w:uiPriority w:val="99"/>
    <w:semiHidden/>
    <w:unhideWhenUsed/>
    <w:rsid w:val="00EA253C"/>
  </w:style>
  <w:style w:type="numbering" w:customStyle="1" w:styleId="2860">
    <w:name w:val="Нет списка286"/>
    <w:next w:val="a3"/>
    <w:uiPriority w:val="99"/>
    <w:semiHidden/>
    <w:unhideWhenUsed/>
    <w:rsid w:val="00EA253C"/>
  </w:style>
  <w:style w:type="numbering" w:customStyle="1" w:styleId="2960">
    <w:name w:val="Нет списка296"/>
    <w:next w:val="a3"/>
    <w:uiPriority w:val="99"/>
    <w:semiHidden/>
    <w:unhideWhenUsed/>
    <w:rsid w:val="00EA253C"/>
  </w:style>
  <w:style w:type="numbering" w:customStyle="1" w:styleId="305">
    <w:name w:val="Нет списка305"/>
    <w:next w:val="a3"/>
    <w:uiPriority w:val="99"/>
    <w:semiHidden/>
    <w:unhideWhenUsed/>
    <w:rsid w:val="00EA253C"/>
  </w:style>
  <w:style w:type="numbering" w:customStyle="1" w:styleId="1252">
    <w:name w:val="Текущий список125"/>
    <w:uiPriority w:val="99"/>
    <w:rsid w:val="00EA253C"/>
  </w:style>
  <w:style w:type="numbering" w:customStyle="1" w:styleId="2251">
    <w:name w:val="Текущий список225"/>
    <w:uiPriority w:val="99"/>
    <w:rsid w:val="00EA253C"/>
  </w:style>
  <w:style w:type="numbering" w:customStyle="1" w:styleId="3251">
    <w:name w:val="Текущий список325"/>
    <w:uiPriority w:val="99"/>
    <w:rsid w:val="00EA253C"/>
  </w:style>
  <w:style w:type="numbering" w:customStyle="1" w:styleId="1253">
    <w:name w:val="Импортированный стиль 125"/>
    <w:rsid w:val="00EA253C"/>
  </w:style>
  <w:style w:type="numbering" w:customStyle="1" w:styleId="3252">
    <w:name w:val="Импортированный стиль 325"/>
    <w:rsid w:val="00EA253C"/>
  </w:style>
  <w:style w:type="numbering" w:customStyle="1" w:styleId="1105">
    <w:name w:val="Нет списка1105"/>
    <w:next w:val="a3"/>
    <w:uiPriority w:val="99"/>
    <w:semiHidden/>
    <w:unhideWhenUsed/>
    <w:rsid w:val="00EA253C"/>
  </w:style>
  <w:style w:type="numbering" w:customStyle="1" w:styleId="1136">
    <w:name w:val="Нет списка1136"/>
    <w:next w:val="a3"/>
    <w:uiPriority w:val="99"/>
    <w:semiHidden/>
    <w:unhideWhenUsed/>
    <w:rsid w:val="00EA253C"/>
  </w:style>
  <w:style w:type="numbering" w:customStyle="1" w:styleId="2105">
    <w:name w:val="Нет списка2105"/>
    <w:next w:val="a3"/>
    <w:uiPriority w:val="99"/>
    <w:semiHidden/>
    <w:unhideWhenUsed/>
    <w:rsid w:val="00EA253C"/>
  </w:style>
  <w:style w:type="numbering" w:customStyle="1" w:styleId="3260">
    <w:name w:val="Нет списка326"/>
    <w:next w:val="a3"/>
    <w:uiPriority w:val="99"/>
    <w:semiHidden/>
    <w:unhideWhenUsed/>
    <w:rsid w:val="00EA253C"/>
  </w:style>
  <w:style w:type="numbering" w:customStyle="1" w:styleId="426">
    <w:name w:val="Нет списка426"/>
    <w:next w:val="a3"/>
    <w:uiPriority w:val="99"/>
    <w:semiHidden/>
    <w:unhideWhenUsed/>
    <w:rsid w:val="00EA253C"/>
  </w:style>
  <w:style w:type="numbering" w:customStyle="1" w:styleId="525">
    <w:name w:val="Нет списка525"/>
    <w:next w:val="a3"/>
    <w:uiPriority w:val="99"/>
    <w:semiHidden/>
    <w:unhideWhenUsed/>
    <w:rsid w:val="00EA253C"/>
  </w:style>
  <w:style w:type="numbering" w:customStyle="1" w:styleId="625">
    <w:name w:val="Нет списка625"/>
    <w:next w:val="a3"/>
    <w:uiPriority w:val="99"/>
    <w:semiHidden/>
    <w:unhideWhenUsed/>
    <w:rsid w:val="00EA253C"/>
  </w:style>
  <w:style w:type="numbering" w:customStyle="1" w:styleId="1225">
    <w:name w:val="Нет списка1225"/>
    <w:next w:val="a3"/>
    <w:uiPriority w:val="99"/>
    <w:semiHidden/>
    <w:unhideWhenUsed/>
    <w:rsid w:val="00EA253C"/>
  </w:style>
  <w:style w:type="numbering" w:customStyle="1" w:styleId="11126">
    <w:name w:val="Нет списка11126"/>
    <w:next w:val="a3"/>
    <w:uiPriority w:val="99"/>
    <w:semiHidden/>
    <w:unhideWhenUsed/>
    <w:rsid w:val="00EA253C"/>
  </w:style>
  <w:style w:type="numbering" w:customStyle="1" w:styleId="2125">
    <w:name w:val="Нет списка2125"/>
    <w:next w:val="a3"/>
    <w:uiPriority w:val="99"/>
    <w:semiHidden/>
    <w:unhideWhenUsed/>
    <w:rsid w:val="00EA253C"/>
  </w:style>
  <w:style w:type="numbering" w:customStyle="1" w:styleId="715">
    <w:name w:val="Нет списка715"/>
    <w:next w:val="a3"/>
    <w:uiPriority w:val="99"/>
    <w:semiHidden/>
    <w:unhideWhenUsed/>
    <w:rsid w:val="00EA253C"/>
  </w:style>
  <w:style w:type="numbering" w:customStyle="1" w:styleId="11152">
    <w:name w:val="Текущий список1115"/>
    <w:uiPriority w:val="99"/>
    <w:rsid w:val="00EA253C"/>
  </w:style>
  <w:style w:type="numbering" w:customStyle="1" w:styleId="21151">
    <w:name w:val="Текущий список2115"/>
    <w:uiPriority w:val="99"/>
    <w:rsid w:val="00EA253C"/>
  </w:style>
  <w:style w:type="numbering" w:customStyle="1" w:styleId="31150">
    <w:name w:val="Текущий список3115"/>
    <w:uiPriority w:val="99"/>
    <w:rsid w:val="00EA253C"/>
  </w:style>
  <w:style w:type="numbering" w:customStyle="1" w:styleId="11153">
    <w:name w:val="Импортированный стиль 1115"/>
    <w:rsid w:val="00EA253C"/>
  </w:style>
  <w:style w:type="numbering" w:customStyle="1" w:styleId="31151">
    <w:name w:val="Импортированный стиль 3115"/>
    <w:rsid w:val="00EA253C"/>
  </w:style>
  <w:style w:type="numbering" w:customStyle="1" w:styleId="1316">
    <w:name w:val="Нет списка1316"/>
    <w:next w:val="a3"/>
    <w:uiPriority w:val="99"/>
    <w:semiHidden/>
    <w:unhideWhenUsed/>
    <w:rsid w:val="00EA253C"/>
  </w:style>
  <w:style w:type="numbering" w:customStyle="1" w:styleId="11216">
    <w:name w:val="Нет списка11216"/>
    <w:next w:val="a3"/>
    <w:uiPriority w:val="99"/>
    <w:semiHidden/>
    <w:unhideWhenUsed/>
    <w:rsid w:val="00EA253C"/>
  </w:style>
  <w:style w:type="numbering" w:customStyle="1" w:styleId="2216">
    <w:name w:val="Нет списка2216"/>
    <w:next w:val="a3"/>
    <w:uiPriority w:val="99"/>
    <w:semiHidden/>
    <w:unhideWhenUsed/>
    <w:rsid w:val="00EA253C"/>
  </w:style>
  <w:style w:type="numbering" w:customStyle="1" w:styleId="3116">
    <w:name w:val="Нет списка3116"/>
    <w:next w:val="a3"/>
    <w:uiPriority w:val="99"/>
    <w:semiHidden/>
    <w:unhideWhenUsed/>
    <w:rsid w:val="00EA253C"/>
  </w:style>
  <w:style w:type="numbering" w:customStyle="1" w:styleId="4116">
    <w:name w:val="Нет списка4116"/>
    <w:next w:val="a3"/>
    <w:uiPriority w:val="99"/>
    <w:semiHidden/>
    <w:unhideWhenUsed/>
    <w:rsid w:val="00EA253C"/>
  </w:style>
  <w:style w:type="numbering" w:customStyle="1" w:styleId="5116">
    <w:name w:val="Нет списка5116"/>
    <w:next w:val="a3"/>
    <w:uiPriority w:val="99"/>
    <w:semiHidden/>
    <w:unhideWhenUsed/>
    <w:rsid w:val="00EA253C"/>
  </w:style>
  <w:style w:type="numbering" w:customStyle="1" w:styleId="6116">
    <w:name w:val="Нет списка6116"/>
    <w:next w:val="a3"/>
    <w:uiPriority w:val="99"/>
    <w:semiHidden/>
    <w:unhideWhenUsed/>
    <w:rsid w:val="00EA253C"/>
  </w:style>
  <w:style w:type="numbering" w:customStyle="1" w:styleId="12116">
    <w:name w:val="Нет списка12116"/>
    <w:next w:val="a3"/>
    <w:uiPriority w:val="99"/>
    <w:semiHidden/>
    <w:unhideWhenUsed/>
    <w:rsid w:val="00EA253C"/>
  </w:style>
  <w:style w:type="numbering" w:customStyle="1" w:styleId="111125">
    <w:name w:val="Нет списка111125"/>
    <w:next w:val="a3"/>
    <w:uiPriority w:val="99"/>
    <w:semiHidden/>
    <w:unhideWhenUsed/>
    <w:rsid w:val="00EA253C"/>
  </w:style>
  <w:style w:type="numbering" w:customStyle="1" w:styleId="21116">
    <w:name w:val="Нет списка21116"/>
    <w:next w:val="a3"/>
    <w:uiPriority w:val="99"/>
    <w:semiHidden/>
    <w:unhideWhenUsed/>
    <w:rsid w:val="00EA253C"/>
  </w:style>
  <w:style w:type="numbering" w:customStyle="1" w:styleId="815">
    <w:name w:val="Нет списка815"/>
    <w:next w:val="a3"/>
    <w:uiPriority w:val="99"/>
    <w:semiHidden/>
    <w:unhideWhenUsed/>
    <w:rsid w:val="00EA253C"/>
  </w:style>
  <w:style w:type="numbering" w:customStyle="1" w:styleId="1415">
    <w:name w:val="Нет списка1415"/>
    <w:next w:val="a3"/>
    <w:uiPriority w:val="99"/>
    <w:semiHidden/>
    <w:unhideWhenUsed/>
    <w:rsid w:val="00EA253C"/>
  </w:style>
  <w:style w:type="numbering" w:customStyle="1" w:styleId="915">
    <w:name w:val="Нет списка915"/>
    <w:next w:val="a3"/>
    <w:uiPriority w:val="99"/>
    <w:semiHidden/>
    <w:unhideWhenUsed/>
    <w:rsid w:val="00EA253C"/>
  </w:style>
  <w:style w:type="numbering" w:customStyle="1" w:styleId="1015">
    <w:name w:val="Нет списка1015"/>
    <w:next w:val="a3"/>
    <w:uiPriority w:val="99"/>
    <w:semiHidden/>
    <w:unhideWhenUsed/>
    <w:rsid w:val="00EA253C"/>
  </w:style>
  <w:style w:type="numbering" w:customStyle="1" w:styleId="1515">
    <w:name w:val="Нет списка1515"/>
    <w:next w:val="a3"/>
    <w:uiPriority w:val="99"/>
    <w:semiHidden/>
    <w:unhideWhenUsed/>
    <w:rsid w:val="00EA253C"/>
  </w:style>
  <w:style w:type="numbering" w:customStyle="1" w:styleId="1615">
    <w:name w:val="Нет списка1615"/>
    <w:next w:val="a3"/>
    <w:uiPriority w:val="99"/>
    <w:semiHidden/>
    <w:unhideWhenUsed/>
    <w:rsid w:val="00EA253C"/>
  </w:style>
  <w:style w:type="numbering" w:customStyle="1" w:styleId="1715">
    <w:name w:val="Нет списка1715"/>
    <w:next w:val="a3"/>
    <w:uiPriority w:val="99"/>
    <w:semiHidden/>
    <w:unhideWhenUsed/>
    <w:rsid w:val="00EA253C"/>
  </w:style>
  <w:style w:type="numbering" w:customStyle="1" w:styleId="1815">
    <w:name w:val="Нет списка1815"/>
    <w:next w:val="a3"/>
    <w:uiPriority w:val="99"/>
    <w:semiHidden/>
    <w:unhideWhenUsed/>
    <w:rsid w:val="00EA253C"/>
  </w:style>
  <w:style w:type="numbering" w:customStyle="1" w:styleId="1915">
    <w:name w:val="Нет списка1915"/>
    <w:next w:val="a3"/>
    <w:uiPriority w:val="99"/>
    <w:semiHidden/>
    <w:unhideWhenUsed/>
    <w:rsid w:val="00EA253C"/>
  </w:style>
  <w:style w:type="numbering" w:customStyle="1" w:styleId="2015">
    <w:name w:val="Нет списка2015"/>
    <w:next w:val="a3"/>
    <w:uiPriority w:val="99"/>
    <w:semiHidden/>
    <w:unhideWhenUsed/>
    <w:rsid w:val="00EA253C"/>
  </w:style>
  <w:style w:type="numbering" w:customStyle="1" w:styleId="2316">
    <w:name w:val="Нет списка2316"/>
    <w:next w:val="a3"/>
    <w:uiPriority w:val="99"/>
    <w:semiHidden/>
    <w:unhideWhenUsed/>
    <w:rsid w:val="00EA253C"/>
  </w:style>
  <w:style w:type="numbering" w:customStyle="1" w:styleId="2415">
    <w:name w:val="Нет списка2415"/>
    <w:next w:val="a3"/>
    <w:uiPriority w:val="99"/>
    <w:semiHidden/>
    <w:unhideWhenUsed/>
    <w:rsid w:val="00EA253C"/>
  </w:style>
  <w:style w:type="numbering" w:customStyle="1" w:styleId="2515">
    <w:name w:val="Нет списка2515"/>
    <w:next w:val="a3"/>
    <w:uiPriority w:val="99"/>
    <w:semiHidden/>
    <w:unhideWhenUsed/>
    <w:rsid w:val="00EA253C"/>
  </w:style>
  <w:style w:type="numbering" w:customStyle="1" w:styleId="2615">
    <w:name w:val="Нет списка2615"/>
    <w:next w:val="a3"/>
    <w:uiPriority w:val="99"/>
    <w:semiHidden/>
    <w:unhideWhenUsed/>
    <w:rsid w:val="00EA253C"/>
  </w:style>
  <w:style w:type="numbering" w:customStyle="1" w:styleId="2715">
    <w:name w:val="Нет списка2715"/>
    <w:next w:val="a3"/>
    <w:uiPriority w:val="99"/>
    <w:semiHidden/>
    <w:unhideWhenUsed/>
    <w:rsid w:val="00EA253C"/>
  </w:style>
  <w:style w:type="numbering" w:customStyle="1" w:styleId="2815">
    <w:name w:val="Нет списка2815"/>
    <w:next w:val="a3"/>
    <w:uiPriority w:val="99"/>
    <w:semiHidden/>
    <w:unhideWhenUsed/>
    <w:rsid w:val="00EA253C"/>
  </w:style>
  <w:style w:type="numbering" w:customStyle="1" w:styleId="2915">
    <w:name w:val="Нет списка2915"/>
    <w:next w:val="a3"/>
    <w:uiPriority w:val="99"/>
    <w:semiHidden/>
    <w:unhideWhenUsed/>
    <w:rsid w:val="00EA253C"/>
  </w:style>
  <w:style w:type="numbering" w:customStyle="1" w:styleId="490">
    <w:name w:val="Нет списка49"/>
    <w:next w:val="a3"/>
    <w:uiPriority w:val="99"/>
    <w:semiHidden/>
    <w:unhideWhenUsed/>
    <w:rsid w:val="00483AAD"/>
  </w:style>
  <w:style w:type="table" w:customStyle="1" w:styleId="306">
    <w:name w:val="Сетка таблицы30"/>
    <w:basedOn w:val="a2"/>
    <w:next w:val="af7"/>
    <w:uiPriority w:val="39"/>
    <w:rsid w:val="00483AAD"/>
    <w:pPr>
      <w:spacing w:after="0" w:line="240" w:lineRule="auto"/>
    </w:pPr>
    <w:rPr>
      <w:rFonts w:ascii="Times New Roman" w:eastAsiaTheme="minorHAnsi"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
    <w:basedOn w:val="a2"/>
    <w:next w:val="af7"/>
    <w:uiPriority w:val="39"/>
    <w:rsid w:val="008E170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
    <w:basedOn w:val="a2"/>
    <w:next w:val="af7"/>
    <w:uiPriority w:val="39"/>
    <w:rsid w:val="008E170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Сетка таблицы40"/>
    <w:basedOn w:val="a2"/>
    <w:next w:val="af7"/>
    <w:uiPriority w:val="39"/>
    <w:rsid w:val="00BC020A"/>
    <w:pPr>
      <w:spacing w:after="0" w:line="240" w:lineRule="auto"/>
    </w:pPr>
    <w:rPr>
      <w:rFonts w:ascii="Calibri" w:eastAsiaTheme="minorHAns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046992">
      <w:bodyDiv w:val="1"/>
      <w:marLeft w:val="0"/>
      <w:marRight w:val="0"/>
      <w:marTop w:val="0"/>
      <w:marBottom w:val="0"/>
      <w:divBdr>
        <w:top w:val="none" w:sz="0" w:space="0" w:color="auto"/>
        <w:left w:val="none" w:sz="0" w:space="0" w:color="auto"/>
        <w:bottom w:val="none" w:sz="0" w:space="0" w:color="auto"/>
        <w:right w:val="none" w:sz="0" w:space="0" w:color="auto"/>
      </w:divBdr>
    </w:div>
    <w:div w:id="1075203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komb@yandex.ru" TargetMode="External"/><Relationship Id="rId13" Type="http://schemas.microsoft.com/office/2007/relationships/diagramDrawing" Target="diagrams/drawing1.xml"/><Relationship Id="rId18" Type="http://schemas.openxmlformats.org/officeDocument/2006/relationships/hyperlink" Target="https://resh.edu.ru/" TargetMode="External"/><Relationship Id="rId26" Type="http://schemas.openxmlformats.org/officeDocument/2006/relationships/hyperlink" Target="http://akademkniga.ru/" TargetMode="External"/><Relationship Id="rId3" Type="http://schemas.openxmlformats.org/officeDocument/2006/relationships/styles" Target="styles.xml"/><Relationship Id="rId21" Type="http://schemas.openxmlformats.org/officeDocument/2006/relationships/hyperlink" Target="https://mob-edu.ru/"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s://kombainovskay.mkobr61.ru/" TargetMode="External"/><Relationship Id="rId25" Type="http://schemas.openxmlformats.org/officeDocument/2006/relationships/hyperlink" Target="https://media.prosv.ru/107"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kombainovskay.mkobr61.ru/" TargetMode="External"/><Relationship Id="rId20" Type="http://schemas.openxmlformats.org/officeDocument/2006/relationships/hyperlink" Target="https://www.yaklass.ru/" TargetMode="External"/><Relationship Id="rId29" Type="http://schemas.openxmlformats.org/officeDocument/2006/relationships/hyperlink" Target="https://lecta.rosuchebni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s://interneturok.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s://elducation.ru/" TargetMode="External"/><Relationship Id="rId28" Type="http://schemas.openxmlformats.org/officeDocument/2006/relationships/hyperlink" Target="https://biblioschool.ru/" TargetMode="External"/><Relationship Id="rId10" Type="http://schemas.openxmlformats.org/officeDocument/2006/relationships/diagramLayout" Target="diagrams/layout1.xml"/><Relationship Id="rId19" Type="http://schemas.openxmlformats.org/officeDocument/2006/relationships/hyperlink" Target="https://uchi.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hart" Target="charts/chart1.xml"/><Relationship Id="rId22" Type="http://schemas.openxmlformats.org/officeDocument/2006/relationships/hyperlink" Target="https://edu.sirius.online/" TargetMode="External"/><Relationship Id="rId27" Type="http://schemas.openxmlformats.org/officeDocument/2006/relationships/hyperlink" Target="https://&#1088;&#1091;&#1089;&#1089;&#1082;&#1086;&#1077;-&#1089;&#1083;&#1086;&#1074;&#1086;.&#1088;&#1092;/"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coe.int/en/web/common-european-" TargetMode="External"/><Relationship Id="rId2" Type="http://schemas.openxmlformats.org/officeDocument/2006/relationships/hyperlink" Target="http://www.coe.int/en/web/common-european-" TargetMode="External"/><Relationship Id="rId1" Type="http://schemas.openxmlformats.org/officeDocument/2006/relationships/hyperlink" Target="http://(www.pravo.gov.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a:pPr>
            <a:r>
              <a:rPr lang="ru-RU"/>
              <a:t>СОЦИАЛЬНОЕ ПОЛОЖЕНИЕ РОДИТЕЛЕЙ</a:t>
            </a:r>
          </a:p>
        </c:rich>
      </c:tx>
      <c:layout>
        <c:manualLayout>
          <c:xMode val="edge"/>
          <c:yMode val="edge"/>
          <c:x val="0.23322147651006744"/>
          <c:y val="1.8604651162790701E-2"/>
        </c:manualLayout>
      </c:layout>
      <c:overlay val="0"/>
    </c:title>
    <c:autoTitleDeleted val="0"/>
    <c:view3D>
      <c:rotX val="15"/>
      <c:hPercent val="40"/>
      <c:rotY val="20"/>
      <c:depthPercent val="100"/>
      <c:rAngAx val="1"/>
    </c:view3D>
    <c:floor>
      <c:thickness val="0"/>
    </c:floor>
    <c:sideWall>
      <c:thickness val="0"/>
    </c:sideWall>
    <c:backWall>
      <c:thickness val="0"/>
    </c:backWall>
    <c:plotArea>
      <c:layout>
        <c:manualLayout>
          <c:layoutTarget val="inner"/>
          <c:xMode val="edge"/>
          <c:yMode val="edge"/>
          <c:x val="5.0335570469798703E-2"/>
          <c:y val="0.21860465116279129"/>
          <c:w val="0.65268456375839123"/>
          <c:h val="0.63720930232558537"/>
        </c:manualLayout>
      </c:layout>
      <c:bar3DChart>
        <c:barDir val="col"/>
        <c:grouping val="clustered"/>
        <c:varyColors val="0"/>
        <c:ser>
          <c:idx val="0"/>
          <c:order val="0"/>
          <c:tx>
            <c:strRef>
              <c:f>Sheet1!$A$2</c:f>
              <c:strCache>
                <c:ptCount val="1"/>
                <c:pt idx="0">
                  <c:v>социальное положение родителей</c:v>
                </c:pt>
              </c:strCache>
            </c:strRef>
          </c:tx>
          <c:invertIfNegative val="0"/>
          <c:cat>
            <c:strRef>
              <c:f>Sheet1!$B$1:$E$1</c:f>
              <c:strCache>
                <c:ptCount val="4"/>
                <c:pt idx="0">
                  <c:v>рабочие</c:v>
                </c:pt>
                <c:pt idx="1">
                  <c:v>служащие</c:v>
                </c:pt>
                <c:pt idx="2">
                  <c:v>врачи</c:v>
                </c:pt>
                <c:pt idx="3">
                  <c:v>учителя</c:v>
                </c:pt>
              </c:strCache>
            </c:strRef>
          </c:cat>
          <c:val>
            <c:numRef>
              <c:f>Sheet1!$B$2:$E$2</c:f>
              <c:numCache>
                <c:formatCode>General</c:formatCode>
                <c:ptCount val="4"/>
                <c:pt idx="0">
                  <c:v>108</c:v>
                </c:pt>
                <c:pt idx="1">
                  <c:v>15</c:v>
                </c:pt>
                <c:pt idx="2">
                  <c:v>1</c:v>
                </c:pt>
                <c:pt idx="3">
                  <c:v>4</c:v>
                </c:pt>
              </c:numCache>
            </c:numRef>
          </c:val>
          <c:extLst>
            <c:ext xmlns:c16="http://schemas.microsoft.com/office/drawing/2014/chart" uri="{C3380CC4-5D6E-409C-BE32-E72D297353CC}">
              <c16:uniqueId val="{00000000-39F3-4E4A-8BD0-07C7AAB56669}"/>
            </c:ext>
          </c:extLst>
        </c:ser>
        <c:dLbls>
          <c:showLegendKey val="0"/>
          <c:showVal val="0"/>
          <c:showCatName val="0"/>
          <c:showSerName val="0"/>
          <c:showPercent val="0"/>
          <c:showBubbleSize val="0"/>
        </c:dLbls>
        <c:gapWidth val="150"/>
        <c:gapDepth val="0"/>
        <c:shape val="box"/>
        <c:axId val="117558272"/>
        <c:axId val="117564160"/>
        <c:axId val="0"/>
      </c:bar3DChart>
      <c:catAx>
        <c:axId val="117558272"/>
        <c:scaling>
          <c:orientation val="minMax"/>
        </c:scaling>
        <c:delete val="0"/>
        <c:axPos val="b"/>
        <c:numFmt formatCode="General" sourceLinked="1"/>
        <c:majorTickMark val="out"/>
        <c:minorTickMark val="none"/>
        <c:tickLblPos val="low"/>
        <c:txPr>
          <a:bodyPr rot="0" vert="horz"/>
          <a:lstStyle/>
          <a:p>
            <a:pPr>
              <a:defRPr/>
            </a:pPr>
            <a:endParaRPr lang="ru-RU"/>
          </a:p>
        </c:txPr>
        <c:crossAx val="117564160"/>
        <c:crosses val="autoZero"/>
        <c:auto val="1"/>
        <c:lblAlgn val="ctr"/>
        <c:lblOffset val="100"/>
        <c:tickLblSkip val="1"/>
        <c:tickMarkSkip val="1"/>
        <c:noMultiLvlLbl val="0"/>
      </c:catAx>
      <c:valAx>
        <c:axId val="117564160"/>
        <c:scaling>
          <c:orientation val="minMax"/>
        </c:scaling>
        <c:delete val="0"/>
        <c:axPos val="l"/>
        <c:majorGridlines>
          <c:spPr>
            <a:ln>
              <a:solidFill>
                <a:sysClr val="windowText" lastClr="000000"/>
              </a:solidFill>
            </a:ln>
          </c:spPr>
        </c:majorGridlines>
        <c:numFmt formatCode="General" sourceLinked="1"/>
        <c:majorTickMark val="out"/>
        <c:minorTickMark val="none"/>
        <c:tickLblPos val="nextTo"/>
        <c:txPr>
          <a:bodyPr rot="0" vert="horz"/>
          <a:lstStyle/>
          <a:p>
            <a:pPr>
              <a:defRPr/>
            </a:pPr>
            <a:endParaRPr lang="ru-RU"/>
          </a:p>
        </c:txPr>
        <c:crossAx val="117558272"/>
        <c:crosses val="autoZero"/>
        <c:crossBetween val="between"/>
      </c:valAx>
    </c:plotArea>
    <c:legend>
      <c:legendPos val="r"/>
      <c:layout>
        <c:manualLayout>
          <c:xMode val="edge"/>
          <c:yMode val="edge"/>
          <c:x val="0.6963087248322124"/>
          <c:y val="0.48837209302325779"/>
          <c:w val="0.29697986577181407"/>
          <c:h val="0.17674418604651226"/>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lrMapOvr bg1="lt1" tx1="dk1" bg2="lt2" tx2="dk2" accent1="accent1" accent2="accent2" accent3="accent3" accent4="accent4" accent5="accent5" accent6="accent6" hlink="hlink" folHlink="folHlink"/>
  <c:chart>
    <c:autoTitleDeleted val="1"/>
    <c:view3D>
      <c:rotX val="15"/>
      <c:hPercent val="165"/>
      <c:rotY val="20"/>
      <c:depthPercent val="100"/>
      <c:rAngAx val="1"/>
    </c:view3D>
    <c:floor>
      <c:thickness val="0"/>
    </c:floor>
    <c:sideWall>
      <c:thickness val="0"/>
      <c:spPr>
        <a:ln>
          <a:solidFill>
            <a:sysClr val="windowText" lastClr="000000"/>
          </a:solidFill>
        </a:ln>
      </c:spPr>
    </c:sideWall>
    <c:backWall>
      <c:thickness val="0"/>
      <c:spPr>
        <a:ln>
          <a:solidFill>
            <a:sysClr val="windowText" lastClr="000000"/>
          </a:solidFill>
        </a:ln>
      </c:spPr>
    </c:backWall>
    <c:plotArea>
      <c:layout>
        <c:manualLayout>
          <c:layoutTarget val="inner"/>
          <c:xMode val="edge"/>
          <c:yMode val="edge"/>
          <c:x val="0.11056511056511086"/>
          <c:y val="4.1958041958042022E-2"/>
          <c:w val="0.52334152334152362"/>
          <c:h val="0.86013986013986188"/>
        </c:manualLayout>
      </c:layout>
      <c:bar3DChart>
        <c:barDir val="col"/>
        <c:grouping val="clustered"/>
        <c:varyColors val="0"/>
        <c:ser>
          <c:idx val="0"/>
          <c:order val="0"/>
          <c:tx>
            <c:strRef>
              <c:f>Sheet1!$A$2</c:f>
              <c:strCache>
                <c:ptCount val="1"/>
                <c:pt idx="0">
                  <c:v>всего детей</c:v>
                </c:pt>
              </c:strCache>
            </c:strRef>
          </c:tx>
          <c:invertIfNegative val="0"/>
          <c:cat>
            <c:strRef>
              <c:f>Sheet1!$B$1:$E$1</c:f>
              <c:strCache>
                <c:ptCount val="1"/>
                <c:pt idx="0">
                  <c:v>1 кв</c:v>
                </c:pt>
              </c:strCache>
            </c:strRef>
          </c:cat>
          <c:val>
            <c:numRef>
              <c:f>Sheet1!$B$2:$E$2</c:f>
              <c:numCache>
                <c:formatCode>General</c:formatCode>
                <c:ptCount val="1"/>
                <c:pt idx="0">
                  <c:v>143</c:v>
                </c:pt>
              </c:numCache>
            </c:numRef>
          </c:val>
          <c:extLst>
            <c:ext xmlns:c16="http://schemas.microsoft.com/office/drawing/2014/chart" uri="{C3380CC4-5D6E-409C-BE32-E72D297353CC}">
              <c16:uniqueId val="{00000000-3D45-4D34-9F6E-DF97D88A78B2}"/>
            </c:ext>
          </c:extLst>
        </c:ser>
        <c:ser>
          <c:idx val="1"/>
          <c:order val="1"/>
          <c:tx>
            <c:strRef>
              <c:f>Sheet1!$A$3</c:f>
              <c:strCache>
                <c:ptCount val="1"/>
                <c:pt idx="0">
                  <c:v>опекунство</c:v>
                </c:pt>
              </c:strCache>
            </c:strRef>
          </c:tx>
          <c:invertIfNegative val="0"/>
          <c:cat>
            <c:strRef>
              <c:f>Sheet1!$B$1:$E$1</c:f>
              <c:strCache>
                <c:ptCount val="1"/>
                <c:pt idx="0">
                  <c:v>1 кв</c:v>
                </c:pt>
              </c:strCache>
            </c:strRef>
          </c:cat>
          <c:val>
            <c:numRef>
              <c:f>Sheet1!$B$3:$E$3</c:f>
              <c:numCache>
                <c:formatCode>General</c:formatCode>
                <c:ptCount val="1"/>
                <c:pt idx="0">
                  <c:v>0</c:v>
                </c:pt>
              </c:numCache>
            </c:numRef>
          </c:val>
          <c:extLst>
            <c:ext xmlns:c16="http://schemas.microsoft.com/office/drawing/2014/chart" uri="{C3380CC4-5D6E-409C-BE32-E72D297353CC}">
              <c16:uniqueId val="{00000001-3D45-4D34-9F6E-DF97D88A78B2}"/>
            </c:ext>
          </c:extLst>
        </c:ser>
        <c:ser>
          <c:idx val="2"/>
          <c:order val="2"/>
          <c:tx>
            <c:strRef>
              <c:f>Sheet1!$A$4</c:f>
              <c:strCache>
                <c:ptCount val="1"/>
                <c:pt idx="0">
                  <c:v>малообеспеченные семьи</c:v>
                </c:pt>
              </c:strCache>
            </c:strRef>
          </c:tx>
          <c:invertIfNegative val="0"/>
          <c:cat>
            <c:strRef>
              <c:f>Sheet1!$B$1:$E$1</c:f>
              <c:strCache>
                <c:ptCount val="1"/>
                <c:pt idx="0">
                  <c:v>1 кв</c:v>
                </c:pt>
              </c:strCache>
            </c:strRef>
          </c:cat>
          <c:val>
            <c:numRef>
              <c:f>Sheet1!$B$4:$E$4</c:f>
              <c:numCache>
                <c:formatCode>General</c:formatCode>
                <c:ptCount val="1"/>
                <c:pt idx="0">
                  <c:v>52</c:v>
                </c:pt>
              </c:numCache>
            </c:numRef>
          </c:val>
          <c:extLst>
            <c:ext xmlns:c16="http://schemas.microsoft.com/office/drawing/2014/chart" uri="{C3380CC4-5D6E-409C-BE32-E72D297353CC}">
              <c16:uniqueId val="{00000002-3D45-4D34-9F6E-DF97D88A78B2}"/>
            </c:ext>
          </c:extLst>
        </c:ser>
        <c:ser>
          <c:idx val="3"/>
          <c:order val="3"/>
          <c:tx>
            <c:strRef>
              <c:f>Sheet1!$A$5</c:f>
              <c:strCache>
                <c:ptCount val="1"/>
                <c:pt idx="0">
                  <c:v>беженцы</c:v>
                </c:pt>
              </c:strCache>
            </c:strRef>
          </c:tx>
          <c:invertIfNegative val="0"/>
          <c:cat>
            <c:strRef>
              <c:f>Sheet1!$B$1:$E$1</c:f>
              <c:strCache>
                <c:ptCount val="1"/>
                <c:pt idx="0">
                  <c:v>1 кв</c:v>
                </c:pt>
              </c:strCache>
            </c:strRef>
          </c:cat>
          <c:val>
            <c:numRef>
              <c:f>Sheet1!$B$5:$E$5</c:f>
              <c:numCache>
                <c:formatCode>General</c:formatCode>
                <c:ptCount val="1"/>
                <c:pt idx="0">
                  <c:v>0</c:v>
                </c:pt>
              </c:numCache>
            </c:numRef>
          </c:val>
          <c:extLst>
            <c:ext xmlns:c16="http://schemas.microsoft.com/office/drawing/2014/chart" uri="{C3380CC4-5D6E-409C-BE32-E72D297353CC}">
              <c16:uniqueId val="{00000003-3D45-4D34-9F6E-DF97D88A78B2}"/>
            </c:ext>
          </c:extLst>
        </c:ser>
        <c:ser>
          <c:idx val="4"/>
          <c:order val="4"/>
          <c:tx>
            <c:strRef>
              <c:f>Sheet1!$A$6</c:f>
              <c:strCache>
                <c:ptCount val="1"/>
                <c:pt idx="0">
                  <c:v>семьи с детьми инвалидами</c:v>
                </c:pt>
              </c:strCache>
            </c:strRef>
          </c:tx>
          <c:invertIfNegative val="0"/>
          <c:cat>
            <c:strRef>
              <c:f>Sheet1!$B$1:$E$1</c:f>
              <c:strCache>
                <c:ptCount val="1"/>
                <c:pt idx="0">
                  <c:v>1 кв</c:v>
                </c:pt>
              </c:strCache>
            </c:strRef>
          </c:cat>
          <c:val>
            <c:numRef>
              <c:f>Sheet1!$B$6:$E$6</c:f>
              <c:numCache>
                <c:formatCode>General</c:formatCode>
                <c:ptCount val="1"/>
                <c:pt idx="0">
                  <c:v>1</c:v>
                </c:pt>
              </c:numCache>
            </c:numRef>
          </c:val>
          <c:extLst>
            <c:ext xmlns:c16="http://schemas.microsoft.com/office/drawing/2014/chart" uri="{C3380CC4-5D6E-409C-BE32-E72D297353CC}">
              <c16:uniqueId val="{00000004-3D45-4D34-9F6E-DF97D88A78B2}"/>
            </c:ext>
          </c:extLst>
        </c:ser>
        <c:ser>
          <c:idx val="5"/>
          <c:order val="5"/>
          <c:tx>
            <c:strRef>
              <c:f>Sheet1!$A$7</c:f>
              <c:strCache>
                <c:ptCount val="1"/>
                <c:pt idx="0">
                  <c:v>семьи "группы риска"</c:v>
                </c:pt>
              </c:strCache>
            </c:strRef>
          </c:tx>
          <c:invertIfNegative val="0"/>
          <c:cat>
            <c:strRef>
              <c:f>Sheet1!$B$1:$E$1</c:f>
              <c:strCache>
                <c:ptCount val="1"/>
                <c:pt idx="0">
                  <c:v>1 кв</c:v>
                </c:pt>
              </c:strCache>
            </c:strRef>
          </c:cat>
          <c:val>
            <c:numRef>
              <c:f>Sheet1!$B$7:$E$7</c:f>
              <c:numCache>
                <c:formatCode>General</c:formatCode>
                <c:ptCount val="1"/>
                <c:pt idx="0">
                  <c:v>1</c:v>
                </c:pt>
              </c:numCache>
            </c:numRef>
          </c:val>
          <c:extLst>
            <c:ext xmlns:c16="http://schemas.microsoft.com/office/drawing/2014/chart" uri="{C3380CC4-5D6E-409C-BE32-E72D297353CC}">
              <c16:uniqueId val="{00000005-3D45-4D34-9F6E-DF97D88A78B2}"/>
            </c:ext>
          </c:extLst>
        </c:ser>
        <c:ser>
          <c:idx val="6"/>
          <c:order val="6"/>
          <c:tx>
            <c:strRef>
              <c:f>Sheet1!$A$8</c:f>
              <c:strCache>
                <c:ptCount val="1"/>
                <c:pt idx="0">
                  <c:v>многодетные семьи</c:v>
                </c:pt>
              </c:strCache>
            </c:strRef>
          </c:tx>
          <c:invertIfNegative val="0"/>
          <c:cat>
            <c:strRef>
              <c:f>Sheet1!$B$1:$E$1</c:f>
              <c:strCache>
                <c:ptCount val="1"/>
                <c:pt idx="0">
                  <c:v>1 кв</c:v>
                </c:pt>
              </c:strCache>
            </c:strRef>
          </c:cat>
          <c:val>
            <c:numRef>
              <c:f>Sheet1!$B$8:$E$8</c:f>
              <c:numCache>
                <c:formatCode>General</c:formatCode>
                <c:ptCount val="1"/>
                <c:pt idx="0">
                  <c:v>10</c:v>
                </c:pt>
              </c:numCache>
            </c:numRef>
          </c:val>
          <c:extLst>
            <c:ext xmlns:c16="http://schemas.microsoft.com/office/drawing/2014/chart" uri="{C3380CC4-5D6E-409C-BE32-E72D297353CC}">
              <c16:uniqueId val="{00000006-3D45-4D34-9F6E-DF97D88A78B2}"/>
            </c:ext>
          </c:extLst>
        </c:ser>
        <c:ser>
          <c:idx val="7"/>
          <c:order val="7"/>
          <c:tx>
            <c:strRef>
              <c:f>Sheet1!$A$9</c:f>
              <c:strCache>
                <c:ptCount val="1"/>
                <c:pt idx="0">
                  <c:v>неполные семьи</c:v>
                </c:pt>
              </c:strCache>
            </c:strRef>
          </c:tx>
          <c:invertIfNegative val="0"/>
          <c:cat>
            <c:strRef>
              <c:f>Sheet1!$B$1:$E$1</c:f>
              <c:strCache>
                <c:ptCount val="1"/>
                <c:pt idx="0">
                  <c:v>1 кв</c:v>
                </c:pt>
              </c:strCache>
            </c:strRef>
          </c:cat>
          <c:val>
            <c:numRef>
              <c:f>Sheet1!$B$9:$E$9</c:f>
              <c:numCache>
                <c:formatCode>General</c:formatCode>
                <c:ptCount val="1"/>
                <c:pt idx="0">
                  <c:v>41</c:v>
                </c:pt>
              </c:numCache>
            </c:numRef>
          </c:val>
          <c:extLst>
            <c:ext xmlns:c16="http://schemas.microsoft.com/office/drawing/2014/chart" uri="{C3380CC4-5D6E-409C-BE32-E72D297353CC}">
              <c16:uniqueId val="{00000007-3D45-4D34-9F6E-DF97D88A78B2}"/>
            </c:ext>
          </c:extLst>
        </c:ser>
        <c:dLbls>
          <c:showLegendKey val="0"/>
          <c:showVal val="0"/>
          <c:showCatName val="0"/>
          <c:showSerName val="0"/>
          <c:showPercent val="0"/>
          <c:showBubbleSize val="0"/>
        </c:dLbls>
        <c:gapWidth val="150"/>
        <c:gapDepth val="0"/>
        <c:shape val="box"/>
        <c:axId val="165456512"/>
        <c:axId val="165462400"/>
        <c:axId val="0"/>
      </c:bar3DChart>
      <c:catAx>
        <c:axId val="165456512"/>
        <c:scaling>
          <c:orientation val="minMax"/>
        </c:scaling>
        <c:delete val="0"/>
        <c:axPos val="b"/>
        <c:numFmt formatCode="General" sourceLinked="1"/>
        <c:majorTickMark val="out"/>
        <c:minorTickMark val="none"/>
        <c:tickLblPos val="low"/>
        <c:txPr>
          <a:bodyPr rot="0" vert="horz"/>
          <a:lstStyle/>
          <a:p>
            <a:pPr>
              <a:defRPr/>
            </a:pPr>
            <a:endParaRPr lang="ru-RU"/>
          </a:p>
        </c:txPr>
        <c:crossAx val="165462400"/>
        <c:crosses val="autoZero"/>
        <c:auto val="1"/>
        <c:lblAlgn val="ctr"/>
        <c:lblOffset val="100"/>
        <c:tickLblSkip val="1"/>
        <c:tickMarkSkip val="1"/>
        <c:noMultiLvlLbl val="0"/>
      </c:catAx>
      <c:valAx>
        <c:axId val="165462400"/>
        <c:scaling>
          <c:orientation val="minMax"/>
        </c:scaling>
        <c:delete val="0"/>
        <c:axPos val="l"/>
        <c:majorGridlines/>
        <c:numFmt formatCode="General" sourceLinked="1"/>
        <c:majorTickMark val="out"/>
        <c:minorTickMark val="none"/>
        <c:tickLblPos val="nextTo"/>
        <c:txPr>
          <a:bodyPr rot="0" vert="horz"/>
          <a:lstStyle/>
          <a:p>
            <a:pPr>
              <a:defRPr/>
            </a:pPr>
            <a:endParaRPr lang="ru-RU"/>
          </a:p>
        </c:txPr>
        <c:crossAx val="165456512"/>
        <c:crosses val="autoZero"/>
        <c:crossBetween val="between"/>
      </c:valAx>
    </c:plotArea>
    <c:legend>
      <c:legendPos val="r"/>
      <c:overlay val="0"/>
    </c:legend>
    <c:plotVisOnly val="1"/>
    <c:dispBlanksAs val="gap"/>
    <c:showDLblsOverMax val="0"/>
  </c:chart>
  <c:spPr>
    <a:ln>
      <a:solidFill>
        <a:sysClr val="window" lastClr="FFFFFF">
          <a:lumMod val="50000"/>
        </a:sysClr>
      </a:solidFill>
    </a:ln>
  </c:sp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A9E303-BA8C-4E52-846A-2A7CCE8434D3}"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ru-RU"/>
        </a:p>
      </dgm:t>
    </dgm:pt>
    <dgm:pt modelId="{3C8D782B-E71C-480F-A8B2-7A7F13D8CDD3}">
      <dgm:prSet phldrT="[Текст]" custT="1">
        <dgm:style>
          <a:lnRef idx="2">
            <a:schemeClr val="accent1"/>
          </a:lnRef>
          <a:fillRef idx="1">
            <a:schemeClr val="lt1"/>
          </a:fillRef>
          <a:effectRef idx="0">
            <a:schemeClr val="accent1"/>
          </a:effectRef>
          <a:fontRef idx="minor">
            <a:schemeClr val="dk1"/>
          </a:fontRef>
        </dgm:style>
      </dgm:prSet>
      <dgm:spPr>
        <a:xfrm>
          <a:off x="2302320" y="2425923"/>
          <a:ext cx="1851619" cy="2938499"/>
        </a:xfrm>
        <a:prstGeom prst="roundRect">
          <a:avLst/>
        </a:prstGeom>
        <a:solidFill>
          <a:sysClr val="window" lastClr="FFFFFF"/>
        </a:solidFill>
        <a:ln w="25400" cap="flat" cmpd="sng" algn="ctr">
          <a:solidFill>
            <a:srgbClr val="4F81BD"/>
          </a:solidFill>
          <a:prstDash val="solid"/>
          <a:miter lim="800000"/>
        </a:ln>
        <a:effectLst/>
      </dgm:spPr>
      <dgm:t>
        <a:bodyPr/>
        <a:lstStyle/>
        <a:p>
          <a:pPr>
            <a:buNone/>
          </a:pPr>
          <a:r>
            <a:rPr lang="ru-RU" sz="1600" b="1">
              <a:solidFill>
                <a:sysClr val="windowText" lastClr="000000"/>
              </a:solidFill>
              <a:latin typeface="Times New Roman" pitchFamily="18" charset="0"/>
              <a:ea typeface="+mn-ea"/>
              <a:cs typeface="Times New Roman" pitchFamily="18" charset="0"/>
            </a:rPr>
            <a:t>Муниципальное бюджетное общеобразовательное учреждение Комбайновская основная общеобразовательная школа</a:t>
          </a:r>
        </a:p>
      </dgm:t>
    </dgm:pt>
    <dgm:pt modelId="{7CE54435-EAEF-47FA-AA19-773515A82CAE}" type="parTrans" cxnId="{34B738A5-BFA9-4C9D-B5F8-60563DB8D8D8}">
      <dgm:prSet/>
      <dgm:spPr/>
      <dgm:t>
        <a:bodyPr/>
        <a:lstStyle/>
        <a:p>
          <a:endParaRPr lang="ru-RU"/>
        </a:p>
      </dgm:t>
    </dgm:pt>
    <dgm:pt modelId="{56DDAB82-0BCC-4D45-A9EF-9DF0404C5991}" type="sibTrans" cxnId="{34B738A5-BFA9-4C9D-B5F8-60563DB8D8D8}">
      <dgm:prSet/>
      <dgm:spPr/>
      <dgm:t>
        <a:bodyPr/>
        <a:lstStyle/>
        <a:p>
          <a:endParaRPr lang="ru-RU"/>
        </a:p>
      </dgm:t>
    </dgm:pt>
    <dgm:pt modelId="{7E97ACE3-D0E4-4D6E-945A-CD2D612D5147}">
      <dgm:prSet phldrT="[Текст]" custT="1">
        <dgm:style>
          <a:lnRef idx="2">
            <a:schemeClr val="accent1"/>
          </a:lnRef>
          <a:fillRef idx="1">
            <a:schemeClr val="lt1"/>
          </a:fillRef>
          <a:effectRef idx="0">
            <a:schemeClr val="accent1"/>
          </a:effectRef>
          <a:fontRef idx="minor">
            <a:schemeClr val="dk1"/>
          </a:fontRef>
        </dgm:style>
      </dgm:prSet>
      <dgm:spPr>
        <a:xfrm>
          <a:off x="2242542" y="0"/>
          <a:ext cx="1911344" cy="1145825"/>
        </a:xfrm>
        <a:prstGeom prst="roundRect">
          <a:avLst/>
        </a:prstGeom>
        <a:solidFill>
          <a:sysClr val="window" lastClr="FFFFFF"/>
        </a:solidFill>
        <a:ln w="25400" cap="flat" cmpd="sng" algn="ctr">
          <a:solidFill>
            <a:srgbClr val="4F81BD"/>
          </a:solidFill>
          <a:prstDash val="solid"/>
          <a:miter lim="800000"/>
        </a:ln>
        <a:effectLst/>
      </dgm:spPr>
      <dgm:t>
        <a:bodyPr/>
        <a:lstStyle/>
        <a:p>
          <a:pPr>
            <a:buNone/>
          </a:pPr>
          <a:r>
            <a:rPr lang="ru-RU" sz="1400" b="1">
              <a:solidFill>
                <a:sysClr val="windowText" lastClr="000000"/>
              </a:solidFill>
              <a:latin typeface="Times New Roman" pitchFamily="18" charset="0"/>
              <a:ea typeface="+mn-ea"/>
              <a:cs typeface="Times New Roman" pitchFamily="18" charset="0"/>
            </a:rPr>
            <a:t>Администрация Матвеево-Курганского района</a:t>
          </a:r>
        </a:p>
      </dgm:t>
    </dgm:pt>
    <dgm:pt modelId="{AA5023FC-BDF0-4195-AA98-D8C0F7AA8EF7}" type="parTrans" cxnId="{6D709796-A899-4B39-92BD-6A70B53BF3BC}">
      <dgm:prSet/>
      <dgm:spPr>
        <a:xfrm rot="16169046">
          <a:off x="2568983" y="1771142"/>
          <a:ext cx="1280308" cy="29605"/>
        </a:xfrm>
        <a:custGeom>
          <a:avLst/>
          <a:gdLst/>
          <a:ahLst/>
          <a:cxnLst/>
          <a:rect l="0" t="0" r="0" b="0"/>
          <a:pathLst>
            <a:path>
              <a:moveTo>
                <a:pt x="0" y="14802"/>
              </a:moveTo>
              <a:lnTo>
                <a:pt x="1280308" y="14802"/>
              </a:lnTo>
            </a:path>
          </a:pathLst>
        </a:custGeom>
        <a:noFill/>
        <a:ln w="25400" cap="flat" cmpd="sng" algn="ctr">
          <a:solidFill>
            <a:srgbClr val="4F81BD">
              <a:shade val="60000"/>
              <a:hueOff val="0"/>
              <a:satOff val="0"/>
              <a:lumOff val="0"/>
              <a:alphaOff val="0"/>
            </a:srgbClr>
          </a:solidFill>
          <a:prstDash val="solid"/>
          <a:miter lim="800000"/>
        </a:ln>
        <a:effectLst/>
      </dgm:spPr>
      <dgm:t>
        <a:bodyPr/>
        <a:lstStyle/>
        <a:p>
          <a:pPr>
            <a:buNone/>
          </a:pPr>
          <a:endParaRPr lang="ru-RU">
            <a:solidFill>
              <a:sysClr val="windowText" lastClr="000000">
                <a:hueOff val="0"/>
                <a:satOff val="0"/>
                <a:lumOff val="0"/>
                <a:alphaOff val="0"/>
              </a:sysClr>
            </a:solidFill>
            <a:latin typeface="Calibri"/>
            <a:ea typeface="+mn-ea"/>
            <a:cs typeface="+mn-cs"/>
          </a:endParaRPr>
        </a:p>
      </dgm:t>
    </dgm:pt>
    <dgm:pt modelId="{927E67E7-E0E7-4896-8996-898E72AA08F1}" type="sibTrans" cxnId="{6D709796-A899-4B39-92BD-6A70B53BF3BC}">
      <dgm:prSet/>
      <dgm:spPr/>
      <dgm:t>
        <a:bodyPr/>
        <a:lstStyle/>
        <a:p>
          <a:endParaRPr lang="ru-RU"/>
        </a:p>
      </dgm:t>
    </dgm:pt>
    <dgm:pt modelId="{F0BC0A90-A530-4DBF-8C72-FB7E093E7632}">
      <dgm:prSet phldrT="[Текст]" custT="1">
        <dgm:style>
          <a:lnRef idx="2">
            <a:schemeClr val="accent1"/>
          </a:lnRef>
          <a:fillRef idx="1">
            <a:schemeClr val="lt1"/>
          </a:fillRef>
          <a:effectRef idx="0">
            <a:schemeClr val="accent1"/>
          </a:effectRef>
          <a:fontRef idx="minor">
            <a:schemeClr val="dk1"/>
          </a:fontRef>
        </dgm:style>
      </dgm:prSet>
      <dgm:spPr>
        <a:xfrm>
          <a:off x="4456789" y="0"/>
          <a:ext cx="1864874" cy="1198064"/>
        </a:xfrm>
        <a:prstGeom prst="roundRect">
          <a:avLst/>
        </a:prstGeom>
        <a:solidFill>
          <a:sysClr val="window" lastClr="FFFFFF"/>
        </a:solidFill>
        <a:ln w="25400" cap="flat" cmpd="sng" algn="ctr">
          <a:solidFill>
            <a:srgbClr val="4F81BD"/>
          </a:solidFill>
          <a:prstDash val="solid"/>
          <a:miter lim="800000"/>
        </a:ln>
        <a:effectLst/>
      </dgm:spPr>
      <dgm:t>
        <a:bodyPr/>
        <a:lstStyle/>
        <a:p>
          <a:pPr>
            <a:buNone/>
          </a:pPr>
          <a:r>
            <a:rPr lang="ru-RU" sz="1400" b="1">
              <a:solidFill>
                <a:sysClr val="windowText" lastClr="000000"/>
              </a:solidFill>
              <a:latin typeface="Times New Roman" pitchFamily="18" charset="0"/>
              <a:ea typeface="+mn-ea"/>
              <a:cs typeface="Times New Roman" pitchFamily="18" charset="0"/>
            </a:rPr>
            <a:t>Подразделение по делам несовершеннолетних</a:t>
          </a:r>
        </a:p>
      </dgm:t>
    </dgm:pt>
    <dgm:pt modelId="{EB4154A0-7ADB-4DDE-8221-E13EF69A5026}" type="parTrans" cxnId="{344F52EA-3364-45D6-A536-EF4AC75828AE}">
      <dgm:prSet/>
      <dgm:spPr>
        <a:xfrm rot="18195038">
          <a:off x="3429512" y="1999281"/>
          <a:ext cx="2063887" cy="29605"/>
        </a:xfrm>
        <a:custGeom>
          <a:avLst/>
          <a:gdLst/>
          <a:ahLst/>
          <a:cxnLst/>
          <a:rect l="0" t="0" r="0" b="0"/>
          <a:pathLst>
            <a:path>
              <a:moveTo>
                <a:pt x="0" y="14802"/>
              </a:moveTo>
              <a:lnTo>
                <a:pt x="2063887" y="14802"/>
              </a:lnTo>
            </a:path>
          </a:pathLst>
        </a:custGeom>
        <a:noFill/>
        <a:ln w="25400" cap="flat" cmpd="sng" algn="ctr">
          <a:noFill/>
          <a:prstDash val="solid"/>
          <a:miter lim="800000"/>
        </a:ln>
        <a:effectLst/>
      </dgm:spPr>
      <dgm:t>
        <a:bodyPr/>
        <a:lstStyle/>
        <a:p>
          <a:pPr>
            <a:buNone/>
          </a:pPr>
          <a:endParaRPr lang="ru-RU">
            <a:solidFill>
              <a:sysClr val="windowText" lastClr="000000">
                <a:hueOff val="0"/>
                <a:satOff val="0"/>
                <a:lumOff val="0"/>
                <a:alphaOff val="0"/>
              </a:sysClr>
            </a:solidFill>
            <a:latin typeface="Calibri"/>
            <a:ea typeface="+mn-ea"/>
            <a:cs typeface="+mn-cs"/>
          </a:endParaRPr>
        </a:p>
      </dgm:t>
    </dgm:pt>
    <dgm:pt modelId="{7657A554-E0F8-4AD4-8742-B1C77B165287}" type="sibTrans" cxnId="{344F52EA-3364-45D6-A536-EF4AC75828AE}">
      <dgm:prSet/>
      <dgm:spPr/>
      <dgm:t>
        <a:bodyPr/>
        <a:lstStyle/>
        <a:p>
          <a:endParaRPr lang="ru-RU"/>
        </a:p>
      </dgm:t>
    </dgm:pt>
    <dgm:pt modelId="{6BA79792-B448-4146-A565-DAE33C5F295A}">
      <dgm:prSet phldrT="[Текст]" custT="1">
        <dgm:style>
          <a:lnRef idx="2">
            <a:schemeClr val="accent1"/>
          </a:lnRef>
          <a:fillRef idx="1">
            <a:schemeClr val="lt1"/>
          </a:fillRef>
          <a:effectRef idx="0">
            <a:schemeClr val="accent1"/>
          </a:effectRef>
          <a:fontRef idx="minor">
            <a:schemeClr val="dk1"/>
          </a:fontRef>
        </dgm:style>
      </dgm:prSet>
      <dgm:spPr>
        <a:xfrm>
          <a:off x="4499616" y="1712592"/>
          <a:ext cx="1791463" cy="1135655"/>
        </a:xfrm>
        <a:prstGeom prst="roundRect">
          <a:avLst/>
        </a:prstGeom>
        <a:solidFill>
          <a:sysClr val="window" lastClr="FFFFFF"/>
        </a:solidFill>
        <a:ln w="25400" cap="flat" cmpd="sng" algn="ctr">
          <a:solidFill>
            <a:srgbClr val="4F81BD"/>
          </a:solidFill>
          <a:prstDash val="solid"/>
          <a:miter lim="800000"/>
        </a:ln>
        <a:effectLst/>
      </dgm:spPr>
      <dgm:t>
        <a:bodyPr/>
        <a:lstStyle/>
        <a:p>
          <a:pPr>
            <a:buNone/>
          </a:pPr>
          <a:r>
            <a:rPr lang="ru-RU" sz="1400" b="1">
              <a:solidFill>
                <a:sysClr val="windowText" lastClr="000000"/>
              </a:solidFill>
              <a:latin typeface="Times New Roman" pitchFamily="18" charset="0"/>
              <a:ea typeface="+mn-ea"/>
              <a:cs typeface="Times New Roman" pitchFamily="18" charset="0"/>
            </a:rPr>
            <a:t>Государственная инспекция безопасности дорожного движения</a:t>
          </a:r>
        </a:p>
      </dgm:t>
    </dgm:pt>
    <dgm:pt modelId="{C268F508-5A95-4508-86D1-1EDB210AD1EC}" type="parTrans" cxnId="{148AE161-BD53-4954-8670-7BD9EDC85A90}">
      <dgm:prSet/>
      <dgm:spPr>
        <a:xfrm rot="19398654">
          <a:off x="3973684" y="2977027"/>
          <a:ext cx="933711" cy="29605"/>
        </a:xfrm>
        <a:custGeom>
          <a:avLst/>
          <a:gdLst/>
          <a:ahLst/>
          <a:cxnLst/>
          <a:rect l="0" t="0" r="0" b="0"/>
          <a:pathLst>
            <a:path>
              <a:moveTo>
                <a:pt x="0" y="14802"/>
              </a:moveTo>
              <a:lnTo>
                <a:pt x="933711" y="14802"/>
              </a:lnTo>
            </a:path>
          </a:pathLst>
        </a:custGeom>
        <a:noFill/>
        <a:ln w="25400" cap="flat" cmpd="sng" algn="ctr">
          <a:noFill/>
          <a:prstDash val="solid"/>
          <a:miter lim="800000"/>
        </a:ln>
        <a:effectLst/>
      </dgm:spPr>
      <dgm:t>
        <a:bodyPr/>
        <a:lstStyle/>
        <a:p>
          <a:pPr>
            <a:buNone/>
          </a:pPr>
          <a:endParaRPr lang="ru-RU">
            <a:solidFill>
              <a:sysClr val="windowText" lastClr="000000">
                <a:hueOff val="0"/>
                <a:satOff val="0"/>
                <a:lumOff val="0"/>
                <a:alphaOff val="0"/>
              </a:sysClr>
            </a:solidFill>
            <a:latin typeface="Calibri"/>
            <a:ea typeface="+mn-ea"/>
            <a:cs typeface="+mn-cs"/>
          </a:endParaRPr>
        </a:p>
      </dgm:t>
    </dgm:pt>
    <dgm:pt modelId="{F5BFAE7F-8896-4773-B2B2-EBFA9823AAC5}" type="sibTrans" cxnId="{148AE161-BD53-4954-8670-7BD9EDC85A90}">
      <dgm:prSet/>
      <dgm:spPr/>
      <dgm:t>
        <a:bodyPr/>
        <a:lstStyle/>
        <a:p>
          <a:endParaRPr lang="ru-RU"/>
        </a:p>
      </dgm:t>
    </dgm:pt>
    <dgm:pt modelId="{EFD01F11-5A10-466C-89C2-8ACB5E29AE06}">
      <dgm:prSet phldrT="[Текст]" custT="1">
        <dgm:style>
          <a:lnRef idx="2">
            <a:schemeClr val="accent1"/>
          </a:lnRef>
          <a:fillRef idx="1">
            <a:schemeClr val="lt1"/>
          </a:fillRef>
          <a:effectRef idx="0">
            <a:schemeClr val="accent1"/>
          </a:effectRef>
          <a:fontRef idx="minor">
            <a:schemeClr val="dk1"/>
          </a:fontRef>
        </dgm:style>
      </dgm:prSet>
      <dgm:spPr>
        <a:xfrm>
          <a:off x="4486199" y="3296675"/>
          <a:ext cx="1781230" cy="1159385"/>
        </a:xfrm>
        <a:prstGeom prst="roundRect">
          <a:avLst/>
        </a:prstGeom>
        <a:solidFill>
          <a:sysClr val="window" lastClr="FFFFFF"/>
        </a:solidFill>
        <a:ln w="25400" cap="flat" cmpd="sng" algn="ctr">
          <a:solidFill>
            <a:srgbClr val="4F81BD"/>
          </a:solidFill>
          <a:prstDash val="solid"/>
          <a:miter lim="800000"/>
        </a:ln>
        <a:effectLst/>
      </dgm:spPr>
      <dgm:t>
        <a:bodyPr/>
        <a:lstStyle/>
        <a:p>
          <a:pPr>
            <a:buNone/>
          </a:pPr>
          <a:r>
            <a:rPr lang="ru-RU" sz="1400" b="1">
              <a:solidFill>
                <a:sysClr val="windowText" lastClr="000000"/>
              </a:solidFill>
              <a:latin typeface="Times New Roman" pitchFamily="18" charset="0"/>
              <a:ea typeface="+mn-ea"/>
              <a:cs typeface="Times New Roman" pitchFamily="18" charset="0"/>
            </a:rPr>
            <a:t>ФАП </a:t>
          </a:r>
        </a:p>
        <a:p>
          <a:pPr>
            <a:buNone/>
          </a:pPr>
          <a:r>
            <a:rPr lang="ru-RU" sz="1400" b="1">
              <a:solidFill>
                <a:sysClr val="windowText" lastClr="000000"/>
              </a:solidFill>
              <a:latin typeface="Times New Roman" pitchFamily="18" charset="0"/>
              <a:ea typeface="+mn-ea"/>
              <a:cs typeface="Times New Roman" pitchFamily="18" charset="0"/>
            </a:rPr>
            <a:t>с.Рясное</a:t>
          </a:r>
        </a:p>
      </dgm:t>
    </dgm:pt>
    <dgm:pt modelId="{B1A1322C-1DD5-4767-9961-60C317D1E066}" type="parTrans" cxnId="{FF9E30D1-6134-4B85-9186-B8F9D206BBFE}">
      <dgm:prSet/>
      <dgm:spPr>
        <a:xfrm rot="21569913">
          <a:off x="4153919" y="3870813"/>
          <a:ext cx="332366" cy="29605"/>
        </a:xfrm>
        <a:custGeom>
          <a:avLst/>
          <a:gdLst/>
          <a:ahLst/>
          <a:cxnLst/>
          <a:rect l="0" t="0" r="0" b="0"/>
          <a:pathLst>
            <a:path>
              <a:moveTo>
                <a:pt x="0" y="14802"/>
              </a:moveTo>
              <a:lnTo>
                <a:pt x="332366" y="14802"/>
              </a:lnTo>
            </a:path>
          </a:pathLst>
        </a:custGeom>
        <a:noFill/>
        <a:ln w="25400" cap="flat" cmpd="sng" algn="ctr">
          <a:solidFill>
            <a:srgbClr val="4F81BD">
              <a:shade val="60000"/>
              <a:hueOff val="0"/>
              <a:satOff val="0"/>
              <a:lumOff val="0"/>
              <a:alphaOff val="0"/>
            </a:srgbClr>
          </a:solidFill>
          <a:prstDash val="solid"/>
          <a:miter lim="800000"/>
        </a:ln>
        <a:effectLst/>
      </dgm:spPr>
      <dgm:t>
        <a:bodyPr/>
        <a:lstStyle/>
        <a:p>
          <a:pPr>
            <a:buNone/>
          </a:pPr>
          <a:endParaRPr lang="ru-RU">
            <a:solidFill>
              <a:sysClr val="windowText" lastClr="000000">
                <a:hueOff val="0"/>
                <a:satOff val="0"/>
                <a:lumOff val="0"/>
                <a:alphaOff val="0"/>
              </a:sysClr>
            </a:solidFill>
            <a:latin typeface="Calibri"/>
            <a:ea typeface="+mn-ea"/>
            <a:cs typeface="+mn-cs"/>
          </a:endParaRPr>
        </a:p>
      </dgm:t>
    </dgm:pt>
    <dgm:pt modelId="{DC4E1237-92F5-4A5B-AAE2-002674AD9342}" type="sibTrans" cxnId="{FF9E30D1-6134-4B85-9186-B8F9D206BBFE}">
      <dgm:prSet/>
      <dgm:spPr/>
      <dgm:t>
        <a:bodyPr/>
        <a:lstStyle/>
        <a:p>
          <a:endParaRPr lang="ru-RU"/>
        </a:p>
      </dgm:t>
    </dgm:pt>
    <dgm:pt modelId="{A072AE5F-CDFA-4E1C-BDC8-8AEB2961E477}">
      <dgm:prSet phldrT="[Текст]" custT="1">
        <dgm:style>
          <a:lnRef idx="2">
            <a:schemeClr val="accent1"/>
          </a:lnRef>
          <a:fillRef idx="1">
            <a:schemeClr val="lt1"/>
          </a:fillRef>
          <a:effectRef idx="0">
            <a:schemeClr val="accent1"/>
          </a:effectRef>
          <a:fontRef idx="minor">
            <a:schemeClr val="dk1"/>
          </a:fontRef>
        </dgm:style>
      </dgm:prSet>
      <dgm:spPr>
        <a:xfrm>
          <a:off x="74771" y="0"/>
          <a:ext cx="1864863" cy="1144951"/>
        </a:xfrm>
        <a:prstGeom prst="roundRect">
          <a:avLst/>
        </a:prstGeom>
        <a:solidFill>
          <a:sysClr val="window" lastClr="FFFFFF"/>
        </a:solidFill>
        <a:ln w="25400" cap="flat" cmpd="sng" algn="ctr">
          <a:solidFill>
            <a:srgbClr val="4F81BD"/>
          </a:solidFill>
          <a:prstDash val="solid"/>
          <a:miter lim="800000"/>
        </a:ln>
        <a:effectLst/>
      </dgm:spPr>
      <dgm:t>
        <a:bodyPr/>
        <a:lstStyle/>
        <a:p>
          <a:pPr>
            <a:buNone/>
          </a:pPr>
          <a:r>
            <a:rPr lang="ru-RU" sz="1400" b="1">
              <a:solidFill>
                <a:sysClr val="windowText" lastClr="000000"/>
              </a:solidFill>
              <a:latin typeface="Times New Roman" pitchFamily="18" charset="0"/>
              <a:ea typeface="+mn-ea"/>
              <a:cs typeface="Times New Roman" pitchFamily="18" charset="0"/>
            </a:rPr>
            <a:t>Отдел образования Администрации Матвеево-Курганского района</a:t>
          </a:r>
        </a:p>
      </dgm:t>
    </dgm:pt>
    <dgm:pt modelId="{A3D49AA9-2F78-4348-AD37-ED0BF0D2370D}" type="parTrans" cxnId="{26F13958-1411-4B6E-AC37-90F51CC13445}">
      <dgm:prSet/>
      <dgm:spPr>
        <a:xfrm rot="14174448">
          <a:off x="884180" y="1979905"/>
          <a:ext cx="2147316" cy="29605"/>
        </a:xfrm>
        <a:custGeom>
          <a:avLst/>
          <a:gdLst/>
          <a:ahLst/>
          <a:cxnLst/>
          <a:rect l="0" t="0" r="0" b="0"/>
          <a:pathLst>
            <a:path>
              <a:moveTo>
                <a:pt x="0" y="14802"/>
              </a:moveTo>
              <a:lnTo>
                <a:pt x="2147316" y="14802"/>
              </a:lnTo>
            </a:path>
          </a:pathLst>
        </a:custGeom>
        <a:noFill/>
        <a:ln w="25400" cap="flat" cmpd="sng" algn="ctr">
          <a:noFill/>
          <a:prstDash val="solid"/>
          <a:miter lim="800000"/>
        </a:ln>
        <a:effectLst/>
      </dgm:spPr>
      <dgm:t>
        <a:bodyPr/>
        <a:lstStyle/>
        <a:p>
          <a:pPr>
            <a:buNone/>
          </a:pPr>
          <a:endParaRPr lang="ru-RU">
            <a:solidFill>
              <a:sysClr val="windowText" lastClr="000000">
                <a:hueOff val="0"/>
                <a:satOff val="0"/>
                <a:lumOff val="0"/>
                <a:alphaOff val="0"/>
              </a:sysClr>
            </a:solidFill>
            <a:latin typeface="Calibri"/>
            <a:ea typeface="+mn-ea"/>
            <a:cs typeface="+mn-cs"/>
          </a:endParaRPr>
        </a:p>
      </dgm:t>
    </dgm:pt>
    <dgm:pt modelId="{1109E00F-06C1-4D52-87F4-5AC6DD63592C}" type="sibTrans" cxnId="{26F13958-1411-4B6E-AC37-90F51CC13445}">
      <dgm:prSet/>
      <dgm:spPr/>
      <dgm:t>
        <a:bodyPr/>
        <a:lstStyle/>
        <a:p>
          <a:endParaRPr lang="ru-RU"/>
        </a:p>
      </dgm:t>
    </dgm:pt>
    <dgm:pt modelId="{06C6E25C-A9F7-4FD6-9559-FC62F1A7A4BB}">
      <dgm:prSet phldrT="[Текст]" custT="1">
        <dgm:style>
          <a:lnRef idx="2">
            <a:schemeClr val="accent1"/>
          </a:lnRef>
          <a:fillRef idx="1">
            <a:schemeClr val="lt1"/>
          </a:fillRef>
          <a:effectRef idx="0">
            <a:schemeClr val="accent1"/>
          </a:effectRef>
          <a:fontRef idx="minor">
            <a:schemeClr val="dk1"/>
          </a:fontRef>
        </dgm:style>
      </dgm:prSet>
      <dgm:spPr>
        <a:xfrm>
          <a:off x="4423843" y="4969242"/>
          <a:ext cx="1867137" cy="1137803"/>
        </a:xfrm>
        <a:prstGeom prst="roundRect">
          <a:avLst/>
        </a:prstGeom>
        <a:solidFill>
          <a:sysClr val="window" lastClr="FFFFFF"/>
        </a:solidFill>
        <a:ln w="25400" cap="flat" cmpd="sng" algn="ctr">
          <a:solidFill>
            <a:srgbClr val="4F81BD"/>
          </a:solidFill>
          <a:prstDash val="solid"/>
          <a:miter lim="800000"/>
        </a:ln>
        <a:effectLst/>
      </dgm:spPr>
      <dgm:t>
        <a:bodyPr/>
        <a:lstStyle/>
        <a:p>
          <a:pPr>
            <a:buNone/>
          </a:pPr>
          <a:r>
            <a:rPr lang="ru-RU" sz="1400" b="1">
              <a:solidFill>
                <a:sysClr val="windowText" lastClr="000000"/>
              </a:solidFill>
              <a:latin typeface="Times New Roman" pitchFamily="18" charset="0"/>
              <a:ea typeface="+mn-ea"/>
              <a:cs typeface="Times New Roman" pitchFamily="18" charset="0"/>
            </a:rPr>
            <a:t>Районная детская школа искусств</a:t>
          </a:r>
        </a:p>
      </dgm:t>
    </dgm:pt>
    <dgm:pt modelId="{79C4B8E4-F158-42BE-808E-4C1FBDA5DD21}" type="parTrans" cxnId="{344333C9-A13F-4B54-B715-4C44B662E8B1}">
      <dgm:prSet/>
      <dgm:spPr>
        <a:xfrm rot="2259243">
          <a:off x="3966287" y="4799851"/>
          <a:ext cx="906970" cy="29605"/>
        </a:xfrm>
        <a:custGeom>
          <a:avLst/>
          <a:gdLst/>
          <a:ahLst/>
          <a:cxnLst/>
          <a:rect l="0" t="0" r="0" b="0"/>
          <a:pathLst>
            <a:path>
              <a:moveTo>
                <a:pt x="0" y="14802"/>
              </a:moveTo>
              <a:lnTo>
                <a:pt x="906970" y="14802"/>
              </a:lnTo>
            </a:path>
          </a:pathLst>
        </a:custGeom>
        <a:noFill/>
        <a:ln w="25400" cap="flat" cmpd="sng" algn="ctr">
          <a:noFill/>
          <a:prstDash val="solid"/>
          <a:miter lim="800000"/>
        </a:ln>
        <a:effectLst/>
      </dgm:spPr>
      <dgm:t>
        <a:bodyPr/>
        <a:lstStyle/>
        <a:p>
          <a:pPr>
            <a:buNone/>
          </a:pPr>
          <a:endParaRPr lang="ru-RU">
            <a:solidFill>
              <a:sysClr val="windowText" lastClr="000000">
                <a:hueOff val="0"/>
                <a:satOff val="0"/>
                <a:lumOff val="0"/>
                <a:alphaOff val="0"/>
              </a:sysClr>
            </a:solidFill>
            <a:latin typeface="Calibri"/>
            <a:ea typeface="+mn-ea"/>
            <a:cs typeface="+mn-cs"/>
          </a:endParaRPr>
        </a:p>
      </dgm:t>
    </dgm:pt>
    <dgm:pt modelId="{4F4D84E5-FF0E-4A70-8024-295BF3DE55B0}" type="sibTrans" cxnId="{344333C9-A13F-4B54-B715-4C44B662E8B1}">
      <dgm:prSet/>
      <dgm:spPr/>
      <dgm:t>
        <a:bodyPr/>
        <a:lstStyle/>
        <a:p>
          <a:endParaRPr lang="ru-RU"/>
        </a:p>
      </dgm:t>
    </dgm:pt>
    <dgm:pt modelId="{F4EE7B40-4195-4F00-8F8E-48C587FC895A}">
      <dgm:prSet phldrT="[Текст]" custT="1">
        <dgm:style>
          <a:lnRef idx="2">
            <a:schemeClr val="accent1"/>
          </a:lnRef>
          <a:fillRef idx="1">
            <a:schemeClr val="lt1"/>
          </a:fillRef>
          <a:effectRef idx="0">
            <a:schemeClr val="accent1"/>
          </a:effectRef>
          <a:fontRef idx="minor">
            <a:schemeClr val="dk1"/>
          </a:fontRef>
        </dgm:style>
      </dgm:prSet>
      <dgm:spPr>
        <a:xfrm>
          <a:off x="4272998" y="6544498"/>
          <a:ext cx="2024275" cy="1052780"/>
        </a:xfrm>
        <a:prstGeom prst="roundRect">
          <a:avLst/>
        </a:prstGeom>
        <a:solidFill>
          <a:sysClr val="window" lastClr="FFFFFF"/>
        </a:solidFill>
        <a:ln w="25400" cap="flat" cmpd="sng" algn="ctr">
          <a:solidFill>
            <a:srgbClr val="4F81BD"/>
          </a:solidFill>
          <a:prstDash val="solid"/>
          <a:miter lim="800000"/>
        </a:ln>
        <a:effectLst/>
      </dgm:spPr>
      <dgm:t>
        <a:bodyPr/>
        <a:lstStyle/>
        <a:p>
          <a:pPr>
            <a:buNone/>
          </a:pPr>
          <a:r>
            <a:rPr lang="ru-RU" sz="1400" b="1">
              <a:solidFill>
                <a:sysClr val="windowText" lastClr="000000"/>
              </a:solidFill>
              <a:latin typeface="Times New Roman" pitchFamily="18" charset="0"/>
              <a:ea typeface="+mn-ea"/>
              <a:cs typeface="Times New Roman" pitchFamily="18" charset="0"/>
            </a:rPr>
            <a:t>МБДОУ              Детский сад № 7 "Ромашка"</a:t>
          </a:r>
        </a:p>
      </dgm:t>
    </dgm:pt>
    <dgm:pt modelId="{383141AB-BBDE-4547-AD24-5EB042434D19}" type="parTrans" cxnId="{7F2AA01A-DCB0-48E4-81C6-33247B0792D9}">
      <dgm:prSet/>
      <dgm:spPr>
        <a:xfrm rot="3424059">
          <a:off x="3442521" y="5731058"/>
          <a:ext cx="1968709" cy="29605"/>
        </a:xfrm>
        <a:custGeom>
          <a:avLst/>
          <a:gdLst/>
          <a:ahLst/>
          <a:cxnLst/>
          <a:rect l="0" t="0" r="0" b="0"/>
          <a:pathLst>
            <a:path>
              <a:moveTo>
                <a:pt x="0" y="14802"/>
              </a:moveTo>
              <a:lnTo>
                <a:pt x="1968709" y="14802"/>
              </a:lnTo>
            </a:path>
          </a:pathLst>
        </a:custGeom>
        <a:noFill/>
        <a:ln w="25400" cap="flat" cmpd="sng" algn="ctr">
          <a:noFill/>
          <a:prstDash val="solid"/>
          <a:miter lim="800000"/>
        </a:ln>
        <a:effectLst/>
      </dgm:spPr>
      <dgm:t>
        <a:bodyPr/>
        <a:lstStyle/>
        <a:p>
          <a:pPr>
            <a:buNone/>
          </a:pPr>
          <a:endParaRPr lang="ru-RU">
            <a:solidFill>
              <a:sysClr val="windowText" lastClr="000000">
                <a:hueOff val="0"/>
                <a:satOff val="0"/>
                <a:lumOff val="0"/>
                <a:alphaOff val="0"/>
              </a:sysClr>
            </a:solidFill>
            <a:latin typeface="Calibri"/>
            <a:ea typeface="+mn-ea"/>
            <a:cs typeface="+mn-cs"/>
          </a:endParaRPr>
        </a:p>
      </dgm:t>
    </dgm:pt>
    <dgm:pt modelId="{BEBE058A-E3C3-446C-9EDC-94DB61EBDB83}" type="sibTrans" cxnId="{7F2AA01A-DCB0-48E4-81C6-33247B0792D9}">
      <dgm:prSet/>
      <dgm:spPr/>
      <dgm:t>
        <a:bodyPr/>
        <a:lstStyle/>
        <a:p>
          <a:endParaRPr lang="ru-RU"/>
        </a:p>
      </dgm:t>
    </dgm:pt>
    <dgm:pt modelId="{ECE4D08D-9A58-4021-93BD-A24737518A58}">
      <dgm:prSet phldrT="[Текст]" custT="1">
        <dgm:style>
          <a:lnRef idx="2">
            <a:schemeClr val="accent1"/>
          </a:lnRef>
          <a:fillRef idx="1">
            <a:schemeClr val="lt1"/>
          </a:fillRef>
          <a:effectRef idx="0">
            <a:schemeClr val="accent1"/>
          </a:effectRef>
          <a:fontRef idx="minor">
            <a:schemeClr val="dk1"/>
          </a:fontRef>
        </dgm:style>
      </dgm:prSet>
      <dgm:spPr>
        <a:xfrm>
          <a:off x="2197090" y="6541950"/>
          <a:ext cx="1949286" cy="1052780"/>
        </a:xfrm>
        <a:prstGeom prst="roundRect">
          <a:avLst/>
        </a:prstGeom>
        <a:solidFill>
          <a:sysClr val="window" lastClr="FFFFFF"/>
        </a:solidFill>
        <a:ln w="25400" cap="flat" cmpd="sng" algn="ctr">
          <a:solidFill>
            <a:srgbClr val="4F81BD"/>
          </a:solidFill>
          <a:prstDash val="solid"/>
          <a:miter lim="800000"/>
        </a:ln>
        <a:effectLst/>
      </dgm:spPr>
      <dgm:t>
        <a:bodyPr/>
        <a:lstStyle/>
        <a:p>
          <a:pPr>
            <a:buNone/>
          </a:pPr>
          <a:r>
            <a:rPr lang="ru-RU" sz="1400" b="1">
              <a:solidFill>
                <a:sysClr val="windowText" lastClr="000000"/>
              </a:solidFill>
              <a:latin typeface="Times New Roman" pitchFamily="18" charset="0"/>
              <a:ea typeface="+mn-ea"/>
              <a:cs typeface="Times New Roman" pitchFamily="18" charset="0"/>
            </a:rPr>
            <a:t>Начальное и среднее профессиональное образование</a:t>
          </a:r>
        </a:p>
      </dgm:t>
    </dgm:pt>
    <dgm:pt modelId="{B9AA0E3D-2E83-4E64-B1AE-806C04C5A1A3}" type="parTrans" cxnId="{92DA659F-B522-4211-9805-ADCD3BCD522C}">
      <dgm:prSet/>
      <dgm:spPr>
        <a:xfrm rot="5461092">
          <a:off x="2602397" y="5938104"/>
          <a:ext cx="1178321" cy="29605"/>
        </a:xfrm>
        <a:custGeom>
          <a:avLst/>
          <a:gdLst/>
          <a:ahLst/>
          <a:cxnLst/>
          <a:rect l="0" t="0" r="0" b="0"/>
          <a:pathLst>
            <a:path>
              <a:moveTo>
                <a:pt x="0" y="14802"/>
              </a:moveTo>
              <a:lnTo>
                <a:pt x="1178321" y="14802"/>
              </a:lnTo>
            </a:path>
          </a:pathLst>
        </a:custGeom>
        <a:noFill/>
        <a:ln w="25400" cap="flat" cmpd="sng" algn="ctr">
          <a:solidFill>
            <a:srgbClr val="4F81BD">
              <a:shade val="60000"/>
              <a:hueOff val="0"/>
              <a:satOff val="0"/>
              <a:lumOff val="0"/>
              <a:alphaOff val="0"/>
            </a:srgbClr>
          </a:solidFill>
          <a:prstDash val="solid"/>
          <a:miter lim="800000"/>
        </a:ln>
        <a:effectLst/>
      </dgm:spPr>
      <dgm:t>
        <a:bodyPr/>
        <a:lstStyle/>
        <a:p>
          <a:pPr>
            <a:buNone/>
          </a:pPr>
          <a:endParaRPr lang="ru-RU">
            <a:solidFill>
              <a:sysClr val="windowText" lastClr="000000">
                <a:hueOff val="0"/>
                <a:satOff val="0"/>
                <a:lumOff val="0"/>
                <a:alphaOff val="0"/>
              </a:sysClr>
            </a:solidFill>
            <a:latin typeface="Calibri"/>
            <a:ea typeface="+mn-ea"/>
            <a:cs typeface="+mn-cs"/>
          </a:endParaRPr>
        </a:p>
      </dgm:t>
    </dgm:pt>
    <dgm:pt modelId="{640488B8-2D57-4457-8570-4A13B8E5C354}" type="sibTrans" cxnId="{92DA659F-B522-4211-9805-ADCD3BCD522C}">
      <dgm:prSet/>
      <dgm:spPr/>
      <dgm:t>
        <a:bodyPr/>
        <a:lstStyle/>
        <a:p>
          <a:endParaRPr lang="ru-RU"/>
        </a:p>
      </dgm:t>
    </dgm:pt>
    <dgm:pt modelId="{CB4FCFF5-AE22-4B04-B44A-13204B3EF080}">
      <dgm:prSet phldrT="[Текст]" custT="1">
        <dgm:style>
          <a:lnRef idx="2">
            <a:schemeClr val="accent1"/>
          </a:lnRef>
          <a:fillRef idx="1">
            <a:schemeClr val="lt1"/>
          </a:fillRef>
          <a:effectRef idx="0">
            <a:schemeClr val="accent1"/>
          </a:effectRef>
          <a:fontRef idx="minor">
            <a:schemeClr val="dk1"/>
          </a:fontRef>
        </dgm:style>
      </dgm:prSet>
      <dgm:spPr>
        <a:xfrm>
          <a:off x="93999" y="6544511"/>
          <a:ext cx="1948412" cy="1052780"/>
        </a:xfrm>
        <a:prstGeom prst="roundRect">
          <a:avLst/>
        </a:prstGeom>
        <a:solidFill>
          <a:sysClr val="window" lastClr="FFFFFF"/>
        </a:solidFill>
        <a:ln w="25400" cap="flat" cmpd="sng" algn="ctr">
          <a:solidFill>
            <a:srgbClr val="4F81BD"/>
          </a:solidFill>
          <a:prstDash val="solid"/>
          <a:miter lim="800000"/>
        </a:ln>
        <a:effectLst/>
      </dgm:spPr>
      <dgm:t>
        <a:bodyPr/>
        <a:lstStyle/>
        <a:p>
          <a:pPr>
            <a:buNone/>
          </a:pPr>
          <a:r>
            <a:rPr lang="ru-RU" sz="1400" b="1">
              <a:solidFill>
                <a:sysClr val="windowText" lastClr="000000"/>
              </a:solidFill>
              <a:latin typeface="Times New Roman" pitchFamily="18" charset="0"/>
              <a:ea typeface="+mn-ea"/>
              <a:cs typeface="Times New Roman" pitchFamily="18" charset="0"/>
            </a:rPr>
            <a:t>Сельский дом культуры</a:t>
          </a:r>
        </a:p>
      </dgm:t>
    </dgm:pt>
    <dgm:pt modelId="{AAEF736F-D9FE-498B-B102-96939AD4DD5F}" type="parTrans" cxnId="{C9364CB1-B749-4CB1-BE70-D89A6006F6FE}">
      <dgm:prSet/>
      <dgm:spPr>
        <a:xfrm rot="7453260">
          <a:off x="958866" y="5720460"/>
          <a:ext cx="2035507" cy="29605"/>
        </a:xfrm>
        <a:custGeom>
          <a:avLst/>
          <a:gdLst/>
          <a:ahLst/>
          <a:cxnLst/>
          <a:rect l="0" t="0" r="0" b="0"/>
          <a:pathLst>
            <a:path>
              <a:moveTo>
                <a:pt x="0" y="14802"/>
              </a:moveTo>
              <a:lnTo>
                <a:pt x="2035507" y="14802"/>
              </a:lnTo>
            </a:path>
          </a:pathLst>
        </a:custGeom>
        <a:noFill/>
        <a:ln w="25400" cap="flat" cmpd="sng" algn="ctr">
          <a:noFill/>
          <a:prstDash val="solid"/>
          <a:miter lim="800000"/>
        </a:ln>
        <a:effectLst/>
      </dgm:spPr>
      <dgm:t>
        <a:bodyPr/>
        <a:lstStyle/>
        <a:p>
          <a:pPr>
            <a:buNone/>
          </a:pPr>
          <a:endParaRPr lang="ru-RU">
            <a:solidFill>
              <a:sysClr val="windowText" lastClr="000000">
                <a:hueOff val="0"/>
                <a:satOff val="0"/>
                <a:lumOff val="0"/>
                <a:alphaOff val="0"/>
              </a:sysClr>
            </a:solidFill>
            <a:latin typeface="Calibri"/>
            <a:ea typeface="+mn-ea"/>
            <a:cs typeface="+mn-cs"/>
          </a:endParaRPr>
        </a:p>
      </dgm:t>
    </dgm:pt>
    <dgm:pt modelId="{20B0BDD2-C82C-4724-9A09-9B89C3B5747A}" type="sibTrans" cxnId="{C9364CB1-B749-4CB1-BE70-D89A6006F6FE}">
      <dgm:prSet/>
      <dgm:spPr/>
      <dgm:t>
        <a:bodyPr/>
        <a:lstStyle/>
        <a:p>
          <a:endParaRPr lang="ru-RU"/>
        </a:p>
      </dgm:t>
    </dgm:pt>
    <dgm:pt modelId="{EF66A179-A09E-4CCA-A0C9-4DCAD1C9272C}">
      <dgm:prSet phldrT="[Текст]" custT="1">
        <dgm:style>
          <a:lnRef idx="2">
            <a:schemeClr val="accent1"/>
          </a:lnRef>
          <a:fillRef idx="1">
            <a:schemeClr val="lt1"/>
          </a:fillRef>
          <a:effectRef idx="0">
            <a:schemeClr val="accent1"/>
          </a:effectRef>
          <a:fontRef idx="minor">
            <a:schemeClr val="dk1"/>
          </a:fontRef>
        </dgm:style>
      </dgm:prSet>
      <dgm:spPr>
        <a:xfrm>
          <a:off x="156233" y="4802905"/>
          <a:ext cx="1880750" cy="1075731"/>
        </a:xfrm>
        <a:prstGeom prst="roundRect">
          <a:avLst/>
        </a:prstGeom>
        <a:solidFill>
          <a:sysClr val="window" lastClr="FFFFFF"/>
        </a:solidFill>
        <a:ln w="25400" cap="flat" cmpd="sng" algn="ctr">
          <a:solidFill>
            <a:srgbClr val="4F81BD"/>
          </a:solidFill>
          <a:prstDash val="solid"/>
          <a:miter lim="800000"/>
        </a:ln>
        <a:effectLst/>
      </dgm:spPr>
      <dgm:t>
        <a:bodyPr/>
        <a:lstStyle/>
        <a:p>
          <a:pPr>
            <a:buNone/>
          </a:pPr>
          <a:r>
            <a:rPr lang="ru-RU" sz="1400" b="1">
              <a:solidFill>
                <a:sysClr val="windowText" lastClr="000000"/>
              </a:solidFill>
              <a:latin typeface="Times New Roman" pitchFamily="18" charset="0"/>
              <a:ea typeface="+mn-ea"/>
              <a:cs typeface="Times New Roman" pitchFamily="18" charset="0"/>
            </a:rPr>
            <a:t>Центр дополнительного образования детей</a:t>
          </a:r>
        </a:p>
      </dgm:t>
    </dgm:pt>
    <dgm:pt modelId="{81703531-6253-46EC-9880-C6A8AF3CFFB1}" type="parTrans" cxnId="{53DDCB5D-29BA-46A4-8BB7-99A7C62222B2}">
      <dgm:prSet/>
      <dgm:spPr>
        <a:xfrm rot="8751294">
          <a:off x="1632681" y="4686272"/>
          <a:ext cx="814304" cy="29605"/>
        </a:xfrm>
        <a:custGeom>
          <a:avLst/>
          <a:gdLst/>
          <a:ahLst/>
          <a:cxnLst/>
          <a:rect l="0" t="0" r="0" b="0"/>
          <a:pathLst>
            <a:path>
              <a:moveTo>
                <a:pt x="0" y="14802"/>
              </a:moveTo>
              <a:lnTo>
                <a:pt x="814304" y="14802"/>
              </a:lnTo>
            </a:path>
          </a:pathLst>
        </a:custGeom>
        <a:noFill/>
        <a:ln w="25400" cap="flat" cmpd="sng" algn="ctr">
          <a:noFill/>
          <a:prstDash val="solid"/>
          <a:miter lim="800000"/>
        </a:ln>
        <a:effectLst/>
      </dgm:spPr>
      <dgm:t>
        <a:bodyPr/>
        <a:lstStyle/>
        <a:p>
          <a:pPr>
            <a:buNone/>
          </a:pPr>
          <a:endParaRPr lang="ru-RU">
            <a:solidFill>
              <a:sysClr val="windowText" lastClr="000000">
                <a:hueOff val="0"/>
                <a:satOff val="0"/>
                <a:lumOff val="0"/>
                <a:alphaOff val="0"/>
              </a:sysClr>
            </a:solidFill>
            <a:latin typeface="Calibri"/>
            <a:ea typeface="+mn-ea"/>
            <a:cs typeface="+mn-cs"/>
          </a:endParaRPr>
        </a:p>
      </dgm:t>
    </dgm:pt>
    <dgm:pt modelId="{F8753BA4-731B-46BA-9CBF-C316964C9E10}" type="sibTrans" cxnId="{53DDCB5D-29BA-46A4-8BB7-99A7C62222B2}">
      <dgm:prSet/>
      <dgm:spPr/>
      <dgm:t>
        <a:bodyPr/>
        <a:lstStyle/>
        <a:p>
          <a:endParaRPr lang="ru-RU"/>
        </a:p>
      </dgm:t>
    </dgm:pt>
    <dgm:pt modelId="{510BFC40-214D-437F-8B41-ADD566EB740E}">
      <dgm:prSet phldrT="[Текст]" custT="1">
        <dgm:style>
          <a:lnRef idx="2">
            <a:schemeClr val="accent1"/>
          </a:lnRef>
          <a:fillRef idx="1">
            <a:schemeClr val="lt1"/>
          </a:fillRef>
          <a:effectRef idx="0">
            <a:schemeClr val="accent1"/>
          </a:effectRef>
          <a:fontRef idx="minor">
            <a:schemeClr val="dk1"/>
          </a:fontRef>
        </dgm:style>
      </dgm:prSet>
      <dgm:spPr>
        <a:xfrm>
          <a:off x="133391" y="3293397"/>
          <a:ext cx="1892151" cy="1090764"/>
        </a:xfrm>
        <a:prstGeom prst="roundRect">
          <a:avLst/>
        </a:prstGeom>
        <a:solidFill>
          <a:sysClr val="window" lastClr="FFFFFF"/>
        </a:solidFill>
        <a:ln w="25400" cap="flat" cmpd="sng" algn="ctr">
          <a:solidFill>
            <a:srgbClr val="4F81BD"/>
          </a:solidFill>
          <a:prstDash val="solid"/>
          <a:miter lim="800000"/>
        </a:ln>
        <a:effectLst/>
      </dgm:spPr>
      <dgm:t>
        <a:bodyPr/>
        <a:lstStyle/>
        <a:p>
          <a:pPr>
            <a:buNone/>
          </a:pPr>
          <a:r>
            <a:rPr lang="ru-RU" sz="1400" b="1">
              <a:solidFill>
                <a:sysClr val="windowText" lastClr="000000"/>
              </a:solidFill>
              <a:latin typeface="Times New Roman" pitchFamily="18" charset="0"/>
              <a:ea typeface="+mn-ea"/>
              <a:cs typeface="Times New Roman" pitchFamily="18" charset="0"/>
            </a:rPr>
            <a:t>Районная детская юношеская спортивная школа</a:t>
          </a:r>
        </a:p>
      </dgm:t>
    </dgm:pt>
    <dgm:pt modelId="{1CC9BCE6-8B4D-4F7C-9851-80B8A0F6ADBD}" type="parTrans" cxnId="{60C267E9-FFC0-473C-98FB-88E09B68990C}">
      <dgm:prSet/>
      <dgm:spPr>
        <a:xfrm rot="10890207">
          <a:off x="2024516" y="3852428"/>
          <a:ext cx="277978" cy="29605"/>
        </a:xfrm>
        <a:custGeom>
          <a:avLst/>
          <a:gdLst/>
          <a:ahLst/>
          <a:cxnLst/>
          <a:rect l="0" t="0" r="0" b="0"/>
          <a:pathLst>
            <a:path>
              <a:moveTo>
                <a:pt x="0" y="14802"/>
              </a:moveTo>
              <a:lnTo>
                <a:pt x="277978" y="14802"/>
              </a:lnTo>
            </a:path>
          </a:pathLst>
        </a:custGeom>
        <a:noFill/>
        <a:ln w="25400" cap="flat" cmpd="sng" algn="ctr">
          <a:solidFill>
            <a:srgbClr val="4F81BD">
              <a:shade val="60000"/>
              <a:hueOff val="0"/>
              <a:satOff val="0"/>
              <a:lumOff val="0"/>
              <a:alphaOff val="0"/>
            </a:srgbClr>
          </a:solidFill>
          <a:prstDash val="solid"/>
          <a:miter lim="800000"/>
        </a:ln>
        <a:effectLst/>
      </dgm:spPr>
      <dgm:t>
        <a:bodyPr/>
        <a:lstStyle/>
        <a:p>
          <a:pPr>
            <a:buNone/>
          </a:pPr>
          <a:endParaRPr lang="ru-RU">
            <a:solidFill>
              <a:sysClr val="windowText" lastClr="000000">
                <a:hueOff val="0"/>
                <a:satOff val="0"/>
                <a:lumOff val="0"/>
                <a:alphaOff val="0"/>
              </a:sysClr>
            </a:solidFill>
            <a:latin typeface="Calibri"/>
            <a:ea typeface="+mn-ea"/>
            <a:cs typeface="+mn-cs"/>
          </a:endParaRPr>
        </a:p>
      </dgm:t>
    </dgm:pt>
    <dgm:pt modelId="{B1AB2FB3-A9F6-4475-BADB-2E11FC65F786}" type="sibTrans" cxnId="{60C267E9-FFC0-473C-98FB-88E09B68990C}">
      <dgm:prSet/>
      <dgm:spPr/>
      <dgm:t>
        <a:bodyPr/>
        <a:lstStyle/>
        <a:p>
          <a:endParaRPr lang="ru-RU"/>
        </a:p>
      </dgm:t>
    </dgm:pt>
    <dgm:pt modelId="{D9B9DF49-ECCB-41A1-9214-DDC02A7ACC29}">
      <dgm:prSet phldrT="[Текст]" custT="1">
        <dgm:style>
          <a:lnRef idx="2">
            <a:schemeClr val="accent1"/>
          </a:lnRef>
          <a:fillRef idx="1">
            <a:schemeClr val="lt1"/>
          </a:fillRef>
          <a:effectRef idx="0">
            <a:schemeClr val="accent1"/>
          </a:effectRef>
          <a:fontRef idx="minor">
            <a:schemeClr val="dk1"/>
          </a:fontRef>
        </dgm:style>
      </dgm:prSet>
      <dgm:spPr>
        <a:xfrm>
          <a:off x="93992" y="1620835"/>
          <a:ext cx="1853967" cy="1074709"/>
        </a:xfrm>
        <a:prstGeom prst="roundRect">
          <a:avLst/>
        </a:prstGeom>
        <a:solidFill>
          <a:sysClr val="window" lastClr="FFFFFF"/>
        </a:solidFill>
        <a:ln w="25400" cap="flat" cmpd="sng" algn="ctr">
          <a:solidFill>
            <a:srgbClr val="4F81BD"/>
          </a:solidFill>
          <a:prstDash val="solid"/>
          <a:miter lim="800000"/>
        </a:ln>
        <a:effectLst/>
      </dgm:spPr>
      <dgm:t>
        <a:bodyPr/>
        <a:lstStyle/>
        <a:p>
          <a:pPr>
            <a:buNone/>
          </a:pPr>
          <a:r>
            <a:rPr lang="ru-RU" sz="1400" b="1">
              <a:solidFill>
                <a:sysClr val="windowText" lastClr="000000"/>
              </a:solidFill>
              <a:latin typeface="Times New Roman" pitchFamily="18" charset="0"/>
              <a:ea typeface="+mn-ea"/>
              <a:cs typeface="Times New Roman" pitchFamily="18" charset="0"/>
            </a:rPr>
            <a:t>МЧС и пожарная служба России</a:t>
          </a:r>
        </a:p>
      </dgm:t>
    </dgm:pt>
    <dgm:pt modelId="{63E6070F-4E86-442D-A3D5-916F919E4577}" type="sibTrans" cxnId="{4AB12EC9-8B44-4C66-A026-D2EFB2100EE3}">
      <dgm:prSet/>
      <dgm:spPr/>
      <dgm:t>
        <a:bodyPr/>
        <a:lstStyle/>
        <a:p>
          <a:endParaRPr lang="ru-RU"/>
        </a:p>
      </dgm:t>
    </dgm:pt>
    <dgm:pt modelId="{163E757E-B2B9-4EEE-BD87-2B3897B9BF43}" type="parTrans" cxnId="{4AB12EC9-8B44-4C66-A026-D2EFB2100EE3}">
      <dgm:prSet/>
      <dgm:spPr>
        <a:xfrm rot="13092120">
          <a:off x="1457917" y="2901834"/>
          <a:ext cx="1053608" cy="29605"/>
        </a:xfrm>
        <a:custGeom>
          <a:avLst/>
          <a:gdLst/>
          <a:ahLst/>
          <a:cxnLst/>
          <a:rect l="0" t="0" r="0" b="0"/>
          <a:pathLst>
            <a:path>
              <a:moveTo>
                <a:pt x="0" y="14802"/>
              </a:moveTo>
              <a:lnTo>
                <a:pt x="1053608" y="14802"/>
              </a:lnTo>
            </a:path>
          </a:pathLst>
        </a:custGeom>
        <a:noFill/>
        <a:ln w="25400" cap="flat" cmpd="sng" algn="ctr">
          <a:noFill/>
          <a:prstDash val="solid"/>
          <a:miter lim="800000"/>
        </a:ln>
        <a:effectLst/>
      </dgm:spPr>
      <dgm:t>
        <a:bodyPr/>
        <a:lstStyle/>
        <a:p>
          <a:pPr>
            <a:buNone/>
          </a:pPr>
          <a:endParaRPr lang="ru-RU">
            <a:solidFill>
              <a:sysClr val="windowText" lastClr="000000">
                <a:hueOff val="0"/>
                <a:satOff val="0"/>
                <a:lumOff val="0"/>
                <a:alphaOff val="0"/>
              </a:sysClr>
            </a:solidFill>
            <a:latin typeface="Calibri"/>
            <a:ea typeface="+mn-ea"/>
            <a:cs typeface="+mn-cs"/>
          </a:endParaRPr>
        </a:p>
      </dgm:t>
    </dgm:pt>
    <dgm:pt modelId="{F7B37278-9F4C-4C7E-A4DC-EEB3DB253CA9}" type="pres">
      <dgm:prSet presAssocID="{9BA9E303-BA8C-4E52-846A-2A7CCE8434D3}" presName="cycle" presStyleCnt="0">
        <dgm:presLayoutVars>
          <dgm:chMax val="1"/>
          <dgm:dir/>
          <dgm:animLvl val="ctr"/>
          <dgm:resizeHandles val="exact"/>
        </dgm:presLayoutVars>
      </dgm:prSet>
      <dgm:spPr/>
    </dgm:pt>
    <dgm:pt modelId="{0FA51ABD-2D41-4AA2-BEE4-F4406C97F5CF}" type="pres">
      <dgm:prSet presAssocID="{3C8D782B-E71C-480F-A8B2-7A7F13D8CDD3}" presName="centerShape" presStyleLbl="node0" presStyleIdx="0" presStyleCnt="1" custScaleX="175879" custScaleY="279118"/>
      <dgm:spPr>
        <a:prstGeom prst="roundRect">
          <a:avLst/>
        </a:prstGeom>
      </dgm:spPr>
    </dgm:pt>
    <dgm:pt modelId="{2665C0CF-3ACC-448A-9370-18787C0C5906}" type="pres">
      <dgm:prSet presAssocID="{AA5023FC-BDF0-4195-AA98-D8C0F7AA8EF7}" presName="Name9" presStyleLbl="parChTrans1D2" presStyleIdx="0" presStyleCnt="12"/>
      <dgm:spPr>
        <a:custGeom>
          <a:avLst/>
          <a:gdLst/>
          <a:ahLst/>
          <a:cxnLst/>
          <a:rect l="0" t="0" r="0" b="0"/>
          <a:pathLst>
            <a:path>
              <a:moveTo>
                <a:pt x="0" y="14802"/>
              </a:moveTo>
              <a:lnTo>
                <a:pt x="1280308" y="14802"/>
              </a:lnTo>
            </a:path>
          </a:pathLst>
        </a:custGeom>
      </dgm:spPr>
    </dgm:pt>
    <dgm:pt modelId="{54E3F38E-5CB3-410E-9DF8-4A0BBC55889D}" type="pres">
      <dgm:prSet presAssocID="{AA5023FC-BDF0-4195-AA98-D8C0F7AA8EF7}" presName="connTx" presStyleLbl="parChTrans1D2" presStyleIdx="0" presStyleCnt="12"/>
      <dgm:spPr/>
    </dgm:pt>
    <dgm:pt modelId="{43189F64-802C-4B7B-8892-8B05F9B63B03}" type="pres">
      <dgm:prSet presAssocID="{7E97ACE3-D0E4-4D6E-945A-CD2D612D5147}" presName="node" presStyleLbl="node1" presStyleIdx="0" presStyleCnt="12" custScaleX="181552" custScaleY="108838" custRadScaleRad="128260" custRadScaleInc="-3366">
        <dgm:presLayoutVars>
          <dgm:bulletEnabled val="1"/>
        </dgm:presLayoutVars>
      </dgm:prSet>
      <dgm:spPr>
        <a:prstGeom prst="roundRect">
          <a:avLst/>
        </a:prstGeom>
      </dgm:spPr>
    </dgm:pt>
    <dgm:pt modelId="{8CB12CA6-F84A-42AF-A078-6F2D787DA987}" type="pres">
      <dgm:prSet presAssocID="{EB4154A0-7ADB-4DDE-8221-E13EF69A5026}" presName="Name9" presStyleLbl="parChTrans1D2" presStyleIdx="1" presStyleCnt="12"/>
      <dgm:spPr>
        <a:custGeom>
          <a:avLst/>
          <a:gdLst/>
          <a:ahLst/>
          <a:cxnLst/>
          <a:rect l="0" t="0" r="0" b="0"/>
          <a:pathLst>
            <a:path>
              <a:moveTo>
                <a:pt x="0" y="14802"/>
              </a:moveTo>
              <a:lnTo>
                <a:pt x="2063887" y="14802"/>
              </a:lnTo>
            </a:path>
          </a:pathLst>
        </a:custGeom>
      </dgm:spPr>
    </dgm:pt>
    <dgm:pt modelId="{E67A8D7F-EA08-45F9-8743-070D8E3C99FD}" type="pres">
      <dgm:prSet presAssocID="{EB4154A0-7ADB-4DDE-8221-E13EF69A5026}" presName="connTx" presStyleLbl="parChTrans1D2" presStyleIdx="1" presStyleCnt="12"/>
      <dgm:spPr/>
    </dgm:pt>
    <dgm:pt modelId="{0B62C963-D1ED-410D-B69F-571F6F65A456}" type="pres">
      <dgm:prSet presAssocID="{F0BC0A90-A530-4DBF-8C72-FB7E093E7632}" presName="node" presStyleLbl="node1" presStyleIdx="1" presStyleCnt="12" custScaleX="177138" custScaleY="113800" custRadScaleRad="151935" custRadScaleInc="16709">
        <dgm:presLayoutVars>
          <dgm:bulletEnabled val="1"/>
        </dgm:presLayoutVars>
      </dgm:prSet>
      <dgm:spPr>
        <a:prstGeom prst="roundRect">
          <a:avLst/>
        </a:prstGeom>
      </dgm:spPr>
    </dgm:pt>
    <dgm:pt modelId="{CA7377DB-B0CF-4D09-A8FC-5C5E40C1DA21}" type="pres">
      <dgm:prSet presAssocID="{C268F508-5A95-4508-86D1-1EDB210AD1EC}" presName="Name9" presStyleLbl="parChTrans1D2" presStyleIdx="2" presStyleCnt="12"/>
      <dgm:spPr>
        <a:custGeom>
          <a:avLst/>
          <a:gdLst/>
          <a:ahLst/>
          <a:cxnLst/>
          <a:rect l="0" t="0" r="0" b="0"/>
          <a:pathLst>
            <a:path>
              <a:moveTo>
                <a:pt x="0" y="14802"/>
              </a:moveTo>
              <a:lnTo>
                <a:pt x="933711" y="14802"/>
              </a:lnTo>
            </a:path>
          </a:pathLst>
        </a:custGeom>
      </dgm:spPr>
    </dgm:pt>
    <dgm:pt modelId="{F321FC1F-4F25-4281-87EF-850BB16433A2}" type="pres">
      <dgm:prSet presAssocID="{C268F508-5A95-4508-86D1-1EDB210AD1EC}" presName="connTx" presStyleLbl="parChTrans1D2" presStyleIdx="2" presStyleCnt="12"/>
      <dgm:spPr/>
    </dgm:pt>
    <dgm:pt modelId="{4AD81A28-F859-420D-BCD3-52736F6AF7ED}" type="pres">
      <dgm:prSet presAssocID="{6BA79792-B448-4146-A565-DAE33C5F295A}" presName="node" presStyleLbl="node1" presStyleIdx="2" presStyleCnt="12" custScaleX="170165" custScaleY="107872" custRadScaleRad="102109" custRadScaleInc="-44594">
        <dgm:presLayoutVars>
          <dgm:bulletEnabled val="1"/>
        </dgm:presLayoutVars>
      </dgm:prSet>
      <dgm:spPr>
        <a:prstGeom prst="roundRect">
          <a:avLst/>
        </a:prstGeom>
      </dgm:spPr>
    </dgm:pt>
    <dgm:pt modelId="{D5B29C6F-8208-4FBE-B0CB-5E1AC832AB6C}" type="pres">
      <dgm:prSet presAssocID="{B1A1322C-1DD5-4767-9961-60C317D1E066}" presName="Name9" presStyleLbl="parChTrans1D2" presStyleIdx="3" presStyleCnt="12"/>
      <dgm:spPr>
        <a:custGeom>
          <a:avLst/>
          <a:gdLst/>
          <a:ahLst/>
          <a:cxnLst/>
          <a:rect l="0" t="0" r="0" b="0"/>
          <a:pathLst>
            <a:path>
              <a:moveTo>
                <a:pt x="0" y="14802"/>
              </a:moveTo>
              <a:lnTo>
                <a:pt x="332366" y="14802"/>
              </a:lnTo>
            </a:path>
          </a:pathLst>
        </a:custGeom>
      </dgm:spPr>
    </dgm:pt>
    <dgm:pt modelId="{CE6CBEBF-2999-4B51-8892-6C41D57BA766}" type="pres">
      <dgm:prSet presAssocID="{B1A1322C-1DD5-4767-9961-60C317D1E066}" presName="connTx" presStyleLbl="parChTrans1D2" presStyleIdx="3" presStyleCnt="12"/>
      <dgm:spPr/>
    </dgm:pt>
    <dgm:pt modelId="{FB1D7D3E-722A-4C9D-A46F-95C0E8450EE9}" type="pres">
      <dgm:prSet presAssocID="{EFD01F11-5A10-466C-89C2-8ACB5E29AE06}" presName="node" presStyleLbl="node1" presStyleIdx="3" presStyleCnt="12" custScaleX="169193" custScaleY="110126" custRadScaleRad="81183" custRadScaleInc="-3343">
        <dgm:presLayoutVars>
          <dgm:bulletEnabled val="1"/>
        </dgm:presLayoutVars>
      </dgm:prSet>
      <dgm:spPr>
        <a:prstGeom prst="roundRect">
          <a:avLst/>
        </a:prstGeom>
      </dgm:spPr>
    </dgm:pt>
    <dgm:pt modelId="{6522E34B-5273-4E20-9393-87C28EE53140}" type="pres">
      <dgm:prSet presAssocID="{79C4B8E4-F158-42BE-808E-4C1FBDA5DD21}" presName="Name9" presStyleLbl="parChTrans1D2" presStyleIdx="4" presStyleCnt="12"/>
      <dgm:spPr>
        <a:custGeom>
          <a:avLst/>
          <a:gdLst/>
          <a:ahLst/>
          <a:cxnLst/>
          <a:rect l="0" t="0" r="0" b="0"/>
          <a:pathLst>
            <a:path>
              <a:moveTo>
                <a:pt x="0" y="14802"/>
              </a:moveTo>
              <a:lnTo>
                <a:pt x="906970" y="14802"/>
              </a:lnTo>
            </a:path>
          </a:pathLst>
        </a:custGeom>
      </dgm:spPr>
    </dgm:pt>
    <dgm:pt modelId="{B262F768-17AE-4198-A10B-96BEE37AD21B}" type="pres">
      <dgm:prSet presAssocID="{79C4B8E4-F158-42BE-808E-4C1FBDA5DD21}" presName="connTx" presStyleLbl="parChTrans1D2" presStyleIdx="4" presStyleCnt="12"/>
      <dgm:spPr/>
    </dgm:pt>
    <dgm:pt modelId="{115635EC-3535-48DD-8B36-41F73590B976}" type="pres">
      <dgm:prSet presAssocID="{06C6E25C-A9F7-4FD6-9559-FC62F1A7A4BB}" presName="node" presStyleLbl="node1" presStyleIdx="4" presStyleCnt="12" custScaleX="177353" custScaleY="108076" custRadScaleRad="101611" custRadScaleInc="51027">
        <dgm:presLayoutVars>
          <dgm:bulletEnabled val="1"/>
        </dgm:presLayoutVars>
      </dgm:prSet>
      <dgm:spPr>
        <a:prstGeom prst="roundRect">
          <a:avLst/>
        </a:prstGeom>
      </dgm:spPr>
    </dgm:pt>
    <dgm:pt modelId="{01AF8043-3EBB-40FE-9527-B8784DB7E0FE}" type="pres">
      <dgm:prSet presAssocID="{383141AB-BBDE-4547-AD24-5EB042434D19}" presName="Name9" presStyleLbl="parChTrans1D2" presStyleIdx="5" presStyleCnt="12"/>
      <dgm:spPr>
        <a:custGeom>
          <a:avLst/>
          <a:gdLst/>
          <a:ahLst/>
          <a:cxnLst/>
          <a:rect l="0" t="0" r="0" b="0"/>
          <a:pathLst>
            <a:path>
              <a:moveTo>
                <a:pt x="0" y="14802"/>
              </a:moveTo>
              <a:lnTo>
                <a:pt x="1968709" y="14802"/>
              </a:lnTo>
            </a:path>
          </a:pathLst>
        </a:custGeom>
      </dgm:spPr>
    </dgm:pt>
    <dgm:pt modelId="{4269F5B8-1F8C-41C3-B832-735710468E9F}" type="pres">
      <dgm:prSet presAssocID="{383141AB-BBDE-4547-AD24-5EB042434D19}" presName="connTx" presStyleLbl="parChTrans1D2" presStyleIdx="5" presStyleCnt="12"/>
      <dgm:spPr/>
    </dgm:pt>
    <dgm:pt modelId="{E1B3B410-1A0C-4CFA-9E69-D859444064A0}" type="pres">
      <dgm:prSet presAssocID="{F4EE7B40-4195-4F00-8F8E-48C587FC895A}" presName="node" presStyleLbl="node1" presStyleIdx="5" presStyleCnt="12" custScaleX="192279" custRadScaleRad="142953" custRadScaleInc="-19549">
        <dgm:presLayoutVars>
          <dgm:bulletEnabled val="1"/>
        </dgm:presLayoutVars>
      </dgm:prSet>
      <dgm:spPr>
        <a:prstGeom prst="roundRect">
          <a:avLst/>
        </a:prstGeom>
      </dgm:spPr>
    </dgm:pt>
    <dgm:pt modelId="{F09C6E10-F0CF-47C8-AE58-4AB328E41FC7}" type="pres">
      <dgm:prSet presAssocID="{B9AA0E3D-2E83-4E64-B1AE-806C04C5A1A3}" presName="Name9" presStyleLbl="parChTrans1D2" presStyleIdx="6" presStyleCnt="12"/>
      <dgm:spPr>
        <a:custGeom>
          <a:avLst/>
          <a:gdLst/>
          <a:ahLst/>
          <a:cxnLst/>
          <a:rect l="0" t="0" r="0" b="0"/>
          <a:pathLst>
            <a:path>
              <a:moveTo>
                <a:pt x="0" y="14802"/>
              </a:moveTo>
              <a:lnTo>
                <a:pt x="1178321" y="14802"/>
              </a:lnTo>
            </a:path>
          </a:pathLst>
        </a:custGeom>
      </dgm:spPr>
    </dgm:pt>
    <dgm:pt modelId="{4079A233-AC37-4304-AB5E-9995E69EE69C}" type="pres">
      <dgm:prSet presAssocID="{B9AA0E3D-2E83-4E64-B1AE-806C04C5A1A3}" presName="connTx" presStyleLbl="parChTrans1D2" presStyleIdx="6" presStyleCnt="12"/>
      <dgm:spPr/>
    </dgm:pt>
    <dgm:pt modelId="{E6D385F6-8D4F-4325-993C-A88948619BF8}" type="pres">
      <dgm:prSet presAssocID="{ECE4D08D-9A58-4021-93BD-A24737518A58}" presName="node" presStyleLbl="node1" presStyleIdx="6" presStyleCnt="12" custScaleX="185156" custRadScaleRad="119905" custRadScaleInc="6788">
        <dgm:presLayoutVars>
          <dgm:bulletEnabled val="1"/>
        </dgm:presLayoutVars>
      </dgm:prSet>
      <dgm:spPr>
        <a:prstGeom prst="roundRect">
          <a:avLst/>
        </a:prstGeom>
      </dgm:spPr>
    </dgm:pt>
    <dgm:pt modelId="{6EBB7EAB-8B9F-45D6-B15C-8E5C76CCEC75}" type="pres">
      <dgm:prSet presAssocID="{AAEF736F-D9FE-498B-B102-96939AD4DD5F}" presName="Name9" presStyleLbl="parChTrans1D2" presStyleIdx="7" presStyleCnt="12"/>
      <dgm:spPr>
        <a:custGeom>
          <a:avLst/>
          <a:gdLst/>
          <a:ahLst/>
          <a:cxnLst/>
          <a:rect l="0" t="0" r="0" b="0"/>
          <a:pathLst>
            <a:path>
              <a:moveTo>
                <a:pt x="0" y="14802"/>
              </a:moveTo>
              <a:lnTo>
                <a:pt x="2035507" y="14802"/>
              </a:lnTo>
            </a:path>
          </a:pathLst>
        </a:custGeom>
      </dgm:spPr>
    </dgm:pt>
    <dgm:pt modelId="{FDCA7485-03CC-4B74-8A68-0A1F23DB05D3}" type="pres">
      <dgm:prSet presAssocID="{AAEF736F-D9FE-498B-B102-96939AD4DD5F}" presName="connTx" presStyleLbl="parChTrans1D2" presStyleIdx="7" presStyleCnt="12"/>
      <dgm:spPr/>
    </dgm:pt>
    <dgm:pt modelId="{16EA98D9-7890-4CE2-A2C0-E537B95B3067}" type="pres">
      <dgm:prSet presAssocID="{CB4FCFF5-AE22-4B04-B44A-13204B3EF080}" presName="node" presStyleLbl="node1" presStyleIdx="7" presStyleCnt="12" custScaleX="185073" custRadScaleRad="145104" custRadScaleInc="28140">
        <dgm:presLayoutVars>
          <dgm:bulletEnabled val="1"/>
        </dgm:presLayoutVars>
      </dgm:prSet>
      <dgm:spPr>
        <a:prstGeom prst="roundRect">
          <a:avLst/>
        </a:prstGeom>
      </dgm:spPr>
    </dgm:pt>
    <dgm:pt modelId="{53E95E71-0874-4B0B-A797-D52626EB0DF9}" type="pres">
      <dgm:prSet presAssocID="{81703531-6253-46EC-9880-C6A8AF3CFFB1}" presName="Name9" presStyleLbl="parChTrans1D2" presStyleIdx="8" presStyleCnt="12"/>
      <dgm:spPr>
        <a:custGeom>
          <a:avLst/>
          <a:gdLst/>
          <a:ahLst/>
          <a:cxnLst/>
          <a:rect l="0" t="0" r="0" b="0"/>
          <a:pathLst>
            <a:path>
              <a:moveTo>
                <a:pt x="0" y="14802"/>
              </a:moveTo>
              <a:lnTo>
                <a:pt x="814304" y="14802"/>
              </a:lnTo>
            </a:path>
          </a:pathLst>
        </a:custGeom>
      </dgm:spPr>
    </dgm:pt>
    <dgm:pt modelId="{40FD2873-540D-4BE7-9352-973AF4DE7708}" type="pres">
      <dgm:prSet presAssocID="{81703531-6253-46EC-9880-C6A8AF3CFFB1}" presName="connTx" presStyleLbl="parChTrans1D2" presStyleIdx="8" presStyleCnt="12"/>
      <dgm:spPr/>
    </dgm:pt>
    <dgm:pt modelId="{EEBB58C1-E6C0-4C41-AEEB-970F2B95D353}" type="pres">
      <dgm:prSet presAssocID="{EF66A179-A09E-4CCA-A0C9-4DCAD1C9272C}" presName="node" presStyleLbl="node1" presStyleIdx="8" presStyleCnt="12" custScaleX="178646" custScaleY="102180" custRadScaleRad="97305" custRadScaleInc="-27634">
        <dgm:presLayoutVars>
          <dgm:bulletEnabled val="1"/>
        </dgm:presLayoutVars>
      </dgm:prSet>
      <dgm:spPr>
        <a:prstGeom prst="roundRect">
          <a:avLst/>
        </a:prstGeom>
      </dgm:spPr>
    </dgm:pt>
    <dgm:pt modelId="{9E457C44-4BC3-4A56-AC05-2612D5E532AD}" type="pres">
      <dgm:prSet presAssocID="{1CC9BCE6-8B4D-4F7C-9851-80B8A0F6ADBD}" presName="Name9" presStyleLbl="parChTrans1D2" presStyleIdx="9" presStyleCnt="12"/>
      <dgm:spPr>
        <a:custGeom>
          <a:avLst/>
          <a:gdLst/>
          <a:ahLst/>
          <a:cxnLst/>
          <a:rect l="0" t="0" r="0" b="0"/>
          <a:pathLst>
            <a:path>
              <a:moveTo>
                <a:pt x="0" y="14802"/>
              </a:moveTo>
              <a:lnTo>
                <a:pt x="277978" y="14802"/>
              </a:lnTo>
            </a:path>
          </a:pathLst>
        </a:custGeom>
      </dgm:spPr>
    </dgm:pt>
    <dgm:pt modelId="{7882E419-8F48-4811-854B-C4DC260E8C1F}" type="pres">
      <dgm:prSet presAssocID="{1CC9BCE6-8B4D-4F7C-9851-80B8A0F6ADBD}" presName="connTx" presStyleLbl="parChTrans1D2" presStyleIdx="9" presStyleCnt="12"/>
      <dgm:spPr/>
    </dgm:pt>
    <dgm:pt modelId="{A234BF17-C76E-4C3D-95EE-FEAF4E1C21BD}" type="pres">
      <dgm:prSet presAssocID="{510BFC40-214D-437F-8B41-ADD566EB740E}" presName="node" presStyleLbl="node1" presStyleIdx="9" presStyleCnt="12" custScaleX="179729" custScaleY="103608" custRadScaleRad="81207" custRadScaleInc="10023">
        <dgm:presLayoutVars>
          <dgm:bulletEnabled val="1"/>
        </dgm:presLayoutVars>
      </dgm:prSet>
      <dgm:spPr>
        <a:prstGeom prst="roundRect">
          <a:avLst/>
        </a:prstGeom>
      </dgm:spPr>
    </dgm:pt>
    <dgm:pt modelId="{4A800BAC-B18D-4468-9697-825A225CD979}" type="pres">
      <dgm:prSet presAssocID="{163E757E-B2B9-4EEE-BD87-2B3897B9BF43}" presName="Name9" presStyleLbl="parChTrans1D2" presStyleIdx="10" presStyleCnt="12"/>
      <dgm:spPr>
        <a:custGeom>
          <a:avLst/>
          <a:gdLst/>
          <a:ahLst/>
          <a:cxnLst/>
          <a:rect l="0" t="0" r="0" b="0"/>
          <a:pathLst>
            <a:path>
              <a:moveTo>
                <a:pt x="0" y="14802"/>
              </a:moveTo>
              <a:lnTo>
                <a:pt x="1053608" y="14802"/>
              </a:lnTo>
            </a:path>
          </a:pathLst>
        </a:custGeom>
      </dgm:spPr>
    </dgm:pt>
    <dgm:pt modelId="{9EBCAFF2-761A-4236-AF75-20095FB719CD}" type="pres">
      <dgm:prSet presAssocID="{163E757E-B2B9-4EEE-BD87-2B3897B9BF43}" presName="connTx" presStyleLbl="parChTrans1D2" presStyleIdx="10" presStyleCnt="12"/>
      <dgm:spPr/>
    </dgm:pt>
    <dgm:pt modelId="{8112F4F4-3510-4314-9457-A5F1F2BE5A0B}" type="pres">
      <dgm:prSet presAssocID="{D9B9DF49-ECCB-41A1-9214-DDC02A7ACC29}" presName="node" presStyleLbl="node1" presStyleIdx="10" presStyleCnt="12" custScaleX="176102" custScaleY="102083" custRadScaleRad="106115" custRadScaleInc="54680">
        <dgm:presLayoutVars>
          <dgm:bulletEnabled val="1"/>
        </dgm:presLayoutVars>
      </dgm:prSet>
      <dgm:spPr>
        <a:prstGeom prst="roundRect">
          <a:avLst/>
        </a:prstGeom>
      </dgm:spPr>
    </dgm:pt>
    <dgm:pt modelId="{12FA0E0D-F76B-47FD-ABE7-B66329922D1F}" type="pres">
      <dgm:prSet presAssocID="{A3D49AA9-2F78-4348-AD37-ED0BF0D2370D}" presName="Name9" presStyleLbl="parChTrans1D2" presStyleIdx="11" presStyleCnt="12"/>
      <dgm:spPr>
        <a:custGeom>
          <a:avLst/>
          <a:gdLst/>
          <a:ahLst/>
          <a:cxnLst/>
          <a:rect l="0" t="0" r="0" b="0"/>
          <a:pathLst>
            <a:path>
              <a:moveTo>
                <a:pt x="0" y="14802"/>
              </a:moveTo>
              <a:lnTo>
                <a:pt x="2147316" y="14802"/>
              </a:lnTo>
            </a:path>
          </a:pathLst>
        </a:custGeom>
      </dgm:spPr>
    </dgm:pt>
    <dgm:pt modelId="{AD37A6FA-A2D0-472A-B21B-98B5D5ED05A2}" type="pres">
      <dgm:prSet presAssocID="{A3D49AA9-2F78-4348-AD37-ED0BF0D2370D}" presName="connTx" presStyleLbl="parChTrans1D2" presStyleIdx="11" presStyleCnt="12"/>
      <dgm:spPr/>
    </dgm:pt>
    <dgm:pt modelId="{D35BF53C-2532-419D-ABC7-1219FF02A9E4}" type="pres">
      <dgm:prSet presAssocID="{A072AE5F-CDFA-4E1C-BDC8-8AEB2961E477}" presName="node" presStyleLbl="node1" presStyleIdx="11" presStyleCnt="12" custScaleX="177137" custScaleY="108755" custRadScaleRad="154298" custRadScaleInc="-19624">
        <dgm:presLayoutVars>
          <dgm:bulletEnabled val="1"/>
        </dgm:presLayoutVars>
      </dgm:prSet>
      <dgm:spPr>
        <a:prstGeom prst="roundRect">
          <a:avLst/>
        </a:prstGeom>
      </dgm:spPr>
    </dgm:pt>
  </dgm:ptLst>
  <dgm:cxnLst>
    <dgm:cxn modelId="{00B93313-86B5-4A71-8E19-29A6A1A02FC9}" type="presOf" srcId="{AA5023FC-BDF0-4195-AA98-D8C0F7AA8EF7}" destId="{2665C0CF-3ACC-448A-9370-18787C0C5906}" srcOrd="0" destOrd="0" presId="urn:microsoft.com/office/officeart/2005/8/layout/radial1"/>
    <dgm:cxn modelId="{8E47EB14-E4DE-429D-B59B-3359970EA476}" type="presOf" srcId="{B9AA0E3D-2E83-4E64-B1AE-806C04C5A1A3}" destId="{F09C6E10-F0CF-47C8-AE58-4AB328E41FC7}" srcOrd="0" destOrd="0" presId="urn:microsoft.com/office/officeart/2005/8/layout/radial1"/>
    <dgm:cxn modelId="{7F2AA01A-DCB0-48E4-81C6-33247B0792D9}" srcId="{3C8D782B-E71C-480F-A8B2-7A7F13D8CDD3}" destId="{F4EE7B40-4195-4F00-8F8E-48C587FC895A}" srcOrd="5" destOrd="0" parTransId="{383141AB-BBDE-4547-AD24-5EB042434D19}" sibTransId="{BEBE058A-E3C3-446C-9EDC-94DB61EBDB83}"/>
    <dgm:cxn modelId="{215E251E-367B-4356-A8D7-752B101874BD}" type="presOf" srcId="{383141AB-BBDE-4547-AD24-5EB042434D19}" destId="{4269F5B8-1F8C-41C3-B832-735710468E9F}" srcOrd="1" destOrd="0" presId="urn:microsoft.com/office/officeart/2005/8/layout/radial1"/>
    <dgm:cxn modelId="{631F331E-82C7-4BC6-A49F-E14E1856FD1B}" type="presOf" srcId="{EF66A179-A09E-4CCA-A0C9-4DCAD1C9272C}" destId="{EEBB58C1-E6C0-4C41-AEEB-970F2B95D353}" srcOrd="0" destOrd="0" presId="urn:microsoft.com/office/officeart/2005/8/layout/radial1"/>
    <dgm:cxn modelId="{BACD9A2C-1306-4BFB-B7DD-8601434632CF}" type="presOf" srcId="{1CC9BCE6-8B4D-4F7C-9851-80B8A0F6ADBD}" destId="{9E457C44-4BC3-4A56-AC05-2612D5E532AD}" srcOrd="0" destOrd="0" presId="urn:microsoft.com/office/officeart/2005/8/layout/radial1"/>
    <dgm:cxn modelId="{160DCB2D-A5A6-4DFC-A280-26C297015CDF}" type="presOf" srcId="{ECE4D08D-9A58-4021-93BD-A24737518A58}" destId="{E6D385F6-8D4F-4325-993C-A88948619BF8}" srcOrd="0" destOrd="0" presId="urn:microsoft.com/office/officeart/2005/8/layout/radial1"/>
    <dgm:cxn modelId="{53DDCB5D-29BA-46A4-8BB7-99A7C62222B2}" srcId="{3C8D782B-E71C-480F-A8B2-7A7F13D8CDD3}" destId="{EF66A179-A09E-4CCA-A0C9-4DCAD1C9272C}" srcOrd="8" destOrd="0" parTransId="{81703531-6253-46EC-9880-C6A8AF3CFFB1}" sibTransId="{F8753BA4-731B-46BA-9CBF-C316964C9E10}"/>
    <dgm:cxn modelId="{148AE161-BD53-4954-8670-7BD9EDC85A90}" srcId="{3C8D782B-E71C-480F-A8B2-7A7F13D8CDD3}" destId="{6BA79792-B448-4146-A565-DAE33C5F295A}" srcOrd="2" destOrd="0" parTransId="{C268F508-5A95-4508-86D1-1EDB210AD1EC}" sibTransId="{F5BFAE7F-8896-4773-B2B2-EBFA9823AAC5}"/>
    <dgm:cxn modelId="{C0089A63-490F-4807-B074-BAD1752491D7}" type="presOf" srcId="{CB4FCFF5-AE22-4B04-B44A-13204B3EF080}" destId="{16EA98D9-7890-4CE2-A2C0-E537B95B3067}" srcOrd="0" destOrd="0" presId="urn:microsoft.com/office/officeart/2005/8/layout/radial1"/>
    <dgm:cxn modelId="{24A7DF63-C244-4365-AD4B-83612CA7A171}" type="presOf" srcId="{6BA79792-B448-4146-A565-DAE33C5F295A}" destId="{4AD81A28-F859-420D-BCD3-52736F6AF7ED}" srcOrd="0" destOrd="0" presId="urn:microsoft.com/office/officeart/2005/8/layout/radial1"/>
    <dgm:cxn modelId="{D860D066-DB5C-4E55-BA2A-470E71F6738B}" type="presOf" srcId="{AAEF736F-D9FE-498B-B102-96939AD4DD5F}" destId="{6EBB7EAB-8B9F-45D6-B15C-8E5C76CCEC75}" srcOrd="0" destOrd="0" presId="urn:microsoft.com/office/officeart/2005/8/layout/radial1"/>
    <dgm:cxn modelId="{3CD63048-1DA5-45F6-A1A8-A15DBB0AD412}" type="presOf" srcId="{AA5023FC-BDF0-4195-AA98-D8C0F7AA8EF7}" destId="{54E3F38E-5CB3-410E-9DF8-4A0BBC55889D}" srcOrd="1" destOrd="0" presId="urn:microsoft.com/office/officeart/2005/8/layout/radial1"/>
    <dgm:cxn modelId="{D1FD9168-37A6-4714-A971-6C11B8E1C410}" type="presOf" srcId="{79C4B8E4-F158-42BE-808E-4C1FBDA5DD21}" destId="{6522E34B-5273-4E20-9393-87C28EE53140}" srcOrd="0" destOrd="0" presId="urn:microsoft.com/office/officeart/2005/8/layout/radial1"/>
    <dgm:cxn modelId="{D062FB49-9083-4EBB-8CE1-7C6D50955015}" type="presOf" srcId="{7E97ACE3-D0E4-4D6E-945A-CD2D612D5147}" destId="{43189F64-802C-4B7B-8892-8B05F9B63B03}" srcOrd="0" destOrd="0" presId="urn:microsoft.com/office/officeart/2005/8/layout/radial1"/>
    <dgm:cxn modelId="{85F3D050-DC86-4D29-A624-06C513B4A388}" type="presOf" srcId="{AAEF736F-D9FE-498B-B102-96939AD4DD5F}" destId="{FDCA7485-03CC-4B74-8A68-0A1F23DB05D3}" srcOrd="1" destOrd="0" presId="urn:microsoft.com/office/officeart/2005/8/layout/radial1"/>
    <dgm:cxn modelId="{2F6C5A56-7086-42D6-8F32-75056D2FC8DF}" type="presOf" srcId="{EB4154A0-7ADB-4DDE-8221-E13EF69A5026}" destId="{8CB12CA6-F84A-42AF-A078-6F2D787DA987}" srcOrd="0" destOrd="0" presId="urn:microsoft.com/office/officeart/2005/8/layout/radial1"/>
    <dgm:cxn modelId="{7B797A76-0011-47B3-B61A-D2E6F0C1A8CA}" type="presOf" srcId="{B1A1322C-1DD5-4767-9961-60C317D1E066}" destId="{CE6CBEBF-2999-4B51-8892-6C41D57BA766}" srcOrd="1" destOrd="0" presId="urn:microsoft.com/office/officeart/2005/8/layout/radial1"/>
    <dgm:cxn modelId="{13AB0D57-4161-4A9B-9C99-6A4CD0648A2E}" type="presOf" srcId="{F0BC0A90-A530-4DBF-8C72-FB7E093E7632}" destId="{0B62C963-D1ED-410D-B69F-571F6F65A456}" srcOrd="0" destOrd="0" presId="urn:microsoft.com/office/officeart/2005/8/layout/radial1"/>
    <dgm:cxn modelId="{26F13958-1411-4B6E-AC37-90F51CC13445}" srcId="{3C8D782B-E71C-480F-A8B2-7A7F13D8CDD3}" destId="{A072AE5F-CDFA-4E1C-BDC8-8AEB2961E477}" srcOrd="11" destOrd="0" parTransId="{A3D49AA9-2F78-4348-AD37-ED0BF0D2370D}" sibTransId="{1109E00F-06C1-4D52-87F4-5AC6DD63592C}"/>
    <dgm:cxn modelId="{7957FA59-AB58-48B7-A7BC-D101708C1D5F}" type="presOf" srcId="{F4EE7B40-4195-4F00-8F8E-48C587FC895A}" destId="{E1B3B410-1A0C-4CFA-9E69-D859444064A0}" srcOrd="0" destOrd="0" presId="urn:microsoft.com/office/officeart/2005/8/layout/radial1"/>
    <dgm:cxn modelId="{D20BA787-F266-47D8-B9AD-E8D2D444A104}" type="presOf" srcId="{D9B9DF49-ECCB-41A1-9214-DDC02A7ACC29}" destId="{8112F4F4-3510-4314-9457-A5F1F2BE5A0B}" srcOrd="0" destOrd="0" presId="urn:microsoft.com/office/officeart/2005/8/layout/radial1"/>
    <dgm:cxn modelId="{502EDD8D-9C0A-45B8-A7F7-4449B0AF46C9}" type="presOf" srcId="{B9AA0E3D-2E83-4E64-B1AE-806C04C5A1A3}" destId="{4079A233-AC37-4304-AB5E-9995E69EE69C}" srcOrd="1" destOrd="0" presId="urn:microsoft.com/office/officeart/2005/8/layout/radial1"/>
    <dgm:cxn modelId="{11BF3E8E-18DB-4F87-8010-CDB44309FB8F}" type="presOf" srcId="{163E757E-B2B9-4EEE-BD87-2B3897B9BF43}" destId="{4A800BAC-B18D-4468-9697-825A225CD979}" srcOrd="0" destOrd="0" presId="urn:microsoft.com/office/officeart/2005/8/layout/radial1"/>
    <dgm:cxn modelId="{6D709796-A899-4B39-92BD-6A70B53BF3BC}" srcId="{3C8D782B-E71C-480F-A8B2-7A7F13D8CDD3}" destId="{7E97ACE3-D0E4-4D6E-945A-CD2D612D5147}" srcOrd="0" destOrd="0" parTransId="{AA5023FC-BDF0-4195-AA98-D8C0F7AA8EF7}" sibTransId="{927E67E7-E0E7-4896-8996-898E72AA08F1}"/>
    <dgm:cxn modelId="{F7D8969A-F958-4BD3-8BCE-7BDDA3FD414E}" type="presOf" srcId="{06C6E25C-A9F7-4FD6-9559-FC62F1A7A4BB}" destId="{115635EC-3535-48DD-8B36-41F73590B976}" srcOrd="0" destOrd="0" presId="urn:microsoft.com/office/officeart/2005/8/layout/radial1"/>
    <dgm:cxn modelId="{2C96129B-C1F2-449F-B3D4-9E5373FB4E22}" type="presOf" srcId="{1CC9BCE6-8B4D-4F7C-9851-80B8A0F6ADBD}" destId="{7882E419-8F48-4811-854B-C4DC260E8C1F}" srcOrd="1" destOrd="0" presId="urn:microsoft.com/office/officeart/2005/8/layout/radial1"/>
    <dgm:cxn modelId="{528C799C-7B06-46D3-9E1B-CDFC80A558F2}" type="presOf" srcId="{510BFC40-214D-437F-8B41-ADD566EB740E}" destId="{A234BF17-C76E-4C3D-95EE-FEAF4E1C21BD}" srcOrd="0" destOrd="0" presId="urn:microsoft.com/office/officeart/2005/8/layout/radial1"/>
    <dgm:cxn modelId="{92DA659F-B522-4211-9805-ADCD3BCD522C}" srcId="{3C8D782B-E71C-480F-A8B2-7A7F13D8CDD3}" destId="{ECE4D08D-9A58-4021-93BD-A24737518A58}" srcOrd="6" destOrd="0" parTransId="{B9AA0E3D-2E83-4E64-B1AE-806C04C5A1A3}" sibTransId="{640488B8-2D57-4457-8570-4A13B8E5C354}"/>
    <dgm:cxn modelId="{34B738A5-BFA9-4C9D-B5F8-60563DB8D8D8}" srcId="{9BA9E303-BA8C-4E52-846A-2A7CCE8434D3}" destId="{3C8D782B-E71C-480F-A8B2-7A7F13D8CDD3}" srcOrd="0" destOrd="0" parTransId="{7CE54435-EAEF-47FA-AA19-773515A82CAE}" sibTransId="{56DDAB82-0BCC-4D45-A9EF-9DF0404C5991}"/>
    <dgm:cxn modelId="{57D6D1A6-2286-409D-A278-5B9842A0B78C}" type="presOf" srcId="{EB4154A0-7ADB-4DDE-8221-E13EF69A5026}" destId="{E67A8D7F-EA08-45F9-8743-070D8E3C99FD}" srcOrd="1" destOrd="0" presId="urn:microsoft.com/office/officeart/2005/8/layout/radial1"/>
    <dgm:cxn modelId="{BCDE73A8-6EB8-4320-B81B-E7C555B4B3C1}" type="presOf" srcId="{A3D49AA9-2F78-4348-AD37-ED0BF0D2370D}" destId="{AD37A6FA-A2D0-472A-B21B-98B5D5ED05A2}" srcOrd="1" destOrd="0" presId="urn:microsoft.com/office/officeart/2005/8/layout/radial1"/>
    <dgm:cxn modelId="{71E1DCA9-3B63-4CD7-8AA6-A27EB4D64F1B}" type="presOf" srcId="{81703531-6253-46EC-9880-C6A8AF3CFFB1}" destId="{53E95E71-0874-4B0B-A797-D52626EB0DF9}" srcOrd="0" destOrd="0" presId="urn:microsoft.com/office/officeart/2005/8/layout/radial1"/>
    <dgm:cxn modelId="{036CD7AD-C8AF-482D-A683-F15FB7B6A1ED}" type="presOf" srcId="{EFD01F11-5A10-466C-89C2-8ACB5E29AE06}" destId="{FB1D7D3E-722A-4C9D-A46F-95C0E8450EE9}" srcOrd="0" destOrd="0" presId="urn:microsoft.com/office/officeart/2005/8/layout/radial1"/>
    <dgm:cxn modelId="{C9364CB1-B749-4CB1-BE70-D89A6006F6FE}" srcId="{3C8D782B-E71C-480F-A8B2-7A7F13D8CDD3}" destId="{CB4FCFF5-AE22-4B04-B44A-13204B3EF080}" srcOrd="7" destOrd="0" parTransId="{AAEF736F-D9FE-498B-B102-96939AD4DD5F}" sibTransId="{20B0BDD2-C82C-4724-9A09-9B89C3B5747A}"/>
    <dgm:cxn modelId="{35C9E7BC-06F3-4280-AAFB-94F720D96C44}" type="presOf" srcId="{A072AE5F-CDFA-4E1C-BDC8-8AEB2961E477}" destId="{D35BF53C-2532-419D-ABC7-1219FF02A9E4}" srcOrd="0" destOrd="0" presId="urn:microsoft.com/office/officeart/2005/8/layout/radial1"/>
    <dgm:cxn modelId="{519FDBC3-94F8-4A74-8F7D-7E0508932566}" type="presOf" srcId="{81703531-6253-46EC-9880-C6A8AF3CFFB1}" destId="{40FD2873-540D-4BE7-9352-973AF4DE7708}" srcOrd="1" destOrd="0" presId="urn:microsoft.com/office/officeart/2005/8/layout/radial1"/>
    <dgm:cxn modelId="{42F862C8-67E6-42D1-BFF8-FA9A3519F6E6}" type="presOf" srcId="{3C8D782B-E71C-480F-A8B2-7A7F13D8CDD3}" destId="{0FA51ABD-2D41-4AA2-BEE4-F4406C97F5CF}" srcOrd="0" destOrd="0" presId="urn:microsoft.com/office/officeart/2005/8/layout/radial1"/>
    <dgm:cxn modelId="{4AB12EC9-8B44-4C66-A026-D2EFB2100EE3}" srcId="{3C8D782B-E71C-480F-A8B2-7A7F13D8CDD3}" destId="{D9B9DF49-ECCB-41A1-9214-DDC02A7ACC29}" srcOrd="10" destOrd="0" parTransId="{163E757E-B2B9-4EEE-BD87-2B3897B9BF43}" sibTransId="{63E6070F-4E86-442D-A3D5-916F919E4577}"/>
    <dgm:cxn modelId="{344333C9-A13F-4B54-B715-4C44B662E8B1}" srcId="{3C8D782B-E71C-480F-A8B2-7A7F13D8CDD3}" destId="{06C6E25C-A9F7-4FD6-9559-FC62F1A7A4BB}" srcOrd="4" destOrd="0" parTransId="{79C4B8E4-F158-42BE-808E-4C1FBDA5DD21}" sibTransId="{4F4D84E5-FF0E-4A70-8024-295BF3DE55B0}"/>
    <dgm:cxn modelId="{678EA6CD-D20E-4FD3-B201-0D5FDF50881A}" type="presOf" srcId="{C268F508-5A95-4508-86D1-1EDB210AD1EC}" destId="{CA7377DB-B0CF-4D09-A8FC-5C5E40C1DA21}" srcOrd="0" destOrd="0" presId="urn:microsoft.com/office/officeart/2005/8/layout/radial1"/>
    <dgm:cxn modelId="{A4A043CF-E35E-4173-B92D-F18642DD51FE}" type="presOf" srcId="{383141AB-BBDE-4547-AD24-5EB042434D19}" destId="{01AF8043-3EBB-40FE-9527-B8784DB7E0FE}" srcOrd="0" destOrd="0" presId="urn:microsoft.com/office/officeart/2005/8/layout/radial1"/>
    <dgm:cxn modelId="{FF9E30D1-6134-4B85-9186-B8F9D206BBFE}" srcId="{3C8D782B-E71C-480F-A8B2-7A7F13D8CDD3}" destId="{EFD01F11-5A10-466C-89C2-8ACB5E29AE06}" srcOrd="3" destOrd="0" parTransId="{B1A1322C-1DD5-4767-9961-60C317D1E066}" sibTransId="{DC4E1237-92F5-4A5B-AAE2-002674AD9342}"/>
    <dgm:cxn modelId="{3F4E69D7-F451-4C11-929D-3ABFB1FAEF27}" type="presOf" srcId="{B1A1322C-1DD5-4767-9961-60C317D1E066}" destId="{D5B29C6F-8208-4FBE-B0CB-5E1AC832AB6C}" srcOrd="0" destOrd="0" presId="urn:microsoft.com/office/officeart/2005/8/layout/radial1"/>
    <dgm:cxn modelId="{6693F1D8-487C-47DA-8BF7-CB1AA4635777}" type="presOf" srcId="{C268F508-5A95-4508-86D1-1EDB210AD1EC}" destId="{F321FC1F-4F25-4281-87EF-850BB16433A2}" srcOrd="1" destOrd="0" presId="urn:microsoft.com/office/officeart/2005/8/layout/radial1"/>
    <dgm:cxn modelId="{60C267E9-FFC0-473C-98FB-88E09B68990C}" srcId="{3C8D782B-E71C-480F-A8B2-7A7F13D8CDD3}" destId="{510BFC40-214D-437F-8B41-ADD566EB740E}" srcOrd="9" destOrd="0" parTransId="{1CC9BCE6-8B4D-4F7C-9851-80B8A0F6ADBD}" sibTransId="{B1AB2FB3-A9F6-4475-BADB-2E11FC65F786}"/>
    <dgm:cxn modelId="{344F52EA-3364-45D6-A536-EF4AC75828AE}" srcId="{3C8D782B-E71C-480F-A8B2-7A7F13D8CDD3}" destId="{F0BC0A90-A530-4DBF-8C72-FB7E093E7632}" srcOrd="1" destOrd="0" parTransId="{EB4154A0-7ADB-4DDE-8221-E13EF69A5026}" sibTransId="{7657A554-E0F8-4AD4-8742-B1C77B165287}"/>
    <dgm:cxn modelId="{398A54F5-3760-4B25-AB93-AA6A283BF616}" type="presOf" srcId="{79C4B8E4-F158-42BE-808E-4C1FBDA5DD21}" destId="{B262F768-17AE-4198-A10B-96BEE37AD21B}" srcOrd="1" destOrd="0" presId="urn:microsoft.com/office/officeart/2005/8/layout/radial1"/>
    <dgm:cxn modelId="{25D163F6-1CA3-439E-B6EC-4DC90B71F941}" type="presOf" srcId="{9BA9E303-BA8C-4E52-846A-2A7CCE8434D3}" destId="{F7B37278-9F4C-4C7E-A4DC-EEB3DB253CA9}" srcOrd="0" destOrd="0" presId="urn:microsoft.com/office/officeart/2005/8/layout/radial1"/>
    <dgm:cxn modelId="{E50AE2FB-416E-45C4-A273-B7F358D1DCC1}" type="presOf" srcId="{A3D49AA9-2F78-4348-AD37-ED0BF0D2370D}" destId="{12FA0E0D-F76B-47FD-ABE7-B66329922D1F}" srcOrd="0" destOrd="0" presId="urn:microsoft.com/office/officeart/2005/8/layout/radial1"/>
    <dgm:cxn modelId="{FA66F8FC-58B9-4E91-964A-8153BD91B052}" type="presOf" srcId="{163E757E-B2B9-4EEE-BD87-2B3897B9BF43}" destId="{9EBCAFF2-761A-4236-AF75-20095FB719CD}" srcOrd="1" destOrd="0" presId="urn:microsoft.com/office/officeart/2005/8/layout/radial1"/>
    <dgm:cxn modelId="{2C27419C-4872-44AA-A747-28A04B2E18C7}" type="presParOf" srcId="{F7B37278-9F4C-4C7E-A4DC-EEB3DB253CA9}" destId="{0FA51ABD-2D41-4AA2-BEE4-F4406C97F5CF}" srcOrd="0" destOrd="0" presId="urn:microsoft.com/office/officeart/2005/8/layout/radial1"/>
    <dgm:cxn modelId="{B8F845A9-BF4A-4F47-8BBB-3E62FBC287B5}" type="presParOf" srcId="{F7B37278-9F4C-4C7E-A4DC-EEB3DB253CA9}" destId="{2665C0CF-3ACC-448A-9370-18787C0C5906}" srcOrd="1" destOrd="0" presId="urn:microsoft.com/office/officeart/2005/8/layout/radial1"/>
    <dgm:cxn modelId="{81BD3513-A52F-4B3D-9006-417E53C2745F}" type="presParOf" srcId="{2665C0CF-3ACC-448A-9370-18787C0C5906}" destId="{54E3F38E-5CB3-410E-9DF8-4A0BBC55889D}" srcOrd="0" destOrd="0" presId="urn:microsoft.com/office/officeart/2005/8/layout/radial1"/>
    <dgm:cxn modelId="{6D8C716D-D626-4D5E-8FFB-7D521511E113}" type="presParOf" srcId="{F7B37278-9F4C-4C7E-A4DC-EEB3DB253CA9}" destId="{43189F64-802C-4B7B-8892-8B05F9B63B03}" srcOrd="2" destOrd="0" presId="urn:microsoft.com/office/officeart/2005/8/layout/radial1"/>
    <dgm:cxn modelId="{AAF4E250-F57D-47DA-8138-82C96722ECA1}" type="presParOf" srcId="{F7B37278-9F4C-4C7E-A4DC-EEB3DB253CA9}" destId="{8CB12CA6-F84A-42AF-A078-6F2D787DA987}" srcOrd="3" destOrd="0" presId="urn:microsoft.com/office/officeart/2005/8/layout/radial1"/>
    <dgm:cxn modelId="{D3D3FAB0-FD85-4797-8335-DE3B2D41FA6A}" type="presParOf" srcId="{8CB12CA6-F84A-42AF-A078-6F2D787DA987}" destId="{E67A8D7F-EA08-45F9-8743-070D8E3C99FD}" srcOrd="0" destOrd="0" presId="urn:microsoft.com/office/officeart/2005/8/layout/radial1"/>
    <dgm:cxn modelId="{973F5403-7624-4AF1-A58B-37418AC89808}" type="presParOf" srcId="{F7B37278-9F4C-4C7E-A4DC-EEB3DB253CA9}" destId="{0B62C963-D1ED-410D-B69F-571F6F65A456}" srcOrd="4" destOrd="0" presId="urn:microsoft.com/office/officeart/2005/8/layout/radial1"/>
    <dgm:cxn modelId="{D7A7F52E-A625-4AC2-A68F-6034CA35C8FD}" type="presParOf" srcId="{F7B37278-9F4C-4C7E-A4DC-EEB3DB253CA9}" destId="{CA7377DB-B0CF-4D09-A8FC-5C5E40C1DA21}" srcOrd="5" destOrd="0" presId="urn:microsoft.com/office/officeart/2005/8/layout/radial1"/>
    <dgm:cxn modelId="{61F86DEC-9BEA-480F-B4F3-0CF75DD297F1}" type="presParOf" srcId="{CA7377DB-B0CF-4D09-A8FC-5C5E40C1DA21}" destId="{F321FC1F-4F25-4281-87EF-850BB16433A2}" srcOrd="0" destOrd="0" presId="urn:microsoft.com/office/officeart/2005/8/layout/radial1"/>
    <dgm:cxn modelId="{5B802D6F-0972-4258-B27F-281451C27B02}" type="presParOf" srcId="{F7B37278-9F4C-4C7E-A4DC-EEB3DB253CA9}" destId="{4AD81A28-F859-420D-BCD3-52736F6AF7ED}" srcOrd="6" destOrd="0" presId="urn:microsoft.com/office/officeart/2005/8/layout/radial1"/>
    <dgm:cxn modelId="{7DD312CF-034C-4BB1-BEE5-D4F1651EC351}" type="presParOf" srcId="{F7B37278-9F4C-4C7E-A4DC-EEB3DB253CA9}" destId="{D5B29C6F-8208-4FBE-B0CB-5E1AC832AB6C}" srcOrd="7" destOrd="0" presId="urn:microsoft.com/office/officeart/2005/8/layout/radial1"/>
    <dgm:cxn modelId="{CDBCA82F-A2BB-4CE9-BB9F-B01B12B7BDBF}" type="presParOf" srcId="{D5B29C6F-8208-4FBE-B0CB-5E1AC832AB6C}" destId="{CE6CBEBF-2999-4B51-8892-6C41D57BA766}" srcOrd="0" destOrd="0" presId="urn:microsoft.com/office/officeart/2005/8/layout/radial1"/>
    <dgm:cxn modelId="{E14915FA-AD80-4447-9E6F-B461665B989F}" type="presParOf" srcId="{F7B37278-9F4C-4C7E-A4DC-EEB3DB253CA9}" destId="{FB1D7D3E-722A-4C9D-A46F-95C0E8450EE9}" srcOrd="8" destOrd="0" presId="urn:microsoft.com/office/officeart/2005/8/layout/radial1"/>
    <dgm:cxn modelId="{FE02E967-0A8D-4AF5-B41A-E1D140B43E29}" type="presParOf" srcId="{F7B37278-9F4C-4C7E-A4DC-EEB3DB253CA9}" destId="{6522E34B-5273-4E20-9393-87C28EE53140}" srcOrd="9" destOrd="0" presId="urn:microsoft.com/office/officeart/2005/8/layout/radial1"/>
    <dgm:cxn modelId="{08064839-4289-4803-B521-58C5333D3F77}" type="presParOf" srcId="{6522E34B-5273-4E20-9393-87C28EE53140}" destId="{B262F768-17AE-4198-A10B-96BEE37AD21B}" srcOrd="0" destOrd="0" presId="urn:microsoft.com/office/officeart/2005/8/layout/radial1"/>
    <dgm:cxn modelId="{8F632DFC-A4BE-4899-9450-7799CC91C3C1}" type="presParOf" srcId="{F7B37278-9F4C-4C7E-A4DC-EEB3DB253CA9}" destId="{115635EC-3535-48DD-8B36-41F73590B976}" srcOrd="10" destOrd="0" presId="urn:microsoft.com/office/officeart/2005/8/layout/radial1"/>
    <dgm:cxn modelId="{A5C141C7-5B92-4996-91E9-906BA8BE1743}" type="presParOf" srcId="{F7B37278-9F4C-4C7E-A4DC-EEB3DB253CA9}" destId="{01AF8043-3EBB-40FE-9527-B8784DB7E0FE}" srcOrd="11" destOrd="0" presId="urn:microsoft.com/office/officeart/2005/8/layout/radial1"/>
    <dgm:cxn modelId="{F4923E47-1349-4429-B1B8-1644E61B42B0}" type="presParOf" srcId="{01AF8043-3EBB-40FE-9527-B8784DB7E0FE}" destId="{4269F5B8-1F8C-41C3-B832-735710468E9F}" srcOrd="0" destOrd="0" presId="urn:microsoft.com/office/officeart/2005/8/layout/radial1"/>
    <dgm:cxn modelId="{A2B46338-C7CB-48D0-9DFD-5D00595F7895}" type="presParOf" srcId="{F7B37278-9F4C-4C7E-A4DC-EEB3DB253CA9}" destId="{E1B3B410-1A0C-4CFA-9E69-D859444064A0}" srcOrd="12" destOrd="0" presId="urn:microsoft.com/office/officeart/2005/8/layout/radial1"/>
    <dgm:cxn modelId="{DB170C5C-6969-4F9B-B198-4FB059E2512A}" type="presParOf" srcId="{F7B37278-9F4C-4C7E-A4DC-EEB3DB253CA9}" destId="{F09C6E10-F0CF-47C8-AE58-4AB328E41FC7}" srcOrd="13" destOrd="0" presId="urn:microsoft.com/office/officeart/2005/8/layout/radial1"/>
    <dgm:cxn modelId="{9CA7BBCA-248D-4A1E-A3C7-BDC6108487F5}" type="presParOf" srcId="{F09C6E10-F0CF-47C8-AE58-4AB328E41FC7}" destId="{4079A233-AC37-4304-AB5E-9995E69EE69C}" srcOrd="0" destOrd="0" presId="urn:microsoft.com/office/officeart/2005/8/layout/radial1"/>
    <dgm:cxn modelId="{51225666-33C2-4A88-9B7A-9DFB16B0881A}" type="presParOf" srcId="{F7B37278-9F4C-4C7E-A4DC-EEB3DB253CA9}" destId="{E6D385F6-8D4F-4325-993C-A88948619BF8}" srcOrd="14" destOrd="0" presId="urn:microsoft.com/office/officeart/2005/8/layout/radial1"/>
    <dgm:cxn modelId="{0CED8326-CC6E-48E2-B0D8-7C21F0D890DB}" type="presParOf" srcId="{F7B37278-9F4C-4C7E-A4DC-EEB3DB253CA9}" destId="{6EBB7EAB-8B9F-45D6-B15C-8E5C76CCEC75}" srcOrd="15" destOrd="0" presId="urn:microsoft.com/office/officeart/2005/8/layout/radial1"/>
    <dgm:cxn modelId="{FBADCA04-574E-417B-A4A4-6478185AB6DC}" type="presParOf" srcId="{6EBB7EAB-8B9F-45D6-B15C-8E5C76CCEC75}" destId="{FDCA7485-03CC-4B74-8A68-0A1F23DB05D3}" srcOrd="0" destOrd="0" presId="urn:microsoft.com/office/officeart/2005/8/layout/radial1"/>
    <dgm:cxn modelId="{EA7F0EAB-76EF-4F53-B069-0FD27646FF62}" type="presParOf" srcId="{F7B37278-9F4C-4C7E-A4DC-EEB3DB253CA9}" destId="{16EA98D9-7890-4CE2-A2C0-E537B95B3067}" srcOrd="16" destOrd="0" presId="urn:microsoft.com/office/officeart/2005/8/layout/radial1"/>
    <dgm:cxn modelId="{B7358EF0-819B-4E3A-B450-1814CA2BD758}" type="presParOf" srcId="{F7B37278-9F4C-4C7E-A4DC-EEB3DB253CA9}" destId="{53E95E71-0874-4B0B-A797-D52626EB0DF9}" srcOrd="17" destOrd="0" presId="urn:microsoft.com/office/officeart/2005/8/layout/radial1"/>
    <dgm:cxn modelId="{6AC1E21B-8914-4BEC-BCA8-D2B283EFD854}" type="presParOf" srcId="{53E95E71-0874-4B0B-A797-D52626EB0DF9}" destId="{40FD2873-540D-4BE7-9352-973AF4DE7708}" srcOrd="0" destOrd="0" presId="urn:microsoft.com/office/officeart/2005/8/layout/radial1"/>
    <dgm:cxn modelId="{52075708-E9D2-4A34-90BB-05E9563F251B}" type="presParOf" srcId="{F7B37278-9F4C-4C7E-A4DC-EEB3DB253CA9}" destId="{EEBB58C1-E6C0-4C41-AEEB-970F2B95D353}" srcOrd="18" destOrd="0" presId="urn:microsoft.com/office/officeart/2005/8/layout/radial1"/>
    <dgm:cxn modelId="{81270FF6-DB13-4B71-8DC2-F2B980E06B13}" type="presParOf" srcId="{F7B37278-9F4C-4C7E-A4DC-EEB3DB253CA9}" destId="{9E457C44-4BC3-4A56-AC05-2612D5E532AD}" srcOrd="19" destOrd="0" presId="urn:microsoft.com/office/officeart/2005/8/layout/radial1"/>
    <dgm:cxn modelId="{A5B2D73F-C7BA-4457-9EA1-0FB93CAB4E80}" type="presParOf" srcId="{9E457C44-4BC3-4A56-AC05-2612D5E532AD}" destId="{7882E419-8F48-4811-854B-C4DC260E8C1F}" srcOrd="0" destOrd="0" presId="urn:microsoft.com/office/officeart/2005/8/layout/radial1"/>
    <dgm:cxn modelId="{DB954BED-0411-40AC-ABA6-4DCD22832423}" type="presParOf" srcId="{F7B37278-9F4C-4C7E-A4DC-EEB3DB253CA9}" destId="{A234BF17-C76E-4C3D-95EE-FEAF4E1C21BD}" srcOrd="20" destOrd="0" presId="urn:microsoft.com/office/officeart/2005/8/layout/radial1"/>
    <dgm:cxn modelId="{2A6FB1AA-68B4-4A85-B32D-7AAD841091A1}" type="presParOf" srcId="{F7B37278-9F4C-4C7E-A4DC-EEB3DB253CA9}" destId="{4A800BAC-B18D-4468-9697-825A225CD979}" srcOrd="21" destOrd="0" presId="urn:microsoft.com/office/officeart/2005/8/layout/radial1"/>
    <dgm:cxn modelId="{5339B3E3-E12D-42A4-B3B9-D0A5C41B8EB5}" type="presParOf" srcId="{4A800BAC-B18D-4468-9697-825A225CD979}" destId="{9EBCAFF2-761A-4236-AF75-20095FB719CD}" srcOrd="0" destOrd="0" presId="urn:microsoft.com/office/officeart/2005/8/layout/radial1"/>
    <dgm:cxn modelId="{CFC1CC71-969A-400A-8733-AC1B216B609D}" type="presParOf" srcId="{F7B37278-9F4C-4C7E-A4DC-EEB3DB253CA9}" destId="{8112F4F4-3510-4314-9457-A5F1F2BE5A0B}" srcOrd="22" destOrd="0" presId="urn:microsoft.com/office/officeart/2005/8/layout/radial1"/>
    <dgm:cxn modelId="{2EFF85ED-A343-4128-AC8E-B6EE2CDE2804}" type="presParOf" srcId="{F7B37278-9F4C-4C7E-A4DC-EEB3DB253CA9}" destId="{12FA0E0D-F76B-47FD-ABE7-B66329922D1F}" srcOrd="23" destOrd="0" presId="urn:microsoft.com/office/officeart/2005/8/layout/radial1"/>
    <dgm:cxn modelId="{B4556BD2-33D8-4C83-BEBF-38982EB7D706}" type="presParOf" srcId="{12FA0E0D-F76B-47FD-ABE7-B66329922D1F}" destId="{AD37A6FA-A2D0-472A-B21B-98B5D5ED05A2}" srcOrd="0" destOrd="0" presId="urn:microsoft.com/office/officeart/2005/8/layout/radial1"/>
    <dgm:cxn modelId="{703A2870-1BD8-4DD9-BAFF-D3D7B5480C93}" type="presParOf" srcId="{F7B37278-9F4C-4C7E-A4DC-EEB3DB253CA9}" destId="{D35BF53C-2532-419D-ABC7-1219FF02A9E4}" srcOrd="24" destOrd="0" presId="urn:microsoft.com/office/officeart/2005/8/layout/radial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A51ABD-2D41-4AA2-BEE4-F4406C97F5CF}">
      <dsp:nvSpPr>
        <dsp:cNvPr id="0" name=""/>
        <dsp:cNvSpPr/>
      </dsp:nvSpPr>
      <dsp:spPr>
        <a:xfrm>
          <a:off x="2116785" y="2275750"/>
          <a:ext cx="1702405" cy="2701697"/>
        </a:xfrm>
        <a:prstGeom prst="roundRect">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ru-RU" sz="1600" b="1" kern="1200">
              <a:solidFill>
                <a:sysClr val="windowText" lastClr="000000"/>
              </a:solidFill>
              <a:latin typeface="Times New Roman" pitchFamily="18" charset="0"/>
              <a:ea typeface="+mn-ea"/>
              <a:cs typeface="Times New Roman" pitchFamily="18" charset="0"/>
            </a:rPr>
            <a:t>Муниципальное бюджетное общеобразовательное учреждение Комбайновская основная общеобразовательная школа</a:t>
          </a:r>
        </a:p>
      </dsp:txBody>
      <dsp:txXfrm>
        <a:off x="2199890" y="2358855"/>
        <a:ext cx="1536195" cy="2535487"/>
      </dsp:txXfrm>
    </dsp:sp>
    <dsp:sp modelId="{2665C0CF-3ACC-448A-9370-18787C0C5906}">
      <dsp:nvSpPr>
        <dsp:cNvPr id="0" name=""/>
        <dsp:cNvSpPr/>
      </dsp:nvSpPr>
      <dsp:spPr>
        <a:xfrm rot="16169498">
          <a:off x="2339354" y="1649879"/>
          <a:ext cx="1222451" cy="29605"/>
        </a:xfrm>
        <a:custGeom>
          <a:avLst/>
          <a:gdLst/>
          <a:ahLst/>
          <a:cxnLst/>
          <a:rect l="0" t="0" r="0" b="0"/>
          <a:pathLst>
            <a:path>
              <a:moveTo>
                <a:pt x="0" y="14802"/>
              </a:moveTo>
              <a:lnTo>
                <a:pt x="1280308" y="14802"/>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rot="10800000">
        <a:off x="2920291" y="1695512"/>
        <a:ext cx="0" cy="0"/>
      </dsp:txXfrm>
    </dsp:sp>
    <dsp:sp modelId="{43189F64-802C-4B7B-8892-8B05F9B63B03}">
      <dsp:nvSpPr>
        <dsp:cNvPr id="0" name=""/>
        <dsp:cNvSpPr/>
      </dsp:nvSpPr>
      <dsp:spPr>
        <a:xfrm>
          <a:off x="2061825" y="0"/>
          <a:ext cx="1757316" cy="1053487"/>
        </a:xfrm>
        <a:prstGeom prst="roundRect">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b="1" kern="1200">
              <a:solidFill>
                <a:sysClr val="windowText" lastClr="000000"/>
              </a:solidFill>
              <a:latin typeface="Times New Roman" pitchFamily="18" charset="0"/>
              <a:ea typeface="+mn-ea"/>
              <a:cs typeface="Times New Roman" pitchFamily="18" charset="0"/>
            </a:rPr>
            <a:t>Администрация Матвеево-Курганского района</a:t>
          </a:r>
        </a:p>
      </dsp:txBody>
      <dsp:txXfrm>
        <a:off x="2113252" y="51427"/>
        <a:ext cx="1654462" cy="950633"/>
      </dsp:txXfrm>
    </dsp:sp>
    <dsp:sp modelId="{8CB12CA6-F84A-42AF-A078-6F2D787DA987}">
      <dsp:nvSpPr>
        <dsp:cNvPr id="0" name=""/>
        <dsp:cNvSpPr/>
      </dsp:nvSpPr>
      <dsp:spPr>
        <a:xfrm rot="18171708">
          <a:off x="3135191" y="1856596"/>
          <a:ext cx="1933253" cy="29605"/>
        </a:xfrm>
        <a:custGeom>
          <a:avLst/>
          <a:gdLst/>
          <a:ahLst/>
          <a:cxnLst/>
          <a:rect l="0" t="0" r="0" b="0"/>
          <a:pathLst>
            <a:path>
              <a:moveTo>
                <a:pt x="0" y="14802"/>
              </a:moveTo>
              <a:lnTo>
                <a:pt x="2063887" y="14802"/>
              </a:lnTo>
            </a:path>
          </a:pathLst>
        </a:custGeom>
        <a:noFill/>
        <a:ln w="25400" cap="flat" cmpd="sng" algn="ctr">
          <a:no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a:off x="4034995" y="1885771"/>
        <a:ext cx="0" cy="0"/>
      </dsp:txXfrm>
    </dsp:sp>
    <dsp:sp modelId="{0B62C963-D1ED-410D-B69F-571F6F65A456}">
      <dsp:nvSpPr>
        <dsp:cNvPr id="0" name=""/>
        <dsp:cNvSpPr/>
      </dsp:nvSpPr>
      <dsp:spPr>
        <a:xfrm>
          <a:off x="4097634" y="0"/>
          <a:ext cx="1714591" cy="1101516"/>
        </a:xfrm>
        <a:prstGeom prst="roundRect">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b="1" kern="1200">
              <a:solidFill>
                <a:sysClr val="windowText" lastClr="000000"/>
              </a:solidFill>
              <a:latin typeface="Times New Roman" pitchFamily="18" charset="0"/>
              <a:ea typeface="+mn-ea"/>
              <a:cs typeface="Times New Roman" pitchFamily="18" charset="0"/>
            </a:rPr>
            <a:t>Подразделение по делам несовершеннолетних</a:t>
          </a:r>
        </a:p>
      </dsp:txBody>
      <dsp:txXfrm>
        <a:off x="4151406" y="53772"/>
        <a:ext cx="1607047" cy="993972"/>
      </dsp:txXfrm>
    </dsp:sp>
    <dsp:sp modelId="{CA7377DB-B0CF-4D09-A8FC-5C5E40C1DA21}">
      <dsp:nvSpPr>
        <dsp:cNvPr id="0" name=""/>
        <dsp:cNvSpPr/>
      </dsp:nvSpPr>
      <dsp:spPr>
        <a:xfrm rot="19398654">
          <a:off x="3653460" y="2781249"/>
          <a:ext cx="858467" cy="29605"/>
        </a:xfrm>
        <a:custGeom>
          <a:avLst/>
          <a:gdLst/>
          <a:ahLst/>
          <a:cxnLst/>
          <a:rect l="0" t="0" r="0" b="0"/>
          <a:pathLst>
            <a:path>
              <a:moveTo>
                <a:pt x="0" y="14802"/>
              </a:moveTo>
              <a:lnTo>
                <a:pt x="933711" y="14802"/>
              </a:lnTo>
            </a:path>
          </a:pathLst>
        </a:custGeom>
        <a:noFill/>
        <a:ln w="25400" cap="flat" cmpd="sng" algn="ctr">
          <a:no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a:off x="4052662" y="2791664"/>
        <a:ext cx="0" cy="0"/>
      </dsp:txXfrm>
    </dsp:sp>
    <dsp:sp modelId="{4AD81A28-F859-420D-BCD3-52736F6AF7ED}">
      <dsp:nvSpPr>
        <dsp:cNvPr id="0" name=""/>
        <dsp:cNvSpPr/>
      </dsp:nvSpPr>
      <dsp:spPr>
        <a:xfrm>
          <a:off x="4137010" y="1619903"/>
          <a:ext cx="1647096" cy="1044137"/>
        </a:xfrm>
        <a:prstGeom prst="roundRect">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b="1" kern="1200">
              <a:solidFill>
                <a:sysClr val="windowText" lastClr="000000"/>
              </a:solidFill>
              <a:latin typeface="Times New Roman" pitchFamily="18" charset="0"/>
              <a:ea typeface="+mn-ea"/>
              <a:cs typeface="Times New Roman" pitchFamily="18" charset="0"/>
            </a:rPr>
            <a:t>Государственная инспекция безопасности дорожного движения</a:t>
          </a:r>
        </a:p>
      </dsp:txBody>
      <dsp:txXfrm>
        <a:off x="4187981" y="1670874"/>
        <a:ext cx="1545154" cy="942195"/>
      </dsp:txXfrm>
    </dsp:sp>
    <dsp:sp modelId="{D5B29C6F-8208-4FBE-B0CB-5E1AC832AB6C}">
      <dsp:nvSpPr>
        <dsp:cNvPr id="0" name=""/>
        <dsp:cNvSpPr/>
      </dsp:nvSpPr>
      <dsp:spPr>
        <a:xfrm rot="21569913">
          <a:off x="3819171" y="3603009"/>
          <a:ext cx="305582" cy="29605"/>
        </a:xfrm>
        <a:custGeom>
          <a:avLst/>
          <a:gdLst/>
          <a:ahLst/>
          <a:cxnLst/>
          <a:rect l="0" t="0" r="0" b="0"/>
          <a:pathLst>
            <a:path>
              <a:moveTo>
                <a:pt x="0" y="14802"/>
              </a:moveTo>
              <a:lnTo>
                <a:pt x="332366" y="14802"/>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a:off x="3964256" y="3610239"/>
        <a:ext cx="0" cy="0"/>
      </dsp:txXfrm>
    </dsp:sp>
    <dsp:sp modelId="{FB1D7D3E-722A-4C9D-A46F-95C0E8450EE9}">
      <dsp:nvSpPr>
        <dsp:cNvPr id="0" name=""/>
        <dsp:cNvSpPr/>
      </dsp:nvSpPr>
      <dsp:spPr>
        <a:xfrm>
          <a:off x="4124674" y="3076331"/>
          <a:ext cx="1637688" cy="1065954"/>
        </a:xfrm>
        <a:prstGeom prst="roundRect">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b="1" kern="1200">
              <a:solidFill>
                <a:sysClr val="windowText" lastClr="000000"/>
              </a:solidFill>
              <a:latin typeface="Times New Roman" pitchFamily="18" charset="0"/>
              <a:ea typeface="+mn-ea"/>
              <a:cs typeface="Times New Roman" pitchFamily="18" charset="0"/>
            </a:rPr>
            <a:t>ФАП </a:t>
          </a:r>
        </a:p>
        <a:p>
          <a:pPr marL="0" lvl="0" indent="0" algn="ctr" defTabSz="622300">
            <a:lnSpc>
              <a:spcPct val="90000"/>
            </a:lnSpc>
            <a:spcBef>
              <a:spcPct val="0"/>
            </a:spcBef>
            <a:spcAft>
              <a:spcPct val="35000"/>
            </a:spcAft>
            <a:buNone/>
          </a:pPr>
          <a:r>
            <a:rPr lang="ru-RU" sz="1400" b="1" kern="1200">
              <a:solidFill>
                <a:sysClr val="windowText" lastClr="000000"/>
              </a:solidFill>
              <a:latin typeface="Times New Roman" pitchFamily="18" charset="0"/>
              <a:ea typeface="+mn-ea"/>
              <a:cs typeface="Times New Roman" pitchFamily="18" charset="0"/>
            </a:rPr>
            <a:t>с.Рясное</a:t>
          </a:r>
        </a:p>
      </dsp:txBody>
      <dsp:txXfrm>
        <a:off x="4176710" y="3128367"/>
        <a:ext cx="1533616" cy="961882"/>
      </dsp:txXfrm>
    </dsp:sp>
    <dsp:sp modelId="{6522E34B-5273-4E20-9393-87C28EE53140}">
      <dsp:nvSpPr>
        <dsp:cNvPr id="0" name=""/>
        <dsp:cNvSpPr/>
      </dsp:nvSpPr>
      <dsp:spPr>
        <a:xfrm rot="2259243">
          <a:off x="3646659" y="4457179"/>
          <a:ext cx="833881" cy="29605"/>
        </a:xfrm>
        <a:custGeom>
          <a:avLst/>
          <a:gdLst/>
          <a:ahLst/>
          <a:cxnLst/>
          <a:rect l="0" t="0" r="0" b="0"/>
          <a:pathLst>
            <a:path>
              <a:moveTo>
                <a:pt x="0" y="14802"/>
              </a:moveTo>
              <a:lnTo>
                <a:pt x="906970" y="14802"/>
              </a:lnTo>
            </a:path>
          </a:pathLst>
        </a:custGeom>
        <a:noFill/>
        <a:ln w="25400" cap="flat" cmpd="sng" algn="ctr">
          <a:no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a:off x="4059830" y="4442742"/>
        <a:ext cx="0" cy="0"/>
      </dsp:txXfrm>
    </dsp:sp>
    <dsp:sp modelId="{115635EC-3535-48DD-8B36-41F73590B976}">
      <dsp:nvSpPr>
        <dsp:cNvPr id="0" name=""/>
        <dsp:cNvSpPr/>
      </dsp:nvSpPr>
      <dsp:spPr>
        <a:xfrm>
          <a:off x="4067343" y="4614112"/>
          <a:ext cx="1716672" cy="1046112"/>
        </a:xfrm>
        <a:prstGeom prst="roundRect">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b="1" kern="1200">
              <a:solidFill>
                <a:sysClr val="windowText" lastClr="000000"/>
              </a:solidFill>
              <a:latin typeface="Times New Roman" pitchFamily="18" charset="0"/>
              <a:ea typeface="+mn-ea"/>
              <a:cs typeface="Times New Roman" pitchFamily="18" charset="0"/>
            </a:rPr>
            <a:t>Районная детская школа искусств</a:t>
          </a:r>
        </a:p>
      </dsp:txBody>
      <dsp:txXfrm>
        <a:off x="4118410" y="4665179"/>
        <a:ext cx="1614538" cy="943978"/>
      </dsp:txXfrm>
    </dsp:sp>
    <dsp:sp modelId="{01AF8043-3EBB-40FE-9527-B8784DB7E0FE}">
      <dsp:nvSpPr>
        <dsp:cNvPr id="0" name=""/>
        <dsp:cNvSpPr/>
      </dsp:nvSpPr>
      <dsp:spPr>
        <a:xfrm rot="3424059">
          <a:off x="3165102" y="5313344"/>
          <a:ext cx="1810059" cy="29605"/>
        </a:xfrm>
        <a:custGeom>
          <a:avLst/>
          <a:gdLst/>
          <a:ahLst/>
          <a:cxnLst/>
          <a:rect l="0" t="0" r="0" b="0"/>
          <a:pathLst>
            <a:path>
              <a:moveTo>
                <a:pt x="0" y="14802"/>
              </a:moveTo>
              <a:lnTo>
                <a:pt x="1968709" y="14802"/>
              </a:lnTo>
            </a:path>
          </a:pathLst>
        </a:custGeom>
        <a:noFill/>
        <a:ln w="25400" cap="flat" cmpd="sng" algn="ctr">
          <a:no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a:off x="4083510" y="5265566"/>
        <a:ext cx="0" cy="0"/>
      </dsp:txXfrm>
    </dsp:sp>
    <dsp:sp modelId="{E1B3B410-1A0C-4CFA-9E69-D859444064A0}">
      <dsp:nvSpPr>
        <dsp:cNvPr id="0" name=""/>
        <dsp:cNvSpPr/>
      </dsp:nvSpPr>
      <dsp:spPr>
        <a:xfrm>
          <a:off x="3928654" y="6062425"/>
          <a:ext cx="1861147" cy="967941"/>
        </a:xfrm>
        <a:prstGeom prst="roundRect">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b="1" kern="1200">
              <a:solidFill>
                <a:sysClr val="windowText" lastClr="000000"/>
              </a:solidFill>
              <a:latin typeface="Times New Roman" pitchFamily="18" charset="0"/>
              <a:ea typeface="+mn-ea"/>
              <a:cs typeface="Times New Roman" pitchFamily="18" charset="0"/>
            </a:rPr>
            <a:t>МБДОУ              Детский сад № 7 "Ромашка"</a:t>
          </a:r>
        </a:p>
      </dsp:txBody>
      <dsp:txXfrm>
        <a:off x="3975905" y="6109676"/>
        <a:ext cx="1766645" cy="873439"/>
      </dsp:txXfrm>
    </dsp:sp>
    <dsp:sp modelId="{F09C6E10-F0CF-47C8-AE58-4AB328E41FC7}">
      <dsp:nvSpPr>
        <dsp:cNvPr id="0" name=""/>
        <dsp:cNvSpPr/>
      </dsp:nvSpPr>
      <dsp:spPr>
        <a:xfrm rot="5461092">
          <a:off x="2392680" y="5503705"/>
          <a:ext cx="1083365" cy="29605"/>
        </a:xfrm>
        <a:custGeom>
          <a:avLst/>
          <a:gdLst/>
          <a:ahLst/>
          <a:cxnLst/>
          <a:rect l="0" t="0" r="0" b="0"/>
          <a:pathLst>
            <a:path>
              <a:moveTo>
                <a:pt x="0" y="14802"/>
              </a:moveTo>
              <a:lnTo>
                <a:pt x="1178321" y="14802"/>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rot="10800000">
        <a:off x="2961924" y="5491910"/>
        <a:ext cx="0" cy="0"/>
      </dsp:txXfrm>
    </dsp:sp>
    <dsp:sp modelId="{E6D385F6-8D4F-4325-993C-A88948619BF8}">
      <dsp:nvSpPr>
        <dsp:cNvPr id="0" name=""/>
        <dsp:cNvSpPr/>
      </dsp:nvSpPr>
      <dsp:spPr>
        <a:xfrm>
          <a:off x="2020036" y="6060083"/>
          <a:ext cx="1792201" cy="967941"/>
        </a:xfrm>
        <a:prstGeom prst="roundRect">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b="1" kern="1200">
              <a:solidFill>
                <a:sysClr val="windowText" lastClr="000000"/>
              </a:solidFill>
              <a:latin typeface="Times New Roman" pitchFamily="18" charset="0"/>
              <a:ea typeface="+mn-ea"/>
              <a:cs typeface="Times New Roman" pitchFamily="18" charset="0"/>
            </a:rPr>
            <a:t>Начальное и среднее профессиональное образование</a:t>
          </a:r>
        </a:p>
      </dsp:txBody>
      <dsp:txXfrm>
        <a:off x="2067287" y="6107334"/>
        <a:ext cx="1697699" cy="873439"/>
      </dsp:txXfrm>
    </dsp:sp>
    <dsp:sp modelId="{6EBB7EAB-8B9F-45D6-B15C-8E5C76CCEC75}">
      <dsp:nvSpPr>
        <dsp:cNvPr id="0" name=""/>
        <dsp:cNvSpPr/>
      </dsp:nvSpPr>
      <dsp:spPr>
        <a:xfrm rot="7453260">
          <a:off x="881594" y="5303600"/>
          <a:ext cx="1871474" cy="29605"/>
        </a:xfrm>
        <a:custGeom>
          <a:avLst/>
          <a:gdLst/>
          <a:ahLst/>
          <a:cxnLst/>
          <a:rect l="0" t="0" r="0" b="0"/>
          <a:pathLst>
            <a:path>
              <a:moveTo>
                <a:pt x="0" y="14802"/>
              </a:moveTo>
              <a:lnTo>
                <a:pt x="2035507" y="14802"/>
              </a:lnTo>
            </a:path>
          </a:pathLst>
        </a:custGeom>
        <a:noFill/>
        <a:ln w="25400" cap="flat" cmpd="sng" algn="ctr">
          <a:no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rot="10800000">
        <a:off x="1882330" y="5306028"/>
        <a:ext cx="0" cy="0"/>
      </dsp:txXfrm>
    </dsp:sp>
    <dsp:sp modelId="{16EA98D9-7890-4CE2-A2C0-E537B95B3067}">
      <dsp:nvSpPr>
        <dsp:cNvPr id="0" name=""/>
        <dsp:cNvSpPr/>
      </dsp:nvSpPr>
      <dsp:spPr>
        <a:xfrm>
          <a:off x="86424" y="6062437"/>
          <a:ext cx="1791397" cy="967941"/>
        </a:xfrm>
        <a:prstGeom prst="roundRect">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b="1" kern="1200">
              <a:solidFill>
                <a:sysClr val="windowText" lastClr="000000"/>
              </a:solidFill>
              <a:latin typeface="Times New Roman" pitchFamily="18" charset="0"/>
              <a:ea typeface="+mn-ea"/>
              <a:cs typeface="Times New Roman" pitchFamily="18" charset="0"/>
            </a:rPr>
            <a:t>Сельский дом культуры</a:t>
          </a:r>
        </a:p>
      </dsp:txBody>
      <dsp:txXfrm>
        <a:off x="133675" y="6109688"/>
        <a:ext cx="1696895" cy="873439"/>
      </dsp:txXfrm>
    </dsp:sp>
    <dsp:sp modelId="{53E95E71-0874-4B0B-A797-D52626EB0DF9}">
      <dsp:nvSpPr>
        <dsp:cNvPr id="0" name=""/>
        <dsp:cNvSpPr/>
      </dsp:nvSpPr>
      <dsp:spPr>
        <a:xfrm rot="8751294">
          <a:off x="1501110" y="4352753"/>
          <a:ext cx="748682" cy="29605"/>
        </a:xfrm>
        <a:custGeom>
          <a:avLst/>
          <a:gdLst/>
          <a:ahLst/>
          <a:cxnLst/>
          <a:rect l="0" t="0" r="0" b="0"/>
          <a:pathLst>
            <a:path>
              <a:moveTo>
                <a:pt x="0" y="14802"/>
              </a:moveTo>
              <a:lnTo>
                <a:pt x="814304" y="14802"/>
              </a:lnTo>
            </a:path>
          </a:pathLst>
        </a:custGeom>
        <a:noFill/>
        <a:ln w="25400" cap="flat" cmpd="sng" algn="ctr">
          <a:no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rot="10800000">
        <a:off x="1901447" y="4372541"/>
        <a:ext cx="0" cy="0"/>
      </dsp:txXfrm>
    </dsp:sp>
    <dsp:sp modelId="{EEBB58C1-E6C0-4C41-AEEB-970F2B95D353}">
      <dsp:nvSpPr>
        <dsp:cNvPr id="0" name=""/>
        <dsp:cNvSpPr/>
      </dsp:nvSpPr>
      <dsp:spPr>
        <a:xfrm>
          <a:off x="143643" y="4461180"/>
          <a:ext cx="1729188" cy="989042"/>
        </a:xfrm>
        <a:prstGeom prst="roundRect">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b="1" kern="1200">
              <a:solidFill>
                <a:sysClr val="windowText" lastClr="000000"/>
              </a:solidFill>
              <a:latin typeface="Times New Roman" pitchFamily="18" charset="0"/>
              <a:ea typeface="+mn-ea"/>
              <a:cs typeface="Times New Roman" pitchFamily="18" charset="0"/>
            </a:rPr>
            <a:t>Центр дополнительного образования детей</a:t>
          </a:r>
        </a:p>
      </dsp:txBody>
      <dsp:txXfrm>
        <a:off x="191924" y="4509461"/>
        <a:ext cx="1632626" cy="892480"/>
      </dsp:txXfrm>
    </dsp:sp>
    <dsp:sp modelId="{9E457C44-4BC3-4A56-AC05-2612D5E532AD}">
      <dsp:nvSpPr>
        <dsp:cNvPr id="0" name=""/>
        <dsp:cNvSpPr/>
      </dsp:nvSpPr>
      <dsp:spPr>
        <a:xfrm rot="10890207">
          <a:off x="1861368" y="3586105"/>
          <a:ext cx="255576" cy="29605"/>
        </a:xfrm>
        <a:custGeom>
          <a:avLst/>
          <a:gdLst/>
          <a:ahLst/>
          <a:cxnLst/>
          <a:rect l="0" t="0" r="0" b="0"/>
          <a:pathLst>
            <a:path>
              <a:moveTo>
                <a:pt x="0" y="14802"/>
              </a:moveTo>
              <a:lnTo>
                <a:pt x="277978" y="14802"/>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rot="10800000">
        <a:off x="1995376" y="3607462"/>
        <a:ext cx="0" cy="0"/>
      </dsp:txXfrm>
    </dsp:sp>
    <dsp:sp modelId="{A234BF17-C76E-4C3D-95EE-FEAF4E1C21BD}">
      <dsp:nvSpPr>
        <dsp:cNvPr id="0" name=""/>
        <dsp:cNvSpPr/>
      </dsp:nvSpPr>
      <dsp:spPr>
        <a:xfrm>
          <a:off x="122642" y="3073317"/>
          <a:ext cx="1739670" cy="1002864"/>
        </a:xfrm>
        <a:prstGeom prst="roundRect">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b="1" kern="1200">
              <a:solidFill>
                <a:sysClr val="windowText" lastClr="000000"/>
              </a:solidFill>
              <a:latin typeface="Times New Roman" pitchFamily="18" charset="0"/>
              <a:ea typeface="+mn-ea"/>
              <a:cs typeface="Times New Roman" pitchFamily="18" charset="0"/>
            </a:rPr>
            <a:t>Районная детская юношеская спортивная школа</a:t>
          </a:r>
        </a:p>
      </dsp:txBody>
      <dsp:txXfrm>
        <a:off x="171598" y="3122273"/>
        <a:ext cx="1641758" cy="904952"/>
      </dsp:txXfrm>
    </dsp:sp>
    <dsp:sp modelId="{4A800BAC-B18D-4468-9697-825A225CD979}">
      <dsp:nvSpPr>
        <dsp:cNvPr id="0" name=""/>
        <dsp:cNvSpPr/>
      </dsp:nvSpPr>
      <dsp:spPr>
        <a:xfrm rot="13092120">
          <a:off x="1340429" y="2712116"/>
          <a:ext cx="968702" cy="29605"/>
        </a:xfrm>
        <a:custGeom>
          <a:avLst/>
          <a:gdLst/>
          <a:ahLst/>
          <a:cxnLst/>
          <a:rect l="0" t="0" r="0" b="0"/>
          <a:pathLst>
            <a:path>
              <a:moveTo>
                <a:pt x="0" y="14802"/>
              </a:moveTo>
              <a:lnTo>
                <a:pt x="1053608" y="14802"/>
              </a:lnTo>
            </a:path>
          </a:pathLst>
        </a:custGeom>
        <a:noFill/>
        <a:ln w="25400" cap="flat" cmpd="sng" algn="ctr">
          <a:no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rot="10800000">
        <a:off x="1828834" y="2760926"/>
        <a:ext cx="0" cy="0"/>
      </dsp:txXfrm>
    </dsp:sp>
    <dsp:sp modelId="{8112F4F4-3510-4314-9457-A5F1F2BE5A0B}">
      <dsp:nvSpPr>
        <dsp:cNvPr id="0" name=""/>
        <dsp:cNvSpPr/>
      </dsp:nvSpPr>
      <dsp:spPr>
        <a:xfrm>
          <a:off x="86418" y="1535540"/>
          <a:ext cx="1704563" cy="988103"/>
        </a:xfrm>
        <a:prstGeom prst="roundRect">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b="1" kern="1200">
              <a:solidFill>
                <a:sysClr val="windowText" lastClr="000000"/>
              </a:solidFill>
              <a:latin typeface="Times New Roman" pitchFamily="18" charset="0"/>
              <a:ea typeface="+mn-ea"/>
              <a:cs typeface="Times New Roman" pitchFamily="18" charset="0"/>
            </a:rPr>
            <a:t>МЧС и пожарная служба России</a:t>
          </a:r>
        </a:p>
      </dsp:txBody>
      <dsp:txXfrm>
        <a:off x="134653" y="1583775"/>
        <a:ext cx="1608093" cy="891633"/>
      </dsp:txXfrm>
    </dsp:sp>
    <dsp:sp modelId="{12FA0E0D-F76B-47FD-ABE7-B66329922D1F}">
      <dsp:nvSpPr>
        <dsp:cNvPr id="0" name=""/>
        <dsp:cNvSpPr/>
      </dsp:nvSpPr>
      <dsp:spPr>
        <a:xfrm rot="14197771">
          <a:off x="795263" y="1838730"/>
          <a:ext cx="2009826" cy="29605"/>
        </a:xfrm>
        <a:custGeom>
          <a:avLst/>
          <a:gdLst/>
          <a:ahLst/>
          <a:cxnLst/>
          <a:rect l="0" t="0" r="0" b="0"/>
          <a:pathLst>
            <a:path>
              <a:moveTo>
                <a:pt x="0" y="14802"/>
              </a:moveTo>
              <a:lnTo>
                <a:pt x="2147316" y="14802"/>
              </a:lnTo>
            </a:path>
          </a:pathLst>
        </a:custGeom>
        <a:noFill/>
        <a:ln w="25400" cap="flat" cmpd="sng" algn="ctr">
          <a:no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rot="10800000">
        <a:off x="1785852" y="1923132"/>
        <a:ext cx="0" cy="0"/>
      </dsp:txXfrm>
    </dsp:sp>
    <dsp:sp modelId="{D35BF53C-2532-419D-ABC7-1219FF02A9E4}">
      <dsp:nvSpPr>
        <dsp:cNvPr id="0" name=""/>
        <dsp:cNvSpPr/>
      </dsp:nvSpPr>
      <dsp:spPr>
        <a:xfrm>
          <a:off x="68745" y="0"/>
          <a:ext cx="1714581" cy="1052684"/>
        </a:xfrm>
        <a:prstGeom prst="roundRect">
          <a:avLst/>
        </a:prstGeom>
        <a:solidFill>
          <a:sysClr val="window" lastClr="FFFFFF"/>
        </a:solidFill>
        <a:ln w="25400" cap="flat" cmpd="sng" algn="ctr">
          <a:solidFill>
            <a:srgbClr val="4F81BD"/>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b="1" kern="1200">
              <a:solidFill>
                <a:sysClr val="windowText" lastClr="000000"/>
              </a:solidFill>
              <a:latin typeface="Times New Roman" pitchFamily="18" charset="0"/>
              <a:ea typeface="+mn-ea"/>
              <a:cs typeface="Times New Roman" pitchFamily="18" charset="0"/>
            </a:rPr>
            <a:t>Отдел образования Администрации Матвеево-Курганского района</a:t>
          </a:r>
        </a:p>
      </dsp:txBody>
      <dsp:txXfrm>
        <a:off x="120133" y="51388"/>
        <a:ext cx="1611805" cy="949908"/>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B7347-445D-4E70-91EC-B49BAF6DA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3193</TotalTime>
  <Pages>1</Pages>
  <Words>247460</Words>
  <Characters>1410525</Characters>
  <Application>Microsoft Office Word</Application>
  <DocSecurity>0</DocSecurity>
  <Lines>11754</Lines>
  <Paragraphs>3309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cp:lastModifiedBy>завуч</cp:lastModifiedBy>
  <cp:revision>126</cp:revision>
  <dcterms:created xsi:type="dcterms:W3CDTF">2022-06-07T15:49:00Z</dcterms:created>
  <dcterms:modified xsi:type="dcterms:W3CDTF">2023-08-31T07:07:00Z</dcterms:modified>
</cp:coreProperties>
</file>