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B2" w:rsidRPr="00BC13B2" w:rsidRDefault="00E91210" w:rsidP="00E91210">
      <w:pPr>
        <w:jc w:val="center"/>
        <w:rPr>
          <w:b/>
          <w:color w:val="auto"/>
          <w:sz w:val="24"/>
          <w:szCs w:val="24"/>
        </w:rPr>
      </w:pPr>
      <w:r>
        <w:rPr>
          <w:noProof/>
          <w:sz w:val="24"/>
        </w:rPr>
        <w:drawing>
          <wp:inline distT="0" distB="0" distL="0" distR="0">
            <wp:extent cx="6123305" cy="8623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тчет по самобследованию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2D9">
        <w:rPr>
          <w:sz w:val="24"/>
        </w:rPr>
        <w:t xml:space="preserve"> </w:t>
      </w:r>
      <w:r w:rsidR="00AF2919">
        <w:rPr>
          <w:sz w:val="24"/>
        </w:rPr>
        <w:t xml:space="preserve"> </w:t>
      </w:r>
      <w:r w:rsidR="00AF2919">
        <w:rPr>
          <w:sz w:val="24"/>
        </w:rPr>
        <w:tab/>
      </w:r>
    </w:p>
    <w:p w:rsidR="00BC13B2" w:rsidRPr="00BC13B2" w:rsidRDefault="00BC13B2" w:rsidP="00BC13B2">
      <w:pPr>
        <w:spacing w:after="15" w:line="267" w:lineRule="auto"/>
        <w:ind w:left="298" w:right="7"/>
        <w:jc w:val="center"/>
        <w:rPr>
          <w:b/>
          <w:color w:val="auto"/>
          <w:sz w:val="24"/>
          <w:szCs w:val="24"/>
        </w:rPr>
      </w:pPr>
    </w:p>
    <w:p w:rsidR="00E91210" w:rsidRDefault="00E91210" w:rsidP="00BC13B2">
      <w:pPr>
        <w:autoSpaceDE w:val="0"/>
        <w:autoSpaceDN w:val="0"/>
        <w:adjustRightInd w:val="0"/>
        <w:spacing w:before="340" w:after="0" w:line="240" w:lineRule="auto"/>
        <w:ind w:left="0" w:right="0" w:firstLine="0"/>
        <w:jc w:val="left"/>
        <w:textAlignment w:val="center"/>
        <w:rPr>
          <w:bCs/>
          <w:sz w:val="24"/>
          <w:szCs w:val="24"/>
          <w:lang w:eastAsia="en-US"/>
        </w:rPr>
      </w:pPr>
    </w:p>
    <w:p w:rsidR="00BC13B2" w:rsidRPr="00BC13B2" w:rsidRDefault="00BC13B2" w:rsidP="00BC13B2">
      <w:pPr>
        <w:autoSpaceDE w:val="0"/>
        <w:autoSpaceDN w:val="0"/>
        <w:adjustRightInd w:val="0"/>
        <w:spacing w:before="340" w:after="0" w:line="240" w:lineRule="auto"/>
        <w:ind w:left="0" w:right="0" w:firstLine="0"/>
        <w:jc w:val="left"/>
        <w:textAlignment w:val="center"/>
        <w:rPr>
          <w:bCs/>
          <w:sz w:val="24"/>
          <w:szCs w:val="24"/>
          <w:lang w:eastAsia="en-US"/>
        </w:rPr>
      </w:pPr>
      <w:bookmarkStart w:id="0" w:name="_GoBack"/>
      <w:bookmarkEnd w:id="0"/>
      <w:r w:rsidRPr="00BC13B2">
        <w:rPr>
          <w:bCs/>
          <w:sz w:val="24"/>
          <w:szCs w:val="24"/>
          <w:lang w:eastAsia="en-US"/>
        </w:rPr>
        <w:lastRenderedPageBreak/>
        <w:t xml:space="preserve">Юридический адрес:346970, ул. Южная </w:t>
      </w:r>
      <w:proofErr w:type="gramStart"/>
      <w:r w:rsidRPr="00BC13B2">
        <w:rPr>
          <w:bCs/>
          <w:sz w:val="24"/>
          <w:szCs w:val="24"/>
          <w:lang w:eastAsia="en-US"/>
        </w:rPr>
        <w:t>7</w:t>
      </w:r>
      <w:proofErr w:type="gramEnd"/>
      <w:r w:rsidRPr="00BC13B2">
        <w:rPr>
          <w:bCs/>
          <w:sz w:val="24"/>
          <w:szCs w:val="24"/>
          <w:lang w:eastAsia="en-US"/>
        </w:rPr>
        <w:t xml:space="preserve"> а, п. Матвеев Курган.</w:t>
      </w:r>
    </w:p>
    <w:p w:rsidR="00BC13B2" w:rsidRPr="00BC13B2" w:rsidRDefault="00BC13B2" w:rsidP="00BC13B2">
      <w:pPr>
        <w:autoSpaceDE w:val="0"/>
        <w:autoSpaceDN w:val="0"/>
        <w:adjustRightInd w:val="0"/>
        <w:spacing w:before="340" w:after="0" w:line="240" w:lineRule="auto"/>
        <w:ind w:left="0" w:right="0" w:firstLine="0"/>
        <w:jc w:val="left"/>
        <w:textAlignment w:val="center"/>
        <w:rPr>
          <w:bCs/>
          <w:sz w:val="24"/>
          <w:szCs w:val="24"/>
          <w:lang w:eastAsia="en-US"/>
        </w:rPr>
      </w:pPr>
      <w:r w:rsidRPr="00BC13B2">
        <w:rPr>
          <w:bCs/>
          <w:sz w:val="24"/>
          <w:szCs w:val="24"/>
          <w:lang w:eastAsia="en-US"/>
        </w:rPr>
        <w:t xml:space="preserve">Фактический адрес: 346970, ул. Южная </w:t>
      </w:r>
      <w:proofErr w:type="gramStart"/>
      <w:r w:rsidRPr="00BC13B2">
        <w:rPr>
          <w:bCs/>
          <w:sz w:val="24"/>
          <w:szCs w:val="24"/>
          <w:lang w:eastAsia="en-US"/>
        </w:rPr>
        <w:t>7</w:t>
      </w:r>
      <w:proofErr w:type="gramEnd"/>
      <w:r w:rsidRPr="00BC13B2">
        <w:rPr>
          <w:bCs/>
          <w:sz w:val="24"/>
          <w:szCs w:val="24"/>
          <w:lang w:eastAsia="en-US"/>
        </w:rPr>
        <w:t xml:space="preserve"> а, п. Матвеев Курган</w:t>
      </w:r>
    </w:p>
    <w:p w:rsidR="00BC13B2" w:rsidRPr="00BC13B2" w:rsidRDefault="00BC13B2" w:rsidP="00BC13B2">
      <w:pPr>
        <w:autoSpaceDE w:val="0"/>
        <w:autoSpaceDN w:val="0"/>
        <w:adjustRightInd w:val="0"/>
        <w:spacing w:before="340" w:after="0" w:line="240" w:lineRule="auto"/>
        <w:ind w:left="0" w:right="0" w:firstLine="0"/>
        <w:jc w:val="left"/>
        <w:textAlignment w:val="center"/>
        <w:rPr>
          <w:bCs/>
          <w:color w:val="auto"/>
          <w:sz w:val="24"/>
          <w:szCs w:val="24"/>
          <w:lang w:eastAsia="en-US"/>
        </w:rPr>
      </w:pPr>
      <w:r w:rsidRPr="00BC13B2">
        <w:rPr>
          <w:bCs/>
          <w:sz w:val="24"/>
          <w:szCs w:val="24"/>
          <w:lang w:eastAsia="en-US"/>
        </w:rPr>
        <w:t>Контактная информация:</w:t>
      </w:r>
      <w:r w:rsidRPr="00BC13B2">
        <w:rPr>
          <w:bCs/>
          <w:color w:val="auto"/>
          <w:sz w:val="24"/>
          <w:szCs w:val="24"/>
          <w:shd w:val="clear" w:color="auto" w:fill="FFFFFF"/>
          <w:lang w:eastAsia="en-US"/>
        </w:rPr>
        <w:t>(86341)3-12-06,3-82-59</w:t>
      </w:r>
      <w:r w:rsidRPr="00BC13B2">
        <w:rPr>
          <w:bCs/>
          <w:color w:val="auto"/>
          <w:sz w:val="24"/>
          <w:szCs w:val="24"/>
          <w:lang w:eastAsia="en-US"/>
        </w:rPr>
        <w:t xml:space="preserve"> </w:t>
      </w:r>
    </w:p>
    <w:p w:rsidR="00BC13B2" w:rsidRPr="00BC13B2" w:rsidRDefault="00BC13B2" w:rsidP="00BC13B2">
      <w:pPr>
        <w:spacing w:after="5" w:line="265" w:lineRule="auto"/>
        <w:ind w:left="139" w:right="0"/>
        <w:jc w:val="left"/>
        <w:rPr>
          <w:sz w:val="24"/>
          <w:szCs w:val="24"/>
        </w:rPr>
      </w:pPr>
    </w:p>
    <w:p w:rsidR="00BC13B2" w:rsidRPr="004C0BE5" w:rsidRDefault="00BC13B2" w:rsidP="004C0BE5">
      <w:pPr>
        <w:pStyle w:val="a4"/>
        <w:numPr>
          <w:ilvl w:val="0"/>
          <w:numId w:val="12"/>
        </w:numPr>
        <w:spacing w:after="15" w:line="267" w:lineRule="auto"/>
        <w:ind w:right="3"/>
        <w:jc w:val="left"/>
        <w:rPr>
          <w:sz w:val="24"/>
          <w:szCs w:val="24"/>
        </w:rPr>
      </w:pPr>
      <w:r w:rsidRPr="004C0BE5">
        <w:rPr>
          <w:sz w:val="24"/>
          <w:szCs w:val="24"/>
        </w:rPr>
        <w:t>Организационно - правовая форма – муниципальное бюджетное дошкольное образовательное учреждение.</w:t>
      </w:r>
    </w:p>
    <w:p w:rsidR="00BC13B2" w:rsidRPr="004C0BE5" w:rsidRDefault="00BC13B2" w:rsidP="004C0BE5">
      <w:pPr>
        <w:pStyle w:val="a4"/>
        <w:numPr>
          <w:ilvl w:val="0"/>
          <w:numId w:val="12"/>
        </w:numPr>
        <w:spacing w:after="15" w:line="267" w:lineRule="auto"/>
        <w:ind w:right="3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Тип – бюджетное дошкольное образовательное учреждение. </w:t>
      </w:r>
    </w:p>
    <w:p w:rsidR="00BC13B2" w:rsidRPr="004C0BE5" w:rsidRDefault="00BC13B2" w:rsidP="004C0BE5">
      <w:pPr>
        <w:pStyle w:val="a4"/>
        <w:numPr>
          <w:ilvl w:val="0"/>
          <w:numId w:val="12"/>
        </w:numPr>
        <w:spacing w:after="15" w:line="267" w:lineRule="auto"/>
        <w:ind w:right="3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Вид – детский сад. </w:t>
      </w:r>
    </w:p>
    <w:p w:rsidR="00BC13B2" w:rsidRPr="004C0BE5" w:rsidRDefault="00BC13B2" w:rsidP="004C0BE5">
      <w:pPr>
        <w:pStyle w:val="a4"/>
        <w:numPr>
          <w:ilvl w:val="0"/>
          <w:numId w:val="12"/>
        </w:numPr>
        <w:spacing w:after="15" w:line="267" w:lineRule="auto"/>
        <w:ind w:right="3"/>
        <w:jc w:val="left"/>
        <w:rPr>
          <w:sz w:val="24"/>
          <w:szCs w:val="24"/>
        </w:rPr>
      </w:pPr>
      <w:r w:rsidRPr="004C0BE5">
        <w:rPr>
          <w:sz w:val="24"/>
          <w:szCs w:val="24"/>
        </w:rPr>
        <w:t>Учредителем является ООА Матвеево-Курганского района</w:t>
      </w:r>
    </w:p>
    <w:p w:rsidR="00BC13B2" w:rsidRPr="004C0BE5" w:rsidRDefault="00BC13B2" w:rsidP="004C0BE5">
      <w:pPr>
        <w:pStyle w:val="a4"/>
        <w:shd w:val="clear" w:color="auto" w:fill="FFFFFF"/>
        <w:spacing w:before="100" w:beforeAutospacing="1" w:after="100" w:afterAutospacing="1" w:line="276" w:lineRule="auto"/>
        <w:ind w:right="0" w:firstLine="0"/>
        <w:jc w:val="left"/>
        <w:rPr>
          <w:sz w:val="24"/>
          <w:szCs w:val="24"/>
        </w:rPr>
      </w:pPr>
      <w:r w:rsidRPr="004C0BE5">
        <w:rPr>
          <w:b/>
          <w:bCs/>
          <w:sz w:val="24"/>
          <w:szCs w:val="24"/>
        </w:rPr>
        <w:t>Правоустанавливающие документы ДОУ:</w:t>
      </w:r>
    </w:p>
    <w:p w:rsidR="00BC13B2" w:rsidRPr="00BC13B2" w:rsidRDefault="00BC13B2" w:rsidP="004C0B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right="0"/>
        <w:contextualSpacing/>
        <w:jc w:val="left"/>
        <w:rPr>
          <w:sz w:val="24"/>
          <w:szCs w:val="24"/>
        </w:rPr>
      </w:pPr>
      <w:r w:rsidRPr="00BC13B2">
        <w:rPr>
          <w:sz w:val="24"/>
          <w:szCs w:val="24"/>
        </w:rPr>
        <w:t>Лицензия на право ведения образовательной деятельности, регистрационный № 3531, серия 61Л01 № 0000785, выданной Региональной службой по контролю и надзору в сфере образования Ростовской области 4 июля 2013г.- является бессрочной.</w:t>
      </w:r>
    </w:p>
    <w:p w:rsidR="00BC13B2" w:rsidRPr="00BC13B2" w:rsidRDefault="00BC13B2" w:rsidP="004C0B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right="0"/>
        <w:contextualSpacing/>
        <w:jc w:val="left"/>
        <w:rPr>
          <w:sz w:val="24"/>
          <w:szCs w:val="24"/>
        </w:rPr>
      </w:pPr>
      <w:r w:rsidRPr="00BC13B2">
        <w:rPr>
          <w:sz w:val="24"/>
          <w:szCs w:val="24"/>
        </w:rPr>
        <w:t>Устав муниципального бюджетного дошкольного образовательного учреждения «Детский сад № 3 «Сказка» общеразвивающего вида второй категории, утвержден приказом № 35 от 05.02.2015 ООА Матвеево – Курганского района</w:t>
      </w:r>
    </w:p>
    <w:p w:rsidR="00BC13B2" w:rsidRPr="00BC13B2" w:rsidRDefault="00BC13B2" w:rsidP="004C0B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right="0"/>
        <w:contextualSpacing/>
        <w:jc w:val="left"/>
        <w:rPr>
          <w:sz w:val="24"/>
          <w:szCs w:val="24"/>
        </w:rPr>
      </w:pPr>
      <w:r w:rsidRPr="00BC13B2">
        <w:rPr>
          <w:sz w:val="24"/>
          <w:szCs w:val="24"/>
        </w:rPr>
        <w:t xml:space="preserve">Лицензия на осуществление медицинской деятельности </w:t>
      </w:r>
    </w:p>
    <w:p w:rsidR="00BC13B2" w:rsidRPr="004C0BE5" w:rsidRDefault="00BC13B2" w:rsidP="004C0BE5">
      <w:pPr>
        <w:pStyle w:val="a4"/>
        <w:numPr>
          <w:ilvl w:val="1"/>
          <w:numId w:val="12"/>
        </w:numPr>
        <w:shd w:val="clear" w:color="auto" w:fill="FFFFFF"/>
        <w:spacing w:before="100" w:beforeAutospacing="1" w:after="100" w:afterAutospacing="1" w:line="276" w:lineRule="auto"/>
        <w:ind w:right="0"/>
        <w:jc w:val="left"/>
        <w:rPr>
          <w:sz w:val="24"/>
          <w:szCs w:val="24"/>
        </w:rPr>
      </w:pPr>
      <w:r w:rsidRPr="004C0BE5">
        <w:rPr>
          <w:sz w:val="24"/>
          <w:szCs w:val="24"/>
        </w:rPr>
        <w:t>№ 0004097 МЗ РОЛ от 19 ноября 2015 г.</w:t>
      </w:r>
    </w:p>
    <w:p w:rsidR="00BC13B2" w:rsidRPr="00BC13B2" w:rsidRDefault="00BC13B2" w:rsidP="004C0B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right="0"/>
        <w:contextualSpacing/>
        <w:jc w:val="left"/>
        <w:rPr>
          <w:sz w:val="24"/>
          <w:szCs w:val="24"/>
        </w:rPr>
      </w:pPr>
      <w:r w:rsidRPr="00BC13B2">
        <w:rPr>
          <w:sz w:val="24"/>
          <w:szCs w:val="24"/>
        </w:rPr>
        <w:t>Свидетельство о государственной регистрации юридического лица серия 61 № 006579814 от 19 декабря 2011 г.</w:t>
      </w:r>
    </w:p>
    <w:p w:rsidR="00BC13B2" w:rsidRPr="00BC13B2" w:rsidRDefault="00BC13B2" w:rsidP="004C0B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right="0"/>
        <w:contextualSpacing/>
        <w:jc w:val="left"/>
        <w:rPr>
          <w:sz w:val="24"/>
          <w:szCs w:val="24"/>
        </w:rPr>
      </w:pPr>
      <w:r w:rsidRPr="00BC13B2">
        <w:rPr>
          <w:sz w:val="24"/>
          <w:szCs w:val="24"/>
        </w:rPr>
        <w:t>Свидетельство о постановке на учёт российской организации в налоговом органе № 006579886 серия 61 от 22 ноября 2000 г.</w:t>
      </w:r>
    </w:p>
    <w:p w:rsidR="00BC13B2" w:rsidRPr="00BC13B2" w:rsidRDefault="00BC13B2" w:rsidP="004C0B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ind w:right="0"/>
        <w:contextualSpacing/>
        <w:jc w:val="left"/>
        <w:rPr>
          <w:sz w:val="24"/>
          <w:szCs w:val="24"/>
        </w:rPr>
      </w:pPr>
      <w:r w:rsidRPr="00BC13B2">
        <w:rPr>
          <w:sz w:val="24"/>
          <w:szCs w:val="24"/>
        </w:rPr>
        <w:t>Локальные акты ДОУ:</w:t>
      </w:r>
    </w:p>
    <w:p w:rsidR="00BC13B2" w:rsidRPr="004C0BE5" w:rsidRDefault="00BC13B2" w:rsidP="004C0BE5">
      <w:pPr>
        <w:pStyle w:val="a4"/>
        <w:numPr>
          <w:ilvl w:val="1"/>
          <w:numId w:val="12"/>
        </w:numPr>
        <w:spacing w:after="0" w:line="276" w:lineRule="auto"/>
        <w:ind w:right="0"/>
        <w:jc w:val="left"/>
        <w:rPr>
          <w:bCs/>
          <w:sz w:val="24"/>
          <w:szCs w:val="24"/>
        </w:rPr>
      </w:pPr>
      <w:r w:rsidRPr="004C0BE5">
        <w:rPr>
          <w:iCs/>
          <w:sz w:val="24"/>
          <w:szCs w:val="24"/>
          <w:shd w:val="clear" w:color="auto" w:fill="FFFFFF"/>
        </w:rPr>
        <w:t>-Договор между МБДОУ «Д/с № 3 «Сказка» и родителями.</w:t>
      </w:r>
      <w:r w:rsidRPr="004C0BE5">
        <w:rPr>
          <w:sz w:val="24"/>
          <w:szCs w:val="24"/>
        </w:rPr>
        <w:br/>
      </w:r>
      <w:r w:rsidRPr="004C0BE5">
        <w:rPr>
          <w:iCs/>
          <w:sz w:val="24"/>
          <w:szCs w:val="24"/>
          <w:shd w:val="clear" w:color="auto" w:fill="FFFFFF"/>
        </w:rPr>
        <w:t>-Штатное расписание. </w:t>
      </w:r>
      <w:r w:rsidRPr="004C0BE5">
        <w:rPr>
          <w:sz w:val="24"/>
          <w:szCs w:val="24"/>
        </w:rPr>
        <w:br/>
      </w:r>
      <w:r w:rsidRPr="004C0BE5">
        <w:rPr>
          <w:iCs/>
          <w:sz w:val="24"/>
          <w:szCs w:val="24"/>
          <w:shd w:val="clear" w:color="auto" w:fill="FFFFFF"/>
        </w:rPr>
        <w:t>-Должностные инструкции, определяющие обязанности работников ДОУ.</w:t>
      </w:r>
      <w:r w:rsidRPr="004C0BE5">
        <w:rPr>
          <w:sz w:val="24"/>
          <w:szCs w:val="24"/>
        </w:rPr>
        <w:br/>
      </w:r>
      <w:r w:rsidRPr="004C0BE5">
        <w:rPr>
          <w:iCs/>
          <w:sz w:val="24"/>
          <w:szCs w:val="24"/>
          <w:shd w:val="clear" w:color="auto" w:fill="FFFFFF"/>
        </w:rPr>
        <w:t>-Правила внутреннего трудового распорядка ДОУ. </w:t>
      </w:r>
      <w:r w:rsidRPr="004C0BE5">
        <w:rPr>
          <w:sz w:val="24"/>
          <w:szCs w:val="24"/>
        </w:rPr>
        <w:br/>
      </w:r>
      <w:r w:rsidRPr="004C0BE5">
        <w:rPr>
          <w:iCs/>
          <w:sz w:val="24"/>
          <w:szCs w:val="24"/>
          <w:shd w:val="clear" w:color="auto" w:fill="FFFFFF"/>
        </w:rPr>
        <w:t>-Положение о педагогическом совете. </w:t>
      </w:r>
      <w:r w:rsidRPr="004C0BE5">
        <w:rPr>
          <w:sz w:val="24"/>
          <w:szCs w:val="24"/>
        </w:rPr>
        <w:br/>
      </w:r>
      <w:r w:rsidRPr="004C0BE5">
        <w:rPr>
          <w:iCs/>
          <w:sz w:val="24"/>
          <w:szCs w:val="24"/>
          <w:shd w:val="clear" w:color="auto" w:fill="FFFFFF"/>
        </w:rPr>
        <w:t xml:space="preserve">-Положение о </w:t>
      </w:r>
      <w:proofErr w:type="spellStart"/>
      <w:r w:rsidRPr="004C0BE5">
        <w:rPr>
          <w:iCs/>
          <w:sz w:val="24"/>
          <w:szCs w:val="24"/>
          <w:shd w:val="clear" w:color="auto" w:fill="FFFFFF"/>
        </w:rPr>
        <w:t>внутрисадовском</w:t>
      </w:r>
      <w:proofErr w:type="spellEnd"/>
      <w:r w:rsidRPr="004C0BE5">
        <w:rPr>
          <w:iCs/>
          <w:sz w:val="24"/>
          <w:szCs w:val="24"/>
          <w:shd w:val="clear" w:color="auto" w:fill="FFFFFF"/>
        </w:rPr>
        <w:t xml:space="preserve"> контроле.</w:t>
      </w:r>
      <w:r w:rsidRPr="004C0BE5">
        <w:rPr>
          <w:sz w:val="24"/>
          <w:szCs w:val="24"/>
        </w:rPr>
        <w:br/>
      </w:r>
      <w:r w:rsidRPr="004C0BE5">
        <w:rPr>
          <w:iCs/>
          <w:sz w:val="24"/>
          <w:szCs w:val="24"/>
          <w:shd w:val="clear" w:color="auto" w:fill="FFFFFF"/>
        </w:rPr>
        <w:t>-Положение об оплате труда работников МБДОУ «Д/с № 3 «Сказка»</w:t>
      </w:r>
      <w:r w:rsidRPr="004C0BE5">
        <w:rPr>
          <w:sz w:val="24"/>
          <w:szCs w:val="24"/>
        </w:rPr>
        <w:br/>
        <w:t>-</w:t>
      </w:r>
      <w:r w:rsidRPr="004C0BE5">
        <w:rPr>
          <w:bCs/>
          <w:sz w:val="24"/>
          <w:szCs w:val="24"/>
        </w:rPr>
        <w:t xml:space="preserve">Личные дела воспитанников. </w:t>
      </w:r>
    </w:p>
    <w:p w:rsidR="00BC13B2" w:rsidRPr="004C0BE5" w:rsidRDefault="00BC13B2" w:rsidP="004C0BE5">
      <w:pPr>
        <w:pStyle w:val="a4"/>
        <w:numPr>
          <w:ilvl w:val="1"/>
          <w:numId w:val="12"/>
        </w:numPr>
        <w:spacing w:after="0" w:line="276" w:lineRule="auto"/>
        <w:ind w:right="0"/>
        <w:jc w:val="left"/>
        <w:rPr>
          <w:bCs/>
          <w:sz w:val="24"/>
          <w:szCs w:val="24"/>
        </w:rPr>
      </w:pPr>
      <w:r w:rsidRPr="004C0BE5">
        <w:rPr>
          <w:bCs/>
          <w:sz w:val="24"/>
          <w:szCs w:val="24"/>
        </w:rPr>
        <w:t xml:space="preserve">-Книга движения воспитанников. </w:t>
      </w:r>
    </w:p>
    <w:p w:rsidR="00BC13B2" w:rsidRPr="004C0BE5" w:rsidRDefault="00BC13B2" w:rsidP="004C0BE5">
      <w:pPr>
        <w:pStyle w:val="a4"/>
        <w:numPr>
          <w:ilvl w:val="0"/>
          <w:numId w:val="12"/>
        </w:numPr>
        <w:spacing w:after="17" w:line="259" w:lineRule="auto"/>
        <w:ind w:right="-7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Учреждение функционирует круглогодично по 5-ти дневной рабочей неделе, в режиме 10 </w:t>
      </w:r>
    </w:p>
    <w:p w:rsidR="00BC13B2" w:rsidRPr="004C0BE5" w:rsidRDefault="00BC13B2" w:rsidP="004C0BE5">
      <w:pPr>
        <w:pStyle w:val="a4"/>
        <w:numPr>
          <w:ilvl w:val="0"/>
          <w:numId w:val="12"/>
        </w:numPr>
        <w:spacing w:after="15" w:line="267" w:lineRule="auto"/>
        <w:ind w:right="3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часового пребывания с 7.30 до 17.30, дежурная группа с 7.00 – 19.00   </w:t>
      </w:r>
    </w:p>
    <w:p w:rsidR="00090ECF" w:rsidRDefault="00090ECF" w:rsidP="004C0BE5">
      <w:pPr>
        <w:spacing w:after="74" w:line="259" w:lineRule="auto"/>
        <w:ind w:left="0" w:right="0" w:firstLine="0"/>
        <w:jc w:val="left"/>
      </w:pPr>
    </w:p>
    <w:p w:rsidR="00090ECF" w:rsidRDefault="00AF2919">
      <w:pPr>
        <w:pStyle w:val="1"/>
        <w:ind w:left="2512"/>
      </w:pPr>
      <w:r>
        <w:t>1.1. Оценка образовательной деятельности</w:t>
      </w:r>
      <w:r>
        <w:rPr>
          <w:b w:val="0"/>
          <w:sz w:val="20"/>
        </w:rPr>
        <w:t xml:space="preserve"> </w:t>
      </w:r>
    </w:p>
    <w:p w:rsidR="00090ECF" w:rsidRDefault="00AF2919">
      <w:pPr>
        <w:spacing w:after="6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F2919" w:rsidRPr="004C0BE5" w:rsidRDefault="00AF2919" w:rsidP="004C0BE5">
      <w:pPr>
        <w:spacing w:after="205" w:line="269" w:lineRule="auto"/>
        <w:ind w:left="687" w:right="1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В основе организации образовательного процесса в МБДОУ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</w:t>
      </w:r>
    </w:p>
    <w:p w:rsidR="00AF2919" w:rsidRPr="004C0BE5" w:rsidRDefault="00AF2919" w:rsidP="004C0BE5">
      <w:pPr>
        <w:spacing w:after="13" w:line="269" w:lineRule="auto"/>
        <w:ind w:left="687" w:right="1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Основные формы организации образовательного процесса: совместная деятельность педагогического работника и воспитанников в рамках организованной </w:t>
      </w:r>
      <w:r w:rsidRPr="004C0BE5">
        <w:rPr>
          <w:sz w:val="24"/>
          <w:szCs w:val="24"/>
        </w:rPr>
        <w:lastRenderedPageBreak/>
        <w:t xml:space="preserve">образовательной деятельности по освоению ООП ДО МБДОУ; самостоятельная </w:t>
      </w:r>
      <w:r w:rsidRPr="004C0BE5">
        <w:rPr>
          <w:sz w:val="24"/>
          <w:szCs w:val="24"/>
        </w:rPr>
        <w:tab/>
        <w:t xml:space="preserve">деятельность </w:t>
      </w:r>
      <w:r w:rsidRPr="004C0BE5">
        <w:rPr>
          <w:sz w:val="24"/>
          <w:szCs w:val="24"/>
        </w:rPr>
        <w:tab/>
        <w:t xml:space="preserve">воспитанников </w:t>
      </w:r>
      <w:r w:rsidRPr="004C0BE5">
        <w:rPr>
          <w:sz w:val="24"/>
          <w:szCs w:val="24"/>
        </w:rPr>
        <w:tab/>
        <w:t xml:space="preserve">под </w:t>
      </w:r>
      <w:r w:rsidRPr="004C0BE5">
        <w:rPr>
          <w:sz w:val="24"/>
          <w:szCs w:val="24"/>
        </w:rPr>
        <w:tab/>
        <w:t xml:space="preserve">наблюдением педагогического работника. </w:t>
      </w:r>
    </w:p>
    <w:p w:rsidR="00AF2919" w:rsidRPr="004C0BE5" w:rsidRDefault="00AF2919" w:rsidP="004C0BE5">
      <w:pPr>
        <w:spacing w:after="53" w:line="269" w:lineRule="auto"/>
        <w:ind w:left="687" w:right="1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Занятия в рамках образовательной деятельности проводятся по подгруппам. Продолжительность занятий соответствует СанПиН 1.2.3685-21 и составляет: в группах с детьми от 1,5 до 3 лет – до 10 мин.; в группах с детьми от 3 до 4 лет – 15 мин.; в группах с детьми от 4 до 5 лет – 20 мин.; в группах с детьми от 5 до 6 лет – 25 мин.; в группах с детьми от 6 до 7 лет – 30 мин.  </w:t>
      </w:r>
    </w:p>
    <w:p w:rsidR="00AF2919" w:rsidRPr="004C0BE5" w:rsidRDefault="00AF2919" w:rsidP="004C0BE5">
      <w:pPr>
        <w:spacing w:after="13" w:line="269" w:lineRule="auto"/>
        <w:ind w:left="687" w:right="1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  Между занятиями образовательной деятельностью предусмотрены перерывы продолжительностью не менее 10 минут. </w:t>
      </w:r>
    </w:p>
    <w:p w:rsidR="00AF2919" w:rsidRPr="004C0BE5" w:rsidRDefault="00AF2919" w:rsidP="004C0BE5">
      <w:pPr>
        <w:spacing w:after="13" w:line="269" w:lineRule="auto"/>
        <w:ind w:left="687" w:right="1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   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</w:t>
      </w:r>
    </w:p>
    <w:p w:rsidR="00AF2919" w:rsidRPr="004C0BE5" w:rsidRDefault="00AF2919" w:rsidP="004C0BE5">
      <w:pPr>
        <w:spacing w:after="24" w:line="259" w:lineRule="auto"/>
        <w:ind w:left="692" w:right="0" w:firstLine="0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    </w:t>
      </w:r>
    </w:p>
    <w:p w:rsidR="00090ECF" w:rsidRPr="004C0BE5" w:rsidRDefault="00AF2919" w:rsidP="004C0BE5">
      <w:pPr>
        <w:spacing w:line="276" w:lineRule="auto"/>
        <w:ind w:left="244" w:right="32" w:firstLine="572"/>
        <w:jc w:val="left"/>
        <w:rPr>
          <w:sz w:val="24"/>
          <w:szCs w:val="24"/>
        </w:rPr>
      </w:pPr>
      <w:r w:rsidRPr="004C0BE5">
        <w:rPr>
          <w:b/>
          <w:sz w:val="24"/>
          <w:szCs w:val="24"/>
        </w:rPr>
        <w:t xml:space="preserve">Вывод: </w:t>
      </w:r>
      <w:r w:rsidRPr="004C0BE5">
        <w:rPr>
          <w:sz w:val="24"/>
          <w:szCs w:val="24"/>
        </w:rPr>
        <w:t>МБ</w:t>
      </w:r>
      <w:r w:rsidR="00A83B09" w:rsidRPr="004C0BE5">
        <w:rPr>
          <w:sz w:val="24"/>
          <w:szCs w:val="24"/>
        </w:rPr>
        <w:t>Д</w:t>
      </w:r>
      <w:r w:rsidRPr="004C0BE5">
        <w:rPr>
          <w:sz w:val="24"/>
          <w:szCs w:val="24"/>
        </w:rPr>
        <w:t>ОУ зарегистрировано и функционирует в соответствии с</w:t>
      </w:r>
      <w:r w:rsidRPr="004C0BE5">
        <w:rPr>
          <w:b/>
          <w:sz w:val="24"/>
          <w:szCs w:val="24"/>
        </w:rPr>
        <w:t xml:space="preserve"> </w:t>
      </w:r>
      <w:r w:rsidRPr="004C0BE5">
        <w:rPr>
          <w:sz w:val="24"/>
          <w:szCs w:val="24"/>
        </w:rPr>
        <w:t xml:space="preserve">нормативными документами в сфере образования Российской Федерации. Образовательная деятельность в МБДОУ организована в соответствии с основными направлениями социально-экономического развития Российской Федерации, государственной политикой в сфере образования и осуществляется в соответствии с ФГОС ДО. </w:t>
      </w:r>
    </w:p>
    <w:p w:rsidR="00090ECF" w:rsidRDefault="00AF2919">
      <w:pPr>
        <w:spacing w:after="73" w:line="216" w:lineRule="auto"/>
        <w:ind w:left="0" w:right="108" w:firstLine="0"/>
        <w:jc w:val="left"/>
      </w:pPr>
      <w:r>
        <w:rPr>
          <w:sz w:val="20"/>
        </w:rPr>
        <w:t xml:space="preserve">  </w:t>
      </w:r>
    </w:p>
    <w:p w:rsidR="00090ECF" w:rsidRDefault="00AF2919">
      <w:pPr>
        <w:pStyle w:val="1"/>
        <w:ind w:left="2281"/>
      </w:pPr>
      <w:r>
        <w:t>1.2. Оценка системы управления организации</w:t>
      </w:r>
      <w:r>
        <w:rPr>
          <w:b w:val="0"/>
          <w:sz w:val="20"/>
        </w:rPr>
        <w:t xml:space="preserve"> </w:t>
      </w:r>
    </w:p>
    <w:p w:rsidR="00090ECF" w:rsidRDefault="00AF2919">
      <w:pPr>
        <w:spacing w:after="6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90ECF" w:rsidRPr="004C0BE5" w:rsidRDefault="00AF2919" w:rsidP="004C0BE5">
      <w:pPr>
        <w:ind w:left="244" w:right="32" w:firstLine="572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Управление МБДОУ осуществляется в соответствии с действующим законодательством Российской Федерации с учётом особенностей, установленных статьёй 26 Федерального закона «Об образовании в Российской Федерации» от 29.12.2012 г. № 273-ФЗ. </w:t>
      </w:r>
    </w:p>
    <w:p w:rsidR="00090ECF" w:rsidRPr="004C0BE5" w:rsidRDefault="00AF2919" w:rsidP="004C0BE5">
      <w:pPr>
        <w:spacing w:after="80" w:line="259" w:lineRule="auto"/>
        <w:ind w:left="0" w:right="0" w:firstLine="0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 </w:t>
      </w:r>
    </w:p>
    <w:p w:rsidR="00090ECF" w:rsidRPr="004C0BE5" w:rsidRDefault="00AF2919" w:rsidP="004C0BE5">
      <w:pPr>
        <w:spacing w:after="3" w:line="259" w:lineRule="auto"/>
        <w:ind w:left="816" w:right="0"/>
        <w:jc w:val="left"/>
        <w:rPr>
          <w:sz w:val="24"/>
          <w:szCs w:val="24"/>
        </w:rPr>
      </w:pPr>
      <w:r w:rsidRPr="004C0BE5">
        <w:rPr>
          <w:b/>
          <w:sz w:val="24"/>
          <w:szCs w:val="24"/>
        </w:rPr>
        <w:t>Учредитель:</w:t>
      </w:r>
      <w:r w:rsidRPr="004C0BE5">
        <w:rPr>
          <w:sz w:val="24"/>
          <w:szCs w:val="24"/>
        </w:rPr>
        <w:t xml:space="preserve"> </w:t>
      </w:r>
    </w:p>
    <w:p w:rsidR="00090ECF" w:rsidRPr="004C0BE5" w:rsidRDefault="00AF2919" w:rsidP="004C0BE5">
      <w:pPr>
        <w:tabs>
          <w:tab w:val="center" w:pos="3934"/>
        </w:tabs>
        <w:ind w:left="0" w:right="0" w:firstLine="0"/>
        <w:jc w:val="left"/>
        <w:rPr>
          <w:sz w:val="24"/>
          <w:szCs w:val="24"/>
        </w:rPr>
      </w:pPr>
      <w:r w:rsidRPr="004C0BE5">
        <w:rPr>
          <w:sz w:val="24"/>
          <w:szCs w:val="24"/>
          <w:vertAlign w:val="subscript"/>
        </w:rPr>
        <w:t xml:space="preserve"> </w:t>
      </w:r>
      <w:r w:rsidRPr="004C0BE5">
        <w:rPr>
          <w:sz w:val="24"/>
          <w:szCs w:val="24"/>
          <w:vertAlign w:val="subscript"/>
        </w:rPr>
        <w:tab/>
      </w:r>
      <w:r w:rsidRPr="004C0BE5">
        <w:rPr>
          <w:sz w:val="24"/>
          <w:szCs w:val="24"/>
        </w:rPr>
        <w:t>Отдел образова</w:t>
      </w:r>
      <w:r w:rsidR="00A83B09" w:rsidRPr="004C0BE5">
        <w:rPr>
          <w:sz w:val="24"/>
          <w:szCs w:val="24"/>
        </w:rPr>
        <w:t>ния Администрации Матвеево-Курганского района</w:t>
      </w:r>
      <w:r w:rsidRPr="004C0BE5">
        <w:rPr>
          <w:sz w:val="24"/>
          <w:szCs w:val="24"/>
        </w:rPr>
        <w:t xml:space="preserve">. </w:t>
      </w:r>
    </w:p>
    <w:p w:rsidR="00090ECF" w:rsidRPr="004C0BE5" w:rsidRDefault="00AF2919" w:rsidP="004C0BE5">
      <w:pPr>
        <w:spacing w:after="40"/>
        <w:ind w:left="831" w:right="32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В МБДОУ сформированы коллегиальные органы управления: </w:t>
      </w:r>
    </w:p>
    <w:p w:rsidR="00090ECF" w:rsidRPr="004C0BE5" w:rsidRDefault="00AF2919" w:rsidP="004C0BE5">
      <w:pPr>
        <w:spacing w:after="127" w:line="259" w:lineRule="auto"/>
        <w:ind w:left="0" w:right="0" w:firstLine="0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 </w:t>
      </w:r>
    </w:p>
    <w:p w:rsidR="00090ECF" w:rsidRPr="004C0BE5" w:rsidRDefault="00AF2919" w:rsidP="004C0BE5">
      <w:pPr>
        <w:spacing w:after="50"/>
        <w:ind w:left="244" w:right="32" w:firstLine="572"/>
        <w:jc w:val="left"/>
        <w:rPr>
          <w:sz w:val="24"/>
          <w:szCs w:val="24"/>
        </w:rPr>
      </w:pPr>
      <w:r w:rsidRPr="004C0BE5">
        <w:rPr>
          <w:b/>
          <w:sz w:val="24"/>
          <w:szCs w:val="24"/>
        </w:rPr>
        <w:t>Обще</w:t>
      </w:r>
      <w:r w:rsidR="00A83B09" w:rsidRPr="004C0BE5">
        <w:rPr>
          <w:b/>
          <w:sz w:val="24"/>
          <w:szCs w:val="24"/>
        </w:rPr>
        <w:t>е собрание работников ДОУ</w:t>
      </w:r>
      <w:r w:rsidRPr="004C0BE5">
        <w:rPr>
          <w:b/>
          <w:sz w:val="24"/>
          <w:szCs w:val="24"/>
        </w:rPr>
        <w:t xml:space="preserve"> </w:t>
      </w:r>
      <w:r w:rsidRPr="004C0BE5">
        <w:rPr>
          <w:sz w:val="24"/>
          <w:szCs w:val="24"/>
        </w:rPr>
        <w:t>— представляет</w:t>
      </w:r>
      <w:r w:rsidRPr="004C0BE5">
        <w:rPr>
          <w:b/>
          <w:sz w:val="24"/>
          <w:szCs w:val="24"/>
        </w:rPr>
        <w:t xml:space="preserve"> </w:t>
      </w:r>
      <w:r w:rsidRPr="004C0BE5">
        <w:rPr>
          <w:sz w:val="24"/>
          <w:szCs w:val="24"/>
        </w:rPr>
        <w:t xml:space="preserve">полномочия работников МБДОУ, в состав Общего собрания входят все работники МБДОУ. </w:t>
      </w:r>
    </w:p>
    <w:p w:rsidR="00090ECF" w:rsidRDefault="00AF2919">
      <w:pPr>
        <w:spacing w:after="13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90ECF" w:rsidRPr="004C0BE5" w:rsidRDefault="00AF2919" w:rsidP="004C0BE5">
      <w:pPr>
        <w:spacing w:line="276" w:lineRule="auto"/>
        <w:ind w:left="244" w:right="32" w:firstLine="572"/>
        <w:rPr>
          <w:sz w:val="24"/>
          <w:szCs w:val="24"/>
        </w:rPr>
      </w:pPr>
      <w:r w:rsidRPr="004C0BE5">
        <w:rPr>
          <w:b/>
          <w:sz w:val="24"/>
          <w:szCs w:val="24"/>
        </w:rPr>
        <w:t xml:space="preserve">Педагогический совет </w:t>
      </w:r>
      <w:r w:rsidRPr="004C0BE5">
        <w:rPr>
          <w:sz w:val="24"/>
          <w:szCs w:val="24"/>
        </w:rPr>
        <w:t>— постоянно действующий коллегиальный</w:t>
      </w:r>
      <w:r w:rsidRPr="004C0BE5">
        <w:rPr>
          <w:b/>
          <w:sz w:val="24"/>
          <w:szCs w:val="24"/>
        </w:rPr>
        <w:t xml:space="preserve"> </w:t>
      </w:r>
      <w:r w:rsidRPr="004C0BE5">
        <w:rPr>
          <w:sz w:val="24"/>
          <w:szCs w:val="24"/>
        </w:rPr>
        <w:t xml:space="preserve">орган управления педагогической деятельностью МБДОУ,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 </w:t>
      </w:r>
    </w:p>
    <w:p w:rsidR="00090ECF" w:rsidRPr="004C0BE5" w:rsidRDefault="00AF2919" w:rsidP="004C0BE5">
      <w:pPr>
        <w:spacing w:after="136" w:line="276" w:lineRule="auto"/>
        <w:ind w:left="0" w:right="0" w:firstLine="0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 </w:t>
      </w:r>
    </w:p>
    <w:p w:rsidR="00090ECF" w:rsidRPr="004C0BE5" w:rsidRDefault="00AF2919" w:rsidP="004C0BE5">
      <w:pPr>
        <w:spacing w:line="276" w:lineRule="auto"/>
        <w:ind w:left="259" w:right="32" w:hanging="259"/>
        <w:rPr>
          <w:sz w:val="24"/>
          <w:szCs w:val="24"/>
        </w:rPr>
      </w:pPr>
      <w:r w:rsidRPr="004C0BE5">
        <w:rPr>
          <w:sz w:val="24"/>
          <w:szCs w:val="24"/>
          <w:vertAlign w:val="subscript"/>
        </w:rPr>
        <w:t xml:space="preserve"> </w:t>
      </w:r>
      <w:r w:rsidR="00A83B09" w:rsidRPr="004C0BE5">
        <w:rPr>
          <w:b/>
          <w:sz w:val="24"/>
          <w:szCs w:val="24"/>
        </w:rPr>
        <w:t>С</w:t>
      </w:r>
      <w:r w:rsidRPr="004C0BE5">
        <w:rPr>
          <w:b/>
          <w:sz w:val="24"/>
          <w:szCs w:val="24"/>
        </w:rPr>
        <w:t>овет</w:t>
      </w:r>
      <w:r w:rsidR="00A83B09" w:rsidRPr="004C0BE5">
        <w:rPr>
          <w:b/>
          <w:sz w:val="24"/>
          <w:szCs w:val="24"/>
        </w:rPr>
        <w:t xml:space="preserve"> родителей</w:t>
      </w:r>
      <w:r w:rsidRPr="004C0BE5">
        <w:rPr>
          <w:b/>
          <w:sz w:val="24"/>
          <w:szCs w:val="24"/>
        </w:rPr>
        <w:t xml:space="preserve"> </w:t>
      </w:r>
      <w:r w:rsidRPr="004C0BE5">
        <w:rPr>
          <w:sz w:val="24"/>
          <w:szCs w:val="24"/>
        </w:rPr>
        <w:t xml:space="preserve">— создан с целью реализации права родителей (законных представителей) несовершеннолетних воспитанников, педагогических работников на участие в управлении МБДОУ, развитие социального партнёрства между всеми заинтересованными сторонами образовательных отношений. </w:t>
      </w:r>
    </w:p>
    <w:p w:rsidR="00090ECF" w:rsidRPr="004C0BE5" w:rsidRDefault="00AF2919" w:rsidP="004C0BE5">
      <w:pPr>
        <w:spacing w:after="60" w:line="276" w:lineRule="auto"/>
        <w:ind w:left="0" w:right="0" w:firstLine="0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 </w:t>
      </w:r>
    </w:p>
    <w:p w:rsidR="00090ECF" w:rsidRPr="004C0BE5" w:rsidRDefault="00AF2919" w:rsidP="004C0BE5">
      <w:pPr>
        <w:spacing w:after="65" w:line="276" w:lineRule="auto"/>
        <w:ind w:left="0" w:right="32" w:firstLine="831"/>
        <w:rPr>
          <w:sz w:val="24"/>
          <w:szCs w:val="24"/>
        </w:rPr>
      </w:pPr>
      <w:r w:rsidRPr="004C0BE5">
        <w:rPr>
          <w:sz w:val="24"/>
          <w:szCs w:val="24"/>
        </w:rPr>
        <w:lastRenderedPageBreak/>
        <w:t xml:space="preserve">Структура, порядок формирования, срок полномочий и компетенция органов управления МБДОУ, принятия ими решений устанавливаются Уставом МБДОУ в соответствии с законодательством Российской </w:t>
      </w:r>
    </w:p>
    <w:p w:rsidR="00090ECF" w:rsidRPr="004C0BE5" w:rsidRDefault="00AF2919" w:rsidP="004C0BE5">
      <w:pPr>
        <w:spacing w:after="54" w:line="276" w:lineRule="auto"/>
        <w:ind w:right="32"/>
        <w:rPr>
          <w:sz w:val="24"/>
          <w:szCs w:val="24"/>
        </w:rPr>
      </w:pPr>
      <w:r w:rsidRPr="004C0BE5">
        <w:rPr>
          <w:sz w:val="24"/>
          <w:szCs w:val="24"/>
        </w:rPr>
        <w:t>Федерации. Деятельность коллегиальных органов управления осуществляется в соответствии с Положениями: Положением</w:t>
      </w:r>
      <w:r w:rsidR="00E4041A" w:rsidRPr="004C0BE5">
        <w:rPr>
          <w:sz w:val="24"/>
          <w:szCs w:val="24"/>
        </w:rPr>
        <w:t xml:space="preserve"> об Общем собрании работников </w:t>
      </w:r>
      <w:r w:rsidRPr="004C0BE5">
        <w:rPr>
          <w:sz w:val="24"/>
          <w:szCs w:val="24"/>
        </w:rPr>
        <w:t>ДОУ, Положением о Педагогическом совете, Положением</w:t>
      </w:r>
      <w:r w:rsidR="00E4041A" w:rsidRPr="004C0BE5">
        <w:rPr>
          <w:sz w:val="24"/>
          <w:szCs w:val="24"/>
        </w:rPr>
        <w:t xml:space="preserve"> о С</w:t>
      </w:r>
      <w:r w:rsidRPr="004C0BE5">
        <w:rPr>
          <w:sz w:val="24"/>
          <w:szCs w:val="24"/>
        </w:rPr>
        <w:t>овете</w:t>
      </w:r>
      <w:r w:rsidR="00E4041A" w:rsidRPr="004C0BE5">
        <w:rPr>
          <w:sz w:val="24"/>
          <w:szCs w:val="24"/>
        </w:rPr>
        <w:t xml:space="preserve"> родителей</w:t>
      </w:r>
      <w:r w:rsidRPr="004C0BE5">
        <w:rPr>
          <w:sz w:val="24"/>
          <w:szCs w:val="24"/>
        </w:rPr>
        <w:t xml:space="preserve">. </w:t>
      </w:r>
    </w:p>
    <w:p w:rsidR="00090ECF" w:rsidRPr="004C0BE5" w:rsidRDefault="00AF2919" w:rsidP="004C0BE5">
      <w:pPr>
        <w:spacing w:after="123" w:line="276" w:lineRule="auto"/>
        <w:ind w:left="0" w:right="0" w:firstLine="0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 </w:t>
      </w:r>
    </w:p>
    <w:p w:rsidR="00090ECF" w:rsidRPr="004C0BE5" w:rsidRDefault="00AF2919" w:rsidP="004C0BE5">
      <w:pPr>
        <w:ind w:left="244" w:right="32" w:firstLine="572"/>
        <w:jc w:val="left"/>
        <w:rPr>
          <w:sz w:val="24"/>
          <w:szCs w:val="24"/>
        </w:rPr>
      </w:pPr>
      <w:r w:rsidRPr="004C0BE5">
        <w:rPr>
          <w:sz w:val="24"/>
          <w:szCs w:val="24"/>
        </w:rPr>
        <w:t>В</w:t>
      </w:r>
      <w:r w:rsidRPr="004C0BE5">
        <w:rPr>
          <w:rFonts w:ascii="Arial" w:eastAsia="Arial" w:hAnsi="Arial" w:cs="Arial"/>
          <w:sz w:val="24"/>
          <w:szCs w:val="24"/>
        </w:rPr>
        <w:t xml:space="preserve"> </w:t>
      </w:r>
      <w:r w:rsidRPr="004C0BE5">
        <w:rPr>
          <w:sz w:val="24"/>
          <w:szCs w:val="24"/>
        </w:rPr>
        <w:t xml:space="preserve">МБДОУ используются эффективные формы контроля, различные виды мониторинга (управленческий, методический, педагогический, контроль состояния здоровья детей). </w:t>
      </w:r>
    </w:p>
    <w:p w:rsidR="00090ECF" w:rsidRPr="004C0BE5" w:rsidRDefault="00AF2919" w:rsidP="004C0BE5">
      <w:pPr>
        <w:spacing w:after="45"/>
        <w:ind w:left="244" w:right="32" w:firstLine="572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Система управления в МБДОУ обеспечивает оптимальное сочетание традиционных и современных инновационных тенденций, что позволяет эффективно организовать образовательное пространство МБДОУ. </w:t>
      </w:r>
    </w:p>
    <w:p w:rsidR="00090ECF" w:rsidRPr="004C0BE5" w:rsidRDefault="00AF2919" w:rsidP="004C0BE5">
      <w:pPr>
        <w:spacing w:after="130" w:line="259" w:lineRule="auto"/>
        <w:ind w:left="0" w:right="0" w:firstLine="0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 </w:t>
      </w:r>
    </w:p>
    <w:p w:rsidR="00090ECF" w:rsidRPr="004C0BE5" w:rsidRDefault="00AF2919" w:rsidP="004C0BE5">
      <w:pPr>
        <w:ind w:left="244" w:right="32" w:firstLine="572"/>
        <w:jc w:val="left"/>
        <w:rPr>
          <w:sz w:val="24"/>
          <w:szCs w:val="24"/>
        </w:rPr>
      </w:pPr>
      <w:r w:rsidRPr="004C0BE5">
        <w:rPr>
          <w:b/>
          <w:sz w:val="24"/>
          <w:szCs w:val="24"/>
        </w:rPr>
        <w:t xml:space="preserve">Вывод: </w:t>
      </w:r>
      <w:r w:rsidRPr="004C0BE5">
        <w:rPr>
          <w:sz w:val="24"/>
          <w:szCs w:val="24"/>
        </w:rPr>
        <w:t>Структура и механизм управления МБДОУ определяют</w:t>
      </w:r>
      <w:r w:rsidRPr="004C0BE5">
        <w:rPr>
          <w:b/>
          <w:sz w:val="24"/>
          <w:szCs w:val="24"/>
        </w:rPr>
        <w:t xml:space="preserve"> </w:t>
      </w:r>
      <w:r w:rsidRPr="004C0BE5">
        <w:rPr>
          <w:sz w:val="24"/>
          <w:szCs w:val="24"/>
        </w:rPr>
        <w:t>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 и детей))</w:t>
      </w:r>
      <w:r w:rsidRPr="004C0BE5">
        <w:rPr>
          <w:b/>
          <w:sz w:val="24"/>
          <w:szCs w:val="24"/>
        </w:rPr>
        <w:t>.</w:t>
      </w:r>
      <w:r w:rsidRPr="004C0BE5">
        <w:rPr>
          <w:sz w:val="24"/>
          <w:szCs w:val="24"/>
        </w:rPr>
        <w:t xml:space="preserve"> </w:t>
      </w:r>
    </w:p>
    <w:p w:rsidR="00090ECF" w:rsidRDefault="00AF2919">
      <w:pPr>
        <w:spacing w:after="6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90ECF" w:rsidRPr="00552EB5" w:rsidRDefault="00AF2919">
      <w:pPr>
        <w:pStyle w:val="1"/>
        <w:ind w:left="1211"/>
        <w:rPr>
          <w:color w:val="auto"/>
        </w:rPr>
      </w:pPr>
      <w:r w:rsidRPr="00552EB5">
        <w:rPr>
          <w:color w:val="auto"/>
        </w:rPr>
        <w:t>1.3. Оценка содержания и качества подготовки воспитанников</w:t>
      </w:r>
      <w:r w:rsidRPr="00552EB5">
        <w:rPr>
          <w:b w:val="0"/>
          <w:color w:val="auto"/>
          <w:sz w:val="20"/>
        </w:rPr>
        <w:t xml:space="preserve"> </w:t>
      </w:r>
    </w:p>
    <w:p w:rsidR="00090ECF" w:rsidRPr="00552EB5" w:rsidRDefault="00AF2919">
      <w:pPr>
        <w:spacing w:after="60" w:line="259" w:lineRule="auto"/>
        <w:ind w:left="0" w:right="0" w:firstLine="0"/>
        <w:jc w:val="left"/>
        <w:rPr>
          <w:color w:val="auto"/>
        </w:rPr>
      </w:pPr>
      <w:r w:rsidRPr="00552EB5">
        <w:rPr>
          <w:color w:val="auto"/>
          <w:sz w:val="20"/>
        </w:rPr>
        <w:t xml:space="preserve"> </w:t>
      </w:r>
    </w:p>
    <w:p w:rsidR="00090ECF" w:rsidRPr="004C0BE5" w:rsidRDefault="00AF2919" w:rsidP="004C0BE5">
      <w:pPr>
        <w:spacing w:after="44"/>
        <w:ind w:left="244" w:right="32" w:firstLine="572"/>
        <w:jc w:val="left"/>
        <w:rPr>
          <w:sz w:val="24"/>
          <w:szCs w:val="24"/>
        </w:rPr>
      </w:pPr>
      <w:r w:rsidRPr="004C0BE5">
        <w:rPr>
          <w:color w:val="auto"/>
          <w:sz w:val="24"/>
          <w:szCs w:val="24"/>
        </w:rPr>
        <w:t xml:space="preserve">Основная задача мониторинга в дошкольном учреждении заключается в том, чтобы определить степень освоения ребенком образовательной </w:t>
      </w:r>
      <w:r w:rsidRPr="004C0BE5">
        <w:rPr>
          <w:sz w:val="24"/>
          <w:szCs w:val="24"/>
        </w:rPr>
        <w:t xml:space="preserve">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образовательного процесса и мониторинг детского развития. </w:t>
      </w:r>
    </w:p>
    <w:p w:rsidR="00090ECF" w:rsidRPr="004C0BE5" w:rsidRDefault="00AF2919" w:rsidP="004C0BE5">
      <w:pPr>
        <w:spacing w:after="109" w:line="259" w:lineRule="auto"/>
        <w:ind w:left="0" w:right="0" w:firstLine="0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 </w:t>
      </w:r>
    </w:p>
    <w:p w:rsidR="00090ECF" w:rsidRDefault="00AF2919">
      <w:pPr>
        <w:tabs>
          <w:tab w:val="center" w:pos="3444"/>
        </w:tabs>
        <w:spacing w:after="3" w:line="259" w:lineRule="auto"/>
        <w:ind w:left="0" w:right="0" w:firstLine="0"/>
        <w:jc w:val="left"/>
      </w:pP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b/>
          <w:i/>
        </w:rPr>
        <w:t>Мониторинг образовательного процесса</w:t>
      </w:r>
      <w:r>
        <w:rPr>
          <w:sz w:val="20"/>
        </w:rPr>
        <w:t xml:space="preserve"> </w:t>
      </w:r>
    </w:p>
    <w:p w:rsidR="00090ECF" w:rsidRPr="004C0BE5" w:rsidRDefault="00AF2919" w:rsidP="004C0BE5">
      <w:pPr>
        <w:ind w:left="244" w:right="32" w:firstLine="572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 Форма проведения мониторинга представляет </w:t>
      </w:r>
    </w:p>
    <w:p w:rsidR="00090ECF" w:rsidRPr="004C0BE5" w:rsidRDefault="00AF2919" w:rsidP="004C0BE5">
      <w:pPr>
        <w:ind w:left="259" w:right="32" w:hanging="259"/>
        <w:jc w:val="left"/>
        <w:rPr>
          <w:sz w:val="24"/>
          <w:szCs w:val="24"/>
        </w:rPr>
      </w:pPr>
      <w:r w:rsidRPr="004C0BE5">
        <w:rPr>
          <w:sz w:val="24"/>
          <w:szCs w:val="24"/>
          <w:vertAlign w:val="subscript"/>
        </w:rPr>
        <w:t xml:space="preserve"> </w:t>
      </w:r>
      <w:r w:rsidRPr="004C0BE5">
        <w:rPr>
          <w:sz w:val="24"/>
          <w:szCs w:val="24"/>
        </w:rPr>
        <w:t>собой наблюдение за активностью ребенка в различные периоды пребывания в</w:t>
      </w:r>
      <w:r w:rsidRPr="004C0BE5">
        <w:rPr>
          <w:rFonts w:ascii="Arial" w:eastAsia="Arial" w:hAnsi="Arial" w:cs="Arial"/>
          <w:sz w:val="24"/>
          <w:szCs w:val="24"/>
        </w:rPr>
        <w:t xml:space="preserve"> </w:t>
      </w:r>
      <w:r w:rsidRPr="004C0BE5">
        <w:rPr>
          <w:sz w:val="24"/>
          <w:szCs w:val="24"/>
        </w:rPr>
        <w:t xml:space="preserve">дошкольном учреждении, анализ продуктов детской деятельности и специальные педагогические пробы, организуемые педагогом. 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 </w:t>
      </w:r>
    </w:p>
    <w:p w:rsidR="00090ECF" w:rsidRPr="004C0BE5" w:rsidRDefault="00AF2919" w:rsidP="004C0BE5">
      <w:pPr>
        <w:spacing w:after="118" w:line="259" w:lineRule="auto"/>
        <w:ind w:left="0" w:right="0" w:firstLine="0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 </w:t>
      </w:r>
    </w:p>
    <w:p w:rsidR="00090ECF" w:rsidRDefault="00AF2919">
      <w:pPr>
        <w:tabs>
          <w:tab w:val="center" w:pos="2853"/>
        </w:tabs>
        <w:spacing w:after="3" w:line="259" w:lineRule="auto"/>
        <w:ind w:left="0" w:right="0" w:firstLine="0"/>
        <w:jc w:val="left"/>
      </w:pP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rPr>
          <w:b/>
          <w:i/>
        </w:rPr>
        <w:t>Мониторинг детского развития</w:t>
      </w:r>
      <w:r>
        <w:rPr>
          <w:sz w:val="20"/>
        </w:rPr>
        <w:t xml:space="preserve"> </w:t>
      </w:r>
    </w:p>
    <w:p w:rsidR="00090ECF" w:rsidRPr="004C0BE5" w:rsidRDefault="00AF2919" w:rsidP="004C0BE5">
      <w:pPr>
        <w:spacing w:after="47"/>
        <w:ind w:left="244" w:right="32" w:firstLine="572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Мониторинг детского развития проводится на основе оценки развития интегративных качеств ребенка. Основная задача этого вида мониторинга –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личности. </w:t>
      </w:r>
    </w:p>
    <w:p w:rsidR="00090ECF" w:rsidRPr="004C0BE5" w:rsidRDefault="00AF2919" w:rsidP="004C0BE5">
      <w:pPr>
        <w:spacing w:after="75" w:line="259" w:lineRule="auto"/>
        <w:ind w:left="0" w:right="0" w:firstLine="0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 </w:t>
      </w:r>
    </w:p>
    <w:p w:rsidR="00090ECF" w:rsidRPr="004C0BE5" w:rsidRDefault="00AF2919" w:rsidP="004C0BE5">
      <w:pPr>
        <w:spacing w:after="59"/>
        <w:ind w:left="244" w:right="32" w:firstLine="572"/>
        <w:jc w:val="left"/>
        <w:rPr>
          <w:sz w:val="24"/>
          <w:szCs w:val="24"/>
        </w:rPr>
      </w:pPr>
      <w:r w:rsidRPr="004C0BE5">
        <w:rPr>
          <w:sz w:val="24"/>
          <w:szCs w:val="24"/>
        </w:rPr>
        <w:lastRenderedPageBreak/>
        <w:t xml:space="preserve">Мониторинг детского развития включает в себя оценку физического развития ребенка, состояния его здоровья, а также развития общих </w:t>
      </w:r>
    </w:p>
    <w:p w:rsidR="00090ECF" w:rsidRPr="004C0BE5" w:rsidRDefault="00AF2919" w:rsidP="004C0BE5">
      <w:pPr>
        <w:tabs>
          <w:tab w:val="center" w:pos="4324"/>
        </w:tabs>
        <w:spacing w:after="102" w:line="261" w:lineRule="auto"/>
        <w:ind w:left="-15" w:right="0" w:firstLine="0"/>
        <w:jc w:val="left"/>
        <w:rPr>
          <w:sz w:val="24"/>
          <w:szCs w:val="24"/>
        </w:rPr>
      </w:pPr>
      <w:r w:rsidRPr="004C0BE5">
        <w:rPr>
          <w:sz w:val="24"/>
          <w:szCs w:val="24"/>
          <w:vertAlign w:val="subscript"/>
        </w:rPr>
        <w:t xml:space="preserve"> </w:t>
      </w:r>
      <w:r w:rsidRPr="004C0BE5">
        <w:rPr>
          <w:sz w:val="24"/>
          <w:szCs w:val="24"/>
          <w:vertAlign w:val="subscript"/>
        </w:rPr>
        <w:tab/>
      </w:r>
      <w:r w:rsidRPr="004C0BE5">
        <w:rPr>
          <w:sz w:val="24"/>
          <w:szCs w:val="24"/>
        </w:rPr>
        <w:t xml:space="preserve">способностей: </w:t>
      </w:r>
      <w:r w:rsidRPr="004C0BE5">
        <w:rPr>
          <w:i/>
          <w:sz w:val="24"/>
          <w:szCs w:val="24"/>
        </w:rPr>
        <w:t>познавательных,</w:t>
      </w:r>
      <w:r w:rsidRPr="004C0BE5">
        <w:rPr>
          <w:sz w:val="24"/>
          <w:szCs w:val="24"/>
        </w:rPr>
        <w:t xml:space="preserve"> </w:t>
      </w:r>
      <w:r w:rsidRPr="004C0BE5">
        <w:rPr>
          <w:i/>
          <w:sz w:val="24"/>
          <w:szCs w:val="24"/>
        </w:rPr>
        <w:t>коммуникативных и регуляторных.</w:t>
      </w:r>
      <w:r w:rsidRPr="004C0BE5">
        <w:rPr>
          <w:sz w:val="24"/>
          <w:szCs w:val="24"/>
        </w:rPr>
        <w:t xml:space="preserve"> </w:t>
      </w:r>
    </w:p>
    <w:p w:rsidR="00090ECF" w:rsidRPr="004C0BE5" w:rsidRDefault="00AF2919" w:rsidP="004C0BE5">
      <w:pPr>
        <w:tabs>
          <w:tab w:val="left" w:pos="709"/>
        </w:tabs>
        <w:spacing w:after="75"/>
        <w:ind w:left="263" w:right="11" w:firstLine="562"/>
        <w:jc w:val="left"/>
        <w:rPr>
          <w:sz w:val="24"/>
          <w:szCs w:val="24"/>
        </w:rPr>
      </w:pPr>
      <w:r w:rsidRPr="004C0BE5">
        <w:rPr>
          <w:sz w:val="24"/>
          <w:szCs w:val="24"/>
        </w:rPr>
        <w:t>В</w:t>
      </w:r>
      <w:r w:rsidRPr="004C0BE5">
        <w:rPr>
          <w:rFonts w:ascii="Arial" w:eastAsia="Arial" w:hAnsi="Arial" w:cs="Arial"/>
          <w:sz w:val="24"/>
          <w:szCs w:val="24"/>
        </w:rPr>
        <w:t xml:space="preserve"> </w:t>
      </w:r>
      <w:r w:rsidRPr="004C0BE5">
        <w:rPr>
          <w:sz w:val="24"/>
          <w:szCs w:val="24"/>
        </w:rPr>
        <w:t xml:space="preserve">процессе мониторинга исследуются физические, интеллектуальные и личностные качества ребенка путем наблюдений за ребенком, бесед, экспертных оценок, и др.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 </w:t>
      </w:r>
    </w:p>
    <w:p w:rsidR="00090ECF" w:rsidRPr="004C0BE5" w:rsidRDefault="00AF2919" w:rsidP="004C0BE5">
      <w:pPr>
        <w:tabs>
          <w:tab w:val="left" w:pos="709"/>
        </w:tabs>
        <w:spacing w:after="128" w:line="259" w:lineRule="auto"/>
        <w:ind w:left="0" w:right="0" w:firstLine="0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 </w:t>
      </w:r>
    </w:p>
    <w:p w:rsidR="00090ECF" w:rsidRPr="004C0BE5" w:rsidRDefault="00AF2919" w:rsidP="004C0BE5">
      <w:pPr>
        <w:tabs>
          <w:tab w:val="left" w:pos="709"/>
        </w:tabs>
        <w:spacing w:after="46"/>
        <w:ind w:left="244" w:right="32" w:firstLine="572"/>
        <w:jc w:val="left"/>
        <w:rPr>
          <w:sz w:val="24"/>
          <w:szCs w:val="24"/>
        </w:rPr>
      </w:pPr>
      <w:r w:rsidRPr="004C0BE5">
        <w:rPr>
          <w:sz w:val="24"/>
          <w:szCs w:val="24"/>
        </w:rPr>
        <w:t>В</w:t>
      </w:r>
      <w:r w:rsidRPr="004C0BE5">
        <w:rPr>
          <w:rFonts w:ascii="Arial" w:eastAsia="Arial" w:hAnsi="Arial" w:cs="Arial"/>
          <w:sz w:val="24"/>
          <w:szCs w:val="24"/>
        </w:rPr>
        <w:t xml:space="preserve"> </w:t>
      </w:r>
      <w:r w:rsidRPr="004C0BE5">
        <w:rPr>
          <w:sz w:val="24"/>
          <w:szCs w:val="24"/>
        </w:rPr>
        <w:t xml:space="preserve">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 </w:t>
      </w:r>
    </w:p>
    <w:p w:rsidR="00090ECF" w:rsidRPr="004C0BE5" w:rsidRDefault="00AF2919" w:rsidP="004C0BE5">
      <w:pPr>
        <w:tabs>
          <w:tab w:val="left" w:pos="709"/>
        </w:tabs>
        <w:spacing w:after="36" w:line="259" w:lineRule="auto"/>
        <w:ind w:left="0" w:right="0" w:firstLine="0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 </w:t>
      </w:r>
    </w:p>
    <w:p w:rsidR="00090ECF" w:rsidRPr="004C0BE5" w:rsidRDefault="00AF2919" w:rsidP="004C0BE5">
      <w:pPr>
        <w:tabs>
          <w:tab w:val="left" w:pos="709"/>
        </w:tabs>
        <w:spacing w:after="46"/>
        <w:ind w:left="244" w:right="32" w:firstLine="572"/>
        <w:jc w:val="left"/>
        <w:rPr>
          <w:sz w:val="24"/>
          <w:szCs w:val="24"/>
        </w:rPr>
      </w:pPr>
      <w:r w:rsidRPr="004C0BE5">
        <w:rPr>
          <w:sz w:val="24"/>
          <w:szCs w:val="24"/>
        </w:rPr>
        <w:t>В</w:t>
      </w:r>
      <w:r w:rsidRPr="004C0BE5">
        <w:rPr>
          <w:rFonts w:ascii="Arial" w:eastAsia="Arial" w:hAnsi="Arial" w:cs="Arial"/>
          <w:sz w:val="24"/>
          <w:szCs w:val="24"/>
        </w:rPr>
        <w:t xml:space="preserve"> </w:t>
      </w:r>
      <w:r w:rsidRPr="004C0BE5">
        <w:rPr>
          <w:sz w:val="24"/>
          <w:szCs w:val="24"/>
        </w:rPr>
        <w:t xml:space="preserve">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 </w:t>
      </w:r>
    </w:p>
    <w:p w:rsidR="00090ECF" w:rsidRPr="004C0BE5" w:rsidRDefault="00AF2919" w:rsidP="004C0BE5">
      <w:pPr>
        <w:tabs>
          <w:tab w:val="left" w:pos="709"/>
        </w:tabs>
        <w:spacing w:after="79" w:line="259" w:lineRule="auto"/>
        <w:ind w:left="0" w:right="0" w:firstLine="0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 </w:t>
      </w:r>
    </w:p>
    <w:p w:rsidR="00090ECF" w:rsidRDefault="00AF2919" w:rsidP="004C0BE5">
      <w:pPr>
        <w:ind w:left="244" w:right="32" w:firstLine="572"/>
        <w:jc w:val="left"/>
      </w:pPr>
      <w:r w:rsidRPr="004C0BE5">
        <w:rPr>
          <w:sz w:val="24"/>
          <w:szCs w:val="24"/>
        </w:rPr>
        <w:t xml:space="preserve">Согласно </w:t>
      </w:r>
      <w:proofErr w:type="gramStart"/>
      <w:r w:rsidRPr="004C0BE5">
        <w:rPr>
          <w:sz w:val="24"/>
          <w:szCs w:val="24"/>
        </w:rPr>
        <w:t>требованиям</w:t>
      </w:r>
      <w:proofErr w:type="gramEnd"/>
      <w:r w:rsidRPr="004C0BE5">
        <w:rPr>
          <w:sz w:val="24"/>
          <w:szCs w:val="24"/>
        </w:rPr>
        <w:t xml:space="preserve"> федерального государственного образовательного стандарта (далее – ФГОС), результаты освоения Программы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ФГОС целевые 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Отслеживание эффективности усвоения Программы воспитанниками МБДОУ показало, что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усвоения программного материала – 97 %.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</w:t>
      </w:r>
      <w:r>
        <w:t>.</w:t>
      </w:r>
      <w:r>
        <w:rPr>
          <w:sz w:val="20"/>
        </w:rPr>
        <w:t xml:space="preserve"> </w:t>
      </w:r>
    </w:p>
    <w:p w:rsidR="00090ECF" w:rsidRDefault="00AF2919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90ECF" w:rsidRDefault="00AF2919">
      <w:pPr>
        <w:spacing w:after="9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90ECF" w:rsidRPr="004C0BE5" w:rsidRDefault="00AF2919" w:rsidP="004C0BE5">
      <w:pPr>
        <w:ind w:left="244" w:right="32" w:firstLine="572"/>
        <w:jc w:val="left"/>
        <w:rPr>
          <w:sz w:val="24"/>
          <w:szCs w:val="24"/>
        </w:rPr>
      </w:pPr>
      <w:r>
        <w:rPr>
          <w:b/>
        </w:rPr>
        <w:t xml:space="preserve">Вывод: </w:t>
      </w:r>
      <w:r w:rsidRPr="004C0BE5">
        <w:rPr>
          <w:sz w:val="24"/>
          <w:szCs w:val="24"/>
        </w:rPr>
        <w:t>организация образовательного процесса в детском саду</w:t>
      </w:r>
      <w:r w:rsidRPr="004C0BE5">
        <w:rPr>
          <w:b/>
          <w:sz w:val="24"/>
          <w:szCs w:val="24"/>
        </w:rPr>
        <w:t xml:space="preserve"> </w:t>
      </w:r>
      <w:r w:rsidRPr="004C0BE5">
        <w:rPr>
          <w:sz w:val="24"/>
          <w:szCs w:val="24"/>
        </w:rPr>
        <w:t>осуществляется в соответствии с годовым планированием, с основной общеобразовательной программой дошкольного образования на основе ФГОС и учебным планом непосредственно образовательной деятельности. Количество и продолжительность непосредственно образовательной деятельности, устанавливаются в соответствии с санитарно-гигиеническими нормами и требованиями. Целесообразное использование новых педагогических технологий (</w:t>
      </w:r>
      <w:proofErr w:type="spellStart"/>
      <w:r w:rsidRPr="004C0BE5">
        <w:rPr>
          <w:sz w:val="24"/>
          <w:szCs w:val="24"/>
        </w:rPr>
        <w:t>здоровьесберегающие</w:t>
      </w:r>
      <w:proofErr w:type="spellEnd"/>
      <w:r w:rsidRPr="004C0BE5">
        <w:rPr>
          <w:sz w:val="24"/>
          <w:szCs w:val="24"/>
        </w:rPr>
        <w:t>, информационно</w:t>
      </w:r>
      <w:r w:rsidR="004C0BE5">
        <w:rPr>
          <w:sz w:val="24"/>
          <w:szCs w:val="24"/>
        </w:rPr>
        <w:t xml:space="preserve"> - </w:t>
      </w:r>
      <w:r w:rsidRPr="004C0BE5">
        <w:rPr>
          <w:sz w:val="24"/>
          <w:szCs w:val="24"/>
        </w:rPr>
        <w:t xml:space="preserve">коммуникативные, технологии </w:t>
      </w:r>
      <w:proofErr w:type="spellStart"/>
      <w:r w:rsidRPr="004C0BE5">
        <w:rPr>
          <w:sz w:val="24"/>
          <w:szCs w:val="24"/>
        </w:rPr>
        <w:t>деятельностного</w:t>
      </w:r>
      <w:proofErr w:type="spellEnd"/>
      <w:r w:rsidRPr="004C0BE5">
        <w:rPr>
          <w:sz w:val="24"/>
          <w:szCs w:val="24"/>
        </w:rPr>
        <w:t xml:space="preserve"> типа) позволило повысить уровень освоения детьми образовательной программы детского сада. </w:t>
      </w:r>
    </w:p>
    <w:p w:rsidR="00090ECF" w:rsidRDefault="00AF2919">
      <w:pPr>
        <w:pStyle w:val="1"/>
        <w:ind w:left="2473"/>
      </w:pPr>
      <w:r>
        <w:t>1.4. Оценка организации учебного процесса</w:t>
      </w:r>
      <w:r>
        <w:rPr>
          <w:b w:val="0"/>
          <w:sz w:val="20"/>
        </w:rPr>
        <w:t xml:space="preserve"> </w:t>
      </w:r>
    </w:p>
    <w:p w:rsidR="00090ECF" w:rsidRDefault="00AF2919">
      <w:pPr>
        <w:spacing w:after="65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90ECF" w:rsidRPr="004C0BE5" w:rsidRDefault="00AF2919" w:rsidP="004C0BE5">
      <w:pPr>
        <w:spacing w:after="118"/>
        <w:ind w:left="0" w:right="32" w:firstLine="1109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Общая численность воспитанников, осваивающих образовательную программу дошкольного образования в 2021 - 2022 учебном году </w:t>
      </w:r>
      <w:proofErr w:type="gramStart"/>
      <w:r w:rsidRPr="004C0BE5">
        <w:rPr>
          <w:sz w:val="24"/>
          <w:szCs w:val="24"/>
        </w:rPr>
        <w:t xml:space="preserve">составило </w:t>
      </w:r>
      <w:r w:rsidRPr="004C0BE5">
        <w:rPr>
          <w:sz w:val="24"/>
          <w:szCs w:val="24"/>
          <w:vertAlign w:val="subscript"/>
        </w:rPr>
        <w:t xml:space="preserve"> </w:t>
      </w:r>
      <w:r w:rsidR="00FA5A4F" w:rsidRPr="004C0BE5">
        <w:rPr>
          <w:sz w:val="24"/>
          <w:szCs w:val="24"/>
        </w:rPr>
        <w:t>125</w:t>
      </w:r>
      <w:proofErr w:type="gramEnd"/>
      <w:r w:rsidRPr="004C0BE5">
        <w:rPr>
          <w:sz w:val="24"/>
          <w:szCs w:val="24"/>
        </w:rPr>
        <w:t xml:space="preserve"> детей в возрасте от 1,5 до 7 лет. </w:t>
      </w:r>
    </w:p>
    <w:p w:rsidR="00090ECF" w:rsidRPr="004C0BE5" w:rsidRDefault="00AF2919" w:rsidP="004C0BE5">
      <w:pPr>
        <w:ind w:left="244" w:right="32" w:firstLine="572"/>
        <w:jc w:val="left"/>
        <w:rPr>
          <w:sz w:val="24"/>
          <w:szCs w:val="24"/>
        </w:rPr>
      </w:pPr>
      <w:r w:rsidRPr="004C0BE5">
        <w:rPr>
          <w:sz w:val="24"/>
          <w:szCs w:val="24"/>
        </w:rPr>
        <w:t>В</w:t>
      </w:r>
      <w:r w:rsidRPr="004C0BE5">
        <w:rPr>
          <w:rFonts w:ascii="Arial" w:eastAsia="Arial" w:hAnsi="Arial" w:cs="Arial"/>
          <w:sz w:val="24"/>
          <w:szCs w:val="24"/>
        </w:rPr>
        <w:t xml:space="preserve"> </w:t>
      </w:r>
      <w:r w:rsidR="00552EB5" w:rsidRPr="004C0BE5">
        <w:rPr>
          <w:sz w:val="24"/>
          <w:szCs w:val="24"/>
        </w:rPr>
        <w:t>МБДОУ «Д/с № 3 «Сказка» функционирует 7</w:t>
      </w:r>
      <w:r w:rsidRPr="004C0BE5">
        <w:rPr>
          <w:sz w:val="24"/>
          <w:szCs w:val="24"/>
        </w:rPr>
        <w:t xml:space="preserve"> групп общера</w:t>
      </w:r>
      <w:r w:rsidR="00552EB5" w:rsidRPr="004C0BE5">
        <w:rPr>
          <w:sz w:val="24"/>
          <w:szCs w:val="24"/>
        </w:rPr>
        <w:t>звивающей направленности</w:t>
      </w:r>
      <w:r w:rsidRPr="004C0BE5">
        <w:rPr>
          <w:sz w:val="24"/>
          <w:szCs w:val="24"/>
        </w:rPr>
        <w:t xml:space="preserve">. </w:t>
      </w:r>
    </w:p>
    <w:p w:rsidR="00090ECF" w:rsidRPr="004C0BE5" w:rsidRDefault="00AF2919" w:rsidP="004C0BE5">
      <w:pPr>
        <w:spacing w:after="109" w:line="259" w:lineRule="auto"/>
        <w:ind w:left="0" w:right="0" w:firstLine="0"/>
        <w:jc w:val="left"/>
        <w:rPr>
          <w:sz w:val="24"/>
          <w:szCs w:val="24"/>
        </w:rPr>
      </w:pPr>
      <w:r w:rsidRPr="004C0BE5">
        <w:rPr>
          <w:sz w:val="24"/>
          <w:szCs w:val="24"/>
        </w:rPr>
        <w:lastRenderedPageBreak/>
        <w:t xml:space="preserve"> </w:t>
      </w:r>
    </w:p>
    <w:p w:rsidR="00090ECF" w:rsidRPr="004C0BE5" w:rsidRDefault="00AF2919" w:rsidP="004C0BE5">
      <w:pPr>
        <w:spacing w:after="48"/>
        <w:ind w:left="259" w:right="32" w:hanging="259"/>
        <w:jc w:val="left"/>
        <w:rPr>
          <w:sz w:val="24"/>
          <w:szCs w:val="24"/>
        </w:rPr>
      </w:pPr>
      <w:r w:rsidRPr="004C0BE5">
        <w:rPr>
          <w:sz w:val="24"/>
          <w:szCs w:val="24"/>
          <w:vertAlign w:val="subscript"/>
        </w:rPr>
        <w:t xml:space="preserve"> </w:t>
      </w:r>
      <w:r w:rsidRPr="004C0BE5">
        <w:rPr>
          <w:sz w:val="24"/>
          <w:szCs w:val="24"/>
        </w:rPr>
        <w:t xml:space="preserve">Образовательный процесс в МБДОУ осуществляется на русском языке с позиции личностно-ориентированной педагогической системы: разностороннее, свободное и творческое развитие каждого ребёнка, реализация их природного потенциала, обеспечение комфортных, бесконфликтных и безопасных условий развития воспитанников. </w:t>
      </w:r>
    </w:p>
    <w:p w:rsidR="00090ECF" w:rsidRPr="004C0BE5" w:rsidRDefault="00AF2919" w:rsidP="004C0BE5">
      <w:pPr>
        <w:spacing w:after="124" w:line="259" w:lineRule="auto"/>
        <w:ind w:left="0" w:right="0" w:firstLine="0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 </w:t>
      </w:r>
    </w:p>
    <w:p w:rsidR="00090ECF" w:rsidRPr="004C0BE5" w:rsidRDefault="00AF2919" w:rsidP="004C0BE5">
      <w:pPr>
        <w:spacing w:after="43"/>
        <w:ind w:left="263" w:right="11" w:firstLine="562"/>
        <w:jc w:val="left"/>
        <w:rPr>
          <w:sz w:val="24"/>
          <w:szCs w:val="24"/>
        </w:rPr>
      </w:pPr>
      <w:proofErr w:type="spellStart"/>
      <w:r w:rsidRPr="004C0BE5">
        <w:rPr>
          <w:sz w:val="24"/>
          <w:szCs w:val="24"/>
        </w:rPr>
        <w:t>Воспитательно</w:t>
      </w:r>
      <w:proofErr w:type="spellEnd"/>
      <w:r w:rsidRPr="004C0BE5">
        <w:rPr>
          <w:sz w:val="24"/>
          <w:szCs w:val="24"/>
        </w:rPr>
        <w:t>-образовательная работа организуется в соответствии с основной образовательной программо</w:t>
      </w:r>
      <w:r w:rsidR="00552EB5" w:rsidRPr="004C0BE5">
        <w:rPr>
          <w:sz w:val="24"/>
          <w:szCs w:val="24"/>
        </w:rPr>
        <w:t>й МБДОУ «Д/с № 3 «Сказка</w:t>
      </w:r>
      <w:r w:rsidRPr="004C0BE5">
        <w:rPr>
          <w:sz w:val="24"/>
          <w:szCs w:val="24"/>
        </w:rPr>
        <w:t xml:space="preserve">». </w:t>
      </w:r>
    </w:p>
    <w:p w:rsidR="00090ECF" w:rsidRPr="004C0BE5" w:rsidRDefault="00AF2919" w:rsidP="004C0BE5">
      <w:pPr>
        <w:spacing w:after="74" w:line="259" w:lineRule="auto"/>
        <w:ind w:left="0" w:right="0" w:firstLine="0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 </w:t>
      </w:r>
    </w:p>
    <w:p w:rsidR="00090ECF" w:rsidRPr="004C0BE5" w:rsidRDefault="00AF2919" w:rsidP="004C0BE5">
      <w:pPr>
        <w:spacing w:after="47"/>
        <w:ind w:left="244" w:right="32" w:firstLine="562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Образовательная деятельность планируется согласно расписанию образовательной деятельности, утверждённой на педсовете. Образовательная деятельность организуется с 1 сентября по 31 мая. </w:t>
      </w:r>
    </w:p>
    <w:p w:rsidR="00090ECF" w:rsidRPr="004C0BE5" w:rsidRDefault="00AF2919" w:rsidP="004C0BE5">
      <w:pPr>
        <w:spacing w:after="69" w:line="259" w:lineRule="auto"/>
        <w:ind w:left="0" w:right="0" w:firstLine="0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 </w:t>
      </w:r>
    </w:p>
    <w:p w:rsidR="00090ECF" w:rsidRPr="004C0BE5" w:rsidRDefault="00AF2919" w:rsidP="004C0BE5">
      <w:pPr>
        <w:spacing w:after="54"/>
        <w:ind w:left="244" w:right="32" w:firstLine="572"/>
        <w:jc w:val="left"/>
        <w:rPr>
          <w:sz w:val="24"/>
          <w:szCs w:val="24"/>
        </w:rPr>
      </w:pPr>
      <w:r w:rsidRPr="004C0BE5">
        <w:rPr>
          <w:sz w:val="24"/>
          <w:szCs w:val="24"/>
        </w:rPr>
        <w:t>Работа в группах организуется в соответствии с рабочими программами, разработанными педагогами и специалистами МБДОУ, принятыми на педагогическом совете и утве</w:t>
      </w:r>
      <w:r w:rsidR="00552EB5" w:rsidRPr="004C0BE5">
        <w:rPr>
          <w:sz w:val="24"/>
          <w:szCs w:val="24"/>
        </w:rPr>
        <w:t>рждены приказом заведующего</w:t>
      </w:r>
      <w:r w:rsidRPr="004C0BE5">
        <w:rPr>
          <w:sz w:val="24"/>
          <w:szCs w:val="24"/>
        </w:rPr>
        <w:t xml:space="preserve">. Содержание рабочих программ соответствует учебному плану. </w:t>
      </w:r>
    </w:p>
    <w:p w:rsidR="00090ECF" w:rsidRPr="004C0BE5" w:rsidRDefault="00AF2919" w:rsidP="004C0BE5">
      <w:pPr>
        <w:spacing w:after="69" w:line="259" w:lineRule="auto"/>
        <w:ind w:left="0" w:right="0" w:firstLine="0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 </w:t>
      </w:r>
    </w:p>
    <w:p w:rsidR="00090ECF" w:rsidRPr="004C0BE5" w:rsidRDefault="00AF2919" w:rsidP="004C0BE5">
      <w:pPr>
        <w:spacing w:after="56"/>
        <w:ind w:left="244" w:right="32" w:firstLine="572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Количество и продолжительность образовательной деятельности, включая реализацию дополнительных образовательных программ, устанавливается в соответствии с санитарно-гигиеническими нормами и требованиями, регламентируется учебным планом. </w:t>
      </w:r>
    </w:p>
    <w:p w:rsidR="00090ECF" w:rsidRPr="004C0BE5" w:rsidRDefault="00AF2919" w:rsidP="004C0BE5">
      <w:pPr>
        <w:spacing w:after="69" w:line="259" w:lineRule="auto"/>
        <w:ind w:left="0" w:right="0" w:firstLine="0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 </w:t>
      </w:r>
    </w:p>
    <w:p w:rsidR="00090ECF" w:rsidRPr="004C0BE5" w:rsidRDefault="00AF2919" w:rsidP="004C0BE5">
      <w:pPr>
        <w:spacing w:after="43"/>
        <w:ind w:left="263" w:right="204" w:firstLine="562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При составлении сетки непосредственно образовательной деятельности соблюдены перерывы продолжительностью не менее 10 минут, предусмотрено время для физкультурных минуток, двигательных пауз. В комплексы педагоги включают корригирующие упражнения на осанку, зрение, плоскостопие, дыхательные упражнения. </w:t>
      </w:r>
    </w:p>
    <w:p w:rsidR="00090ECF" w:rsidRPr="004C0BE5" w:rsidRDefault="00AF2919" w:rsidP="004C0BE5">
      <w:pPr>
        <w:spacing w:after="55"/>
        <w:ind w:left="244" w:right="32" w:firstLine="572"/>
        <w:jc w:val="left"/>
        <w:rPr>
          <w:sz w:val="24"/>
          <w:szCs w:val="24"/>
        </w:rPr>
      </w:pPr>
      <w:r w:rsidRPr="004C0BE5">
        <w:rPr>
          <w:sz w:val="24"/>
          <w:szCs w:val="24"/>
        </w:rPr>
        <w:t>В</w:t>
      </w:r>
      <w:r w:rsidRPr="004C0BE5">
        <w:rPr>
          <w:rFonts w:ascii="Arial" w:eastAsia="Arial" w:hAnsi="Arial" w:cs="Arial"/>
          <w:sz w:val="24"/>
          <w:szCs w:val="24"/>
        </w:rPr>
        <w:t xml:space="preserve"> </w:t>
      </w:r>
      <w:r w:rsidRPr="004C0BE5">
        <w:rPr>
          <w:sz w:val="24"/>
          <w:szCs w:val="24"/>
        </w:rPr>
        <w:t xml:space="preserve">учреждении функционирует система методической работы: разрабатывается и утверждается на педагогическом совете ежегодный план </w:t>
      </w:r>
      <w:proofErr w:type="spellStart"/>
      <w:r w:rsidRPr="004C0BE5">
        <w:rPr>
          <w:sz w:val="24"/>
          <w:szCs w:val="24"/>
        </w:rPr>
        <w:t>воспитательно</w:t>
      </w:r>
      <w:proofErr w:type="spellEnd"/>
      <w:r w:rsidRPr="004C0BE5">
        <w:rPr>
          <w:sz w:val="24"/>
          <w:szCs w:val="24"/>
        </w:rPr>
        <w:t xml:space="preserve">-образовательной работы. План разрабатывается с учетом анализа предыдущей деятельности, включает все необходимые разделы, что позволяет МБДОУ постоянно осваивать новый уровень развития, используются различные формы методической работы с кадрами. </w:t>
      </w:r>
    </w:p>
    <w:p w:rsidR="00090ECF" w:rsidRPr="004C0BE5" w:rsidRDefault="00AF2919" w:rsidP="004C0BE5">
      <w:pPr>
        <w:spacing w:after="124" w:line="259" w:lineRule="auto"/>
        <w:ind w:left="0" w:right="0" w:firstLine="0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 </w:t>
      </w:r>
    </w:p>
    <w:p w:rsidR="00090ECF" w:rsidRPr="004C0BE5" w:rsidRDefault="00AF2919">
      <w:pPr>
        <w:spacing w:after="50"/>
        <w:ind w:left="244" w:right="32" w:firstLine="572"/>
        <w:rPr>
          <w:sz w:val="24"/>
          <w:szCs w:val="24"/>
        </w:rPr>
      </w:pPr>
      <w:r w:rsidRPr="004C0BE5">
        <w:rPr>
          <w:sz w:val="24"/>
          <w:szCs w:val="24"/>
        </w:rPr>
        <w:t xml:space="preserve">Контроль за ходом и результатами </w:t>
      </w:r>
      <w:proofErr w:type="spellStart"/>
      <w:r w:rsidRPr="004C0BE5">
        <w:rPr>
          <w:sz w:val="24"/>
          <w:szCs w:val="24"/>
        </w:rPr>
        <w:t>воспитательно</w:t>
      </w:r>
      <w:proofErr w:type="spellEnd"/>
      <w:r w:rsidRPr="004C0BE5">
        <w:rPr>
          <w:sz w:val="24"/>
          <w:szCs w:val="24"/>
        </w:rPr>
        <w:t xml:space="preserve">-образовательной работы с детьми во всех возрастных группах МБДОУ осуществляется целенаправленно, носит системный характер. </w:t>
      </w:r>
    </w:p>
    <w:p w:rsidR="00090ECF" w:rsidRPr="004C0BE5" w:rsidRDefault="00AF2919">
      <w:pPr>
        <w:spacing w:after="124" w:line="259" w:lineRule="auto"/>
        <w:ind w:left="0" w:right="0" w:firstLine="0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 </w:t>
      </w:r>
    </w:p>
    <w:p w:rsidR="00090ECF" w:rsidRPr="004C0BE5" w:rsidRDefault="00AF2919">
      <w:pPr>
        <w:ind w:left="244" w:right="32" w:firstLine="572"/>
        <w:rPr>
          <w:sz w:val="24"/>
          <w:szCs w:val="24"/>
        </w:rPr>
      </w:pPr>
      <w:r w:rsidRPr="004C0BE5">
        <w:rPr>
          <w:b/>
          <w:sz w:val="24"/>
          <w:szCs w:val="24"/>
        </w:rPr>
        <w:t xml:space="preserve">Вывод: </w:t>
      </w:r>
      <w:r w:rsidRPr="004C0BE5">
        <w:rPr>
          <w:sz w:val="24"/>
          <w:szCs w:val="24"/>
        </w:rPr>
        <w:t>Учебный процесс в МБДОУ организован в соответствии с</w:t>
      </w:r>
      <w:r w:rsidRPr="004C0BE5">
        <w:rPr>
          <w:b/>
          <w:sz w:val="24"/>
          <w:szCs w:val="24"/>
        </w:rPr>
        <w:t xml:space="preserve"> </w:t>
      </w:r>
      <w:r w:rsidRPr="004C0BE5">
        <w:rPr>
          <w:sz w:val="24"/>
          <w:szCs w:val="24"/>
        </w:rPr>
        <w:t xml:space="preserve">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 </w:t>
      </w:r>
    </w:p>
    <w:p w:rsidR="00090ECF" w:rsidRPr="004C0BE5" w:rsidRDefault="00AF2919">
      <w:pPr>
        <w:spacing w:after="69" w:line="259" w:lineRule="auto"/>
        <w:ind w:left="0" w:right="0" w:firstLine="0"/>
        <w:jc w:val="left"/>
        <w:rPr>
          <w:sz w:val="24"/>
          <w:szCs w:val="24"/>
        </w:rPr>
      </w:pPr>
      <w:r w:rsidRPr="004C0BE5">
        <w:rPr>
          <w:sz w:val="24"/>
          <w:szCs w:val="24"/>
        </w:rPr>
        <w:t xml:space="preserve"> </w:t>
      </w:r>
    </w:p>
    <w:p w:rsidR="00090ECF" w:rsidRDefault="00AF2919">
      <w:pPr>
        <w:spacing w:after="0" w:line="259" w:lineRule="auto"/>
        <w:ind w:left="818" w:right="0" w:firstLine="0"/>
        <w:jc w:val="center"/>
      </w:pPr>
      <w:r>
        <w:rPr>
          <w:b/>
        </w:rPr>
        <w:t>1.5. Оценка кадрового обеспечения</w:t>
      </w:r>
      <w:r>
        <w:rPr>
          <w:sz w:val="20"/>
        </w:rPr>
        <w:t xml:space="preserve"> </w:t>
      </w:r>
    </w:p>
    <w:p w:rsidR="00090ECF" w:rsidRDefault="00AF2919">
      <w:pPr>
        <w:spacing w:after="12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90ECF" w:rsidRPr="004124EB" w:rsidRDefault="004124EB" w:rsidP="004124EB">
      <w:pPr>
        <w:spacing w:after="41"/>
        <w:ind w:left="259" w:right="370" w:hanging="259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В ДОО</w:t>
      </w:r>
      <w:r w:rsidR="00552EB5" w:rsidRPr="004124EB">
        <w:rPr>
          <w:sz w:val="24"/>
          <w:szCs w:val="24"/>
        </w:rPr>
        <w:t xml:space="preserve"> 17</w:t>
      </w:r>
      <w:r w:rsidR="00AF2919" w:rsidRPr="004124EB">
        <w:rPr>
          <w:sz w:val="24"/>
          <w:szCs w:val="24"/>
        </w:rPr>
        <w:t xml:space="preserve"> п</w:t>
      </w:r>
      <w:r>
        <w:rPr>
          <w:sz w:val="24"/>
          <w:szCs w:val="24"/>
        </w:rPr>
        <w:t>едагогических работника, имеющих</w:t>
      </w:r>
      <w:r w:rsidR="00AF2919" w:rsidRPr="004124EB">
        <w:rPr>
          <w:sz w:val="24"/>
          <w:szCs w:val="24"/>
        </w:rPr>
        <w:t xml:space="preserve"> высшее   и</w:t>
      </w:r>
      <w:r w:rsidR="00AF2919" w:rsidRPr="004124EB">
        <w:rPr>
          <w:rFonts w:ascii="Arial" w:eastAsia="Arial" w:hAnsi="Arial" w:cs="Arial"/>
          <w:sz w:val="24"/>
          <w:szCs w:val="24"/>
        </w:rPr>
        <w:t xml:space="preserve"> </w:t>
      </w:r>
      <w:r w:rsidR="00AF2919" w:rsidRPr="004124EB">
        <w:rPr>
          <w:sz w:val="24"/>
          <w:szCs w:val="24"/>
        </w:rPr>
        <w:t xml:space="preserve">среднее профессиональное образование педагогической направленности: </w:t>
      </w:r>
    </w:p>
    <w:p w:rsidR="00090ECF" w:rsidRPr="004124EB" w:rsidRDefault="00AF2919" w:rsidP="004124EB">
      <w:pPr>
        <w:spacing w:after="128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numPr>
          <w:ilvl w:val="0"/>
          <w:numId w:val="13"/>
        </w:numPr>
        <w:ind w:right="32" w:hanging="211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старший воспитатель – 1 чел. </w:t>
      </w:r>
    </w:p>
    <w:p w:rsidR="00090ECF" w:rsidRPr="004124EB" w:rsidRDefault="00090ECF" w:rsidP="004124EB">
      <w:pPr>
        <w:spacing w:after="30" w:line="259" w:lineRule="auto"/>
        <w:ind w:left="0" w:right="0" w:firstLine="60"/>
        <w:jc w:val="left"/>
        <w:rPr>
          <w:sz w:val="24"/>
          <w:szCs w:val="24"/>
        </w:rPr>
      </w:pPr>
    </w:p>
    <w:p w:rsidR="00090ECF" w:rsidRPr="004124EB" w:rsidRDefault="00552EB5" w:rsidP="004124EB">
      <w:pPr>
        <w:numPr>
          <w:ilvl w:val="0"/>
          <w:numId w:val="13"/>
        </w:numPr>
        <w:ind w:right="32" w:hanging="211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воспитатели – 11</w:t>
      </w:r>
      <w:r w:rsidR="00AF2919" w:rsidRPr="004124EB">
        <w:rPr>
          <w:sz w:val="24"/>
          <w:szCs w:val="24"/>
        </w:rPr>
        <w:t xml:space="preserve"> чел. </w:t>
      </w:r>
    </w:p>
    <w:p w:rsidR="00090ECF" w:rsidRPr="004124EB" w:rsidRDefault="00090ECF" w:rsidP="004124EB">
      <w:pPr>
        <w:spacing w:after="33" w:line="259" w:lineRule="auto"/>
        <w:ind w:left="0" w:right="0" w:firstLine="60"/>
        <w:jc w:val="left"/>
        <w:rPr>
          <w:sz w:val="24"/>
          <w:szCs w:val="24"/>
        </w:rPr>
      </w:pPr>
    </w:p>
    <w:p w:rsidR="00090ECF" w:rsidRPr="004124EB" w:rsidRDefault="00AF2919" w:rsidP="004124EB">
      <w:pPr>
        <w:numPr>
          <w:ilvl w:val="0"/>
          <w:numId w:val="13"/>
        </w:numPr>
        <w:ind w:right="32" w:hanging="211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музыкальный руководитель – 2 чел. </w:t>
      </w:r>
    </w:p>
    <w:p w:rsidR="00090ECF" w:rsidRPr="004124EB" w:rsidRDefault="00090ECF" w:rsidP="004124EB">
      <w:pPr>
        <w:spacing w:after="38" w:line="259" w:lineRule="auto"/>
        <w:ind w:left="0" w:right="0" w:firstLine="60"/>
        <w:jc w:val="left"/>
        <w:rPr>
          <w:sz w:val="24"/>
          <w:szCs w:val="24"/>
        </w:rPr>
      </w:pPr>
    </w:p>
    <w:p w:rsidR="00090ECF" w:rsidRPr="004124EB" w:rsidRDefault="00AF2919" w:rsidP="004124EB">
      <w:pPr>
        <w:numPr>
          <w:ilvl w:val="0"/>
          <w:numId w:val="13"/>
        </w:numPr>
        <w:ind w:right="32" w:hanging="211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инструктор по физической культуре – 1 чел. </w:t>
      </w:r>
    </w:p>
    <w:p w:rsidR="00090ECF" w:rsidRPr="004124EB" w:rsidRDefault="00090ECF" w:rsidP="004124EB">
      <w:pPr>
        <w:spacing w:after="24" w:line="259" w:lineRule="auto"/>
        <w:ind w:left="0" w:right="0" w:firstLine="60"/>
        <w:jc w:val="left"/>
        <w:rPr>
          <w:sz w:val="24"/>
          <w:szCs w:val="24"/>
        </w:rPr>
      </w:pPr>
    </w:p>
    <w:p w:rsidR="00090ECF" w:rsidRPr="004124EB" w:rsidRDefault="00552EB5" w:rsidP="004124EB">
      <w:pPr>
        <w:numPr>
          <w:ilvl w:val="0"/>
          <w:numId w:val="13"/>
        </w:numPr>
        <w:ind w:right="32" w:hanging="211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учитель-логопед – 1</w:t>
      </w:r>
      <w:r w:rsidR="00AF2919" w:rsidRPr="004124EB">
        <w:rPr>
          <w:sz w:val="24"/>
          <w:szCs w:val="24"/>
        </w:rPr>
        <w:t xml:space="preserve"> чел. </w:t>
      </w:r>
    </w:p>
    <w:p w:rsidR="00090ECF" w:rsidRPr="004124EB" w:rsidRDefault="00090ECF" w:rsidP="004124EB">
      <w:pPr>
        <w:spacing w:after="28" w:line="259" w:lineRule="auto"/>
        <w:ind w:left="0" w:right="0" w:firstLine="60"/>
        <w:jc w:val="left"/>
        <w:rPr>
          <w:sz w:val="24"/>
          <w:szCs w:val="24"/>
        </w:rPr>
      </w:pPr>
    </w:p>
    <w:p w:rsidR="00090ECF" w:rsidRPr="004124EB" w:rsidRDefault="00AF2919" w:rsidP="004124EB">
      <w:pPr>
        <w:numPr>
          <w:ilvl w:val="0"/>
          <w:numId w:val="13"/>
        </w:numPr>
        <w:ind w:right="32" w:hanging="211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педагог-психолог - 1 чел. </w:t>
      </w:r>
    </w:p>
    <w:p w:rsidR="00090ECF" w:rsidRPr="004124EB" w:rsidRDefault="00090ECF" w:rsidP="004124EB">
      <w:pPr>
        <w:spacing w:after="128" w:line="259" w:lineRule="auto"/>
        <w:ind w:left="0" w:right="0" w:firstLine="60"/>
        <w:jc w:val="left"/>
        <w:rPr>
          <w:sz w:val="24"/>
          <w:szCs w:val="24"/>
        </w:rPr>
      </w:pPr>
    </w:p>
    <w:p w:rsidR="00090ECF" w:rsidRPr="004124EB" w:rsidRDefault="00552EB5" w:rsidP="004124EB">
      <w:pPr>
        <w:ind w:left="831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Высшая категория – 6</w:t>
      </w:r>
      <w:r w:rsidR="00AF2919" w:rsidRPr="004124EB">
        <w:rPr>
          <w:sz w:val="24"/>
          <w:szCs w:val="24"/>
        </w:rPr>
        <w:t xml:space="preserve"> педагогов </w:t>
      </w:r>
    </w:p>
    <w:p w:rsidR="00090ECF" w:rsidRPr="004124EB" w:rsidRDefault="00AF2919" w:rsidP="004124EB">
      <w:pPr>
        <w:spacing w:after="123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552EB5" w:rsidP="004124EB">
      <w:pPr>
        <w:ind w:left="831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Первая категория – 3 педагога</w:t>
      </w:r>
      <w:r w:rsidR="00AF2919" w:rsidRPr="004124EB">
        <w:rPr>
          <w:sz w:val="24"/>
          <w:szCs w:val="24"/>
        </w:rPr>
        <w:t xml:space="preserve">. </w:t>
      </w:r>
    </w:p>
    <w:p w:rsidR="00090ECF" w:rsidRPr="004124EB" w:rsidRDefault="00AF2919" w:rsidP="004124EB">
      <w:pPr>
        <w:spacing w:after="100" w:line="259" w:lineRule="auto"/>
        <w:ind w:left="821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Все педагоги своевременно прошли курсы повышения квалификации в соответствии с графиком.  </w:t>
      </w:r>
    </w:p>
    <w:p w:rsidR="00090ECF" w:rsidRPr="004124EB" w:rsidRDefault="00AF2919" w:rsidP="004124EB">
      <w:pPr>
        <w:spacing w:after="0" w:line="259" w:lineRule="auto"/>
        <w:ind w:left="831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59"/>
        <w:ind w:left="831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Детский сад полностью укомплектован педагогическими кадрами. </w:t>
      </w:r>
    </w:p>
    <w:p w:rsidR="00090ECF" w:rsidRPr="004124EB" w:rsidRDefault="00AF2919" w:rsidP="004124EB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ind w:left="244" w:right="32" w:firstLine="572"/>
        <w:jc w:val="left"/>
        <w:rPr>
          <w:sz w:val="24"/>
          <w:szCs w:val="24"/>
        </w:rPr>
      </w:pPr>
      <w:r w:rsidRPr="004124EB">
        <w:rPr>
          <w:b/>
          <w:sz w:val="24"/>
          <w:szCs w:val="24"/>
        </w:rPr>
        <w:t xml:space="preserve">Вывод: </w:t>
      </w:r>
      <w:r w:rsidRPr="004124EB">
        <w:rPr>
          <w:sz w:val="24"/>
          <w:szCs w:val="24"/>
        </w:rPr>
        <w:t>Образовательная деятельность в МБДОУ организована в</w:t>
      </w:r>
      <w:r w:rsidRPr="004124EB">
        <w:rPr>
          <w:b/>
          <w:sz w:val="24"/>
          <w:szCs w:val="24"/>
        </w:rPr>
        <w:t xml:space="preserve"> </w:t>
      </w:r>
      <w:r w:rsidRPr="004124EB">
        <w:rPr>
          <w:sz w:val="24"/>
          <w:szCs w:val="24"/>
        </w:rPr>
        <w:t xml:space="preserve">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 обладают основными компетенциями, необходимыми для создания условий развития детей в соответствии с ФГОС ДО. </w:t>
      </w:r>
    </w:p>
    <w:p w:rsidR="00090ECF" w:rsidRPr="004124EB" w:rsidRDefault="00AF2919" w:rsidP="004124EB">
      <w:pPr>
        <w:spacing w:after="128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Default="004124EB">
      <w:pPr>
        <w:pStyle w:val="1"/>
        <w:ind w:left="2128"/>
      </w:pPr>
      <w:r>
        <w:t xml:space="preserve">1.6. Оценка </w:t>
      </w:r>
      <w:proofErr w:type="spellStart"/>
      <w:r>
        <w:t>учебно</w:t>
      </w:r>
      <w:proofErr w:type="spellEnd"/>
      <w:r>
        <w:t xml:space="preserve"> </w:t>
      </w:r>
      <w:r w:rsidR="00AF2919">
        <w:t>– методического обеспечения</w:t>
      </w:r>
      <w:r w:rsidR="00AF2919">
        <w:rPr>
          <w:b w:val="0"/>
          <w:sz w:val="20"/>
        </w:rPr>
        <w:t xml:space="preserve"> </w:t>
      </w:r>
    </w:p>
    <w:p w:rsidR="00090ECF" w:rsidRDefault="00AF2919">
      <w:pPr>
        <w:spacing w:after="124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90ECF" w:rsidRPr="004124EB" w:rsidRDefault="00AF2919" w:rsidP="004124EB">
      <w:pPr>
        <w:spacing w:after="45"/>
        <w:ind w:left="0" w:right="32" w:firstLine="567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Учебно-методическое обеспечение полностью соотве</w:t>
      </w:r>
      <w:r w:rsidR="004124EB">
        <w:rPr>
          <w:sz w:val="24"/>
          <w:szCs w:val="24"/>
        </w:rPr>
        <w:t>тствует ООП ДО МБДОУ. За 2022</w:t>
      </w:r>
      <w:r w:rsidRPr="004124EB">
        <w:rPr>
          <w:sz w:val="24"/>
          <w:szCs w:val="24"/>
        </w:rPr>
        <w:t xml:space="preserve"> год значительно увеличилось</w:t>
      </w:r>
      <w:r w:rsidR="00FA5A4F" w:rsidRPr="004124EB">
        <w:rPr>
          <w:sz w:val="24"/>
          <w:szCs w:val="24"/>
        </w:rPr>
        <w:t xml:space="preserve"> количество наглядных пособий: имеется  интерактивный стол</w:t>
      </w:r>
      <w:r w:rsidRPr="004124EB">
        <w:rPr>
          <w:sz w:val="24"/>
          <w:szCs w:val="24"/>
        </w:rPr>
        <w:t xml:space="preserve">, </w:t>
      </w:r>
      <w:r w:rsidR="00FA5A4F" w:rsidRPr="004124EB">
        <w:rPr>
          <w:sz w:val="24"/>
          <w:szCs w:val="24"/>
        </w:rPr>
        <w:t xml:space="preserve">в каждую группу приобрели световые песочные столы, </w:t>
      </w:r>
      <w:r w:rsidRPr="004124EB">
        <w:rPr>
          <w:sz w:val="24"/>
          <w:szCs w:val="24"/>
        </w:rPr>
        <w:t>дидактические наглядные материалы, спортивный инвентарь, музыкальные игрушки, детские музыкальные инструменты, «поющие игрушки», звучащие предметы</w:t>
      </w:r>
      <w:r w:rsidR="00FA5A4F" w:rsidRPr="004124EB">
        <w:rPr>
          <w:sz w:val="24"/>
          <w:szCs w:val="24"/>
        </w:rPr>
        <w:t xml:space="preserve"> - </w:t>
      </w:r>
      <w:r w:rsidRPr="004124EB">
        <w:rPr>
          <w:sz w:val="24"/>
          <w:szCs w:val="24"/>
        </w:rPr>
        <w:t>заместители, ложки, кубики, молоточки, палочки, музыкально-дидактичес</w:t>
      </w:r>
      <w:r w:rsidR="00FA5A4F" w:rsidRPr="004124EB">
        <w:rPr>
          <w:sz w:val="24"/>
          <w:szCs w:val="24"/>
        </w:rPr>
        <w:t>кие игры,</w:t>
      </w:r>
      <w:r w:rsidRPr="004124EB">
        <w:rPr>
          <w:sz w:val="24"/>
          <w:szCs w:val="24"/>
        </w:rPr>
        <w:t xml:space="preserve"> тактильно-развивающий музыкальный комплекс, </w:t>
      </w:r>
      <w:proofErr w:type="spellStart"/>
      <w:r w:rsidR="00FA5A4F" w:rsidRPr="004124EB">
        <w:rPr>
          <w:sz w:val="24"/>
          <w:szCs w:val="24"/>
        </w:rPr>
        <w:t>кольцеброс</w:t>
      </w:r>
      <w:proofErr w:type="spellEnd"/>
      <w:r w:rsidR="00FA5A4F" w:rsidRPr="004124EB">
        <w:rPr>
          <w:sz w:val="24"/>
          <w:szCs w:val="24"/>
        </w:rPr>
        <w:t>,</w:t>
      </w:r>
      <w:r w:rsidRPr="004124EB">
        <w:rPr>
          <w:sz w:val="24"/>
          <w:szCs w:val="24"/>
        </w:rPr>
        <w:t xml:space="preserve"> кегли, детские баскетбольные корзины, массажные и ребристые коврики, гимнастические маты, модули, игрушки для различных видов театра</w:t>
      </w:r>
      <w:r w:rsidR="00FA5A4F" w:rsidRPr="004124EB">
        <w:rPr>
          <w:sz w:val="24"/>
          <w:szCs w:val="24"/>
        </w:rPr>
        <w:t>, двухсторонние прозрачные</w:t>
      </w:r>
      <w:r w:rsidRPr="004124EB">
        <w:rPr>
          <w:sz w:val="24"/>
          <w:szCs w:val="24"/>
        </w:rPr>
        <w:t xml:space="preserve"> мольберт</w:t>
      </w:r>
      <w:r w:rsidR="00FA5A4F" w:rsidRPr="004124EB">
        <w:rPr>
          <w:sz w:val="24"/>
          <w:szCs w:val="24"/>
        </w:rPr>
        <w:t>ы в каждую группу</w:t>
      </w:r>
      <w:r w:rsidRPr="004124EB">
        <w:rPr>
          <w:sz w:val="24"/>
          <w:szCs w:val="24"/>
        </w:rPr>
        <w:t xml:space="preserve">, </w:t>
      </w:r>
      <w:proofErr w:type="spellStart"/>
      <w:r w:rsidRPr="004124EB">
        <w:rPr>
          <w:sz w:val="24"/>
          <w:szCs w:val="24"/>
        </w:rPr>
        <w:t>бизиборд</w:t>
      </w:r>
      <w:proofErr w:type="spellEnd"/>
      <w:r w:rsidRPr="004124EB">
        <w:rPr>
          <w:sz w:val="24"/>
          <w:szCs w:val="24"/>
        </w:rPr>
        <w:t xml:space="preserve"> «Супер домик», тактильно – развивающий комплекс «Машинка», сухой бассейн с аппликацией, кресло «Лепесток», набор </w:t>
      </w:r>
      <w:proofErr w:type="spellStart"/>
      <w:r w:rsidRPr="004124EB">
        <w:rPr>
          <w:sz w:val="24"/>
          <w:szCs w:val="24"/>
        </w:rPr>
        <w:t>бизибордов</w:t>
      </w:r>
      <w:proofErr w:type="spellEnd"/>
      <w:r w:rsidRPr="004124EB">
        <w:rPr>
          <w:sz w:val="24"/>
          <w:szCs w:val="24"/>
        </w:rPr>
        <w:t xml:space="preserve">, комплект дидактических лабиринтов, комплект развивающих панелей, </w:t>
      </w:r>
      <w:r w:rsidR="00FA5A4F" w:rsidRPr="004124EB">
        <w:rPr>
          <w:sz w:val="24"/>
          <w:szCs w:val="24"/>
        </w:rPr>
        <w:t>дополнительный учебный материал</w:t>
      </w:r>
      <w:r w:rsidRPr="004124EB">
        <w:rPr>
          <w:sz w:val="24"/>
          <w:szCs w:val="24"/>
        </w:rPr>
        <w:t xml:space="preserve"> для логопеда, дидактические материалы, логопедические карточки с картинками и скороговорками, </w:t>
      </w:r>
      <w:proofErr w:type="spellStart"/>
      <w:r w:rsidRPr="004124EB">
        <w:rPr>
          <w:sz w:val="24"/>
          <w:szCs w:val="24"/>
        </w:rPr>
        <w:t>чистоговорками</w:t>
      </w:r>
      <w:proofErr w:type="spellEnd"/>
      <w:r w:rsidRPr="004124EB">
        <w:rPr>
          <w:sz w:val="24"/>
          <w:szCs w:val="24"/>
        </w:rPr>
        <w:t xml:space="preserve"> и стихами, настольно – печатные </w:t>
      </w:r>
      <w:r w:rsidR="00FA5A4F" w:rsidRPr="004124EB">
        <w:rPr>
          <w:sz w:val="24"/>
          <w:szCs w:val="24"/>
        </w:rPr>
        <w:t>игры, комплект  дорожных знаков.</w:t>
      </w: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lastRenderedPageBreak/>
        <w:t xml:space="preserve">Информационное обеспечение образовательного процесса ДОУ включает: </w:t>
      </w:r>
    </w:p>
    <w:p w:rsidR="00090ECF" w:rsidRPr="004124EB" w:rsidRDefault="00AF2919" w:rsidP="004124EB">
      <w:pPr>
        <w:numPr>
          <w:ilvl w:val="0"/>
          <w:numId w:val="2"/>
        </w:numPr>
        <w:spacing w:after="42"/>
        <w:ind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Программное обеспечение имеющихся компьютеров позволяет работать с текстовыми редакторами, с Интернет ресурсами; </w:t>
      </w:r>
    </w:p>
    <w:p w:rsidR="00090ECF" w:rsidRPr="004124EB" w:rsidRDefault="00AF2919" w:rsidP="004124EB">
      <w:pPr>
        <w:spacing w:after="25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numPr>
          <w:ilvl w:val="0"/>
          <w:numId w:val="2"/>
        </w:numPr>
        <w:spacing w:after="46"/>
        <w:ind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С целью взаимодействия между участниками образовательного процесса (педагог, родители, дети), создан сайт МБДОУ, на котором размещена информация, определённая законодательством. </w:t>
      </w:r>
    </w:p>
    <w:p w:rsidR="00090ECF" w:rsidRPr="004124EB" w:rsidRDefault="00AF2919" w:rsidP="004124EB">
      <w:pPr>
        <w:spacing w:after="35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numPr>
          <w:ilvl w:val="0"/>
          <w:numId w:val="2"/>
        </w:numPr>
        <w:spacing w:after="47"/>
        <w:ind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С целью осуществления взаимодействия МБДОУ с органами, осуществляющими управление в сфере образования, с другими учреждениями и организациями активно используется электронная почта, сайт учреждения. </w:t>
      </w:r>
    </w:p>
    <w:p w:rsidR="00090ECF" w:rsidRPr="004124EB" w:rsidRDefault="00AF2919" w:rsidP="004124EB">
      <w:pPr>
        <w:spacing w:after="69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Информационное обеспечение существенно облегчает процесс документооборота, делает образовательный процесс более содержательным, </w:t>
      </w:r>
    </w:p>
    <w:p w:rsidR="00090ECF" w:rsidRPr="004124EB" w:rsidRDefault="00AF2919" w:rsidP="004124EB">
      <w:pPr>
        <w:ind w:left="259" w:right="32" w:hanging="259"/>
        <w:jc w:val="left"/>
        <w:rPr>
          <w:sz w:val="24"/>
          <w:szCs w:val="24"/>
        </w:rPr>
      </w:pPr>
      <w:r w:rsidRPr="004124EB">
        <w:rPr>
          <w:sz w:val="24"/>
          <w:szCs w:val="24"/>
          <w:vertAlign w:val="subscript"/>
        </w:rPr>
        <w:t xml:space="preserve"> </w:t>
      </w:r>
      <w:r w:rsidRPr="004124EB">
        <w:rPr>
          <w:sz w:val="24"/>
          <w:szCs w:val="24"/>
        </w:rPr>
        <w:t xml:space="preserve">интересным, позволяет использовать современные формы организации взаимодействия педагогов с детьми, родителями (законными представителями). </w:t>
      </w:r>
    </w:p>
    <w:p w:rsidR="00090ECF" w:rsidRDefault="00AF2919">
      <w:pPr>
        <w:pStyle w:val="1"/>
        <w:ind w:left="2373"/>
      </w:pPr>
      <w:r>
        <w:t>1.7. Оценка материально – технической базы</w:t>
      </w:r>
      <w:r>
        <w:rPr>
          <w:b w:val="0"/>
          <w:sz w:val="20"/>
        </w:rPr>
        <w:t xml:space="preserve"> </w:t>
      </w:r>
    </w:p>
    <w:p w:rsidR="00090ECF" w:rsidRDefault="00AF2919">
      <w:pPr>
        <w:spacing w:after="55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90ECF" w:rsidRPr="004124EB" w:rsidRDefault="00AF2919" w:rsidP="004124EB">
      <w:pPr>
        <w:spacing w:after="67" w:line="248" w:lineRule="auto"/>
        <w:ind w:left="259" w:right="0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Муниципальное бюджетное дошкольное образовательное учр</w:t>
      </w:r>
      <w:r w:rsidR="00FA5A4F" w:rsidRPr="004124EB">
        <w:rPr>
          <w:sz w:val="24"/>
          <w:szCs w:val="24"/>
        </w:rPr>
        <w:t>еждение «Детский сад № 3 «Сказка</w:t>
      </w:r>
      <w:r w:rsidRPr="004124EB">
        <w:rPr>
          <w:sz w:val="24"/>
          <w:szCs w:val="24"/>
        </w:rPr>
        <w:t xml:space="preserve">» располагается в отдельном здании. </w:t>
      </w:r>
    </w:p>
    <w:p w:rsidR="00090ECF" w:rsidRPr="004124EB" w:rsidRDefault="00AF2919" w:rsidP="004124EB">
      <w:pPr>
        <w:tabs>
          <w:tab w:val="center" w:pos="2419"/>
        </w:tabs>
        <w:spacing w:after="85" w:line="261" w:lineRule="auto"/>
        <w:ind w:left="-15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  <w:vertAlign w:val="subscript"/>
        </w:rPr>
        <w:t xml:space="preserve"> </w:t>
      </w:r>
      <w:r w:rsidRPr="004124EB">
        <w:rPr>
          <w:sz w:val="24"/>
          <w:szCs w:val="24"/>
          <w:vertAlign w:val="subscript"/>
        </w:rPr>
        <w:tab/>
      </w:r>
      <w:r w:rsidRPr="004124EB">
        <w:rPr>
          <w:i/>
          <w:sz w:val="24"/>
          <w:szCs w:val="24"/>
        </w:rPr>
        <w:t>Земельный участок</w:t>
      </w:r>
      <w:r w:rsidR="00FA5A4F" w:rsidRPr="004124EB">
        <w:rPr>
          <w:i/>
          <w:sz w:val="24"/>
          <w:szCs w:val="24"/>
        </w:rPr>
        <w:t xml:space="preserve"> </w:t>
      </w:r>
      <w:r w:rsidRPr="004124EB">
        <w:rPr>
          <w:i/>
          <w:sz w:val="24"/>
          <w:szCs w:val="24"/>
        </w:rPr>
        <w:t>(</w:t>
      </w:r>
      <w:proofErr w:type="spellStart"/>
      <w:r w:rsidRPr="004124EB">
        <w:rPr>
          <w:i/>
          <w:sz w:val="24"/>
          <w:szCs w:val="24"/>
        </w:rPr>
        <w:t>кв.м</w:t>
      </w:r>
      <w:proofErr w:type="spellEnd"/>
      <w:r w:rsidRPr="004124EB">
        <w:rPr>
          <w:i/>
          <w:sz w:val="24"/>
          <w:szCs w:val="24"/>
        </w:rPr>
        <w:t>.):</w:t>
      </w:r>
      <w:r w:rsidRPr="004124EB">
        <w:rPr>
          <w:sz w:val="24"/>
          <w:szCs w:val="24"/>
        </w:rPr>
        <w:t xml:space="preserve"> </w:t>
      </w:r>
    </w:p>
    <w:p w:rsidR="00090ECF" w:rsidRPr="004124EB" w:rsidRDefault="00894320" w:rsidP="004124EB">
      <w:pPr>
        <w:spacing w:after="54"/>
        <w:ind w:left="0" w:right="961" w:firstLine="831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Площадь участка – 7276</w:t>
      </w:r>
      <w:r w:rsidR="00AF2919" w:rsidRPr="004124EB">
        <w:rPr>
          <w:sz w:val="24"/>
          <w:szCs w:val="24"/>
        </w:rPr>
        <w:t>; застроенная – 1</w:t>
      </w:r>
      <w:r w:rsidRPr="004124EB">
        <w:rPr>
          <w:sz w:val="24"/>
          <w:szCs w:val="24"/>
        </w:rPr>
        <w:t>105,7</w:t>
      </w:r>
      <w:r w:rsidR="00AF2919" w:rsidRPr="004124EB">
        <w:rPr>
          <w:sz w:val="24"/>
          <w:szCs w:val="24"/>
        </w:rPr>
        <w:t xml:space="preserve">; замощенная – </w:t>
      </w:r>
      <w:r w:rsidR="00AF2919" w:rsidRPr="004124EB">
        <w:rPr>
          <w:sz w:val="24"/>
          <w:szCs w:val="24"/>
          <w:vertAlign w:val="subscript"/>
        </w:rPr>
        <w:t xml:space="preserve"> </w:t>
      </w:r>
      <w:r w:rsidRPr="004124EB">
        <w:rPr>
          <w:sz w:val="24"/>
          <w:szCs w:val="24"/>
        </w:rPr>
        <w:t>2376,1; озелененная – 762,5</w:t>
      </w:r>
      <w:r w:rsidR="00AF2919" w:rsidRPr="004124EB">
        <w:rPr>
          <w:sz w:val="24"/>
          <w:szCs w:val="24"/>
        </w:rPr>
        <w:t xml:space="preserve">. </w:t>
      </w:r>
      <w:r w:rsidR="00AF2919" w:rsidRPr="004124EB">
        <w:rPr>
          <w:i/>
          <w:sz w:val="24"/>
          <w:szCs w:val="24"/>
        </w:rPr>
        <w:t>Благоустройство здания (</w:t>
      </w:r>
      <w:proofErr w:type="spellStart"/>
      <w:r w:rsidR="00AF2919" w:rsidRPr="004124EB">
        <w:rPr>
          <w:i/>
          <w:sz w:val="24"/>
          <w:szCs w:val="24"/>
        </w:rPr>
        <w:t>кв.м</w:t>
      </w:r>
      <w:proofErr w:type="spellEnd"/>
      <w:r w:rsidR="00AF2919" w:rsidRPr="004124EB">
        <w:rPr>
          <w:i/>
          <w:sz w:val="24"/>
          <w:szCs w:val="24"/>
        </w:rPr>
        <w:t>.):</w:t>
      </w:r>
      <w:r w:rsidR="00AF2919"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numPr>
          <w:ilvl w:val="0"/>
          <w:numId w:val="14"/>
        </w:numPr>
        <w:spacing w:after="103"/>
        <w:ind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водопровод; </w:t>
      </w:r>
    </w:p>
    <w:p w:rsidR="00090ECF" w:rsidRPr="004124EB" w:rsidRDefault="00AF2919" w:rsidP="004124EB">
      <w:pPr>
        <w:numPr>
          <w:ilvl w:val="0"/>
          <w:numId w:val="14"/>
        </w:numPr>
        <w:spacing w:after="44"/>
        <w:ind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канализация; </w:t>
      </w:r>
    </w:p>
    <w:p w:rsidR="00090ECF" w:rsidRPr="004124EB" w:rsidRDefault="00894320" w:rsidP="004124EB">
      <w:pPr>
        <w:numPr>
          <w:ilvl w:val="0"/>
          <w:numId w:val="14"/>
        </w:numPr>
        <w:spacing w:after="59"/>
        <w:ind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отопление (автономное</w:t>
      </w:r>
      <w:r w:rsidR="00AF2919" w:rsidRPr="004124EB">
        <w:rPr>
          <w:sz w:val="24"/>
          <w:szCs w:val="24"/>
        </w:rPr>
        <w:t xml:space="preserve">); </w:t>
      </w:r>
    </w:p>
    <w:p w:rsidR="00090ECF" w:rsidRPr="004124EB" w:rsidRDefault="00AF2919" w:rsidP="004124EB">
      <w:pPr>
        <w:numPr>
          <w:ilvl w:val="0"/>
          <w:numId w:val="14"/>
        </w:numPr>
        <w:spacing w:after="107"/>
        <w:ind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электроснабжение; </w:t>
      </w:r>
    </w:p>
    <w:p w:rsidR="00090ECF" w:rsidRPr="004124EB" w:rsidRDefault="00AF2919" w:rsidP="004124EB">
      <w:pPr>
        <w:numPr>
          <w:ilvl w:val="0"/>
          <w:numId w:val="14"/>
        </w:numPr>
        <w:ind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электросвязь. </w:t>
      </w:r>
    </w:p>
    <w:p w:rsidR="00090ECF" w:rsidRPr="004124EB" w:rsidRDefault="00090ECF" w:rsidP="004124EB">
      <w:pPr>
        <w:spacing w:after="50" w:line="259" w:lineRule="auto"/>
        <w:ind w:left="0" w:right="0" w:firstLine="60"/>
        <w:jc w:val="left"/>
        <w:rPr>
          <w:sz w:val="24"/>
          <w:szCs w:val="24"/>
        </w:rPr>
      </w:pPr>
    </w:p>
    <w:p w:rsidR="00090ECF" w:rsidRPr="004124EB" w:rsidRDefault="00894320" w:rsidP="004124EB">
      <w:pPr>
        <w:pStyle w:val="a4"/>
        <w:numPr>
          <w:ilvl w:val="1"/>
          <w:numId w:val="14"/>
        </w:numPr>
        <w:spacing w:after="57" w:line="261" w:lineRule="auto"/>
        <w:ind w:right="40"/>
        <w:jc w:val="left"/>
        <w:rPr>
          <w:sz w:val="24"/>
          <w:szCs w:val="24"/>
        </w:rPr>
      </w:pPr>
      <w:r w:rsidRPr="004124EB">
        <w:rPr>
          <w:i/>
          <w:sz w:val="24"/>
          <w:szCs w:val="24"/>
        </w:rPr>
        <w:t>Площадь здания:1965.8</w:t>
      </w:r>
      <w:r w:rsidR="00AF2919" w:rsidRPr="004124EB">
        <w:rPr>
          <w:i/>
          <w:sz w:val="24"/>
          <w:szCs w:val="24"/>
        </w:rPr>
        <w:t xml:space="preserve"> (</w:t>
      </w:r>
      <w:proofErr w:type="spellStart"/>
      <w:proofErr w:type="gramStart"/>
      <w:r w:rsidR="00AF2919" w:rsidRPr="004124EB">
        <w:rPr>
          <w:i/>
          <w:sz w:val="24"/>
          <w:szCs w:val="24"/>
        </w:rPr>
        <w:t>кв.м</w:t>
      </w:r>
      <w:proofErr w:type="spellEnd"/>
      <w:proofErr w:type="gramEnd"/>
      <w:r w:rsidR="00AF2919" w:rsidRPr="004124EB">
        <w:rPr>
          <w:i/>
          <w:sz w:val="24"/>
          <w:szCs w:val="24"/>
        </w:rPr>
        <w:t>).</w:t>
      </w:r>
      <w:r w:rsidR="00AF2919"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tabs>
          <w:tab w:val="center" w:pos="3373"/>
        </w:tabs>
        <w:spacing w:after="164" w:line="261" w:lineRule="auto"/>
        <w:ind w:right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В</w:t>
      </w:r>
      <w:r w:rsidRPr="004124EB">
        <w:rPr>
          <w:rFonts w:ascii="Arial" w:eastAsia="Arial" w:hAnsi="Arial" w:cs="Arial"/>
          <w:sz w:val="24"/>
          <w:szCs w:val="24"/>
        </w:rPr>
        <w:t xml:space="preserve"> </w:t>
      </w:r>
      <w:r w:rsidRPr="004124EB">
        <w:rPr>
          <w:i/>
          <w:sz w:val="24"/>
          <w:szCs w:val="24"/>
        </w:rPr>
        <w:t>здании детского сада находятся (</w:t>
      </w:r>
      <w:proofErr w:type="spellStart"/>
      <w:r w:rsidRPr="004124EB">
        <w:rPr>
          <w:i/>
          <w:sz w:val="24"/>
          <w:szCs w:val="24"/>
        </w:rPr>
        <w:t>кв.м</w:t>
      </w:r>
      <w:proofErr w:type="spellEnd"/>
      <w:r w:rsidRPr="004124EB">
        <w:rPr>
          <w:i/>
          <w:sz w:val="24"/>
          <w:szCs w:val="24"/>
        </w:rPr>
        <w:t xml:space="preserve">.): </w:t>
      </w:r>
    </w:p>
    <w:p w:rsidR="00090ECF" w:rsidRPr="004124EB" w:rsidRDefault="00AF2919" w:rsidP="004124EB">
      <w:pPr>
        <w:numPr>
          <w:ilvl w:val="0"/>
          <w:numId w:val="14"/>
        </w:numPr>
        <w:spacing w:after="79"/>
        <w:ind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групповые комнаты, состоящие из приемной, игровой, спальни, туалетной комнаты, моечной;</w:t>
      </w:r>
      <w:r w:rsidRPr="004124EB">
        <w:rPr>
          <w:rFonts w:ascii="MS UI Gothic" w:eastAsia="MS UI Gothic" w:hAnsi="MS UI Gothic" w:cs="MS UI Gothic"/>
          <w:sz w:val="24"/>
          <w:szCs w:val="24"/>
        </w:rPr>
        <w:t xml:space="preserve"> </w:t>
      </w:r>
    </w:p>
    <w:p w:rsidR="00090ECF" w:rsidRPr="004124EB" w:rsidRDefault="004124EB" w:rsidP="004124EB">
      <w:pPr>
        <w:numPr>
          <w:ilvl w:val="0"/>
          <w:numId w:val="14"/>
        </w:numPr>
        <w:spacing w:after="122"/>
        <w:ind w:right="32"/>
        <w:jc w:val="left"/>
        <w:rPr>
          <w:sz w:val="24"/>
          <w:szCs w:val="24"/>
        </w:rPr>
      </w:pPr>
      <w:r>
        <w:rPr>
          <w:sz w:val="24"/>
          <w:szCs w:val="24"/>
        </w:rPr>
        <w:t>кабинет заведующего</w:t>
      </w:r>
      <w:r w:rsidR="00894320" w:rsidRPr="004124EB">
        <w:rPr>
          <w:sz w:val="24"/>
          <w:szCs w:val="24"/>
        </w:rPr>
        <w:t xml:space="preserve"> – </w:t>
      </w:r>
      <w:r w:rsidR="001419F9" w:rsidRPr="004124EB">
        <w:rPr>
          <w:sz w:val="24"/>
          <w:szCs w:val="24"/>
        </w:rPr>
        <w:t>9.7</w:t>
      </w:r>
    </w:p>
    <w:p w:rsidR="00FA5A4F" w:rsidRPr="004124EB" w:rsidRDefault="001419F9" w:rsidP="004124EB">
      <w:pPr>
        <w:numPr>
          <w:ilvl w:val="0"/>
          <w:numId w:val="14"/>
        </w:numPr>
        <w:spacing w:line="334" w:lineRule="auto"/>
        <w:ind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методический кабинет– 9.6</w:t>
      </w:r>
      <w:r w:rsidR="00AF2919" w:rsidRPr="004124EB">
        <w:rPr>
          <w:rFonts w:ascii="MS UI Gothic" w:eastAsia="MS UI Gothic" w:hAnsi="MS UI Gothic" w:cs="MS UI Gothic"/>
          <w:sz w:val="24"/>
          <w:szCs w:val="24"/>
        </w:rPr>
        <w:t xml:space="preserve"> </w:t>
      </w:r>
      <w:r w:rsidR="00AF2919" w:rsidRPr="004124EB">
        <w:rPr>
          <w:rFonts w:ascii="MS UI Gothic" w:eastAsia="MS UI Gothic" w:hAnsi="MS UI Gothic" w:cs="MS UI Gothic"/>
          <w:sz w:val="24"/>
          <w:szCs w:val="24"/>
        </w:rPr>
        <w:tab/>
      </w:r>
    </w:p>
    <w:p w:rsidR="00090ECF" w:rsidRPr="004124EB" w:rsidRDefault="004124EB" w:rsidP="004124EB">
      <w:pPr>
        <w:pStyle w:val="a4"/>
        <w:numPr>
          <w:ilvl w:val="0"/>
          <w:numId w:val="15"/>
        </w:numPr>
        <w:spacing w:line="334" w:lineRule="auto"/>
        <w:ind w:right="32"/>
        <w:jc w:val="left"/>
        <w:rPr>
          <w:sz w:val="24"/>
          <w:szCs w:val="24"/>
        </w:rPr>
      </w:pPr>
      <w:r w:rsidRPr="004124EB">
        <w:rPr>
          <w:rFonts w:eastAsia="MS UI Gothic"/>
          <w:sz w:val="24"/>
          <w:szCs w:val="24"/>
        </w:rPr>
        <w:t xml:space="preserve">кабинет </w:t>
      </w:r>
      <w:r w:rsidR="00FA5A4F" w:rsidRPr="004124EB">
        <w:rPr>
          <w:rFonts w:eastAsia="MS UI Gothic"/>
          <w:sz w:val="24"/>
          <w:szCs w:val="24"/>
        </w:rPr>
        <w:t>заведующего хозяйством</w:t>
      </w:r>
      <w:r w:rsidR="001419F9" w:rsidRPr="004124EB">
        <w:rPr>
          <w:sz w:val="24"/>
          <w:szCs w:val="24"/>
        </w:rPr>
        <w:t xml:space="preserve"> – 11</w:t>
      </w:r>
      <w:r w:rsidR="00AF2919" w:rsidRPr="004124EB">
        <w:rPr>
          <w:rFonts w:eastAsia="MS UI Gothic"/>
          <w:sz w:val="24"/>
          <w:szCs w:val="24"/>
        </w:rPr>
        <w:t xml:space="preserve"> </w:t>
      </w:r>
    </w:p>
    <w:p w:rsidR="00090ECF" w:rsidRPr="004124EB" w:rsidRDefault="001419F9" w:rsidP="004124EB">
      <w:pPr>
        <w:numPr>
          <w:ilvl w:val="0"/>
          <w:numId w:val="14"/>
        </w:numPr>
        <w:spacing w:after="111"/>
        <w:ind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медицинский кабинет – 6.2</w:t>
      </w:r>
      <w:r w:rsidR="00AF2919" w:rsidRPr="004124EB">
        <w:rPr>
          <w:rFonts w:ascii="MS UI Gothic" w:eastAsia="MS UI Gothic" w:hAnsi="MS UI Gothic" w:cs="MS UI Gothic"/>
          <w:sz w:val="24"/>
          <w:szCs w:val="24"/>
        </w:rPr>
        <w:t xml:space="preserve"> </w:t>
      </w:r>
    </w:p>
    <w:p w:rsidR="00090ECF" w:rsidRPr="004124EB" w:rsidRDefault="001419F9" w:rsidP="004124EB">
      <w:pPr>
        <w:numPr>
          <w:ilvl w:val="0"/>
          <w:numId w:val="14"/>
        </w:numPr>
        <w:spacing w:after="112"/>
        <w:ind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изолятор – 5.7</w:t>
      </w:r>
    </w:p>
    <w:p w:rsidR="00090ECF" w:rsidRPr="004124EB" w:rsidRDefault="001419F9" w:rsidP="004124EB">
      <w:pPr>
        <w:numPr>
          <w:ilvl w:val="0"/>
          <w:numId w:val="16"/>
        </w:numPr>
        <w:ind w:right="32"/>
        <w:rPr>
          <w:sz w:val="24"/>
          <w:szCs w:val="24"/>
        </w:rPr>
      </w:pPr>
      <w:r w:rsidRPr="004124EB">
        <w:rPr>
          <w:sz w:val="24"/>
          <w:szCs w:val="24"/>
        </w:rPr>
        <w:t>кухня – 28.3</w:t>
      </w:r>
    </w:p>
    <w:p w:rsidR="00090ECF" w:rsidRPr="004124EB" w:rsidRDefault="00090ECF" w:rsidP="00894320">
      <w:pPr>
        <w:spacing w:after="116"/>
        <w:ind w:left="850" w:right="32" w:firstLine="0"/>
        <w:rPr>
          <w:sz w:val="24"/>
          <w:szCs w:val="24"/>
        </w:rPr>
      </w:pPr>
    </w:p>
    <w:p w:rsidR="00090ECF" w:rsidRPr="004124EB" w:rsidRDefault="001419F9" w:rsidP="004124EB">
      <w:pPr>
        <w:numPr>
          <w:ilvl w:val="0"/>
          <w:numId w:val="16"/>
        </w:numPr>
        <w:spacing w:after="125"/>
        <w:ind w:right="32"/>
        <w:rPr>
          <w:sz w:val="24"/>
          <w:szCs w:val="24"/>
        </w:rPr>
      </w:pPr>
      <w:r w:rsidRPr="004124EB">
        <w:rPr>
          <w:sz w:val="24"/>
          <w:szCs w:val="24"/>
        </w:rPr>
        <w:t>прачечная – 17.1</w:t>
      </w:r>
    </w:p>
    <w:p w:rsidR="00090ECF" w:rsidRPr="004124EB" w:rsidRDefault="001419F9" w:rsidP="004124EB">
      <w:pPr>
        <w:numPr>
          <w:ilvl w:val="0"/>
          <w:numId w:val="16"/>
        </w:numPr>
        <w:spacing w:after="120"/>
        <w:ind w:right="32"/>
        <w:rPr>
          <w:sz w:val="24"/>
          <w:szCs w:val="24"/>
        </w:rPr>
      </w:pPr>
      <w:r w:rsidRPr="004124EB">
        <w:rPr>
          <w:sz w:val="24"/>
          <w:szCs w:val="24"/>
        </w:rPr>
        <w:t>гладильная – 11.3</w:t>
      </w:r>
      <w:r w:rsidR="00AF2919" w:rsidRPr="004124EB">
        <w:rPr>
          <w:rFonts w:ascii="MS UI Gothic" w:eastAsia="MS UI Gothic" w:hAnsi="MS UI Gothic" w:cs="MS UI Gothic"/>
          <w:sz w:val="24"/>
          <w:szCs w:val="24"/>
        </w:rPr>
        <w:t xml:space="preserve"> </w:t>
      </w:r>
    </w:p>
    <w:p w:rsidR="00090ECF" w:rsidRPr="004124EB" w:rsidRDefault="001419F9" w:rsidP="004124EB">
      <w:pPr>
        <w:numPr>
          <w:ilvl w:val="0"/>
          <w:numId w:val="16"/>
        </w:numPr>
        <w:spacing w:after="124"/>
        <w:ind w:right="32"/>
        <w:rPr>
          <w:sz w:val="24"/>
          <w:szCs w:val="24"/>
        </w:rPr>
      </w:pPr>
      <w:r w:rsidRPr="004124EB">
        <w:rPr>
          <w:sz w:val="24"/>
          <w:szCs w:val="24"/>
        </w:rPr>
        <w:t>музыкальный зал – 74.8</w:t>
      </w:r>
      <w:r w:rsidR="00AF2919" w:rsidRPr="004124EB">
        <w:rPr>
          <w:rFonts w:ascii="MS UI Gothic" w:eastAsia="MS UI Gothic" w:hAnsi="MS UI Gothic" w:cs="MS UI Gothic"/>
          <w:sz w:val="24"/>
          <w:szCs w:val="24"/>
        </w:rPr>
        <w:t xml:space="preserve"> </w:t>
      </w:r>
    </w:p>
    <w:p w:rsidR="00090ECF" w:rsidRPr="004124EB" w:rsidRDefault="001419F9" w:rsidP="004124EB">
      <w:pPr>
        <w:numPr>
          <w:ilvl w:val="0"/>
          <w:numId w:val="16"/>
        </w:numPr>
        <w:spacing w:after="125"/>
        <w:ind w:right="32"/>
        <w:rPr>
          <w:sz w:val="24"/>
          <w:szCs w:val="24"/>
        </w:rPr>
      </w:pPr>
      <w:r w:rsidRPr="004124EB">
        <w:rPr>
          <w:sz w:val="24"/>
          <w:szCs w:val="24"/>
        </w:rPr>
        <w:lastRenderedPageBreak/>
        <w:t xml:space="preserve">спортивный зал – </w:t>
      </w:r>
      <w:r w:rsidR="00AF2919" w:rsidRPr="004124EB">
        <w:rPr>
          <w:rFonts w:ascii="MS UI Gothic" w:eastAsia="MS UI Gothic" w:hAnsi="MS UI Gothic" w:cs="MS UI Gothic"/>
          <w:sz w:val="24"/>
          <w:szCs w:val="24"/>
        </w:rPr>
        <w:t xml:space="preserve"> </w:t>
      </w:r>
      <w:r w:rsidRPr="004124EB">
        <w:rPr>
          <w:rFonts w:ascii="MS UI Gothic" w:eastAsia="MS UI Gothic" w:hAnsi="MS UI Gothic" w:cs="MS UI Gothic"/>
          <w:sz w:val="24"/>
          <w:szCs w:val="24"/>
        </w:rPr>
        <w:t>110.8</w:t>
      </w:r>
    </w:p>
    <w:p w:rsidR="00090ECF" w:rsidRPr="004124EB" w:rsidRDefault="00AF2919" w:rsidP="004124EB">
      <w:pPr>
        <w:numPr>
          <w:ilvl w:val="0"/>
          <w:numId w:val="16"/>
        </w:numPr>
        <w:spacing w:after="107"/>
        <w:ind w:right="32"/>
        <w:rPr>
          <w:sz w:val="24"/>
          <w:szCs w:val="24"/>
        </w:rPr>
      </w:pPr>
      <w:r w:rsidRPr="004124EB">
        <w:rPr>
          <w:sz w:val="24"/>
          <w:szCs w:val="24"/>
        </w:rPr>
        <w:t>психолог</w:t>
      </w:r>
      <w:r w:rsidR="001419F9" w:rsidRPr="004124EB">
        <w:rPr>
          <w:sz w:val="24"/>
          <w:szCs w:val="24"/>
        </w:rPr>
        <w:t>о-логопедический кабинет –13.0</w:t>
      </w:r>
    </w:p>
    <w:p w:rsidR="00090ECF" w:rsidRPr="004124EB" w:rsidRDefault="001419F9" w:rsidP="004124EB">
      <w:pPr>
        <w:numPr>
          <w:ilvl w:val="0"/>
          <w:numId w:val="16"/>
        </w:numPr>
        <w:ind w:right="32"/>
        <w:rPr>
          <w:sz w:val="24"/>
          <w:szCs w:val="24"/>
        </w:rPr>
      </w:pPr>
      <w:r w:rsidRPr="004124EB">
        <w:rPr>
          <w:sz w:val="24"/>
          <w:szCs w:val="24"/>
        </w:rPr>
        <w:t>комната ПДД – 30.6</w:t>
      </w:r>
    </w:p>
    <w:p w:rsidR="00090ECF" w:rsidRPr="004124EB" w:rsidRDefault="001419F9" w:rsidP="004124EB">
      <w:pPr>
        <w:numPr>
          <w:ilvl w:val="0"/>
          <w:numId w:val="16"/>
        </w:numPr>
        <w:ind w:right="32"/>
        <w:rPr>
          <w:sz w:val="24"/>
          <w:szCs w:val="24"/>
        </w:rPr>
      </w:pPr>
      <w:r w:rsidRPr="004124EB">
        <w:rPr>
          <w:sz w:val="24"/>
          <w:szCs w:val="24"/>
        </w:rPr>
        <w:t>костюмерная – 15.8</w:t>
      </w:r>
    </w:p>
    <w:p w:rsidR="00090ECF" w:rsidRDefault="00AF2919">
      <w:pPr>
        <w:spacing w:after="0" w:line="259" w:lineRule="auto"/>
        <w:ind w:left="0" w:right="0" w:firstLine="0"/>
        <w:jc w:val="left"/>
      </w:pPr>
      <w:r>
        <w:rPr>
          <w:rFonts w:ascii="MS UI Gothic" w:eastAsia="MS UI Gothic" w:hAnsi="MS UI Gothic" w:cs="MS UI Gothic"/>
        </w:rPr>
        <w:t xml:space="preserve"> </w:t>
      </w:r>
    </w:p>
    <w:p w:rsidR="00090ECF" w:rsidRPr="004124EB" w:rsidRDefault="00AF2919" w:rsidP="004124EB">
      <w:pPr>
        <w:spacing w:after="67" w:line="248" w:lineRule="auto"/>
        <w:ind w:left="826" w:right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В</w:t>
      </w:r>
      <w:r w:rsidRPr="004124EB">
        <w:rPr>
          <w:rFonts w:ascii="Arial" w:eastAsia="Arial" w:hAnsi="Arial" w:cs="Arial"/>
          <w:sz w:val="24"/>
          <w:szCs w:val="24"/>
        </w:rPr>
        <w:t xml:space="preserve"> </w:t>
      </w:r>
      <w:r w:rsidRPr="004124EB">
        <w:rPr>
          <w:sz w:val="24"/>
          <w:szCs w:val="24"/>
        </w:rPr>
        <w:t xml:space="preserve">учреждении рационально используются имеющиеся площади. </w:t>
      </w:r>
    </w:p>
    <w:p w:rsidR="004124EB" w:rsidRDefault="00AF2919" w:rsidP="004124EB">
      <w:pPr>
        <w:ind w:left="259" w:right="32" w:hanging="259"/>
        <w:jc w:val="left"/>
        <w:rPr>
          <w:sz w:val="24"/>
          <w:szCs w:val="24"/>
        </w:rPr>
      </w:pPr>
      <w:r w:rsidRPr="004124EB">
        <w:rPr>
          <w:sz w:val="24"/>
          <w:szCs w:val="24"/>
          <w:vertAlign w:val="subscript"/>
        </w:rPr>
        <w:t xml:space="preserve"> </w:t>
      </w:r>
      <w:r w:rsidRPr="004124EB">
        <w:rPr>
          <w:sz w:val="24"/>
          <w:szCs w:val="24"/>
        </w:rPr>
        <w:t>Групповые помещения оснащены детской мебелью в соответствии с действующим СанПиН. Все групповое пространство доступно детям.</w:t>
      </w:r>
    </w:p>
    <w:p w:rsidR="000B35C7" w:rsidRPr="004124EB" w:rsidRDefault="00AF2919" w:rsidP="004124EB">
      <w:pPr>
        <w:ind w:left="259" w:right="32" w:hanging="259"/>
        <w:jc w:val="left"/>
        <w:rPr>
          <w:color w:val="333333"/>
          <w:sz w:val="24"/>
          <w:szCs w:val="24"/>
          <w:shd w:val="clear" w:color="auto" w:fill="FFFFFF"/>
        </w:rPr>
      </w:pPr>
      <w:r w:rsidRPr="004124EB">
        <w:rPr>
          <w:sz w:val="24"/>
          <w:szCs w:val="24"/>
        </w:rPr>
        <w:t xml:space="preserve"> </w:t>
      </w:r>
      <w:r w:rsidRPr="004124EB">
        <w:rPr>
          <w:i/>
          <w:sz w:val="24"/>
          <w:szCs w:val="24"/>
        </w:rPr>
        <w:t>Доступность среды предполагает</w:t>
      </w:r>
      <w:r w:rsidRPr="004124EB">
        <w:rPr>
          <w:sz w:val="24"/>
          <w:szCs w:val="24"/>
        </w:rPr>
        <w:t xml:space="preserve">: </w:t>
      </w:r>
      <w:r w:rsidR="000B35C7" w:rsidRPr="004124EB">
        <w:rPr>
          <w:color w:val="333333"/>
          <w:sz w:val="24"/>
          <w:szCs w:val="24"/>
          <w:shd w:val="clear" w:color="auto" w:fill="FFFFFF"/>
        </w:rPr>
        <w:t>Доступность среды предполагает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090ECF" w:rsidRPr="004124EB" w:rsidRDefault="00AF2919" w:rsidP="004124EB">
      <w:pPr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Созданная в группе развивающая предметно-пространственная среда обеспечивает максимальную реализацию образовательного потенциала пространства ДОУ, группы,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</w:t>
      </w:r>
    </w:p>
    <w:p w:rsidR="00090ECF" w:rsidRPr="004124EB" w:rsidRDefault="00AF2919" w:rsidP="004124EB">
      <w:pPr>
        <w:tabs>
          <w:tab w:val="center" w:pos="3390"/>
        </w:tabs>
        <w:spacing w:after="111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  <w:vertAlign w:val="subscript"/>
        </w:rPr>
        <w:t xml:space="preserve"> </w:t>
      </w:r>
      <w:r w:rsidRPr="004124EB">
        <w:rPr>
          <w:sz w:val="24"/>
          <w:szCs w:val="24"/>
          <w:vertAlign w:val="subscript"/>
        </w:rPr>
        <w:tab/>
      </w:r>
      <w:r w:rsidRPr="004124EB">
        <w:rPr>
          <w:sz w:val="24"/>
          <w:szCs w:val="24"/>
        </w:rPr>
        <w:t xml:space="preserve">особенностей и коррекции недостатков их развития. </w:t>
      </w:r>
    </w:p>
    <w:p w:rsidR="00090ECF" w:rsidRPr="004124EB" w:rsidRDefault="00AF2919" w:rsidP="004124EB">
      <w:pPr>
        <w:spacing w:after="57"/>
        <w:ind w:left="0" w:right="357" w:firstLine="831"/>
        <w:jc w:val="left"/>
        <w:rPr>
          <w:sz w:val="24"/>
          <w:szCs w:val="24"/>
        </w:rPr>
      </w:pPr>
      <w:proofErr w:type="gramStart"/>
      <w:r w:rsidRPr="004124EB">
        <w:rPr>
          <w:sz w:val="24"/>
          <w:szCs w:val="24"/>
        </w:rPr>
        <w:t>В</w:t>
      </w:r>
      <w:r w:rsidRPr="004124EB">
        <w:rPr>
          <w:rFonts w:ascii="Arial" w:eastAsia="Arial" w:hAnsi="Arial" w:cs="Arial"/>
          <w:sz w:val="24"/>
          <w:szCs w:val="24"/>
        </w:rPr>
        <w:t xml:space="preserve"> </w:t>
      </w:r>
      <w:r w:rsidRPr="004124EB">
        <w:rPr>
          <w:sz w:val="24"/>
          <w:szCs w:val="24"/>
        </w:rPr>
        <w:t>приемной группы</w:t>
      </w:r>
      <w:proofErr w:type="gramEnd"/>
      <w:r w:rsidRPr="004124EB">
        <w:rPr>
          <w:sz w:val="24"/>
          <w:szCs w:val="24"/>
        </w:rPr>
        <w:t xml:space="preserve"> оформл</w:t>
      </w:r>
      <w:r w:rsidR="004124EB">
        <w:rPr>
          <w:sz w:val="24"/>
          <w:szCs w:val="24"/>
        </w:rPr>
        <w:t xml:space="preserve">ены стенды для родителей и для </w:t>
      </w:r>
      <w:r w:rsidRPr="004124EB">
        <w:rPr>
          <w:sz w:val="24"/>
          <w:szCs w:val="24"/>
        </w:rPr>
        <w:t xml:space="preserve">выставок продуктивной деятельности детей. </w:t>
      </w:r>
    </w:p>
    <w:p w:rsidR="00090ECF" w:rsidRPr="004124EB" w:rsidRDefault="00AF2919" w:rsidP="004124EB">
      <w:pPr>
        <w:spacing w:after="56" w:line="261" w:lineRule="auto"/>
        <w:ind w:left="259" w:right="40" w:firstLine="572"/>
        <w:jc w:val="left"/>
        <w:rPr>
          <w:sz w:val="24"/>
          <w:szCs w:val="24"/>
        </w:rPr>
      </w:pPr>
      <w:r w:rsidRPr="004124EB">
        <w:rPr>
          <w:i/>
          <w:sz w:val="24"/>
          <w:szCs w:val="24"/>
        </w:rPr>
        <w:t>Наличие оборудованных учебных кабинетов, объектов для проведения практических занятий, объектов спорта, сре</w:t>
      </w:r>
      <w:r w:rsidR="000B35C7" w:rsidRPr="004124EB">
        <w:rPr>
          <w:i/>
          <w:sz w:val="24"/>
          <w:szCs w:val="24"/>
        </w:rPr>
        <w:t>дств обучения и воспитания</w:t>
      </w:r>
      <w:r w:rsidRPr="004124EB">
        <w:rPr>
          <w:i/>
          <w:sz w:val="24"/>
          <w:szCs w:val="24"/>
        </w:rPr>
        <w:t>.</w:t>
      </w: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127"/>
        <w:ind w:left="0" w:right="32" w:firstLine="831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В</w:t>
      </w:r>
      <w:r w:rsidRPr="004124EB">
        <w:rPr>
          <w:rFonts w:ascii="Arial" w:eastAsia="Arial" w:hAnsi="Arial" w:cs="Arial"/>
          <w:sz w:val="24"/>
          <w:szCs w:val="24"/>
        </w:rPr>
        <w:t xml:space="preserve"> </w:t>
      </w:r>
      <w:r w:rsidR="000B35C7" w:rsidRPr="004124EB">
        <w:rPr>
          <w:sz w:val="24"/>
          <w:szCs w:val="24"/>
        </w:rPr>
        <w:t>ДОУ 7</w:t>
      </w:r>
      <w:r w:rsidRPr="004124EB">
        <w:rPr>
          <w:sz w:val="24"/>
          <w:szCs w:val="24"/>
        </w:rPr>
        <w:t xml:space="preserve"> групп</w:t>
      </w:r>
      <w:r w:rsidR="000B35C7" w:rsidRPr="004124EB">
        <w:rPr>
          <w:sz w:val="24"/>
          <w:szCs w:val="24"/>
        </w:rPr>
        <w:t xml:space="preserve"> общеразвивающей направленности.</w:t>
      </w:r>
    </w:p>
    <w:p w:rsidR="00090ECF" w:rsidRPr="004124EB" w:rsidRDefault="00AF2919" w:rsidP="004124EB">
      <w:pPr>
        <w:tabs>
          <w:tab w:val="center" w:pos="4721"/>
        </w:tabs>
        <w:spacing w:after="65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 </w:t>
      </w:r>
    </w:p>
    <w:p w:rsidR="00090ECF" w:rsidRPr="004124EB" w:rsidRDefault="00AF2919" w:rsidP="004124EB">
      <w:pPr>
        <w:spacing w:after="44"/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Все дети находятся в г</w:t>
      </w:r>
      <w:r w:rsidR="000B35C7" w:rsidRPr="004124EB">
        <w:rPr>
          <w:sz w:val="24"/>
          <w:szCs w:val="24"/>
        </w:rPr>
        <w:t>рупповых ячейках.</w:t>
      </w:r>
    </w:p>
    <w:p w:rsidR="00090ECF" w:rsidRPr="004124EB" w:rsidRDefault="00AF2919" w:rsidP="004124EB">
      <w:pPr>
        <w:spacing w:after="83"/>
        <w:ind w:left="10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Специалисты работают с </w:t>
      </w:r>
    </w:p>
    <w:p w:rsidR="00090ECF" w:rsidRPr="004124EB" w:rsidRDefault="00AF2919" w:rsidP="004124EB">
      <w:pPr>
        <w:spacing w:after="79"/>
        <w:ind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детьми в кабинетах, оснащенных методиками, оборудованием, демонстрационным материалом для коррекционной работы. Для детей</w:t>
      </w:r>
      <w:r w:rsidR="000B35C7" w:rsidRPr="004124EB">
        <w:rPr>
          <w:sz w:val="24"/>
          <w:szCs w:val="24"/>
        </w:rPr>
        <w:t xml:space="preserve"> </w:t>
      </w:r>
      <w:r w:rsidRPr="004124EB">
        <w:rPr>
          <w:sz w:val="24"/>
          <w:szCs w:val="24"/>
        </w:rPr>
        <w:t>инвалидов разработаны</w:t>
      </w:r>
      <w:r w:rsidR="000B35C7" w:rsidRPr="004124EB">
        <w:rPr>
          <w:sz w:val="24"/>
          <w:szCs w:val="24"/>
        </w:rPr>
        <w:t xml:space="preserve"> индивидуальные маршруты.</w:t>
      </w:r>
      <w:r w:rsidRPr="004124EB">
        <w:rPr>
          <w:sz w:val="24"/>
          <w:szCs w:val="24"/>
        </w:rPr>
        <w:t xml:space="preserve"> Все групповое пространство доступно детям. В группах имеется большое количество дидактического материала по лексическим темам, развития мелкой и крупной моторики, развития графических навыков, наличие специальных игрушек и организация действий с ними. По содержанию материал подобран с учетом возрастных, индивидуальных </w:t>
      </w:r>
    </w:p>
    <w:p w:rsidR="00090ECF" w:rsidRPr="004124EB" w:rsidRDefault="00AF2919" w:rsidP="004124EB">
      <w:pPr>
        <w:spacing w:after="145"/>
        <w:ind w:left="10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возможностей детей, доступен, удобен в использовании, интересен детям. </w:t>
      </w:r>
    </w:p>
    <w:p w:rsidR="00090ECF" w:rsidRPr="004124EB" w:rsidRDefault="00AF2919" w:rsidP="004124EB">
      <w:pPr>
        <w:spacing w:after="66"/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В</w:t>
      </w:r>
      <w:r w:rsidRPr="004124EB">
        <w:rPr>
          <w:rFonts w:ascii="Arial" w:eastAsia="Arial" w:hAnsi="Arial" w:cs="Arial"/>
          <w:sz w:val="24"/>
          <w:szCs w:val="24"/>
        </w:rPr>
        <w:t xml:space="preserve"> </w:t>
      </w:r>
      <w:r w:rsidRPr="004124EB">
        <w:rPr>
          <w:sz w:val="24"/>
          <w:szCs w:val="24"/>
        </w:rPr>
        <w:t xml:space="preserve">работу </w:t>
      </w:r>
      <w:r w:rsidRPr="004124EB">
        <w:rPr>
          <w:i/>
          <w:sz w:val="24"/>
          <w:szCs w:val="24"/>
        </w:rPr>
        <w:t>инструктора по ФК</w:t>
      </w:r>
      <w:r w:rsidRPr="004124EB">
        <w:rPr>
          <w:sz w:val="24"/>
          <w:szCs w:val="24"/>
        </w:rPr>
        <w:t xml:space="preserve"> входит коррекция нарушений осанки, положения стоп, комбинированных дефектов, формирование двигательного </w:t>
      </w:r>
    </w:p>
    <w:p w:rsidR="00090ECF" w:rsidRPr="004124EB" w:rsidRDefault="00AF2919" w:rsidP="004124EB">
      <w:pPr>
        <w:spacing w:after="116"/>
        <w:ind w:left="10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режима. Работа с детьми проводится в спортивном зале ДОО. </w:t>
      </w:r>
    </w:p>
    <w:p w:rsidR="00090ECF" w:rsidRPr="004124EB" w:rsidRDefault="00AF2919" w:rsidP="004124EB">
      <w:pPr>
        <w:spacing w:after="128"/>
        <w:ind w:left="0" w:right="32" w:firstLine="831"/>
        <w:jc w:val="left"/>
        <w:rPr>
          <w:sz w:val="24"/>
          <w:szCs w:val="24"/>
        </w:rPr>
      </w:pPr>
      <w:r w:rsidRPr="004124EB">
        <w:rPr>
          <w:i/>
          <w:sz w:val="24"/>
          <w:szCs w:val="24"/>
        </w:rPr>
        <w:t>Музыкальны</w:t>
      </w:r>
      <w:r w:rsidR="000B35C7" w:rsidRPr="004124EB">
        <w:rPr>
          <w:i/>
          <w:sz w:val="24"/>
          <w:szCs w:val="24"/>
        </w:rPr>
        <w:t xml:space="preserve">е руководители </w:t>
      </w:r>
      <w:r w:rsidR="000B35C7" w:rsidRPr="004124EB">
        <w:rPr>
          <w:sz w:val="24"/>
          <w:szCs w:val="24"/>
        </w:rPr>
        <w:t xml:space="preserve">проводят занятия с детьми </w:t>
      </w:r>
      <w:r w:rsidRPr="004124EB">
        <w:rPr>
          <w:sz w:val="24"/>
          <w:szCs w:val="24"/>
        </w:rPr>
        <w:t xml:space="preserve">в музыкальном зале. </w:t>
      </w:r>
    </w:p>
    <w:p w:rsidR="00090ECF" w:rsidRPr="004124EB" w:rsidRDefault="00AF2919" w:rsidP="004124EB">
      <w:pPr>
        <w:tabs>
          <w:tab w:val="center" w:pos="4285"/>
        </w:tabs>
        <w:spacing w:after="33" w:line="261" w:lineRule="auto"/>
        <w:ind w:left="-15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  <w:r w:rsidRPr="004124EB">
        <w:rPr>
          <w:sz w:val="24"/>
          <w:szCs w:val="24"/>
        </w:rPr>
        <w:tab/>
        <w:t xml:space="preserve"> </w:t>
      </w:r>
    </w:p>
    <w:p w:rsidR="00090ECF" w:rsidRPr="004124EB" w:rsidRDefault="00AF2919" w:rsidP="004124EB">
      <w:pPr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Обеспечен доступ в здание ДОО инвалидов и лиц с ограниченными возможностями здоровья. Создана </w:t>
      </w:r>
      <w:r w:rsidR="000B35C7" w:rsidRPr="004124EB">
        <w:rPr>
          <w:sz w:val="24"/>
          <w:szCs w:val="24"/>
        </w:rPr>
        <w:t>без барьерная среда: установлен пандус на центральном входе</w:t>
      </w:r>
      <w:r w:rsidRPr="004124EB">
        <w:rPr>
          <w:sz w:val="24"/>
          <w:szCs w:val="24"/>
        </w:rPr>
        <w:t xml:space="preserve"> в здание ДОО. Главный вход оборудован универсальной кнопкой вызова для персонала, родителей и з</w:t>
      </w:r>
      <w:r w:rsidR="000B35C7" w:rsidRPr="004124EB">
        <w:rPr>
          <w:sz w:val="24"/>
          <w:szCs w:val="24"/>
        </w:rPr>
        <w:t>наком доступности для инвалидов</w:t>
      </w:r>
      <w:r w:rsidRPr="004124EB">
        <w:rPr>
          <w:sz w:val="24"/>
          <w:szCs w:val="24"/>
        </w:rPr>
        <w:t xml:space="preserve">. </w:t>
      </w:r>
    </w:p>
    <w:p w:rsidR="00090ECF" w:rsidRPr="004124EB" w:rsidRDefault="00AF2919" w:rsidP="004124EB">
      <w:pPr>
        <w:spacing w:after="41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61" w:lineRule="auto"/>
        <w:ind w:left="1725" w:right="40"/>
        <w:jc w:val="left"/>
        <w:rPr>
          <w:sz w:val="24"/>
          <w:szCs w:val="24"/>
        </w:rPr>
      </w:pPr>
      <w:r w:rsidRPr="004124EB">
        <w:rPr>
          <w:i/>
          <w:sz w:val="24"/>
          <w:szCs w:val="24"/>
        </w:rPr>
        <w:t>Условия питания воспитанник</w:t>
      </w:r>
      <w:r w:rsidR="000B35C7" w:rsidRPr="004124EB">
        <w:rPr>
          <w:i/>
          <w:sz w:val="24"/>
          <w:szCs w:val="24"/>
        </w:rPr>
        <w:t>ов</w:t>
      </w:r>
      <w:r w:rsidRPr="004124EB">
        <w:rPr>
          <w:i/>
          <w:sz w:val="24"/>
          <w:szCs w:val="24"/>
        </w:rPr>
        <w:t>.</w:t>
      </w: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44"/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Для нормального роста и развития ребенка необходимо правильно организованное питание. Растущий и быстро развивающийся организм требует достаточной по количеству </w:t>
      </w:r>
      <w:r w:rsidRPr="004124EB">
        <w:rPr>
          <w:sz w:val="24"/>
          <w:szCs w:val="24"/>
        </w:rPr>
        <w:lastRenderedPageBreak/>
        <w:t>и полноценной по качеству пищи. Как недостаточное, так и избыточное одинаково вредно для здоровья ребенка и может привести к расстройству пищеварения, нарушению обмена веществ, снижению сопротивляемости организма, к замедлению не только физического, но и психического развития. В детском саду вопросу организации питания уделяется огромно в</w:t>
      </w:r>
      <w:r w:rsidR="0028549A" w:rsidRPr="004124EB">
        <w:rPr>
          <w:sz w:val="24"/>
          <w:szCs w:val="24"/>
        </w:rPr>
        <w:t>нимание. В ДОО организовано 4 -</w:t>
      </w:r>
      <w:r w:rsidRPr="004124EB">
        <w:rPr>
          <w:sz w:val="24"/>
          <w:szCs w:val="24"/>
        </w:rPr>
        <w:t xml:space="preserve">разовое калорийное, сбалансированное питание в соответствии с требованиями СанПиН, утвержденным перспективным меню. В ежедневном рационе детей овощи, мясо, молочные продукты. На каждое блюдо имеется технологическая карта. Качество привозимых продуктов и приготовленных блюд контролируется специально созданной комиссией, в состав которой </w:t>
      </w:r>
    </w:p>
    <w:p w:rsidR="00090ECF" w:rsidRPr="004124EB" w:rsidRDefault="00AF2919" w:rsidP="004124EB">
      <w:pPr>
        <w:tabs>
          <w:tab w:val="center" w:pos="4005"/>
        </w:tabs>
        <w:spacing w:after="57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  <w:vertAlign w:val="subscript"/>
        </w:rPr>
        <w:t xml:space="preserve"> </w:t>
      </w:r>
      <w:r w:rsidRPr="004124EB">
        <w:rPr>
          <w:sz w:val="24"/>
          <w:szCs w:val="24"/>
          <w:vertAlign w:val="subscript"/>
        </w:rPr>
        <w:tab/>
      </w:r>
      <w:r w:rsidRPr="004124EB">
        <w:rPr>
          <w:sz w:val="24"/>
          <w:szCs w:val="24"/>
        </w:rPr>
        <w:t xml:space="preserve">входят медицинские и педагогические работники учреждения. </w:t>
      </w:r>
    </w:p>
    <w:p w:rsidR="00090ECF" w:rsidRPr="004124EB" w:rsidRDefault="00AF2919" w:rsidP="004124EB">
      <w:pPr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Питьевой режим: Питьевая вода доступна воспитанникам в течение всего времени нахождения в саду. Ориентировочные размеры потребления </w:t>
      </w:r>
    </w:p>
    <w:p w:rsidR="00090ECF" w:rsidRPr="004124EB" w:rsidRDefault="00AF2919" w:rsidP="004124EB">
      <w:pPr>
        <w:spacing w:after="81" w:line="261" w:lineRule="auto"/>
        <w:ind w:left="-5" w:right="40"/>
        <w:jc w:val="left"/>
        <w:rPr>
          <w:sz w:val="24"/>
          <w:szCs w:val="24"/>
        </w:rPr>
      </w:pPr>
      <w:r w:rsidRPr="004124EB">
        <w:rPr>
          <w:sz w:val="24"/>
          <w:szCs w:val="24"/>
          <w:vertAlign w:val="subscript"/>
        </w:rPr>
        <w:t xml:space="preserve"> </w:t>
      </w:r>
      <w:r w:rsidRPr="004124EB">
        <w:rPr>
          <w:sz w:val="24"/>
          <w:szCs w:val="24"/>
        </w:rPr>
        <w:t xml:space="preserve">воды ребенком зависят от времени года, двигательной активности ребенка. </w:t>
      </w:r>
      <w:r w:rsidRPr="004124EB">
        <w:rPr>
          <w:i/>
          <w:sz w:val="24"/>
          <w:szCs w:val="24"/>
        </w:rPr>
        <w:t>Условия охраны здоровья воспитанников</w:t>
      </w:r>
      <w:r w:rsidR="0028549A" w:rsidRPr="004124EB">
        <w:rPr>
          <w:i/>
          <w:sz w:val="24"/>
          <w:szCs w:val="24"/>
        </w:rPr>
        <w:t>.</w:t>
      </w: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50"/>
        <w:ind w:left="259" w:right="32" w:hanging="259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Детская мебель и</w:t>
      </w:r>
      <w:r w:rsidRPr="004124EB">
        <w:rPr>
          <w:rFonts w:ascii="Arial" w:eastAsia="Arial" w:hAnsi="Arial" w:cs="Arial"/>
          <w:sz w:val="24"/>
          <w:szCs w:val="24"/>
        </w:rPr>
        <w:t xml:space="preserve"> </w:t>
      </w:r>
      <w:r w:rsidRPr="004124EB">
        <w:rPr>
          <w:sz w:val="24"/>
          <w:szCs w:val="24"/>
        </w:rPr>
        <w:t xml:space="preserve">оборудование помещений безвредны для здоровья детей и учитывают специфику организации педагогического процесса и профилактических мероприятий, а также соответствуют росту и возрасту детей. </w:t>
      </w:r>
    </w:p>
    <w:p w:rsidR="00090ECF" w:rsidRPr="004124EB" w:rsidRDefault="00AF2919" w:rsidP="004124EB">
      <w:pPr>
        <w:spacing w:after="52"/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В</w:t>
      </w:r>
      <w:r w:rsidRPr="004124EB">
        <w:rPr>
          <w:rFonts w:ascii="Arial" w:eastAsia="Arial" w:hAnsi="Arial" w:cs="Arial"/>
          <w:sz w:val="24"/>
          <w:szCs w:val="24"/>
        </w:rPr>
        <w:t xml:space="preserve"> </w:t>
      </w:r>
      <w:r w:rsidRPr="004124EB">
        <w:rPr>
          <w:i/>
          <w:sz w:val="24"/>
          <w:szCs w:val="24"/>
        </w:rPr>
        <w:t xml:space="preserve">музыкальном зале </w:t>
      </w:r>
      <w:r w:rsidRPr="004124EB">
        <w:rPr>
          <w:sz w:val="24"/>
          <w:szCs w:val="24"/>
        </w:rPr>
        <w:t>имеются фортепиано,</w:t>
      </w:r>
      <w:r w:rsidRPr="004124EB">
        <w:rPr>
          <w:i/>
          <w:sz w:val="24"/>
          <w:szCs w:val="24"/>
        </w:rPr>
        <w:t xml:space="preserve"> </w:t>
      </w:r>
      <w:r w:rsidRPr="004124EB">
        <w:rPr>
          <w:sz w:val="24"/>
          <w:szCs w:val="24"/>
        </w:rPr>
        <w:t>аккордеон,</w:t>
      </w:r>
      <w:r w:rsidRPr="004124EB">
        <w:rPr>
          <w:i/>
          <w:sz w:val="24"/>
          <w:szCs w:val="24"/>
        </w:rPr>
        <w:t xml:space="preserve"> </w:t>
      </w:r>
      <w:r w:rsidRPr="004124EB">
        <w:rPr>
          <w:sz w:val="24"/>
          <w:szCs w:val="24"/>
        </w:rPr>
        <w:t>музыкальный</w:t>
      </w:r>
      <w:r w:rsidRPr="004124EB">
        <w:rPr>
          <w:i/>
          <w:sz w:val="24"/>
          <w:szCs w:val="24"/>
        </w:rPr>
        <w:t xml:space="preserve"> </w:t>
      </w:r>
      <w:r w:rsidRPr="004124EB">
        <w:rPr>
          <w:sz w:val="24"/>
          <w:szCs w:val="24"/>
        </w:rPr>
        <w:t xml:space="preserve">центр, CD-диски к праздникам различной тематики, набор музыкальных </w:t>
      </w:r>
    </w:p>
    <w:p w:rsidR="00090ECF" w:rsidRPr="004124EB" w:rsidRDefault="00AF2919" w:rsidP="004124EB">
      <w:pPr>
        <w:spacing w:after="141"/>
        <w:ind w:left="10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инструментов для детского оркестра, музыкально-дидактические игры. </w:t>
      </w:r>
    </w:p>
    <w:p w:rsidR="00090ECF" w:rsidRPr="004124EB" w:rsidRDefault="00AF2919" w:rsidP="004124EB">
      <w:pPr>
        <w:spacing w:after="53"/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В</w:t>
      </w:r>
      <w:r w:rsidRPr="004124EB">
        <w:rPr>
          <w:rFonts w:ascii="Arial" w:eastAsia="Arial" w:hAnsi="Arial" w:cs="Arial"/>
          <w:sz w:val="24"/>
          <w:szCs w:val="24"/>
        </w:rPr>
        <w:t xml:space="preserve"> </w:t>
      </w:r>
      <w:r w:rsidRPr="004124EB">
        <w:rPr>
          <w:i/>
          <w:sz w:val="24"/>
          <w:szCs w:val="24"/>
        </w:rPr>
        <w:t xml:space="preserve">спортивном зале </w:t>
      </w:r>
      <w:r w:rsidRPr="004124EB">
        <w:rPr>
          <w:sz w:val="24"/>
          <w:szCs w:val="24"/>
        </w:rPr>
        <w:t>имеется стационарное и переносное оборудование</w:t>
      </w:r>
      <w:r w:rsidRPr="004124EB">
        <w:rPr>
          <w:i/>
          <w:sz w:val="24"/>
          <w:szCs w:val="24"/>
        </w:rPr>
        <w:t xml:space="preserve"> </w:t>
      </w:r>
      <w:r w:rsidRPr="004124EB">
        <w:rPr>
          <w:sz w:val="24"/>
          <w:szCs w:val="24"/>
        </w:rPr>
        <w:t>для лазания, ползания, прыжков, метания и спортивных игр: дуги и скамьи для лазания, стойки, беговые дорожки, ребристые дорожки, канаты; спортивный инвентарь: скакалки, обручи, мячи разного диаметра, мячи</w:t>
      </w:r>
      <w:r w:rsidR="0028549A" w:rsidRPr="004124EB">
        <w:rPr>
          <w:sz w:val="24"/>
          <w:szCs w:val="24"/>
        </w:rPr>
        <w:t xml:space="preserve"> - </w:t>
      </w:r>
      <w:r w:rsidRPr="004124EB">
        <w:rPr>
          <w:sz w:val="24"/>
          <w:szCs w:val="24"/>
        </w:rPr>
        <w:t xml:space="preserve">прыгуны, степ-доски, гимнастические палки, кегли, кубики, мешочки для метания, флажки, корзины для метания, "дорожка здоровья", нетрадиционное оборудование, изготовленное инструктором по ФК и воспитателями, разные </w:t>
      </w:r>
    </w:p>
    <w:p w:rsidR="00090ECF" w:rsidRPr="004124EB" w:rsidRDefault="00AF2919" w:rsidP="004124EB">
      <w:pPr>
        <w:spacing w:after="143"/>
        <w:ind w:left="10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виды мягких модулей - конструкторов. </w:t>
      </w:r>
    </w:p>
    <w:p w:rsidR="00090ECF" w:rsidRPr="004124EB" w:rsidRDefault="0028549A" w:rsidP="004124EB">
      <w:pPr>
        <w:ind w:left="244" w:right="32" w:firstLine="572"/>
        <w:jc w:val="left"/>
        <w:rPr>
          <w:sz w:val="24"/>
          <w:szCs w:val="24"/>
        </w:rPr>
      </w:pPr>
      <w:r w:rsidRPr="004124EB">
        <w:rPr>
          <w:i/>
          <w:sz w:val="24"/>
          <w:szCs w:val="24"/>
        </w:rPr>
        <w:t>Кабинет учителя-логопеда</w:t>
      </w:r>
      <w:r w:rsidR="00AF2919" w:rsidRPr="004124EB">
        <w:rPr>
          <w:i/>
          <w:sz w:val="24"/>
          <w:szCs w:val="24"/>
        </w:rPr>
        <w:t xml:space="preserve"> </w:t>
      </w:r>
      <w:r w:rsidRPr="004124EB">
        <w:rPr>
          <w:sz w:val="24"/>
          <w:szCs w:val="24"/>
        </w:rPr>
        <w:t>оборудован</w:t>
      </w:r>
      <w:r w:rsidR="00AF2919" w:rsidRPr="004124EB">
        <w:rPr>
          <w:sz w:val="24"/>
          <w:szCs w:val="24"/>
        </w:rPr>
        <w:t xml:space="preserve"> зеркалами,</w:t>
      </w:r>
      <w:r w:rsidR="00AF2919" w:rsidRPr="004124EB">
        <w:rPr>
          <w:i/>
          <w:sz w:val="24"/>
          <w:szCs w:val="24"/>
        </w:rPr>
        <w:t xml:space="preserve"> </w:t>
      </w:r>
      <w:r w:rsidR="00AF2919" w:rsidRPr="004124EB">
        <w:rPr>
          <w:sz w:val="24"/>
          <w:szCs w:val="24"/>
        </w:rPr>
        <w:t>разовыми</w:t>
      </w:r>
      <w:r w:rsidR="00AF2919" w:rsidRPr="004124EB">
        <w:rPr>
          <w:i/>
          <w:sz w:val="24"/>
          <w:szCs w:val="24"/>
        </w:rPr>
        <w:t xml:space="preserve"> </w:t>
      </w:r>
      <w:r w:rsidR="00AF2919" w:rsidRPr="004124EB">
        <w:rPr>
          <w:sz w:val="24"/>
          <w:szCs w:val="24"/>
        </w:rPr>
        <w:t>шпателями для постановки звуков и ар</w:t>
      </w:r>
      <w:r w:rsidR="00BA59DB" w:rsidRPr="004124EB">
        <w:rPr>
          <w:sz w:val="24"/>
          <w:szCs w:val="24"/>
        </w:rPr>
        <w:t>тикуляционного массажа, оснащен</w:t>
      </w:r>
      <w:r w:rsidR="00AF2919" w:rsidRPr="004124EB">
        <w:rPr>
          <w:sz w:val="24"/>
          <w:szCs w:val="24"/>
        </w:rPr>
        <w:t xml:space="preserve"> картотеками игр (на развитие речевого дыхания, мелкой моторики), предметами и сюжетными картинками по лексическим темам, картами</w:t>
      </w:r>
      <w:r w:rsidR="00BA59DB" w:rsidRPr="004124EB">
        <w:rPr>
          <w:sz w:val="24"/>
          <w:szCs w:val="24"/>
        </w:rPr>
        <w:t xml:space="preserve"> - </w:t>
      </w:r>
      <w:r w:rsidR="00AF2919" w:rsidRPr="004124EB">
        <w:rPr>
          <w:sz w:val="24"/>
          <w:szCs w:val="24"/>
        </w:rPr>
        <w:t xml:space="preserve">схемами для обучения рассказыванию и описанию предметов, шнуровками, вкладышами, мозаиками, наборами материалов для автоматизации </w:t>
      </w:r>
    </w:p>
    <w:p w:rsidR="00090ECF" w:rsidRPr="004124EB" w:rsidRDefault="00AF2919" w:rsidP="004124EB">
      <w:pPr>
        <w:tabs>
          <w:tab w:val="center" w:pos="3512"/>
        </w:tabs>
        <w:spacing w:after="95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  <w:vertAlign w:val="subscript"/>
        </w:rPr>
        <w:t xml:space="preserve"> </w:t>
      </w:r>
      <w:r w:rsidRPr="004124EB">
        <w:rPr>
          <w:sz w:val="24"/>
          <w:szCs w:val="24"/>
          <w:vertAlign w:val="subscript"/>
        </w:rPr>
        <w:tab/>
      </w:r>
      <w:r w:rsidRPr="004124EB">
        <w:rPr>
          <w:sz w:val="24"/>
          <w:szCs w:val="24"/>
        </w:rPr>
        <w:t xml:space="preserve">и дифференциации звуков, авторским оборудованием. </w:t>
      </w:r>
    </w:p>
    <w:p w:rsidR="00090ECF" w:rsidRPr="004124EB" w:rsidRDefault="00AF2919" w:rsidP="004124EB">
      <w:pPr>
        <w:spacing w:after="57"/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В</w:t>
      </w:r>
      <w:r w:rsidRPr="004124EB">
        <w:rPr>
          <w:rFonts w:ascii="Arial" w:eastAsia="Arial" w:hAnsi="Arial" w:cs="Arial"/>
          <w:sz w:val="24"/>
          <w:szCs w:val="24"/>
        </w:rPr>
        <w:t xml:space="preserve"> </w:t>
      </w:r>
      <w:r w:rsidRPr="004124EB">
        <w:rPr>
          <w:i/>
          <w:sz w:val="24"/>
          <w:szCs w:val="24"/>
        </w:rPr>
        <w:t xml:space="preserve">кабинете педагога-психолога </w:t>
      </w:r>
      <w:r w:rsidRPr="004124EB">
        <w:rPr>
          <w:sz w:val="24"/>
          <w:szCs w:val="24"/>
        </w:rPr>
        <w:t>имеются комплект дидактических игр на</w:t>
      </w:r>
      <w:r w:rsidRPr="004124EB">
        <w:rPr>
          <w:i/>
          <w:sz w:val="24"/>
          <w:szCs w:val="24"/>
        </w:rPr>
        <w:t xml:space="preserve"> </w:t>
      </w:r>
      <w:r w:rsidRPr="004124EB">
        <w:rPr>
          <w:sz w:val="24"/>
          <w:szCs w:val="24"/>
        </w:rPr>
        <w:t xml:space="preserve">развитие познавательных процессов, картотеки игр и упражнений для развития и коррекции познавательной и эмоционально-волевой сферы, диагностические методики. Для работы с детьми используется магнитофон, </w:t>
      </w:r>
    </w:p>
    <w:p w:rsidR="00090ECF" w:rsidRPr="004124EB" w:rsidRDefault="00AF2919" w:rsidP="004124EB">
      <w:pPr>
        <w:spacing w:after="143"/>
        <w:ind w:left="10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набор CD-дисков, телевизор, компьютер. </w:t>
      </w:r>
    </w:p>
    <w:p w:rsidR="00090ECF" w:rsidRPr="004124EB" w:rsidRDefault="00AF2919" w:rsidP="004124EB">
      <w:pPr>
        <w:spacing w:after="42"/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В</w:t>
      </w:r>
      <w:r w:rsidRPr="004124EB">
        <w:rPr>
          <w:rFonts w:ascii="Arial" w:eastAsia="Arial" w:hAnsi="Arial" w:cs="Arial"/>
          <w:sz w:val="24"/>
          <w:szCs w:val="24"/>
        </w:rPr>
        <w:t xml:space="preserve"> </w:t>
      </w:r>
      <w:r w:rsidRPr="004124EB">
        <w:rPr>
          <w:i/>
          <w:sz w:val="24"/>
          <w:szCs w:val="24"/>
        </w:rPr>
        <w:t xml:space="preserve">комнате ПДД </w:t>
      </w:r>
      <w:r w:rsidRPr="004124EB">
        <w:rPr>
          <w:sz w:val="24"/>
          <w:szCs w:val="24"/>
        </w:rPr>
        <w:t>проходят экскурсии и непосредственно</w:t>
      </w:r>
      <w:r w:rsidRPr="004124EB">
        <w:rPr>
          <w:i/>
          <w:sz w:val="24"/>
          <w:szCs w:val="24"/>
        </w:rPr>
        <w:t xml:space="preserve"> </w:t>
      </w:r>
      <w:r w:rsidRPr="004124EB">
        <w:rPr>
          <w:sz w:val="24"/>
          <w:szCs w:val="24"/>
        </w:rPr>
        <w:t xml:space="preserve">образовательная деятельность с детьми по обучению детей правилам дорожного движения и мероприятия по профилактике детского дорожного травматизма. </w:t>
      </w:r>
    </w:p>
    <w:p w:rsidR="00090ECF" w:rsidRPr="004124EB" w:rsidRDefault="00AF2919" w:rsidP="004124EB">
      <w:pPr>
        <w:spacing w:after="55"/>
        <w:ind w:left="0" w:right="369" w:firstLine="831"/>
        <w:jc w:val="left"/>
        <w:rPr>
          <w:sz w:val="24"/>
          <w:szCs w:val="24"/>
        </w:rPr>
      </w:pPr>
      <w:r w:rsidRPr="004124EB">
        <w:rPr>
          <w:i/>
          <w:sz w:val="24"/>
          <w:szCs w:val="24"/>
        </w:rPr>
        <w:t xml:space="preserve">Медицинский кабинет </w:t>
      </w:r>
      <w:r w:rsidRPr="004124EB">
        <w:rPr>
          <w:sz w:val="24"/>
          <w:szCs w:val="24"/>
        </w:rPr>
        <w:t xml:space="preserve">оборудован </w:t>
      </w:r>
      <w:proofErr w:type="gramStart"/>
      <w:r w:rsidRPr="004124EB">
        <w:rPr>
          <w:sz w:val="24"/>
          <w:szCs w:val="24"/>
        </w:rPr>
        <w:t>в соответствии с СанПиН</w:t>
      </w:r>
      <w:proofErr w:type="gramEnd"/>
      <w:r w:rsidRPr="004124EB">
        <w:rPr>
          <w:sz w:val="24"/>
          <w:szCs w:val="24"/>
        </w:rPr>
        <w:t>,</w:t>
      </w:r>
      <w:r w:rsidRPr="004124EB">
        <w:rPr>
          <w:i/>
          <w:sz w:val="24"/>
          <w:szCs w:val="24"/>
        </w:rPr>
        <w:t xml:space="preserve"> </w:t>
      </w:r>
      <w:r w:rsidRPr="004124EB">
        <w:rPr>
          <w:sz w:val="24"/>
          <w:szCs w:val="24"/>
        </w:rPr>
        <w:t>оснащен</w:t>
      </w:r>
      <w:r w:rsidRPr="004124EB">
        <w:rPr>
          <w:i/>
          <w:sz w:val="24"/>
          <w:szCs w:val="24"/>
        </w:rPr>
        <w:t xml:space="preserve"> </w:t>
      </w:r>
      <w:r w:rsidRPr="004124EB">
        <w:rPr>
          <w:sz w:val="24"/>
          <w:szCs w:val="24"/>
        </w:rPr>
        <w:t xml:space="preserve">необходимым оборудованием. </w:t>
      </w:r>
    </w:p>
    <w:p w:rsidR="00090ECF" w:rsidRPr="004124EB" w:rsidRDefault="00AF2919" w:rsidP="004124EB">
      <w:pPr>
        <w:spacing w:after="122"/>
        <w:ind w:left="0" w:right="582" w:firstLine="831"/>
        <w:jc w:val="left"/>
        <w:rPr>
          <w:sz w:val="24"/>
          <w:szCs w:val="24"/>
        </w:rPr>
      </w:pPr>
      <w:r w:rsidRPr="004124EB">
        <w:rPr>
          <w:i/>
          <w:sz w:val="24"/>
          <w:szCs w:val="24"/>
        </w:rPr>
        <w:t xml:space="preserve">Пищеблок и прачечная </w:t>
      </w:r>
      <w:r w:rsidRPr="004124EB">
        <w:rPr>
          <w:sz w:val="24"/>
          <w:szCs w:val="24"/>
        </w:rPr>
        <w:t>оборуд</w:t>
      </w:r>
      <w:r w:rsidR="004124EB">
        <w:rPr>
          <w:sz w:val="24"/>
          <w:szCs w:val="24"/>
        </w:rPr>
        <w:t xml:space="preserve">ованы необходимым </w:t>
      </w:r>
      <w:r w:rsidRPr="004124EB">
        <w:rPr>
          <w:sz w:val="24"/>
          <w:szCs w:val="24"/>
        </w:rPr>
        <w:t>технологическим</w:t>
      </w:r>
      <w:r w:rsidRPr="004124EB">
        <w:rPr>
          <w:i/>
          <w:sz w:val="24"/>
          <w:szCs w:val="24"/>
        </w:rPr>
        <w:t xml:space="preserve"> </w:t>
      </w:r>
      <w:r w:rsidRPr="004124EB">
        <w:rPr>
          <w:sz w:val="24"/>
          <w:szCs w:val="24"/>
        </w:rPr>
        <w:t xml:space="preserve">оборудованием. </w:t>
      </w:r>
    </w:p>
    <w:p w:rsidR="00090ECF" w:rsidRPr="004124EB" w:rsidRDefault="00AF2919" w:rsidP="004124EB">
      <w:pPr>
        <w:spacing w:after="91" w:line="261" w:lineRule="auto"/>
        <w:ind w:left="-15" w:right="40" w:firstLine="831"/>
        <w:jc w:val="left"/>
        <w:rPr>
          <w:sz w:val="24"/>
          <w:szCs w:val="24"/>
        </w:rPr>
      </w:pPr>
      <w:r w:rsidRPr="004124EB">
        <w:rPr>
          <w:i/>
          <w:sz w:val="24"/>
          <w:szCs w:val="24"/>
        </w:rPr>
        <w:t>Наличие доступа к информа</w:t>
      </w:r>
      <w:r w:rsidR="00BA59DB" w:rsidRPr="004124EB">
        <w:rPr>
          <w:i/>
          <w:sz w:val="24"/>
          <w:szCs w:val="24"/>
        </w:rPr>
        <w:t>ционным системам и информационно - телекоммуникативным сетям</w:t>
      </w:r>
    </w:p>
    <w:p w:rsidR="00090ECF" w:rsidRPr="004124EB" w:rsidRDefault="00AF2919" w:rsidP="004124EB">
      <w:pPr>
        <w:spacing w:after="41"/>
        <w:ind w:left="1080" w:right="32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lastRenderedPageBreak/>
        <w:t>Наличие оборудования</w:t>
      </w:r>
      <w:r w:rsidR="00E75EF7" w:rsidRPr="004124EB">
        <w:rPr>
          <w:sz w:val="24"/>
          <w:szCs w:val="24"/>
        </w:rPr>
        <w:t>:</w:t>
      </w:r>
      <w:r w:rsidRPr="004124EB">
        <w:rPr>
          <w:sz w:val="24"/>
          <w:szCs w:val="24"/>
        </w:rPr>
        <w:t xml:space="preserve"> </w:t>
      </w:r>
    </w:p>
    <w:p w:rsidR="00E75EF7" w:rsidRPr="004124EB" w:rsidRDefault="00E75EF7" w:rsidP="004124EB">
      <w:pPr>
        <w:spacing w:after="104"/>
        <w:ind w:left="360" w:right="4538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1.</w:t>
      </w:r>
      <w:r w:rsidR="00BA59DB" w:rsidRPr="004124EB">
        <w:rPr>
          <w:sz w:val="24"/>
          <w:szCs w:val="24"/>
        </w:rPr>
        <w:t>Доступ к сети интернет - 4 точ</w:t>
      </w:r>
      <w:r w:rsidR="00AF2919" w:rsidRPr="004124EB">
        <w:rPr>
          <w:sz w:val="24"/>
          <w:szCs w:val="24"/>
        </w:rPr>
        <w:t>к</w:t>
      </w:r>
      <w:r w:rsidR="00BA59DB" w:rsidRPr="004124EB">
        <w:rPr>
          <w:sz w:val="24"/>
          <w:szCs w:val="24"/>
        </w:rPr>
        <w:t>и</w:t>
      </w:r>
    </w:p>
    <w:p w:rsidR="00090ECF" w:rsidRPr="004124EB" w:rsidRDefault="00AF2919" w:rsidP="004124EB">
      <w:pPr>
        <w:spacing w:after="104"/>
        <w:ind w:left="360" w:right="4538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  <w:r w:rsidR="00E75EF7" w:rsidRPr="004124EB">
        <w:rPr>
          <w:sz w:val="24"/>
          <w:szCs w:val="24"/>
          <w:vertAlign w:val="subscript"/>
        </w:rPr>
        <w:t>2.</w:t>
      </w:r>
      <w:r w:rsidR="00BA59DB" w:rsidRPr="004124EB">
        <w:rPr>
          <w:sz w:val="24"/>
          <w:szCs w:val="24"/>
        </w:rPr>
        <w:t>Ноутбуки - 2</w:t>
      </w:r>
      <w:r w:rsidRPr="004124EB">
        <w:rPr>
          <w:sz w:val="24"/>
          <w:szCs w:val="24"/>
        </w:rPr>
        <w:t xml:space="preserve"> шт. </w:t>
      </w:r>
    </w:p>
    <w:p w:rsidR="00BA59DB" w:rsidRPr="004124EB" w:rsidRDefault="00E75EF7" w:rsidP="004124EB">
      <w:pPr>
        <w:spacing w:after="104"/>
        <w:ind w:left="360" w:right="4538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3.</w:t>
      </w:r>
      <w:r w:rsidR="00BA59DB" w:rsidRPr="004124EB">
        <w:rPr>
          <w:sz w:val="24"/>
          <w:szCs w:val="24"/>
        </w:rPr>
        <w:t>Компьютер – 4 шт.</w:t>
      </w:r>
    </w:p>
    <w:p w:rsidR="00090ECF" w:rsidRPr="004124EB" w:rsidRDefault="00E75EF7" w:rsidP="004124EB">
      <w:pPr>
        <w:tabs>
          <w:tab w:val="center" w:pos="2039"/>
        </w:tabs>
        <w:spacing w:after="130" w:line="248" w:lineRule="auto"/>
        <w:ind w:left="259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4</w:t>
      </w:r>
      <w:r w:rsidR="00AF2919" w:rsidRPr="004124EB">
        <w:rPr>
          <w:sz w:val="24"/>
          <w:szCs w:val="24"/>
        </w:rPr>
        <w:t xml:space="preserve">.Фотоаппарат - 1 шт. </w:t>
      </w:r>
    </w:p>
    <w:p w:rsidR="00090ECF" w:rsidRPr="004124EB" w:rsidRDefault="00E75EF7" w:rsidP="004124EB">
      <w:pPr>
        <w:tabs>
          <w:tab w:val="center" w:pos="2896"/>
        </w:tabs>
        <w:spacing w:after="105" w:line="248" w:lineRule="auto"/>
        <w:ind w:left="259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5</w:t>
      </w:r>
      <w:r w:rsidR="00AF2919" w:rsidRPr="004124EB">
        <w:rPr>
          <w:sz w:val="24"/>
          <w:szCs w:val="24"/>
        </w:rPr>
        <w:t>.</w:t>
      </w:r>
      <w:r w:rsidR="00BA59DB" w:rsidRPr="004124EB">
        <w:rPr>
          <w:sz w:val="24"/>
          <w:szCs w:val="24"/>
        </w:rPr>
        <w:t xml:space="preserve">Интерактивная доска – 1 </w:t>
      </w:r>
      <w:proofErr w:type="spellStart"/>
      <w:r w:rsidR="00BA59DB" w:rsidRPr="004124EB">
        <w:rPr>
          <w:sz w:val="24"/>
          <w:szCs w:val="24"/>
        </w:rPr>
        <w:t>шт</w:t>
      </w:r>
      <w:proofErr w:type="spellEnd"/>
      <w:r w:rsidR="00AF2919" w:rsidRPr="004124EB">
        <w:rPr>
          <w:sz w:val="24"/>
          <w:szCs w:val="24"/>
        </w:rPr>
        <w:t xml:space="preserve"> </w:t>
      </w:r>
    </w:p>
    <w:p w:rsidR="00090ECF" w:rsidRPr="004124EB" w:rsidRDefault="00E75EF7" w:rsidP="004124EB">
      <w:pPr>
        <w:spacing w:after="67" w:line="248" w:lineRule="auto"/>
        <w:ind w:left="259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6</w:t>
      </w:r>
      <w:r w:rsidR="00AF2919" w:rsidRPr="004124EB">
        <w:rPr>
          <w:sz w:val="24"/>
          <w:szCs w:val="24"/>
        </w:rPr>
        <w:t xml:space="preserve">.Музыкальный центр </w:t>
      </w:r>
      <w:r w:rsidR="00BA59DB" w:rsidRPr="004124EB">
        <w:rPr>
          <w:sz w:val="24"/>
          <w:szCs w:val="24"/>
        </w:rPr>
        <w:t>- 2</w:t>
      </w:r>
      <w:r w:rsidR="00AF2919" w:rsidRPr="004124EB">
        <w:rPr>
          <w:sz w:val="24"/>
          <w:szCs w:val="24"/>
        </w:rPr>
        <w:t xml:space="preserve"> шт. </w:t>
      </w:r>
    </w:p>
    <w:p w:rsidR="00090ECF" w:rsidRPr="004124EB" w:rsidRDefault="00E75EF7" w:rsidP="004124EB">
      <w:pPr>
        <w:spacing w:after="97"/>
        <w:ind w:left="259" w:right="32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7</w:t>
      </w:r>
      <w:r w:rsidR="00BA59DB" w:rsidRPr="004124EB">
        <w:rPr>
          <w:sz w:val="24"/>
          <w:szCs w:val="24"/>
        </w:rPr>
        <w:t>.</w:t>
      </w:r>
      <w:r w:rsidR="00AF2919" w:rsidRPr="004124EB">
        <w:rPr>
          <w:sz w:val="24"/>
          <w:szCs w:val="24"/>
        </w:rPr>
        <w:t xml:space="preserve">Принтер (ч/б) - 2 шт. </w:t>
      </w:r>
    </w:p>
    <w:p w:rsidR="00090ECF" w:rsidRPr="004124EB" w:rsidRDefault="00E75EF7" w:rsidP="004124EB">
      <w:pPr>
        <w:ind w:left="259" w:right="32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8</w:t>
      </w:r>
      <w:r w:rsidR="00BA59DB" w:rsidRPr="004124EB">
        <w:rPr>
          <w:sz w:val="24"/>
          <w:szCs w:val="24"/>
        </w:rPr>
        <w:t>.</w:t>
      </w:r>
      <w:r w:rsidR="00AF2919" w:rsidRPr="004124EB">
        <w:rPr>
          <w:sz w:val="24"/>
          <w:szCs w:val="24"/>
        </w:rPr>
        <w:t xml:space="preserve">Принтер, сканер, копир (ч/б) - 3 шт. </w:t>
      </w:r>
    </w:p>
    <w:p w:rsidR="00BA59DB" w:rsidRPr="004124EB" w:rsidRDefault="00E75EF7" w:rsidP="004124EB">
      <w:pPr>
        <w:ind w:left="360" w:right="32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9.</w:t>
      </w:r>
      <w:r w:rsidR="00BA59DB" w:rsidRPr="004124EB">
        <w:rPr>
          <w:sz w:val="24"/>
          <w:szCs w:val="24"/>
        </w:rPr>
        <w:t>Телевизор – 7 шт.</w:t>
      </w:r>
    </w:p>
    <w:p w:rsidR="00090ECF" w:rsidRDefault="00090ECF" w:rsidP="00BA59DB">
      <w:pPr>
        <w:spacing w:after="90" w:line="259" w:lineRule="auto"/>
        <w:ind w:left="0" w:right="0" w:firstLine="48"/>
        <w:jc w:val="left"/>
      </w:pPr>
    </w:p>
    <w:p w:rsidR="00090ECF" w:rsidRPr="004124EB" w:rsidRDefault="00AF2919" w:rsidP="004124EB">
      <w:pPr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Доступ воспитанников к информационным системам и информационно - телекоммуникационным сетям не предусмотрен основной образовательной </w:t>
      </w:r>
    </w:p>
    <w:p w:rsidR="00090ECF" w:rsidRPr="004124EB" w:rsidRDefault="00AF2919" w:rsidP="004124EB">
      <w:pPr>
        <w:tabs>
          <w:tab w:val="center" w:pos="2956"/>
        </w:tabs>
        <w:spacing w:after="47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  <w:vertAlign w:val="subscript"/>
        </w:rPr>
        <w:t xml:space="preserve"> </w:t>
      </w:r>
      <w:r w:rsidRPr="004124EB">
        <w:rPr>
          <w:sz w:val="24"/>
          <w:szCs w:val="24"/>
          <w:vertAlign w:val="subscript"/>
        </w:rPr>
        <w:tab/>
      </w:r>
      <w:r w:rsidRPr="004124EB">
        <w:rPr>
          <w:sz w:val="24"/>
          <w:szCs w:val="24"/>
        </w:rPr>
        <w:t xml:space="preserve">программой дошкольного образования ДОО. </w:t>
      </w:r>
    </w:p>
    <w:p w:rsidR="00090ECF" w:rsidRPr="004124EB" w:rsidRDefault="00AF2919" w:rsidP="004124EB">
      <w:pPr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Рассматривая процессы повышения эффективности образовательного и управленческого процессов через призму информатизации, мы считаем, что </w:t>
      </w:r>
    </w:p>
    <w:p w:rsidR="00090ECF" w:rsidRPr="004124EB" w:rsidRDefault="00AF2919" w:rsidP="004124EB">
      <w:pPr>
        <w:tabs>
          <w:tab w:val="center" w:pos="4652"/>
        </w:tabs>
        <w:spacing w:after="88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  <w:vertAlign w:val="subscript"/>
        </w:rPr>
        <w:t xml:space="preserve"> </w:t>
      </w:r>
      <w:r w:rsidRPr="004124EB">
        <w:rPr>
          <w:sz w:val="24"/>
          <w:szCs w:val="24"/>
          <w:vertAlign w:val="subscript"/>
        </w:rPr>
        <w:tab/>
      </w:r>
      <w:r w:rsidRPr="004124EB">
        <w:rPr>
          <w:sz w:val="24"/>
          <w:szCs w:val="24"/>
        </w:rPr>
        <w:t xml:space="preserve">компьютер может и должен стать тем инструментом, который позволяет: </w:t>
      </w:r>
    </w:p>
    <w:p w:rsidR="00090ECF" w:rsidRPr="004124EB" w:rsidRDefault="00AF2919" w:rsidP="004124EB">
      <w:pPr>
        <w:numPr>
          <w:ilvl w:val="0"/>
          <w:numId w:val="6"/>
        </w:numPr>
        <w:spacing w:after="65"/>
        <w:ind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повысить эффективность образовательного процесса, так как включение в образовательную деятельность мультимедиа-материалов (видео, </w:t>
      </w:r>
    </w:p>
    <w:p w:rsidR="00090ECF" w:rsidRPr="004124EB" w:rsidRDefault="00AF2919" w:rsidP="004124EB">
      <w:pPr>
        <w:spacing w:after="124"/>
        <w:ind w:left="10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звука, иллюстрационного материала) повышает ее наглядность; </w:t>
      </w:r>
    </w:p>
    <w:p w:rsidR="00090ECF" w:rsidRPr="004124EB" w:rsidRDefault="00AF2919" w:rsidP="004124EB">
      <w:pPr>
        <w:numPr>
          <w:ilvl w:val="0"/>
          <w:numId w:val="6"/>
        </w:numPr>
        <w:ind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сетевые возможности компьютера позволяют выйти в поисках необходимой информации за рамки группового помещения того </w:t>
      </w:r>
      <w:proofErr w:type="gramStart"/>
      <w:r w:rsidRPr="004124EB">
        <w:rPr>
          <w:sz w:val="24"/>
          <w:szCs w:val="24"/>
        </w:rPr>
        <w:t>объема  информации</w:t>
      </w:r>
      <w:proofErr w:type="gramEnd"/>
      <w:r w:rsidRPr="004124EB">
        <w:rPr>
          <w:sz w:val="24"/>
          <w:szCs w:val="24"/>
        </w:rPr>
        <w:t xml:space="preserve">, которая предоставляется воспитателем или родителями. </w:t>
      </w:r>
    </w:p>
    <w:p w:rsidR="00090ECF" w:rsidRPr="004124EB" w:rsidRDefault="00AF2919" w:rsidP="004124EB">
      <w:pPr>
        <w:spacing w:after="0" w:line="261" w:lineRule="auto"/>
        <w:ind w:left="259" w:right="40" w:firstLine="572"/>
        <w:jc w:val="left"/>
        <w:rPr>
          <w:sz w:val="24"/>
          <w:szCs w:val="24"/>
        </w:rPr>
      </w:pPr>
      <w:r w:rsidRPr="004124EB">
        <w:rPr>
          <w:i/>
          <w:sz w:val="24"/>
          <w:szCs w:val="24"/>
        </w:rPr>
        <w:t>Доступ к электронным образовательным ресурсам, к которым обеспечивает</w:t>
      </w:r>
      <w:r w:rsidR="00E75EF7" w:rsidRPr="004124EB">
        <w:rPr>
          <w:i/>
          <w:sz w:val="24"/>
          <w:szCs w:val="24"/>
        </w:rPr>
        <w:t>ся доступ воспитанников.</w:t>
      </w:r>
    </w:p>
    <w:p w:rsidR="00090ECF" w:rsidRPr="004124EB" w:rsidRDefault="00AF2919" w:rsidP="004124EB">
      <w:pPr>
        <w:numPr>
          <w:ilvl w:val="0"/>
          <w:numId w:val="6"/>
        </w:numPr>
        <w:spacing w:after="63"/>
        <w:ind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технические средства обучения коллективного и индивидуального польз</w:t>
      </w:r>
      <w:r w:rsidR="00E75EF7" w:rsidRPr="004124EB">
        <w:rPr>
          <w:sz w:val="24"/>
          <w:szCs w:val="24"/>
        </w:rPr>
        <w:t>ования</w:t>
      </w:r>
      <w:r w:rsidRPr="004124EB">
        <w:rPr>
          <w:sz w:val="24"/>
          <w:szCs w:val="24"/>
        </w:rPr>
        <w:t xml:space="preserve">: </w:t>
      </w:r>
    </w:p>
    <w:p w:rsidR="00090ECF" w:rsidRPr="004124EB" w:rsidRDefault="00E75EF7" w:rsidP="004124EB">
      <w:pPr>
        <w:numPr>
          <w:ilvl w:val="0"/>
          <w:numId w:val="7"/>
        </w:numPr>
        <w:spacing w:after="129"/>
        <w:ind w:right="32" w:hanging="288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Магнитофоны</w:t>
      </w:r>
      <w:r w:rsidR="00AF2919"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numPr>
          <w:ilvl w:val="0"/>
          <w:numId w:val="7"/>
        </w:numPr>
        <w:ind w:right="32" w:hanging="288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Телевизоры. </w:t>
      </w:r>
    </w:p>
    <w:p w:rsidR="00090ECF" w:rsidRPr="004124EB" w:rsidRDefault="00AF2919" w:rsidP="004124EB">
      <w:pPr>
        <w:numPr>
          <w:ilvl w:val="0"/>
          <w:numId w:val="7"/>
        </w:numPr>
        <w:ind w:right="32" w:hanging="288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Аудио, видео диски. </w:t>
      </w:r>
    </w:p>
    <w:p w:rsidR="00090ECF" w:rsidRPr="004124EB" w:rsidRDefault="00AF2919" w:rsidP="004124EB">
      <w:pPr>
        <w:spacing w:after="92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36" w:line="248" w:lineRule="auto"/>
        <w:ind w:left="826" w:right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В</w:t>
      </w:r>
      <w:r w:rsidRPr="004124EB">
        <w:rPr>
          <w:rFonts w:eastAsia="Arial"/>
          <w:sz w:val="24"/>
          <w:szCs w:val="24"/>
        </w:rPr>
        <w:t xml:space="preserve"> </w:t>
      </w:r>
      <w:r w:rsidRPr="004124EB">
        <w:rPr>
          <w:sz w:val="24"/>
          <w:szCs w:val="24"/>
        </w:rPr>
        <w:t xml:space="preserve">группах созданы условия для разных видов детской деятельности: </w:t>
      </w:r>
    </w:p>
    <w:p w:rsidR="00090ECF" w:rsidRPr="004124EB" w:rsidRDefault="00AF2919" w:rsidP="004124EB">
      <w:pPr>
        <w:spacing w:after="67" w:line="248" w:lineRule="auto"/>
        <w:ind w:right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игровой, изобразительной, познавательной, конструктивной. </w:t>
      </w:r>
    </w:p>
    <w:p w:rsidR="00090ECF" w:rsidRPr="004124EB" w:rsidRDefault="00AF2919" w:rsidP="004124EB">
      <w:pPr>
        <w:spacing w:after="44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В</w:t>
      </w:r>
      <w:r w:rsidRPr="004124EB">
        <w:rPr>
          <w:rFonts w:eastAsia="Arial"/>
          <w:sz w:val="24"/>
          <w:szCs w:val="24"/>
        </w:rPr>
        <w:t xml:space="preserve"> </w:t>
      </w:r>
      <w:r w:rsidRPr="004124EB">
        <w:rPr>
          <w:sz w:val="24"/>
          <w:szCs w:val="24"/>
        </w:rPr>
        <w:t xml:space="preserve">МБДОУ созданы все необходимые условия для обеспечения безопасности воспитанников и сотрудников. Территория огорожена забором, здание оборудовано автоматической пожарной сигнализацией, кнопкой тревожной сигнализации для экстренных вызовов, разработан паспорт антитеррористической безопасности учреждения. </w:t>
      </w:r>
    </w:p>
    <w:p w:rsidR="00090ECF" w:rsidRPr="004124EB" w:rsidRDefault="00AF2919" w:rsidP="004124EB">
      <w:pPr>
        <w:spacing w:after="126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43"/>
        <w:ind w:left="263" w:right="11" w:firstLine="56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Обеспечение условий безопасности выполняется локальными нормативно-правовыми документами: приказами, инструкциями, положениями. </w:t>
      </w:r>
    </w:p>
    <w:p w:rsidR="00090ECF" w:rsidRPr="004124EB" w:rsidRDefault="00AF2919" w:rsidP="004124EB">
      <w:pPr>
        <w:spacing w:after="128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57"/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В</w:t>
      </w:r>
      <w:r w:rsidRPr="004124EB">
        <w:rPr>
          <w:rFonts w:eastAsia="Arial"/>
          <w:sz w:val="24"/>
          <w:szCs w:val="24"/>
        </w:rPr>
        <w:t xml:space="preserve"> </w:t>
      </w:r>
      <w:r w:rsidRPr="004124EB">
        <w:rPr>
          <w:sz w:val="24"/>
          <w:szCs w:val="24"/>
        </w:rPr>
        <w:t xml:space="preserve">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</w:t>
      </w:r>
      <w:r w:rsidRPr="004124EB">
        <w:rPr>
          <w:sz w:val="24"/>
          <w:szCs w:val="24"/>
        </w:rPr>
        <w:lastRenderedPageBreak/>
        <w:t xml:space="preserve">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 </w:t>
      </w:r>
    </w:p>
    <w:p w:rsidR="00090ECF" w:rsidRPr="004124EB" w:rsidRDefault="00AF2919" w:rsidP="004124EB">
      <w:pPr>
        <w:spacing w:after="133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72"/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С</w:t>
      </w:r>
      <w:r w:rsidRPr="004124EB">
        <w:rPr>
          <w:rFonts w:eastAsia="Arial"/>
          <w:sz w:val="24"/>
          <w:szCs w:val="24"/>
        </w:rPr>
        <w:t xml:space="preserve"> </w:t>
      </w:r>
      <w:r w:rsidRPr="004124EB">
        <w:rPr>
          <w:sz w:val="24"/>
          <w:szCs w:val="24"/>
        </w:rPr>
        <w:t xml:space="preserve">воспитанниками детского сада проводятся беседы по технике безопасности, игры по охране здоровья и безопасности, направленные на воспитание у детей сознательного отношения к своему здоровью и жизни. В уголке для родителей помещается информация о детских заболеваниях, </w:t>
      </w:r>
    </w:p>
    <w:p w:rsidR="00090ECF" w:rsidRPr="004124EB" w:rsidRDefault="00AF2919" w:rsidP="004124EB">
      <w:pPr>
        <w:spacing w:after="125"/>
        <w:ind w:left="10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мерах предупреждения, профилактических мероприятиях по детскому </w:t>
      </w:r>
    </w:p>
    <w:p w:rsidR="00090ECF" w:rsidRPr="004124EB" w:rsidRDefault="00AF2919" w:rsidP="004124EB">
      <w:pPr>
        <w:spacing w:after="42"/>
        <w:ind w:left="254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 </w:t>
      </w:r>
    </w:p>
    <w:p w:rsidR="00090ECF" w:rsidRPr="004124EB" w:rsidRDefault="00AF2919" w:rsidP="004124EB">
      <w:pPr>
        <w:spacing w:after="74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Как и все государственные образовательные учреждения, МБДОУ получает бюджетное нормативное финансирование, которое распределяется следующим образом: </w:t>
      </w:r>
    </w:p>
    <w:p w:rsidR="00090ECF" w:rsidRPr="004124EB" w:rsidRDefault="00AF2919" w:rsidP="004124EB">
      <w:pPr>
        <w:spacing w:after="80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ind w:left="841" w:right="32"/>
        <w:jc w:val="left"/>
        <w:rPr>
          <w:sz w:val="24"/>
          <w:szCs w:val="24"/>
        </w:rPr>
      </w:pPr>
      <w:r w:rsidRPr="004124EB">
        <w:rPr>
          <w:rFonts w:eastAsia="MS UI Gothic"/>
          <w:sz w:val="24"/>
          <w:szCs w:val="24"/>
        </w:rPr>
        <w:t>▪</w:t>
      </w:r>
      <w:r w:rsidRPr="004124EB">
        <w:rPr>
          <w:rFonts w:eastAsia="Arial"/>
          <w:sz w:val="24"/>
          <w:szCs w:val="24"/>
        </w:rPr>
        <w:t xml:space="preserve"> </w:t>
      </w:r>
      <w:r w:rsidRPr="004124EB">
        <w:rPr>
          <w:sz w:val="24"/>
          <w:szCs w:val="24"/>
        </w:rPr>
        <w:t>заработная плата сотрудников;</w:t>
      </w:r>
      <w:r w:rsidRPr="004124EB">
        <w:rPr>
          <w:rFonts w:eastAsia="MS UI Gothic"/>
          <w:sz w:val="24"/>
          <w:szCs w:val="24"/>
        </w:rPr>
        <w:t xml:space="preserve"> </w:t>
      </w:r>
    </w:p>
    <w:p w:rsidR="00090ECF" w:rsidRPr="004124EB" w:rsidRDefault="00AF2919" w:rsidP="004124EB">
      <w:pPr>
        <w:ind w:left="841" w:right="32"/>
        <w:jc w:val="left"/>
        <w:rPr>
          <w:sz w:val="24"/>
          <w:szCs w:val="24"/>
        </w:rPr>
      </w:pPr>
      <w:r w:rsidRPr="004124EB">
        <w:rPr>
          <w:rFonts w:eastAsia="MS UI Gothic"/>
          <w:sz w:val="24"/>
          <w:szCs w:val="24"/>
        </w:rPr>
        <w:t>▪</w:t>
      </w:r>
      <w:r w:rsidRPr="004124EB">
        <w:rPr>
          <w:rFonts w:eastAsia="Arial"/>
          <w:sz w:val="24"/>
          <w:szCs w:val="24"/>
        </w:rPr>
        <w:t xml:space="preserve"> </w:t>
      </w:r>
      <w:r w:rsidRPr="004124EB">
        <w:rPr>
          <w:sz w:val="24"/>
          <w:szCs w:val="24"/>
        </w:rPr>
        <w:t>расходы на коммунальные платежи и содержание здания;</w:t>
      </w:r>
      <w:r w:rsidRPr="004124EB">
        <w:rPr>
          <w:rFonts w:eastAsia="MS UI Gothic"/>
          <w:sz w:val="24"/>
          <w:szCs w:val="24"/>
        </w:rPr>
        <w:t xml:space="preserve"> </w:t>
      </w:r>
    </w:p>
    <w:p w:rsidR="00090ECF" w:rsidRPr="004124EB" w:rsidRDefault="00AF2919" w:rsidP="004124EB">
      <w:pPr>
        <w:tabs>
          <w:tab w:val="center" w:pos="2568"/>
        </w:tabs>
        <w:spacing w:after="82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  <w:vertAlign w:val="subscript"/>
        </w:rPr>
        <w:t xml:space="preserve"> </w:t>
      </w:r>
      <w:r w:rsidRPr="004124EB">
        <w:rPr>
          <w:sz w:val="24"/>
          <w:szCs w:val="24"/>
          <w:vertAlign w:val="subscript"/>
        </w:rPr>
        <w:tab/>
      </w:r>
      <w:r w:rsidRPr="004124EB">
        <w:rPr>
          <w:rFonts w:eastAsia="MS UI Gothic"/>
          <w:sz w:val="24"/>
          <w:szCs w:val="24"/>
        </w:rPr>
        <w:t>▪</w:t>
      </w:r>
      <w:r w:rsidRPr="004124EB">
        <w:rPr>
          <w:rFonts w:eastAsia="Arial"/>
          <w:sz w:val="24"/>
          <w:szCs w:val="24"/>
        </w:rPr>
        <w:t xml:space="preserve"> </w:t>
      </w:r>
      <w:r w:rsidRPr="004124EB">
        <w:rPr>
          <w:sz w:val="24"/>
          <w:szCs w:val="24"/>
        </w:rPr>
        <w:t>организация питания детей.</w:t>
      </w:r>
      <w:r w:rsidRPr="004124EB">
        <w:rPr>
          <w:rFonts w:eastAsia="MS UI Gothic"/>
          <w:sz w:val="24"/>
          <w:szCs w:val="24"/>
        </w:rPr>
        <w:t xml:space="preserve"> </w:t>
      </w:r>
    </w:p>
    <w:p w:rsidR="00090ECF" w:rsidRPr="004124EB" w:rsidRDefault="00AF2919" w:rsidP="004124EB">
      <w:pPr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В</w:t>
      </w:r>
      <w:r w:rsidRPr="004124EB">
        <w:rPr>
          <w:rFonts w:eastAsia="Arial"/>
          <w:sz w:val="24"/>
          <w:szCs w:val="24"/>
        </w:rPr>
        <w:t xml:space="preserve"> </w:t>
      </w:r>
      <w:r w:rsidR="00E75EF7" w:rsidRPr="004124EB">
        <w:rPr>
          <w:sz w:val="24"/>
          <w:szCs w:val="24"/>
        </w:rPr>
        <w:t>2022</w:t>
      </w:r>
      <w:r w:rsidRPr="004124EB">
        <w:rPr>
          <w:sz w:val="24"/>
          <w:szCs w:val="24"/>
        </w:rPr>
        <w:t xml:space="preserve"> году учреждение планомерно работало над укреплением материально-технической базы с целью охраны жизни и здоровья детей и сотрудников. </w:t>
      </w:r>
    </w:p>
    <w:p w:rsidR="00090ECF" w:rsidRPr="004124EB" w:rsidRDefault="00AF2919" w:rsidP="004124EB">
      <w:pPr>
        <w:spacing w:after="74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Default="00AF2919">
      <w:pPr>
        <w:pStyle w:val="1"/>
        <w:spacing w:after="83"/>
        <w:ind w:left="-15" w:right="527" w:firstLine="1239"/>
      </w:pPr>
      <w:r>
        <w:t xml:space="preserve">1.8. Функционирование внутренней системы </w:t>
      </w:r>
      <w:proofErr w:type="gramStart"/>
      <w:r>
        <w:t xml:space="preserve">оценки </w:t>
      </w:r>
      <w:r>
        <w:rPr>
          <w:b w:val="0"/>
          <w:vertAlign w:val="subscript"/>
        </w:rPr>
        <w:t xml:space="preserve"> </w:t>
      </w:r>
      <w:r>
        <w:rPr>
          <w:b w:val="0"/>
          <w:vertAlign w:val="subscript"/>
        </w:rPr>
        <w:tab/>
      </w:r>
      <w:proofErr w:type="gramEnd"/>
      <w:r>
        <w:t>качества образования</w:t>
      </w:r>
      <w:r>
        <w:rPr>
          <w:b w:val="0"/>
          <w:sz w:val="20"/>
        </w:rPr>
        <w:t xml:space="preserve"> </w:t>
      </w:r>
    </w:p>
    <w:p w:rsidR="00090ECF" w:rsidRPr="004124EB" w:rsidRDefault="00AF2919" w:rsidP="004124EB">
      <w:pPr>
        <w:spacing w:after="47"/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В</w:t>
      </w:r>
      <w:r w:rsidRPr="004124EB">
        <w:rPr>
          <w:rFonts w:eastAsia="Arial"/>
          <w:sz w:val="24"/>
          <w:szCs w:val="24"/>
        </w:rPr>
        <w:t xml:space="preserve"> </w:t>
      </w:r>
      <w:r w:rsidRPr="004124EB">
        <w:rPr>
          <w:sz w:val="24"/>
          <w:szCs w:val="24"/>
        </w:rPr>
        <w:t>детском саду проводя</w:t>
      </w:r>
      <w:r w:rsidR="00E75EF7" w:rsidRPr="004124EB">
        <w:rPr>
          <w:sz w:val="24"/>
          <w:szCs w:val="24"/>
        </w:rPr>
        <w:t xml:space="preserve">тся внешняя оценка </w:t>
      </w:r>
      <w:proofErr w:type="spellStart"/>
      <w:r w:rsidR="00E75EF7" w:rsidRPr="004124EB">
        <w:rPr>
          <w:sz w:val="24"/>
          <w:szCs w:val="24"/>
        </w:rPr>
        <w:t>воспитательно</w:t>
      </w:r>
      <w:proofErr w:type="spellEnd"/>
      <w:r w:rsidR="00E75EF7" w:rsidRPr="004124EB">
        <w:rPr>
          <w:sz w:val="24"/>
          <w:szCs w:val="24"/>
        </w:rPr>
        <w:t xml:space="preserve"> - </w:t>
      </w:r>
      <w:r w:rsidRPr="004124EB">
        <w:rPr>
          <w:sz w:val="24"/>
          <w:szCs w:val="24"/>
        </w:rPr>
        <w:t xml:space="preserve">образовательной деятельности (родителями) и внутренняя (мониторинг). Цель контроля: оптимизация и координация работы всех структурных подразделений детского сада для обеспечения качества образовательного процесса. В детском саду используются эффективные формы контроля: </w:t>
      </w:r>
    </w:p>
    <w:p w:rsidR="00090ECF" w:rsidRPr="004124EB" w:rsidRDefault="00AF2919" w:rsidP="004124EB">
      <w:pPr>
        <w:spacing w:after="119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ind w:left="244" w:right="1011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— различные виды мониторинга: управленческий, медицинский, педагогический; </w:t>
      </w:r>
    </w:p>
    <w:p w:rsidR="00090ECF" w:rsidRPr="004124EB" w:rsidRDefault="00AF2919" w:rsidP="004124EB">
      <w:pPr>
        <w:spacing w:after="128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ind w:left="831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—  контроль состояния здоровья детей; </w:t>
      </w:r>
    </w:p>
    <w:p w:rsidR="00090ECF" w:rsidRPr="004124EB" w:rsidRDefault="00AF2919" w:rsidP="004124EB">
      <w:pPr>
        <w:spacing w:after="128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40"/>
        <w:ind w:left="831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—  социологические исследования семей. </w:t>
      </w:r>
    </w:p>
    <w:p w:rsidR="00090ECF" w:rsidRPr="004124EB" w:rsidRDefault="00AF2919" w:rsidP="004124EB">
      <w:pPr>
        <w:spacing w:after="70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Контроль в детском саду осуществляется руководителем, старшим воспитателем, проходит через все структурные подразделения и направлен на следующие объекты: </w:t>
      </w:r>
    </w:p>
    <w:p w:rsidR="00090ECF" w:rsidRPr="004124EB" w:rsidRDefault="00AF2919" w:rsidP="004124EB">
      <w:pPr>
        <w:spacing w:after="133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ind w:left="831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—  охрана и укрепление здоровья воспитанников; </w:t>
      </w:r>
    </w:p>
    <w:p w:rsidR="00090ECF" w:rsidRPr="004124EB" w:rsidRDefault="00AF2919" w:rsidP="004124EB">
      <w:pPr>
        <w:spacing w:after="132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ind w:left="831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—  </w:t>
      </w:r>
      <w:proofErr w:type="spellStart"/>
      <w:r w:rsidRPr="004124EB">
        <w:rPr>
          <w:sz w:val="24"/>
          <w:szCs w:val="24"/>
        </w:rPr>
        <w:t>воспитательно</w:t>
      </w:r>
      <w:proofErr w:type="spellEnd"/>
      <w:r w:rsidRPr="004124EB">
        <w:rPr>
          <w:sz w:val="24"/>
          <w:szCs w:val="24"/>
        </w:rPr>
        <w:t xml:space="preserve">-образовательный процесс; </w:t>
      </w:r>
    </w:p>
    <w:p w:rsidR="00090ECF" w:rsidRPr="004124EB" w:rsidRDefault="00AF2919" w:rsidP="004124EB">
      <w:pPr>
        <w:spacing w:after="128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40"/>
        <w:ind w:left="831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—  кадры, аттестация педагогов, повышение квалификации; </w:t>
      </w:r>
    </w:p>
    <w:p w:rsidR="00090ECF" w:rsidRPr="004124EB" w:rsidRDefault="00AF2919" w:rsidP="004124EB">
      <w:pPr>
        <w:ind w:left="831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lastRenderedPageBreak/>
        <w:t xml:space="preserve">—  взаимодействие с социумом; </w:t>
      </w:r>
    </w:p>
    <w:p w:rsidR="00090ECF" w:rsidRPr="004124EB" w:rsidRDefault="00AF2919" w:rsidP="004124EB">
      <w:pPr>
        <w:spacing w:after="133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ind w:left="831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—  административно-хозяйственная и финансовая деятельность; </w:t>
      </w:r>
    </w:p>
    <w:p w:rsidR="00090ECF" w:rsidRPr="004124EB" w:rsidRDefault="00AF2919" w:rsidP="004124EB">
      <w:pPr>
        <w:spacing w:after="126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45"/>
        <w:ind w:left="831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—  питание детей; </w:t>
      </w:r>
    </w:p>
    <w:p w:rsidR="00090ECF" w:rsidRPr="004124EB" w:rsidRDefault="00AF2919" w:rsidP="004124EB">
      <w:pPr>
        <w:spacing w:after="124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41"/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— техника безопасности и охрана труда работников и жизни воспитанников. </w:t>
      </w:r>
    </w:p>
    <w:p w:rsidR="00090ECF" w:rsidRPr="004124EB" w:rsidRDefault="00AF2919" w:rsidP="004124EB">
      <w:pPr>
        <w:spacing w:after="74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41"/>
        <w:ind w:left="244" w:right="42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Вопросы контроля рассматриваются на общих собраниях работников, педагогических советах. </w:t>
      </w:r>
    </w:p>
    <w:p w:rsidR="00090ECF" w:rsidRPr="004124EB" w:rsidRDefault="00AF2919" w:rsidP="004124EB">
      <w:pPr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С</w:t>
      </w:r>
      <w:r w:rsidRPr="004124EB">
        <w:rPr>
          <w:rFonts w:eastAsia="Arial"/>
          <w:sz w:val="24"/>
          <w:szCs w:val="24"/>
        </w:rPr>
        <w:t xml:space="preserve"> </w:t>
      </w:r>
      <w:r w:rsidRPr="004124EB">
        <w:rPr>
          <w:sz w:val="24"/>
          <w:szCs w:val="24"/>
        </w:rPr>
        <w:t xml:space="preserve">помощью тестов, анкет, бесед изучается уровень педагогической компетентности родителей, их взгляды на воспитание детей, их запросы, желания, потребность родителей в дополнительных образовательных услугах. Периодически изучая, уровень удовлетворенности родителей работой МБДОУ, корректируются направления сотрудничества с ними. </w:t>
      </w:r>
    </w:p>
    <w:p w:rsidR="00090ECF" w:rsidRPr="004124EB" w:rsidRDefault="00AF2919" w:rsidP="004124EB">
      <w:pPr>
        <w:spacing w:after="123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95"/>
        <w:ind w:left="0" w:right="194" w:firstLine="831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В</w:t>
      </w:r>
      <w:r w:rsidRPr="004124EB">
        <w:rPr>
          <w:rFonts w:eastAsia="Arial"/>
          <w:sz w:val="24"/>
          <w:szCs w:val="24"/>
        </w:rPr>
        <w:t xml:space="preserve"> </w:t>
      </w:r>
      <w:r w:rsidRPr="004124EB">
        <w:rPr>
          <w:sz w:val="24"/>
          <w:szCs w:val="24"/>
        </w:rPr>
        <w:t xml:space="preserve">начале учебного года администрация МБДОУ </w:t>
      </w:r>
      <w:proofErr w:type="gramStart"/>
      <w:r w:rsidRPr="004124EB">
        <w:rPr>
          <w:sz w:val="24"/>
          <w:szCs w:val="24"/>
        </w:rPr>
        <w:t>традиционно  проводит</w:t>
      </w:r>
      <w:proofErr w:type="gramEnd"/>
      <w:r w:rsidRPr="004124EB">
        <w:rPr>
          <w:sz w:val="24"/>
          <w:szCs w:val="24"/>
        </w:rPr>
        <w:t xml:space="preserve"> анкетирование родителей с целью: </w:t>
      </w:r>
    </w:p>
    <w:p w:rsidR="00090ECF" w:rsidRPr="004124EB" w:rsidRDefault="00AF2919" w:rsidP="004124EB">
      <w:pPr>
        <w:ind w:left="831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— </w:t>
      </w:r>
      <w:proofErr w:type="gramStart"/>
      <w:r w:rsidRPr="004124EB">
        <w:rPr>
          <w:sz w:val="24"/>
          <w:szCs w:val="24"/>
        </w:rPr>
        <w:t>выявления  удовлетворенности</w:t>
      </w:r>
      <w:proofErr w:type="gramEnd"/>
      <w:r w:rsidRPr="004124EB">
        <w:rPr>
          <w:sz w:val="24"/>
          <w:szCs w:val="24"/>
        </w:rPr>
        <w:t xml:space="preserve"> родителей образовательной работой; </w:t>
      </w:r>
    </w:p>
    <w:p w:rsidR="00090ECF" w:rsidRPr="004124EB" w:rsidRDefault="00AF2919" w:rsidP="004124EB">
      <w:pPr>
        <w:spacing w:after="129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ind w:left="831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— изучения отношения родителей к работе МБДОУ; </w:t>
      </w:r>
    </w:p>
    <w:p w:rsidR="00090ECF" w:rsidRPr="004124EB" w:rsidRDefault="00AF2919" w:rsidP="004124EB">
      <w:pPr>
        <w:spacing w:after="129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45"/>
        <w:ind w:left="831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— выявление сильных и слабых сторон работы МБДОУ. </w:t>
      </w:r>
    </w:p>
    <w:p w:rsidR="00090ECF" w:rsidRPr="004124EB" w:rsidRDefault="00AF2919" w:rsidP="004124EB">
      <w:pPr>
        <w:spacing w:after="70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52"/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Результаты анкетирования родителей показали: все родители считают работу детского сада удовлетворительной, их полностью удовлетворяют условия </w:t>
      </w:r>
      <w:proofErr w:type="spellStart"/>
      <w:r w:rsidRPr="004124EB">
        <w:rPr>
          <w:sz w:val="24"/>
          <w:szCs w:val="24"/>
        </w:rPr>
        <w:t>воспитательно</w:t>
      </w:r>
      <w:proofErr w:type="spellEnd"/>
      <w:r w:rsidRPr="004124EB">
        <w:rPr>
          <w:sz w:val="24"/>
          <w:szCs w:val="24"/>
        </w:rPr>
        <w:t xml:space="preserve">-образовательной работы, присмотра и ухода, режим пребывания ребенка в детском саду, питание. </w:t>
      </w:r>
    </w:p>
    <w:p w:rsidR="00090ECF" w:rsidRPr="004124EB" w:rsidRDefault="00AF2919" w:rsidP="004124EB">
      <w:pPr>
        <w:spacing w:after="65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50"/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Внутренняя оценка осуществляется мониторингом, контрольными мероприятиями. </w:t>
      </w:r>
    </w:p>
    <w:p w:rsidR="00090ECF" w:rsidRPr="004124EB" w:rsidRDefault="00AF2919" w:rsidP="004124EB">
      <w:pPr>
        <w:spacing w:after="123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С</w:t>
      </w:r>
      <w:r w:rsidRPr="004124EB">
        <w:rPr>
          <w:rFonts w:eastAsia="Arial"/>
          <w:sz w:val="24"/>
          <w:szCs w:val="24"/>
        </w:rPr>
        <w:t xml:space="preserve"> </w:t>
      </w:r>
      <w:r w:rsidRPr="004124EB">
        <w:rPr>
          <w:sz w:val="24"/>
          <w:szCs w:val="24"/>
        </w:rPr>
        <w:t xml:space="preserve">целью информирования родителей об организации образовательной деятельности в МБДОУ оформлены информационные стенды, проводятся совместные мероприятия детей и родителей, праздники, досуги, совместные образовательные проекты. </w:t>
      </w:r>
    </w:p>
    <w:p w:rsidR="00090ECF" w:rsidRPr="004124EB" w:rsidRDefault="00AF2919" w:rsidP="004124EB">
      <w:pPr>
        <w:spacing w:after="122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11"/>
        <w:ind w:left="263" w:right="11" w:firstLine="562"/>
        <w:jc w:val="left"/>
        <w:rPr>
          <w:sz w:val="24"/>
          <w:szCs w:val="24"/>
        </w:rPr>
      </w:pPr>
      <w:r w:rsidRPr="004124EB">
        <w:rPr>
          <w:b/>
          <w:i/>
          <w:sz w:val="24"/>
          <w:szCs w:val="24"/>
        </w:rPr>
        <w:t xml:space="preserve">Вывод: </w:t>
      </w:r>
      <w:r w:rsidRPr="004124EB">
        <w:rPr>
          <w:sz w:val="24"/>
          <w:szCs w:val="24"/>
        </w:rPr>
        <w:t>Система внутренней оценки качества</w:t>
      </w:r>
      <w:r w:rsidRPr="004124EB">
        <w:rPr>
          <w:b/>
          <w:i/>
          <w:sz w:val="24"/>
          <w:szCs w:val="24"/>
        </w:rPr>
        <w:t xml:space="preserve"> </w:t>
      </w:r>
      <w:r w:rsidRPr="004124EB">
        <w:rPr>
          <w:sz w:val="24"/>
          <w:szCs w:val="24"/>
        </w:rPr>
        <w:t>образования</w:t>
      </w:r>
      <w:r w:rsidRPr="004124EB">
        <w:rPr>
          <w:b/>
          <w:i/>
          <w:sz w:val="24"/>
          <w:szCs w:val="24"/>
        </w:rPr>
        <w:t xml:space="preserve"> </w:t>
      </w:r>
      <w:r w:rsidRPr="004124EB">
        <w:rPr>
          <w:sz w:val="24"/>
          <w:szCs w:val="24"/>
        </w:rPr>
        <w:t xml:space="preserve">функционирует в соответствии с требованиями действующего законодательства. </w:t>
      </w:r>
    </w:p>
    <w:p w:rsidR="00090ECF" w:rsidRPr="004124EB" w:rsidRDefault="00AF2919" w:rsidP="004124EB">
      <w:pPr>
        <w:spacing w:after="74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59" w:lineRule="auto"/>
        <w:ind w:left="0" w:right="190" w:firstLine="0"/>
        <w:jc w:val="left"/>
        <w:rPr>
          <w:sz w:val="24"/>
          <w:szCs w:val="24"/>
        </w:rPr>
      </w:pPr>
      <w:r w:rsidRPr="004124EB">
        <w:rPr>
          <w:b/>
          <w:sz w:val="24"/>
          <w:szCs w:val="24"/>
        </w:rPr>
        <w:t>1.9. Оценка медицинского обеспечения образовательного процесса</w:t>
      </w: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55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49"/>
        <w:ind w:left="244" w:right="164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Медицинское обслуживание детей МБДОУ осуществля</w:t>
      </w:r>
      <w:r w:rsidR="004C0BE5" w:rsidRPr="004124EB">
        <w:rPr>
          <w:sz w:val="24"/>
          <w:szCs w:val="24"/>
        </w:rPr>
        <w:t>ется медицинской сестрой МБУЗ ЦРБ п. Матвеев Курган</w:t>
      </w:r>
      <w:r w:rsidRPr="004124EB">
        <w:rPr>
          <w:sz w:val="24"/>
          <w:szCs w:val="24"/>
        </w:rPr>
        <w:t xml:space="preserve">. </w:t>
      </w:r>
    </w:p>
    <w:p w:rsidR="00090ECF" w:rsidRPr="004124EB" w:rsidRDefault="00AF2919" w:rsidP="004124EB">
      <w:pPr>
        <w:spacing w:after="129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Оздоровительная работа в МБДОУ проводится на основе нормативно – правовых документов: </w:t>
      </w:r>
    </w:p>
    <w:p w:rsidR="00090ECF" w:rsidRPr="004124EB" w:rsidRDefault="00AF2919" w:rsidP="004124EB">
      <w:pPr>
        <w:spacing w:after="123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lastRenderedPageBreak/>
        <w:t xml:space="preserve"> </w:t>
      </w:r>
    </w:p>
    <w:p w:rsidR="00090ECF" w:rsidRPr="004124EB" w:rsidRDefault="00AF2919" w:rsidP="004124EB">
      <w:pPr>
        <w:ind w:left="244" w:right="134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— ФЗ № 52 «О санитарно-эпидемиологическом благополучии населения»; </w:t>
      </w:r>
    </w:p>
    <w:p w:rsidR="00090ECF" w:rsidRPr="004124EB" w:rsidRDefault="00AF2919" w:rsidP="004124EB">
      <w:pPr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— Санитарные правила СП 2.4.3648-20 «</w:t>
      </w:r>
      <w:proofErr w:type="spellStart"/>
      <w:r w:rsidRPr="004124EB">
        <w:rPr>
          <w:sz w:val="24"/>
          <w:szCs w:val="24"/>
        </w:rPr>
        <w:t>Санитарно</w:t>
      </w:r>
      <w:proofErr w:type="spellEnd"/>
      <w:r w:rsidRPr="004124EB">
        <w:rPr>
          <w:sz w:val="24"/>
          <w:szCs w:val="24"/>
        </w:rPr>
        <w:t xml:space="preserve"> – эпидемиологические требования к организациям воспитания и обучения, отдыха и оздоровления детей и молодёжи» от 28.09.2020 г.; </w:t>
      </w:r>
    </w:p>
    <w:p w:rsidR="00090ECF" w:rsidRPr="004124EB" w:rsidRDefault="00AF2919" w:rsidP="004124EB">
      <w:pPr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—  </w:t>
      </w:r>
      <w:proofErr w:type="spellStart"/>
      <w:r w:rsidRPr="004124EB">
        <w:rPr>
          <w:sz w:val="24"/>
          <w:szCs w:val="24"/>
        </w:rPr>
        <w:t>Санитарно</w:t>
      </w:r>
      <w:proofErr w:type="spellEnd"/>
      <w:r w:rsidRPr="004124EB">
        <w:rPr>
          <w:sz w:val="24"/>
          <w:szCs w:val="24"/>
        </w:rPr>
        <w:t xml:space="preserve"> – эпидемиологические правила и нормы САНПИН 2.3/2.4.3590-20 «</w:t>
      </w:r>
      <w:proofErr w:type="spellStart"/>
      <w:r w:rsidRPr="004124EB">
        <w:rPr>
          <w:sz w:val="24"/>
          <w:szCs w:val="24"/>
        </w:rPr>
        <w:t>Санитарно</w:t>
      </w:r>
      <w:proofErr w:type="spellEnd"/>
      <w:r w:rsidRPr="004124EB">
        <w:rPr>
          <w:sz w:val="24"/>
          <w:szCs w:val="24"/>
        </w:rPr>
        <w:t xml:space="preserve"> – эпидемиологические требования к организации общественного питания населения» от 27.10.2020 </w:t>
      </w:r>
      <w:proofErr w:type="gramStart"/>
      <w:r w:rsidRPr="004124EB">
        <w:rPr>
          <w:sz w:val="24"/>
          <w:szCs w:val="24"/>
        </w:rPr>
        <w:t>г..</w:t>
      </w:r>
      <w:proofErr w:type="gramEnd"/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59" w:lineRule="auto"/>
        <w:ind w:left="831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59" w:lineRule="auto"/>
        <w:ind w:left="831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350" w:lineRule="auto"/>
        <w:ind w:left="0" w:right="8761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 </w:t>
      </w:r>
    </w:p>
    <w:p w:rsidR="00090ECF" w:rsidRPr="004124EB" w:rsidRDefault="00AF2919" w:rsidP="004124EB">
      <w:pPr>
        <w:spacing w:after="41"/>
        <w:ind w:left="259" w:right="106" w:hanging="259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В</w:t>
      </w:r>
      <w:r w:rsidRPr="004124EB">
        <w:rPr>
          <w:rFonts w:eastAsia="Arial"/>
          <w:sz w:val="24"/>
          <w:szCs w:val="24"/>
        </w:rPr>
        <w:t xml:space="preserve"> </w:t>
      </w:r>
      <w:r w:rsidRPr="004124EB">
        <w:rPr>
          <w:sz w:val="24"/>
          <w:szCs w:val="24"/>
        </w:rPr>
        <w:t xml:space="preserve">МБДОУ создан комплекс </w:t>
      </w:r>
      <w:proofErr w:type="gramStart"/>
      <w:r w:rsidRPr="004124EB">
        <w:rPr>
          <w:sz w:val="24"/>
          <w:szCs w:val="24"/>
        </w:rPr>
        <w:t>гигиенических,  психолого</w:t>
      </w:r>
      <w:proofErr w:type="gramEnd"/>
      <w:r w:rsidRPr="004124EB">
        <w:rPr>
          <w:sz w:val="24"/>
          <w:szCs w:val="24"/>
        </w:rPr>
        <w:t>-педагогических и</w:t>
      </w:r>
      <w:r w:rsidRPr="004124EB">
        <w:rPr>
          <w:rFonts w:eastAsia="Arial"/>
          <w:sz w:val="24"/>
          <w:szCs w:val="24"/>
        </w:rPr>
        <w:t xml:space="preserve"> </w:t>
      </w:r>
      <w:r w:rsidRPr="004124EB">
        <w:rPr>
          <w:sz w:val="24"/>
          <w:szCs w:val="24"/>
        </w:rPr>
        <w:t xml:space="preserve">физкультурно-оздоровительных системных мер, обеспечивающих ребенку психическое и физическое благополучие, комфортную моральную и бытовую среду. </w:t>
      </w:r>
    </w:p>
    <w:p w:rsidR="00090ECF" w:rsidRPr="004124EB" w:rsidRDefault="00AF2919" w:rsidP="004124EB">
      <w:pPr>
        <w:spacing w:after="135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40"/>
        <w:ind w:left="259" w:right="32" w:hanging="259"/>
        <w:jc w:val="left"/>
        <w:rPr>
          <w:sz w:val="24"/>
          <w:szCs w:val="24"/>
        </w:rPr>
      </w:pPr>
      <w:r w:rsidRPr="004124EB">
        <w:rPr>
          <w:sz w:val="24"/>
          <w:szCs w:val="24"/>
          <w:vertAlign w:val="subscript"/>
        </w:rPr>
        <w:t xml:space="preserve"> </w:t>
      </w:r>
      <w:r w:rsidRPr="004124EB">
        <w:rPr>
          <w:sz w:val="24"/>
          <w:szCs w:val="24"/>
        </w:rPr>
        <w:t xml:space="preserve">Для занятий с детьми в МБДОУ имеется спортивный зал с достаточным количеством разнообразного спортивно-игрового оборудования. </w:t>
      </w:r>
    </w:p>
    <w:p w:rsidR="00090ECF" w:rsidRPr="004124EB" w:rsidRDefault="00AF2919" w:rsidP="004124EB">
      <w:pPr>
        <w:spacing w:after="75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61"/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Инструкторо</w:t>
      </w:r>
      <w:r w:rsidR="004C0BE5" w:rsidRPr="004124EB">
        <w:rPr>
          <w:sz w:val="24"/>
          <w:szCs w:val="24"/>
        </w:rPr>
        <w:t>м по физической культуре проводя</w:t>
      </w:r>
      <w:r w:rsidRPr="004124EB">
        <w:rPr>
          <w:sz w:val="24"/>
          <w:szCs w:val="24"/>
        </w:rPr>
        <w:t xml:space="preserve">тся как традиционные, так и нетрадиционные физкультурные занятия: дыхательная гимнастика, пальчиковая гимнастика. На физкультурных занятиях осуществляется индивидуально-дифференцированный подход к детям — при определении нагрузок учитывается уровень физической подготовки и здоровья. Систематически проводятся утренняя гимнастика, закаливание, подвижные игры на прогулке, физкультминутки на занятиях, физкультурные праздники и развлечения. </w:t>
      </w:r>
    </w:p>
    <w:p w:rsidR="00090ECF" w:rsidRPr="004124EB" w:rsidRDefault="00AF2919" w:rsidP="004124EB">
      <w:pPr>
        <w:spacing w:after="69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41"/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Большая роль в пропаганде физкультуры и спорта отводится работе с родителями. </w:t>
      </w:r>
    </w:p>
    <w:p w:rsidR="00090ECF" w:rsidRPr="004124EB" w:rsidRDefault="00AF2919" w:rsidP="004124EB">
      <w:pPr>
        <w:spacing w:after="69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ind w:left="244" w:right="110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Медицинское обслуживание воспитанников проводится по трем направлениям: </w:t>
      </w:r>
    </w:p>
    <w:p w:rsidR="00090ECF" w:rsidRPr="004124EB" w:rsidRDefault="00AF2919" w:rsidP="004124EB">
      <w:pPr>
        <w:spacing w:after="128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ind w:left="831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— оздоровительная работа; </w:t>
      </w:r>
    </w:p>
    <w:p w:rsidR="00090ECF" w:rsidRPr="004124EB" w:rsidRDefault="00AF2919" w:rsidP="004124EB">
      <w:pPr>
        <w:spacing w:after="128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ind w:left="831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— профилактическая работа; </w:t>
      </w:r>
    </w:p>
    <w:p w:rsidR="00090ECF" w:rsidRPr="004124EB" w:rsidRDefault="00AF2919" w:rsidP="004124EB">
      <w:pPr>
        <w:spacing w:after="128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45"/>
        <w:ind w:left="831" w:right="3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— организационно-методическая работа. </w:t>
      </w:r>
    </w:p>
    <w:p w:rsidR="00090ECF" w:rsidRPr="004124EB" w:rsidRDefault="00AF2919" w:rsidP="004124EB">
      <w:pPr>
        <w:spacing w:after="127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47"/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В</w:t>
      </w:r>
      <w:r w:rsidRPr="004124EB">
        <w:rPr>
          <w:rFonts w:eastAsia="Arial"/>
          <w:sz w:val="24"/>
          <w:szCs w:val="24"/>
        </w:rPr>
        <w:t xml:space="preserve"> </w:t>
      </w:r>
      <w:r w:rsidRPr="004124EB">
        <w:rPr>
          <w:sz w:val="24"/>
          <w:szCs w:val="24"/>
        </w:rPr>
        <w:t xml:space="preserve">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витаминотерапия). Весь детский контингент МБДОУ привит согласно возрастным и индивидуальным особенностям, плану-графику прививок. </w:t>
      </w:r>
    </w:p>
    <w:p w:rsidR="00090ECF" w:rsidRPr="004124EB" w:rsidRDefault="00AF2919" w:rsidP="004124EB">
      <w:pPr>
        <w:spacing w:after="65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2" w:line="259" w:lineRule="auto"/>
        <w:ind w:left="0" w:right="113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Для родителей проводились консультации «Профилактика гриппа и </w:t>
      </w:r>
    </w:p>
    <w:p w:rsidR="00090ECF" w:rsidRPr="004124EB" w:rsidRDefault="00AF2919" w:rsidP="004124EB">
      <w:pPr>
        <w:spacing w:line="300" w:lineRule="auto"/>
        <w:ind w:left="259" w:right="518" w:hanging="259"/>
        <w:jc w:val="left"/>
        <w:rPr>
          <w:sz w:val="24"/>
          <w:szCs w:val="24"/>
        </w:rPr>
      </w:pPr>
      <w:r w:rsidRPr="004124EB">
        <w:rPr>
          <w:sz w:val="24"/>
          <w:szCs w:val="24"/>
          <w:vertAlign w:val="subscript"/>
        </w:rPr>
        <w:t xml:space="preserve"> </w:t>
      </w:r>
      <w:r w:rsidRPr="004124EB">
        <w:rPr>
          <w:sz w:val="24"/>
          <w:szCs w:val="24"/>
        </w:rPr>
        <w:t>ОРВИ», «Профилактика острых кишечных инфекций», оформлялись стенды с</w:t>
      </w:r>
      <w:r w:rsidRPr="004124EB">
        <w:rPr>
          <w:rFonts w:eastAsia="Arial"/>
          <w:sz w:val="24"/>
          <w:szCs w:val="24"/>
        </w:rPr>
        <w:t xml:space="preserve"> </w:t>
      </w:r>
      <w:r w:rsidRPr="004124EB">
        <w:rPr>
          <w:sz w:val="24"/>
          <w:szCs w:val="24"/>
        </w:rPr>
        <w:t xml:space="preserve">материалами на тему профилактики и предотвращения инфекционных заболеваний, оказанию первой помощи. </w:t>
      </w:r>
    </w:p>
    <w:p w:rsidR="00090ECF" w:rsidRDefault="00AF2919">
      <w:pPr>
        <w:pStyle w:val="1"/>
        <w:ind w:left="2233"/>
      </w:pPr>
      <w:r>
        <w:lastRenderedPageBreak/>
        <w:t>1.10 Оценка условий для организации питания</w:t>
      </w:r>
      <w:r>
        <w:rPr>
          <w:b w:val="0"/>
          <w:sz w:val="20"/>
        </w:rPr>
        <w:t xml:space="preserve"> </w:t>
      </w:r>
    </w:p>
    <w:p w:rsidR="00090ECF" w:rsidRDefault="00AF2919">
      <w:pPr>
        <w:spacing w:after="12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090ECF" w:rsidRPr="004124EB" w:rsidRDefault="00AF2919" w:rsidP="004124EB">
      <w:pPr>
        <w:spacing w:after="41"/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В</w:t>
      </w:r>
      <w:r w:rsidRPr="004124EB">
        <w:rPr>
          <w:rFonts w:ascii="Arial" w:eastAsia="Arial" w:hAnsi="Arial" w:cs="Arial"/>
          <w:sz w:val="24"/>
          <w:szCs w:val="24"/>
        </w:rPr>
        <w:t xml:space="preserve"> </w:t>
      </w:r>
      <w:r w:rsidR="004C0BE5" w:rsidRPr="004124EB">
        <w:rPr>
          <w:sz w:val="24"/>
          <w:szCs w:val="24"/>
        </w:rPr>
        <w:t xml:space="preserve">МБДОУ организовано 4 – х </w:t>
      </w:r>
      <w:r w:rsidRPr="004124EB">
        <w:rPr>
          <w:sz w:val="24"/>
          <w:szCs w:val="24"/>
        </w:rPr>
        <w:t xml:space="preserve">разовое питание. Для организации питания были заключены договора с поставщиками на поставку продуктов. Все продукты сопровождаются сертификатами качества. </w:t>
      </w:r>
    </w:p>
    <w:p w:rsidR="00090ECF" w:rsidRPr="004124EB" w:rsidRDefault="00AF2919" w:rsidP="004124EB">
      <w:pPr>
        <w:spacing w:after="74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46"/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Пищеблок оснащён всем необходимым для приготовления пищи оборудованием и уборочным инвентарём. Блюда готовятся в соответствии с санитарно-гигиеническими требованиями и нормами. </w:t>
      </w:r>
    </w:p>
    <w:p w:rsidR="00090ECF" w:rsidRPr="004124EB" w:rsidRDefault="00AF2919" w:rsidP="004124EB">
      <w:pPr>
        <w:spacing w:after="124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49"/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Имеется примерное 10-дневн</w:t>
      </w:r>
      <w:r w:rsidR="004C0BE5" w:rsidRPr="004124EB">
        <w:rPr>
          <w:sz w:val="24"/>
          <w:szCs w:val="24"/>
        </w:rPr>
        <w:t>ое меню, утвержденное заведующим</w:t>
      </w:r>
      <w:r w:rsidRPr="004124EB">
        <w:rPr>
          <w:sz w:val="24"/>
          <w:szCs w:val="24"/>
        </w:rPr>
        <w:t xml:space="preserve"> МБДОУ. Меню по дням недели разнообразное, разработано с учётом физиологических потребностей детей в калорийности и пищевых веществах. </w:t>
      </w:r>
    </w:p>
    <w:p w:rsidR="00090ECF" w:rsidRPr="004124EB" w:rsidRDefault="00AF2919" w:rsidP="004124EB">
      <w:pPr>
        <w:spacing w:after="69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54"/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Проводится витаминизация третьих блюд. </w:t>
      </w:r>
      <w:proofErr w:type="spellStart"/>
      <w:r w:rsidRPr="004124EB">
        <w:rPr>
          <w:sz w:val="24"/>
          <w:szCs w:val="24"/>
        </w:rPr>
        <w:t>Бракеражная</w:t>
      </w:r>
      <w:proofErr w:type="spellEnd"/>
      <w:r w:rsidRPr="004124EB">
        <w:rPr>
          <w:sz w:val="24"/>
          <w:szCs w:val="24"/>
        </w:rPr>
        <w:t xml:space="preserve"> комиссия МБДОУ систематически осуществляет контроль правильности обработки продуктов, закладкой, выходом блюд, вкусовыми качествами пищи. </w:t>
      </w:r>
    </w:p>
    <w:p w:rsidR="00090ECF" w:rsidRPr="004124EB" w:rsidRDefault="00AF2919" w:rsidP="004124EB">
      <w:pPr>
        <w:spacing w:after="65" w:line="259" w:lineRule="auto"/>
        <w:ind w:left="0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ind w:left="244" w:right="32" w:firstLine="572"/>
        <w:jc w:val="left"/>
        <w:rPr>
          <w:sz w:val="24"/>
          <w:szCs w:val="24"/>
        </w:rPr>
      </w:pPr>
      <w:r w:rsidRPr="004124EB">
        <w:rPr>
          <w:sz w:val="24"/>
          <w:szCs w:val="24"/>
        </w:rPr>
        <w:t>Информация о питании детей доводится до родителей, меню размещается на с</w:t>
      </w:r>
      <w:r w:rsidR="004C0BE5" w:rsidRPr="004124EB">
        <w:rPr>
          <w:sz w:val="24"/>
          <w:szCs w:val="24"/>
        </w:rPr>
        <w:t xml:space="preserve">тенде в фойе </w:t>
      </w:r>
      <w:r w:rsidRPr="004124EB">
        <w:rPr>
          <w:sz w:val="24"/>
          <w:szCs w:val="24"/>
        </w:rPr>
        <w:t xml:space="preserve">для приёма детей.  </w:t>
      </w:r>
    </w:p>
    <w:p w:rsidR="00090ECF" w:rsidRPr="004124EB" w:rsidRDefault="00AF2919" w:rsidP="004124EB">
      <w:pPr>
        <w:spacing w:after="0" w:line="259" w:lineRule="auto"/>
        <w:ind w:left="831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59" w:lineRule="auto"/>
        <w:ind w:left="831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59" w:lineRule="auto"/>
        <w:ind w:left="831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59" w:lineRule="auto"/>
        <w:ind w:left="831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59" w:lineRule="auto"/>
        <w:ind w:left="831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59" w:lineRule="auto"/>
        <w:ind w:left="831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59" w:lineRule="auto"/>
        <w:ind w:left="831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59" w:lineRule="auto"/>
        <w:ind w:left="877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59" w:lineRule="auto"/>
        <w:ind w:left="877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59" w:lineRule="auto"/>
        <w:ind w:left="877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59" w:lineRule="auto"/>
        <w:ind w:left="877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59" w:lineRule="auto"/>
        <w:ind w:left="877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59" w:lineRule="auto"/>
        <w:ind w:left="877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59" w:lineRule="auto"/>
        <w:ind w:left="877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59" w:lineRule="auto"/>
        <w:ind w:left="877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59" w:lineRule="auto"/>
        <w:ind w:left="877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218" w:line="259" w:lineRule="auto"/>
        <w:ind w:left="877" w:right="0" w:firstLine="0"/>
        <w:jc w:val="left"/>
        <w:rPr>
          <w:sz w:val="24"/>
          <w:szCs w:val="24"/>
        </w:rPr>
      </w:pPr>
      <w:r w:rsidRPr="004124EB">
        <w:rPr>
          <w:b/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59" w:lineRule="auto"/>
        <w:ind w:left="948" w:right="0" w:firstLine="0"/>
        <w:jc w:val="left"/>
        <w:rPr>
          <w:sz w:val="24"/>
          <w:szCs w:val="24"/>
        </w:rPr>
      </w:pPr>
      <w:r w:rsidRPr="004124EB">
        <w:rPr>
          <w:b/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59" w:lineRule="auto"/>
        <w:ind w:left="948" w:right="0" w:firstLine="0"/>
        <w:jc w:val="left"/>
        <w:rPr>
          <w:sz w:val="24"/>
          <w:szCs w:val="24"/>
        </w:rPr>
      </w:pPr>
      <w:r w:rsidRPr="004124EB">
        <w:rPr>
          <w:b/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59" w:lineRule="auto"/>
        <w:ind w:left="877" w:right="0" w:firstLine="0"/>
        <w:jc w:val="left"/>
        <w:rPr>
          <w:sz w:val="24"/>
          <w:szCs w:val="24"/>
        </w:rPr>
      </w:pPr>
      <w:r w:rsidRPr="004124EB">
        <w:rPr>
          <w:b/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59" w:lineRule="auto"/>
        <w:ind w:left="831" w:right="0" w:firstLine="0"/>
        <w:jc w:val="left"/>
        <w:rPr>
          <w:sz w:val="24"/>
          <w:szCs w:val="24"/>
        </w:rPr>
      </w:pPr>
      <w:r w:rsidRPr="004124EB">
        <w:rPr>
          <w:b/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59" w:lineRule="auto"/>
        <w:ind w:left="831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p w:rsidR="00090ECF" w:rsidRPr="004124EB" w:rsidRDefault="00AF2919" w:rsidP="004124EB">
      <w:pPr>
        <w:spacing w:after="0" w:line="259" w:lineRule="auto"/>
        <w:ind w:left="831" w:right="0" w:firstLine="0"/>
        <w:jc w:val="left"/>
        <w:rPr>
          <w:sz w:val="24"/>
          <w:szCs w:val="24"/>
        </w:rPr>
      </w:pPr>
      <w:r w:rsidRPr="004124EB">
        <w:rPr>
          <w:sz w:val="24"/>
          <w:szCs w:val="24"/>
        </w:rPr>
        <w:t xml:space="preserve"> </w:t>
      </w:r>
    </w:p>
    <w:sectPr w:rsidR="00090ECF" w:rsidRPr="004124EB">
      <w:pgSz w:w="11899" w:h="16843"/>
      <w:pgMar w:top="936" w:right="816" w:bottom="70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407"/>
    <w:multiLevelType w:val="hybridMultilevel"/>
    <w:tmpl w:val="7092F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422A4"/>
    <w:multiLevelType w:val="hybridMultilevel"/>
    <w:tmpl w:val="3F46EAB4"/>
    <w:lvl w:ilvl="0" w:tplc="248468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1146"/>
    <w:multiLevelType w:val="hybridMultilevel"/>
    <w:tmpl w:val="9C3A0CC0"/>
    <w:lvl w:ilvl="0" w:tplc="658634A4">
      <w:start w:val="1"/>
      <w:numFmt w:val="bullet"/>
      <w:lvlText w:val="•"/>
      <w:lvlJc w:val="left"/>
      <w:pPr>
        <w:ind w:left="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E8AD3E">
      <w:start w:val="1"/>
      <w:numFmt w:val="bullet"/>
      <w:lvlText w:val="o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F8B768">
      <w:start w:val="1"/>
      <w:numFmt w:val="bullet"/>
      <w:lvlText w:val="▪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AE873E">
      <w:start w:val="1"/>
      <w:numFmt w:val="bullet"/>
      <w:lvlText w:val="•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5C3F8A">
      <w:start w:val="1"/>
      <w:numFmt w:val="bullet"/>
      <w:lvlText w:val="o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144A3E">
      <w:start w:val="1"/>
      <w:numFmt w:val="bullet"/>
      <w:lvlText w:val="▪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2127E">
      <w:start w:val="1"/>
      <w:numFmt w:val="bullet"/>
      <w:lvlText w:val="•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44B742">
      <w:start w:val="1"/>
      <w:numFmt w:val="bullet"/>
      <w:lvlText w:val="o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DE3018">
      <w:start w:val="1"/>
      <w:numFmt w:val="bullet"/>
      <w:lvlText w:val="▪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F4853"/>
    <w:multiLevelType w:val="hybridMultilevel"/>
    <w:tmpl w:val="9CEA67D0"/>
    <w:lvl w:ilvl="0" w:tplc="0419000B">
      <w:start w:val="1"/>
      <w:numFmt w:val="bullet"/>
      <w:lvlText w:val=""/>
      <w:lvlJc w:val="left"/>
      <w:pPr>
        <w:ind w:left="10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4" w15:restartNumberingAfterBreak="0">
    <w:nsid w:val="1909207F"/>
    <w:multiLevelType w:val="hybridMultilevel"/>
    <w:tmpl w:val="9DA0A370"/>
    <w:lvl w:ilvl="0" w:tplc="A212F42A">
      <w:start w:val="1"/>
      <w:numFmt w:val="bullet"/>
      <w:lvlText w:val="*"/>
      <w:lvlJc w:val="left"/>
      <w:pPr>
        <w:ind w:left="1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E8DEA">
      <w:start w:val="1"/>
      <w:numFmt w:val="bullet"/>
      <w:lvlText w:val="o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D42E32">
      <w:start w:val="1"/>
      <w:numFmt w:val="bullet"/>
      <w:lvlText w:val="▪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635B0">
      <w:start w:val="1"/>
      <w:numFmt w:val="bullet"/>
      <w:lvlText w:val="•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B4DD2A">
      <w:start w:val="1"/>
      <w:numFmt w:val="bullet"/>
      <w:lvlText w:val="o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A41978">
      <w:start w:val="1"/>
      <w:numFmt w:val="bullet"/>
      <w:lvlText w:val="▪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D87AC6">
      <w:start w:val="1"/>
      <w:numFmt w:val="bullet"/>
      <w:lvlText w:val="•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D80430">
      <w:start w:val="1"/>
      <w:numFmt w:val="bullet"/>
      <w:lvlText w:val="o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DC2E46">
      <w:start w:val="1"/>
      <w:numFmt w:val="bullet"/>
      <w:lvlText w:val="▪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FD57F6"/>
    <w:multiLevelType w:val="hybridMultilevel"/>
    <w:tmpl w:val="73842382"/>
    <w:lvl w:ilvl="0" w:tplc="0419000B">
      <w:start w:val="1"/>
      <w:numFmt w:val="bullet"/>
      <w:lvlText w:val=""/>
      <w:lvlJc w:val="left"/>
      <w:pPr>
        <w:ind w:left="1042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E8DEA">
      <w:start w:val="1"/>
      <w:numFmt w:val="bullet"/>
      <w:lvlText w:val="o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D42E32">
      <w:start w:val="1"/>
      <w:numFmt w:val="bullet"/>
      <w:lvlText w:val="▪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2635B0">
      <w:start w:val="1"/>
      <w:numFmt w:val="bullet"/>
      <w:lvlText w:val="•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B4DD2A">
      <w:start w:val="1"/>
      <w:numFmt w:val="bullet"/>
      <w:lvlText w:val="o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A41978">
      <w:start w:val="1"/>
      <w:numFmt w:val="bullet"/>
      <w:lvlText w:val="▪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D87AC6">
      <w:start w:val="1"/>
      <w:numFmt w:val="bullet"/>
      <w:lvlText w:val="•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D80430">
      <w:start w:val="1"/>
      <w:numFmt w:val="bullet"/>
      <w:lvlText w:val="o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DC2E46">
      <w:start w:val="1"/>
      <w:numFmt w:val="bullet"/>
      <w:lvlText w:val="▪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C2315F"/>
    <w:multiLevelType w:val="hybridMultilevel"/>
    <w:tmpl w:val="7D9EB700"/>
    <w:lvl w:ilvl="0" w:tplc="2484683C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C1406">
      <w:start w:val="1"/>
      <w:numFmt w:val="lowerLetter"/>
      <w:lvlText w:val="%2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F0DC86">
      <w:start w:val="1"/>
      <w:numFmt w:val="lowerRoman"/>
      <w:lvlText w:val="%3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7EE0D0">
      <w:start w:val="1"/>
      <w:numFmt w:val="decimal"/>
      <w:lvlText w:val="%4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EA55B0">
      <w:start w:val="1"/>
      <w:numFmt w:val="lowerLetter"/>
      <w:lvlText w:val="%5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B67D5A">
      <w:start w:val="1"/>
      <w:numFmt w:val="lowerRoman"/>
      <w:lvlText w:val="%6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C8A7E0">
      <w:start w:val="1"/>
      <w:numFmt w:val="decimal"/>
      <w:lvlText w:val="%7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2E0FF8">
      <w:start w:val="1"/>
      <w:numFmt w:val="lowerLetter"/>
      <w:lvlText w:val="%8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C62C8A">
      <w:start w:val="1"/>
      <w:numFmt w:val="lowerRoman"/>
      <w:lvlText w:val="%9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2909C3"/>
    <w:multiLevelType w:val="hybridMultilevel"/>
    <w:tmpl w:val="58C6FA30"/>
    <w:lvl w:ilvl="0" w:tplc="955A0B78">
      <w:start w:val="1"/>
      <w:numFmt w:val="bullet"/>
      <w:lvlText w:val="❖"/>
      <w:lvlJc w:val="left"/>
      <w:pPr>
        <w:ind w:left="850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A2F5D6">
      <w:start w:val="1"/>
      <w:numFmt w:val="bullet"/>
      <w:lvlText w:val="o"/>
      <w:lvlJc w:val="left"/>
      <w:pPr>
        <w:ind w:left="1911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3E509C">
      <w:start w:val="1"/>
      <w:numFmt w:val="bullet"/>
      <w:lvlText w:val="▪"/>
      <w:lvlJc w:val="left"/>
      <w:pPr>
        <w:ind w:left="2631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667064">
      <w:start w:val="1"/>
      <w:numFmt w:val="bullet"/>
      <w:lvlText w:val="•"/>
      <w:lvlJc w:val="left"/>
      <w:pPr>
        <w:ind w:left="3351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146640">
      <w:start w:val="1"/>
      <w:numFmt w:val="bullet"/>
      <w:lvlText w:val="o"/>
      <w:lvlJc w:val="left"/>
      <w:pPr>
        <w:ind w:left="4071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0A301E">
      <w:start w:val="1"/>
      <w:numFmt w:val="bullet"/>
      <w:lvlText w:val="▪"/>
      <w:lvlJc w:val="left"/>
      <w:pPr>
        <w:ind w:left="4791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E4974A">
      <w:start w:val="1"/>
      <w:numFmt w:val="bullet"/>
      <w:lvlText w:val="•"/>
      <w:lvlJc w:val="left"/>
      <w:pPr>
        <w:ind w:left="5511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166E04">
      <w:start w:val="1"/>
      <w:numFmt w:val="bullet"/>
      <w:lvlText w:val="o"/>
      <w:lvlJc w:val="left"/>
      <w:pPr>
        <w:ind w:left="6231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DE4AFC">
      <w:start w:val="1"/>
      <w:numFmt w:val="bullet"/>
      <w:lvlText w:val="▪"/>
      <w:lvlJc w:val="left"/>
      <w:pPr>
        <w:ind w:left="6951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547A65"/>
    <w:multiLevelType w:val="hybridMultilevel"/>
    <w:tmpl w:val="9D3C6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51532"/>
    <w:multiLevelType w:val="hybridMultilevel"/>
    <w:tmpl w:val="8CB8FED6"/>
    <w:lvl w:ilvl="0" w:tplc="0419000B">
      <w:start w:val="1"/>
      <w:numFmt w:val="bullet"/>
      <w:lvlText w:val=""/>
      <w:lvlJc w:val="left"/>
      <w:pPr>
        <w:ind w:left="10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0" w15:restartNumberingAfterBreak="0">
    <w:nsid w:val="5EAE7F44"/>
    <w:multiLevelType w:val="hybridMultilevel"/>
    <w:tmpl w:val="35AEB258"/>
    <w:lvl w:ilvl="0" w:tplc="8D125F14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C260EC">
      <w:start w:val="1"/>
      <w:numFmt w:val="lowerLetter"/>
      <w:lvlText w:val="%2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1C7212">
      <w:start w:val="1"/>
      <w:numFmt w:val="lowerRoman"/>
      <w:lvlText w:val="%3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44757E">
      <w:start w:val="1"/>
      <w:numFmt w:val="decimal"/>
      <w:lvlText w:val="%4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F01162">
      <w:start w:val="1"/>
      <w:numFmt w:val="lowerLetter"/>
      <w:lvlText w:val="%5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40D57A">
      <w:start w:val="1"/>
      <w:numFmt w:val="lowerRoman"/>
      <w:lvlText w:val="%6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C845D4">
      <w:start w:val="1"/>
      <w:numFmt w:val="decimal"/>
      <w:lvlText w:val="%7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08DC2C">
      <w:start w:val="1"/>
      <w:numFmt w:val="lowerLetter"/>
      <w:lvlText w:val="%8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30E690">
      <w:start w:val="1"/>
      <w:numFmt w:val="lowerRoman"/>
      <w:lvlText w:val="%9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D836B5"/>
    <w:multiLevelType w:val="hybridMultilevel"/>
    <w:tmpl w:val="1C9CF4FC"/>
    <w:lvl w:ilvl="0" w:tplc="FDA65448">
      <w:start w:val="1"/>
      <w:numFmt w:val="bullet"/>
      <w:lvlText w:val="-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BC3CEE">
      <w:start w:val="1"/>
      <w:numFmt w:val="bullet"/>
      <w:lvlText w:val="o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FA1280">
      <w:start w:val="1"/>
      <w:numFmt w:val="bullet"/>
      <w:lvlText w:val="▪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5A6C16">
      <w:start w:val="1"/>
      <w:numFmt w:val="bullet"/>
      <w:lvlText w:val="•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881F70">
      <w:start w:val="1"/>
      <w:numFmt w:val="bullet"/>
      <w:lvlText w:val="o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C8ACF0">
      <w:start w:val="1"/>
      <w:numFmt w:val="bullet"/>
      <w:lvlText w:val="▪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56EC3E">
      <w:start w:val="1"/>
      <w:numFmt w:val="bullet"/>
      <w:lvlText w:val="•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BE0D8A">
      <w:start w:val="1"/>
      <w:numFmt w:val="bullet"/>
      <w:lvlText w:val="o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F810BE">
      <w:start w:val="1"/>
      <w:numFmt w:val="bullet"/>
      <w:lvlText w:val="▪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C66919"/>
    <w:multiLevelType w:val="hybridMultilevel"/>
    <w:tmpl w:val="43F225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C1FA9"/>
    <w:multiLevelType w:val="hybridMultilevel"/>
    <w:tmpl w:val="6E40102E"/>
    <w:lvl w:ilvl="0" w:tplc="A5BEFEB0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4" w15:restartNumberingAfterBreak="0">
    <w:nsid w:val="79FA386A"/>
    <w:multiLevelType w:val="hybridMultilevel"/>
    <w:tmpl w:val="0ED66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94846"/>
    <w:multiLevelType w:val="hybridMultilevel"/>
    <w:tmpl w:val="F08CB8B6"/>
    <w:lvl w:ilvl="0" w:tplc="B3F06A6E">
      <w:start w:val="6"/>
      <w:numFmt w:val="decimal"/>
      <w:lvlText w:val="%1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1" w:tplc="80CC8A80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2" w:tplc="B8203DBA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3" w:tplc="5412BA9C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4" w:tplc="7DC0962C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5" w:tplc="B3D21120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6" w:tplc="7E004DFE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7" w:tplc="9376BC3A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8" w:tplc="7C0C367C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9"/>
  </w:num>
  <w:num w:numId="9">
    <w:abstractNumId w:val="0"/>
  </w:num>
  <w:num w:numId="10">
    <w:abstractNumId w:val="13"/>
  </w:num>
  <w:num w:numId="11">
    <w:abstractNumId w:val="1"/>
  </w:num>
  <w:num w:numId="12">
    <w:abstractNumId w:val="12"/>
  </w:num>
  <w:num w:numId="13">
    <w:abstractNumId w:val="5"/>
  </w:num>
  <w:num w:numId="14">
    <w:abstractNumId w:val="8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CF"/>
    <w:rsid w:val="00090ECF"/>
    <w:rsid w:val="000B35C7"/>
    <w:rsid w:val="000E3758"/>
    <w:rsid w:val="001419F9"/>
    <w:rsid w:val="0028549A"/>
    <w:rsid w:val="003E62D9"/>
    <w:rsid w:val="004124EB"/>
    <w:rsid w:val="004C0BE5"/>
    <w:rsid w:val="00552EB5"/>
    <w:rsid w:val="00894320"/>
    <w:rsid w:val="008A2537"/>
    <w:rsid w:val="00A83B09"/>
    <w:rsid w:val="00AF2919"/>
    <w:rsid w:val="00AF31BC"/>
    <w:rsid w:val="00BA59DB"/>
    <w:rsid w:val="00BC13B2"/>
    <w:rsid w:val="00CC14E7"/>
    <w:rsid w:val="00E4041A"/>
    <w:rsid w:val="00E75EF7"/>
    <w:rsid w:val="00E91210"/>
    <w:rsid w:val="00FA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E361"/>
  <w15:docId w15:val="{B8872938-ADE4-4ACD-AC79-E1A1A371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 w:line="247" w:lineRule="auto"/>
      <w:ind w:left="269" w:right="38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58" w:lineRule="auto"/>
      <w:ind w:left="83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styleId="a3">
    <w:name w:val="Table Grid"/>
    <w:basedOn w:val="a1"/>
    <w:uiPriority w:val="39"/>
    <w:rsid w:val="00BC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59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14E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08EE0-2FBD-4D6D-83CB-8916DD53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</Pages>
  <Words>4581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79085</cp:lastModifiedBy>
  <cp:revision>11</cp:revision>
  <cp:lastPrinted>2023-03-03T08:35:00Z</cp:lastPrinted>
  <dcterms:created xsi:type="dcterms:W3CDTF">2023-03-02T08:41:00Z</dcterms:created>
  <dcterms:modified xsi:type="dcterms:W3CDTF">2023-03-06T11:22:00Z</dcterms:modified>
</cp:coreProperties>
</file>