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194" w:rsidRPr="005C4024" w:rsidRDefault="003647BF" w:rsidP="003647B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>
            <wp:extent cx="6048375" cy="8781415"/>
            <wp:effectExtent l="0" t="0" r="952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78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07194" w:rsidRPr="005C4024" w:rsidRDefault="00A07194" w:rsidP="00A071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7194" w:rsidRPr="005C4024" w:rsidRDefault="00A07194" w:rsidP="00A071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7194" w:rsidRPr="005C4024" w:rsidRDefault="00A07194" w:rsidP="00A071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hAnsi="Times New Roman"/>
          <w:color w:val="000000"/>
          <w:sz w:val="28"/>
          <w:szCs w:val="28"/>
        </w:rPr>
        <w:lastRenderedPageBreak/>
        <w:t>случаях совершения коррупционных правонарушений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подлежит привлечению к ответственности в соответствии с действующим законодательством Российской Федерации.</w:t>
      </w:r>
    </w:p>
    <w:p w:rsidR="00A07194" w:rsidRPr="003647BF" w:rsidRDefault="00A07194" w:rsidP="003647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07194" w:rsidRDefault="00A07194" w:rsidP="00A071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07194" w:rsidRPr="005C4024" w:rsidRDefault="00A07194" w:rsidP="00A071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Порядок уведомления руководителя о фактах обращения в целях склонения работника Учреждения (Предприятия) к совершению коррупционных правонарушений</w:t>
      </w:r>
      <w:r w:rsidRPr="005C4024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или о ставшей известной работнику информации о случаях совершения коррупционных правонарушений</w:t>
      </w:r>
    </w:p>
    <w:p w:rsidR="00A07194" w:rsidRPr="005C4024" w:rsidRDefault="00A07194" w:rsidP="00A0719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07194" w:rsidRPr="005C4024" w:rsidRDefault="00A07194" w:rsidP="00A071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Работник Учреждения (Предприятия) обязан уведомить руководителя о фактах обращения в целях склонения его к совершению коррупционных правонарушений</w:t>
      </w:r>
      <w:r w:rsidRPr="005C4024">
        <w:rPr>
          <w:rFonts w:ascii="Times New Roman" w:hAnsi="Times New Roman"/>
          <w:color w:val="000000"/>
          <w:sz w:val="28"/>
          <w:szCs w:val="28"/>
        </w:rPr>
        <w:t xml:space="preserve"> или о ставшей известной работнику информации о случаях совершения коррупционных правонарушений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позднее одного рабочего дня, следующего за днем такого обращения по форме, указанной в приложении 1 к настоящему Положению.</w:t>
      </w:r>
    </w:p>
    <w:p w:rsidR="00A07194" w:rsidRPr="005C4024" w:rsidRDefault="00A07194" w:rsidP="00A071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В случае если работник Учреждени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находится не при исполнении трудовых обязанностей  или вне пределов места работы, он обязан уведомить руководителя любым доступным средством связи не позднее одного рабочего дня, следующего за днем обращения в целях склонения его к совершению коррупционных правонарушений, а по прибытии к месту работы - оформить письменное </w:t>
      </w:r>
      <w:hyperlink w:anchor="P153" w:tooltip="#P153" w:history="1">
        <w:r w:rsidRPr="005C402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уведомление</w:t>
        </w:r>
      </w:hyperlink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07194" w:rsidRPr="004420FB" w:rsidRDefault="00A07194" w:rsidP="00A071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Pr="00442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уведомлении указываются следующие сведения: </w:t>
      </w:r>
    </w:p>
    <w:p w:rsidR="00A07194" w:rsidRPr="004420FB" w:rsidRDefault="00A07194" w:rsidP="00A07194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персональные данные работника, подающего </w:t>
      </w:r>
      <w:hyperlink w:anchor="P153" w:tooltip="#P153" w:history="1">
        <w:r w:rsidRPr="004420FB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уведомление</w:t>
        </w:r>
      </w:hyperlink>
      <w:r w:rsidRPr="00442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(фамилия, имя, отчество, замещаемая должность, контактный телефон);</w:t>
      </w:r>
    </w:p>
    <w:p w:rsidR="00A07194" w:rsidRPr="004420FB" w:rsidRDefault="00A07194" w:rsidP="00A07194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A07194" w:rsidRPr="005C4024" w:rsidRDefault="00A07194" w:rsidP="00A07194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</w:t>
      </w:r>
      <w:r w:rsidRPr="005C4024">
        <w:rPr>
          <w:rFonts w:ascii="Times New Roman" w:hAnsi="Times New Roman"/>
          <w:color w:val="000000"/>
          <w:sz w:val="28"/>
          <w:szCs w:val="28"/>
        </w:rPr>
        <w:t xml:space="preserve"> или сущность информации о случаях совершения коррупционных правонарушений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07194" w:rsidRPr="005C4024" w:rsidRDefault="00A07194" w:rsidP="00A07194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и место произошедшего склонения к правонарушению или получения информации;</w:t>
      </w:r>
    </w:p>
    <w:p w:rsidR="00A07194" w:rsidRPr="005C4024" w:rsidRDefault="00A07194" w:rsidP="00A07194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третьих лицах, имеющих отношение к данному делу, и свидетелях, если таковые имеются;</w:t>
      </w:r>
    </w:p>
    <w:p w:rsidR="00A07194" w:rsidRPr="005C4024" w:rsidRDefault="00A07194" w:rsidP="00A07194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иные известные сведения, представляющие интерес для разбирательства по существу;</w:t>
      </w:r>
    </w:p>
    <w:p w:rsidR="00A07194" w:rsidRPr="005C4024" w:rsidRDefault="00A07194" w:rsidP="00A0719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об уведомлении работником органов прокуратуры или других государственных органов в случае, если указанная информация была направлена уведомителем в соответствующие органы; </w:t>
      </w:r>
    </w:p>
    <w:p w:rsidR="00A07194" w:rsidRPr="005C4024" w:rsidRDefault="00A07194" w:rsidP="00A0719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 подачи уведомления и личная подпись уведомителя. </w:t>
      </w:r>
    </w:p>
    <w:p w:rsidR="00A07194" w:rsidRPr="005C4024" w:rsidRDefault="00A07194" w:rsidP="00A071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К уведомлению прилагаются все имеющиеся материалы, подтверждающие обстоятельства обращения в целях склонения работника Учреждения (Предприятия) к совершению коррупционных правонарушений.</w:t>
      </w:r>
    </w:p>
    <w:p w:rsidR="00A07194" w:rsidRPr="005C4024" w:rsidRDefault="00A07194" w:rsidP="00A071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2.5. Работник, которому стало известно о факте обращения к другим работникам Учреждения (Предприятия)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руководителя в порядке, установленном настоящим Положением.</w:t>
      </w:r>
    </w:p>
    <w:p w:rsidR="00A07194" w:rsidRPr="005C4024" w:rsidRDefault="00A07194" w:rsidP="00A0719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07194" w:rsidRPr="005C4024" w:rsidRDefault="00A07194" w:rsidP="00A0719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Порядок регистрации уведомлений</w:t>
      </w:r>
    </w:p>
    <w:p w:rsidR="00A07194" w:rsidRPr="005C4024" w:rsidRDefault="00A07194" w:rsidP="00A071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07194" w:rsidRPr="005C4024" w:rsidRDefault="00A07194" w:rsidP="00A071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</w:t>
      </w:r>
      <w:hyperlink w:anchor="P153" w:tooltip="#P153" w:history="1">
        <w:r w:rsidRPr="005C402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Уведомление</w:t>
        </w:r>
      </w:hyperlink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ботника Учреждения 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подлежит обязательной регистрации.</w:t>
      </w:r>
    </w:p>
    <w:p w:rsidR="00A07194" w:rsidRPr="005C4024" w:rsidRDefault="00A07194" w:rsidP="00A071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– Астахова Е.А</w:t>
      </w:r>
      <w:r w:rsidRPr="005C402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A07194" w:rsidRPr="005C4024" w:rsidRDefault="003647BF" w:rsidP="00A071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153" w:tooltip="#P153" w:history="1">
        <w:r w:rsidR="00A07194" w:rsidRPr="005C402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Уведомление</w:t>
        </w:r>
      </w:hyperlink>
      <w:r w:rsidR="00A07194"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регистрируется в день поступления по почте либо представления курьером. В случае представления уведомления работником, регистрация производится незамедлительно в его присутствии. </w:t>
      </w:r>
    </w:p>
    <w:p w:rsidR="00A07194" w:rsidRPr="005C4024" w:rsidRDefault="00A07194" w:rsidP="00A071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Копия поступившего уведомления с регистрационным номером, датой и подписью принимающего лица выдается работнику Учреждения (Предприятия) для подтверждения принятия и регистрации сведений.</w:t>
      </w:r>
    </w:p>
    <w:p w:rsidR="00A07194" w:rsidRPr="005C4024" w:rsidRDefault="00A07194" w:rsidP="00A071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Лицо, ответственное за работу по профилактике коррупционных правонарушений обеспечивает конфиденциальность и сохранность данных, полученных от работника, подавшего </w:t>
      </w:r>
      <w:hyperlink w:anchor="P153" w:tooltip="#P153" w:history="1">
        <w:r w:rsidRPr="005C402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уведомление</w:t>
        </w:r>
      </w:hyperlink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A07194" w:rsidRPr="005C4024" w:rsidRDefault="00A07194" w:rsidP="00A071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Регистрация представленного уведомления производится в журнале учета уведомлений о фактах обращения в целях склонения 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ботника Учреждения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совершению коррупционных правонарушений (далее – Журнал учета) по форме согласно приложению 2 к настоящему Положению.</w:t>
      </w:r>
    </w:p>
    <w:p w:rsidR="00A07194" w:rsidRPr="005C4024" w:rsidRDefault="003647BF" w:rsidP="00A071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214" w:tooltip="#P214" w:history="1">
        <w:r w:rsidR="00A07194" w:rsidRPr="005C402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Журнал</w:t>
        </w:r>
      </w:hyperlink>
      <w:r w:rsidR="00A07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учета оформляется и ведется, хранится</w:t>
      </w:r>
      <w:r w:rsidR="00A07194"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месте, защищенном от несанкционированного доступа.</w:t>
      </w:r>
    </w:p>
    <w:p w:rsidR="00A07194" w:rsidRPr="005C4024" w:rsidRDefault="00A07194" w:rsidP="00A071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Ведение и хранение Журнала учета, а также регистрация уведомлений осуществляется лицом, ответственным за работу по профилактике коррупционных правонару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шений в Учреждении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07194" w:rsidRPr="005C4024" w:rsidRDefault="00A07194" w:rsidP="00A071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учета.</w:t>
      </w:r>
    </w:p>
    <w:p w:rsidR="00A07194" w:rsidRPr="005C4024" w:rsidRDefault="00A07194" w:rsidP="00A071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В нижнем правом углу последнего листа уведомления ставится регистрационная запись, содержащая:</w:t>
      </w:r>
    </w:p>
    <w:p w:rsidR="00A07194" w:rsidRPr="005C4024" w:rsidRDefault="00A07194" w:rsidP="00A07194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входящий номер и дату поступления (в соответствии с записью, внесенной в Журнал учета);</w:t>
      </w:r>
    </w:p>
    <w:p w:rsidR="00A07194" w:rsidRPr="005C4024" w:rsidRDefault="00A07194" w:rsidP="00A07194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подпись и расшифровку фамилии лица, зарегистрировавшего уведомление.</w:t>
      </w:r>
    </w:p>
    <w:p w:rsidR="00A07194" w:rsidRPr="005C4024" w:rsidRDefault="00A07194" w:rsidP="00A071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руководитель незамедлительно после поступления к нему уведомления от работника направляет его копию в один из вышеуказанных органов.</w:t>
      </w:r>
    </w:p>
    <w:p w:rsidR="00A07194" w:rsidRPr="005C4024" w:rsidRDefault="00A07194" w:rsidP="00A071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  </w:t>
      </w:r>
    </w:p>
    <w:p w:rsidR="00A07194" w:rsidRPr="005C4024" w:rsidRDefault="00A07194" w:rsidP="00A071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07194" w:rsidRPr="005C4024" w:rsidRDefault="00A07194" w:rsidP="00A0719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Порядок организации и проведения проверки сведений, содержащихся в уведомлении</w:t>
      </w:r>
    </w:p>
    <w:p w:rsidR="00A07194" w:rsidRPr="005C4024" w:rsidRDefault="00A07194" w:rsidP="00A0719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07194" w:rsidRPr="005C4024" w:rsidRDefault="00A07194" w:rsidP="00A071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 После регистрации </w:t>
      </w:r>
      <w:hyperlink w:anchor="P153" w:tooltip="#P153" w:history="1">
        <w:r w:rsidRPr="005C402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уведомление</w:t>
        </w:r>
      </w:hyperlink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рабочего дня передается для рассмотрения руков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одителю Учреждения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</w:p>
    <w:p w:rsidR="00A07194" w:rsidRPr="005C4024" w:rsidRDefault="00A07194" w:rsidP="00A071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Проверка сведений, содержащихся в уведомлении, проводится лицом, ответственным за работу по профилактике коррупционных правонарушений в течение десяти рабочих дней со дня регистрации уведомления.</w:t>
      </w:r>
    </w:p>
    <w:p w:rsidR="00A07194" w:rsidRPr="005C4024" w:rsidRDefault="00A07194" w:rsidP="00A071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Проверка включает в себя опрос работника, подавшего уведомление, получение от работника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поступила информация или обращение к работнику </w:t>
      </w:r>
    </w:p>
    <w:p w:rsidR="00A07194" w:rsidRPr="005C4024" w:rsidRDefault="00A07194" w:rsidP="00A071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Лицо, ответственное за работу по профилактике коррупционных правонарушений по поручению руководителя направляет полученные в результате проверки документы в органы прокуратуры Российской Федерации, правоохранительные органы не позднее 10 рабочих дней с даты его регистрации в журнале.</w:t>
      </w:r>
    </w:p>
    <w:p w:rsidR="00A07194" w:rsidRPr="005C4024" w:rsidRDefault="00A07194" w:rsidP="00A071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решению руководителя 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A07194" w:rsidRPr="005C4024" w:rsidRDefault="00A07194" w:rsidP="00A071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4.4. Проверка сведений о фактах обращения к муниципальному служащему каких-либо лиц в целях склонения к совершению коррупционных правонарушений 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:rsidR="00A07194" w:rsidRPr="005C4024" w:rsidRDefault="00A07194" w:rsidP="00A071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46E20" w:rsidRDefault="00A07194" w:rsidP="00A07194">
      <w:r w:rsidRPr="005C4024">
        <w:rPr>
          <w:color w:val="000000"/>
          <w:sz w:val="28"/>
          <w:szCs w:val="28"/>
        </w:rPr>
        <w:br w:type="page"/>
      </w:r>
    </w:p>
    <w:sectPr w:rsidR="00E46E20" w:rsidSect="003647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D5306"/>
    <w:multiLevelType w:val="multilevel"/>
    <w:tmpl w:val="8E0E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70567"/>
    <w:multiLevelType w:val="multilevel"/>
    <w:tmpl w:val="C87E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815B7"/>
    <w:multiLevelType w:val="multilevel"/>
    <w:tmpl w:val="A390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CA"/>
    <w:rsid w:val="000627CA"/>
    <w:rsid w:val="003647BF"/>
    <w:rsid w:val="00A07194"/>
    <w:rsid w:val="00E4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964A"/>
  <w15:chartTrackingRefBased/>
  <w15:docId w15:val="{F1248D32-1549-4FBF-B76B-02C6E73C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5">
    <w:name w:val="c155"/>
    <w:basedOn w:val="a"/>
    <w:rsid w:val="00A0719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1070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79085</dc:creator>
  <cp:keywords/>
  <dc:description/>
  <cp:lastModifiedBy>79085</cp:lastModifiedBy>
  <cp:revision>4</cp:revision>
  <dcterms:created xsi:type="dcterms:W3CDTF">2023-09-12T05:31:00Z</dcterms:created>
  <dcterms:modified xsi:type="dcterms:W3CDTF">2023-09-12T06:02:00Z</dcterms:modified>
</cp:coreProperties>
</file>