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0F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47" w:tblpY="11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:rsidTr="004159B1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0F" w:rsidRDefault="00DF720F" w:rsidP="004159B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20F" w:rsidRDefault="00DF720F" w:rsidP="004159B1">
            <w:r>
              <w:t>Коды</w:t>
            </w:r>
          </w:p>
        </w:tc>
      </w:tr>
      <w:tr w:rsidR="00DF720F" w:rsidTr="004159B1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5B3844" w:rsidP="004159B1">
            <w:pPr>
              <w:jc w:val="center"/>
            </w:pPr>
            <w:r>
              <w:t>05065</w:t>
            </w:r>
            <w:r w:rsidR="00DF720F">
              <w:t>01</w:t>
            </w:r>
          </w:p>
        </w:tc>
      </w:tr>
      <w:tr w:rsidR="00DF720F" w:rsidTr="004159B1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A2384B">
            <w:pPr>
              <w:jc w:val="center"/>
            </w:pPr>
            <w:r>
              <w:t>01.0</w:t>
            </w:r>
            <w:r w:rsidR="00A2384B">
              <w:t>7</w:t>
            </w:r>
            <w:r>
              <w:t>.202</w:t>
            </w:r>
            <w:r w:rsidR="001B4265">
              <w:t>1</w:t>
            </w:r>
          </w:p>
        </w:tc>
      </w:tr>
      <w:tr w:rsidR="00DF720F" w:rsidTr="00463782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20F" w:rsidRDefault="00C73ECC" w:rsidP="00A2384B">
            <w:pPr>
              <w:jc w:val="center"/>
            </w:pPr>
            <w:r w:rsidRPr="00CD4395">
              <w:t>3</w:t>
            </w:r>
            <w:r w:rsidR="00AD7162">
              <w:t>0</w:t>
            </w:r>
            <w:r w:rsidRPr="00CD4395">
              <w:t>.0</w:t>
            </w:r>
            <w:r w:rsidR="00A2384B">
              <w:t>9</w:t>
            </w:r>
            <w:r w:rsidR="001B4265" w:rsidRPr="00CD4395">
              <w:t>.2021</w:t>
            </w:r>
          </w:p>
        </w:tc>
      </w:tr>
      <w:tr w:rsidR="00DF720F" w:rsidTr="004159B1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00100073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85.12</w:t>
            </w:r>
          </w:p>
        </w:tc>
      </w:tr>
      <w:tr w:rsidR="00DF720F" w:rsidTr="004159B1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85.14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85.41</w:t>
            </w: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2021 год и плановый период 2022 и 2023 годов</w:t>
      </w:r>
    </w:p>
    <w:p w:rsidR="00C73ECC" w:rsidRDefault="00C73ECC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C73ECC" w:rsidRPr="001E7744" w:rsidRDefault="00CD4395" w:rsidP="00463782">
      <w:pPr>
        <w:widowControl w:val="0"/>
        <w:shd w:val="clear" w:color="auto" w:fill="FFFFFF" w:themeFill="background1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C20EDE">
        <w:rPr>
          <w:color w:val="000000"/>
          <w:sz w:val="28"/>
          <w:szCs w:val="28"/>
          <w:u w:val="single"/>
          <w:shd w:val="clear" w:color="auto" w:fill="FFFFFF"/>
        </w:rPr>
        <w:t>05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C20EDE">
        <w:rPr>
          <w:color w:val="000000"/>
          <w:sz w:val="28"/>
          <w:szCs w:val="28"/>
          <w:shd w:val="clear" w:color="auto" w:fill="FFFFFF"/>
        </w:rPr>
        <w:t>октября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21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(обособленного подразделения) __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 общеобразовательное  учреждениесредняя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C20EDE">
        <w:rPr>
          <w:rFonts w:ascii="Times New Roman" w:hAnsi="Times New Roman" w:cs="Times New Roman"/>
          <w:sz w:val="24"/>
          <w:szCs w:val="24"/>
        </w:rPr>
        <w:t xml:space="preserve">3 </w:t>
      </w:r>
      <w:r w:rsidR="001B4265">
        <w:rPr>
          <w:rFonts w:ascii="Times New Roman" w:hAnsi="Times New Roman" w:cs="Times New Roman"/>
          <w:sz w:val="24"/>
          <w:szCs w:val="24"/>
        </w:rPr>
        <w:t>квартал 2021</w:t>
      </w:r>
      <w:r w:rsidR="00DF720F">
        <w:rPr>
          <w:rFonts w:ascii="Times New Roman" w:hAnsi="Times New Roman" w:cs="Times New Roman"/>
          <w:sz w:val="24"/>
          <w:szCs w:val="24"/>
        </w:rPr>
        <w:t xml:space="preserve"> года_______________________________________________________________________________</w:t>
      </w:r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 предоставления отчета о выполнении  муниципального</w:t>
      </w:r>
      <w:proofErr w:type="gramEnd"/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 в муниципальном задании)</w:t>
      </w:r>
      <w:proofErr w:type="gramEnd"/>
    </w:p>
    <w:p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7C42C3" w:rsidRDefault="00DF720F" w:rsidP="00DF720F"/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CD439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5C2FF9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C2FF9" w:rsidRDefault="005C2FF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:rsidR="005C2FF9" w:rsidRDefault="005C2F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 базовому </w:t>
                                  </w:r>
                                </w:p>
                                <w:p w:rsidR="005C2FF9" w:rsidRDefault="005C2F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:rsidR="005C2FF9" w:rsidRDefault="005C2F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C2FF9" w:rsidRPr="00721204" w:rsidRDefault="005C2F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C2FF9" w:rsidRPr="009F7267" w:rsidRDefault="005C2FF9" w:rsidP="004159B1"/>
                                <w:p w:rsidR="005C2FF9" w:rsidRPr="009F7267" w:rsidRDefault="005C2FF9" w:rsidP="004159B1"/>
                                <w:p w:rsidR="005C2FF9" w:rsidRPr="009F7267" w:rsidRDefault="005C2FF9" w:rsidP="004159B1"/>
                                <w:p w:rsidR="005C2FF9" w:rsidRPr="007F2445" w:rsidRDefault="005C2FF9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5C2FF9" w:rsidRDefault="005C2FF9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5C2FF9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C2FF9" w:rsidRDefault="005C2FF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:rsidR="005C2FF9" w:rsidRDefault="005C2F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 базовому </w:t>
                            </w:r>
                          </w:p>
                          <w:p w:rsidR="005C2FF9" w:rsidRDefault="005C2F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:rsidR="005C2FF9" w:rsidRDefault="005C2F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C2FF9" w:rsidRPr="00721204" w:rsidRDefault="005C2F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C2FF9" w:rsidRPr="009F7267" w:rsidRDefault="005C2FF9" w:rsidP="004159B1"/>
                          <w:p w:rsidR="005C2FF9" w:rsidRPr="009F7267" w:rsidRDefault="005C2FF9" w:rsidP="004159B1"/>
                          <w:p w:rsidR="005C2FF9" w:rsidRPr="009F7267" w:rsidRDefault="005C2FF9" w:rsidP="004159B1"/>
                          <w:p w:rsidR="005C2FF9" w:rsidRPr="007F2445" w:rsidRDefault="005C2FF9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5C2FF9" w:rsidRDefault="005C2FF9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начального</w:t>
      </w:r>
      <w:proofErr w:type="gramEnd"/>
    </w:p>
    <w:p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___________________общего  образования___________________________________________________________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876"/>
        <w:gridCol w:w="968"/>
        <w:gridCol w:w="1133"/>
        <w:gridCol w:w="1134"/>
        <w:gridCol w:w="850"/>
        <w:gridCol w:w="1134"/>
        <w:gridCol w:w="992"/>
        <w:gridCol w:w="710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71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1068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7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год</w:t>
            </w:r>
          </w:p>
        </w:tc>
        <w:tc>
          <w:tcPr>
            <w:tcW w:w="1134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отчетную дату</w:t>
            </w:r>
          </w:p>
        </w:tc>
        <w:tc>
          <w:tcPr>
            <w:tcW w:w="850" w:type="dxa"/>
          </w:tcPr>
          <w:p w:rsidR="00DF720F" w:rsidRPr="00827FFD" w:rsidRDefault="00DF720F" w:rsidP="004159B1">
            <w:pPr>
              <w:jc w:val="center"/>
              <w:rPr>
                <w:sz w:val="22"/>
                <w:szCs w:val="22"/>
              </w:rPr>
            </w:pPr>
            <w:r w:rsidRPr="00827FFD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FD4284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lastRenderedPageBreak/>
              <w:t>801012О.99.0.БА81АЭ92001 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</w:tc>
        <w:tc>
          <w:tcPr>
            <w:tcW w:w="992" w:type="dxa"/>
          </w:tcPr>
          <w:p w:rsidR="00DF720F" w:rsidRPr="00C1737E" w:rsidRDefault="00DF720F" w:rsidP="004159B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C73ECC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EE7F91" w:rsidRDefault="00DF720F" w:rsidP="004159B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769"/>
        <w:gridCol w:w="851"/>
        <w:gridCol w:w="850"/>
        <w:gridCol w:w="851"/>
        <w:gridCol w:w="850"/>
        <w:gridCol w:w="993"/>
        <w:gridCol w:w="850"/>
      </w:tblGrid>
      <w:tr w:rsidR="00DF720F" w:rsidTr="004159B1"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040" w:type="dxa"/>
            <w:gridSpan w:val="9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2470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934B1C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70" w:type="dxa"/>
            <w:gridSpan w:val="3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в муниципальном задании на год</w:t>
            </w:r>
          </w:p>
        </w:tc>
        <w:tc>
          <w:tcPr>
            <w:tcW w:w="851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850" w:type="dxa"/>
          </w:tcPr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Исполнено на отчетную дату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4159B1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FD4284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:rsidR="00DF720F" w:rsidRPr="00DF45E4" w:rsidRDefault="001B426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:rsidR="00DF720F" w:rsidRPr="00DF45E4" w:rsidRDefault="00D9635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4C3061" w:rsidRDefault="00DF720F" w:rsidP="00D963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D96357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  <w:tr w:rsidR="005C2FF9" w:rsidTr="00FD4284">
        <w:trPr>
          <w:trHeight w:val="2300"/>
        </w:trPr>
        <w:tc>
          <w:tcPr>
            <w:tcW w:w="1338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8010120.99.0.БА81АЮ16001</w:t>
            </w:r>
          </w:p>
        </w:tc>
        <w:tc>
          <w:tcPr>
            <w:tcW w:w="1115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:rsidR="005C2FF9" w:rsidRPr="00DF45E4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5C2FF9" w:rsidRPr="00DF45E4" w:rsidRDefault="005C2FF9" w:rsidP="005C2FF9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5C2FF9" w:rsidRPr="00E60587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1 обучающийся был переведен на уровень ООО;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1 обучающийся был переведен в общий класс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5C2FF9" w:rsidRDefault="005C2FF9" w:rsidP="005C2FF9">
            <w:pPr>
              <w:jc w:val="center"/>
              <w:rPr>
                <w:color w:val="000000"/>
              </w:rPr>
            </w:pPr>
          </w:p>
          <w:p w:rsidR="005C2FF9" w:rsidRDefault="005C2FF9" w:rsidP="005C2FF9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6C759D" w:rsidRDefault="00DF720F" w:rsidP="00DF720F"/>
    <w:p w:rsidR="00DF720F" w:rsidRPr="00205538" w:rsidRDefault="00DF720F" w:rsidP="00DF720F"/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2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53786E" w:rsidRDefault="00DF720F" w:rsidP="004159B1">
            <w:pPr>
              <w:rPr>
                <w:sz w:val="22"/>
                <w:szCs w:val="22"/>
                <w:lang w:eastAsia="en-US"/>
              </w:rPr>
            </w:pPr>
            <w:r w:rsidRPr="0053786E">
              <w:rPr>
                <w:sz w:val="22"/>
                <w:szCs w:val="22"/>
                <w:lang w:eastAsia="en-US"/>
              </w:rPr>
              <w:t>34.788.0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с ограниченными______ возможностями здоровья  и дети-инвалиды________________________________________________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(возможное) </w:t>
            </w: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отклонение&lt;5&gt;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Отклонение, превышающее </w:t>
            </w: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допустимое (возможное) значение&lt;6&gt;</w:t>
            </w:r>
          </w:p>
        </w:tc>
        <w:tc>
          <w:tcPr>
            <w:tcW w:w="71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1134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0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143269">
              <w:t>801012О.99.0.БА82АА00001</w:t>
            </w: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 xml:space="preserve">Уровень освоения </w:t>
            </w:r>
            <w:r>
              <w:t xml:space="preserve">адаптированной </w:t>
            </w:r>
            <w:r w:rsidRPr="004E7BD4">
              <w:t>основной общеобразовательной программы начального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 xml:space="preserve">Доля родителей (законных представителей), удовлетворенных </w:t>
            </w:r>
            <w:r w:rsidRPr="00C43F5E">
              <w:lastRenderedPageBreak/>
              <w:t>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988"/>
        <w:gridCol w:w="851"/>
        <w:gridCol w:w="992"/>
        <w:gridCol w:w="992"/>
        <w:gridCol w:w="851"/>
        <w:gridCol w:w="850"/>
        <w:gridCol w:w="851"/>
        <w:gridCol w:w="709"/>
        <w:gridCol w:w="859"/>
      </w:tblGrid>
      <w:tr w:rsidR="00DF720F" w:rsidTr="004159B1">
        <w:tc>
          <w:tcPr>
            <w:tcW w:w="1338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9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 w:val="restart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0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Исполнено на отчетную дату</w:t>
            </w:r>
          </w:p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Tr="00095B67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FFFFFF" w:themeFill="background1"/>
          </w:tcPr>
          <w:p w:rsidR="00DF720F" w:rsidRPr="00095B6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FD4284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 w:rsidRPr="00143269">
              <w:lastRenderedPageBreak/>
              <w:t>801012О.99.0.БА82АА00001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Проходящее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F720F" w:rsidRPr="00DF45E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F720F" w:rsidRPr="00DF45E4" w:rsidRDefault="00C73ECC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Pr="006B4463" w:rsidRDefault="00D9635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Default="005C2FF9" w:rsidP="004159B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DF720F" w:rsidRPr="006A29E0" w:rsidRDefault="00DF720F" w:rsidP="00321A06">
            <w:pPr>
              <w:rPr>
                <w:color w:val="000000"/>
              </w:rPr>
            </w:pPr>
            <w:r w:rsidRPr="006A29E0">
              <w:rPr>
                <w:color w:val="000000"/>
              </w:rPr>
              <w:t> </w:t>
            </w:r>
            <w:r w:rsidR="00DB0D7A">
              <w:rPr>
                <w:color w:val="000000"/>
              </w:rPr>
              <w:t xml:space="preserve">1 обучающийся </w:t>
            </w:r>
            <w:r w:rsidR="00DB0D7A" w:rsidRPr="003D612E">
              <w:rPr>
                <w:color w:val="000000"/>
                <w:u w:val="single"/>
              </w:rPr>
              <w:t>выбыл</w:t>
            </w:r>
            <w:r w:rsidR="00DB0D7A">
              <w:rPr>
                <w:color w:val="000000"/>
              </w:rPr>
              <w:t xml:space="preserve"> (пр. от 17.08.2021 № 29), 1 обучающийся </w:t>
            </w:r>
            <w:r w:rsidR="003D612E" w:rsidRPr="003D612E">
              <w:rPr>
                <w:color w:val="000000"/>
                <w:u w:val="single"/>
              </w:rPr>
              <w:t>выбыл</w:t>
            </w:r>
            <w:r w:rsidR="003D612E">
              <w:rPr>
                <w:color w:val="000000"/>
              </w:rPr>
              <w:t xml:space="preserve"> в связи с переводом</w:t>
            </w:r>
            <w:r w:rsidR="00DB0D7A">
              <w:rPr>
                <w:color w:val="000000"/>
              </w:rPr>
              <w:t xml:space="preserve"> </w:t>
            </w:r>
            <w:r w:rsidR="00321A06">
              <w:rPr>
                <w:color w:val="000000"/>
              </w:rPr>
              <w:t>на уровень ООО</w:t>
            </w:r>
            <w:r w:rsidR="00B8797A">
              <w:rPr>
                <w:color w:val="000000"/>
              </w:rPr>
              <w:t xml:space="preserve">; </w:t>
            </w:r>
            <w:proofErr w:type="spellStart"/>
            <w:r w:rsidR="00B8797A" w:rsidRPr="003D612E">
              <w:rPr>
                <w:color w:val="000000"/>
                <w:u w:val="single"/>
              </w:rPr>
              <w:t>добаваился</w:t>
            </w:r>
            <w:proofErr w:type="spellEnd"/>
            <w:r w:rsidR="00B8797A">
              <w:rPr>
                <w:color w:val="000000"/>
              </w:rPr>
              <w:t xml:space="preserve"> 1 обучающийся 2 класса, </w:t>
            </w:r>
            <w:r w:rsidR="00F325F7">
              <w:rPr>
                <w:color w:val="000000"/>
              </w:rPr>
              <w:t>переведенный с индивидуального обучения в общий класс</w:t>
            </w:r>
          </w:p>
        </w:tc>
        <w:tc>
          <w:tcPr>
            <w:tcW w:w="859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095B67" w:rsidTr="00095B67">
              <w:tc>
                <w:tcPr>
                  <w:tcW w:w="725" w:type="dxa"/>
                </w:tcPr>
                <w:p w:rsidR="00095B67" w:rsidRDefault="00095B67" w:rsidP="006A29E0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:rsidR="001B4142" w:rsidRPr="00095B67" w:rsidRDefault="001B4142" w:rsidP="006A29E0">
            <w:pPr>
              <w:shd w:val="clear" w:color="auto" w:fill="FF0000"/>
              <w:rPr>
                <w:color w:val="FFFFFF" w:themeColor="background1"/>
              </w:rPr>
            </w:pPr>
          </w:p>
        </w:tc>
      </w:tr>
    </w:tbl>
    <w:p w:rsidR="005C2FF9" w:rsidRDefault="005C2FF9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4505B8" w:rsidRDefault="004505B8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EA7895" w:rsidRDefault="00DF720F" w:rsidP="004159B1">
            <w:pPr>
              <w:jc w:val="center"/>
              <w:rPr>
                <w:sz w:val="22"/>
                <w:szCs w:val="22"/>
              </w:rPr>
            </w:pPr>
            <w:r w:rsidRPr="00EA7895">
              <w:rPr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054B40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отчетную дату</w:t>
            </w:r>
          </w:p>
        </w:tc>
        <w:tc>
          <w:tcPr>
            <w:tcW w:w="850" w:type="dxa"/>
          </w:tcPr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802111О.99.0БА96АЮ58001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>Уровень освоения основной общеобра</w:t>
            </w:r>
            <w:r>
              <w:t>зовательной программы основного</w:t>
            </w:r>
            <w:r w:rsidRPr="004E7BD4">
              <w:t xml:space="preserve">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Уровень укомплектованности педагогическими работниками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FD4284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1504A" w:rsidRDefault="00DF720F" w:rsidP="004159B1">
            <w:pPr>
              <w:jc w:val="center"/>
            </w:pPr>
            <w:r w:rsidRPr="00C1504A">
              <w:t>Доля выпускников общеобразовательной организации, получивших аттестаты об основном</w:t>
            </w:r>
          </w:p>
          <w:p w:rsidR="00DF720F" w:rsidRPr="00C1504A" w:rsidRDefault="00DF720F" w:rsidP="004159B1">
            <w:pPr>
              <w:jc w:val="center"/>
            </w:pPr>
            <w:r w:rsidRPr="00C1504A">
              <w:t xml:space="preserve">общем образовании, от общей численности </w:t>
            </w:r>
            <w:r w:rsidRPr="00C1504A">
              <w:lastRenderedPageBreak/>
              <w:t>выпускников образовательной организации на</w:t>
            </w:r>
          </w:p>
          <w:p w:rsidR="00DF720F" w:rsidRPr="00C1504A" w:rsidRDefault="00DF720F" w:rsidP="004159B1">
            <w:pPr>
              <w:jc w:val="center"/>
              <w:rPr>
                <w:color w:val="000000"/>
              </w:rPr>
            </w:pPr>
            <w:proofErr w:type="gramStart"/>
            <w:r w:rsidRPr="00C1504A">
              <w:t>уровне</w:t>
            </w:r>
            <w:proofErr w:type="gramEnd"/>
            <w:r w:rsidRPr="00C1504A">
              <w:t xml:space="preserve">  основного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AD7162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D75D85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053"/>
        <w:gridCol w:w="992"/>
        <w:gridCol w:w="851"/>
        <w:gridCol w:w="850"/>
        <w:gridCol w:w="851"/>
        <w:gridCol w:w="656"/>
        <w:gridCol w:w="770"/>
      </w:tblGrid>
      <w:tr w:rsidR="004505B8" w:rsidRPr="00054B40" w:rsidTr="004505B8">
        <w:tc>
          <w:tcPr>
            <w:tcW w:w="1338" w:type="dxa"/>
            <w:vMerge w:val="restart"/>
            <w:tcBorders>
              <w:bottom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9" w:type="dxa"/>
            <w:gridSpan w:val="9"/>
          </w:tcPr>
          <w:p w:rsidR="004505B8" w:rsidRPr="00054B40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4505B8" w:rsidRPr="00054B40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4505B8" w:rsidRPr="00054B40" w:rsidTr="004505B8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96" w:type="dxa"/>
            <w:gridSpan w:val="3"/>
            <w:vMerge w:val="restart"/>
          </w:tcPr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</w:t>
            </w: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жное) значение&lt;6&gt;</w:t>
            </w:r>
          </w:p>
        </w:tc>
        <w:tc>
          <w:tcPr>
            <w:tcW w:w="656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77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RPr="00054B40" w:rsidTr="004505B8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1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26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94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9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2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96" w:type="dxa"/>
            <w:gridSpan w:val="3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Tr="004505B8">
        <w:tc>
          <w:tcPr>
            <w:tcW w:w="1338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505B8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05B8" w:rsidTr="004505B8">
        <w:tc>
          <w:tcPr>
            <w:tcW w:w="1338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:rsidTr="00FD4284">
        <w:trPr>
          <w:trHeight w:val="2300"/>
        </w:trPr>
        <w:tc>
          <w:tcPr>
            <w:tcW w:w="1338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115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4505B8" w:rsidRDefault="004505B8" w:rsidP="004159B1">
            <w:pPr>
              <w:rPr>
                <w:color w:val="000000"/>
              </w:rPr>
            </w:pP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79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Общеобразовательная программа</w:t>
            </w:r>
          </w:p>
        </w:tc>
        <w:tc>
          <w:tcPr>
            <w:tcW w:w="95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:rsidR="004505B8" w:rsidRPr="00DF45E4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2" w:type="dxa"/>
          </w:tcPr>
          <w:p w:rsidR="004505B8" w:rsidRPr="00DF45E4" w:rsidRDefault="004505B8" w:rsidP="004159B1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Pr="00DF45E4" w:rsidRDefault="004505B8" w:rsidP="00AD7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Default="004505B8" w:rsidP="005C2FF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Изменение в количестве обучающихся в связи с выбытием обучающихся в другие ОО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</w:p>
          <w:p w:rsidR="004505B8" w:rsidRDefault="004505B8" w:rsidP="004159B1">
            <w:pPr>
              <w:jc w:val="center"/>
              <w:rPr>
                <w:color w:val="000000"/>
              </w:rPr>
            </w:pPr>
          </w:p>
        </w:tc>
      </w:tr>
      <w:tr w:rsidR="004505B8" w:rsidTr="00FD4284">
        <w:trPr>
          <w:trHeight w:val="2300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 w:rsidRPr="00F25DF1">
              <w:rPr>
                <w:color w:val="000000"/>
              </w:rPr>
              <w:lastRenderedPageBreak/>
              <w:t>802111О.99.0.БА96АА00001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50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 1 обучающийся переведен с уровня НОО на уровень ООО </w:t>
            </w:r>
          </w:p>
          <w:p w:rsidR="004505B8" w:rsidRDefault="004505B8" w:rsidP="00C134E2">
            <w:pPr>
              <w:rPr>
                <w:color w:val="000000"/>
              </w:rPr>
            </w:pP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:rsidTr="00FD4284">
        <w:trPr>
          <w:trHeight w:val="2300"/>
        </w:trPr>
        <w:tc>
          <w:tcPr>
            <w:tcW w:w="1338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8021110.99.0.БА96АЮ83001</w:t>
            </w:r>
          </w:p>
        </w:tc>
        <w:tc>
          <w:tcPr>
            <w:tcW w:w="1115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:rsidR="004505B8" w:rsidRPr="00DF45E4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4505B8" w:rsidRPr="00DF45E4" w:rsidRDefault="004505B8" w:rsidP="004505B8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Pr="00DF45E4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2 обучающихся выбыли, 1 обучающийся был переведен с уровня НОО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505B8" w:rsidRDefault="004505B8" w:rsidP="004505B8">
            <w:pPr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1A536E" w:rsidRDefault="00DF720F" w:rsidP="00DF720F"/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5B8" w:rsidRDefault="004505B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5B8" w:rsidRDefault="004505B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5B8" w:rsidRDefault="004505B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505B8">
        <w:rPr>
          <w:color w:val="000000"/>
          <w:sz w:val="24"/>
          <w:szCs w:val="24"/>
          <w:u w:val="single"/>
          <w:shd w:val="clear" w:color="auto" w:fill="FFFFFF"/>
        </w:rPr>
        <w:t>4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185BC9" w:rsidRDefault="00DF720F" w:rsidP="004159B1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35.794.0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A32803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401D55">
              <w:rPr>
                <w:color w:val="000000"/>
              </w:rPr>
              <w:t>802112О.99.0.ББ11АП76001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среднего общего образования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F720F" w:rsidRPr="007D0E2F" w:rsidRDefault="00DF720F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:rsidR="00DF720F" w:rsidRPr="007D0E2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F720F" w:rsidRPr="007D0E2F" w:rsidRDefault="00DF720F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:rsidR="00DF720F" w:rsidRPr="007D0E2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 (по образовательным программам, обеспечивающим профильное обучение отдельных учебных предметов).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A03614" w:rsidRDefault="00DF720F" w:rsidP="004159B1">
            <w:pPr>
              <w:jc w:val="center"/>
              <w:rPr>
                <w:color w:val="000000"/>
              </w:rPr>
            </w:pPr>
            <w:r w:rsidRPr="00A03614">
              <w:t>Уровень освоения основной общеобразовательной программы среднего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FD4284">
        <w:tc>
          <w:tcPr>
            <w:tcW w:w="1195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0803A8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>Доля выпускников общеобразовательной организации, получивших аттестаты о среднем общем образовании, от общей численности выпускников образовательной организации  на уровне среднего общего образования.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2555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2555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6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08"/>
        <w:gridCol w:w="32"/>
        <w:gridCol w:w="677"/>
        <w:gridCol w:w="67"/>
        <w:gridCol w:w="787"/>
        <w:gridCol w:w="770"/>
        <w:gridCol w:w="660"/>
        <w:gridCol w:w="993"/>
      </w:tblGrid>
      <w:tr w:rsidR="00DF720F" w:rsidTr="00072E38">
        <w:trPr>
          <w:gridAfter w:val="1"/>
          <w:wAfter w:w="993" w:type="dxa"/>
        </w:trPr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7" w:type="dxa"/>
            <w:gridSpan w:val="11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6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68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4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7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072E38">
        <w:trPr>
          <w:gridAfter w:val="1"/>
          <w:wAfter w:w="993" w:type="dxa"/>
          <w:trHeight w:val="276"/>
        </w:trPr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68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муниципальном </w:t>
            </w:r>
            <w:r>
              <w:rPr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</w:t>
            </w:r>
            <w:r>
              <w:rPr>
                <w:sz w:val="24"/>
                <w:szCs w:val="24"/>
              </w:rPr>
              <w:lastRenderedPageBreak/>
              <w:t>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Исполнено на отчетную </w:t>
            </w:r>
            <w:r>
              <w:rPr>
                <w:sz w:val="24"/>
                <w:szCs w:val="24"/>
              </w:rPr>
              <w:lastRenderedPageBreak/>
              <w:t>дату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72E38" w:rsidTr="00FD4284"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802112О.99.0.ББ11АЮ58001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По образовательным программам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072E38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072E38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072E38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="004505B8">
              <w:rPr>
                <w:color w:val="000000"/>
              </w:rPr>
              <w:t>10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="004505B8">
              <w:rPr>
                <w:color w:val="000000"/>
              </w:rPr>
              <w:t>120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="004505B8">
              <w:rPr>
                <w:color w:val="000000"/>
              </w:rPr>
              <w:t>На начало 2021-2022 учебного года в 10 классе был введен универсальный профиль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:rsidTr="00FD4284">
        <w:trPr>
          <w:gridAfter w:val="1"/>
          <w:wAfter w:w="993" w:type="dxa"/>
          <w:trHeight w:val="2300"/>
        </w:trPr>
        <w:tc>
          <w:tcPr>
            <w:tcW w:w="1338" w:type="dxa"/>
          </w:tcPr>
          <w:p w:rsidR="004505B8" w:rsidRDefault="004505B8" w:rsidP="004505B8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среднегообщего образования</w:t>
            </w:r>
          </w:p>
        </w:tc>
        <w:tc>
          <w:tcPr>
            <w:tcW w:w="1071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:rsidR="004505B8" w:rsidRPr="004601D8" w:rsidRDefault="004505B8" w:rsidP="004505B8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  <w:r w:rsidRPr="006A29E0">
              <w:t>По образовательным программам, обеспечивающим профильное обучение отдельных учебных предметов)</w:t>
            </w:r>
          </w:p>
        </w:tc>
        <w:tc>
          <w:tcPr>
            <w:tcW w:w="95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FFFFFF" w:themeFill="background1"/>
          </w:tcPr>
          <w:p w:rsidR="004505B8" w:rsidRPr="00DF45E4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</w:tcPr>
          <w:p w:rsidR="004505B8" w:rsidRPr="00DF45E4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4505B8" w:rsidRPr="00DF45E4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</w:tcPr>
          <w:p w:rsidR="004505B8" w:rsidRDefault="004505B8" w:rsidP="004505B8">
            <w:r w:rsidRPr="00296E12">
              <w:rPr>
                <w:color w:val="000000"/>
              </w:rPr>
              <w:t>57</w:t>
            </w:r>
          </w:p>
        </w:tc>
        <w:tc>
          <w:tcPr>
            <w:tcW w:w="770" w:type="dxa"/>
          </w:tcPr>
          <w:p w:rsidR="004505B8" w:rsidRDefault="004505B8" w:rsidP="00613ADD">
            <w:r>
              <w:t>По итогам 2020</w:t>
            </w:r>
            <w:bookmarkStart w:id="0" w:name="_GoBack"/>
            <w:bookmarkEnd w:id="0"/>
            <w:r>
              <w:t xml:space="preserve">-2021 учебного года 10 класс (профильное обучение) переведен в 11 класс; </w:t>
            </w:r>
            <w:r>
              <w:lastRenderedPageBreak/>
              <w:t>11 класс (профильное обучение) были отчислены в связи с окончанием срока обучения на уровне СОО</w:t>
            </w:r>
          </w:p>
        </w:tc>
        <w:tc>
          <w:tcPr>
            <w:tcW w:w="66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</w:p>
          <w:p w:rsidR="004505B8" w:rsidRDefault="004505B8" w:rsidP="004505B8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E38" w:rsidRDefault="00072E3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E38" w:rsidRDefault="00072E38" w:rsidP="00072E38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РАЗДЕЛ_</w:t>
      </w:r>
      <w:r w:rsidR="004505B8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p w:rsidR="00E518DD" w:rsidRDefault="00E518DD" w:rsidP="00072E38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:rsidR="00E518DD" w:rsidRDefault="00E518DD" w:rsidP="00E518DD">
      <w:pPr>
        <w:keepNext/>
        <w:spacing w:after="60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E518DD" w:rsidTr="005C2FF9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18DD" w:rsidRDefault="00E518DD" w:rsidP="005C2FF9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:rsidR="00E518DD" w:rsidRDefault="00E518DD" w:rsidP="005C2FF9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:rsidR="00E518DD" w:rsidRDefault="00E518DD" w:rsidP="00E518DD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общеобразовательных   программ                             </w:t>
      </w:r>
    </w:p>
    <w:p w:rsidR="00E518DD" w:rsidRDefault="00E518DD" w:rsidP="00E518DD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>__Физические  лица___________________</w:t>
      </w:r>
    </w:p>
    <w:p w:rsidR="00E518DD" w:rsidRDefault="00E518DD" w:rsidP="00E518DD">
      <w:pPr>
        <w:pStyle w:val="ConsPlusNonformat"/>
        <w:jc w:val="both"/>
        <w:rPr>
          <w:rFonts w:cs="Times New Roman"/>
        </w:rPr>
      </w:pPr>
    </w:p>
    <w:p w:rsidR="00E518DD" w:rsidRDefault="00E518DD" w:rsidP="00E51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518DD" w:rsidRDefault="00E518DD" w:rsidP="00E51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E518DD" w:rsidRDefault="00E518DD" w:rsidP="00E518D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518DD" w:rsidRDefault="00E518DD" w:rsidP="00E518D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518DD" w:rsidRDefault="00E518DD" w:rsidP="00E518D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419"/>
        <w:gridCol w:w="993"/>
        <w:gridCol w:w="993"/>
        <w:gridCol w:w="1135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E518DD" w:rsidTr="005C2FF9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E518DD" w:rsidTr="005C2FF9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Единица измерения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ое) отклонение&lt;5&gt;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Отклонение, превыш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ающее допустимое (возможное) значение&lt;6&gt;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Причина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онения</w:t>
            </w:r>
          </w:p>
        </w:tc>
      </w:tr>
      <w:tr w:rsidR="00E518DD" w:rsidTr="005C2FF9">
        <w:trPr>
          <w:trHeight w:val="294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 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8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518DD" w:rsidTr="005C2FF9"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518DD" w:rsidTr="005C2FF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518DD" w:rsidTr="005C2FF9">
        <w:trPr>
          <w:trHeight w:val="17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8042000.99.ОББ52АЕ52000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Реализация </w:t>
            </w:r>
            <w:proofErr w:type="spellStart"/>
            <w:r>
              <w:rPr>
                <w:color w:val="000000"/>
                <w:lang w:eastAsia="en-US"/>
              </w:rPr>
              <w:t>дополнительныхобразовательных</w:t>
            </w:r>
            <w:proofErr w:type="spellEnd"/>
            <w:r>
              <w:rPr>
                <w:color w:val="000000"/>
                <w:lang w:eastAsia="en-US"/>
              </w:rPr>
              <w:t xml:space="preserve">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Физкультурно-спортивной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 общеобразовательном учреждении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E518DD" w:rsidRDefault="00E518DD" w:rsidP="005C2FF9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153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8DD" w:rsidTr="005C2FF9">
        <w:trPr>
          <w:trHeight w:val="118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804200О.99.ОББ52АЕ76000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8DD" w:rsidTr="005C2FF9">
        <w:trPr>
          <w:trHeight w:val="896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Художественное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518DD" w:rsidTr="005C2FF9">
        <w:trPr>
          <w:trHeight w:val="17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Туристско-краеведческое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518DD" w:rsidTr="005C2FF9">
        <w:trPr>
          <w:trHeight w:val="174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Социально-психологическое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518DD" w:rsidTr="005C2FF9">
        <w:trPr>
          <w:trHeight w:val="31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указан 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8DD" w:rsidTr="005C2FF9">
        <w:trPr>
          <w:trHeight w:val="72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8042000.99.ОББ52АЕ04000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8DD" w:rsidTr="005C2FF9">
        <w:trPr>
          <w:trHeight w:val="2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804200О.99.0.ББ52АЕ48000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Музыкальное 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Общекультурное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518DD" w:rsidRDefault="00E518DD" w:rsidP="00E518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8DD" w:rsidRDefault="00E518DD" w:rsidP="00E518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8DD" w:rsidRDefault="00E518DD" w:rsidP="00E518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8DD" w:rsidRDefault="00E518DD" w:rsidP="00E518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518DD" w:rsidRDefault="00E518DD" w:rsidP="00E518DD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9"/>
        <w:gridCol w:w="1116"/>
        <w:gridCol w:w="1072"/>
        <w:gridCol w:w="1027"/>
        <w:gridCol w:w="995"/>
        <w:gridCol w:w="1079"/>
        <w:gridCol w:w="956"/>
        <w:gridCol w:w="1080"/>
        <w:gridCol w:w="840"/>
        <w:gridCol w:w="1200"/>
        <w:gridCol w:w="960"/>
        <w:gridCol w:w="662"/>
        <w:gridCol w:w="840"/>
        <w:gridCol w:w="861"/>
        <w:gridCol w:w="992"/>
        <w:gridCol w:w="510"/>
      </w:tblGrid>
      <w:tr w:rsidR="00E518DD" w:rsidTr="00855909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E518DD" w:rsidTr="0085590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&lt;5&gt;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518DD" w:rsidTr="00855909">
        <w:trPr>
          <w:trHeight w:val="294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6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518DD" w:rsidTr="00855909"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отчетную дату</w:t>
            </w:r>
            <w:r>
              <w:rPr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  <w:p w:rsidR="00E518DD" w:rsidRDefault="00E518DD" w:rsidP="005C2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8DD" w:rsidTr="0085590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E518DD" w:rsidTr="00855909">
        <w:trPr>
          <w:trHeight w:val="23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8042000.99.ОББ52АЕ2000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</w:t>
            </w:r>
            <w:proofErr w:type="spellStart"/>
            <w:r>
              <w:rPr>
                <w:color w:val="000000"/>
                <w:lang w:eastAsia="en-US"/>
              </w:rPr>
              <w:t>дополнительныхобразовательных</w:t>
            </w:r>
            <w:proofErr w:type="spellEnd"/>
            <w:r>
              <w:rPr>
                <w:color w:val="000000"/>
                <w:lang w:eastAsia="en-US"/>
              </w:rPr>
              <w:t xml:space="preserve"> программ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 указан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Человеко-часы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часы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518DD" w:rsidTr="00855909">
        <w:trPr>
          <w:trHeight w:val="77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804200О.99.0.ББ52АЕ76000</w:t>
            </w: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</w:t>
            </w:r>
            <w:r>
              <w:rPr>
                <w:lang w:eastAsia="en-US"/>
              </w:rPr>
              <w:lastRenderedPageBreak/>
              <w:t>ББ52АЖ24000</w:t>
            </w: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8042000.99.ОББ52АЕ04000</w:t>
            </w: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804200О.99.0.ББ52АЕ04000</w:t>
            </w: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804200О.99.0.ББ52А48000</w:t>
            </w: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Художественное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Туристско-краеведческое 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</w:t>
            </w:r>
            <w:r>
              <w:rPr>
                <w:color w:val="000000"/>
                <w:lang w:eastAsia="en-US"/>
              </w:rPr>
              <w:lastRenderedPageBreak/>
              <w:t xml:space="preserve">-педагогическое 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Музыкальное </w:t>
            </w: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2720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2345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1462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357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1513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166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385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285</w:t>
            </w: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связи с отсутствием возможности продолжать реализовывать музыкальное направление (увольнение преподавателя), оставшиеся </w:t>
            </w:r>
            <w:proofErr w:type="spellStart"/>
            <w:r>
              <w:rPr>
                <w:color w:val="000000"/>
                <w:lang w:eastAsia="en-US"/>
              </w:rPr>
              <w:t>человекочасы</w:t>
            </w:r>
            <w:proofErr w:type="spellEnd"/>
            <w:r>
              <w:rPr>
                <w:color w:val="000000"/>
                <w:lang w:eastAsia="en-US"/>
              </w:rPr>
              <w:t xml:space="preserve"> были перераспределены на другое направление (общекультурное)</w:t>
            </w: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связи с увольнением по собственному желанию учителя музыки выполнить годовой объем ч/ч не удалось.</w:t>
            </w: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</w:p>
          <w:p w:rsidR="00855909" w:rsidRDefault="00855909" w:rsidP="0085590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Новый учитель музыки работает на 0.5 ставки</w:t>
            </w:r>
          </w:p>
          <w:p w:rsidR="00855909" w:rsidRDefault="00855909" w:rsidP="005C2F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DD" w:rsidRDefault="00E518DD" w:rsidP="005C2F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DF720F" w:rsidRPr="00A917AF" w:rsidRDefault="00CD4395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5C2FF9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C2FF9" w:rsidRPr="00C97C0E" w:rsidRDefault="005C2FF9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5C2FF9" w:rsidRPr="00C97C0E" w:rsidRDefault="005C2FF9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:rsidR="005C2FF9" w:rsidRPr="00C97C0E" w:rsidRDefault="005C2FF9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C2FF9" w:rsidRPr="00C97C0E" w:rsidRDefault="005C2FF9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FF9" w:rsidRPr="0081053E" w:rsidRDefault="005C2FF9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2.65pt;margin-top:3pt;width:13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5C2FF9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C2FF9" w:rsidRPr="00C97C0E" w:rsidRDefault="005C2FF9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5C2FF9" w:rsidRPr="00C97C0E" w:rsidRDefault="005C2FF9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:rsidR="005C2FF9" w:rsidRPr="00C97C0E" w:rsidRDefault="005C2FF9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C2FF9" w:rsidRPr="00C97C0E" w:rsidRDefault="005C2FF9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C2FF9" w:rsidRPr="0081053E" w:rsidRDefault="005C2FF9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 характеризующих объем и (или) качество работы</w:t>
      </w: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    характеризующие качество работы на 20__год и на плановый период 20 __ и 20 ___ годов на 1 ____________ 20___г.</w:t>
      </w:r>
    </w:p>
    <w:p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99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отклонение&lt;6&gt;</w:t>
            </w:r>
          </w:p>
        </w:tc>
        <w:tc>
          <w:tcPr>
            <w:tcW w:w="79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32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7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 xml:space="preserve">в муниципальном задании на отчетную </w:t>
            </w:r>
            <w:r w:rsidRPr="00A917AF">
              <w:rPr>
                <w:sz w:val="22"/>
                <w:szCs w:val="22"/>
              </w:rPr>
              <w:lastRenderedPageBreak/>
              <w:t>дату&lt;3&gt;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:rsidTr="004159B1">
        <w:trPr>
          <w:trHeight w:val="1143"/>
        </w:trPr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48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8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00100073</w:t>
            </w: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   директор                               _________                          ____________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(должность)                              (подпись)                   (расшифровка подписи)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Default="00B932E9"/>
    <w:sectPr w:rsidR="00B932E9" w:rsidSect="004159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F"/>
    <w:rsid w:val="00070E7E"/>
    <w:rsid w:val="00072E38"/>
    <w:rsid w:val="00077D6D"/>
    <w:rsid w:val="00095B67"/>
    <w:rsid w:val="000A543D"/>
    <w:rsid w:val="000C6340"/>
    <w:rsid w:val="000F2ABD"/>
    <w:rsid w:val="001042BF"/>
    <w:rsid w:val="0011652E"/>
    <w:rsid w:val="0012648E"/>
    <w:rsid w:val="001B4142"/>
    <w:rsid w:val="001B4265"/>
    <w:rsid w:val="00213BAC"/>
    <w:rsid w:val="0022755A"/>
    <w:rsid w:val="0025550F"/>
    <w:rsid w:val="00307393"/>
    <w:rsid w:val="00321A06"/>
    <w:rsid w:val="00351ABA"/>
    <w:rsid w:val="00391C93"/>
    <w:rsid w:val="003B18F2"/>
    <w:rsid w:val="003D2547"/>
    <w:rsid w:val="003D612E"/>
    <w:rsid w:val="004159B1"/>
    <w:rsid w:val="004505B8"/>
    <w:rsid w:val="004601D8"/>
    <w:rsid w:val="00463782"/>
    <w:rsid w:val="00467199"/>
    <w:rsid w:val="00481222"/>
    <w:rsid w:val="004A2395"/>
    <w:rsid w:val="004B3DF7"/>
    <w:rsid w:val="004C3061"/>
    <w:rsid w:val="004E219A"/>
    <w:rsid w:val="00504B99"/>
    <w:rsid w:val="00506D78"/>
    <w:rsid w:val="005172D3"/>
    <w:rsid w:val="00534B65"/>
    <w:rsid w:val="00580E15"/>
    <w:rsid w:val="005B02B3"/>
    <w:rsid w:val="005B1638"/>
    <w:rsid w:val="005B3844"/>
    <w:rsid w:val="005C18CA"/>
    <w:rsid w:val="005C2FF9"/>
    <w:rsid w:val="00613ADD"/>
    <w:rsid w:val="00615487"/>
    <w:rsid w:val="006157A9"/>
    <w:rsid w:val="0064239D"/>
    <w:rsid w:val="00682017"/>
    <w:rsid w:val="006A29E0"/>
    <w:rsid w:val="006B4463"/>
    <w:rsid w:val="006C3035"/>
    <w:rsid w:val="0072644E"/>
    <w:rsid w:val="00782D2C"/>
    <w:rsid w:val="007D57BF"/>
    <w:rsid w:val="007F7ACA"/>
    <w:rsid w:val="008244B4"/>
    <w:rsid w:val="008473F8"/>
    <w:rsid w:val="00855909"/>
    <w:rsid w:val="00870718"/>
    <w:rsid w:val="00892CB3"/>
    <w:rsid w:val="0095437B"/>
    <w:rsid w:val="009C70DD"/>
    <w:rsid w:val="00A13B38"/>
    <w:rsid w:val="00A2384B"/>
    <w:rsid w:val="00A37810"/>
    <w:rsid w:val="00A53065"/>
    <w:rsid w:val="00A664F3"/>
    <w:rsid w:val="00AD7162"/>
    <w:rsid w:val="00B27D32"/>
    <w:rsid w:val="00B51E6A"/>
    <w:rsid w:val="00B55D5E"/>
    <w:rsid w:val="00B7584B"/>
    <w:rsid w:val="00B8797A"/>
    <w:rsid w:val="00B932E9"/>
    <w:rsid w:val="00BC7242"/>
    <w:rsid w:val="00BD2A0C"/>
    <w:rsid w:val="00BF45E1"/>
    <w:rsid w:val="00C02AC9"/>
    <w:rsid w:val="00C134E2"/>
    <w:rsid w:val="00C20EDE"/>
    <w:rsid w:val="00C306C5"/>
    <w:rsid w:val="00C4082B"/>
    <w:rsid w:val="00C73ECC"/>
    <w:rsid w:val="00CB0688"/>
    <w:rsid w:val="00CC269C"/>
    <w:rsid w:val="00CD4395"/>
    <w:rsid w:val="00D06863"/>
    <w:rsid w:val="00D75D85"/>
    <w:rsid w:val="00D96357"/>
    <w:rsid w:val="00DA42B9"/>
    <w:rsid w:val="00DB0D7A"/>
    <w:rsid w:val="00DF720F"/>
    <w:rsid w:val="00E518DD"/>
    <w:rsid w:val="00E60587"/>
    <w:rsid w:val="00ED0631"/>
    <w:rsid w:val="00ED6663"/>
    <w:rsid w:val="00F07FB8"/>
    <w:rsid w:val="00F20E9B"/>
    <w:rsid w:val="00F325F7"/>
    <w:rsid w:val="00F97FE5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18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3E6E1F8E246201E682DC894BEC2C4B953848C97EF3B96BD05EEB53FbCn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C88B-D87E-4F51-92A5-0D0AEB8B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VX</cp:lastModifiedBy>
  <cp:revision>3</cp:revision>
  <cp:lastPrinted>2021-04-16T12:40:00Z</cp:lastPrinted>
  <dcterms:created xsi:type="dcterms:W3CDTF">2021-10-12T14:29:00Z</dcterms:created>
  <dcterms:modified xsi:type="dcterms:W3CDTF">2021-12-13T13:08:00Z</dcterms:modified>
</cp:coreProperties>
</file>