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9FE" w14:textId="12C54E26" w:rsidR="001F430B" w:rsidRPr="001F430B" w:rsidRDefault="001F430B" w:rsidP="001F430B">
      <w:pPr>
        <w:spacing w:after="0" w:line="259" w:lineRule="auto"/>
        <w:ind w:left="0" w:right="-768" w:firstLine="0"/>
        <w:rPr>
          <w:rFonts w:ascii="Times New Roman" w:hAnsi="Times New Roman" w:cs="Times New Roman"/>
        </w:rPr>
      </w:pPr>
      <w:r w:rsidRPr="001F430B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14:paraId="4748B28E" w14:textId="1232BA5C" w:rsidR="001F430B" w:rsidRDefault="001F430B" w:rsidP="001F430B">
      <w:pPr>
        <w:pStyle w:val="a4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Частное общеобразовательное учреждение</w:t>
      </w:r>
    </w:p>
    <w:p w14:paraId="4AF6C009" w14:textId="77777777" w:rsidR="001F430B" w:rsidRDefault="001F430B" w:rsidP="001F430B">
      <w:pPr>
        <w:pStyle w:val="a4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7731F9ED" w14:textId="77777777" w:rsidR="001F430B" w:rsidRDefault="001F430B" w:rsidP="001F430B">
      <w:pPr>
        <w:pStyle w:val="a4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6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1F430B" w14:paraId="2E43961D" w14:textId="77777777" w:rsidTr="00A7561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DDF13" w14:textId="77777777" w:rsidR="001F430B" w:rsidRPr="001F430B" w:rsidRDefault="001F430B" w:rsidP="00A75617">
            <w:pPr>
              <w:pStyle w:val="a4"/>
              <w:ind w:left="0" w:right="1474"/>
              <w:contextualSpacing/>
              <w:rPr>
                <w:lang w:val="ru-RU"/>
              </w:rPr>
            </w:pPr>
            <w:r w:rsidRPr="001F430B">
              <w:rPr>
                <w:lang w:val="ru-RU"/>
              </w:rPr>
              <w:t>Обсуждена и рекомендована</w:t>
            </w:r>
          </w:p>
          <w:p w14:paraId="6D73BDFB" w14:textId="77777777" w:rsidR="001F430B" w:rsidRPr="001F430B" w:rsidRDefault="001F430B" w:rsidP="00A75617">
            <w:pPr>
              <w:pStyle w:val="a4"/>
              <w:ind w:left="0" w:right="1474"/>
              <w:contextualSpacing/>
              <w:rPr>
                <w:lang w:val="ru-RU"/>
              </w:rPr>
            </w:pPr>
            <w:r w:rsidRPr="001F430B">
              <w:rPr>
                <w:lang w:val="ru-RU"/>
              </w:rPr>
              <w:t xml:space="preserve">к утверждению </w:t>
            </w:r>
          </w:p>
          <w:p w14:paraId="0C4C3D79" w14:textId="77777777" w:rsidR="001F430B" w:rsidRPr="001F430B" w:rsidRDefault="001F430B" w:rsidP="00A75617">
            <w:pPr>
              <w:pStyle w:val="a4"/>
              <w:ind w:left="0" w:right="1474"/>
              <w:contextualSpacing/>
              <w:rPr>
                <w:lang w:val="ru-RU"/>
              </w:rPr>
            </w:pPr>
            <w:r w:rsidRPr="001F430B">
              <w:rPr>
                <w:lang w:val="ru-RU"/>
              </w:rPr>
              <w:t>педагогическим советом</w:t>
            </w:r>
          </w:p>
          <w:p w14:paraId="63DF0506" w14:textId="77777777" w:rsidR="001F430B" w:rsidRDefault="001F430B" w:rsidP="00A75617">
            <w:pPr>
              <w:pStyle w:val="a4"/>
              <w:ind w:left="0" w:right="1474"/>
              <w:contextualSpacing/>
            </w:pPr>
            <w:proofErr w:type="spellStart"/>
            <w:r>
              <w:t>протокол</w:t>
            </w:r>
            <w:proofErr w:type="spellEnd"/>
            <w:r>
              <w:t xml:space="preserve"> №1</w:t>
            </w:r>
          </w:p>
          <w:p w14:paraId="7DD0AE9D" w14:textId="77777777" w:rsidR="001F430B" w:rsidRDefault="001F430B" w:rsidP="00A75617">
            <w:pPr>
              <w:pStyle w:val="a4"/>
              <w:ind w:left="0" w:right="1474"/>
              <w:contextualSpacing/>
            </w:pPr>
            <w:proofErr w:type="spellStart"/>
            <w:r>
              <w:t>от</w:t>
            </w:r>
            <w:proofErr w:type="spellEnd"/>
            <w:r>
              <w:t xml:space="preserve"> 30.08.2024 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7AB67" w14:textId="77777777" w:rsidR="001F430B" w:rsidRPr="001F430B" w:rsidRDefault="001F430B" w:rsidP="00A75617">
            <w:pPr>
              <w:pStyle w:val="a4"/>
              <w:spacing w:before="73"/>
              <w:ind w:left="0" w:right="1473"/>
              <w:jc w:val="right"/>
              <w:rPr>
                <w:lang w:val="ru-RU"/>
              </w:rPr>
            </w:pPr>
            <w:r w:rsidRPr="001F430B">
              <w:rPr>
                <w:lang w:val="ru-RU"/>
              </w:rPr>
              <w:t>Утверждаю:</w:t>
            </w:r>
          </w:p>
          <w:p w14:paraId="0C077DB1" w14:textId="77777777" w:rsidR="001F430B" w:rsidRPr="001F430B" w:rsidRDefault="001F430B" w:rsidP="00A75617">
            <w:pPr>
              <w:pStyle w:val="a4"/>
              <w:spacing w:before="73"/>
              <w:ind w:left="0" w:right="1473"/>
              <w:jc w:val="right"/>
              <w:rPr>
                <w:lang w:val="ru-RU"/>
              </w:rPr>
            </w:pPr>
            <w:r w:rsidRPr="001F430B">
              <w:rPr>
                <w:lang w:val="ru-RU"/>
              </w:rPr>
              <w:t>Директор</w:t>
            </w:r>
          </w:p>
          <w:p w14:paraId="166D98AA" w14:textId="77777777" w:rsidR="001F430B" w:rsidRPr="001F430B" w:rsidRDefault="001F430B" w:rsidP="00A75617">
            <w:pPr>
              <w:pStyle w:val="a4"/>
              <w:spacing w:before="73"/>
              <w:ind w:left="0" w:right="1473"/>
              <w:jc w:val="right"/>
              <w:rPr>
                <w:lang w:val="ru-RU"/>
              </w:rPr>
            </w:pPr>
            <w:r w:rsidRPr="001F430B">
              <w:rPr>
                <w:lang w:val="ru-RU"/>
              </w:rPr>
              <w:t>ЧОУ «Гимназия «Развитие»</w:t>
            </w:r>
          </w:p>
          <w:p w14:paraId="05866F6D" w14:textId="77777777" w:rsidR="001F430B" w:rsidRPr="001F430B" w:rsidRDefault="001F430B" w:rsidP="00A75617">
            <w:pPr>
              <w:pStyle w:val="a4"/>
              <w:spacing w:before="73"/>
              <w:ind w:left="0" w:right="1473"/>
              <w:jc w:val="right"/>
              <w:rPr>
                <w:lang w:val="ru-RU"/>
              </w:rPr>
            </w:pPr>
            <w:r w:rsidRPr="001F430B">
              <w:rPr>
                <w:lang w:val="ru-RU"/>
              </w:rPr>
              <w:t>______________</w:t>
            </w:r>
            <w:proofErr w:type="spellStart"/>
            <w:r w:rsidRPr="001F430B">
              <w:rPr>
                <w:lang w:val="ru-RU"/>
              </w:rPr>
              <w:t>С.Н.Пастухова</w:t>
            </w:r>
            <w:proofErr w:type="spellEnd"/>
          </w:p>
          <w:p w14:paraId="116D6EE2" w14:textId="77777777" w:rsidR="001F430B" w:rsidRPr="001F430B" w:rsidRDefault="001F430B" w:rsidP="00A75617">
            <w:pPr>
              <w:pStyle w:val="a4"/>
              <w:spacing w:before="73"/>
              <w:ind w:left="0" w:right="1473"/>
              <w:jc w:val="right"/>
              <w:rPr>
                <w:sz w:val="32"/>
                <w:szCs w:val="32"/>
                <w:lang w:val="ru-RU"/>
              </w:rPr>
            </w:pPr>
            <w:r w:rsidRPr="001F430B">
              <w:rPr>
                <w:lang w:val="ru-RU"/>
              </w:rPr>
              <w:t>Приказ №6 от  30.08.2024г.</w:t>
            </w:r>
          </w:p>
        </w:tc>
      </w:tr>
    </w:tbl>
    <w:p w14:paraId="71E2B158" w14:textId="77777777" w:rsidR="001F430B" w:rsidRDefault="001F430B" w:rsidP="001F430B">
      <w:pPr>
        <w:pStyle w:val="a4"/>
        <w:spacing w:before="158"/>
        <w:ind w:left="0" w:right="528"/>
        <w:jc w:val="right"/>
      </w:pPr>
    </w:p>
    <w:p w14:paraId="20BA82DE" w14:textId="77777777" w:rsidR="001F430B" w:rsidRDefault="001F430B" w:rsidP="001F430B">
      <w:pPr>
        <w:pStyle w:val="a4"/>
        <w:ind w:left="0"/>
        <w:jc w:val="left"/>
        <w:rPr>
          <w:sz w:val="20"/>
        </w:rPr>
      </w:pPr>
    </w:p>
    <w:p w14:paraId="2E3B48E7" w14:textId="77777777" w:rsidR="001F430B" w:rsidRDefault="001F430B" w:rsidP="001F430B">
      <w:pPr>
        <w:pStyle w:val="a4"/>
        <w:ind w:left="0"/>
        <w:jc w:val="left"/>
        <w:rPr>
          <w:sz w:val="20"/>
        </w:rPr>
      </w:pPr>
    </w:p>
    <w:p w14:paraId="33689FFC" w14:textId="77777777" w:rsidR="001F430B" w:rsidRDefault="001F430B" w:rsidP="001F430B">
      <w:pPr>
        <w:pStyle w:val="a4"/>
        <w:spacing w:before="10"/>
        <w:ind w:left="0"/>
        <w:jc w:val="left"/>
        <w:rPr>
          <w:sz w:val="16"/>
        </w:rPr>
      </w:pPr>
    </w:p>
    <w:p w14:paraId="4FCE46C3" w14:textId="77777777" w:rsidR="001F430B" w:rsidRPr="00A473FE" w:rsidRDefault="001F430B" w:rsidP="001F430B">
      <w:pPr>
        <w:spacing w:line="261" w:lineRule="auto"/>
        <w:ind w:right="508"/>
        <w:rPr>
          <w:rFonts w:ascii="Microsoft Sans Serif" w:hAnsi="Microsoft Sans Serif"/>
          <w:sz w:val="7"/>
        </w:rPr>
      </w:pPr>
    </w:p>
    <w:p w14:paraId="377D73DE" w14:textId="77777777" w:rsidR="001F430B" w:rsidRDefault="001F430B" w:rsidP="001F430B">
      <w:pPr>
        <w:pStyle w:val="a4"/>
        <w:ind w:left="0"/>
        <w:jc w:val="left"/>
        <w:rPr>
          <w:rFonts w:ascii="Arial MT"/>
          <w:sz w:val="20"/>
        </w:rPr>
      </w:pPr>
    </w:p>
    <w:p w14:paraId="62D2DAFF" w14:textId="77777777" w:rsidR="001F430B" w:rsidRDefault="001F430B" w:rsidP="001F430B">
      <w:pPr>
        <w:pStyle w:val="a4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4E285030" w14:textId="77777777" w:rsidR="001F430B" w:rsidRDefault="001F430B" w:rsidP="001F430B">
      <w:pPr>
        <w:spacing w:before="207"/>
        <w:ind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14:paraId="7B991C52" w14:textId="4CB15FED" w:rsidR="001F430B" w:rsidRPr="001F430B" w:rsidRDefault="001F430B" w:rsidP="001F430B">
      <w:pPr>
        <w:spacing w:before="207"/>
        <w:ind w:right="2893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 xml:space="preserve">                               </w:t>
      </w:r>
      <w:r w:rsidRPr="001F430B">
        <w:rPr>
          <w:rFonts w:ascii="Times New Roman" w:hAnsi="Times New Roman" w:cs="Times New Roman"/>
          <w:b/>
          <w:sz w:val="28"/>
        </w:rPr>
        <w:t>РАБОЧАЯ</w:t>
      </w:r>
      <w:r w:rsidRPr="001F430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430B">
        <w:rPr>
          <w:rFonts w:ascii="Times New Roman" w:hAnsi="Times New Roman" w:cs="Times New Roman"/>
          <w:b/>
          <w:sz w:val="28"/>
        </w:rPr>
        <w:t>ПРОГРАММА</w:t>
      </w:r>
    </w:p>
    <w:p w14:paraId="3BE082A8" w14:textId="2E6A3B34" w:rsidR="001F430B" w:rsidRPr="001F430B" w:rsidRDefault="001F430B" w:rsidP="001F430B">
      <w:pPr>
        <w:spacing w:before="230"/>
        <w:ind w:left="1985" w:right="83"/>
        <w:rPr>
          <w:rFonts w:ascii="Times New Roman" w:hAnsi="Times New Roman" w:cs="Times New Roman"/>
          <w:b/>
          <w:sz w:val="28"/>
        </w:rPr>
      </w:pPr>
      <w:r w:rsidRPr="001F430B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13C457CD" wp14:editId="6E691016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30B">
        <w:rPr>
          <w:rFonts w:ascii="Times New Roman" w:hAnsi="Times New Roman" w:cs="Times New Roman"/>
          <w:b/>
          <w:sz w:val="28"/>
        </w:rPr>
        <w:t>учебного</w:t>
      </w:r>
      <w:r w:rsidRPr="001F430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F430B">
        <w:rPr>
          <w:rFonts w:ascii="Times New Roman" w:hAnsi="Times New Roman" w:cs="Times New Roman"/>
          <w:b/>
          <w:sz w:val="28"/>
        </w:rPr>
        <w:t>предмета</w:t>
      </w:r>
      <w:r w:rsidRPr="001F430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430B">
        <w:rPr>
          <w:rFonts w:ascii="Times New Roman" w:hAnsi="Times New Roman" w:cs="Times New Roman"/>
          <w:b/>
          <w:sz w:val="28"/>
        </w:rPr>
        <w:t>«</w:t>
      </w:r>
      <w:r w:rsidRPr="001F430B">
        <w:rPr>
          <w:rFonts w:ascii="Times New Roman" w:hAnsi="Times New Roman" w:cs="Times New Roman"/>
          <w:b/>
          <w:sz w:val="28"/>
        </w:rPr>
        <w:t>Литература</w:t>
      </w:r>
      <w:r w:rsidRPr="001F430B">
        <w:rPr>
          <w:rFonts w:ascii="Times New Roman" w:hAnsi="Times New Roman" w:cs="Times New Roman"/>
          <w:b/>
          <w:sz w:val="28"/>
        </w:rPr>
        <w:t>»</w:t>
      </w:r>
    </w:p>
    <w:p w14:paraId="217F557A" w14:textId="77777777" w:rsidR="001F430B" w:rsidRDefault="001F430B" w:rsidP="001F430B">
      <w:pPr>
        <w:spacing w:before="221" w:line="408" w:lineRule="auto"/>
        <w:ind w:left="2552" w:right="-201"/>
        <w:rPr>
          <w:rFonts w:ascii="Times New Roman" w:hAnsi="Times New Roman" w:cs="Times New Roman"/>
          <w:sz w:val="28"/>
        </w:rPr>
      </w:pPr>
      <w:r w:rsidRPr="001F430B">
        <w:rPr>
          <w:rFonts w:ascii="Times New Roman" w:hAnsi="Times New Roman" w:cs="Times New Roman"/>
          <w:sz w:val="28"/>
        </w:rPr>
        <w:t xml:space="preserve">для обучающихся </w:t>
      </w:r>
      <w:r w:rsidRPr="001F430B">
        <w:rPr>
          <w:rFonts w:ascii="Times New Roman" w:hAnsi="Times New Roman" w:cs="Times New Roman"/>
          <w:sz w:val="28"/>
        </w:rPr>
        <w:t>8</w:t>
      </w:r>
      <w:r w:rsidRPr="001F430B">
        <w:rPr>
          <w:rFonts w:ascii="Times New Roman" w:hAnsi="Times New Roman" w:cs="Times New Roman"/>
          <w:sz w:val="28"/>
        </w:rPr>
        <w:t xml:space="preserve"> класс</w:t>
      </w:r>
      <w:r w:rsidRPr="001F430B">
        <w:rPr>
          <w:rFonts w:ascii="Times New Roman" w:hAnsi="Times New Roman" w:cs="Times New Roman"/>
          <w:sz w:val="28"/>
        </w:rPr>
        <w:t xml:space="preserve">а </w:t>
      </w:r>
    </w:p>
    <w:p w14:paraId="2F012D17" w14:textId="1036CDBC" w:rsidR="001F430B" w:rsidRPr="001F430B" w:rsidRDefault="001F430B" w:rsidP="001F430B">
      <w:pPr>
        <w:spacing w:before="221" w:line="408" w:lineRule="auto"/>
        <w:ind w:left="2552" w:right="-201"/>
        <w:rPr>
          <w:rFonts w:ascii="Times New Roman" w:hAnsi="Times New Roman" w:cs="Times New Roman"/>
          <w:sz w:val="28"/>
        </w:rPr>
      </w:pPr>
      <w:r w:rsidRPr="001F430B">
        <w:rPr>
          <w:rFonts w:ascii="Times New Roman" w:hAnsi="Times New Roman" w:cs="Times New Roman"/>
          <w:sz w:val="28"/>
        </w:rPr>
        <w:t>на</w:t>
      </w:r>
      <w:r w:rsidRPr="001F430B">
        <w:rPr>
          <w:rFonts w:ascii="Times New Roman" w:hAnsi="Times New Roman" w:cs="Times New Roman"/>
          <w:spacing w:val="-1"/>
          <w:sz w:val="28"/>
        </w:rPr>
        <w:t xml:space="preserve"> </w:t>
      </w:r>
      <w:r w:rsidRPr="001F430B">
        <w:rPr>
          <w:rFonts w:ascii="Times New Roman" w:hAnsi="Times New Roman" w:cs="Times New Roman"/>
          <w:sz w:val="28"/>
        </w:rPr>
        <w:t>2024-2025</w:t>
      </w:r>
      <w:r w:rsidRPr="001F430B">
        <w:rPr>
          <w:rFonts w:ascii="Times New Roman" w:hAnsi="Times New Roman" w:cs="Times New Roman"/>
          <w:spacing w:val="-1"/>
          <w:sz w:val="28"/>
        </w:rPr>
        <w:t xml:space="preserve"> </w:t>
      </w:r>
      <w:r w:rsidRPr="001F430B">
        <w:rPr>
          <w:rFonts w:ascii="Times New Roman" w:hAnsi="Times New Roman" w:cs="Times New Roman"/>
          <w:sz w:val="28"/>
        </w:rPr>
        <w:t>учебный</w:t>
      </w:r>
      <w:r w:rsidRPr="001F430B">
        <w:rPr>
          <w:rFonts w:ascii="Times New Roman" w:hAnsi="Times New Roman" w:cs="Times New Roman"/>
          <w:spacing w:val="-1"/>
          <w:sz w:val="28"/>
        </w:rPr>
        <w:t xml:space="preserve"> </w:t>
      </w:r>
      <w:r w:rsidRPr="001F430B">
        <w:rPr>
          <w:rFonts w:ascii="Times New Roman" w:hAnsi="Times New Roman" w:cs="Times New Roman"/>
          <w:sz w:val="28"/>
        </w:rPr>
        <w:t>год</w:t>
      </w:r>
    </w:p>
    <w:p w14:paraId="5B2B9ED3" w14:textId="77777777" w:rsidR="001F430B" w:rsidRDefault="001F430B" w:rsidP="001F430B">
      <w:pPr>
        <w:pStyle w:val="a4"/>
        <w:ind w:left="0"/>
        <w:jc w:val="left"/>
        <w:rPr>
          <w:sz w:val="30"/>
        </w:rPr>
      </w:pPr>
    </w:p>
    <w:p w14:paraId="3378EBD4" w14:textId="77777777" w:rsidR="001F430B" w:rsidRDefault="001F430B" w:rsidP="001F430B">
      <w:pPr>
        <w:pStyle w:val="a4"/>
        <w:ind w:left="0"/>
        <w:jc w:val="left"/>
        <w:rPr>
          <w:sz w:val="30"/>
        </w:rPr>
      </w:pPr>
    </w:p>
    <w:p w14:paraId="40FC026D" w14:textId="77777777" w:rsidR="001F430B" w:rsidRDefault="001F430B" w:rsidP="001F430B">
      <w:pPr>
        <w:pStyle w:val="a4"/>
        <w:ind w:left="0"/>
        <w:jc w:val="left"/>
        <w:rPr>
          <w:sz w:val="30"/>
        </w:rPr>
      </w:pPr>
    </w:p>
    <w:p w14:paraId="1EF5E458" w14:textId="77777777" w:rsidR="001F430B" w:rsidRDefault="001F430B" w:rsidP="001F430B">
      <w:pPr>
        <w:pStyle w:val="a4"/>
        <w:ind w:left="0"/>
        <w:jc w:val="left"/>
        <w:rPr>
          <w:sz w:val="30"/>
        </w:rPr>
      </w:pPr>
    </w:p>
    <w:p w14:paraId="5A45C827" w14:textId="77777777" w:rsidR="001F430B" w:rsidRDefault="001F430B" w:rsidP="001F430B">
      <w:pPr>
        <w:pStyle w:val="a4"/>
        <w:ind w:left="0"/>
        <w:jc w:val="left"/>
        <w:rPr>
          <w:sz w:val="30"/>
        </w:rPr>
      </w:pPr>
    </w:p>
    <w:p w14:paraId="421C653F" w14:textId="77777777" w:rsidR="001F430B" w:rsidRDefault="001F430B" w:rsidP="001F430B">
      <w:pPr>
        <w:pStyle w:val="a4"/>
        <w:ind w:left="0"/>
        <w:jc w:val="left"/>
        <w:rPr>
          <w:sz w:val="30"/>
        </w:rPr>
      </w:pPr>
    </w:p>
    <w:p w14:paraId="5664FD00" w14:textId="77777777" w:rsidR="001F430B" w:rsidRDefault="001F430B" w:rsidP="001F430B">
      <w:pPr>
        <w:pStyle w:val="a4"/>
        <w:ind w:left="0"/>
        <w:jc w:val="left"/>
        <w:rPr>
          <w:sz w:val="30"/>
        </w:rPr>
      </w:pPr>
    </w:p>
    <w:p w14:paraId="7B4ABE0A" w14:textId="77777777" w:rsidR="001F430B" w:rsidRDefault="001F430B" w:rsidP="001F430B">
      <w:pPr>
        <w:spacing w:before="228"/>
        <w:ind w:right="2893"/>
        <w:rPr>
          <w:b/>
          <w:sz w:val="28"/>
        </w:rPr>
      </w:pPr>
    </w:p>
    <w:p w14:paraId="7D698C0D" w14:textId="77777777" w:rsidR="001F430B" w:rsidRDefault="001F430B" w:rsidP="001F430B">
      <w:pPr>
        <w:spacing w:before="228"/>
        <w:ind w:right="2893"/>
        <w:rPr>
          <w:b/>
          <w:sz w:val="28"/>
        </w:rPr>
      </w:pPr>
    </w:p>
    <w:p w14:paraId="49188A7B" w14:textId="77777777" w:rsidR="001F430B" w:rsidRDefault="001F430B" w:rsidP="001F430B">
      <w:pPr>
        <w:spacing w:before="228"/>
        <w:ind w:right="2893"/>
        <w:rPr>
          <w:b/>
          <w:sz w:val="28"/>
        </w:rPr>
      </w:pPr>
    </w:p>
    <w:p w14:paraId="4D85741D" w14:textId="6B381B75" w:rsidR="001F430B" w:rsidRPr="001F430B" w:rsidRDefault="001F430B" w:rsidP="001F430B">
      <w:pPr>
        <w:spacing w:before="228"/>
        <w:ind w:right="2893"/>
        <w:rPr>
          <w:rFonts w:ascii="Times New Roman" w:hAnsi="Times New Roman" w:cs="Times New Roman"/>
          <w:b/>
          <w:sz w:val="28"/>
        </w:rPr>
      </w:pPr>
      <w:r w:rsidRPr="001F430B">
        <w:rPr>
          <w:rFonts w:ascii="Times New Roman" w:hAnsi="Times New Roman" w:cs="Times New Roman"/>
          <w:b/>
          <w:sz w:val="28"/>
        </w:rPr>
        <w:t xml:space="preserve">                                 </w:t>
      </w:r>
      <w:proofErr w:type="spellStart"/>
      <w:r w:rsidRPr="001F430B">
        <w:rPr>
          <w:rFonts w:ascii="Times New Roman" w:hAnsi="Times New Roman" w:cs="Times New Roman"/>
          <w:b/>
          <w:sz w:val="28"/>
        </w:rPr>
        <w:t>Ростов</w:t>
      </w:r>
      <w:proofErr w:type="spellEnd"/>
      <w:r w:rsidRPr="001F430B">
        <w:rPr>
          <w:rFonts w:ascii="Times New Roman" w:hAnsi="Times New Roman" w:cs="Times New Roman"/>
          <w:b/>
          <w:sz w:val="28"/>
        </w:rPr>
        <w:t xml:space="preserve"> – на -Дону 2024  </w:t>
      </w:r>
    </w:p>
    <w:p w14:paraId="22E2594B" w14:textId="77777777" w:rsidR="00BE015E" w:rsidRDefault="00BE015E" w:rsidP="001F430B">
      <w:pPr>
        <w:ind w:left="0" w:firstLine="0"/>
        <w:sectPr w:rsidR="00BE015E">
          <w:pgSz w:w="11904" w:h="16838"/>
          <w:pgMar w:top="1440" w:right="1585" w:bottom="1440" w:left="1589" w:header="720" w:footer="720" w:gutter="0"/>
          <w:cols w:space="720"/>
        </w:sectPr>
      </w:pPr>
    </w:p>
    <w:p w14:paraId="6088609F" w14:textId="77777777" w:rsidR="00BE015E" w:rsidRDefault="0042286E">
      <w:pPr>
        <w:pStyle w:val="1"/>
      </w:pPr>
      <w:r>
        <w:lastRenderedPageBreak/>
        <w:t xml:space="preserve">Пояснительная записка </w:t>
      </w:r>
    </w:p>
    <w:p w14:paraId="6AEF8D73" w14:textId="77777777" w:rsidR="00BE015E" w:rsidRDefault="0042286E">
      <w:pPr>
        <w:spacing w:after="12" w:line="259" w:lineRule="auto"/>
        <w:ind w:left="0" w:firstLine="0"/>
      </w:pPr>
      <w:r>
        <w:t xml:space="preserve"> </w:t>
      </w:r>
    </w:p>
    <w:p w14:paraId="03125EE1" w14:textId="77777777" w:rsidR="00BE015E" w:rsidRDefault="0042286E">
      <w:pPr>
        <w:ind w:left="0" w:right="15" w:firstLine="710"/>
      </w:pPr>
      <w:r>
        <w:t xml:space="preserve">Рабочая программа по литературе для 8 класса разработана на основе Федерального государственного образовательного стандарта основного общего образования, в соответствии с федеральным базисным учебным планом, Примерной программой для общеобразовательных учреждений «Литература. 5–9 классы», рассчитанной на 68 часов в год. Авторы программы: В. Я. Коровина, В. П. Журавлёва. – М.: Просвещение, 2020 и Рабочей программой по литературе под редакцией В. Я. </w:t>
      </w:r>
    </w:p>
    <w:p w14:paraId="72CE9901" w14:textId="77777777" w:rsidR="00BE015E" w:rsidRDefault="0042286E">
      <w:pPr>
        <w:ind w:right="15"/>
      </w:pPr>
      <w:r>
        <w:t xml:space="preserve">Коровиной. </w:t>
      </w:r>
    </w:p>
    <w:p w14:paraId="7AD0AF34" w14:textId="77777777" w:rsidR="00BE015E" w:rsidRDefault="0042286E">
      <w:pPr>
        <w:ind w:left="0" w:right="15" w:firstLine="710"/>
      </w:pPr>
      <w:r>
        <w:t xml:space="preserve">Данная рабочая программа составлена для классов общеобразовательной направленности в соответствии с ФГОС. На изучение программного материала учебным планом школы предусматривается 68 часов (2 часа в неделю). </w:t>
      </w:r>
    </w:p>
    <w:p w14:paraId="32DE47C4" w14:textId="77777777" w:rsidR="00BE015E" w:rsidRDefault="0042286E">
      <w:pPr>
        <w:ind w:left="0" w:right="15" w:firstLine="710"/>
      </w:pPr>
      <w:r>
        <w:t xml:space="preserve">Данная программа рекомендована Министерством образования и науки РФ. Программа отражает базовый уровень подготовки школьников по разделам программы, конкретизирует содержание тем образовательного стандарта и даёт примерное распределение учебных часов по разделам курса. (5–9 классы – основное общее образование, Федеральный компонент государственного образовательного стандарта среднего общего образования). </w:t>
      </w:r>
    </w:p>
    <w:p w14:paraId="1473F702" w14:textId="77777777" w:rsidR="00BE015E" w:rsidRDefault="0042286E">
      <w:pPr>
        <w:ind w:left="720" w:right="15"/>
      </w:pPr>
      <w:r>
        <w:t xml:space="preserve">Рабочая программа составлена на основании следующих нормативно-правовых документов: </w:t>
      </w:r>
    </w:p>
    <w:p w14:paraId="3FD7C22C" w14:textId="77777777" w:rsidR="00BE015E" w:rsidRDefault="0042286E">
      <w:pPr>
        <w:numPr>
          <w:ilvl w:val="0"/>
          <w:numId w:val="1"/>
        </w:numPr>
        <w:ind w:right="15" w:hanging="360"/>
      </w:pPr>
      <w:r>
        <w:t xml:space="preserve">Федеральный закон от 29 декабря 2012 года N 273-ФЗ «Об образовании в Российской Федерации»; </w:t>
      </w:r>
    </w:p>
    <w:p w14:paraId="5340DF89" w14:textId="77777777" w:rsidR="00BE015E" w:rsidRDefault="0042286E">
      <w:pPr>
        <w:numPr>
          <w:ilvl w:val="0"/>
          <w:numId w:val="1"/>
        </w:numPr>
        <w:ind w:right="15" w:hanging="360"/>
      </w:pPr>
      <w: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года </w:t>
      </w:r>
    </w:p>
    <w:p w14:paraId="7ACC6488" w14:textId="77777777" w:rsidR="00BE015E" w:rsidRDefault="0042286E">
      <w:pPr>
        <w:ind w:left="730" w:right="15"/>
      </w:pPr>
      <w:r>
        <w:t xml:space="preserve">№ 1897 «Об утверждении федерального государственного образовательного стандарта основного общего образования»; </w:t>
      </w:r>
    </w:p>
    <w:p w14:paraId="54B44D8B" w14:textId="77777777" w:rsidR="00BE015E" w:rsidRDefault="0042286E">
      <w:pPr>
        <w:numPr>
          <w:ilvl w:val="0"/>
          <w:numId w:val="1"/>
        </w:numPr>
        <w:ind w:right="15" w:hanging="360"/>
      </w:pPr>
      <w:r>
        <w:t xml:space="preserve">Федеральный базисный учебный план общеобразовательных учреждений Российской Федерации, утвержденный приказом Минобразования РФ № 1313 от </w:t>
      </w:r>
    </w:p>
    <w:p w14:paraId="240FA251" w14:textId="77777777" w:rsidR="00BE015E" w:rsidRDefault="0042286E">
      <w:pPr>
        <w:ind w:left="730" w:right="15"/>
      </w:pPr>
      <w:r>
        <w:t xml:space="preserve">09.03.2009; </w:t>
      </w:r>
    </w:p>
    <w:p w14:paraId="06D2C895" w14:textId="78E23C8F" w:rsidR="00BE015E" w:rsidRDefault="0042286E">
      <w:pPr>
        <w:numPr>
          <w:ilvl w:val="0"/>
          <w:numId w:val="1"/>
        </w:numPr>
        <w:ind w:right="15" w:hanging="360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</w:t>
      </w:r>
      <w:r w:rsidR="00EC7BA3">
        <w:t>4</w:t>
      </w:r>
      <w:r>
        <w:t>–202</w:t>
      </w:r>
      <w:r w:rsidR="00EC7BA3">
        <w:t>5</w:t>
      </w:r>
      <w:r>
        <w:t xml:space="preserve"> учебный год; </w:t>
      </w:r>
    </w:p>
    <w:p w14:paraId="47172830" w14:textId="4A858734" w:rsidR="00BE015E" w:rsidRDefault="0042286E">
      <w:pPr>
        <w:numPr>
          <w:ilvl w:val="0"/>
          <w:numId w:val="1"/>
        </w:numPr>
        <w:ind w:right="15" w:hanging="360"/>
      </w:pPr>
      <w:r>
        <w:t xml:space="preserve">Примерная программа для общеобразовательных учреждений «Литература. 5–9 классы», рассчитанной на </w:t>
      </w:r>
      <w:r w:rsidR="00B6503E">
        <w:t>68</w:t>
      </w:r>
      <w:r>
        <w:t xml:space="preserve"> час</w:t>
      </w:r>
      <w:r w:rsidR="00B6503E">
        <w:t>ов</w:t>
      </w:r>
      <w:r>
        <w:t xml:space="preserve"> в год. Авторы программы: В. Я. Коровина, В. П. Журавлёва. – М.: Просвещение, 2020 и рабочая программа по литературе под редакцией В. Я. Коровиной;  </w:t>
      </w:r>
    </w:p>
    <w:p w14:paraId="5E6D84E4" w14:textId="77777777" w:rsidR="00BE015E" w:rsidRDefault="0042286E">
      <w:pPr>
        <w:numPr>
          <w:ilvl w:val="0"/>
          <w:numId w:val="1"/>
        </w:numPr>
        <w:ind w:right="15" w:hanging="360"/>
      </w:pPr>
      <w: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14:paraId="2A8FF54C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Используемый учебно-методический комплекс: </w:t>
      </w:r>
    </w:p>
    <w:p w14:paraId="6FC22F9C" w14:textId="77777777" w:rsidR="00BE015E" w:rsidRDefault="0042286E">
      <w:pPr>
        <w:numPr>
          <w:ilvl w:val="0"/>
          <w:numId w:val="2"/>
        </w:numPr>
        <w:ind w:right="15" w:hanging="360"/>
      </w:pPr>
      <w:r>
        <w:t xml:space="preserve">Линия учебно-методических комплексов (УМК) по литературе под редакцией В. Я. Коровиной. 5–9 классы. Издательство «Просвещение». ФГОС. </w:t>
      </w:r>
    </w:p>
    <w:p w14:paraId="07A96D0F" w14:textId="77777777" w:rsidR="00BE015E" w:rsidRDefault="0042286E">
      <w:pPr>
        <w:numPr>
          <w:ilvl w:val="0"/>
          <w:numId w:val="2"/>
        </w:numPr>
        <w:ind w:right="15" w:hanging="360"/>
      </w:pPr>
      <w:r>
        <w:t xml:space="preserve">Структура УМК: программа учебного курса; рабочая программа по предмету; учебник: Литература. 8 класс в 2 ч.; методические рекомендации и книги для учителя. </w:t>
      </w:r>
    </w:p>
    <w:p w14:paraId="09C995D2" w14:textId="77777777" w:rsidR="00BE015E" w:rsidRDefault="0042286E">
      <w:pPr>
        <w:spacing w:after="34" w:line="259" w:lineRule="auto"/>
        <w:ind w:left="0" w:firstLine="0"/>
      </w:pPr>
      <w:r>
        <w:t xml:space="preserve"> </w:t>
      </w:r>
    </w:p>
    <w:p w14:paraId="158543B4" w14:textId="77777777" w:rsidR="00BE015E" w:rsidRDefault="0042286E">
      <w:pPr>
        <w:pStyle w:val="1"/>
        <w:ind w:right="7"/>
      </w:pPr>
      <w:r>
        <w:t xml:space="preserve">Общая характеристика учебного предмета </w:t>
      </w:r>
    </w:p>
    <w:p w14:paraId="3482FC86" w14:textId="77777777" w:rsidR="00BE015E" w:rsidRDefault="0042286E">
      <w:pPr>
        <w:spacing w:after="12" w:line="259" w:lineRule="auto"/>
        <w:ind w:left="0" w:firstLine="0"/>
      </w:pPr>
      <w:r>
        <w:t xml:space="preserve"> </w:t>
      </w:r>
    </w:p>
    <w:p w14:paraId="201E79FF" w14:textId="77777777" w:rsidR="00BE015E" w:rsidRDefault="0042286E">
      <w:pPr>
        <w:ind w:left="720" w:right="15"/>
      </w:pPr>
      <w:r>
        <w:t xml:space="preserve">Учебный предмет «Литература» представляет собой единство искусства слова и основ науки (литературоведения), которая изучает это искусство.  </w:t>
      </w:r>
    </w:p>
    <w:p w14:paraId="4C3AF2E5" w14:textId="77777777" w:rsidR="00BE015E" w:rsidRDefault="0042286E">
      <w:pPr>
        <w:ind w:left="0" w:right="15" w:firstLine="710"/>
      </w:pPr>
      <w:r>
        <w:t xml:space="preserve">Литературное развитие школьника – процесс, направленный на формирование читателя, способного понять литературное произведение в историко-культурном контексте и выразить себя в слове. Художественная литература активизирует эмоциональную сферу личности, воображение и мышление, а потому предоставляет читателю возможность освоить духовный опыт разных поколений, помогает выработать мировоззрение, а главное, раскрывая образ человека как величайшей ценности, пробуждает гуманность, вводит читателя в пространство культуры. </w:t>
      </w:r>
    </w:p>
    <w:p w14:paraId="0C850B12" w14:textId="77777777" w:rsidR="00BE015E" w:rsidRDefault="0042286E">
      <w:pPr>
        <w:ind w:left="0" w:right="15" w:firstLine="710"/>
      </w:pPr>
      <w: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Осознание гуманистических ценностей культуры и развитие творческих способностей – важнейшие условия становления эмоционально богатого и интеллектуально развитого человека, способного конструктивно и вместе с тем критически относиться к себе и окружающему миру.  </w:t>
      </w:r>
    </w:p>
    <w:p w14:paraId="670656C7" w14:textId="77777777" w:rsidR="00BE015E" w:rsidRDefault="0042286E">
      <w:pPr>
        <w:ind w:left="0" w:right="15" w:firstLine="710"/>
      </w:pPr>
      <w:r>
        <w:t xml:space="preserve">Изучение литературных произведений необходимо школьникам как опыт коммуникации – диалога с писателями (русскими и зарубежными, нашими современниками и представителями другой эпохи). Это приобщение к общечеловеческим ценностям бытия и к духовному миру народа, нашедшему отражение в фольклоре и классической литературе. Знакомство с произведениями словесного искусства нашей многонациональной страны расширяет представления учащихся о богатстве и многообразии художественной культуры и нравственного потенциала России. </w:t>
      </w:r>
    </w:p>
    <w:p w14:paraId="793BF4B2" w14:textId="77777777" w:rsidR="00BE015E" w:rsidRDefault="0042286E">
      <w:pPr>
        <w:ind w:left="720" w:right="1589"/>
      </w:pPr>
      <w:r>
        <w:t xml:space="preserve">Основные теоретические понятия, которые осваиваются в каждом классе, подчинены ведущей проблеме учебного года. В 8 классе курс литературы строится на основе сочетания концентрического, историко-хронологического и проблемно-тематического принципов. </w:t>
      </w:r>
    </w:p>
    <w:p w14:paraId="0C2739CB" w14:textId="77777777" w:rsidR="00BE015E" w:rsidRDefault="0042286E">
      <w:pPr>
        <w:spacing w:after="0" w:line="259" w:lineRule="auto"/>
        <w:ind w:left="710" w:firstLine="0"/>
      </w:pPr>
      <w:r>
        <w:lastRenderedPageBreak/>
        <w:t xml:space="preserve"> </w:t>
      </w:r>
    </w:p>
    <w:p w14:paraId="57E0CE3A" w14:textId="77777777" w:rsidR="00BE015E" w:rsidRDefault="0042286E">
      <w:pPr>
        <w:pStyle w:val="1"/>
        <w:ind w:right="-45"/>
      </w:pPr>
      <w:r>
        <w:t xml:space="preserve">Личностные, метапредметные и предметные результаты обучения учебному предмету «Литература» в 8 классе </w:t>
      </w:r>
    </w:p>
    <w:p w14:paraId="66546AB9" w14:textId="77777777" w:rsidR="00BE015E" w:rsidRDefault="0042286E">
      <w:pPr>
        <w:spacing w:after="11" w:line="259" w:lineRule="auto"/>
        <w:ind w:left="0" w:firstLine="0"/>
      </w:pPr>
      <w:r>
        <w:t xml:space="preserve"> </w:t>
      </w:r>
    </w:p>
    <w:p w14:paraId="4F8F2B60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Личностные: </w:t>
      </w:r>
    </w:p>
    <w:p w14:paraId="427FD87E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достижение определенного уровня духовности, который – выражается в любви к многонациональному Отечеству, в уважительном отношении к общечеловеческим культурным ценностям, русской литературе, культурам других народов;  </w:t>
      </w:r>
    </w:p>
    <w:p w14:paraId="3DA132B7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освоение социальных норм, правил поведения, ролей и форм – социальной жизни в группах и сообществах;  </w:t>
      </w:r>
    </w:p>
    <w:p w14:paraId="6C236142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участие в общественной жизни в пределах возрастных компетенций с учетом региональных, этнокультурных, социальных и экономических особенностей;  </w:t>
      </w:r>
    </w:p>
    <w:p w14:paraId="24570575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осознание значения семьи в жизни человека и общества, – принятие ценности семейной жизни, уважительное и заботливое отношение к членам своей семьи. </w:t>
      </w:r>
      <w:r>
        <w:rPr>
          <w:b/>
        </w:rPr>
        <w:t xml:space="preserve">Метапредметные: </w:t>
      </w:r>
    </w:p>
    <w:p w14:paraId="3979234F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>
        <w:t>причинноследственные</w:t>
      </w:r>
      <w:proofErr w:type="spellEnd"/>
      <w:r>
        <w:t xml:space="preserve"> связи в устных и письменных высказываниях, формулировать выводы; </w:t>
      </w:r>
    </w:p>
    <w:p w14:paraId="774C6450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самостоятельно организовывать собственную деятельность, оценивать ее, определять сферу своих интересов;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умение работать с разными источниками информации, – находить ее, анализировать, использовать в самостоятельной деятельности. </w:t>
      </w:r>
      <w:r>
        <w:rPr>
          <w:b/>
        </w:rPr>
        <w:t xml:space="preserve">Предметные: </w:t>
      </w:r>
    </w:p>
    <w:p w14:paraId="48B1505E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приобщение учеников к духовно-нравственным ценностям русской литературы и культуры, в осознании их взаимосвязи с духовно-нравственными ценностями других народов;  </w:t>
      </w:r>
    </w:p>
    <w:p w14:paraId="5564F100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готовность сформулировать собственное отношение к произведениям русской литературы; </w:t>
      </w:r>
    </w:p>
    <w:p w14:paraId="1C7E7873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готовность создать собственную интерпретацию изученных литературных произведений;  </w:t>
      </w:r>
    </w:p>
    <w:p w14:paraId="3ADF9963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понять авторскую позицию и выразить свое отношение к ней; </w:t>
      </w:r>
    </w:p>
    <w:p w14:paraId="2F0C3AFD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адекватное восприятие художественных произведений – разных жанров на слух, в осмысленном самостоятельном чтении и адекватном восприятии текста;  </w:t>
      </w:r>
    </w:p>
    <w:p w14:paraId="033FD574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пересказывать прозаические произведения или их – отрывки с использованием образных средств русского языка и цитат из текста;  </w:t>
      </w:r>
    </w:p>
    <w:p w14:paraId="42EC78F0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отвечать на вопросы по прослушанному или прочитанному тексту;  </w:t>
      </w:r>
    </w:p>
    <w:p w14:paraId="04E87911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создавать устные монологические высказывания разного типа;  </w:t>
      </w:r>
    </w:p>
    <w:p w14:paraId="65793E8A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вести диалог;  </w:t>
      </w:r>
    </w:p>
    <w:p w14:paraId="77612B44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писать изложения и сочинения на темы, связанные – с тематикой, проблематикой изученных произведений, готовить сообщения на литературные и общекультурные темы, создавать творческие работы;  </w:t>
      </w:r>
    </w:p>
    <w:p w14:paraId="65C5C88F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понимать образную природу литературы как явления словесного искусства;  </w:t>
      </w:r>
    </w:p>
    <w:p w14:paraId="6FAC15B3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эстетически воспринимать произведения литературы;  </w:t>
      </w:r>
    </w:p>
    <w:p w14:paraId="37C9689E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понимать русское слово в его эстетической функции, – роль изобразительно-выразительных средств языка в создании художественных образов литературных произведений. </w:t>
      </w:r>
      <w:r>
        <w:rPr>
          <w:b/>
        </w:rPr>
        <w:t xml:space="preserve">Познавательные УУД: </w:t>
      </w:r>
    </w:p>
    <w:p w14:paraId="44BF4127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XIX–XX вв., литературы народов России и зарубежной литературы;  </w:t>
      </w:r>
    </w:p>
    <w:p w14:paraId="78334124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понимание связи литературных произведений со временем – их написания, с изображенным в них историческим периодом, в выявлении заложенных в них вневременных, непреходящих нравственных ценностей и осознании их современного звучания;  </w:t>
      </w:r>
    </w:p>
    <w:p w14:paraId="61570952" w14:textId="77777777" w:rsidR="00BE015E" w:rsidRDefault="0042286E">
      <w:pPr>
        <w:numPr>
          <w:ilvl w:val="0"/>
          <w:numId w:val="3"/>
        </w:numPr>
        <w:spacing w:after="21" w:line="259" w:lineRule="auto"/>
        <w:ind w:right="15" w:hanging="360"/>
      </w:pPr>
      <w:r>
        <w:t xml:space="preserve">умение анализировать литературное произведение: определять его принадлежность к одному из литературных родов и жанров;  </w:t>
      </w:r>
      <w:r>
        <w:rPr>
          <w:rFonts w:ascii="Segoe UI Symbol" w:eastAsia="Segoe UI Symbol" w:hAnsi="Segoe UI Symbol" w:cs="Segoe UI Symbol"/>
        </w:rPr>
        <w:t></w:t>
      </w:r>
      <w:r>
        <w:t xml:space="preserve">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 </w:t>
      </w:r>
    </w:p>
    <w:p w14:paraId="630D89BF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умение определять в произведении элементы сюжета, композиции, изобразительно- выразительные средства языка и понимать их роль в раскрытии </w:t>
      </w:r>
      <w:proofErr w:type="spellStart"/>
      <w:r>
        <w:t>идейнохудожественного</w:t>
      </w:r>
      <w:proofErr w:type="spellEnd"/>
      <w:r>
        <w:t xml:space="preserve"> содержания произведения (элементы филологического анализа); </w:t>
      </w:r>
    </w:p>
    <w:p w14:paraId="196A4100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грамотное использование элементарной литературоведческой терминологии при анализе литературного произведения. </w:t>
      </w:r>
      <w:r>
        <w:rPr>
          <w:b/>
        </w:rPr>
        <w:t xml:space="preserve">Коммуникативные УУД: </w:t>
      </w:r>
    </w:p>
    <w:p w14:paraId="1C4C63F6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слушать и слышать друг друга; </w:t>
      </w:r>
    </w:p>
    <w:p w14:paraId="39A3885E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с достаточной полнотой и точностью выражать свои мысли в соответствии с задачами и условиями коммуникации; </w:t>
      </w:r>
    </w:p>
    <w:p w14:paraId="51B35A3C" w14:textId="77777777" w:rsidR="00BE015E" w:rsidRDefault="0042286E">
      <w:pPr>
        <w:numPr>
          <w:ilvl w:val="0"/>
          <w:numId w:val="3"/>
        </w:numPr>
        <w:ind w:right="15" w:hanging="360"/>
      </w:pPr>
      <w:r>
        <w:lastRenderedPageBreak/>
        <w:t xml:space="preserve">адекватно использовать речевые средства для дискуссии и аргументации своей позиции; </w:t>
      </w:r>
    </w:p>
    <w:p w14:paraId="689992B3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представлять конкретное содержание и сообщать его в письменной и устной форме; </w:t>
      </w:r>
      <w:r>
        <w:rPr>
          <w:rFonts w:ascii="Segoe UI Symbol" w:eastAsia="Segoe UI Symbol" w:hAnsi="Segoe UI Symbol" w:cs="Segoe UI Symbol"/>
        </w:rPr>
        <w:t></w:t>
      </w:r>
      <w:r>
        <w:t xml:space="preserve"> спрашивать, интересоваться чужим мнением и высказывать своё; </w:t>
      </w:r>
    </w:p>
    <w:p w14:paraId="669DD43C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определение цели и функций участников, способов взаимодействия; планирование общих способов работы; </w:t>
      </w:r>
    </w:p>
    <w:p w14:paraId="4FE401A0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обмен знаниями между членами группы для принятия эффективных совместных решений; </w:t>
      </w:r>
    </w:p>
    <w:p w14:paraId="791F2C51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способность брать на себя инициативу в организации совместного действия (деловое лидерство); </w:t>
      </w:r>
    </w:p>
    <w:p w14:paraId="3BF40D6C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способность с помощью вопросов добывать недостающую информацию (познавательная инициативность); </w:t>
      </w:r>
    </w:p>
    <w:p w14:paraId="1CB3B497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устанавливать рабочие отношения, эффективно сотрудничать и способствовать продуктивной кооперации; </w:t>
      </w:r>
    </w:p>
    <w:p w14:paraId="3523BBDB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уважительное отношение к партнёрам, внимание к личности другого; </w:t>
      </w:r>
    </w:p>
    <w:p w14:paraId="36EA8079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 </w:t>
      </w:r>
    </w:p>
    <w:p w14:paraId="5D4F7979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 </w:t>
      </w:r>
      <w:r>
        <w:rPr>
          <w:b/>
        </w:rPr>
        <w:t xml:space="preserve">Регулятивные УУД: </w:t>
      </w:r>
    </w:p>
    <w:p w14:paraId="4CF3F6CA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целеполагание как постановка учебной задачи на основе соотнесения того, что уже известно и усвоено учащимися, и того, что еще неизвестно; </w:t>
      </w:r>
    </w:p>
    <w:p w14:paraId="464F896F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14:paraId="7458504C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прогнозирование – предвосхищение результата и уровня знаний, его временных характеристик; </w:t>
      </w:r>
    </w:p>
    <w:p w14:paraId="7B0D5FCD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14:paraId="4B2146C4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 </w:t>
      </w:r>
    </w:p>
    <w:p w14:paraId="56A49A74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оценка – выделение и осознание обучающимися того, что уже усвоено и что еще нужно усвоить, осознание качества и уровня усвоения; </w:t>
      </w:r>
    </w:p>
    <w:p w14:paraId="03C63866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оценка результатов работы; </w:t>
      </w:r>
    </w:p>
    <w:p w14:paraId="666E55E1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 </w:t>
      </w:r>
    </w:p>
    <w:p w14:paraId="31E174C0" w14:textId="77777777" w:rsidR="00BE015E" w:rsidRDefault="0042286E">
      <w:pPr>
        <w:ind w:left="0" w:right="15" w:firstLine="710"/>
      </w:pPr>
      <w:r>
        <w:t xml:space="preserve">Достижению обучающимися личностных и метапредметных результатов обучения будет способствовать использование современных образовательных технологий: </w:t>
      </w:r>
    </w:p>
    <w:p w14:paraId="3148C5B0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игровые технологии;  </w:t>
      </w:r>
    </w:p>
    <w:p w14:paraId="4FD4C5E8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метод проектов; </w:t>
      </w:r>
    </w:p>
    <w:p w14:paraId="30B92E5F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технология ЛСМ; </w:t>
      </w:r>
    </w:p>
    <w:p w14:paraId="4B34CB3A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технология развития критического мышления через чтение и письмо; </w:t>
      </w:r>
    </w:p>
    <w:p w14:paraId="43654C4F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технология мастерских;  </w:t>
      </w:r>
    </w:p>
    <w:p w14:paraId="202D3D2E" w14:textId="77777777" w:rsidR="00BE015E" w:rsidRDefault="0042286E">
      <w:pPr>
        <w:numPr>
          <w:ilvl w:val="0"/>
          <w:numId w:val="3"/>
        </w:numPr>
        <w:ind w:right="15" w:hanging="360"/>
      </w:pPr>
      <w:r>
        <w:t xml:space="preserve">технологии уровневой дифференциации;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информационно-коммуникационные технологии;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</w:r>
      <w:proofErr w:type="spellStart"/>
      <w:r>
        <w:t>здоровьесберегающие</w:t>
      </w:r>
      <w:proofErr w:type="spellEnd"/>
      <w:r>
        <w:t xml:space="preserve"> технологии. </w:t>
      </w:r>
    </w:p>
    <w:p w14:paraId="0290D652" w14:textId="77777777" w:rsidR="00BE015E" w:rsidRDefault="0042286E">
      <w:pPr>
        <w:ind w:left="720" w:right="15"/>
      </w:pPr>
      <w:r>
        <w:t xml:space="preserve">Указанные результаты достигаются, в частности, благодаря тому, что литературные произведения, включенные в Программу, несут в себе огромный </w:t>
      </w:r>
    </w:p>
    <w:p w14:paraId="097ABBA5" w14:textId="77777777" w:rsidR="00BE015E" w:rsidRDefault="0042286E">
      <w:pPr>
        <w:ind w:right="15"/>
      </w:pPr>
      <w:r>
        <w:t xml:space="preserve">нравственный потенциал, позволяющий формировать ценностные и эмоциональные установки. </w:t>
      </w:r>
    </w:p>
    <w:p w14:paraId="447D50BB" w14:textId="77777777" w:rsidR="00BE015E" w:rsidRDefault="0042286E">
      <w:pPr>
        <w:spacing w:after="38" w:line="259" w:lineRule="auto"/>
        <w:ind w:left="0" w:firstLine="0"/>
      </w:pPr>
      <w:r>
        <w:t xml:space="preserve"> </w:t>
      </w:r>
    </w:p>
    <w:p w14:paraId="168EF1B7" w14:textId="77777777" w:rsidR="00BE015E" w:rsidRDefault="0042286E">
      <w:pPr>
        <w:pStyle w:val="1"/>
        <w:spacing w:after="0" w:line="259" w:lineRule="auto"/>
        <w:ind w:right="5"/>
      </w:pPr>
      <w:r>
        <w:t xml:space="preserve">Формы, периодичность и порядок  текущего контроля успеваемости и промежуточной аттестации обучающихся </w:t>
      </w:r>
    </w:p>
    <w:p w14:paraId="04DBB13B" w14:textId="77777777" w:rsidR="00BE015E" w:rsidRDefault="0042286E">
      <w:pPr>
        <w:spacing w:after="17" w:line="259" w:lineRule="auto"/>
        <w:ind w:left="0" w:firstLine="0"/>
      </w:pPr>
      <w:r>
        <w:t xml:space="preserve"> </w:t>
      </w:r>
    </w:p>
    <w:p w14:paraId="7B2ADD4D" w14:textId="77777777" w:rsidR="00BE015E" w:rsidRDefault="0042286E">
      <w:pPr>
        <w:ind w:left="720" w:right="15"/>
      </w:pPr>
      <w:r>
        <w:t xml:space="preserve">Текущий контроль успеваемости обучающихся проводится в течение учебного периода в целях: </w:t>
      </w:r>
    </w:p>
    <w:p w14:paraId="3678CE01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контроля уровня достижения обучающимися результатов, предусмотренных образовательной программой;  </w:t>
      </w:r>
    </w:p>
    <w:p w14:paraId="5383E018" w14:textId="77777777" w:rsidR="00BE015E" w:rsidRDefault="0042286E">
      <w:pPr>
        <w:numPr>
          <w:ilvl w:val="0"/>
          <w:numId w:val="4"/>
        </w:numPr>
        <w:ind w:right="15" w:hanging="360"/>
      </w:pPr>
      <w:r>
        <w:lastRenderedPageBreak/>
        <w:t xml:space="preserve">оценки соответствия результатов освоения образовательных программ требованиям ФГОС, ФКГОС; 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проведения обучающимся самооценки, оценки его работы педагогическим работником с целью возможного совершенствования образовательного процесса. Целями проведения промежуточной аттестации являются: </w:t>
      </w:r>
    </w:p>
    <w:p w14:paraId="0538C97F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  </w:t>
      </w:r>
      <w:r>
        <w:rPr>
          <w:rFonts w:ascii="Segoe UI Symbol" w:eastAsia="Segoe UI Symbol" w:hAnsi="Segoe UI Symbol" w:cs="Segoe UI Symbol"/>
        </w:rPr>
        <w:t></w:t>
      </w:r>
      <w:r>
        <w:t xml:space="preserve"> соотнесение этого уровня с требованиями ФГОС;  </w:t>
      </w:r>
    </w:p>
    <w:p w14:paraId="6E96B944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деятельности,  </w:t>
      </w:r>
    </w:p>
    <w:p w14:paraId="274E6562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оценка динамики индивидуальных образовательных достижений, продвижения в достижении планируемых результатов освоения образовательной программы. </w:t>
      </w:r>
    </w:p>
    <w:p w14:paraId="059427DD" w14:textId="77777777" w:rsidR="00BE015E" w:rsidRDefault="0042286E">
      <w:pPr>
        <w:ind w:left="0" w:right="15" w:firstLine="710"/>
      </w:pPr>
      <w:r>
        <w:t xml:space="preserve">Формами текущего контроля успеваемости и промежуточной аттестации обучающихся являются: письменная проверка – письменный ответ обучающегося на один или систему вопросов (заданий). К письменным ответам относятся:  </w:t>
      </w:r>
    </w:p>
    <w:p w14:paraId="1FC9F2CC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домашние, проверочные, контрольные, творческие работы;  </w:t>
      </w:r>
    </w:p>
    <w:p w14:paraId="217447B7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письменные отчёты о наблюдениях; </w:t>
      </w:r>
    </w:p>
    <w:p w14:paraId="04EFF586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письменные ответы на вопросы теста;  </w:t>
      </w:r>
    </w:p>
    <w:p w14:paraId="04AAD872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сочинения, сообщения и другое;  </w:t>
      </w:r>
    </w:p>
    <w:p w14:paraId="293E3AD3" w14:textId="77777777" w:rsidR="00BE015E" w:rsidRDefault="0042286E">
      <w:pPr>
        <w:numPr>
          <w:ilvl w:val="0"/>
          <w:numId w:val="4"/>
        </w:numPr>
        <w:ind w:right="15" w:hanging="360"/>
      </w:pPr>
      <w:r>
        <w:t xml:space="preserve">устная проверка – устный ответ обучающегося на один или систему вопросов в форме ответа на билеты, беседы, собеседования и другое;  </w:t>
      </w:r>
      <w:r>
        <w:rPr>
          <w:rFonts w:ascii="Segoe UI Symbol" w:eastAsia="Segoe UI Symbol" w:hAnsi="Segoe UI Symbol" w:cs="Segoe UI Symbol"/>
        </w:rPr>
        <w:t></w:t>
      </w:r>
      <w:r>
        <w:t xml:space="preserve"> комбинированная проверка – сочетание письменных и устных форм проверок. </w:t>
      </w:r>
    </w:p>
    <w:p w14:paraId="536366F9" w14:textId="77777777" w:rsidR="00BE015E" w:rsidRDefault="0042286E">
      <w:pPr>
        <w:spacing w:after="35" w:line="259" w:lineRule="auto"/>
        <w:ind w:left="0" w:firstLine="0"/>
      </w:pPr>
      <w:r>
        <w:t xml:space="preserve"> </w:t>
      </w:r>
    </w:p>
    <w:p w14:paraId="277252BF" w14:textId="77777777" w:rsidR="00BE015E" w:rsidRDefault="0042286E">
      <w:pPr>
        <w:pStyle w:val="1"/>
        <w:ind w:right="8"/>
      </w:pPr>
      <w:r>
        <w:t xml:space="preserve">Формы организации познавательной деятельности с обучающимися (ФОПД) </w:t>
      </w:r>
    </w:p>
    <w:p w14:paraId="67DD3FA1" w14:textId="77777777" w:rsidR="00BE015E" w:rsidRDefault="0042286E">
      <w:pPr>
        <w:spacing w:after="12" w:line="259" w:lineRule="auto"/>
        <w:ind w:left="0" w:firstLine="0"/>
      </w:pPr>
      <w:r>
        <w:t xml:space="preserve"> </w:t>
      </w:r>
    </w:p>
    <w:p w14:paraId="2DDEDFF4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Индивидуальная работа: </w:t>
      </w:r>
    </w:p>
    <w:p w14:paraId="5A424CA9" w14:textId="77777777" w:rsidR="00BE015E" w:rsidRDefault="0042286E">
      <w:pPr>
        <w:ind w:left="345" w:right="450" w:firstLine="350"/>
      </w:pPr>
      <w:r>
        <w:t xml:space="preserve">Индивидуальная работа обучающихся на уроке подразумевает отдельную самостоятельную работу, подобранную в соответствии с уровнем его подготовки: </w:t>
      </w:r>
      <w:r>
        <w:rPr>
          <w:rFonts w:ascii="Segoe UI Symbol" w:eastAsia="Segoe UI Symbol" w:hAnsi="Segoe UI Symbol" w:cs="Segoe UI Symbol"/>
        </w:rPr>
        <w:t></w:t>
      </w:r>
      <w:r>
        <w:t xml:space="preserve"> работа по карточкам; </w:t>
      </w:r>
    </w:p>
    <w:p w14:paraId="3C83D200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работа у доски; </w:t>
      </w:r>
    </w:p>
    <w:p w14:paraId="281C2557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заполнение таблиц; </w:t>
      </w:r>
    </w:p>
    <w:p w14:paraId="5AD13E31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написание рефератов, докладов; </w:t>
      </w:r>
      <w:r>
        <w:rPr>
          <w:rFonts w:ascii="Segoe UI Symbol" w:eastAsia="Segoe UI Symbol" w:hAnsi="Segoe UI Symbol" w:cs="Segoe UI Symbol"/>
        </w:rPr>
        <w:t></w:t>
      </w:r>
      <w:r>
        <w:t xml:space="preserve"> работа с учебником; </w:t>
      </w:r>
    </w:p>
    <w:p w14:paraId="284BB17F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наблюдение за речью окружающих, сбор соответствующего речевого материала с последующим его использованием по заданию учителя и т. д.;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виде). </w:t>
      </w:r>
    </w:p>
    <w:p w14:paraId="7AE52ADA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Фронтальная работа: </w:t>
      </w:r>
    </w:p>
    <w:p w14:paraId="44A9E59B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беседа; </w:t>
      </w:r>
    </w:p>
    <w:p w14:paraId="44DA4140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обсуждение; </w:t>
      </w:r>
    </w:p>
    <w:p w14:paraId="04061B35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сравнение и др. </w:t>
      </w:r>
    </w:p>
    <w:p w14:paraId="794E6364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Групповая форма: </w:t>
      </w:r>
    </w:p>
    <w:p w14:paraId="4F47FACC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деление класса на группы, которые получают либо одинаковое, либо дифференцированное задание и выполняют его совместно; </w:t>
      </w:r>
    </w:p>
    <w:p w14:paraId="176D4D89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количественный состав групп зависит от наполняемости класса (примерно от трех до шести человек); </w:t>
      </w:r>
    </w:p>
    <w:p w14:paraId="57444A0C" w14:textId="77777777" w:rsidR="00BE015E" w:rsidRDefault="0042286E">
      <w:pPr>
        <w:numPr>
          <w:ilvl w:val="0"/>
          <w:numId w:val="5"/>
        </w:numPr>
        <w:ind w:right="15" w:hanging="360"/>
      </w:pPr>
      <w:r>
        <w:t xml:space="preserve">при этом члены группы должны выбираться учителем таким образом, чтобы в каждой находились ученики разного уровня подготовки. Это увеличивает возможную помощь слабым обучающимся. </w:t>
      </w:r>
    </w:p>
    <w:p w14:paraId="71D9A0EC" w14:textId="77777777" w:rsidR="00BE015E" w:rsidRDefault="0042286E">
      <w:pPr>
        <w:ind w:left="720" w:right="15"/>
      </w:pPr>
      <w:r>
        <w:t xml:space="preserve">Только сочетание этих форм приносит ожидаемые положительные результаты.  </w:t>
      </w:r>
    </w:p>
    <w:p w14:paraId="44FF7386" w14:textId="77777777" w:rsidR="00BE015E" w:rsidRDefault="0042286E">
      <w:pPr>
        <w:spacing w:after="34" w:line="259" w:lineRule="auto"/>
        <w:ind w:left="0" w:firstLine="0"/>
      </w:pPr>
      <w:r>
        <w:t xml:space="preserve"> </w:t>
      </w:r>
    </w:p>
    <w:p w14:paraId="16FFA3D7" w14:textId="77777777" w:rsidR="00BE015E" w:rsidRDefault="0042286E">
      <w:pPr>
        <w:pStyle w:val="1"/>
        <w:ind w:left="4499" w:right="4444"/>
      </w:pPr>
      <w:r>
        <w:lastRenderedPageBreak/>
        <w:t xml:space="preserve">Проектная и учебно-исследовательская деятельность в процессе изучения предмета </w:t>
      </w:r>
    </w:p>
    <w:p w14:paraId="683D1F82" w14:textId="77777777" w:rsidR="00BE015E" w:rsidRDefault="0042286E">
      <w:pPr>
        <w:spacing w:after="12" w:line="259" w:lineRule="auto"/>
        <w:ind w:left="0" w:firstLine="0"/>
      </w:pPr>
      <w:r>
        <w:t xml:space="preserve"> </w:t>
      </w:r>
    </w:p>
    <w:p w14:paraId="0BEEA51B" w14:textId="77777777" w:rsidR="00BE015E" w:rsidRDefault="0042286E">
      <w:pPr>
        <w:ind w:left="0" w:right="15" w:firstLine="710"/>
      </w:pPr>
      <w:r>
        <w:t xml:space="preserve">Одним из путей повышения мотивации и эффективности учебной деятельности на уроках литературы является включение обучающихся в </w:t>
      </w:r>
      <w:proofErr w:type="spellStart"/>
      <w:r>
        <w:t>учебноисследовательскую</w:t>
      </w:r>
      <w:proofErr w:type="spellEnd"/>
      <w:r>
        <w:t xml:space="preserve"> и проектную деятельность. </w:t>
      </w:r>
    </w:p>
    <w:p w14:paraId="5D40BF58" w14:textId="77777777" w:rsidR="00BE015E" w:rsidRDefault="0042286E">
      <w:pPr>
        <w:ind w:left="0" w:right="15" w:firstLine="710"/>
      </w:pPr>
      <w:r>
        <w:t xml:space="preserve">Цель учебно-исследовательской и проектной деятельности: интеллектуальное и личностное развитие обучающихся, рост их компетентности в выбранной для исследования или проекта сфере.  </w:t>
      </w:r>
    </w:p>
    <w:p w14:paraId="17F97833" w14:textId="77777777" w:rsidR="00BE015E" w:rsidRDefault="0042286E">
      <w:pPr>
        <w:spacing w:after="21" w:line="259" w:lineRule="auto"/>
        <w:ind w:left="0" w:right="80" w:firstLine="710"/>
        <w:jc w:val="both"/>
      </w:pPr>
      <w:r>
        <w:t xml:space="preserve">Основными направлениями учебно-исследовательской и проектной деятельности на уроках литературы в соответствии с ООП ООО являются исследовательское и творческое. 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 </w:t>
      </w:r>
    </w:p>
    <w:p w14:paraId="5884FF36" w14:textId="77777777" w:rsidR="00BE015E" w:rsidRDefault="0042286E">
      <w:pPr>
        <w:spacing w:after="0" w:line="259" w:lineRule="auto"/>
        <w:ind w:left="710" w:firstLine="0"/>
      </w:pPr>
      <w:r>
        <w:t xml:space="preserve"> </w:t>
      </w:r>
    </w:p>
    <w:p w14:paraId="013FADC9" w14:textId="77777777" w:rsidR="00BE015E" w:rsidRDefault="0042286E">
      <w:pPr>
        <w:spacing w:after="0" w:line="259" w:lineRule="auto"/>
        <w:ind w:left="710" w:firstLine="0"/>
      </w:pPr>
      <w:r>
        <w:t xml:space="preserve"> </w:t>
      </w:r>
    </w:p>
    <w:p w14:paraId="02FAB278" w14:textId="77777777" w:rsidR="00BE015E" w:rsidRDefault="0042286E">
      <w:pPr>
        <w:spacing w:after="0" w:line="259" w:lineRule="auto"/>
        <w:ind w:left="710" w:firstLine="0"/>
      </w:pPr>
      <w:r>
        <w:t xml:space="preserve"> </w:t>
      </w:r>
    </w:p>
    <w:p w14:paraId="669D4CC8" w14:textId="77777777" w:rsidR="00BE015E" w:rsidRDefault="0042286E">
      <w:pPr>
        <w:spacing w:after="0" w:line="259" w:lineRule="auto"/>
        <w:ind w:left="710" w:firstLine="0"/>
      </w:pPr>
      <w:r>
        <w:t xml:space="preserve"> </w:t>
      </w:r>
    </w:p>
    <w:p w14:paraId="3B9779EC" w14:textId="77777777" w:rsidR="00BE015E" w:rsidRDefault="0042286E">
      <w:pPr>
        <w:spacing w:after="0" w:line="259" w:lineRule="auto"/>
        <w:ind w:left="710" w:firstLine="0"/>
      </w:pPr>
      <w:r>
        <w:t xml:space="preserve"> </w:t>
      </w:r>
    </w:p>
    <w:p w14:paraId="3D2D151F" w14:textId="77777777" w:rsidR="00BE015E" w:rsidRDefault="0042286E">
      <w:pPr>
        <w:spacing w:after="0" w:line="259" w:lineRule="auto"/>
        <w:ind w:left="710" w:firstLine="0"/>
      </w:pPr>
      <w:r>
        <w:t xml:space="preserve"> </w:t>
      </w:r>
    </w:p>
    <w:p w14:paraId="05901D8F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04CA9B85" w14:textId="77777777" w:rsidR="00BE015E" w:rsidRDefault="0042286E">
      <w:pPr>
        <w:pStyle w:val="1"/>
        <w:ind w:right="9"/>
      </w:pPr>
      <w:r>
        <w:t xml:space="preserve">Основная тематика учебных проектов в 8 классе </w:t>
      </w:r>
    </w:p>
    <w:p w14:paraId="6BBCE301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462" w:type="dxa"/>
        <w:tblInd w:w="-110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093"/>
        <w:gridCol w:w="8369"/>
      </w:tblGrid>
      <w:tr w:rsidR="00BE015E" w14:paraId="2979A200" w14:textId="77777777">
        <w:trPr>
          <w:trHeight w:val="216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8537" w14:textId="77777777" w:rsidR="00BE015E" w:rsidRDefault="0042286E">
            <w:pPr>
              <w:spacing w:after="0" w:line="259" w:lineRule="auto"/>
              <w:ind w:left="9" w:firstLine="0"/>
              <w:jc w:val="center"/>
            </w:pPr>
            <w:r>
              <w:t xml:space="preserve">Название темы/раздела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5F87" w14:textId="77777777" w:rsidR="00BE015E" w:rsidRDefault="0042286E">
            <w:pPr>
              <w:spacing w:after="0" w:line="259" w:lineRule="auto"/>
              <w:ind w:left="4" w:firstLine="0"/>
              <w:jc w:val="center"/>
            </w:pPr>
            <w:r>
              <w:t xml:space="preserve">Название проекта </w:t>
            </w:r>
          </w:p>
        </w:tc>
      </w:tr>
      <w:tr w:rsidR="00BE015E" w14:paraId="28BA0E64" w14:textId="77777777">
        <w:trPr>
          <w:trHeight w:val="216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951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Из русской литературы XIX века. А. С. Пушкин.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7E90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Заочная экскурсия «Пушкин в Оренбурге». </w:t>
            </w:r>
          </w:p>
        </w:tc>
      </w:tr>
      <w:tr w:rsidR="00BE015E" w14:paraId="6C75D22A" w14:textId="77777777">
        <w:trPr>
          <w:trHeight w:val="216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CF06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Из русской литературы XIX века. А. С. Пушкин.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99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Викторина «Пушкин и его родословная». </w:t>
            </w:r>
          </w:p>
        </w:tc>
      </w:tr>
      <w:tr w:rsidR="00BE015E" w14:paraId="4BCD6227" w14:textId="77777777">
        <w:trPr>
          <w:trHeight w:val="22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18F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Из русской литературы XIX века. М. Ю. Лермонтов.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857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Заочная экскурсия по музею М. Ю. Лермонтова. </w:t>
            </w:r>
          </w:p>
        </w:tc>
      </w:tr>
      <w:tr w:rsidR="00BE015E" w14:paraId="1B208BB0" w14:textId="77777777">
        <w:trPr>
          <w:trHeight w:val="42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5620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Из русской литературы XIX века. Н. В. Гоголь.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C8F0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Электронный альбом «Герои комедии “Ревизор” и их исполнители (из сценической истории и пьесы)». </w:t>
            </w:r>
          </w:p>
        </w:tc>
      </w:tr>
      <w:tr w:rsidR="00BE015E" w14:paraId="065C133B" w14:textId="77777777">
        <w:trPr>
          <w:trHeight w:val="216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303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Поэзия родной природы в русской литературе XIX века.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BD25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Вечер на тему «Стихотворения русских поэтов о родной природе». </w:t>
            </w:r>
          </w:p>
        </w:tc>
      </w:tr>
      <w:tr w:rsidR="00BE015E" w14:paraId="60267063" w14:textId="77777777">
        <w:trPr>
          <w:trHeight w:val="216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694C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Из зарубежной литературы.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830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Театральная постановка нескольких сцен комедии Мольера «Мещанин во дворянстве». </w:t>
            </w:r>
          </w:p>
        </w:tc>
      </w:tr>
    </w:tbl>
    <w:p w14:paraId="3DB275D5" w14:textId="77777777" w:rsidR="00BE015E" w:rsidRDefault="0042286E">
      <w:pPr>
        <w:spacing w:after="16" w:line="259" w:lineRule="auto"/>
        <w:ind w:left="0" w:firstLine="0"/>
      </w:pPr>
      <w:r>
        <w:t xml:space="preserve"> </w:t>
      </w:r>
    </w:p>
    <w:p w14:paraId="025F4D7D" w14:textId="77777777" w:rsidR="00BE015E" w:rsidRDefault="0042286E">
      <w:pPr>
        <w:spacing w:after="10" w:line="259" w:lineRule="auto"/>
        <w:ind w:left="68" w:firstLine="0"/>
        <w:jc w:val="center"/>
      </w:pPr>
      <w:r>
        <w:t xml:space="preserve">Согласно учебному плану школы на изучение литературы в 8 классе отводится 68 часов в год из расчета: 2 часа в неделю из федерального компонента (34 </w:t>
      </w:r>
    </w:p>
    <w:p w14:paraId="1D2C7779" w14:textId="77777777" w:rsidR="00BE015E" w:rsidRDefault="0042286E">
      <w:pPr>
        <w:ind w:right="15"/>
      </w:pPr>
      <w:r>
        <w:t xml:space="preserve">учебных недели), в том числе 10 часов на проведение контрольных работ, 8 часов на проведение уроков развития речи.    </w:t>
      </w:r>
    </w:p>
    <w:p w14:paraId="4DF0263D" w14:textId="77777777" w:rsidR="00BE015E" w:rsidRDefault="0042286E">
      <w:pPr>
        <w:spacing w:after="34" w:line="259" w:lineRule="auto"/>
        <w:ind w:left="0" w:firstLine="0"/>
      </w:pPr>
      <w:r>
        <w:t xml:space="preserve"> </w:t>
      </w:r>
    </w:p>
    <w:p w14:paraId="10F7D55E" w14:textId="77777777" w:rsidR="00BE015E" w:rsidRDefault="0042286E">
      <w:pPr>
        <w:pStyle w:val="1"/>
        <w:ind w:right="8"/>
      </w:pPr>
      <w:r>
        <w:t xml:space="preserve">Планируемые результаты освоения междисциплинарной программы «Формирование универсальных учебных действий» </w:t>
      </w:r>
    </w:p>
    <w:p w14:paraId="0EC13D82" w14:textId="77777777" w:rsidR="00BE015E" w:rsidRDefault="0042286E">
      <w:pPr>
        <w:spacing w:after="0" w:line="259" w:lineRule="auto"/>
        <w:ind w:left="45" w:firstLine="0"/>
        <w:jc w:val="center"/>
      </w:pPr>
      <w:r>
        <w:rPr>
          <w:b/>
          <w:sz w:val="20"/>
        </w:rPr>
        <w:t xml:space="preserve"> </w:t>
      </w:r>
    </w:p>
    <w:p w14:paraId="26616D35" w14:textId="77777777" w:rsidR="00BE015E" w:rsidRDefault="0042286E">
      <w:pPr>
        <w:spacing w:after="11" w:line="266" w:lineRule="auto"/>
        <w:ind w:left="705" w:right="10576"/>
      </w:pPr>
      <w:r>
        <w:rPr>
          <w:b/>
        </w:rPr>
        <w:t xml:space="preserve">Устное народное творчество Ученик научится: </w:t>
      </w:r>
    </w:p>
    <w:p w14:paraId="02A760F3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14:paraId="6A3F03D2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14:paraId="0E827C51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</w:r>
    </w:p>
    <w:p w14:paraId="3EE7DE8E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14:paraId="6051D117" w14:textId="77777777" w:rsidR="00BE015E" w:rsidRDefault="0042286E">
      <w:pPr>
        <w:numPr>
          <w:ilvl w:val="0"/>
          <w:numId w:val="6"/>
        </w:numPr>
        <w:ind w:right="15" w:hanging="360"/>
      </w:pPr>
      <w:r>
        <w:lastRenderedPageBreak/>
        <w:t xml:space="preserve">целенаправленно использовать малые фольклорные жанры в своих устных и письменных высказываниях; </w:t>
      </w:r>
    </w:p>
    <w:p w14:paraId="3DCF4196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определять с помощью пословицы жизненную/вымышленную ситуацию; </w:t>
      </w:r>
    </w:p>
    <w:p w14:paraId="5313F65A" w14:textId="77777777" w:rsidR="00BE015E" w:rsidRDefault="0042286E">
      <w:pPr>
        <w:numPr>
          <w:ilvl w:val="0"/>
          <w:numId w:val="6"/>
        </w:numPr>
        <w:spacing w:after="21" w:line="259" w:lineRule="auto"/>
        <w:ind w:right="15" w:hanging="360"/>
      </w:pPr>
      <w:r>
        <w:t xml:space="preserve">выразительно читать сказки и былины, соблюдая соответствующий интонационный рисунок устного рассказывания; </w:t>
      </w:r>
      <w:r>
        <w:rPr>
          <w:rFonts w:ascii="Segoe UI Symbol" w:eastAsia="Segoe UI Symbol" w:hAnsi="Segoe UI Symbol" w:cs="Segoe UI Symbol"/>
        </w:rPr>
        <w:t></w:t>
      </w:r>
      <w:r>
        <w:t xml:space="preserve">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14:paraId="3FDEB2E3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видеть необычное в обычном, устанавливать неочевидные связи между предметами, явлениями, действиями, отгадывая или сочиняя загадку. </w:t>
      </w:r>
      <w:r>
        <w:rPr>
          <w:b/>
        </w:rPr>
        <w:t xml:space="preserve">Ученик получит возможность научиться: </w:t>
      </w:r>
    </w:p>
    <w:p w14:paraId="5D818049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14:paraId="4C2357D8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рассказывать о самостоятельно прочитанной сказке, былине, обосновывая свой выбор; </w:t>
      </w:r>
    </w:p>
    <w:p w14:paraId="02EDE5D2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сочинять сказку (в том числе и по пословице), былину и/или придумывать сюжетные линии; </w:t>
      </w:r>
    </w:p>
    <w:p w14:paraId="7B964F6D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14:paraId="5071F3E6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  <w:r>
        <w:rPr>
          <w:b/>
        </w:rPr>
        <w:t xml:space="preserve">Древнерусская литература. Русская литература XVIII в. Русская литература XIX—XX вв. Литература народов России. Зарубежная литература Ученик научится: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14:paraId="3EA68D4E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14:paraId="1687BF82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14:paraId="70CA8D5B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14:paraId="259DBF91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14:paraId="2FCAD98B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анализировать и истолковывать произведения разной жанровой природы, аргументированно формулируя своё отношение к прочитанному; </w:t>
      </w:r>
    </w:p>
    <w:p w14:paraId="1408885C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создавать собственный текст аналитического и интерпретирующего характера в различных форматах; </w:t>
      </w:r>
    </w:p>
    <w:p w14:paraId="2663E340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сопоставлять произведение словесного искусства и его воплощение в других искусствах; </w:t>
      </w:r>
    </w:p>
    <w:p w14:paraId="6111E012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работать с разными источниками информации и владеть основными способами её обработки и презентации. </w:t>
      </w:r>
      <w:r>
        <w:rPr>
          <w:b/>
        </w:rPr>
        <w:t xml:space="preserve">Ученик получит возможность научиться: </w:t>
      </w:r>
    </w:p>
    <w:p w14:paraId="05CDF9DE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выбирать путь анализа произведения, адекватный жанрово-родовой природе художественного текста; </w:t>
      </w:r>
    </w:p>
    <w:p w14:paraId="49F77FA2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дифференцировать элементы поэтики художественного текста, видеть их художественную и смысловую функцию; </w:t>
      </w:r>
    </w:p>
    <w:p w14:paraId="36E8365B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сопоставлять «чужие» тексты интерпретирующего характера, аргументированно оценивать их; </w:t>
      </w:r>
    </w:p>
    <w:p w14:paraId="057A05FF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оценивать интерпретацию художественного текста, созданную средствами других искусств; </w:t>
      </w:r>
    </w:p>
    <w:p w14:paraId="3544BF4F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создавать собственную интерпретацию изученного текста средствами других искусств; </w:t>
      </w:r>
    </w:p>
    <w:p w14:paraId="296C11F7" w14:textId="77777777" w:rsidR="00BE015E" w:rsidRDefault="0042286E">
      <w:pPr>
        <w:numPr>
          <w:ilvl w:val="0"/>
          <w:numId w:val="6"/>
        </w:numPr>
        <w:ind w:right="15" w:hanging="360"/>
      </w:pPr>
      <w: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</w:t>
      </w:r>
    </w:p>
    <w:p w14:paraId="31FA0986" w14:textId="77777777" w:rsidR="00BE015E" w:rsidRDefault="0042286E">
      <w:pPr>
        <w:ind w:left="730" w:right="15"/>
      </w:pPr>
      <w:r>
        <w:t xml:space="preserve">реферат, проект). </w:t>
      </w:r>
    </w:p>
    <w:p w14:paraId="604C1685" w14:textId="77777777" w:rsidR="00BE015E" w:rsidRDefault="0042286E">
      <w:pPr>
        <w:spacing w:after="34" w:line="259" w:lineRule="auto"/>
        <w:ind w:left="0" w:firstLine="0"/>
      </w:pPr>
      <w:r>
        <w:t xml:space="preserve"> </w:t>
      </w:r>
    </w:p>
    <w:p w14:paraId="6208D909" w14:textId="77777777" w:rsidR="00BE015E" w:rsidRDefault="0042286E">
      <w:pPr>
        <w:pStyle w:val="1"/>
        <w:ind w:right="5"/>
      </w:pPr>
      <w:r>
        <w:t xml:space="preserve">Содержание программы предмета «Литература» в 8 классе </w:t>
      </w:r>
    </w:p>
    <w:p w14:paraId="087B1D9E" w14:textId="77777777" w:rsidR="00BE015E" w:rsidRDefault="0042286E">
      <w:pPr>
        <w:spacing w:after="10" w:line="259" w:lineRule="auto"/>
        <w:ind w:left="0" w:firstLine="0"/>
      </w:pPr>
      <w:r>
        <w:t xml:space="preserve"> </w:t>
      </w:r>
    </w:p>
    <w:p w14:paraId="762BE6B9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ВВЕДЕНИЕ (1 ч.) </w:t>
      </w:r>
    </w:p>
    <w:p w14:paraId="0D3F4D7B" w14:textId="77777777" w:rsidR="00BE015E" w:rsidRDefault="0042286E">
      <w:pPr>
        <w:ind w:left="720" w:right="15"/>
      </w:pPr>
      <w:r>
        <w:t xml:space="preserve">Русская литература и история. Интерес русских писателей к историческому прошлому своего народа. Историзм творчества классиков русской литературы. </w:t>
      </w:r>
    </w:p>
    <w:p w14:paraId="508C2E57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УСТНОЕ НАРОДНОЕ ТВОРЧЕСТВО (2 ч.) </w:t>
      </w:r>
    </w:p>
    <w:p w14:paraId="2CDAA476" w14:textId="77777777" w:rsidR="00BE015E" w:rsidRDefault="0042286E">
      <w:pPr>
        <w:spacing w:after="8" w:line="266" w:lineRule="auto"/>
        <w:ind w:left="-15" w:firstLine="700"/>
      </w:pPr>
      <w:r>
        <w:t xml:space="preserve">В мире русской народной песни (лирические, исторические песни). Отражение жизни народа в народной песне: </w:t>
      </w:r>
      <w:r>
        <w:rPr>
          <w:b/>
          <w:i/>
        </w:rPr>
        <w:t xml:space="preserve">«В тёмном лесе», «Уж ты ночка, ноченька тёмная...», «Вдоль по улице метелица метёт...», «Пугачёв в темнице», «Пугачёв казнён». </w:t>
      </w:r>
    </w:p>
    <w:p w14:paraId="5AE40913" w14:textId="77777777" w:rsidR="00BE015E" w:rsidRDefault="0042286E">
      <w:pPr>
        <w:ind w:left="720" w:right="15"/>
      </w:pPr>
      <w:r>
        <w:rPr>
          <w:b/>
          <w:i/>
        </w:rPr>
        <w:lastRenderedPageBreak/>
        <w:t>Частушки</w:t>
      </w:r>
      <w:r>
        <w:t xml:space="preserve"> как малый песенный жанр. Отражение различных сторон жизни народа в частушках. Разнообразие тематики частушек. Поэтика частушек. </w:t>
      </w:r>
    </w:p>
    <w:p w14:paraId="793CFF4E" w14:textId="77777777" w:rsidR="00BE015E" w:rsidRDefault="0042286E">
      <w:pPr>
        <w:ind w:left="0" w:right="15" w:firstLine="710"/>
      </w:pPr>
      <w:r>
        <w:rPr>
          <w:b/>
          <w:i/>
        </w:rPr>
        <w:t>Предания</w:t>
      </w:r>
      <w:r>
        <w:rPr>
          <w:i/>
        </w:rPr>
        <w:t xml:space="preserve"> </w:t>
      </w:r>
      <w:r>
        <w:t>как исторический жанр русской народной прозы. «</w:t>
      </w:r>
      <w:r>
        <w:rPr>
          <w:b/>
          <w:i/>
        </w:rPr>
        <w:t xml:space="preserve">О Пугачёве», «О покорении Сибири Ермаком...». </w:t>
      </w:r>
      <w:r>
        <w:t xml:space="preserve">Особенности содержания и формы народных преданий. </w:t>
      </w:r>
    </w:p>
    <w:p w14:paraId="341B58A2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Народная песня, частушка (развитие представлений). Предание (развитие представлений). </w:t>
      </w:r>
    </w:p>
    <w:p w14:paraId="18241E17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ИЗ ДРЕВНЕРУССКОЙ ЛИТЕРАТУРЫ (3 ч.) </w:t>
      </w:r>
    </w:p>
    <w:p w14:paraId="3CA306A9" w14:textId="77777777" w:rsidR="00BE015E" w:rsidRDefault="0042286E">
      <w:pPr>
        <w:ind w:left="0" w:right="15" w:firstLine="710"/>
      </w:pPr>
      <w:r>
        <w:t xml:space="preserve">Из </w:t>
      </w:r>
      <w:r>
        <w:rPr>
          <w:b/>
          <w:i/>
        </w:rPr>
        <w:t>«Жития Александра Невского».</w:t>
      </w:r>
      <w:r>
        <w:t xml:space="preserve"> Защита русских земель от нашествий и набегов врагов. Бранные подвиги Александра Невского и его духовный подвиг самопожертвования. </w:t>
      </w:r>
    </w:p>
    <w:p w14:paraId="554364F9" w14:textId="77777777" w:rsidR="00BE015E" w:rsidRDefault="0042286E">
      <w:pPr>
        <w:ind w:left="720" w:right="15"/>
      </w:pPr>
      <w:r>
        <w:t xml:space="preserve">Художественные особенности воинской повести и жития. </w:t>
      </w:r>
    </w:p>
    <w:p w14:paraId="15858DA9" w14:textId="77777777" w:rsidR="00BE015E" w:rsidRDefault="0042286E">
      <w:pPr>
        <w:ind w:left="0" w:right="15" w:firstLine="710"/>
      </w:pPr>
      <w:r>
        <w:rPr>
          <w:b/>
          <w:i/>
        </w:rPr>
        <w:t>«Шемякин суд».</w:t>
      </w:r>
      <w:r>
        <w:t xml:space="preserve"> Изображение действительных и вымышленных событий – главное новшество литературы XVII века. Новые литературные герои –  крестьянские и купеческие сыновья. Сатира на судебные порядки, комические ситуации с двумя плутами. </w:t>
      </w:r>
    </w:p>
    <w:p w14:paraId="3F9840C5" w14:textId="77777777" w:rsidR="00BE015E" w:rsidRDefault="0042286E">
      <w:pPr>
        <w:ind w:left="720" w:right="15"/>
      </w:pPr>
      <w:r>
        <w:t>«Шемякин суд» – «</w:t>
      </w:r>
      <w:proofErr w:type="spellStart"/>
      <w:r>
        <w:t>кривосуд</w:t>
      </w:r>
      <w:proofErr w:type="spellEnd"/>
      <w:r>
        <w:t>» (</w:t>
      </w:r>
      <w:proofErr w:type="spellStart"/>
      <w:r>
        <w:t>Шемяка</w:t>
      </w:r>
      <w:proofErr w:type="spellEnd"/>
      <w:r>
        <w:t xml:space="preserve"> «посулы любил, потому так он и судил»). Особенности поэтики бытовой сатирической повести. </w:t>
      </w:r>
    </w:p>
    <w:p w14:paraId="4EF99E22" w14:textId="77777777" w:rsidR="00BE015E" w:rsidRDefault="0042286E">
      <w:pPr>
        <w:ind w:left="0" w:right="15" w:firstLine="710"/>
      </w:pPr>
      <w:r>
        <w:rPr>
          <w:i/>
        </w:rPr>
        <w:t>Теория литературы.</w:t>
      </w:r>
      <w:r>
        <w:t xml:space="preserve">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 </w:t>
      </w:r>
    </w:p>
    <w:p w14:paraId="59344CA7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ИЗ ЛИТЕРАТУРЫ XVIII ВЕКА (7 ч.) </w:t>
      </w:r>
    </w:p>
    <w:p w14:paraId="466D7564" w14:textId="77777777" w:rsidR="00BE015E" w:rsidRDefault="0042286E">
      <w:pPr>
        <w:spacing w:after="11" w:line="266" w:lineRule="auto"/>
        <w:ind w:left="705"/>
      </w:pPr>
      <w:r>
        <w:rPr>
          <w:b/>
        </w:rPr>
        <w:t>Денис Иванович Фонвизин.</w:t>
      </w:r>
      <w:r>
        <w:rPr>
          <w:b/>
          <w:i/>
        </w:rPr>
        <w:t xml:space="preserve"> </w:t>
      </w:r>
      <w:r>
        <w:t xml:space="preserve">Слово о писателе.  </w:t>
      </w:r>
    </w:p>
    <w:p w14:paraId="703D452F" w14:textId="77777777" w:rsidR="00BE015E" w:rsidRDefault="0042286E">
      <w:pPr>
        <w:ind w:left="720" w:right="15"/>
      </w:pPr>
      <w:r>
        <w:rPr>
          <w:b/>
          <w:i/>
        </w:rPr>
        <w:t>«Недоросль»</w:t>
      </w:r>
      <w: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</w:t>
      </w:r>
    </w:p>
    <w:p w14:paraId="7993FD54" w14:textId="77777777" w:rsidR="00BE015E" w:rsidRDefault="0042286E">
      <w:pPr>
        <w:ind w:left="710" w:right="15" w:hanging="710"/>
      </w:pPr>
      <w:r>
        <w:t xml:space="preserve">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 </w:t>
      </w:r>
      <w:r>
        <w:rPr>
          <w:i/>
        </w:rPr>
        <w:t>Теория литературы.</w:t>
      </w:r>
      <w:r>
        <w:t xml:space="preserve"> Понятие о классицизме. Основные правила классицизма в драматическом произведении. </w:t>
      </w:r>
    </w:p>
    <w:p w14:paraId="3D6A7707" w14:textId="77777777" w:rsidR="00BE015E" w:rsidRDefault="0042286E">
      <w:pPr>
        <w:ind w:left="720" w:right="4706"/>
      </w:pPr>
      <w:r>
        <w:rPr>
          <w:b/>
        </w:rPr>
        <w:t>ИЗ ЛИТЕРАТУРЫ XIX ВЕКА (28 ч.) Иван Андреевич Крылов.</w:t>
      </w:r>
      <w:r>
        <w:t xml:space="preserve"> Поэт и мудрец. Язвительный сатирик и баснописец. Краткий рассказ о писателе. </w:t>
      </w:r>
    </w:p>
    <w:p w14:paraId="38651698" w14:textId="77777777" w:rsidR="00BE015E" w:rsidRDefault="0042286E">
      <w:pPr>
        <w:ind w:left="0" w:right="15" w:firstLine="710"/>
      </w:pPr>
      <w:r>
        <w:rPr>
          <w:b/>
          <w:i/>
        </w:rPr>
        <w:t>«Обоз».</w:t>
      </w:r>
      <w: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</w:p>
    <w:p w14:paraId="192090E6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Басня. Мораль. Аллегория (развитие представлений). </w:t>
      </w:r>
    </w:p>
    <w:p w14:paraId="11638C91" w14:textId="77777777" w:rsidR="00BE015E" w:rsidRDefault="0042286E">
      <w:pPr>
        <w:ind w:left="720" w:right="15"/>
      </w:pPr>
      <w:r>
        <w:rPr>
          <w:b/>
        </w:rPr>
        <w:t>Кондратий Фёдорович Рылеев.</w:t>
      </w:r>
      <w:r>
        <w:t xml:space="preserve"> Автор дум и сатир. Краткий рассказ о писателе. Оценка дум современниками. </w:t>
      </w:r>
    </w:p>
    <w:p w14:paraId="33145551" w14:textId="77777777" w:rsidR="00BE015E" w:rsidRDefault="0042286E">
      <w:pPr>
        <w:ind w:left="0" w:right="15" w:firstLine="710"/>
      </w:pPr>
      <w:r>
        <w:rPr>
          <w:b/>
          <w:i/>
        </w:rPr>
        <w:t>«Смерть Ермака».</w:t>
      </w:r>
      <w:r>
        <w:t xml:space="preserve"> Историческая тема думы. Ермак Тимофеевич – главный герой думы, один из предводителей казаков. Тема расширения русских земель. Текст думы К. Ф. Рылеева – основа народной песни о Ермаке. </w:t>
      </w:r>
    </w:p>
    <w:p w14:paraId="2E19D892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Дума (начальное представление). </w:t>
      </w:r>
    </w:p>
    <w:p w14:paraId="30963234" w14:textId="77777777" w:rsidR="00BE015E" w:rsidRDefault="0042286E">
      <w:pPr>
        <w:ind w:left="720" w:right="15"/>
      </w:pPr>
      <w:r>
        <w:rPr>
          <w:b/>
        </w:rPr>
        <w:t>Александр Сергеевич Пушкин.</w:t>
      </w:r>
      <w:r>
        <w:t xml:space="preserve"> Краткий рассказ об отношении поэта к истории и исторической теме в литературе. </w:t>
      </w:r>
    </w:p>
    <w:p w14:paraId="0D10D494" w14:textId="77777777" w:rsidR="00BE015E" w:rsidRDefault="0042286E">
      <w:pPr>
        <w:ind w:left="720" w:right="15"/>
      </w:pPr>
      <w:r>
        <w:rPr>
          <w:b/>
          <w:i/>
        </w:rPr>
        <w:t>«Туча».</w:t>
      </w:r>
      <w:r>
        <w:t xml:space="preserve"> Разноплановость содержания стихотворения – зарисовка природы, отклик на десятилетие восстания декабристов. </w:t>
      </w:r>
    </w:p>
    <w:p w14:paraId="59B7E384" w14:textId="77777777" w:rsidR="00BE015E" w:rsidRDefault="0042286E">
      <w:pPr>
        <w:ind w:left="720" w:right="15"/>
      </w:pPr>
      <w:r>
        <w:rPr>
          <w:b/>
          <w:i/>
        </w:rPr>
        <w:t>К*** («Я помню чудное мгновенье...»).</w:t>
      </w:r>
      <w:r>
        <w:t xml:space="preserve"> Обогащение любовной лирики мотивами пробуждения души к творчеству. </w:t>
      </w:r>
    </w:p>
    <w:p w14:paraId="7EA0302B" w14:textId="77777777" w:rsidR="00BE015E" w:rsidRDefault="0042286E">
      <w:pPr>
        <w:ind w:left="720" w:right="15"/>
      </w:pPr>
      <w:r>
        <w:rPr>
          <w:b/>
          <w:i/>
        </w:rPr>
        <w:t>«19 октября».</w:t>
      </w:r>
      <w:r>
        <w:t xml:space="preserve"> Мотивы дружбы, прочного союза и единения друзей. Дружба как нравственный жизненный стержень сообщества избранных. </w:t>
      </w:r>
    </w:p>
    <w:p w14:paraId="6264CD11" w14:textId="77777777" w:rsidR="00BE015E" w:rsidRDefault="0042286E">
      <w:pPr>
        <w:ind w:left="0" w:right="15" w:firstLine="710"/>
      </w:pPr>
      <w:r>
        <w:rPr>
          <w:b/>
          <w:i/>
        </w:rPr>
        <w:t>«История Пугачёва»</w:t>
      </w:r>
      <w:r>
        <w:t xml:space="preserve"> 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 Форма семейных записок как выражение частного взгляда на отечественную историю. </w:t>
      </w:r>
    </w:p>
    <w:p w14:paraId="501BF14C" w14:textId="77777777" w:rsidR="00BE015E" w:rsidRDefault="0042286E">
      <w:pPr>
        <w:ind w:left="0" w:right="15" w:firstLine="710"/>
      </w:pPr>
      <w:r>
        <w:t xml:space="preserve">Роман </w:t>
      </w:r>
      <w:r>
        <w:rPr>
          <w:b/>
          <w:i/>
        </w:rPr>
        <w:t xml:space="preserve">«Капитанская дочка». </w:t>
      </w:r>
      <w:r>
        <w:t xml:space="preserve">Пётр 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 </w:t>
      </w:r>
    </w:p>
    <w:p w14:paraId="5B04CE91" w14:textId="77777777" w:rsidR="00BE015E" w:rsidRDefault="0042286E">
      <w:pPr>
        <w:ind w:left="0" w:right="15" w:firstLine="710"/>
      </w:pPr>
      <w:r>
        <w:rPr>
          <w:i/>
        </w:rPr>
        <w:t>Теория литературы.</w:t>
      </w:r>
      <w:r>
        <w:t xml:space="preserve"> Историзм художественной литературы (начальные представления). Роман (начальные представления). Реализм (начальные представления). </w:t>
      </w:r>
    </w:p>
    <w:p w14:paraId="62758856" w14:textId="77777777" w:rsidR="00BE015E" w:rsidRDefault="0042286E">
      <w:pPr>
        <w:ind w:left="720" w:right="15"/>
      </w:pPr>
      <w:r>
        <w:rPr>
          <w:b/>
        </w:rPr>
        <w:t>Михаил Юрьевич Лермонтов.</w:t>
      </w:r>
      <w:r>
        <w:t xml:space="preserve"> Краткий рассказ о писателе, отношение к историческим темам и воплощение этих тем в его творчестве. </w:t>
      </w:r>
    </w:p>
    <w:p w14:paraId="51FC2827" w14:textId="77777777" w:rsidR="00BE015E" w:rsidRDefault="0042286E">
      <w:pPr>
        <w:ind w:left="0" w:right="15" w:firstLine="710"/>
      </w:pPr>
      <w:r>
        <w:t xml:space="preserve">Поэма </w:t>
      </w:r>
      <w:r>
        <w:rPr>
          <w:b/>
          <w:i/>
        </w:rPr>
        <w:t>«Мцыри».</w:t>
      </w:r>
      <w:r>
        <w:t xml:space="preserve">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14:paraId="519D42FF" w14:textId="77777777" w:rsidR="00BE015E" w:rsidRDefault="0042286E">
      <w:pPr>
        <w:ind w:left="720" w:right="15"/>
      </w:pPr>
      <w:r>
        <w:rPr>
          <w:i/>
        </w:rPr>
        <w:lastRenderedPageBreak/>
        <w:t>Теория литературы.</w:t>
      </w:r>
      <w:r>
        <w:t xml:space="preserve"> Поэма (развитие представлений). Романтический герой (начальные представления), романтическая поэма (начальные представления). </w:t>
      </w:r>
    </w:p>
    <w:p w14:paraId="192020E2" w14:textId="77777777" w:rsidR="00BE015E" w:rsidRDefault="0042286E">
      <w:pPr>
        <w:ind w:left="720" w:right="15"/>
      </w:pPr>
      <w:r>
        <w:rPr>
          <w:b/>
        </w:rPr>
        <w:t>Николай Васильевич Гоголь.</w:t>
      </w:r>
      <w:r>
        <w:t xml:space="preserve"> Краткий рассказ о писателе, его отношение к истории, исторической теме в художественном произведении. </w:t>
      </w:r>
    </w:p>
    <w:p w14:paraId="009A3554" w14:textId="77777777" w:rsidR="00BE015E" w:rsidRDefault="0042286E">
      <w:pPr>
        <w:ind w:left="0" w:right="15" w:firstLine="710"/>
      </w:pPr>
      <w:r>
        <w:rPr>
          <w:b/>
          <w:i/>
        </w:rPr>
        <w:t>«Ревизор».</w:t>
      </w:r>
      <w: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 </w:t>
      </w:r>
    </w:p>
    <w:p w14:paraId="36FC85F9" w14:textId="77777777" w:rsidR="00BE015E" w:rsidRDefault="0042286E">
      <w:pPr>
        <w:ind w:left="0" w:right="15" w:firstLine="710"/>
      </w:pPr>
      <w:r>
        <w:rPr>
          <w:i/>
        </w:rPr>
        <w:t>Теория литературы.</w:t>
      </w:r>
      <w:r>
        <w:t xml:space="preserve"> Комедия (развитие представлений). Сатира и юмор (развитие представлений). Ремарки как форма выражения авторской поэзии (начальные представления). </w:t>
      </w:r>
    </w:p>
    <w:p w14:paraId="10AC6C9D" w14:textId="77777777" w:rsidR="00BE015E" w:rsidRDefault="0042286E">
      <w:pPr>
        <w:ind w:left="0" w:right="15" w:firstLine="710"/>
      </w:pPr>
      <w:r>
        <w:rPr>
          <w:b/>
          <w:i/>
        </w:rPr>
        <w:t>«Шинель».</w:t>
      </w:r>
      <w:r>
        <w:t xml:space="preserve">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 </w:t>
      </w:r>
    </w:p>
    <w:p w14:paraId="41CF8918" w14:textId="77777777" w:rsidR="00BE015E" w:rsidRDefault="0042286E">
      <w:pPr>
        <w:ind w:left="720" w:right="15"/>
      </w:pPr>
      <w:r>
        <w:rPr>
          <w:b/>
        </w:rPr>
        <w:t>Иван Сергеевич Тургенев.</w:t>
      </w:r>
      <w:r>
        <w:t xml:space="preserve"> Краткий рассказ о писателе (Тургенев как пропагандист русской литературы в Европе). </w:t>
      </w:r>
    </w:p>
    <w:p w14:paraId="51CB3130" w14:textId="77777777" w:rsidR="00BE015E" w:rsidRDefault="0042286E">
      <w:pPr>
        <w:ind w:left="720" w:right="15"/>
      </w:pPr>
      <w:r>
        <w:t xml:space="preserve">Рассказ </w:t>
      </w:r>
      <w:r>
        <w:rPr>
          <w:b/>
          <w:i/>
        </w:rPr>
        <w:t>«Певцы».</w:t>
      </w:r>
      <w:r>
        <w:t xml:space="preserve"> Изображение русской жизни и русских характеров в рассказе. Образ рассказчика. Способы выражения авторской позиции. </w:t>
      </w:r>
    </w:p>
    <w:p w14:paraId="7B2AE59C" w14:textId="77777777" w:rsidR="00BE015E" w:rsidRDefault="0042286E">
      <w:pPr>
        <w:ind w:left="720" w:right="15"/>
      </w:pPr>
      <w:r>
        <w:rPr>
          <w:b/>
        </w:rPr>
        <w:t xml:space="preserve">Михаил </w:t>
      </w:r>
      <w:proofErr w:type="spellStart"/>
      <w:r>
        <w:rPr>
          <w:b/>
        </w:rPr>
        <w:t>Евграфович</w:t>
      </w:r>
      <w:proofErr w:type="spellEnd"/>
      <w:r>
        <w:rPr>
          <w:b/>
        </w:rPr>
        <w:t xml:space="preserve"> Салтыков-Щедрин.</w:t>
      </w:r>
      <w:r>
        <w:t xml:space="preserve"> Краткий рассказ о писателе, редакторе, издателе. </w:t>
      </w:r>
    </w:p>
    <w:p w14:paraId="37B79672" w14:textId="77777777" w:rsidR="00BE015E" w:rsidRDefault="0042286E">
      <w:pPr>
        <w:ind w:left="0" w:right="15" w:firstLine="710"/>
      </w:pPr>
      <w:r>
        <w:rPr>
          <w:b/>
          <w:i/>
        </w:rPr>
        <w:t xml:space="preserve">«История одного города» </w:t>
      </w:r>
      <w:r>
        <w:t xml:space="preserve">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14:paraId="19136829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Гипербола, гротеск (развитие представлений). Литературная пародия (начальные представления). Эзопов язык (развитие понятия). </w:t>
      </w:r>
    </w:p>
    <w:p w14:paraId="188FB115" w14:textId="77777777" w:rsidR="00BE015E" w:rsidRDefault="0042286E">
      <w:pPr>
        <w:ind w:left="720" w:right="15"/>
      </w:pPr>
      <w:r>
        <w:rPr>
          <w:b/>
        </w:rPr>
        <w:t>Николай Семёнович Лесков.</w:t>
      </w:r>
      <w:r>
        <w:t xml:space="preserve"> Краткий рассказ о писателе. </w:t>
      </w:r>
    </w:p>
    <w:p w14:paraId="5B893158" w14:textId="77777777" w:rsidR="00BE015E" w:rsidRDefault="0042286E">
      <w:pPr>
        <w:ind w:left="720" w:right="15"/>
      </w:pPr>
      <w:r>
        <w:rPr>
          <w:b/>
          <w:i/>
        </w:rPr>
        <w:t>«Старый гений».</w:t>
      </w:r>
      <w:r>
        <w:t xml:space="preserve"> Сатира на чиновничество. Защита беззащитных. Нравственные проблемы рассказа. Деталь как средство создания образа в рассказе. </w:t>
      </w:r>
    </w:p>
    <w:p w14:paraId="3936D815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Рассказ (развитие представлений). Художественная деталь (развитие представлений). </w:t>
      </w:r>
    </w:p>
    <w:p w14:paraId="080C72AD" w14:textId="77777777" w:rsidR="00BE015E" w:rsidRDefault="0042286E">
      <w:pPr>
        <w:ind w:left="720" w:right="15"/>
      </w:pPr>
      <w:r>
        <w:rPr>
          <w:b/>
        </w:rPr>
        <w:t>Лев Николаевич Толстой.</w:t>
      </w:r>
      <w:r>
        <w:t xml:space="preserve"> Краткий рассказ о писателе. Идеал взаимной любви и согласия в обществе. </w:t>
      </w:r>
    </w:p>
    <w:p w14:paraId="6098108A" w14:textId="77777777" w:rsidR="00BE015E" w:rsidRDefault="0042286E">
      <w:pPr>
        <w:ind w:left="0" w:right="15" w:firstLine="710"/>
      </w:pPr>
      <w:r>
        <w:rPr>
          <w:b/>
          <w:i/>
        </w:rPr>
        <w:t xml:space="preserve">«После бала». </w:t>
      </w:r>
      <w:r>
        <w:t xml:space="preserve">Идея </w:t>
      </w:r>
      <w:proofErr w:type="spellStart"/>
      <w:r>
        <w:t>разделённости</w:t>
      </w:r>
      <w:proofErr w:type="spellEnd"/>
      <w: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</w:p>
    <w:p w14:paraId="44BF7917" w14:textId="77777777" w:rsidR="00BE015E" w:rsidRDefault="0042286E">
      <w:pPr>
        <w:ind w:left="0" w:right="15" w:firstLine="710"/>
      </w:pPr>
      <w:r>
        <w:rPr>
          <w:i/>
        </w:rPr>
        <w:t>Теория литературы.</w:t>
      </w:r>
      <w:r>
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 </w:t>
      </w:r>
    </w:p>
    <w:p w14:paraId="009543F9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Поэзия родной природы в русской литературе XIX века (обзор) </w:t>
      </w:r>
    </w:p>
    <w:p w14:paraId="795D480C" w14:textId="77777777" w:rsidR="00BE015E" w:rsidRDefault="0042286E">
      <w:pPr>
        <w:spacing w:after="8" w:line="266" w:lineRule="auto"/>
        <w:ind w:left="-15" w:firstLine="700"/>
      </w:pPr>
      <w:r>
        <w:rPr>
          <w:b/>
        </w:rPr>
        <w:t xml:space="preserve">А. С. Пушкин. </w:t>
      </w:r>
      <w:r>
        <w:rPr>
          <w:b/>
          <w:i/>
        </w:rPr>
        <w:t>«Цветы последние милей...»;</w:t>
      </w:r>
      <w:r>
        <w:rPr>
          <w:b/>
        </w:rPr>
        <w:t xml:space="preserve"> М. Ю. Лермонтов. </w:t>
      </w:r>
      <w:r>
        <w:rPr>
          <w:b/>
          <w:i/>
        </w:rPr>
        <w:t>«Осень»;</w:t>
      </w:r>
      <w:r>
        <w:rPr>
          <w:b/>
        </w:rPr>
        <w:t xml:space="preserve"> Ф. И. Тютчев. </w:t>
      </w:r>
      <w:r>
        <w:rPr>
          <w:b/>
          <w:i/>
        </w:rPr>
        <w:t>«Осенний вечер»;</w:t>
      </w:r>
      <w:r>
        <w:rPr>
          <w:b/>
        </w:rPr>
        <w:t xml:space="preserve"> А. А. Фет. </w:t>
      </w:r>
      <w:r>
        <w:rPr>
          <w:b/>
          <w:i/>
        </w:rPr>
        <w:t>«Первый ландыш»;</w:t>
      </w:r>
      <w:r>
        <w:rPr>
          <w:b/>
        </w:rPr>
        <w:t xml:space="preserve"> А. Н. Майков. </w:t>
      </w:r>
      <w:r>
        <w:rPr>
          <w:b/>
          <w:i/>
        </w:rPr>
        <w:t xml:space="preserve">«Поле зыблется цветами...». </w:t>
      </w:r>
    </w:p>
    <w:p w14:paraId="0AA1F517" w14:textId="77777777" w:rsidR="00BE015E" w:rsidRDefault="0042286E">
      <w:pPr>
        <w:ind w:left="720" w:right="15"/>
      </w:pPr>
      <w:r>
        <w:rPr>
          <w:b/>
        </w:rPr>
        <w:t xml:space="preserve">Антон Павлович Чехов. </w:t>
      </w:r>
      <w:r>
        <w:t xml:space="preserve">Краткий рассказ о писателе. </w:t>
      </w:r>
    </w:p>
    <w:p w14:paraId="0244349F" w14:textId="77777777" w:rsidR="00BE015E" w:rsidRDefault="0042286E">
      <w:pPr>
        <w:ind w:left="720" w:right="15"/>
      </w:pPr>
      <w:r>
        <w:rPr>
          <w:b/>
          <w:i/>
        </w:rPr>
        <w:t>«О любви»</w:t>
      </w:r>
      <w:r>
        <w:t xml:space="preserve"> (из трилогии). История о любви и упущенном счастье. </w:t>
      </w:r>
    </w:p>
    <w:p w14:paraId="0DA37342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Психологизм художественной литературы (начальные представления). </w:t>
      </w:r>
    </w:p>
    <w:p w14:paraId="528966FF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ИЗ РУССКОЙ ЛИТЕРАТУРЫ XX ВЕКА (21 ч.) </w:t>
      </w:r>
    </w:p>
    <w:p w14:paraId="7C412212" w14:textId="77777777" w:rsidR="00BE015E" w:rsidRDefault="0042286E">
      <w:pPr>
        <w:ind w:left="720" w:right="15"/>
      </w:pPr>
      <w:r>
        <w:rPr>
          <w:b/>
        </w:rPr>
        <w:t>Иван Алексеевич Бунин.</w:t>
      </w:r>
      <w:r>
        <w:t xml:space="preserve"> Краткий рассказ о писателе. </w:t>
      </w:r>
    </w:p>
    <w:p w14:paraId="69C4F9C8" w14:textId="77777777" w:rsidR="00BE015E" w:rsidRDefault="0042286E">
      <w:pPr>
        <w:ind w:left="720" w:right="15"/>
      </w:pPr>
      <w:r>
        <w:rPr>
          <w:b/>
          <w:i/>
        </w:rPr>
        <w:t>«Кавказ».</w:t>
      </w:r>
      <w:r>
        <w:t xml:space="preserve"> Повествование о любви в различных её состояниях и в различных жизненных ситуациях. Мастерство Бунина-рассказчика. Психологизм прозы писателя. </w:t>
      </w:r>
    </w:p>
    <w:p w14:paraId="44AF6791" w14:textId="77777777" w:rsidR="00BE015E" w:rsidRDefault="0042286E">
      <w:pPr>
        <w:ind w:left="720" w:right="15"/>
      </w:pPr>
      <w:r>
        <w:rPr>
          <w:b/>
        </w:rPr>
        <w:t>Александр Иванович Куприн.</w:t>
      </w:r>
      <w:r>
        <w:t xml:space="preserve"> Краткий рассказ о писателе. </w:t>
      </w:r>
    </w:p>
    <w:p w14:paraId="1824ED76" w14:textId="77777777" w:rsidR="00BE015E" w:rsidRDefault="0042286E">
      <w:pPr>
        <w:ind w:left="720" w:right="1260"/>
      </w:pPr>
      <w:r>
        <w:rPr>
          <w:b/>
          <w:i/>
        </w:rPr>
        <w:t>«Куст сирени».</w:t>
      </w:r>
      <w:r>
        <w:t xml:space="preserve"> Утверждение согласия и взаимопонимания, любви и счастья в семье. Самоотверженность и находчивость главной героини. </w:t>
      </w:r>
      <w:r>
        <w:rPr>
          <w:i/>
        </w:rPr>
        <w:t>Теория литературы.</w:t>
      </w:r>
      <w:r>
        <w:t xml:space="preserve"> Сюжет и фабула. </w:t>
      </w:r>
    </w:p>
    <w:p w14:paraId="5BB67BCB" w14:textId="77777777" w:rsidR="00BE015E" w:rsidRDefault="0042286E">
      <w:pPr>
        <w:spacing w:after="11" w:line="266" w:lineRule="auto"/>
        <w:ind w:left="705"/>
      </w:pPr>
      <w:r>
        <w:rPr>
          <w:b/>
        </w:rPr>
        <w:t>Александр Александрович Блок.</w:t>
      </w:r>
      <w:r>
        <w:t xml:space="preserve"> Краткий рассказ о поэте.  </w:t>
      </w:r>
    </w:p>
    <w:p w14:paraId="02B7EFDE" w14:textId="77777777" w:rsidR="00BE015E" w:rsidRDefault="0042286E">
      <w:pPr>
        <w:ind w:left="720" w:right="15"/>
      </w:pPr>
      <w:r>
        <w:rPr>
          <w:b/>
          <w:i/>
        </w:rPr>
        <w:t>«Россия».</w:t>
      </w:r>
      <w:r>
        <w:t xml:space="preserve"> Историческая тема в стихотворении, её современное звучание и смысл. </w:t>
      </w:r>
    </w:p>
    <w:p w14:paraId="6579D84F" w14:textId="77777777" w:rsidR="00BE015E" w:rsidRDefault="0042286E">
      <w:pPr>
        <w:ind w:left="720" w:right="15"/>
      </w:pPr>
      <w:r>
        <w:rPr>
          <w:b/>
        </w:rPr>
        <w:t>Сергей Александрович Есенин.</w:t>
      </w:r>
      <w:r>
        <w:t xml:space="preserve"> Краткий рассказ о жизни и творчестве поэта. </w:t>
      </w:r>
    </w:p>
    <w:p w14:paraId="0E6C458B" w14:textId="77777777" w:rsidR="00BE015E" w:rsidRDefault="0042286E">
      <w:pPr>
        <w:ind w:left="0" w:right="15" w:firstLine="710"/>
      </w:pPr>
      <w:r>
        <w:rPr>
          <w:b/>
          <w:i/>
        </w:rPr>
        <w:t>«Пугачёв».</w:t>
      </w:r>
      <w:r>
        <w:t xml:space="preserve"> 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 </w:t>
      </w:r>
    </w:p>
    <w:p w14:paraId="6AB48CC2" w14:textId="77777777" w:rsidR="00BE015E" w:rsidRDefault="0042286E">
      <w:pPr>
        <w:ind w:left="720" w:right="15"/>
      </w:pPr>
      <w:r>
        <w:rPr>
          <w:i/>
        </w:rPr>
        <w:t xml:space="preserve">Теория литературы. </w:t>
      </w:r>
      <w:r>
        <w:t xml:space="preserve">Драматическая поэма (начальные представления). </w:t>
      </w:r>
    </w:p>
    <w:p w14:paraId="2B88CF36" w14:textId="77777777" w:rsidR="00BE015E" w:rsidRDefault="0042286E">
      <w:pPr>
        <w:ind w:left="720" w:right="15"/>
      </w:pPr>
      <w:r>
        <w:rPr>
          <w:b/>
        </w:rPr>
        <w:t>Иван Сергеевич Шмелёв.</w:t>
      </w:r>
      <w:r>
        <w:t xml:space="preserve"> Краткий рассказ о писателе (детство, юность, начало творческого пути). </w:t>
      </w:r>
    </w:p>
    <w:p w14:paraId="3A821133" w14:textId="77777777" w:rsidR="00BE015E" w:rsidRDefault="0042286E">
      <w:pPr>
        <w:ind w:left="0" w:right="15" w:firstLine="710"/>
      </w:pPr>
      <w:r>
        <w:rPr>
          <w:b/>
          <w:i/>
        </w:rPr>
        <w:lastRenderedPageBreak/>
        <w:t>«Как я стал писателем».</w:t>
      </w:r>
      <w:r>
        <w:t xml:space="preserve"> Рассказ о пути к творчеству. Сопоставление художественного произведения с документально-биографическими (мемуары, воспоминания, дневники). </w:t>
      </w:r>
    </w:p>
    <w:p w14:paraId="2ADAAF6A" w14:textId="77777777" w:rsidR="00BE015E" w:rsidRDefault="0042286E">
      <w:pPr>
        <w:spacing w:after="11" w:line="266" w:lineRule="auto"/>
        <w:ind w:left="705"/>
      </w:pPr>
      <w:r>
        <w:rPr>
          <w:b/>
        </w:rPr>
        <w:t xml:space="preserve">Писатели улыбаются </w:t>
      </w:r>
    </w:p>
    <w:p w14:paraId="22883FD7" w14:textId="77777777" w:rsidR="00BE015E" w:rsidRDefault="0042286E">
      <w:pPr>
        <w:spacing w:after="8" w:line="266" w:lineRule="auto"/>
        <w:ind w:left="710" w:firstLine="0"/>
      </w:pPr>
      <w:r>
        <w:t xml:space="preserve">Журнал </w:t>
      </w:r>
      <w:r>
        <w:rPr>
          <w:b/>
          <w:i/>
        </w:rPr>
        <w:t>«</w:t>
      </w:r>
      <w:proofErr w:type="spellStart"/>
      <w:r>
        <w:rPr>
          <w:b/>
          <w:i/>
        </w:rPr>
        <w:t>Сатирикон</w:t>
      </w:r>
      <w:proofErr w:type="spellEnd"/>
      <w:r>
        <w:rPr>
          <w:b/>
          <w:i/>
        </w:rPr>
        <w:t>».</w:t>
      </w:r>
      <w:r>
        <w:t xml:space="preserve"> </w:t>
      </w:r>
      <w:r>
        <w:rPr>
          <w:b/>
        </w:rPr>
        <w:t xml:space="preserve">Тэффи, О. Дымов, А. Аверченко. </w:t>
      </w:r>
      <w:r>
        <w:rPr>
          <w:b/>
          <w:i/>
        </w:rPr>
        <w:t>«Всеобщая история, обработанная „</w:t>
      </w:r>
      <w:proofErr w:type="spellStart"/>
      <w:r>
        <w:rPr>
          <w:b/>
          <w:i/>
        </w:rPr>
        <w:t>Сатириконом</w:t>
      </w:r>
      <w:proofErr w:type="spellEnd"/>
      <w:r>
        <w:rPr>
          <w:b/>
          <w:i/>
        </w:rPr>
        <w:t>“</w:t>
      </w:r>
      <w:r>
        <w:rPr>
          <w:b/>
        </w:rPr>
        <w:t>»</w:t>
      </w:r>
      <w:r>
        <w:t xml:space="preserve"> (отрывки). </w:t>
      </w:r>
    </w:p>
    <w:p w14:paraId="6005D5C6" w14:textId="77777777" w:rsidR="00BE015E" w:rsidRDefault="0042286E">
      <w:pPr>
        <w:ind w:left="720" w:right="335"/>
      </w:pPr>
      <w:r>
        <w:t xml:space="preserve">Сатирическое изображение исторических событий. Приёмы и способы создания сатирического повествования. Смысл иронического повествования о прошлом. </w:t>
      </w:r>
      <w:r>
        <w:rPr>
          <w:b/>
        </w:rPr>
        <w:t>М. Зощенко.</w:t>
      </w:r>
      <w:r>
        <w:t xml:space="preserve"> </w:t>
      </w:r>
      <w:r>
        <w:rPr>
          <w:b/>
          <w:i/>
        </w:rPr>
        <w:t>«История болезни»;</w:t>
      </w:r>
      <w:r>
        <w:rPr>
          <w:b/>
        </w:rPr>
        <w:t xml:space="preserve"> Тэффи. </w:t>
      </w:r>
      <w:r>
        <w:rPr>
          <w:b/>
          <w:i/>
        </w:rPr>
        <w:t xml:space="preserve">«Жизнь и воротник». </w:t>
      </w:r>
      <w:r>
        <w:t xml:space="preserve">(Для самостоятельного чтения.) Сатира и юмор в рассказах. </w:t>
      </w:r>
    </w:p>
    <w:p w14:paraId="5AE6EF62" w14:textId="77777777" w:rsidR="00BE015E" w:rsidRDefault="0042286E">
      <w:pPr>
        <w:ind w:left="720" w:right="15"/>
      </w:pPr>
      <w:r>
        <w:rPr>
          <w:b/>
        </w:rPr>
        <w:t>Михаил Андреевич Осоргин.</w:t>
      </w:r>
      <w:r>
        <w:t xml:space="preserve"> Краткий рассказ о писателе. </w:t>
      </w:r>
    </w:p>
    <w:p w14:paraId="687A765D" w14:textId="77777777" w:rsidR="00BE015E" w:rsidRDefault="0042286E">
      <w:pPr>
        <w:ind w:left="720" w:right="15"/>
      </w:pPr>
      <w:r>
        <w:rPr>
          <w:b/>
          <w:i/>
        </w:rPr>
        <w:t>«Пенсне».</w:t>
      </w:r>
      <w:r>
        <w:t xml:space="preserve"> Сочетание фантастики и реальности в рассказе. Мелочи быта и их психологическое содержание. </w:t>
      </w:r>
    </w:p>
    <w:p w14:paraId="3D1BBFFA" w14:textId="77777777" w:rsidR="00BE015E" w:rsidRDefault="0042286E">
      <w:pPr>
        <w:spacing w:after="11" w:line="266" w:lineRule="auto"/>
        <w:ind w:left="705"/>
      </w:pPr>
      <w:r>
        <w:rPr>
          <w:b/>
        </w:rPr>
        <w:t>Александр Трифонович Твардовский.</w:t>
      </w:r>
      <w:r>
        <w:t xml:space="preserve"> Краткий рассказ о писателе. </w:t>
      </w:r>
    </w:p>
    <w:p w14:paraId="6CA0ACC3" w14:textId="77777777" w:rsidR="00BE015E" w:rsidRDefault="0042286E">
      <w:pPr>
        <w:ind w:left="0" w:right="15" w:firstLine="710"/>
      </w:pPr>
      <w:r>
        <w:rPr>
          <w:b/>
        </w:rPr>
        <w:t>«Василий Тёркин».</w:t>
      </w:r>
      <w: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</w:t>
      </w:r>
      <w:proofErr w:type="spellStart"/>
      <w:r>
        <w:t>читателямифронтовиками</w:t>
      </w:r>
      <w:proofErr w:type="spellEnd"/>
      <w:r>
        <w:t xml:space="preserve">. Оценка поэмы в литературной критике. </w:t>
      </w:r>
    </w:p>
    <w:p w14:paraId="6B10B7F6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</w:t>
      </w:r>
      <w:proofErr w:type="spellStart"/>
      <w:r>
        <w:t>Фольклоризм</w:t>
      </w:r>
      <w:proofErr w:type="spellEnd"/>
      <w:r>
        <w:t xml:space="preserve"> литературы (развитие понятия). Авторские отступления как элемент композиции (начальные представления). </w:t>
      </w:r>
    </w:p>
    <w:p w14:paraId="7B6E53C5" w14:textId="77777777" w:rsidR="00BE015E" w:rsidRDefault="0042286E">
      <w:pPr>
        <w:spacing w:after="11" w:line="266" w:lineRule="auto"/>
        <w:ind w:left="705"/>
      </w:pPr>
      <w:r>
        <w:rPr>
          <w:b/>
        </w:rPr>
        <w:t>Стихи и песни о Великой Отечественной войне 1941-1945 годов</w:t>
      </w:r>
      <w:r>
        <w:t xml:space="preserve"> (обзор) </w:t>
      </w:r>
    </w:p>
    <w:p w14:paraId="5290B310" w14:textId="77777777" w:rsidR="00BE015E" w:rsidRDefault="0042286E">
      <w:pPr>
        <w:ind w:left="0" w:right="15" w:firstLine="710"/>
      </w:pPr>
      <w:r>
        <w:t xml:space="preserve">Традиции в изображении боевых подвигов народа и военных будней. Героизм воинов, защищающих свою родину: </w:t>
      </w:r>
      <w:r>
        <w:rPr>
          <w:b/>
        </w:rPr>
        <w:t xml:space="preserve">М. Исаковский. </w:t>
      </w:r>
      <w:r>
        <w:rPr>
          <w:b/>
          <w:i/>
        </w:rPr>
        <w:t xml:space="preserve">«Катюша», «Враги сожгли родную хату»; </w:t>
      </w:r>
      <w:r>
        <w:rPr>
          <w:b/>
        </w:rPr>
        <w:t xml:space="preserve">Б. Окуджава. </w:t>
      </w:r>
      <w:r>
        <w:rPr>
          <w:b/>
          <w:i/>
        </w:rPr>
        <w:t>«Песенка о пехоте», «Здесь птицы не поют...»;</w:t>
      </w:r>
      <w:r>
        <w:rPr>
          <w:b/>
        </w:rPr>
        <w:t xml:space="preserve"> А. Фатьянов. </w:t>
      </w:r>
      <w:r>
        <w:rPr>
          <w:b/>
          <w:i/>
        </w:rPr>
        <w:t>«Соловьи»;</w:t>
      </w:r>
      <w:r>
        <w:rPr>
          <w:b/>
        </w:rPr>
        <w:t xml:space="preserve"> Л. Ошанин. </w:t>
      </w:r>
      <w:r>
        <w:rPr>
          <w:b/>
          <w:i/>
        </w:rPr>
        <w:t>«Дороги»</w:t>
      </w:r>
      <w: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</w:t>
      </w:r>
    </w:p>
    <w:p w14:paraId="14324874" w14:textId="77777777" w:rsidR="00BE015E" w:rsidRDefault="0042286E">
      <w:pPr>
        <w:ind w:left="720" w:right="15"/>
      </w:pPr>
      <w:r>
        <w:rPr>
          <w:b/>
        </w:rPr>
        <w:t>Виктор Петрович Астафьев.</w:t>
      </w:r>
      <w:r>
        <w:t xml:space="preserve"> Краткий рассказ о писателе. </w:t>
      </w:r>
    </w:p>
    <w:p w14:paraId="6812433C" w14:textId="77777777" w:rsidR="00BE015E" w:rsidRDefault="0042286E">
      <w:pPr>
        <w:ind w:left="0" w:right="15" w:firstLine="710"/>
      </w:pPr>
      <w:r>
        <w:rPr>
          <w:b/>
          <w:i/>
        </w:rPr>
        <w:t xml:space="preserve">«Фотография, на которой меня нет». </w:t>
      </w:r>
      <w:r>
        <w:t xml:space="preserve"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</w:t>
      </w:r>
    </w:p>
    <w:p w14:paraId="1FAA3E60" w14:textId="77777777" w:rsidR="00BE015E" w:rsidRDefault="0042286E">
      <w:pPr>
        <w:ind w:left="720" w:right="15"/>
      </w:pPr>
      <w:r>
        <w:rPr>
          <w:i/>
        </w:rPr>
        <w:t>Теория литературы.</w:t>
      </w:r>
      <w:r>
        <w:t xml:space="preserve"> Герой-повествователь (развитие представлений). </w:t>
      </w:r>
    </w:p>
    <w:p w14:paraId="612799BA" w14:textId="77777777" w:rsidR="00BE015E" w:rsidRDefault="0042286E">
      <w:pPr>
        <w:spacing w:after="11" w:line="266" w:lineRule="auto"/>
        <w:ind w:left="705"/>
      </w:pPr>
      <w:r>
        <w:rPr>
          <w:b/>
        </w:rPr>
        <w:t>Русские поэты о родине, родной природе</w:t>
      </w:r>
      <w:r>
        <w:t xml:space="preserve"> (обзор) </w:t>
      </w:r>
    </w:p>
    <w:p w14:paraId="47415EE5" w14:textId="77777777" w:rsidR="00BE015E" w:rsidRDefault="0042286E">
      <w:pPr>
        <w:spacing w:after="8" w:line="266" w:lineRule="auto"/>
        <w:ind w:left="-15" w:firstLine="700"/>
      </w:pPr>
      <w:r>
        <w:rPr>
          <w:b/>
        </w:rPr>
        <w:t xml:space="preserve">И. Анненский. </w:t>
      </w:r>
      <w:r>
        <w:rPr>
          <w:b/>
          <w:i/>
        </w:rPr>
        <w:t>«Снег»;</w:t>
      </w:r>
      <w:r>
        <w:rPr>
          <w:b/>
        </w:rPr>
        <w:t xml:space="preserve"> Д. Мережковский. </w:t>
      </w:r>
      <w:r>
        <w:rPr>
          <w:b/>
          <w:i/>
        </w:rPr>
        <w:t>«Родное», «Не надо звуков»;</w:t>
      </w:r>
      <w:r>
        <w:rPr>
          <w:b/>
        </w:rPr>
        <w:t xml:space="preserve"> Н. Заболоцкий. </w:t>
      </w:r>
      <w:r>
        <w:rPr>
          <w:b/>
          <w:i/>
        </w:rPr>
        <w:t>«Вечер на Оке», «Уступи мне, скворец, уголок...»;</w:t>
      </w:r>
      <w:r>
        <w:rPr>
          <w:b/>
        </w:rPr>
        <w:t xml:space="preserve"> Н. Рубцов. </w:t>
      </w:r>
      <w:r>
        <w:rPr>
          <w:b/>
          <w:i/>
        </w:rPr>
        <w:t>«По вечерам», «Встреча», «Привет, Россия...».</w:t>
      </w:r>
      <w:r>
        <w:rPr>
          <w:b/>
        </w:rPr>
        <w:t xml:space="preserve"> </w:t>
      </w:r>
    </w:p>
    <w:p w14:paraId="31E2475E" w14:textId="77777777" w:rsidR="00BE015E" w:rsidRDefault="0042286E">
      <w:pPr>
        <w:ind w:left="0" w:right="185" w:firstLine="710"/>
      </w:pPr>
      <w:r>
        <w:t xml:space="preserve">Поэты Русского зарубежья об оставленной ими родине: </w:t>
      </w:r>
      <w:r>
        <w:rPr>
          <w:b/>
        </w:rPr>
        <w:t xml:space="preserve">Н. Оцуп. </w:t>
      </w:r>
      <w:r>
        <w:rPr>
          <w:b/>
          <w:i/>
        </w:rPr>
        <w:t>«Мне трудно без России...»</w:t>
      </w:r>
      <w:r>
        <w:rPr>
          <w:b/>
        </w:rPr>
        <w:t xml:space="preserve"> (</w:t>
      </w:r>
      <w:r>
        <w:t>отрывок);</w:t>
      </w:r>
      <w:r>
        <w:rPr>
          <w:b/>
        </w:rPr>
        <w:t xml:space="preserve"> З. Гиппиус. </w:t>
      </w:r>
      <w:r>
        <w:rPr>
          <w:b/>
          <w:i/>
        </w:rPr>
        <w:t>«Знайте!», «Так и есть»; Дон-</w:t>
      </w:r>
      <w:proofErr w:type="spellStart"/>
      <w:r>
        <w:rPr>
          <w:b/>
          <w:i/>
        </w:rPr>
        <w:t>Аминадо</w:t>
      </w:r>
      <w:proofErr w:type="spellEnd"/>
      <w:r>
        <w:rPr>
          <w:b/>
          <w:i/>
        </w:rPr>
        <w:t xml:space="preserve">. «Бабье лето»; </w:t>
      </w:r>
      <w:r>
        <w:rPr>
          <w:b/>
        </w:rPr>
        <w:t xml:space="preserve">И. Бунин. </w:t>
      </w:r>
      <w:r>
        <w:rPr>
          <w:b/>
          <w:i/>
        </w:rPr>
        <w:t>«У птицы есть гнездо...».</w:t>
      </w:r>
      <w:r>
        <w:rPr>
          <w:b/>
        </w:rPr>
        <w:t xml:space="preserve"> </w:t>
      </w:r>
      <w:r>
        <w:t xml:space="preserve">Общее и индивидуальное в произведениях поэтов Русского зарубежья о родине. </w:t>
      </w:r>
      <w:r>
        <w:rPr>
          <w:b/>
        </w:rPr>
        <w:t>ИЗ ЗАРУБЕЖНОЙ ЛИТЕРАТУРЫ (5 ч.) Уильям Шекспир.</w:t>
      </w:r>
      <w:r>
        <w:t xml:space="preserve"> Краткий рассказ о писателе. </w:t>
      </w:r>
    </w:p>
    <w:p w14:paraId="50D8A243" w14:textId="77777777" w:rsidR="00BE015E" w:rsidRDefault="0042286E">
      <w:pPr>
        <w:ind w:right="15"/>
      </w:pPr>
      <w:r>
        <w:rPr>
          <w:b/>
          <w:i/>
        </w:rPr>
        <w:t>«Ромео и Джульетта».</w:t>
      </w:r>
      <w:r>
        <w:t xml:space="preserve"> Семейная вражда и любовь героев. </w:t>
      </w:r>
    </w:p>
    <w:p w14:paraId="21D5B843" w14:textId="77777777" w:rsidR="00BE015E" w:rsidRDefault="0042286E">
      <w:pPr>
        <w:ind w:right="15"/>
      </w:pPr>
      <w:r>
        <w:t xml:space="preserve">Ромео и Джульетта – символ любви и жертвенности. «Вечные проблемы» в творчестве Шекспира. </w:t>
      </w:r>
    </w:p>
    <w:p w14:paraId="1F0AA69A" w14:textId="77777777" w:rsidR="00BE015E" w:rsidRDefault="0042286E">
      <w:pPr>
        <w:ind w:right="15"/>
      </w:pPr>
      <w:r>
        <w:rPr>
          <w:i/>
        </w:rPr>
        <w:t>Теория литературы.</w:t>
      </w:r>
      <w:r>
        <w:t xml:space="preserve"> Конфликт как основа сюжета драматического произведения. </w:t>
      </w:r>
    </w:p>
    <w:p w14:paraId="76A627A0" w14:textId="77777777" w:rsidR="00BE015E" w:rsidRDefault="0042286E">
      <w:pPr>
        <w:ind w:right="15"/>
      </w:pPr>
      <w:r>
        <w:t xml:space="preserve">Сонеты </w:t>
      </w:r>
      <w:r>
        <w:rPr>
          <w:b/>
          <w:i/>
        </w:rPr>
        <w:t>«Её глаза на звёзды не похожи...», «Увы, мой стих не блещет новизной...».</w:t>
      </w:r>
      <w:r>
        <w:t xml:space="preserve"> 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(В. Г. Белинский). </w:t>
      </w:r>
    </w:p>
    <w:p w14:paraId="5F4B227A" w14:textId="77777777" w:rsidR="00BE015E" w:rsidRDefault="0042286E">
      <w:pPr>
        <w:ind w:right="15"/>
      </w:pPr>
      <w:r>
        <w:rPr>
          <w:i/>
        </w:rPr>
        <w:t xml:space="preserve">Теория литературы. </w:t>
      </w:r>
      <w:r>
        <w:t xml:space="preserve">Сонет как форма лирической поэзии. </w:t>
      </w:r>
    </w:p>
    <w:p w14:paraId="60769E2D" w14:textId="77777777" w:rsidR="00BE015E" w:rsidRDefault="0042286E">
      <w:pPr>
        <w:spacing w:after="11" w:line="266" w:lineRule="auto"/>
      </w:pPr>
      <w:r>
        <w:rPr>
          <w:b/>
        </w:rPr>
        <w:t>Жан Батист Мольер.</w:t>
      </w:r>
      <w:r>
        <w:t xml:space="preserve"> Слово о Мольере. </w:t>
      </w:r>
    </w:p>
    <w:p w14:paraId="419F07DA" w14:textId="77777777" w:rsidR="00BE015E" w:rsidRDefault="0042286E">
      <w:pPr>
        <w:ind w:right="15"/>
      </w:pPr>
      <w:r>
        <w:rPr>
          <w:b/>
          <w:i/>
        </w:rPr>
        <w:t>«Мещанин во дворянстве»</w:t>
      </w:r>
      <w:r>
        <w:t xml:space="preserve">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Мольера. </w:t>
      </w:r>
    </w:p>
    <w:p w14:paraId="0CFD186E" w14:textId="77777777" w:rsidR="00BE015E" w:rsidRDefault="0042286E">
      <w:pPr>
        <w:ind w:right="15"/>
      </w:pPr>
      <w:r>
        <w:t xml:space="preserve">Народные истоки смеха Мольера. Общечеловеческий смысл комедии. </w:t>
      </w:r>
    </w:p>
    <w:p w14:paraId="649EEC74" w14:textId="77777777" w:rsidR="00BE015E" w:rsidRDefault="0042286E">
      <w:pPr>
        <w:ind w:right="15"/>
      </w:pPr>
      <w:r>
        <w:rPr>
          <w:i/>
        </w:rPr>
        <w:t>Теория литературы.</w:t>
      </w:r>
      <w:r>
        <w:t xml:space="preserve"> Классицизм. Комедия (развитие понятий). </w:t>
      </w:r>
    </w:p>
    <w:p w14:paraId="3FE21CB2" w14:textId="77777777" w:rsidR="00BE015E" w:rsidRDefault="0042286E">
      <w:pPr>
        <w:ind w:right="15"/>
      </w:pPr>
      <w:r>
        <w:rPr>
          <w:b/>
        </w:rPr>
        <w:t xml:space="preserve">Вальтер Скотт. </w:t>
      </w:r>
      <w:r>
        <w:t xml:space="preserve">Краткий рассказ о писателе. </w:t>
      </w:r>
    </w:p>
    <w:p w14:paraId="50603E5F" w14:textId="47BD3647" w:rsidR="00BE015E" w:rsidRDefault="0042286E" w:rsidP="009F1332">
      <w:pPr>
        <w:ind w:right="500"/>
      </w:pPr>
      <w:r>
        <w:rPr>
          <w:b/>
          <w:i/>
        </w:rPr>
        <w:t>«Айвенго».</w:t>
      </w:r>
      <w:r>
        <w:t xml:space="preserve">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 </w:t>
      </w:r>
      <w:r>
        <w:rPr>
          <w:i/>
        </w:rPr>
        <w:t>Теория литературы.</w:t>
      </w:r>
      <w:r>
        <w:t xml:space="preserve"> Исторический роман (развитие представлений). </w:t>
      </w:r>
      <w:r w:rsidR="009F1332">
        <w:t xml:space="preserve"> </w:t>
      </w:r>
      <w:r>
        <w:rPr>
          <w:b/>
        </w:rPr>
        <w:t xml:space="preserve">ИТОГИ ГОДА (1 ч.) </w:t>
      </w:r>
    </w:p>
    <w:p w14:paraId="1745AEDC" w14:textId="77777777" w:rsidR="00BE015E" w:rsidRDefault="0042286E">
      <w:pPr>
        <w:spacing w:after="34" w:line="259" w:lineRule="auto"/>
        <w:ind w:left="0" w:firstLine="0"/>
      </w:pPr>
      <w:r>
        <w:lastRenderedPageBreak/>
        <w:t xml:space="preserve"> </w:t>
      </w:r>
    </w:p>
    <w:p w14:paraId="6751FA6C" w14:textId="77777777" w:rsidR="00BE015E" w:rsidRDefault="0042286E">
      <w:pPr>
        <w:pStyle w:val="1"/>
      </w:pPr>
      <w:bookmarkStart w:id="0" w:name="_Hlk179147892"/>
      <w:r>
        <w:t xml:space="preserve">Тематическое планирование </w:t>
      </w:r>
    </w:p>
    <w:p w14:paraId="4F00EC88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567" w:type="dxa"/>
        <w:tblInd w:w="-11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827"/>
        <w:gridCol w:w="293"/>
        <w:gridCol w:w="4743"/>
        <w:gridCol w:w="4854"/>
      </w:tblGrid>
      <w:tr w:rsidR="00BE015E" w14:paraId="16426D00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FB70" w14:textId="77777777" w:rsidR="00BE015E" w:rsidRDefault="0042286E">
            <w:pPr>
              <w:spacing w:after="0" w:line="259" w:lineRule="auto"/>
              <w:ind w:left="178" w:firstLine="0"/>
            </w:pPr>
            <w: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0F651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765A5F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592EE" w14:textId="77777777" w:rsidR="00BE015E" w:rsidRDefault="0042286E">
            <w:pPr>
              <w:spacing w:after="0" w:line="259" w:lineRule="auto"/>
              <w:ind w:left="0" w:firstLine="0"/>
            </w:pPr>
            <w:r>
              <w:t xml:space="preserve">Раздел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7295" w14:textId="77777777" w:rsidR="00BE015E" w:rsidRDefault="0042286E">
            <w:pPr>
              <w:spacing w:after="0" w:line="259" w:lineRule="auto"/>
              <w:ind w:left="111" w:firstLine="0"/>
              <w:jc w:val="center"/>
            </w:pPr>
            <w:r>
              <w:t xml:space="preserve">Количество часов </w:t>
            </w:r>
          </w:p>
        </w:tc>
      </w:tr>
      <w:tr w:rsidR="00BE015E" w14:paraId="4CA8E6FF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50F0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9BE4D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Введение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64729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4AE0B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2C0" w14:textId="77777777" w:rsidR="00BE015E" w:rsidRDefault="0042286E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</w:tr>
      <w:tr w:rsidR="00BE015E" w14:paraId="2215B851" w14:textId="77777777">
        <w:trPr>
          <w:trHeight w:val="2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993C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D490C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Устное народное творчество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D81850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9B5C9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E29F" w14:textId="77777777" w:rsidR="00BE015E" w:rsidRDefault="0042286E">
            <w:pPr>
              <w:spacing w:after="0" w:line="259" w:lineRule="auto"/>
              <w:ind w:left="107" w:firstLine="0"/>
              <w:jc w:val="center"/>
            </w:pPr>
            <w:r>
              <w:t xml:space="preserve">2 </w:t>
            </w:r>
          </w:p>
        </w:tc>
      </w:tr>
      <w:tr w:rsidR="00BE015E" w14:paraId="089986C7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B00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49518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Из древнерусской литературы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A8883F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F9A27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A8" w14:textId="77777777" w:rsidR="00BE015E" w:rsidRDefault="0042286E">
            <w:pPr>
              <w:spacing w:after="0" w:line="259" w:lineRule="auto"/>
              <w:ind w:left="107" w:firstLine="0"/>
              <w:jc w:val="center"/>
            </w:pPr>
            <w:r>
              <w:t xml:space="preserve">3 </w:t>
            </w:r>
          </w:p>
        </w:tc>
      </w:tr>
      <w:tr w:rsidR="00BE015E" w14:paraId="3630F09F" w14:textId="77777777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46CE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CFD63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Из литературы XVIII века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1B3C8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AB9F3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541" w14:textId="77777777" w:rsidR="00BE015E" w:rsidRDefault="0042286E">
            <w:pPr>
              <w:spacing w:after="0" w:line="259" w:lineRule="auto"/>
              <w:ind w:left="107" w:firstLine="0"/>
              <w:jc w:val="center"/>
            </w:pPr>
            <w:r>
              <w:t xml:space="preserve">7 </w:t>
            </w:r>
          </w:p>
        </w:tc>
      </w:tr>
      <w:tr w:rsidR="00BE015E" w14:paraId="4F91CC69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CDB8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FCA09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Из литературы XIX века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D68BF9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474A0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D533" w14:textId="77777777" w:rsidR="00BE015E" w:rsidRDefault="0042286E">
            <w:pPr>
              <w:spacing w:after="0" w:line="259" w:lineRule="auto"/>
              <w:ind w:left="111" w:firstLine="0"/>
              <w:jc w:val="center"/>
            </w:pPr>
            <w:r>
              <w:t xml:space="preserve">28 </w:t>
            </w:r>
          </w:p>
        </w:tc>
      </w:tr>
      <w:tr w:rsidR="00BE015E" w14:paraId="4A54C9A5" w14:textId="77777777">
        <w:trPr>
          <w:trHeight w:val="2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AB8B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0AD58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Из русской литературы XX века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6C524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5A417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BEB4" w14:textId="77777777" w:rsidR="00BE015E" w:rsidRDefault="0042286E">
            <w:pPr>
              <w:spacing w:after="0" w:line="259" w:lineRule="auto"/>
              <w:ind w:left="111" w:firstLine="0"/>
              <w:jc w:val="center"/>
            </w:pPr>
            <w:r>
              <w:t xml:space="preserve">21 </w:t>
            </w:r>
          </w:p>
        </w:tc>
      </w:tr>
      <w:tr w:rsidR="00BE015E" w14:paraId="3D670EE1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9902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2A1F0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Из зарубежной литературы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2B6794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1681D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0816" w14:textId="77777777" w:rsidR="00BE015E" w:rsidRDefault="0042286E">
            <w:pPr>
              <w:spacing w:after="0" w:line="259" w:lineRule="auto"/>
              <w:ind w:left="107" w:firstLine="0"/>
              <w:jc w:val="center"/>
            </w:pPr>
            <w:r>
              <w:t xml:space="preserve">5 </w:t>
            </w:r>
          </w:p>
        </w:tc>
      </w:tr>
      <w:tr w:rsidR="00BE015E" w14:paraId="0CEBF436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43E" w14:textId="77777777" w:rsidR="00BE015E" w:rsidRDefault="0042286E">
            <w:pPr>
              <w:spacing w:after="0" w:line="259" w:lineRule="auto"/>
              <w:ind w:left="116" w:firstLine="0"/>
              <w:jc w:val="center"/>
            </w:pPr>
            <w:r>
              <w:t xml:space="preserve">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97495" w14:textId="77777777" w:rsidR="00BE015E" w:rsidRDefault="0042286E">
            <w:pPr>
              <w:spacing w:after="0" w:line="259" w:lineRule="auto"/>
              <w:ind w:left="106" w:firstLine="0"/>
            </w:pPr>
            <w:r>
              <w:t xml:space="preserve">Итоги года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BA4B9A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313C2" w14:textId="77777777" w:rsidR="00BE015E" w:rsidRDefault="00BE015E">
            <w:pPr>
              <w:spacing w:after="160" w:line="259" w:lineRule="auto"/>
              <w:ind w:lef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7E3" w14:textId="77777777" w:rsidR="00BE015E" w:rsidRDefault="0042286E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</w:tr>
    </w:tbl>
    <w:p w14:paraId="53047FCD" w14:textId="77777777" w:rsidR="00BE015E" w:rsidRDefault="0042286E">
      <w:pPr>
        <w:spacing w:after="35" w:line="259" w:lineRule="auto"/>
        <w:ind w:left="0" w:firstLine="0"/>
      </w:pPr>
      <w:r>
        <w:t xml:space="preserve"> </w:t>
      </w:r>
    </w:p>
    <w:p w14:paraId="6EA7C08C" w14:textId="77777777" w:rsidR="00BE015E" w:rsidRDefault="0042286E">
      <w:pPr>
        <w:pStyle w:val="1"/>
        <w:ind w:right="4"/>
      </w:pPr>
      <w:r>
        <w:t xml:space="preserve">Электронные образовательные ресурсы </w:t>
      </w:r>
    </w:p>
    <w:p w14:paraId="3492BC56" w14:textId="77777777" w:rsidR="00BE015E" w:rsidRDefault="0042286E">
      <w:pPr>
        <w:spacing w:after="12" w:line="259" w:lineRule="auto"/>
        <w:ind w:left="0" w:firstLine="0"/>
      </w:pPr>
      <w:r>
        <w:t xml:space="preserve"> </w:t>
      </w:r>
    </w:p>
    <w:p w14:paraId="7C500448" w14:textId="77777777" w:rsidR="00BE015E" w:rsidRDefault="0042286E">
      <w:pPr>
        <w:ind w:right="15"/>
      </w:pPr>
      <w:r>
        <w:t xml:space="preserve">CD Большая энциклопедия Кирилла и Мефодия, 2008 </w:t>
      </w:r>
    </w:p>
    <w:p w14:paraId="24C14494" w14:textId="77777777" w:rsidR="00BE015E" w:rsidRDefault="001F430B">
      <w:pPr>
        <w:ind w:right="6676"/>
      </w:pPr>
      <w:hyperlink r:id="rId6">
        <w:r w:rsidR="0042286E">
          <w:rPr>
            <w:color w:val="0563C1"/>
            <w:u w:val="single" w:color="0563C1"/>
          </w:rPr>
          <w:t>http://www.school</w:t>
        </w:r>
      </w:hyperlink>
      <w:hyperlink r:id="rId7">
        <w:r w:rsidR="0042286E">
          <w:rPr>
            <w:color w:val="0563C1"/>
            <w:u w:val="single" w:color="0563C1"/>
          </w:rPr>
          <w:t>-</w:t>
        </w:r>
      </w:hyperlink>
      <w:hyperlink r:id="rId8">
        <w:r w:rsidR="0042286E">
          <w:rPr>
            <w:color w:val="0563C1"/>
            <w:u w:val="single" w:color="0563C1"/>
          </w:rPr>
          <w:t>russia.prosv.ru</w:t>
        </w:r>
      </w:hyperlink>
      <w:hyperlink r:id="rId9">
        <w:r w:rsidR="0042286E">
          <w:t xml:space="preserve"> </w:t>
        </w:r>
      </w:hyperlink>
      <w:r w:rsidR="0042286E">
        <w:t xml:space="preserve">– сайт издательства «Просвещение» </w:t>
      </w:r>
      <w:hyperlink r:id="rId10">
        <w:r w:rsidR="0042286E">
          <w:rPr>
            <w:color w:val="0563C1"/>
            <w:u w:val="single" w:color="0563C1"/>
          </w:rPr>
          <w:t>http://www.spbappo.ru</w:t>
        </w:r>
      </w:hyperlink>
      <w:hyperlink r:id="rId11">
        <w:r w:rsidR="0042286E">
          <w:t xml:space="preserve"> </w:t>
        </w:r>
      </w:hyperlink>
      <w:r w:rsidR="0042286E">
        <w:t xml:space="preserve">– сайт АППО СПб, раздел «В помощь учителю литературы» </w:t>
      </w:r>
      <w:hyperlink r:id="rId12">
        <w:r w:rsidR="0042286E">
          <w:rPr>
            <w:color w:val="0563C1"/>
            <w:u w:val="single" w:color="0563C1"/>
          </w:rPr>
          <w:t>http://school</w:t>
        </w:r>
      </w:hyperlink>
      <w:hyperlink r:id="rId13">
        <w:r w:rsidR="0042286E">
          <w:rPr>
            <w:color w:val="0563C1"/>
            <w:u w:val="single" w:color="0563C1"/>
          </w:rPr>
          <w:t>-</w:t>
        </w:r>
      </w:hyperlink>
      <w:hyperlink r:id="rId14">
        <w:r w:rsidR="0042286E">
          <w:rPr>
            <w:color w:val="0563C1"/>
            <w:u w:val="single" w:color="0563C1"/>
          </w:rPr>
          <w:t>collection.edu.ru/about</w:t>
        </w:r>
      </w:hyperlink>
      <w:hyperlink r:id="rId15">
        <w:r w:rsidR="0042286E">
          <w:t xml:space="preserve"> </w:t>
        </w:r>
      </w:hyperlink>
      <w:r w:rsidR="0042286E">
        <w:t xml:space="preserve"> – Единая коллекция цифровых образовательных ресурсов </w:t>
      </w:r>
      <w:hyperlink r:id="rId16">
        <w:r w:rsidR="0042286E">
          <w:rPr>
            <w:color w:val="0563C1"/>
            <w:u w:val="single" w:color="0563C1"/>
          </w:rPr>
          <w:t>http://www.slovari.ru</w:t>
        </w:r>
      </w:hyperlink>
      <w:hyperlink r:id="rId17">
        <w:r w:rsidR="0042286E">
          <w:t xml:space="preserve"> </w:t>
        </w:r>
      </w:hyperlink>
      <w:r w:rsidR="0042286E">
        <w:t xml:space="preserve">– электронные словари онлайн </w:t>
      </w:r>
      <w:hyperlink r:id="rId18">
        <w:r w:rsidR="0042286E">
          <w:rPr>
            <w:color w:val="0563C1"/>
            <w:u w:val="single" w:color="0563C1"/>
          </w:rPr>
          <w:t>http://www.gramma.ru</w:t>
        </w:r>
      </w:hyperlink>
      <w:hyperlink r:id="rId19">
        <w:r w:rsidR="0042286E">
          <w:t xml:space="preserve"> </w:t>
        </w:r>
      </w:hyperlink>
      <w:r w:rsidR="0042286E">
        <w:t xml:space="preserve">– сайт «Культура письменной речи» </w:t>
      </w:r>
    </w:p>
    <w:p w14:paraId="2570B683" w14:textId="77777777" w:rsidR="00BE015E" w:rsidRDefault="001F430B">
      <w:pPr>
        <w:spacing w:after="5" w:line="255" w:lineRule="auto"/>
        <w:ind w:left="0" w:right="10171" w:firstLine="0"/>
        <w:jc w:val="both"/>
      </w:pPr>
      <w:hyperlink r:id="rId20">
        <w:r w:rsidR="0042286E">
          <w:rPr>
            <w:color w:val="0563C1"/>
            <w:u w:val="single" w:color="0563C1"/>
          </w:rPr>
          <w:t>http://www.rusfolk.chat.ru</w:t>
        </w:r>
      </w:hyperlink>
      <w:hyperlink r:id="rId21">
        <w:r w:rsidR="0042286E">
          <w:t xml:space="preserve"> </w:t>
        </w:r>
      </w:hyperlink>
      <w:r w:rsidR="0042286E">
        <w:t xml:space="preserve">– Русский фольклор  </w:t>
      </w:r>
      <w:hyperlink r:id="rId22">
        <w:r w:rsidR="0042286E">
          <w:rPr>
            <w:color w:val="0563C1"/>
            <w:u w:val="single" w:color="0563C1"/>
          </w:rPr>
          <w:t>http://www.pogovorka.com</w:t>
        </w:r>
      </w:hyperlink>
      <w:hyperlink r:id="rId23">
        <w:r w:rsidR="0042286E">
          <w:t xml:space="preserve"> </w:t>
        </w:r>
      </w:hyperlink>
      <w:r w:rsidR="0042286E">
        <w:t xml:space="preserve">– Пословицы и поговорки  </w:t>
      </w:r>
      <w:hyperlink r:id="rId24">
        <w:r w:rsidR="0042286E">
          <w:rPr>
            <w:color w:val="0563C1"/>
            <w:u w:val="single" w:color="0563C1"/>
          </w:rPr>
          <w:t>http://old</w:t>
        </w:r>
      </w:hyperlink>
      <w:hyperlink r:id="rId25">
        <w:r w:rsidR="0042286E">
          <w:rPr>
            <w:color w:val="0563C1"/>
            <w:u w:val="single" w:color="0563C1"/>
          </w:rPr>
          <w:t>-</w:t>
        </w:r>
      </w:hyperlink>
      <w:hyperlink r:id="rId26">
        <w:r w:rsidR="0042286E">
          <w:rPr>
            <w:color w:val="0563C1"/>
            <w:u w:val="single" w:color="0563C1"/>
          </w:rPr>
          <w:t>russian.chat.ru</w:t>
        </w:r>
      </w:hyperlink>
      <w:hyperlink r:id="rId27">
        <w:r w:rsidR="0042286E">
          <w:t xml:space="preserve"> </w:t>
        </w:r>
      </w:hyperlink>
      <w:r w:rsidR="0042286E">
        <w:t xml:space="preserve">– Древнерусская литература  </w:t>
      </w:r>
    </w:p>
    <w:p w14:paraId="701683C6" w14:textId="77777777" w:rsidR="00BE015E" w:rsidRDefault="001F430B">
      <w:pPr>
        <w:ind w:right="15"/>
      </w:pPr>
      <w:hyperlink r:id="rId28">
        <w:r w:rsidR="0042286E">
          <w:rPr>
            <w:color w:val="0563C1"/>
            <w:u w:val="single" w:color="0563C1"/>
          </w:rPr>
          <w:t>http://www.klassika.ru</w:t>
        </w:r>
      </w:hyperlink>
      <w:hyperlink r:id="rId29">
        <w:r w:rsidR="0042286E">
          <w:t xml:space="preserve"> </w:t>
        </w:r>
      </w:hyperlink>
      <w:r w:rsidR="0042286E">
        <w:t xml:space="preserve">– Библиотека классической русской литературы  </w:t>
      </w:r>
    </w:p>
    <w:p w14:paraId="2ACA2802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286DAFEB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13028006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61F61BC0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39939015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6D0B4EB7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65D7C18F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bookmarkEnd w:id="0"/>
    <w:p w14:paraId="21296730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4C6866EA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5C410DFA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46C20A09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1D07C96C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4EC6F905" w14:textId="77777777" w:rsidR="00BE015E" w:rsidRDefault="0042286E">
      <w:pPr>
        <w:spacing w:after="0" w:line="259" w:lineRule="auto"/>
        <w:ind w:left="0" w:firstLine="0"/>
      </w:pPr>
      <w:r>
        <w:t xml:space="preserve"> </w:t>
      </w:r>
    </w:p>
    <w:p w14:paraId="424C04EA" w14:textId="77777777" w:rsidR="00BE015E" w:rsidRDefault="0042286E">
      <w:pPr>
        <w:spacing w:after="0" w:line="259" w:lineRule="auto"/>
        <w:ind w:left="45" w:firstLine="0"/>
        <w:jc w:val="center"/>
      </w:pPr>
      <w:r>
        <w:rPr>
          <w:b/>
          <w:sz w:val="20"/>
        </w:rPr>
        <w:t xml:space="preserve"> </w:t>
      </w:r>
    </w:p>
    <w:p w14:paraId="79656583" w14:textId="77777777" w:rsidR="00BE015E" w:rsidRDefault="0042286E">
      <w:pPr>
        <w:pStyle w:val="1"/>
        <w:spacing w:after="0" w:line="259" w:lineRule="auto"/>
        <w:ind w:left="4917" w:right="0"/>
        <w:jc w:val="left"/>
      </w:pPr>
      <w:r>
        <w:lastRenderedPageBreak/>
        <w:t xml:space="preserve">Календарно-тематическое планирование (68 ч.) </w:t>
      </w:r>
    </w:p>
    <w:p w14:paraId="55F8A68B" w14:textId="77777777" w:rsidR="00CA199E" w:rsidRDefault="0042286E" w:rsidP="00CA199E">
      <w:pPr>
        <w:spacing w:after="0" w:line="259" w:lineRule="auto"/>
        <w:ind w:left="40" w:firstLine="0"/>
      </w:pPr>
      <w:r>
        <w:t xml:space="preserve"> </w:t>
      </w:r>
    </w:p>
    <w:tbl>
      <w:tblPr>
        <w:tblW w:w="14973" w:type="dxa"/>
        <w:tblLook w:val="04A0" w:firstRow="1" w:lastRow="0" w:firstColumn="1" w:lastColumn="0" w:noHBand="0" w:noVBand="1"/>
      </w:tblPr>
      <w:tblGrid>
        <w:gridCol w:w="943"/>
        <w:gridCol w:w="8691"/>
        <w:gridCol w:w="2977"/>
        <w:gridCol w:w="2126"/>
        <w:gridCol w:w="236"/>
      </w:tblGrid>
      <w:tr w:rsidR="00CA199E" w:rsidRPr="00CA199E" w14:paraId="056889F1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6E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№ 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EA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Тема урока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CFB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Использование учебного и компьютерного оборудования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5DF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Дата проведения </w:t>
            </w:r>
          </w:p>
        </w:tc>
      </w:tr>
      <w:tr w:rsidR="00CA199E" w:rsidRPr="00CA199E" w14:paraId="5492A89E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26F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 </w:t>
            </w:r>
          </w:p>
        </w:tc>
        <w:tc>
          <w:tcPr>
            <w:tcW w:w="1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26C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199E">
              <w:rPr>
                <w:rFonts w:eastAsia="Times New Roman"/>
                <w:b/>
                <w:bCs/>
                <w:sz w:val="20"/>
              </w:rPr>
              <w:t xml:space="preserve">Введение (1 ч.) </w:t>
            </w:r>
          </w:p>
        </w:tc>
      </w:tr>
      <w:tr w:rsidR="00CA199E" w:rsidRPr="00CA199E" w14:paraId="705838AB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802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9B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Введение. Русская литература и история.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1F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78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6153A848" w14:textId="77777777" w:rsidTr="00CA199E">
        <w:trPr>
          <w:gridAfter w:val="1"/>
          <w:wAfter w:w="236" w:type="dxa"/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089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 </w:t>
            </w:r>
          </w:p>
        </w:tc>
        <w:tc>
          <w:tcPr>
            <w:tcW w:w="1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759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199E">
              <w:rPr>
                <w:rFonts w:eastAsia="Times New Roman"/>
                <w:b/>
                <w:bCs/>
                <w:sz w:val="20"/>
              </w:rPr>
              <w:t>Устное народное творчество (2 ч.)</w:t>
            </w:r>
          </w:p>
        </w:tc>
      </w:tr>
      <w:tr w:rsidR="00CA199E" w:rsidRPr="00CA199E" w14:paraId="7F89893C" w14:textId="77777777" w:rsidTr="00CA199E">
        <w:trPr>
          <w:gridAfter w:val="1"/>
          <w:wAfter w:w="236" w:type="dxa"/>
          <w:trHeight w:val="72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20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14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Русские народные песни.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Частушка как малый песенный жанр.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6F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  <w:r w:rsidRPr="00CA199E">
              <w:rPr>
                <w:rFonts w:eastAsia="Times New Roman"/>
                <w:color w:val="0563C1"/>
                <w:szCs w:val="18"/>
              </w:rPr>
              <w:t>http://www.rusfolk.chat.ru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http://www.pogovorka.com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B4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04D39C52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47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1D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Предания как исторический жанр русской народной прозы. «О Пугачеве», «О покорении Сибири Ермаком». Особенности содержания и художественной формы.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8F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D2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00EB7D40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9F8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B83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17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http://www.rusfolk.chat.ru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F9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01E44773" w14:textId="77777777" w:rsidTr="00CA199E">
        <w:trPr>
          <w:gridAfter w:val="1"/>
          <w:wAfter w:w="236" w:type="dxa"/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F1E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 </w:t>
            </w:r>
          </w:p>
        </w:tc>
        <w:tc>
          <w:tcPr>
            <w:tcW w:w="1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BD0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Из древнерусской литературы (3 ч.) </w:t>
            </w:r>
          </w:p>
        </w:tc>
      </w:tr>
      <w:tr w:rsidR="00CA199E" w:rsidRPr="00CA199E" w14:paraId="371D88EE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2B0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E5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Житийная литература как особый жанр древнерусской литературы. «Повесть о житии и о храбрости благородного и великого князя Александра Невского».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6F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AA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6983E187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E7F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5F2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0A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EC5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77228CC3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80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AF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«Повесть о житии и о храбрости благородного и великого князя Александра Невского».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BA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C5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46075E86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665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66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Повесть о шемякином суде.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36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A5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658A3514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FE0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 </w:t>
            </w:r>
          </w:p>
        </w:tc>
        <w:tc>
          <w:tcPr>
            <w:tcW w:w="1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C01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Из литературы XVIII века (7 ч.) </w:t>
            </w:r>
          </w:p>
        </w:tc>
      </w:tr>
      <w:tr w:rsidR="00CA199E" w:rsidRPr="00CA199E" w14:paraId="12577E62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DA1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7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96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Русская литература XVIII века и ее традиции.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BF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6A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766815B2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90A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8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A6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Д. И. Фонвизин. «Недоросль»: просветительские идеи и русская литература. Комментированное чтение афиши и первого действия.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C4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42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2F1A79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777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9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5F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Развитие речи. Комментированное чтение комедии: речь и поступки как основное средство создания характера в драматическом произведении.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8D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45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50A02BB5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EE8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94B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AC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673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56376089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07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10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35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Урок-практикум «Традиции и новаторство комедии Д. И. Фонвизина “Недоросль”».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2B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BD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4806F4D0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4AE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3F4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6C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http://old-russian.chat.ru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3CC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3401E02B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AE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11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38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Развитие речи. Д. И. Фонвизин. «Недоросль»: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F8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http://old-russian.chat.ru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6A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F212D7B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A77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66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значение комедии для современников и последующих поколений (обсуждение).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E5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2A2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27CDC819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F34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12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E9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Развитие речи. Подготовка к сочинению по комедии Д. И. Фонвизина «Недоросль».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B2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65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ACCF15E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32E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E79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89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http://old-russian.chat.ru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4A4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45D9CB02" w14:textId="77777777" w:rsidTr="00CA199E">
        <w:trPr>
          <w:gridAfter w:val="1"/>
          <w:wAfter w:w="236" w:type="dxa"/>
          <w:trHeight w:val="78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FF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13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C26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1. Развитие речи. Сочинение по комедии Д. И. Фонвизина «Недоросль»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A199E">
              <w:rPr>
                <w:rFonts w:eastAsia="Times New Roman"/>
                <w:szCs w:val="18"/>
              </w:rPr>
              <w:t>по одной из тем: 1) «Веселая» семейка. 2) Смешное и печальное в Митрофане.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42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CA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548C873A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EB7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32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3)  Жизнь Стародума. 4) Учителя Митрофана.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61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http://old-russian.chat.ru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BF7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00B08F9D" w14:textId="77777777" w:rsidTr="00CA199E">
        <w:trPr>
          <w:gridAfter w:val="1"/>
          <w:wAfter w:w="236" w:type="dxa"/>
          <w:trHeight w:val="300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DDA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Из литературы XIX века (28 ч.) </w:t>
            </w:r>
          </w:p>
        </w:tc>
      </w:tr>
      <w:tr w:rsidR="00CA199E" w:rsidRPr="00CA199E" w14:paraId="0BDC5A66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E3B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lastRenderedPageBreak/>
              <w:t>14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6A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И. А. Крылов. Басни: «Лягушки, просящие царя», «Обоз».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98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  <w:r w:rsidRPr="00CA199E">
              <w:rPr>
                <w:rFonts w:eastAsia="Times New Roman"/>
                <w:color w:val="0563C1"/>
                <w:szCs w:val="18"/>
              </w:rPr>
              <w:t>http://old-russian.chat.ru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CA0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1F3B496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055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15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5F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К. Ф. Рылеев. Слово о поэте. «Думы» Рылеева.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B0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92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5241E262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EAA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16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73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К. Ф. Рылеев. Дума «Смерть Ермака» и ее связь с русской историей.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CC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2F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EF671C7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0F8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17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BF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А. С. Пушкин. «История Пугачёвского бунта» (отрывки).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73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E1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ACB61D5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0DA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18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8E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С. Пушкин. «Капитанская дочка». Жанровое своеобразие произведения. Истоки формирования личности Гринева (анализ I-II глав).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E2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75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5632FFE7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03F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0D0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265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3B5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4EB9091A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5B1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19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34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Проблема чести, достоинства, нравственного выбора в романе «Капитанская дочка». Гринев и Швабрин (разбор III-V глав).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D3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EF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7B5BB89F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1AB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AF8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C7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05A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7135E6AB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D9E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20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1A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Пугачев и народ в романе «Капитанская дочка». Разбор VI-VII глав.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64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DC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73178423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2F7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160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72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823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75BC812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A1C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21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6B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Средства характеристики героев романа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BC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F8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67C29D0F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9AF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430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«Капитанская дочка» на примере VIII-XII глав.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85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59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68FA6263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2A9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22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AA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Образ Маши Мироновой. Смысл названия романа. Анализ эпизода.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BB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EB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6309B049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5CF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146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99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D09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2A5F2B1B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288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23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F0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Развитие речи. Подготовка к сочинению по роману А. С. Пушкина «Капитанская дочка».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13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58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59DC4666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8DA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24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5F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2. Развитие речи.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BC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79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7C580226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944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D0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Сочинение по роману А. С. Пушкина «Капитанская дочка».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ED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F11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62A7AACF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800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25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CE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С. Пушкин. «19 октября», «Туча»,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A199E">
              <w:rPr>
                <w:rFonts w:eastAsia="Times New Roman"/>
                <w:szCs w:val="18"/>
              </w:rPr>
              <w:t>«К***» («Я помню чудное мгновенье…»).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3A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18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6D46FEB7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A2D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CB3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D1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B5A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7B8C5131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904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26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17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С. Пушкин. «Туча», «К***» («Я помню чудное мгновенье…»).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B7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  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A0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5D2BF9C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CE9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27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71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3 по творчеству А. С. Пушкина.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B5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0C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605540ED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42F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28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7F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М. Ю. Лермонтов. «Мцыри»: тема, идея, сюжет и композиция поэмы. Образ главного героя.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20B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2A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0FCCCC5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4E8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29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5D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Начальное представление о романтизме. Поэма М.  Ю. Лермонтова «Мцыри» в оценке русской критики.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62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44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120A998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E37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30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D3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Историзм Н. В. Гоголя. Комедия «Ревизор». История создания комедии. Знакомство с комедией.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6CE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0A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DB079D1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4F9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31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C9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Разоблачение пороков чиновничества в комедии Н. В. Гоголя «Ревизор». Приемы сатирического изображения.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29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3A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318159C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FE3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AC7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B2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1F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7A857D5C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E97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32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42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4. Развитие речи.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3E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EE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F816C1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F2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05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Сочинение по комедии Н. В. Гоголя «Ревизор».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00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3E5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5D7488B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15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lastRenderedPageBreak/>
              <w:t>33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10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Н. В. Гоголь. «Шинель»: своеобразие реализации темы «маленького человека».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1D4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04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C1A8DAC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943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44B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FDC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E15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1314A857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DA4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34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23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Контрольная работа № 5 по творчеству М. Ю. Лермонтова и Н. В. Гоголя.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FC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C0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4529110A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C6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174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00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257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3DF360C8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44C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35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56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Внеклассное чтение. И. С. Тургенев. «Певцы»: сюжет и герои, образ повествователя в рассказе.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80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E1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E47ABF9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BAB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B59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59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666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661BC0FB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84A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36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7A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М. Е. Салтыков-Щедрин. «История одного города» (отрывок): сюжет и герои.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A199E">
              <w:rPr>
                <w:rFonts w:eastAsia="Times New Roman"/>
                <w:szCs w:val="18"/>
              </w:rPr>
              <w:t>Сатирическая направленность «Истории одного города».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05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C0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73CDEED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4C9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8D9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F1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91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3AB06C01" w14:textId="77777777" w:rsidTr="00CA199E">
        <w:trPr>
          <w:gridAfter w:val="1"/>
          <w:wAfter w:w="236" w:type="dxa"/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29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37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47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Н. С. Лесков. Слово о писателе. Нравственные проблемы рассказа «Старый гений».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47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C8C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8E62455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EA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38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44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Л. Н. Толстой. «После бала». Художественное своеобразие рассказа. Контраст как основной художественный прием рассказа.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C1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F4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107F5C2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810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EE6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42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207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3F753668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FD4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39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56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6 по творчеству М. 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A2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1B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E6887A8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19D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95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Салтыкова-Щедрина, Н. С. Лескова, Л. Н. Толстого.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DE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C8C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65A494F4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EF5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40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5F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Поэзия родной природы в русской литературе XIX века.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6E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E7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47D71F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9DE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41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2B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П. Чехов. Рассказ «О любви» как история об упущенном счастье.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9F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A9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1D1487A" w14:textId="77777777" w:rsidTr="00CA199E">
        <w:trPr>
          <w:gridAfter w:val="1"/>
          <w:wAfter w:w="236" w:type="dxa"/>
          <w:trHeight w:val="300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B0F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Из литературы XX века (21 ч.) </w:t>
            </w:r>
          </w:p>
        </w:tc>
      </w:tr>
      <w:tr w:rsidR="00CA199E" w:rsidRPr="00CA199E" w14:paraId="2A98B4A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4B2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42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93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И. А. Бунин. Проблемы счастья в рассказе «Кавказ».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AB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10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4D0084F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0BB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490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C3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2D4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257ACC45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995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43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3A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Нравственные проблемы в рассказе А. И. Куприна «Куст сирени».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49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29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D4D28C1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57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44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5C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7 по рассказам А. П. Чехова, И. А. Бунина, А. И. Куприна.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C4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43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CC8027C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4E7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7A6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AB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92C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182BBC05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43E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45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62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А. Блок. Слово о поэте. Историческая тема в творчестве поэта.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A199E">
              <w:rPr>
                <w:rFonts w:eastAsia="Times New Roman"/>
                <w:szCs w:val="18"/>
              </w:rPr>
              <w:t>«На поле Куликовом», «Россия»: история и современность.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8E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38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505BDCC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B8F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FCC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EF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3F1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2083D74E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72F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46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9C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С. А. Есенин. «Пугачёв» как поэма на историческую тему.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D8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63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3491197B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82B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3C8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0A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3FF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5C27A2CE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31C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47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15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И. С. Шмелев. Слово о писателе. Рассказ «Как я стал писателем» – воспоминание о пути к творчеству.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A4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30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5E2C3CAD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E1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B4D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F3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9F9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550A2D8F" w14:textId="77777777" w:rsidTr="00CA199E">
        <w:trPr>
          <w:gridAfter w:val="1"/>
          <w:wAfter w:w="236" w:type="dxa"/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F3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48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19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М. А. Осоргин. Сочетание реальности и фантастики в рассказе «Пенсне».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21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FB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137194BA" w14:textId="77777777" w:rsidTr="00CA199E">
        <w:trPr>
          <w:gridAfter w:val="1"/>
          <w:wAfter w:w="236" w:type="dxa"/>
          <w:trHeight w:val="408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BFE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49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81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Журнал «</w:t>
            </w:r>
            <w:proofErr w:type="spellStart"/>
            <w:r w:rsidRPr="00CA199E">
              <w:rPr>
                <w:rFonts w:eastAsia="Times New Roman"/>
                <w:szCs w:val="18"/>
              </w:rPr>
              <w:t>Сатирикон</w:t>
            </w:r>
            <w:proofErr w:type="spellEnd"/>
            <w:r w:rsidRPr="00CA199E">
              <w:rPr>
                <w:rFonts w:eastAsia="Times New Roman"/>
                <w:szCs w:val="18"/>
              </w:rPr>
              <w:t>». «Всеобщая история, обработанная „</w:t>
            </w:r>
            <w:proofErr w:type="spellStart"/>
            <w:r w:rsidRPr="00CA199E">
              <w:rPr>
                <w:rFonts w:eastAsia="Times New Roman"/>
                <w:szCs w:val="18"/>
              </w:rPr>
              <w:t>Сатириконом</w:t>
            </w:r>
            <w:proofErr w:type="spellEnd"/>
            <w:r w:rsidRPr="00CA199E">
              <w:rPr>
                <w:rFonts w:eastAsia="Times New Roman"/>
                <w:szCs w:val="18"/>
              </w:rPr>
              <w:t>“» (отрывки).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3C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03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</w:tr>
      <w:tr w:rsidR="00CA199E" w:rsidRPr="00CA199E" w14:paraId="25723D3C" w14:textId="77777777" w:rsidTr="00CA199E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6D6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D27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4B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AB4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E77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</w:tr>
      <w:tr w:rsidR="00CA199E" w:rsidRPr="00CA199E" w14:paraId="1167FE65" w14:textId="77777777" w:rsidTr="00CA199E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673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50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07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Тэффи. «Жизнь и воротник» и другие рассказы.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2B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B4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4EADE8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063E337C" w14:textId="77777777" w:rsidTr="00CA199E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D40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51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1C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М. М. Зощенко. «История болезни» и другие рассказы.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8B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EA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F276AE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72B1CBE" w14:textId="77777777" w:rsidTr="00CA199E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DBA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46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D5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BA2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0FA0CED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07A8BDD" w14:textId="77777777" w:rsidTr="00CA199E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F51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52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C6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Т. Твардовский. Слово о поэте. Поэма «Василий Тёркин»: человек и война.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D6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88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7C7E9DD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6F986259" w14:textId="77777777" w:rsidTr="00CA199E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4D8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53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7D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Т. Твардовский. «Василий Тёркин»: образ главного героя.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7AE" w14:textId="77777777" w:rsidR="00CA199E" w:rsidRPr="00CA199E" w:rsidRDefault="001F430B" w:rsidP="00CA19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0" w:history="1">
              <w:r w:rsidR="00CA199E" w:rsidRPr="00CA199E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http://www.spbappo.ru </w:t>
              </w:r>
            </w:hyperlink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DD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BED09A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37C57E19" w14:textId="77777777" w:rsidTr="00CA199E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D4E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D95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B8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2F3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1412FEC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3977C46" w14:textId="77777777" w:rsidTr="00CA199E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272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54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F5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8. Развитие речи.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10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2FB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FCD573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305AE50" w14:textId="77777777" w:rsidTr="00CA199E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521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D5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Сочинение по поэме А. Т. Твардовского «Василий Теркин».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61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558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320C758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53FCFDAB" w14:textId="77777777" w:rsidTr="00CA199E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69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55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DA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А. П. Платонов. Слово о писателе. Нравственная проблематика рассказа «Возвращение».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B1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C8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76EE2B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7690348E" w14:textId="77777777" w:rsidTr="00CA199E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BE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59A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70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A28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2556308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73AEAB79" w14:textId="77777777" w:rsidTr="00CA199E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E6A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56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1A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Стихи и песни о Великой Отечественной войне.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A63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16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0B966E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1C9A3AE" w14:textId="77777777" w:rsidTr="00CA199E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A32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57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3FB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В. П. Астафьев. «Фотография, на которой меня нет»: картины военного детства, образ главного героя.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2F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A7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396230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592B3381" w14:textId="77777777" w:rsidTr="00CA199E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B3F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58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79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Контрольная работа № 9. Развитие речи. Сочинение «Великая Отечественная война в литературе XX века».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9F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7F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64C537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485E90B0" w14:textId="77777777" w:rsidTr="00CA199E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0F0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59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8A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Современные авторы – детям. А. В. </w:t>
            </w:r>
            <w:proofErr w:type="spellStart"/>
            <w:r w:rsidRPr="00CA199E">
              <w:rPr>
                <w:rFonts w:eastAsia="Times New Roman"/>
                <w:szCs w:val="18"/>
              </w:rPr>
              <w:t>Жвалевский</w:t>
            </w:r>
            <w:proofErr w:type="spellEnd"/>
            <w:r w:rsidRPr="00CA199E">
              <w:rPr>
                <w:rFonts w:eastAsia="Times New Roman"/>
                <w:szCs w:val="18"/>
              </w:rPr>
              <w:t>, Е. Б. Пастернак. «Неудачница».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6C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68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B95440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5D616850" w14:textId="77777777" w:rsidTr="00CA199E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DDC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60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D8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Русские поэты о Родине, родной природе и о себе (обзор).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095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41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79A5816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C2CA771" w14:textId="77777777" w:rsidTr="00CA199E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B7C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61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FD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Поэты русского зарубежья о Родине.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90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FF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81D03E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87F5BCA" w14:textId="77777777" w:rsidTr="00CA199E">
        <w:trPr>
          <w:trHeight w:val="48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5B2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62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79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Контрольная работа № 10. Итоговая контрольная работа по литературе за 8 класс.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CF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D5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70C09E2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51A9BF5A" w14:textId="77777777" w:rsidTr="00CA199E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1B5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B2F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2F" w14:textId="77777777" w:rsidR="00CA199E" w:rsidRPr="00CA199E" w:rsidRDefault="001F430B" w:rsidP="00CA19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1" w:history="1">
              <w:r w:rsidR="00CA199E" w:rsidRPr="00CA199E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http://www.klassika.ru </w:t>
              </w:r>
            </w:hyperlink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B79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5C1FF93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3A17B938" w14:textId="77777777" w:rsidTr="00CA199E">
        <w:trPr>
          <w:trHeight w:val="300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4E3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18"/>
              </w:rPr>
            </w:pPr>
            <w:r w:rsidRPr="00CA199E">
              <w:rPr>
                <w:rFonts w:eastAsia="Times New Roman"/>
                <w:b/>
                <w:bCs/>
                <w:szCs w:val="18"/>
              </w:rPr>
              <w:t xml:space="preserve">Из зарубежной литературы (5 ч.) </w:t>
            </w:r>
          </w:p>
        </w:tc>
        <w:tc>
          <w:tcPr>
            <w:tcW w:w="236" w:type="dxa"/>
            <w:vAlign w:val="center"/>
            <w:hideMark/>
          </w:tcPr>
          <w:p w14:paraId="4D0E567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170D43FE" w14:textId="77777777" w:rsidTr="00CA199E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6B4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63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DA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Трагедия У. Шекспира «Ромео и Джульетта». «Нет повести прекраснее на свете, чем повесть о Ромео и Джульетте». «Вечная» тема любви в трагедии.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0A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http://www.gramma.ru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D0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76ACB7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313D60FB" w14:textId="77777777" w:rsidTr="00CA199E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8FC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64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0D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Сонеты «Её глаза на звёзды не похожи...», «Увы, мой стих не блещет новизной...».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4D9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7E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3633D8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054EE261" w14:textId="77777777" w:rsidTr="00CA199E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258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65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68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Ж.-Б. Мольер. «Мещанин во дворянстве» – пьеса эпохи классицизма.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4C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6C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91492C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EA74BF6" w14:textId="77777777" w:rsidTr="00CA199E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97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66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75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Джонатан Свифт.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0B8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CAE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A9CDBC1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103A818B" w14:textId="77777777" w:rsidTr="00CA199E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5D4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67</w:t>
            </w:r>
          </w:p>
        </w:tc>
        <w:tc>
          <w:tcPr>
            <w:tcW w:w="8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192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В. Скотт. «Айвенго» – старые нравы.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C0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19F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2916E20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32B7D6C5" w14:textId="77777777" w:rsidTr="00CA199E">
        <w:trPr>
          <w:trHeight w:val="300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2A6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199E">
              <w:rPr>
                <w:rFonts w:eastAsia="Times New Roman"/>
                <w:b/>
                <w:bCs/>
                <w:sz w:val="20"/>
              </w:rPr>
              <w:t xml:space="preserve">Итоги учебного года (1 ч.) </w:t>
            </w:r>
          </w:p>
        </w:tc>
        <w:tc>
          <w:tcPr>
            <w:tcW w:w="236" w:type="dxa"/>
            <w:vAlign w:val="center"/>
            <w:hideMark/>
          </w:tcPr>
          <w:p w14:paraId="1E3D5A24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249BF32F" w14:textId="77777777" w:rsidTr="00CA199E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62D" w14:textId="77777777" w:rsidR="00CA199E" w:rsidRPr="00CA199E" w:rsidRDefault="00CA199E" w:rsidP="00CA19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68</w:t>
            </w:r>
          </w:p>
        </w:tc>
        <w:tc>
          <w:tcPr>
            <w:tcW w:w="8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88B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>Итоги учебного года. Задания для летнего чтения.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16D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http://www.spbappo.ru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FD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DE63C17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199E" w:rsidRPr="00CA199E" w14:paraId="7AAC18B2" w14:textId="77777777" w:rsidTr="00CA199E">
        <w:trPr>
          <w:trHeight w:val="300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07BA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8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02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068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color w:val="0563C1"/>
                <w:szCs w:val="18"/>
              </w:rPr>
            </w:pPr>
            <w:r w:rsidRPr="00CA199E">
              <w:rPr>
                <w:rFonts w:eastAsia="Times New Roman"/>
                <w:color w:val="0563C1"/>
                <w:szCs w:val="18"/>
              </w:rPr>
              <w:t>http://www.klassika.ru</w:t>
            </w:r>
            <w:r w:rsidRPr="00CA199E"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953C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eastAsia="Times New Roman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5249F796" w14:textId="77777777" w:rsidR="00CA199E" w:rsidRPr="00CA199E" w:rsidRDefault="00CA199E" w:rsidP="00CA199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1F450FE" w14:textId="108B95A5" w:rsidR="00BE015E" w:rsidRDefault="00BE015E" w:rsidP="00CA199E">
      <w:pPr>
        <w:spacing w:after="0" w:line="259" w:lineRule="auto"/>
        <w:ind w:left="40" w:firstLine="0"/>
      </w:pPr>
    </w:p>
    <w:sectPr w:rsidR="00BE015E">
      <w:pgSz w:w="16838" w:h="11904" w:orient="landscape"/>
      <w:pgMar w:top="716" w:right="1128" w:bottom="7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CC6"/>
    <w:multiLevelType w:val="hybridMultilevel"/>
    <w:tmpl w:val="7C0407E0"/>
    <w:lvl w:ilvl="0" w:tplc="8A2E9FA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48DB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8614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3265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3415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2618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64AD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92F9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8E7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C693B"/>
    <w:multiLevelType w:val="hybridMultilevel"/>
    <w:tmpl w:val="AF967BC6"/>
    <w:lvl w:ilvl="0" w:tplc="FD6E248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5C2D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CCD0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E4F9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3809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1640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1A22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1AA4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7E1C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51990"/>
    <w:multiLevelType w:val="hybridMultilevel"/>
    <w:tmpl w:val="C48CA1C8"/>
    <w:lvl w:ilvl="0" w:tplc="18F6F45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D29E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D227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B2FA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C4A3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5C6A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F6A0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3A92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BC9C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BD086E"/>
    <w:multiLevelType w:val="hybridMultilevel"/>
    <w:tmpl w:val="28E686E0"/>
    <w:lvl w:ilvl="0" w:tplc="BA6666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D6F1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0F3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1475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44AE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267D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543A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7819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267B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939C4"/>
    <w:multiLevelType w:val="hybridMultilevel"/>
    <w:tmpl w:val="C428D018"/>
    <w:lvl w:ilvl="0" w:tplc="C72C8E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2FD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8ED5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5E34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9CA8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D6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4C7A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4CC5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AEA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585978"/>
    <w:multiLevelType w:val="hybridMultilevel"/>
    <w:tmpl w:val="274022B4"/>
    <w:lvl w:ilvl="0" w:tplc="B75E1A8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2410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A865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B02B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92D4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0CEF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8ED9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3056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9E14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5E"/>
    <w:rsid w:val="001F430B"/>
    <w:rsid w:val="0042286E"/>
    <w:rsid w:val="009F1332"/>
    <w:rsid w:val="00B6503E"/>
    <w:rsid w:val="00BE015E"/>
    <w:rsid w:val="00CA199E"/>
    <w:rsid w:val="00E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1779"/>
  <w15:docId w15:val="{A02F2B71-D8AA-40AF-997A-BA239E92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7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A199E"/>
    <w:rPr>
      <w:color w:val="0563C1"/>
      <w:u w:val="single"/>
    </w:rPr>
  </w:style>
  <w:style w:type="paragraph" w:styleId="a4">
    <w:name w:val="Body Text"/>
    <w:basedOn w:val="a"/>
    <w:link w:val="a5"/>
    <w:uiPriority w:val="1"/>
    <w:qFormat/>
    <w:rsid w:val="001F430B"/>
    <w:pPr>
      <w:widowControl w:val="0"/>
      <w:autoSpaceDE w:val="0"/>
      <w:autoSpaceDN w:val="0"/>
      <w:spacing w:after="0" w:line="240" w:lineRule="auto"/>
      <w:ind w:left="1348" w:firstLine="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F430B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1F43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about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hyperlink" Target="http://old-russian.cha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folk.chat.ru/" TargetMode="External"/><Relationship Id="rId7" Type="http://schemas.openxmlformats.org/officeDocument/2006/relationships/hyperlink" Target="http://www.school-russia.prosv.ru/" TargetMode="External"/><Relationship Id="rId12" Type="http://schemas.openxmlformats.org/officeDocument/2006/relationships/hyperlink" Target="http://school-collection.edu.ru/about" TargetMode="External"/><Relationship Id="rId17" Type="http://schemas.openxmlformats.org/officeDocument/2006/relationships/hyperlink" Target="http://www.slovari.ru/" TargetMode="External"/><Relationship Id="rId25" Type="http://schemas.openxmlformats.org/officeDocument/2006/relationships/hyperlink" Target="http://old-russian.cha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lovari.ru/" TargetMode="External"/><Relationship Id="rId20" Type="http://schemas.openxmlformats.org/officeDocument/2006/relationships/hyperlink" Target="http://www.rusfolk.chat.ru/" TargetMode="External"/><Relationship Id="rId29" Type="http://schemas.openxmlformats.org/officeDocument/2006/relationships/hyperlink" Target="http://www.klassi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russia.prosv.ru/" TargetMode="External"/><Relationship Id="rId11" Type="http://schemas.openxmlformats.org/officeDocument/2006/relationships/hyperlink" Target="http://www.spbappo.ru/" TargetMode="External"/><Relationship Id="rId24" Type="http://schemas.openxmlformats.org/officeDocument/2006/relationships/hyperlink" Target="http://old-russian.chat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about" TargetMode="External"/><Relationship Id="rId23" Type="http://schemas.openxmlformats.org/officeDocument/2006/relationships/hyperlink" Target="http://www.pogovorka.com/" TargetMode="External"/><Relationship Id="rId28" Type="http://schemas.openxmlformats.org/officeDocument/2006/relationships/hyperlink" Target="http://www.klassika.ru/" TargetMode="External"/><Relationship Id="rId10" Type="http://schemas.openxmlformats.org/officeDocument/2006/relationships/hyperlink" Target="http://www.spbappo.ru/" TargetMode="External"/><Relationship Id="rId19" Type="http://schemas.openxmlformats.org/officeDocument/2006/relationships/hyperlink" Target="http://www.gramma.ru/" TargetMode="External"/><Relationship Id="rId31" Type="http://schemas.openxmlformats.org/officeDocument/2006/relationships/hyperlink" Target="http://www.klass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russia.prosv.ru/" TargetMode="External"/><Relationship Id="rId14" Type="http://schemas.openxmlformats.org/officeDocument/2006/relationships/hyperlink" Target="http://school-collection.edu.ru/about" TargetMode="External"/><Relationship Id="rId22" Type="http://schemas.openxmlformats.org/officeDocument/2006/relationships/hyperlink" Target="http://www.pogovorka.com/" TargetMode="External"/><Relationship Id="rId27" Type="http://schemas.openxmlformats.org/officeDocument/2006/relationships/hyperlink" Target="http://old-russian.chat.ru/" TargetMode="External"/><Relationship Id="rId30" Type="http://schemas.openxmlformats.org/officeDocument/2006/relationships/hyperlink" Target="http://www.spbappo.ru/" TargetMode="External"/><Relationship Id="rId8" Type="http://schemas.openxmlformats.org/officeDocument/2006/relationships/hyperlink" Target="http://www.school-russ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7007</Words>
  <Characters>39942</Characters>
  <Application>Microsoft Office Word</Application>
  <DocSecurity>0</DocSecurity>
  <Lines>332</Lines>
  <Paragraphs>93</Paragraphs>
  <ScaleCrop>false</ScaleCrop>
  <Company/>
  <LinksUpToDate>false</LinksUpToDate>
  <CharactersWithSpaces>46856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8 класс коровина фгос 2022-2023</dc:title>
  <dc:subject>Рабочая программа по литературе 8 класс коровина фгос 2022-2023</dc:subject>
  <dc:creator>https://100ballnik.com</dc:creator>
  <cp:keywords>рабочая программа по литературе 8 класс коровина фгос 2022-2023</cp:keywords>
  <cp:lastModifiedBy>Пользователь</cp:lastModifiedBy>
  <cp:revision>10</cp:revision>
  <dcterms:created xsi:type="dcterms:W3CDTF">2024-09-16T22:05:00Z</dcterms:created>
  <dcterms:modified xsi:type="dcterms:W3CDTF">2024-10-28T13:16:00Z</dcterms:modified>
</cp:coreProperties>
</file>