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035D" w14:textId="77777777" w:rsidR="00967E1B" w:rsidRDefault="00967E1B" w:rsidP="007549BE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7CF44CCC" w14:textId="77777777" w:rsidR="00967E1B" w:rsidRPr="00967E1B" w:rsidRDefault="00967E1B" w:rsidP="00967E1B">
      <w:pPr>
        <w:spacing w:line="408" w:lineRule="auto"/>
        <w:rPr>
          <w:rFonts w:ascii="Times New Roman" w:hAnsi="Times New Roman" w:cs="Times New Roman"/>
        </w:rPr>
      </w:pPr>
      <w:r w:rsidRPr="00967E1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333246C" w14:textId="77777777" w:rsidR="00967E1B" w:rsidRDefault="00967E1B" w:rsidP="00967E1B">
      <w:pPr>
        <w:pStyle w:val="a5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Частное общеобразовательное учреждение</w:t>
      </w:r>
    </w:p>
    <w:p w14:paraId="1C0915E2" w14:textId="77777777" w:rsidR="00967E1B" w:rsidRDefault="00967E1B" w:rsidP="00967E1B">
      <w:pPr>
        <w:pStyle w:val="a5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23993FFE" w14:textId="77777777" w:rsidR="00967E1B" w:rsidRDefault="00967E1B" w:rsidP="00967E1B">
      <w:pPr>
        <w:pStyle w:val="a5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7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967E1B" w14:paraId="4A71BD70" w14:textId="77777777" w:rsidTr="00A7561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8B24A" w14:textId="77777777" w:rsidR="00967E1B" w:rsidRPr="00967E1B" w:rsidRDefault="00967E1B" w:rsidP="00A75617">
            <w:pPr>
              <w:pStyle w:val="a5"/>
              <w:ind w:left="0" w:right="1474"/>
              <w:contextualSpacing/>
              <w:rPr>
                <w:lang w:val="ru-RU"/>
              </w:rPr>
            </w:pPr>
            <w:r w:rsidRPr="00967E1B">
              <w:rPr>
                <w:lang w:val="ru-RU"/>
              </w:rPr>
              <w:t>Обсуждена и рекомендована</w:t>
            </w:r>
          </w:p>
          <w:p w14:paraId="1F1C9182" w14:textId="77777777" w:rsidR="00967E1B" w:rsidRPr="00967E1B" w:rsidRDefault="00967E1B" w:rsidP="00A75617">
            <w:pPr>
              <w:pStyle w:val="a5"/>
              <w:ind w:left="0" w:right="1474"/>
              <w:contextualSpacing/>
              <w:rPr>
                <w:lang w:val="ru-RU"/>
              </w:rPr>
            </w:pPr>
            <w:r w:rsidRPr="00967E1B">
              <w:rPr>
                <w:lang w:val="ru-RU"/>
              </w:rPr>
              <w:t xml:space="preserve">к утверждению </w:t>
            </w:r>
          </w:p>
          <w:p w14:paraId="2606ECCA" w14:textId="77777777" w:rsidR="00967E1B" w:rsidRPr="00967E1B" w:rsidRDefault="00967E1B" w:rsidP="00A75617">
            <w:pPr>
              <w:pStyle w:val="a5"/>
              <w:ind w:left="0" w:right="1474"/>
              <w:contextualSpacing/>
              <w:rPr>
                <w:lang w:val="ru-RU"/>
              </w:rPr>
            </w:pPr>
            <w:r w:rsidRPr="00967E1B">
              <w:rPr>
                <w:lang w:val="ru-RU"/>
              </w:rPr>
              <w:t>педагогическим советом</w:t>
            </w:r>
          </w:p>
          <w:p w14:paraId="72B6BC93" w14:textId="77777777" w:rsidR="00967E1B" w:rsidRDefault="00967E1B" w:rsidP="00A75617">
            <w:pPr>
              <w:pStyle w:val="a5"/>
              <w:ind w:left="0" w:right="1474"/>
              <w:contextualSpacing/>
            </w:pPr>
            <w:proofErr w:type="spellStart"/>
            <w:r>
              <w:t>протокол</w:t>
            </w:r>
            <w:proofErr w:type="spellEnd"/>
            <w:r>
              <w:t xml:space="preserve"> №1</w:t>
            </w:r>
          </w:p>
          <w:p w14:paraId="676D4045" w14:textId="77777777" w:rsidR="00967E1B" w:rsidRDefault="00967E1B" w:rsidP="00A75617">
            <w:pPr>
              <w:pStyle w:val="a5"/>
              <w:ind w:left="0" w:right="1474"/>
              <w:contextualSpacing/>
            </w:pPr>
            <w:proofErr w:type="spellStart"/>
            <w:r>
              <w:t>от</w:t>
            </w:r>
            <w:proofErr w:type="spellEnd"/>
            <w:r>
              <w:t xml:space="preserve"> 30.08.2024 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7946B" w14:textId="77777777" w:rsidR="00967E1B" w:rsidRPr="00967E1B" w:rsidRDefault="00967E1B" w:rsidP="00A75617">
            <w:pPr>
              <w:pStyle w:val="a5"/>
              <w:spacing w:before="73"/>
              <w:ind w:left="0" w:right="1473"/>
              <w:jc w:val="right"/>
              <w:rPr>
                <w:lang w:val="ru-RU"/>
              </w:rPr>
            </w:pPr>
            <w:r w:rsidRPr="00967E1B">
              <w:rPr>
                <w:lang w:val="ru-RU"/>
              </w:rPr>
              <w:t>Утверждаю:</w:t>
            </w:r>
          </w:p>
          <w:p w14:paraId="0615C8A8" w14:textId="77777777" w:rsidR="00967E1B" w:rsidRPr="00967E1B" w:rsidRDefault="00967E1B" w:rsidP="00A75617">
            <w:pPr>
              <w:pStyle w:val="a5"/>
              <w:spacing w:before="73"/>
              <w:ind w:left="0" w:right="1473"/>
              <w:jc w:val="right"/>
              <w:rPr>
                <w:lang w:val="ru-RU"/>
              </w:rPr>
            </w:pPr>
            <w:r w:rsidRPr="00967E1B">
              <w:rPr>
                <w:lang w:val="ru-RU"/>
              </w:rPr>
              <w:t>Директор</w:t>
            </w:r>
          </w:p>
          <w:p w14:paraId="0CBF8B35" w14:textId="77777777" w:rsidR="00967E1B" w:rsidRPr="00967E1B" w:rsidRDefault="00967E1B" w:rsidP="00A75617">
            <w:pPr>
              <w:pStyle w:val="a5"/>
              <w:spacing w:before="73"/>
              <w:ind w:left="0" w:right="1473"/>
              <w:jc w:val="right"/>
              <w:rPr>
                <w:lang w:val="ru-RU"/>
              </w:rPr>
            </w:pPr>
            <w:r w:rsidRPr="00967E1B">
              <w:rPr>
                <w:lang w:val="ru-RU"/>
              </w:rPr>
              <w:t>ЧОУ «Гимназия «Развитие»</w:t>
            </w:r>
          </w:p>
          <w:p w14:paraId="2B4C303F" w14:textId="77777777" w:rsidR="00967E1B" w:rsidRPr="00967E1B" w:rsidRDefault="00967E1B" w:rsidP="00A75617">
            <w:pPr>
              <w:pStyle w:val="a5"/>
              <w:spacing w:before="73"/>
              <w:ind w:left="0" w:right="1473"/>
              <w:jc w:val="right"/>
              <w:rPr>
                <w:lang w:val="ru-RU"/>
              </w:rPr>
            </w:pPr>
            <w:r w:rsidRPr="00967E1B">
              <w:rPr>
                <w:lang w:val="ru-RU"/>
              </w:rPr>
              <w:t>______________</w:t>
            </w:r>
            <w:proofErr w:type="spellStart"/>
            <w:r w:rsidRPr="00967E1B">
              <w:rPr>
                <w:lang w:val="ru-RU"/>
              </w:rPr>
              <w:t>С.Н.Пастухова</w:t>
            </w:r>
            <w:proofErr w:type="spellEnd"/>
          </w:p>
          <w:p w14:paraId="24E39903" w14:textId="77777777" w:rsidR="00967E1B" w:rsidRPr="00967E1B" w:rsidRDefault="00967E1B" w:rsidP="00A75617">
            <w:pPr>
              <w:pStyle w:val="a5"/>
              <w:spacing w:before="73"/>
              <w:ind w:left="0" w:right="1473"/>
              <w:jc w:val="right"/>
              <w:rPr>
                <w:sz w:val="32"/>
                <w:szCs w:val="32"/>
                <w:lang w:val="ru-RU"/>
              </w:rPr>
            </w:pPr>
            <w:r w:rsidRPr="00967E1B">
              <w:rPr>
                <w:lang w:val="ru-RU"/>
              </w:rPr>
              <w:t xml:space="preserve">Приказ №6 </w:t>
            </w:r>
            <w:proofErr w:type="gramStart"/>
            <w:r w:rsidRPr="00967E1B">
              <w:rPr>
                <w:lang w:val="ru-RU"/>
              </w:rPr>
              <w:t>от  30</w:t>
            </w:r>
            <w:proofErr w:type="gramEnd"/>
            <w:r w:rsidRPr="00967E1B">
              <w:rPr>
                <w:lang w:val="ru-RU"/>
              </w:rPr>
              <w:t>.08.2024г.</w:t>
            </w:r>
          </w:p>
        </w:tc>
      </w:tr>
    </w:tbl>
    <w:p w14:paraId="087D581E" w14:textId="77777777" w:rsidR="00967E1B" w:rsidRDefault="00967E1B" w:rsidP="00967E1B">
      <w:pPr>
        <w:pStyle w:val="a5"/>
        <w:spacing w:before="158"/>
        <w:ind w:left="0" w:right="528"/>
        <w:jc w:val="right"/>
      </w:pPr>
    </w:p>
    <w:p w14:paraId="4BAA35FD" w14:textId="77777777" w:rsidR="00967E1B" w:rsidRDefault="00967E1B" w:rsidP="00967E1B">
      <w:pPr>
        <w:pStyle w:val="a5"/>
        <w:ind w:left="0"/>
        <w:jc w:val="left"/>
        <w:rPr>
          <w:sz w:val="20"/>
        </w:rPr>
      </w:pPr>
    </w:p>
    <w:p w14:paraId="5BE60280" w14:textId="77777777" w:rsidR="00967E1B" w:rsidRDefault="00967E1B" w:rsidP="00967E1B">
      <w:pPr>
        <w:pStyle w:val="a5"/>
        <w:ind w:left="0"/>
        <w:jc w:val="left"/>
        <w:rPr>
          <w:sz w:val="20"/>
        </w:rPr>
      </w:pPr>
    </w:p>
    <w:p w14:paraId="21FACF4E" w14:textId="77777777" w:rsidR="00967E1B" w:rsidRDefault="00967E1B" w:rsidP="00967E1B">
      <w:pPr>
        <w:pStyle w:val="a5"/>
        <w:spacing w:before="10"/>
        <w:ind w:left="0"/>
        <w:jc w:val="left"/>
        <w:rPr>
          <w:sz w:val="16"/>
        </w:rPr>
      </w:pPr>
    </w:p>
    <w:p w14:paraId="2DEF9EE8" w14:textId="77777777" w:rsidR="00967E1B" w:rsidRPr="00A473FE" w:rsidRDefault="00967E1B" w:rsidP="00967E1B">
      <w:pPr>
        <w:spacing w:line="261" w:lineRule="auto"/>
        <w:ind w:right="508"/>
        <w:rPr>
          <w:rFonts w:ascii="Microsoft Sans Serif" w:hAnsi="Microsoft Sans Serif"/>
          <w:sz w:val="7"/>
        </w:rPr>
      </w:pPr>
    </w:p>
    <w:p w14:paraId="5CAFED44" w14:textId="77777777" w:rsidR="00967E1B" w:rsidRDefault="00967E1B" w:rsidP="00967E1B">
      <w:pPr>
        <w:pStyle w:val="a5"/>
        <w:ind w:left="0"/>
        <w:jc w:val="left"/>
        <w:rPr>
          <w:rFonts w:ascii="Arial MT"/>
          <w:sz w:val="20"/>
        </w:rPr>
      </w:pPr>
    </w:p>
    <w:p w14:paraId="642E3260" w14:textId="77777777" w:rsidR="00967E1B" w:rsidRDefault="00967E1B" w:rsidP="00967E1B">
      <w:pPr>
        <w:pStyle w:val="a5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5B4F838F" w14:textId="77777777" w:rsidR="00967E1B" w:rsidRDefault="00967E1B" w:rsidP="00967E1B">
      <w:pPr>
        <w:spacing w:before="207"/>
        <w:ind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14:paraId="1476FA5D" w14:textId="1581B4DB" w:rsidR="00967E1B" w:rsidRPr="00967E1B" w:rsidRDefault="00967E1B" w:rsidP="00967E1B">
      <w:pPr>
        <w:spacing w:before="120" w:after="120"/>
        <w:ind w:right="2893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Pr="00967E1B">
        <w:rPr>
          <w:rFonts w:ascii="Times New Roman" w:hAnsi="Times New Roman" w:cs="Times New Roman"/>
          <w:b/>
          <w:sz w:val="28"/>
        </w:rPr>
        <w:t>РАБОЧАЯ</w:t>
      </w:r>
      <w:r w:rsidRPr="00967E1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67E1B">
        <w:rPr>
          <w:rFonts w:ascii="Times New Roman" w:hAnsi="Times New Roman" w:cs="Times New Roman"/>
          <w:b/>
          <w:sz w:val="28"/>
        </w:rPr>
        <w:t>ПРОГРАММА</w:t>
      </w:r>
    </w:p>
    <w:p w14:paraId="336F8D77" w14:textId="77777777" w:rsidR="00967E1B" w:rsidRPr="00967E1B" w:rsidRDefault="00967E1B" w:rsidP="00967E1B">
      <w:pPr>
        <w:spacing w:before="120" w:after="120"/>
        <w:ind w:left="2835" w:right="1416"/>
        <w:rPr>
          <w:rFonts w:ascii="Times New Roman" w:hAnsi="Times New Roman" w:cs="Times New Roman"/>
          <w:b/>
          <w:sz w:val="28"/>
        </w:rPr>
      </w:pPr>
      <w:r w:rsidRPr="00967E1B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258ADB59" wp14:editId="5B0DAC23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E1B">
        <w:rPr>
          <w:rFonts w:ascii="Times New Roman" w:hAnsi="Times New Roman" w:cs="Times New Roman"/>
          <w:b/>
          <w:sz w:val="28"/>
        </w:rPr>
        <w:t>учебного</w:t>
      </w:r>
      <w:r w:rsidRPr="00967E1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67E1B">
        <w:rPr>
          <w:rFonts w:ascii="Times New Roman" w:hAnsi="Times New Roman" w:cs="Times New Roman"/>
          <w:b/>
          <w:sz w:val="28"/>
        </w:rPr>
        <w:t>предмета</w:t>
      </w:r>
      <w:r w:rsidRPr="00967E1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67E1B">
        <w:rPr>
          <w:rFonts w:ascii="Times New Roman" w:hAnsi="Times New Roman" w:cs="Times New Roman"/>
          <w:b/>
          <w:sz w:val="28"/>
        </w:rPr>
        <w:t>«Русский</w:t>
      </w:r>
      <w:r w:rsidRPr="00967E1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67E1B">
        <w:rPr>
          <w:rFonts w:ascii="Times New Roman" w:hAnsi="Times New Roman" w:cs="Times New Roman"/>
          <w:b/>
          <w:sz w:val="28"/>
        </w:rPr>
        <w:t>язык»</w:t>
      </w:r>
    </w:p>
    <w:p w14:paraId="60288200" w14:textId="23787C39" w:rsidR="00967E1B" w:rsidRPr="00967E1B" w:rsidRDefault="00967E1B" w:rsidP="00967E1B">
      <w:pPr>
        <w:spacing w:before="120" w:after="120" w:line="408" w:lineRule="auto"/>
        <w:ind w:left="3261" w:right="1416"/>
        <w:rPr>
          <w:rFonts w:ascii="Times New Roman" w:hAnsi="Times New Roman" w:cs="Times New Roman"/>
          <w:sz w:val="28"/>
        </w:rPr>
      </w:pPr>
      <w:r w:rsidRPr="00967E1B">
        <w:rPr>
          <w:rFonts w:ascii="Times New Roman" w:hAnsi="Times New Roman" w:cs="Times New Roman"/>
          <w:sz w:val="28"/>
        </w:rPr>
        <w:t xml:space="preserve">для обучающихся </w:t>
      </w:r>
      <w:r w:rsidRPr="00967E1B">
        <w:rPr>
          <w:rFonts w:ascii="Times New Roman" w:hAnsi="Times New Roman" w:cs="Times New Roman"/>
          <w:sz w:val="28"/>
        </w:rPr>
        <w:t>8</w:t>
      </w:r>
      <w:r w:rsidRPr="00967E1B">
        <w:rPr>
          <w:rFonts w:ascii="Times New Roman" w:hAnsi="Times New Roman" w:cs="Times New Roman"/>
          <w:sz w:val="28"/>
        </w:rPr>
        <w:t xml:space="preserve"> класс</w:t>
      </w:r>
      <w:r w:rsidRPr="00967E1B">
        <w:rPr>
          <w:rFonts w:ascii="Times New Roman" w:hAnsi="Times New Roman" w:cs="Times New Roman"/>
          <w:sz w:val="28"/>
        </w:rPr>
        <w:t>а</w:t>
      </w:r>
    </w:p>
    <w:p w14:paraId="5992D33D" w14:textId="06B17029" w:rsidR="00967E1B" w:rsidRPr="00967E1B" w:rsidRDefault="00967E1B" w:rsidP="00967E1B">
      <w:pPr>
        <w:spacing w:before="120" w:after="120" w:line="408" w:lineRule="auto"/>
        <w:ind w:left="3402" w:right="1133"/>
        <w:rPr>
          <w:rFonts w:ascii="Times New Roman" w:hAnsi="Times New Roman" w:cs="Times New Roman"/>
          <w:sz w:val="28"/>
        </w:rPr>
      </w:pPr>
      <w:r w:rsidRPr="00967E1B">
        <w:rPr>
          <w:rFonts w:ascii="Times New Roman" w:hAnsi="Times New Roman" w:cs="Times New Roman"/>
          <w:spacing w:val="-67"/>
          <w:sz w:val="28"/>
        </w:rPr>
        <w:t xml:space="preserve"> </w:t>
      </w:r>
      <w:r w:rsidRPr="00967E1B">
        <w:rPr>
          <w:rFonts w:ascii="Times New Roman" w:hAnsi="Times New Roman" w:cs="Times New Roman"/>
          <w:sz w:val="28"/>
        </w:rPr>
        <w:t>на</w:t>
      </w:r>
      <w:r w:rsidRPr="00967E1B">
        <w:rPr>
          <w:rFonts w:ascii="Times New Roman" w:hAnsi="Times New Roman" w:cs="Times New Roman"/>
          <w:spacing w:val="-1"/>
          <w:sz w:val="28"/>
        </w:rPr>
        <w:t xml:space="preserve"> </w:t>
      </w:r>
      <w:r w:rsidRPr="00967E1B">
        <w:rPr>
          <w:rFonts w:ascii="Times New Roman" w:hAnsi="Times New Roman" w:cs="Times New Roman"/>
          <w:sz w:val="28"/>
        </w:rPr>
        <w:t>2024-2025</w:t>
      </w:r>
      <w:r w:rsidRPr="00967E1B">
        <w:rPr>
          <w:rFonts w:ascii="Times New Roman" w:hAnsi="Times New Roman" w:cs="Times New Roman"/>
          <w:spacing w:val="-1"/>
          <w:sz w:val="28"/>
        </w:rPr>
        <w:t xml:space="preserve"> </w:t>
      </w:r>
      <w:r w:rsidRPr="00967E1B">
        <w:rPr>
          <w:rFonts w:ascii="Times New Roman" w:hAnsi="Times New Roman" w:cs="Times New Roman"/>
          <w:sz w:val="28"/>
        </w:rPr>
        <w:t>учебный</w:t>
      </w:r>
      <w:r w:rsidRPr="00967E1B">
        <w:rPr>
          <w:rFonts w:ascii="Times New Roman" w:hAnsi="Times New Roman" w:cs="Times New Roman"/>
          <w:spacing w:val="-1"/>
          <w:sz w:val="28"/>
        </w:rPr>
        <w:t xml:space="preserve"> </w:t>
      </w:r>
      <w:r w:rsidRPr="00967E1B">
        <w:rPr>
          <w:rFonts w:ascii="Times New Roman" w:hAnsi="Times New Roman" w:cs="Times New Roman"/>
          <w:sz w:val="28"/>
        </w:rPr>
        <w:t>год</w:t>
      </w:r>
    </w:p>
    <w:p w14:paraId="70BEB029" w14:textId="77777777" w:rsidR="00967E1B" w:rsidRDefault="00967E1B" w:rsidP="00967E1B">
      <w:pPr>
        <w:pStyle w:val="a5"/>
        <w:ind w:left="0"/>
        <w:jc w:val="left"/>
        <w:rPr>
          <w:sz w:val="30"/>
        </w:rPr>
      </w:pPr>
    </w:p>
    <w:p w14:paraId="5E790F67" w14:textId="77777777" w:rsidR="00967E1B" w:rsidRDefault="00967E1B" w:rsidP="00967E1B">
      <w:pPr>
        <w:pStyle w:val="a5"/>
        <w:ind w:left="0"/>
        <w:jc w:val="left"/>
        <w:rPr>
          <w:sz w:val="30"/>
        </w:rPr>
      </w:pPr>
    </w:p>
    <w:p w14:paraId="6550BBA8" w14:textId="77777777" w:rsidR="00967E1B" w:rsidRDefault="00967E1B" w:rsidP="00967E1B">
      <w:pPr>
        <w:pStyle w:val="a5"/>
        <w:ind w:left="0"/>
        <w:jc w:val="left"/>
        <w:rPr>
          <w:sz w:val="30"/>
        </w:rPr>
      </w:pPr>
    </w:p>
    <w:p w14:paraId="653C02AE" w14:textId="77777777" w:rsidR="00967E1B" w:rsidRDefault="00967E1B" w:rsidP="00967E1B">
      <w:pPr>
        <w:pStyle w:val="a5"/>
        <w:ind w:left="0"/>
        <w:jc w:val="left"/>
        <w:rPr>
          <w:sz w:val="30"/>
        </w:rPr>
      </w:pPr>
    </w:p>
    <w:p w14:paraId="4A3FC792" w14:textId="77777777" w:rsidR="00967E1B" w:rsidRDefault="00967E1B" w:rsidP="00967E1B">
      <w:pPr>
        <w:pStyle w:val="a5"/>
        <w:ind w:left="0"/>
        <w:jc w:val="left"/>
        <w:rPr>
          <w:sz w:val="30"/>
        </w:rPr>
      </w:pPr>
    </w:p>
    <w:p w14:paraId="0BD7F745" w14:textId="77777777" w:rsidR="00967E1B" w:rsidRDefault="00967E1B" w:rsidP="00967E1B">
      <w:pPr>
        <w:pStyle w:val="a5"/>
        <w:ind w:left="0"/>
        <w:jc w:val="left"/>
        <w:rPr>
          <w:sz w:val="30"/>
        </w:rPr>
      </w:pPr>
    </w:p>
    <w:p w14:paraId="7735D3A0" w14:textId="77777777" w:rsidR="00967E1B" w:rsidRDefault="00967E1B" w:rsidP="00967E1B">
      <w:pPr>
        <w:pStyle w:val="a5"/>
        <w:ind w:left="0"/>
        <w:jc w:val="left"/>
        <w:rPr>
          <w:sz w:val="30"/>
        </w:rPr>
      </w:pPr>
    </w:p>
    <w:p w14:paraId="67049EDA" w14:textId="77777777" w:rsidR="00967E1B" w:rsidRDefault="00967E1B" w:rsidP="00967E1B">
      <w:pPr>
        <w:spacing w:before="228"/>
        <w:ind w:right="2893"/>
        <w:rPr>
          <w:b/>
          <w:sz w:val="28"/>
        </w:rPr>
      </w:pPr>
    </w:p>
    <w:p w14:paraId="374F099B" w14:textId="77777777" w:rsidR="00967E1B" w:rsidRDefault="00967E1B" w:rsidP="00967E1B">
      <w:pPr>
        <w:spacing w:before="228"/>
        <w:ind w:right="2893"/>
        <w:rPr>
          <w:b/>
          <w:sz w:val="28"/>
        </w:rPr>
      </w:pPr>
    </w:p>
    <w:p w14:paraId="6E30552D" w14:textId="77777777" w:rsidR="00967E1B" w:rsidRDefault="00967E1B" w:rsidP="00967E1B">
      <w:pPr>
        <w:spacing w:before="228"/>
        <w:ind w:right="2893"/>
        <w:rPr>
          <w:b/>
          <w:sz w:val="28"/>
        </w:rPr>
      </w:pPr>
    </w:p>
    <w:p w14:paraId="4F407F55" w14:textId="77777777" w:rsidR="00967E1B" w:rsidRDefault="00967E1B" w:rsidP="00967E1B">
      <w:pPr>
        <w:spacing w:before="228"/>
        <w:ind w:right="2893"/>
        <w:rPr>
          <w:b/>
          <w:sz w:val="28"/>
        </w:rPr>
      </w:pPr>
    </w:p>
    <w:p w14:paraId="7861AD94" w14:textId="77777777" w:rsidR="00967E1B" w:rsidRDefault="00967E1B" w:rsidP="00967E1B">
      <w:pPr>
        <w:spacing w:before="228"/>
        <w:ind w:right="2893"/>
        <w:rPr>
          <w:b/>
          <w:sz w:val="28"/>
        </w:rPr>
      </w:pPr>
    </w:p>
    <w:p w14:paraId="564CEE77" w14:textId="77777777" w:rsidR="00967E1B" w:rsidRDefault="00967E1B" w:rsidP="00967E1B">
      <w:pPr>
        <w:spacing w:before="228"/>
        <w:ind w:right="2893"/>
        <w:rPr>
          <w:b/>
          <w:sz w:val="28"/>
        </w:rPr>
      </w:pPr>
    </w:p>
    <w:p w14:paraId="6065340E" w14:textId="77777777" w:rsidR="00967E1B" w:rsidRDefault="00967E1B" w:rsidP="00967E1B">
      <w:pPr>
        <w:spacing w:before="228"/>
        <w:ind w:left="709"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proofErr w:type="spellStart"/>
      <w:r>
        <w:rPr>
          <w:b/>
          <w:sz w:val="28"/>
        </w:rPr>
        <w:t>Ростов</w:t>
      </w:r>
      <w:proofErr w:type="spellEnd"/>
      <w:r>
        <w:rPr>
          <w:b/>
          <w:sz w:val="28"/>
        </w:rPr>
        <w:t xml:space="preserve"> – на -Дону 2024  </w:t>
      </w:r>
    </w:p>
    <w:p w14:paraId="75B96A5F" w14:textId="2CF3E8A5" w:rsidR="00D45464" w:rsidRPr="00A524AD" w:rsidRDefault="00D45464" w:rsidP="007549BE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A524AD">
        <w:rPr>
          <w:rStyle w:val="a4"/>
        </w:rPr>
        <w:lastRenderedPageBreak/>
        <w:t>ПОЯСНИТЕЛЬН</w:t>
      </w:r>
      <w:r w:rsidRPr="00A524AD">
        <w:rPr>
          <w:color w:val="333333"/>
        </w:rPr>
        <w:t>​</w:t>
      </w:r>
      <w:r w:rsidRPr="00A524AD">
        <w:rPr>
          <w:rStyle w:val="a4"/>
        </w:rPr>
        <w:t>АЯ ЗАПИСКА</w:t>
      </w:r>
    </w:p>
    <w:p w14:paraId="682E444A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14:paraId="51FECADC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14:paraId="36B93D0E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14:paraId="7B680179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EEB6FA0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color w:val="333333"/>
        </w:rPr>
        <w:t>​​</w:t>
      </w:r>
      <w:r w:rsidRPr="00A524AD">
        <w:rPr>
          <w:color w:val="333333"/>
        </w:rPr>
        <w:br/>
      </w:r>
      <w:r w:rsidRPr="00A524AD">
        <w:rPr>
          <w:rStyle w:val="a4"/>
          <w:color w:val="333333"/>
        </w:rPr>
        <w:t>ОБЩАЯ ХАРАКТЕРИСТИКА УЧЕБНОГО ПРЕДМЕТА «РУССКИЙ ЯЗЫК»</w:t>
      </w:r>
    </w:p>
    <w:p w14:paraId="3A2CE6D2" w14:textId="0FE97737" w:rsidR="00D45464" w:rsidRPr="00A524AD" w:rsidRDefault="00D45464" w:rsidP="007549BE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b/>
          <w:bCs/>
          <w:color w:val="333333"/>
        </w:rPr>
        <w:br/>
      </w:r>
      <w:r w:rsidRPr="00A524AD">
        <w:rPr>
          <w:color w:val="333333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79FE9A4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CD3333B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D616BE6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D752DFF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03726881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b/>
          <w:bCs/>
        </w:rPr>
        <w:br/>
      </w:r>
    </w:p>
    <w:p w14:paraId="571FE0AC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  <w:shd w:val="clear" w:color="auto" w:fill="FFFFFF"/>
        </w:rPr>
        <w:t>ЦЕЛИ ИЗУЧЕНИЯ УЧЕБНОГО ПРЕДМЕТА «РУССКИЙ ЯЗЫК»</w:t>
      </w:r>
    </w:p>
    <w:p w14:paraId="7CFB0F15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b/>
          <w:bCs/>
          <w:color w:val="333333"/>
          <w:shd w:val="clear" w:color="auto" w:fill="FFFFFF"/>
        </w:rPr>
        <w:br/>
      </w:r>
    </w:p>
    <w:p w14:paraId="467E8859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lastRenderedPageBreak/>
        <w:t>Изучение русского языка направлено на достижение следующих целей:</w:t>
      </w:r>
    </w:p>
    <w:p w14:paraId="7F419193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A524AD">
        <w:rPr>
          <w:color w:val="333333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17AAD0A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A4D1D32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6B65C25B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39DE09EE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62FC675" w14:textId="77777777" w:rsidR="00D45464" w:rsidRPr="00A524AD" w:rsidRDefault="00D45464" w:rsidP="00D45464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524AD">
        <w:rPr>
          <w:color w:val="333333"/>
        </w:rPr>
        <w:t>несплошной</w:t>
      </w:r>
      <w:proofErr w:type="spellEnd"/>
      <w:r w:rsidRPr="00A524AD">
        <w:rPr>
          <w:color w:val="333333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1DD258F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b/>
          <w:bCs/>
        </w:rPr>
        <w:br/>
      </w:r>
    </w:p>
    <w:p w14:paraId="5BF6BB7C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</w:rPr>
        <w:t>МЕСТО УЧЕБНОГО ПРЕДМЕТА «РУССКИЙ ЯЗЫК» В УЧЕБНОМ ПЛАНЕ</w:t>
      </w:r>
    </w:p>
    <w:p w14:paraId="0395A98B" w14:textId="11376FA8" w:rsidR="00D45464" w:rsidRPr="00A524AD" w:rsidRDefault="00D45464" w:rsidP="007303A2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b/>
          <w:bCs/>
        </w:rPr>
        <w:br/>
      </w:r>
      <w:r w:rsidRPr="00A524AD">
        <w:rPr>
          <w:color w:val="333333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14:paraId="5C115793" w14:textId="77777777" w:rsidR="007303A2" w:rsidRDefault="007303A2">
      <w:pP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FF2665" w14:textId="16C343EB" w:rsidR="007B4702" w:rsidRPr="00A524AD" w:rsidRDefault="00D45464">
      <w:pP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4AD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СОДЕРЖАНИЕ УЧЕБНОГО ПРЕДМЕТА </w:t>
      </w:r>
    </w:p>
    <w:p w14:paraId="72880277" w14:textId="77777777" w:rsidR="00D45464" w:rsidRPr="00A524AD" w:rsidRDefault="00D45464" w:rsidP="00D45464">
      <w:pPr>
        <w:pStyle w:val="a3"/>
        <w:spacing w:before="0" w:after="0"/>
        <w:rPr>
          <w:color w:val="333333"/>
        </w:rPr>
      </w:pPr>
      <w:r w:rsidRPr="00A524AD">
        <w:rPr>
          <w:rStyle w:val="a4"/>
          <w:color w:val="333333"/>
        </w:rPr>
        <w:t>8 КЛАСС</w:t>
      </w:r>
    </w:p>
    <w:p w14:paraId="5963F2D6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Общие сведения о языке</w:t>
      </w:r>
    </w:p>
    <w:p w14:paraId="6A67E51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Русский язык в кругу других славянских языков.</w:t>
      </w:r>
    </w:p>
    <w:p w14:paraId="2ECC8C0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Язык и речь</w:t>
      </w:r>
    </w:p>
    <w:p w14:paraId="7824DF3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Монолог-описание, монолог-рассуждение, монолог-повествование; выступление с научным сообщением.</w:t>
      </w:r>
    </w:p>
    <w:p w14:paraId="3994A97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lastRenderedPageBreak/>
        <w:t>Диалог.</w:t>
      </w:r>
    </w:p>
    <w:p w14:paraId="2B4F1574" w14:textId="26A9698C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Текст</w:t>
      </w:r>
    </w:p>
    <w:p w14:paraId="13F6BDA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Текст и его основные признаки.</w:t>
      </w:r>
    </w:p>
    <w:p w14:paraId="7BD6D0E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Особенности функционально-смысловых типов речи (повествование, описание, рассуждение).</w:t>
      </w:r>
    </w:p>
    <w:p w14:paraId="7B1976A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20AEC53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Функциональные разновидности языка</w:t>
      </w:r>
    </w:p>
    <w:p w14:paraId="4818E83F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Официально-деловой стиль. Сфера употребления, функции, языковые особенности.</w:t>
      </w:r>
    </w:p>
    <w:p w14:paraId="7E92864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Жанры официально-делового стиля (заявление, объяснительная записка, автобиография, характеристика).</w:t>
      </w:r>
    </w:p>
    <w:p w14:paraId="563690B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Научный стиль. Сфера употребления, функции, языковые особенности.</w:t>
      </w:r>
    </w:p>
    <w:p w14:paraId="065A691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57D6793" w14:textId="3DBD58DE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46FB474C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СИСТЕМА ЯЗЫКА</w:t>
      </w:r>
    </w:p>
    <w:p w14:paraId="4287E2C5" w14:textId="3E41733B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Синтаксис. Культура речи. Пунктуация</w:t>
      </w:r>
    </w:p>
    <w:p w14:paraId="72137B6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Синтаксис как раздел лингвистики.</w:t>
      </w:r>
    </w:p>
    <w:p w14:paraId="7072F8F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Словосочетание и предложение как единицы синтаксиса.</w:t>
      </w:r>
    </w:p>
    <w:p w14:paraId="05C5D2A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Пунктуация. Функции знаков препинания.</w:t>
      </w:r>
    </w:p>
    <w:p w14:paraId="5A534554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Словосочетание</w:t>
      </w:r>
    </w:p>
    <w:p w14:paraId="479782D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Основные признаки словосочетания.</w:t>
      </w:r>
    </w:p>
    <w:p w14:paraId="1A83CF2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Виды словосочетаний по морфологическим свойствам главного слова: глагольные, именные, наречные.</w:t>
      </w:r>
    </w:p>
    <w:p w14:paraId="4DAE922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Типы подчинительной связи слов в словосочетании: согласование, управление, примыкание.</w:t>
      </w:r>
    </w:p>
    <w:p w14:paraId="3D291E6F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Синтаксический анализ словосочетаний.</w:t>
      </w:r>
    </w:p>
    <w:p w14:paraId="6D815A5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Грамматическая синонимия словосочетаний.</w:t>
      </w:r>
    </w:p>
    <w:p w14:paraId="1674C46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Нормы построения словосочетаний.</w:t>
      </w:r>
    </w:p>
    <w:p w14:paraId="18082114" w14:textId="08B4F595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Предложение</w:t>
      </w:r>
    </w:p>
    <w:p w14:paraId="0AE9AE6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524AD">
        <w:rPr>
          <w:color w:val="333333"/>
        </w:rPr>
        <w:t>оформленность</w:t>
      </w:r>
      <w:proofErr w:type="spellEnd"/>
      <w:r w:rsidRPr="00A524AD">
        <w:rPr>
          <w:color w:val="333333"/>
        </w:rPr>
        <w:t>.</w:t>
      </w:r>
    </w:p>
    <w:p w14:paraId="41D4200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1DD5D0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Употребление языковых форм выражения побуждения в побудительных предложениях.</w:t>
      </w:r>
    </w:p>
    <w:p w14:paraId="244676A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E43162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Виды предложений по количеству грамматических основ (простые, сложные).</w:t>
      </w:r>
    </w:p>
    <w:p w14:paraId="2EB6929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Виды простых предложений по наличию главных членов (двусоставные, односоставные).</w:t>
      </w:r>
    </w:p>
    <w:p w14:paraId="2D22875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Виды предложений по наличию второстепенных членов (распространённые, нераспространённые).</w:t>
      </w:r>
    </w:p>
    <w:p w14:paraId="20AE0DD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Предложения полные и неполные.</w:t>
      </w:r>
    </w:p>
    <w:p w14:paraId="5054A0C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9A9DA2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Грамматические, интонационные и пунктуационные особенности предложений со словами </w:t>
      </w:r>
      <w:r w:rsidRPr="00A524AD">
        <w:rPr>
          <w:rStyle w:val="a4"/>
          <w:color w:val="333333"/>
        </w:rPr>
        <w:t>да</w:t>
      </w:r>
      <w:r w:rsidRPr="00A524AD">
        <w:rPr>
          <w:color w:val="333333"/>
        </w:rPr>
        <w:t>, </w:t>
      </w:r>
      <w:r w:rsidRPr="00A524AD">
        <w:rPr>
          <w:rStyle w:val="a4"/>
          <w:color w:val="333333"/>
        </w:rPr>
        <w:t>нет</w:t>
      </w:r>
      <w:r w:rsidRPr="00A524AD">
        <w:rPr>
          <w:color w:val="333333"/>
        </w:rPr>
        <w:t>.</w:t>
      </w:r>
    </w:p>
    <w:p w14:paraId="6423B3E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Нормы построения простого предложения, использования инверсии.</w:t>
      </w:r>
    </w:p>
    <w:p w14:paraId="3C52E309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Двусоставное предложение</w:t>
      </w:r>
    </w:p>
    <w:p w14:paraId="52DCA251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Главные члены предложения</w:t>
      </w:r>
    </w:p>
    <w:p w14:paraId="754BD34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Подлежащее и сказуемое как главные члены предложения.</w:t>
      </w:r>
    </w:p>
    <w:p w14:paraId="78F5C43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Способы выражения подлежащего.</w:t>
      </w:r>
    </w:p>
    <w:p w14:paraId="0775D92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Виды сказуемого (простое глагольное, составное глагольное, составное именное) и способы его выражения.</w:t>
      </w:r>
    </w:p>
    <w:p w14:paraId="4F17D52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Тире между подлежащим и сказуемым.</w:t>
      </w:r>
    </w:p>
    <w:p w14:paraId="60581C6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lastRenderedPageBreak/>
        <w:t>Нормы согласования сказуемого с подлежащим, выраженным словосочетанием, сложносокращёнными словами, словами </w:t>
      </w:r>
      <w:r w:rsidRPr="00A524AD">
        <w:rPr>
          <w:rStyle w:val="a4"/>
          <w:color w:val="333333"/>
        </w:rPr>
        <w:t>большинство</w:t>
      </w:r>
      <w:r w:rsidRPr="00A524AD">
        <w:rPr>
          <w:color w:val="333333"/>
        </w:rPr>
        <w:t> – </w:t>
      </w:r>
      <w:r w:rsidRPr="00A524AD">
        <w:rPr>
          <w:rStyle w:val="a4"/>
          <w:color w:val="333333"/>
        </w:rPr>
        <w:t>меньшинство</w:t>
      </w:r>
      <w:r w:rsidRPr="00A524AD">
        <w:rPr>
          <w:color w:val="333333"/>
        </w:rPr>
        <w:t>, количественными сочетаниями.</w:t>
      </w:r>
    </w:p>
    <w:p w14:paraId="5417AD45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Второстепенные члены предложения</w:t>
      </w:r>
    </w:p>
    <w:p w14:paraId="2B5F1F5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Второстепенные члены предложения, их виды.</w:t>
      </w:r>
    </w:p>
    <w:p w14:paraId="7B41F5F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Определение как второстепенный член предложения. Определения согласованные и несогласованные.</w:t>
      </w:r>
    </w:p>
    <w:p w14:paraId="2C85E8C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Приложение как особый вид определения.</w:t>
      </w:r>
    </w:p>
    <w:p w14:paraId="283F473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Дополнение как второстепенный член предложения.</w:t>
      </w:r>
    </w:p>
    <w:p w14:paraId="1E9B388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Дополнения прямые и косвенные.</w:t>
      </w:r>
    </w:p>
    <w:p w14:paraId="43D3A9E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AEE9CD0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Односоставные предложения</w:t>
      </w:r>
    </w:p>
    <w:p w14:paraId="6F02BC6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Односоставные предложения, их грамматические признаки.</w:t>
      </w:r>
    </w:p>
    <w:p w14:paraId="57031B14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Грамматические различия односоставных предложений и двусоставных неполных предложений.</w:t>
      </w:r>
    </w:p>
    <w:p w14:paraId="2D32AFC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C8D184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Синтаксическая синонимия односоставных и двусоставных предложений.</w:t>
      </w:r>
    </w:p>
    <w:p w14:paraId="1BE9A9E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Употребление односоставных предложений в речи.</w:t>
      </w:r>
    </w:p>
    <w:p w14:paraId="25483961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Простое осложнённое предложение</w:t>
      </w:r>
    </w:p>
    <w:p w14:paraId="5ECE1288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Предложения с однородными членами</w:t>
      </w:r>
    </w:p>
    <w:p w14:paraId="22A9D28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7FD9CA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Однородные и неоднородные определения.</w:t>
      </w:r>
    </w:p>
    <w:p w14:paraId="077024F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Предложения с обобщающими словами при однородных членах.</w:t>
      </w:r>
    </w:p>
    <w:p w14:paraId="7447C1B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Нормы построения предложений с однородными членами, связанными двойными союзами </w:t>
      </w:r>
      <w:r w:rsidRPr="00A524AD">
        <w:rPr>
          <w:rStyle w:val="a4"/>
          <w:color w:val="333333"/>
        </w:rPr>
        <w:t>не только… но и</w:t>
      </w:r>
      <w:r w:rsidRPr="00A524AD">
        <w:rPr>
          <w:color w:val="333333"/>
        </w:rPr>
        <w:t>, </w:t>
      </w:r>
      <w:r w:rsidRPr="00A524AD">
        <w:rPr>
          <w:rStyle w:val="a4"/>
          <w:color w:val="333333"/>
        </w:rPr>
        <w:t>как… так и.</w:t>
      </w:r>
    </w:p>
    <w:p w14:paraId="7FDF987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524AD">
        <w:rPr>
          <w:rStyle w:val="a4"/>
          <w:color w:val="333333"/>
        </w:rPr>
        <w:t>и...</w:t>
      </w:r>
      <w:proofErr w:type="gramEnd"/>
      <w:r w:rsidRPr="00A524AD">
        <w:rPr>
          <w:rStyle w:val="a4"/>
          <w:color w:val="333333"/>
        </w:rPr>
        <w:t xml:space="preserve"> и</w:t>
      </w:r>
      <w:r w:rsidRPr="00A524AD">
        <w:rPr>
          <w:color w:val="333333"/>
        </w:rPr>
        <w:t>, </w:t>
      </w:r>
      <w:r w:rsidRPr="00A524AD">
        <w:rPr>
          <w:rStyle w:val="a4"/>
          <w:color w:val="333333"/>
        </w:rPr>
        <w:t>или... или</w:t>
      </w:r>
      <w:r w:rsidRPr="00A524AD">
        <w:rPr>
          <w:color w:val="333333"/>
        </w:rPr>
        <w:t>, </w:t>
      </w:r>
      <w:proofErr w:type="spellStart"/>
      <w:r w:rsidRPr="00A524AD">
        <w:rPr>
          <w:rStyle w:val="a4"/>
          <w:color w:val="333333"/>
        </w:rPr>
        <w:t>либo</w:t>
      </w:r>
      <w:proofErr w:type="spellEnd"/>
      <w:r w:rsidRPr="00A524AD">
        <w:rPr>
          <w:rStyle w:val="a4"/>
          <w:color w:val="333333"/>
        </w:rPr>
        <w:t xml:space="preserve">... </w:t>
      </w:r>
      <w:proofErr w:type="spellStart"/>
      <w:r w:rsidRPr="00A524AD">
        <w:rPr>
          <w:rStyle w:val="a4"/>
          <w:color w:val="333333"/>
        </w:rPr>
        <w:t>либo</w:t>
      </w:r>
      <w:proofErr w:type="spellEnd"/>
      <w:r w:rsidRPr="00A524AD">
        <w:rPr>
          <w:color w:val="333333"/>
        </w:rPr>
        <w:t>, </w:t>
      </w:r>
      <w:r w:rsidRPr="00A524AD">
        <w:rPr>
          <w:rStyle w:val="a4"/>
          <w:color w:val="333333"/>
        </w:rPr>
        <w:t>ни... ни</w:t>
      </w:r>
      <w:r w:rsidRPr="00A524AD">
        <w:rPr>
          <w:color w:val="333333"/>
        </w:rPr>
        <w:t>, </w:t>
      </w:r>
      <w:proofErr w:type="spellStart"/>
      <w:r w:rsidRPr="00A524AD">
        <w:rPr>
          <w:rStyle w:val="a4"/>
          <w:color w:val="333333"/>
        </w:rPr>
        <w:t>тo</w:t>
      </w:r>
      <w:proofErr w:type="spellEnd"/>
      <w:r w:rsidRPr="00A524AD">
        <w:rPr>
          <w:rStyle w:val="a4"/>
          <w:color w:val="333333"/>
        </w:rPr>
        <w:t xml:space="preserve">... </w:t>
      </w:r>
      <w:proofErr w:type="spellStart"/>
      <w:r w:rsidRPr="00A524AD">
        <w:rPr>
          <w:rStyle w:val="a4"/>
          <w:color w:val="333333"/>
        </w:rPr>
        <w:t>тo</w:t>
      </w:r>
      <w:proofErr w:type="spellEnd"/>
      <w:r w:rsidRPr="00A524AD">
        <w:rPr>
          <w:color w:val="333333"/>
        </w:rPr>
        <w:t>).</w:t>
      </w:r>
    </w:p>
    <w:p w14:paraId="3FE816C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Правила постановки знаков препинания в предложениях с обобщающими словами при однородных членах.</w:t>
      </w:r>
    </w:p>
    <w:p w14:paraId="45BE56D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Правила постановки знаков препинания в простом и сложном предложениях с союзом </w:t>
      </w:r>
      <w:r w:rsidRPr="00A524AD">
        <w:rPr>
          <w:rStyle w:val="a4"/>
          <w:color w:val="333333"/>
        </w:rPr>
        <w:t>и</w:t>
      </w:r>
      <w:r w:rsidRPr="00A524AD">
        <w:rPr>
          <w:color w:val="333333"/>
        </w:rPr>
        <w:t>.</w:t>
      </w:r>
    </w:p>
    <w:p w14:paraId="73A54526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Предложения с обособленными членами</w:t>
      </w:r>
    </w:p>
    <w:p w14:paraId="265ABCC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209602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Уточняющие члены предложения, пояснительные и при</w:t>
      </w:r>
      <w:r w:rsidRPr="00A524AD">
        <w:rPr>
          <w:color w:val="333333"/>
        </w:rPr>
        <w:softHyphen/>
        <w:t>соединительные конструкции.</w:t>
      </w:r>
    </w:p>
    <w:p w14:paraId="3CB9CE8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FFD94B5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Предложения с обращениями, вводными и вставными конструкциями</w:t>
      </w:r>
    </w:p>
    <w:p w14:paraId="1E3EBCE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Обращение. Основные функции обращения. Распространённое и нераспространённое обращение.</w:t>
      </w:r>
    </w:p>
    <w:p w14:paraId="67E2630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Вводные конструкции.</w:t>
      </w:r>
    </w:p>
    <w:p w14:paraId="72FEE83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81EDDBF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Вставные конструкции.</w:t>
      </w:r>
    </w:p>
    <w:p w14:paraId="132DAD8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Омонимия членов предложения и вводных слов, словосочетаний и предложений.</w:t>
      </w:r>
    </w:p>
    <w:p w14:paraId="5A67A06F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482B49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556DEC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Синтаксический и пунктуационный анализ простых предложений.</w:t>
      </w:r>
    </w:p>
    <w:p w14:paraId="3DF528CC" w14:textId="77777777" w:rsidR="00D45464" w:rsidRPr="00A524AD" w:rsidRDefault="00D45464" w:rsidP="007303A2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A524AD">
        <w:rPr>
          <w:rStyle w:val="a4"/>
          <w:color w:val="333333"/>
        </w:rPr>
        <w:lastRenderedPageBreak/>
        <w:t>ПЛАНИРУЕМЫЕ ОБРАЗОВАТЕЛЬНЫЕ РЕЗУЛЬТАТЫ</w:t>
      </w:r>
    </w:p>
    <w:p w14:paraId="65372178" w14:textId="77777777" w:rsidR="00D45464" w:rsidRPr="00A524AD" w:rsidRDefault="00D45464" w:rsidP="007303A2">
      <w:pPr>
        <w:pStyle w:val="a3"/>
        <w:spacing w:before="0" w:after="0"/>
        <w:jc w:val="center"/>
        <w:rPr>
          <w:color w:val="333333"/>
        </w:rPr>
      </w:pPr>
      <w:r w:rsidRPr="00A524AD">
        <w:rPr>
          <w:rStyle w:val="a4"/>
          <w:color w:val="333333"/>
        </w:rPr>
        <w:t>ЛИЧНОСТНЫЕ РЕЗУЛЬТАТЫ</w:t>
      </w:r>
    </w:p>
    <w:p w14:paraId="5588F2F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DD7E3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A524AD">
        <w:rPr>
          <w:rStyle w:val="a4"/>
          <w:color w:val="333333"/>
        </w:rPr>
        <w:t>следующие личностные результаты</w:t>
      </w:r>
      <w:r w:rsidRPr="00A524AD">
        <w:rPr>
          <w:color w:val="333333"/>
        </w:rPr>
        <w:t>:</w:t>
      </w:r>
    </w:p>
    <w:p w14:paraId="293FDC5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1) </w:t>
      </w:r>
      <w:r w:rsidRPr="00A524AD">
        <w:rPr>
          <w:rStyle w:val="a4"/>
          <w:color w:val="333333"/>
        </w:rPr>
        <w:t>гражданского воспитания</w:t>
      </w:r>
      <w:r w:rsidRPr="00A524AD">
        <w:rPr>
          <w:color w:val="333333"/>
        </w:rPr>
        <w:t>:</w:t>
      </w:r>
    </w:p>
    <w:p w14:paraId="11F4158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BEB91F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74AD4F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CD80E3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7A57CB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A524AD">
        <w:rPr>
          <w:color w:val="333333"/>
        </w:rPr>
        <w:t>готовность  к</w:t>
      </w:r>
      <w:proofErr w:type="gramEnd"/>
      <w:r w:rsidRPr="00A524AD">
        <w:rPr>
          <w:color w:val="333333"/>
        </w:rPr>
        <w:t xml:space="preserve"> участию в гуманитарной деятельности (помощь людям, нуждающимся в ней; </w:t>
      </w:r>
      <w:proofErr w:type="spellStart"/>
      <w:r w:rsidRPr="00A524AD">
        <w:rPr>
          <w:color w:val="333333"/>
        </w:rPr>
        <w:t>волонтёрство</w:t>
      </w:r>
      <w:proofErr w:type="spellEnd"/>
      <w:r w:rsidRPr="00A524AD">
        <w:rPr>
          <w:color w:val="333333"/>
        </w:rPr>
        <w:t>);</w:t>
      </w:r>
    </w:p>
    <w:p w14:paraId="02AD54B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2) </w:t>
      </w:r>
      <w:r w:rsidRPr="00A524AD">
        <w:rPr>
          <w:rStyle w:val="a4"/>
          <w:color w:val="333333"/>
        </w:rPr>
        <w:t>патриотического воспитания</w:t>
      </w:r>
      <w:r w:rsidRPr="00A524AD">
        <w:rPr>
          <w:color w:val="333333"/>
        </w:rPr>
        <w:t>:</w:t>
      </w:r>
    </w:p>
    <w:p w14:paraId="4E96BB3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799915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3) </w:t>
      </w:r>
      <w:r w:rsidRPr="00A524AD">
        <w:rPr>
          <w:rStyle w:val="a4"/>
          <w:color w:val="333333"/>
        </w:rPr>
        <w:t>духовно-нравственного воспитания</w:t>
      </w:r>
      <w:r w:rsidRPr="00A524AD">
        <w:rPr>
          <w:color w:val="333333"/>
        </w:rPr>
        <w:t>:</w:t>
      </w:r>
    </w:p>
    <w:p w14:paraId="296A7FD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5B739E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134B10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4) </w:t>
      </w:r>
      <w:r w:rsidRPr="00A524AD">
        <w:rPr>
          <w:rStyle w:val="a4"/>
          <w:color w:val="333333"/>
        </w:rPr>
        <w:t>эстетического воспитания</w:t>
      </w:r>
      <w:r w:rsidRPr="00A524AD">
        <w:rPr>
          <w:color w:val="333333"/>
        </w:rPr>
        <w:t>:</w:t>
      </w:r>
    </w:p>
    <w:p w14:paraId="2D7915A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94101B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DEB6C9F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5) </w:t>
      </w:r>
      <w:r w:rsidRPr="00A524AD">
        <w:rPr>
          <w:rStyle w:val="a4"/>
          <w:color w:val="333333"/>
        </w:rPr>
        <w:t>физического воспитания, формирования культуры здоровья и эмоционального благополучия:</w:t>
      </w:r>
    </w:p>
    <w:p w14:paraId="7BB2F0D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</w:t>
      </w:r>
      <w:r w:rsidRPr="00A524AD">
        <w:rPr>
          <w:color w:val="333333"/>
        </w:rPr>
        <w:lastRenderedPageBreak/>
        <w:t>питание, соблюдение гигиенических правил, рациональный режим занятий и отдыха, регулярная физическая активность);</w:t>
      </w:r>
    </w:p>
    <w:p w14:paraId="1ACF5E1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058C84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9075F2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умение принимать себя и других, не осуждая;</w:t>
      </w:r>
    </w:p>
    <w:p w14:paraId="7ADA001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842FAB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6) </w:t>
      </w:r>
      <w:r w:rsidRPr="00A524AD">
        <w:rPr>
          <w:rStyle w:val="a4"/>
          <w:color w:val="333333"/>
        </w:rPr>
        <w:t>трудового воспитания:</w:t>
      </w:r>
    </w:p>
    <w:p w14:paraId="5C989EA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60AA57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17B70D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умение рассказать о своих планах на будущее;</w:t>
      </w:r>
    </w:p>
    <w:p w14:paraId="37A3FBE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7) </w:t>
      </w:r>
      <w:r w:rsidRPr="00A524AD">
        <w:rPr>
          <w:rStyle w:val="a4"/>
          <w:color w:val="333333"/>
        </w:rPr>
        <w:t>экологического воспитания</w:t>
      </w:r>
      <w:r w:rsidRPr="00A524AD">
        <w:rPr>
          <w:color w:val="333333"/>
        </w:rPr>
        <w:t>:</w:t>
      </w:r>
    </w:p>
    <w:p w14:paraId="2903E86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5F740D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14:paraId="49800D6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8) </w:t>
      </w:r>
      <w:r w:rsidRPr="00A524AD">
        <w:rPr>
          <w:rStyle w:val="a4"/>
          <w:color w:val="333333"/>
        </w:rPr>
        <w:t>ценности научного познания:</w:t>
      </w:r>
    </w:p>
    <w:p w14:paraId="508F7F0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C08785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9) </w:t>
      </w:r>
      <w:r w:rsidRPr="00A524AD">
        <w:rPr>
          <w:rStyle w:val="a4"/>
          <w:color w:val="333333"/>
        </w:rPr>
        <w:t>адаптации обучающегося к изменяющимся условиям социальной и природной среды:</w:t>
      </w:r>
    </w:p>
    <w:p w14:paraId="5BFCC0A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A77788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</w:t>
      </w:r>
      <w:r w:rsidRPr="00A524AD">
        <w:rPr>
          <w:color w:val="333333"/>
        </w:rPr>
        <w:lastRenderedPageBreak/>
        <w:t>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45671F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1DFA1DE" w14:textId="48B2DF49" w:rsidR="00D45464" w:rsidRPr="00A524AD" w:rsidRDefault="00D45464" w:rsidP="007303A2">
      <w:pPr>
        <w:pStyle w:val="a3"/>
        <w:spacing w:before="0" w:beforeAutospacing="0" w:after="0" w:afterAutospacing="0"/>
        <w:ind w:firstLine="567"/>
        <w:jc w:val="center"/>
        <w:rPr>
          <w:color w:val="333333"/>
        </w:rPr>
      </w:pPr>
      <w:r w:rsidRPr="00A524AD">
        <w:rPr>
          <w:b/>
          <w:bCs/>
          <w:color w:val="333333"/>
        </w:rPr>
        <w:br/>
      </w:r>
      <w:r w:rsidRPr="00A524AD">
        <w:rPr>
          <w:rStyle w:val="a4"/>
          <w:color w:val="333333"/>
        </w:rPr>
        <w:t>МЕТАПРЕДМЕТНЫЕ РЕЗУЛЬТАТЫ</w:t>
      </w:r>
    </w:p>
    <w:p w14:paraId="7B5167C9" w14:textId="112CC92A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14:paraId="7D07755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A524AD">
        <w:rPr>
          <w:rStyle w:val="a4"/>
          <w:color w:val="333333"/>
        </w:rPr>
        <w:t>следующие метапредметные результаты</w:t>
      </w:r>
      <w:r w:rsidRPr="00A524AD">
        <w:rPr>
          <w:color w:val="333333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22C998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 обучающегося будут сформированы следующие </w:t>
      </w:r>
      <w:r w:rsidRPr="00A524AD">
        <w:rPr>
          <w:rStyle w:val="a4"/>
          <w:color w:val="333333"/>
        </w:rPr>
        <w:t>базовые логические действия</w:t>
      </w:r>
      <w:r w:rsidRPr="00A524AD">
        <w:rPr>
          <w:color w:val="333333"/>
        </w:rPr>
        <w:t> </w:t>
      </w:r>
      <w:r w:rsidRPr="00A524AD">
        <w:rPr>
          <w:rStyle w:val="a4"/>
          <w:color w:val="333333"/>
        </w:rPr>
        <w:t>как часть познавательных универсальных учебных действий</w:t>
      </w:r>
      <w:r w:rsidRPr="00A524AD">
        <w:rPr>
          <w:color w:val="333333"/>
        </w:rPr>
        <w:t>:</w:t>
      </w:r>
    </w:p>
    <w:p w14:paraId="240B196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выявлять и характеризовать существенные признаки языковых единиц, языковых явлений и процессов;</w:t>
      </w:r>
    </w:p>
    <w:p w14:paraId="58D9545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48546A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7F34AB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выявлять дефицит информации текста, необходимой для решения поставленной учебной задачи;</w:t>
      </w:r>
    </w:p>
    <w:p w14:paraId="3B86C34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BFE1804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DEC252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 обучающегося будут сформированы следующие </w:t>
      </w:r>
      <w:r w:rsidRPr="00A524AD">
        <w:rPr>
          <w:rStyle w:val="a4"/>
          <w:color w:val="333333"/>
        </w:rPr>
        <w:t>базовые исследовательские действия</w:t>
      </w:r>
      <w:r w:rsidRPr="00A524AD">
        <w:rPr>
          <w:color w:val="333333"/>
        </w:rPr>
        <w:t> </w:t>
      </w:r>
      <w:r w:rsidRPr="00A524AD">
        <w:rPr>
          <w:rStyle w:val="a4"/>
          <w:color w:val="333333"/>
        </w:rPr>
        <w:t>как часть познавательных универсальных учебных действий</w:t>
      </w:r>
      <w:r w:rsidRPr="00A524AD">
        <w:rPr>
          <w:color w:val="333333"/>
        </w:rPr>
        <w:t>:</w:t>
      </w:r>
    </w:p>
    <w:p w14:paraId="0759F88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использовать вопросы как исследовательский инструмент познания в языковом образовании;</w:t>
      </w:r>
    </w:p>
    <w:p w14:paraId="219FFEB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1FBFB7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AE9D7A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составлять алгоритм действий и использовать его для решения учебных задач;</w:t>
      </w:r>
    </w:p>
    <w:p w14:paraId="4803AF1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061A5E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D267BD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86AAB2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прогнозировать возможное дальнейшее развитие процессов, событий</w:t>
      </w:r>
    </w:p>
    <w:p w14:paraId="0F35815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2AEBB1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lastRenderedPageBreak/>
        <w:t>У обучающегося будут сформированы следующие </w:t>
      </w:r>
      <w:r w:rsidRPr="00A524AD">
        <w:rPr>
          <w:rStyle w:val="a4"/>
          <w:color w:val="333333"/>
        </w:rPr>
        <w:t>умения работать с информацией</w:t>
      </w:r>
      <w:r w:rsidRPr="00A524AD">
        <w:rPr>
          <w:color w:val="333333"/>
        </w:rPr>
        <w:t> </w:t>
      </w:r>
      <w:r w:rsidRPr="00A524AD">
        <w:rPr>
          <w:rStyle w:val="a4"/>
          <w:color w:val="333333"/>
        </w:rPr>
        <w:t>как часть познавательных универсальных учебных действий</w:t>
      </w:r>
      <w:r w:rsidRPr="00A524AD">
        <w:rPr>
          <w:color w:val="333333"/>
        </w:rPr>
        <w:t>:</w:t>
      </w:r>
    </w:p>
    <w:p w14:paraId="544C6A2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2920DC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8264A9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007E2B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9913CE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3D958A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42A10F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CD9FD4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эффективно запоминать и систематизировать информацию.</w:t>
      </w:r>
    </w:p>
    <w:p w14:paraId="11D7021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 обучающегося будут сформированы следующие </w:t>
      </w:r>
      <w:r w:rsidRPr="00A524AD">
        <w:rPr>
          <w:rStyle w:val="a4"/>
          <w:color w:val="333333"/>
        </w:rPr>
        <w:t>умения общения как часть коммуникативных универсальных учебных действий</w:t>
      </w:r>
      <w:r w:rsidRPr="00A524AD">
        <w:rPr>
          <w:color w:val="333333"/>
        </w:rPr>
        <w:t>:</w:t>
      </w:r>
    </w:p>
    <w:p w14:paraId="0078BA2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28B073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невербальные средства общения, понимать значение социальных знаков;</w:t>
      </w:r>
    </w:p>
    <w:p w14:paraId="1A9FE18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знать и распознавать предпосылки конфликтных ситуаций и смягчать конфликты, вести переговоры;</w:t>
      </w:r>
    </w:p>
    <w:p w14:paraId="029AFD2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EED7BFF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7BAACC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F83644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EAA3A34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387AAE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 обучающегося будут сформированы следующие </w:t>
      </w:r>
      <w:r w:rsidRPr="00A524AD">
        <w:rPr>
          <w:rStyle w:val="a4"/>
          <w:color w:val="333333"/>
        </w:rPr>
        <w:t>умения самоорганизации как части регулятивных универсальных учебных действий</w:t>
      </w:r>
      <w:r w:rsidRPr="00A524AD">
        <w:rPr>
          <w:color w:val="333333"/>
        </w:rPr>
        <w:t>:</w:t>
      </w:r>
    </w:p>
    <w:p w14:paraId="36B3CA0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выявлять проблемы для решения в учебных и жизненных ситуациях;</w:t>
      </w:r>
    </w:p>
    <w:p w14:paraId="2A5AB9F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59D653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240CE1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самостоятельно составлять план действий, вносить необходимые коррективы в ходе его реализации;</w:t>
      </w:r>
    </w:p>
    <w:p w14:paraId="7B2E28F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делать выбор и брать ответственность за решение.</w:t>
      </w:r>
    </w:p>
    <w:p w14:paraId="34E717F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 обучающегося будут сформированы следующие </w:t>
      </w:r>
      <w:r w:rsidRPr="00A524AD">
        <w:rPr>
          <w:rStyle w:val="a4"/>
          <w:color w:val="333333"/>
        </w:rPr>
        <w:t>умения самоконтроля, эмоционального интеллекта как части регулятивных универсальных учебных действий</w:t>
      </w:r>
      <w:r w:rsidRPr="00A524AD">
        <w:rPr>
          <w:color w:val="333333"/>
        </w:rPr>
        <w:t>:</w:t>
      </w:r>
    </w:p>
    <w:p w14:paraId="208F8FC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 xml:space="preserve">владеть разными способами самоконтроля (в том числе речевого), </w:t>
      </w:r>
      <w:proofErr w:type="spellStart"/>
      <w:r w:rsidRPr="00A524AD">
        <w:rPr>
          <w:color w:val="333333"/>
        </w:rPr>
        <w:t>самомотивации</w:t>
      </w:r>
      <w:proofErr w:type="spellEnd"/>
      <w:r w:rsidRPr="00A524AD">
        <w:rPr>
          <w:color w:val="333333"/>
        </w:rPr>
        <w:t xml:space="preserve"> и рефлексии;</w:t>
      </w:r>
    </w:p>
    <w:p w14:paraId="3E8BF42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давать адекватную оценку учебной ситуации и предлагать план её изменения;</w:t>
      </w:r>
    </w:p>
    <w:p w14:paraId="1A233A3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47E127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3977D6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развивать способность управлять собственными эмоциями и эмоциями других;</w:t>
      </w:r>
    </w:p>
    <w:p w14:paraId="65B2C344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5F9E24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осознанно относиться к другому человеку и его мнению;</w:t>
      </w:r>
    </w:p>
    <w:p w14:paraId="2E6B21E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признавать своё и чужое право на ошибку;</w:t>
      </w:r>
    </w:p>
    <w:p w14:paraId="5EFF64E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принимать себя и других, не осуждая;</w:t>
      </w:r>
    </w:p>
    <w:p w14:paraId="06CF5D5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проявлять открытость;</w:t>
      </w:r>
    </w:p>
    <w:p w14:paraId="5C3CC7D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осознавать невозможность контролировать всё вокруг.</w:t>
      </w:r>
    </w:p>
    <w:p w14:paraId="22CC73C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 обучающегося будут сформированы следующие </w:t>
      </w:r>
      <w:r w:rsidRPr="00A524AD">
        <w:rPr>
          <w:rStyle w:val="a4"/>
          <w:color w:val="333333"/>
        </w:rPr>
        <w:t>умения совместной деятельности</w:t>
      </w:r>
      <w:r w:rsidRPr="00A524AD">
        <w:rPr>
          <w:color w:val="333333"/>
        </w:rPr>
        <w:t>:</w:t>
      </w:r>
    </w:p>
    <w:p w14:paraId="1881805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B26540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872DED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9DAFA4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0C137E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F8ABAB0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828D1FF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b/>
          <w:bCs/>
          <w:color w:val="333333"/>
        </w:rPr>
        <w:br/>
      </w:r>
    </w:p>
    <w:p w14:paraId="579C1DC8" w14:textId="3200F91D" w:rsidR="007303A2" w:rsidRDefault="00D45464" w:rsidP="00B67E5E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r w:rsidRPr="00A524AD">
        <w:rPr>
          <w:rStyle w:val="a4"/>
          <w:color w:val="333333"/>
        </w:rPr>
        <w:t>ПРЕДМЕТНЫЕ РЕЗУЛЬТАТЫ</w:t>
      </w:r>
      <w:r w:rsidR="00B67E5E">
        <w:rPr>
          <w:rStyle w:val="a4"/>
          <w:color w:val="333333"/>
        </w:rPr>
        <w:t xml:space="preserve">     </w:t>
      </w:r>
    </w:p>
    <w:p w14:paraId="3B39B1AE" w14:textId="77777777" w:rsidR="007303A2" w:rsidRDefault="00D45464" w:rsidP="007303A2">
      <w:pPr>
        <w:pStyle w:val="a3"/>
        <w:spacing w:before="0" w:after="0"/>
        <w:rPr>
          <w:rStyle w:val="a4"/>
          <w:color w:val="333333"/>
        </w:rPr>
      </w:pPr>
      <w:r w:rsidRPr="00A524AD">
        <w:rPr>
          <w:rStyle w:val="a4"/>
          <w:color w:val="333333"/>
        </w:rPr>
        <w:t>Общие сведения о языке</w:t>
      </w:r>
    </w:p>
    <w:p w14:paraId="5DBFF822" w14:textId="59660E26" w:rsidR="00D45464" w:rsidRPr="00A524AD" w:rsidRDefault="00D45464" w:rsidP="007303A2">
      <w:pPr>
        <w:pStyle w:val="a3"/>
        <w:spacing w:before="0" w:after="0"/>
        <w:rPr>
          <w:color w:val="333333"/>
        </w:rPr>
      </w:pPr>
      <w:r w:rsidRPr="00A524AD">
        <w:rPr>
          <w:color w:val="333333"/>
        </w:rPr>
        <w:t>Иметь представление о русском языке как одном из славянских языков.</w:t>
      </w:r>
    </w:p>
    <w:p w14:paraId="7CFFB5CD" w14:textId="058D8984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Язык и речь</w:t>
      </w:r>
    </w:p>
    <w:p w14:paraId="78EE62F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C57BAB4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CA279E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Владеть различными видами аудирования: выборочным, ознакомительным, детальным – научно-учебных, художест</w:t>
      </w:r>
      <w:r w:rsidRPr="00A524AD">
        <w:rPr>
          <w:color w:val="333333"/>
        </w:rPr>
        <w:softHyphen/>
        <w:t>венных, публицистических текстов различных функционально-смысловых типов речи.</w:t>
      </w:r>
    </w:p>
    <w:p w14:paraId="002BB67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Владеть различными видами чтения: просмотровым, ознакомительным, изучающим, поисковым.</w:t>
      </w:r>
    </w:p>
    <w:p w14:paraId="2804A0F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Устно пересказывать прочитанный или прослушанный текст объёмом не менее 140 слов.</w:t>
      </w:r>
    </w:p>
    <w:p w14:paraId="54A00F7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14:paraId="1B7EAB31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7A318B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524AD">
        <w:rPr>
          <w:color w:val="333333"/>
        </w:rPr>
        <w:t>пунктограммы</w:t>
      </w:r>
      <w:proofErr w:type="spellEnd"/>
      <w:r w:rsidRPr="00A524AD">
        <w:rPr>
          <w:color w:val="333333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A9D4903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Текст</w:t>
      </w:r>
    </w:p>
    <w:p w14:paraId="2F06EAA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764FE7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88296A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4DAA82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Владеть умениями информационной переработки текста: со</w:t>
      </w:r>
      <w:r w:rsidRPr="00A524AD">
        <w:rPr>
          <w:color w:val="333333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37213C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Представлять сообщение на заданную тему в виде презентации.</w:t>
      </w:r>
    </w:p>
    <w:p w14:paraId="5A6D557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F749B7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77CC08E" w14:textId="2F622CF0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77F3D462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Функциональные разновидности языка</w:t>
      </w:r>
    </w:p>
    <w:p w14:paraId="6027BAC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F350B7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1064772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EFD1A1" w14:textId="6462CD06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3349F8F0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Система языка</w:t>
      </w:r>
    </w:p>
    <w:p w14:paraId="20F36623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A524AD">
        <w:rPr>
          <w:rStyle w:val="a4"/>
          <w:color w:val="333333"/>
        </w:rPr>
        <w:t>Cинтаксис</w:t>
      </w:r>
      <w:proofErr w:type="spellEnd"/>
      <w:r w:rsidRPr="00A524AD">
        <w:rPr>
          <w:rStyle w:val="a4"/>
          <w:color w:val="333333"/>
        </w:rPr>
        <w:t>. Культура речи. Пунктуация</w:t>
      </w:r>
    </w:p>
    <w:p w14:paraId="34A1FFE4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Иметь представление о синтаксисе как разделе лингвистики.</w:t>
      </w:r>
    </w:p>
    <w:p w14:paraId="45E2A9F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словосочетание и предложение как единицы синтаксиса.</w:t>
      </w:r>
    </w:p>
    <w:p w14:paraId="23A038C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Различать функции знаков препинания.</w:t>
      </w:r>
    </w:p>
    <w:p w14:paraId="62C6D039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lastRenderedPageBreak/>
        <w:t>Словосочетание</w:t>
      </w:r>
    </w:p>
    <w:p w14:paraId="002F12BF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8EEDC6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Применять нормы построения словосочетаний.</w:t>
      </w:r>
    </w:p>
    <w:p w14:paraId="56ABB26F" w14:textId="77777777" w:rsidR="00D45464" w:rsidRPr="00A524AD" w:rsidRDefault="00D45464" w:rsidP="00D45464">
      <w:pPr>
        <w:pStyle w:val="a3"/>
        <w:spacing w:before="0" w:beforeAutospacing="0" w:after="0" w:afterAutospacing="0"/>
        <w:jc w:val="both"/>
        <w:rPr>
          <w:color w:val="333333"/>
        </w:rPr>
      </w:pPr>
      <w:r w:rsidRPr="00A524AD">
        <w:rPr>
          <w:rStyle w:val="a4"/>
          <w:color w:val="333333"/>
        </w:rPr>
        <w:t>Предложение</w:t>
      </w:r>
    </w:p>
    <w:p w14:paraId="13E939F3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560C8C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D03B8FD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A524AD">
        <w:rPr>
          <w:rStyle w:val="a4"/>
          <w:color w:val="333333"/>
        </w:rPr>
        <w:t>большинство</w:t>
      </w:r>
      <w:r w:rsidRPr="00A524AD">
        <w:rPr>
          <w:color w:val="333333"/>
        </w:rPr>
        <w:t> – </w:t>
      </w:r>
      <w:r w:rsidRPr="00A524AD">
        <w:rPr>
          <w:rStyle w:val="a4"/>
          <w:color w:val="333333"/>
        </w:rPr>
        <w:t>меньшинство</w:t>
      </w:r>
      <w:r w:rsidRPr="00A524AD">
        <w:rPr>
          <w:color w:val="333333"/>
        </w:rPr>
        <w:t>, количественными сочетаниями. Применять нормы постановки тире между подлежащим и сказуемым.</w:t>
      </w:r>
    </w:p>
    <w:p w14:paraId="32DC8007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028564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6828B14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A524AD">
        <w:rPr>
          <w:rStyle w:val="a4"/>
          <w:color w:val="333333"/>
        </w:rPr>
        <w:t>да</w:t>
      </w:r>
      <w:r w:rsidRPr="00A524AD">
        <w:rPr>
          <w:color w:val="333333"/>
        </w:rPr>
        <w:t>, </w:t>
      </w:r>
      <w:r w:rsidRPr="00A524AD">
        <w:rPr>
          <w:rStyle w:val="a4"/>
          <w:color w:val="333333"/>
        </w:rPr>
        <w:t>нет</w:t>
      </w:r>
      <w:r w:rsidRPr="00A524AD">
        <w:rPr>
          <w:color w:val="333333"/>
        </w:rPr>
        <w:t>.</w:t>
      </w:r>
    </w:p>
    <w:p w14:paraId="491E5B54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A524AD">
        <w:rPr>
          <w:color w:val="333333"/>
        </w:rPr>
        <w:softHyphen/>
        <w:t>ления в речи сочетаний однородных членов разных типов.</w:t>
      </w:r>
    </w:p>
    <w:p w14:paraId="2CA26FEC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Применять нормы построения предложений с однородными членами, связанными двойными союзами </w:t>
      </w:r>
      <w:r w:rsidRPr="00A524AD">
        <w:rPr>
          <w:rStyle w:val="a4"/>
          <w:color w:val="333333"/>
        </w:rPr>
        <w:t>не только… но и</w:t>
      </w:r>
      <w:r w:rsidRPr="00A524AD">
        <w:rPr>
          <w:color w:val="333333"/>
        </w:rPr>
        <w:t>, </w:t>
      </w:r>
      <w:r w:rsidRPr="00A524AD">
        <w:rPr>
          <w:rStyle w:val="a4"/>
          <w:color w:val="333333"/>
        </w:rPr>
        <w:t>как… так и</w:t>
      </w:r>
      <w:r w:rsidRPr="00A524AD">
        <w:rPr>
          <w:color w:val="333333"/>
        </w:rPr>
        <w:t>.</w:t>
      </w:r>
    </w:p>
    <w:p w14:paraId="6EAC725E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524AD">
        <w:rPr>
          <w:rStyle w:val="a4"/>
          <w:color w:val="333333"/>
        </w:rPr>
        <w:t>и...</w:t>
      </w:r>
      <w:proofErr w:type="gramEnd"/>
      <w:r w:rsidRPr="00A524AD">
        <w:rPr>
          <w:rStyle w:val="a4"/>
          <w:color w:val="333333"/>
        </w:rPr>
        <w:t xml:space="preserve"> и, или... или, </w:t>
      </w:r>
      <w:proofErr w:type="spellStart"/>
      <w:r w:rsidRPr="00A524AD">
        <w:rPr>
          <w:rStyle w:val="a4"/>
          <w:color w:val="333333"/>
        </w:rPr>
        <w:t>либo</w:t>
      </w:r>
      <w:proofErr w:type="spellEnd"/>
      <w:r w:rsidRPr="00A524AD">
        <w:rPr>
          <w:rStyle w:val="a4"/>
          <w:color w:val="333333"/>
        </w:rPr>
        <w:t xml:space="preserve">... </w:t>
      </w:r>
      <w:proofErr w:type="spellStart"/>
      <w:r w:rsidRPr="00A524AD">
        <w:rPr>
          <w:rStyle w:val="a4"/>
          <w:color w:val="333333"/>
        </w:rPr>
        <w:t>либo</w:t>
      </w:r>
      <w:proofErr w:type="spellEnd"/>
      <w:r w:rsidRPr="00A524AD">
        <w:rPr>
          <w:rStyle w:val="a4"/>
          <w:color w:val="333333"/>
        </w:rPr>
        <w:t xml:space="preserve">, ни... ни, </w:t>
      </w:r>
      <w:proofErr w:type="spellStart"/>
      <w:r w:rsidRPr="00A524AD">
        <w:rPr>
          <w:rStyle w:val="a4"/>
          <w:color w:val="333333"/>
        </w:rPr>
        <w:t>тo</w:t>
      </w:r>
      <w:proofErr w:type="spellEnd"/>
      <w:r w:rsidRPr="00A524AD">
        <w:rPr>
          <w:rStyle w:val="a4"/>
          <w:color w:val="333333"/>
        </w:rPr>
        <w:t>... тo</w:t>
      </w:r>
      <w:r w:rsidRPr="00A524AD">
        <w:rPr>
          <w:color w:val="333333"/>
        </w:rPr>
        <w:t>); правила постановки знаков препинания в предложениях с обобщающим словом при однородных членах.</w:t>
      </w:r>
    </w:p>
    <w:p w14:paraId="68AC84D8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D7146AF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</w:t>
      </w:r>
      <w:r w:rsidRPr="00A524AD">
        <w:rPr>
          <w:color w:val="333333"/>
        </w:rPr>
        <w:lastRenderedPageBreak/>
        <w:t>присоединительных конструкций; правила постановки знаков препинания в предложениях с ввод</w:t>
      </w:r>
      <w:r w:rsidRPr="00A524AD">
        <w:rPr>
          <w:color w:val="333333"/>
        </w:rPr>
        <w:softHyphen/>
        <w:t>ными и вставными конструкциями, обращениями и междометиями.</w:t>
      </w:r>
    </w:p>
    <w:p w14:paraId="3DB176D9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Различать группы вводных слов по значению, различать ввод</w:t>
      </w:r>
      <w:r w:rsidRPr="00A524AD">
        <w:rPr>
          <w:color w:val="333333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C29436A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60C1885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Распознавать сложные предложения, конструкции с чужой речью (в рамках изученного).</w:t>
      </w:r>
    </w:p>
    <w:p w14:paraId="09156616" w14:textId="77777777" w:rsidR="00D45464" w:rsidRPr="00A524AD" w:rsidRDefault="00D45464" w:rsidP="00D4546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524AD">
        <w:rPr>
          <w:color w:val="333333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61A60CA" w14:textId="4487AE6F" w:rsidR="00D45464" w:rsidRPr="00A524AD" w:rsidRDefault="00D45464">
      <w:pPr>
        <w:rPr>
          <w:rFonts w:ascii="Times New Roman" w:hAnsi="Times New Roman" w:cs="Times New Roman"/>
          <w:sz w:val="24"/>
          <w:szCs w:val="24"/>
        </w:rPr>
      </w:pPr>
    </w:p>
    <w:p w14:paraId="243BB084" w14:textId="04BE8C7C" w:rsidR="00D45464" w:rsidRPr="00A524AD" w:rsidRDefault="00D45464">
      <w:pPr>
        <w:rPr>
          <w:rFonts w:ascii="Times New Roman" w:hAnsi="Times New Roman" w:cs="Times New Roman"/>
          <w:sz w:val="24"/>
          <w:szCs w:val="24"/>
        </w:rPr>
      </w:pPr>
    </w:p>
    <w:p w14:paraId="2989A883" w14:textId="77777777" w:rsidR="00D45464" w:rsidRPr="00A524AD" w:rsidRDefault="00D45464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5D463045" w14:textId="2036CB4F" w:rsidR="00D45464" w:rsidRDefault="00D45464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71224EF1" w14:textId="4C3B7690" w:rsidR="00BF5863" w:rsidRDefault="00BF5863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2040500D" w14:textId="5E4BBF1D" w:rsidR="00BF5863" w:rsidRDefault="00BF5863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1AEFA4D0" w14:textId="7F362165" w:rsidR="00BF5863" w:rsidRDefault="00BF5863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5AAC2D4E" w14:textId="1A52EEDE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7AA272D7" w14:textId="451CAB26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77DEB32F" w14:textId="358CFEDF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7D1A80F5" w14:textId="7CD22FEF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2685EA9F" w14:textId="7A86A6E8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1ABE079F" w14:textId="073723A0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695E61D4" w14:textId="64DBDE66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61EFEDD5" w14:textId="4C83EB1B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7BDF45C5" w14:textId="3F848409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59CA35A5" w14:textId="3D78D5C1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5FAD2CA5" w14:textId="1196A67D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5B7DB624" w14:textId="00C16DC8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179D37F3" w14:textId="057811CA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6A4F2D50" w14:textId="7A8A3DB9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246EDAB2" w14:textId="4BC89523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690E3B93" w14:textId="77777777" w:rsidR="00967E1B" w:rsidRDefault="00967E1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6C81EAB9" w14:textId="4F16B052" w:rsidR="00BF5863" w:rsidRDefault="00BF5863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34771008" w14:textId="77777777" w:rsidR="00BF5863" w:rsidRPr="00A524AD" w:rsidRDefault="00BF5863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493E3041" w14:textId="77777777" w:rsidR="00967E1B" w:rsidRDefault="00BF5863" w:rsidP="00BF5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967E1B" w:rsidSect="00967E1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</w:t>
      </w:r>
    </w:p>
    <w:p w14:paraId="709AA4CD" w14:textId="3E57CC1C" w:rsidR="00BF5863" w:rsidRDefault="00BF5863" w:rsidP="00BF5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                                             Тематическое планирование  </w:t>
      </w:r>
    </w:p>
    <w:p w14:paraId="2A9E5DA8" w14:textId="77777777" w:rsidR="00BF5863" w:rsidRPr="004D7C9E" w:rsidRDefault="00BF5863" w:rsidP="00BF5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8736"/>
        <w:gridCol w:w="1357"/>
        <w:gridCol w:w="146"/>
        <w:gridCol w:w="146"/>
        <w:gridCol w:w="4184"/>
      </w:tblGrid>
      <w:tr w:rsidR="00BF5863" w:rsidRPr="004D7C9E" w14:paraId="74162499" w14:textId="77777777" w:rsidTr="00967E1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7B14BC6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7B4DC25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06E62F7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5D76A4F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F5863" w:rsidRPr="004D7C9E" w14:paraId="0EF7451B" w14:textId="77777777" w:rsidTr="00967E1B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08701DD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65F2D90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63C295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14:paraId="0A2C9CBB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C857A29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AC7AFE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F5863" w:rsidRPr="004D7C9E" w14:paraId="38F8CB86" w14:textId="77777777" w:rsidTr="00967E1B">
        <w:trPr>
          <w:tblCellSpacing w:w="15" w:type="dxa"/>
        </w:trPr>
        <w:tc>
          <w:tcPr>
            <w:tcW w:w="0" w:type="auto"/>
            <w:gridSpan w:val="6"/>
            <w:hideMark/>
          </w:tcPr>
          <w:p w14:paraId="3F22E6B0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BF5863" w:rsidRPr="004D7C9E" w14:paraId="25D529C7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3BA4A880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36E101A7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14:paraId="7109449F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B9A899E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29E1DA2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E3A246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76830A13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7DB082AB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791CFFB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2FE4C5BF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F5863" w:rsidRPr="004D7C9E" w14:paraId="07FD92A3" w14:textId="77777777" w:rsidTr="00967E1B">
        <w:trPr>
          <w:tblCellSpacing w:w="15" w:type="dxa"/>
        </w:trPr>
        <w:tc>
          <w:tcPr>
            <w:tcW w:w="0" w:type="auto"/>
            <w:gridSpan w:val="6"/>
            <w:hideMark/>
          </w:tcPr>
          <w:p w14:paraId="1C266501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BF5863" w:rsidRPr="004D7C9E" w14:paraId="06B993F1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25EF1E54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616B4F4F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14:paraId="6CCE7EE2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48E6A79A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3B89064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88372C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08563294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186D28D2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EC3B078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2455BD91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F5863" w:rsidRPr="004D7C9E" w14:paraId="2248E97B" w14:textId="77777777" w:rsidTr="00967E1B">
        <w:trPr>
          <w:tblCellSpacing w:w="15" w:type="dxa"/>
        </w:trPr>
        <w:tc>
          <w:tcPr>
            <w:tcW w:w="0" w:type="auto"/>
            <w:gridSpan w:val="6"/>
            <w:hideMark/>
          </w:tcPr>
          <w:p w14:paraId="6DDF1581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BF5863" w:rsidRPr="004D7C9E" w14:paraId="2826E0E0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6231D1A6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2C44AF76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14:paraId="620C19C2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54503CB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3AF2DD4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7E08DD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62897262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768DBC00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67248E8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5963BE54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F5863" w:rsidRPr="004D7C9E" w14:paraId="7074BD1E" w14:textId="77777777" w:rsidTr="00967E1B">
        <w:trPr>
          <w:tblCellSpacing w:w="15" w:type="dxa"/>
        </w:trPr>
        <w:tc>
          <w:tcPr>
            <w:tcW w:w="0" w:type="auto"/>
            <w:gridSpan w:val="6"/>
            <w:hideMark/>
          </w:tcPr>
          <w:p w14:paraId="4DF5F996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BF5863" w:rsidRPr="004D7C9E" w14:paraId="2104F120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498808A1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02BFF583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14:paraId="193A6115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FAB28D6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44A9228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D5B81D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5EE2E3CB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55A32221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E612D18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210BDB25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F5863" w:rsidRPr="004D7C9E" w14:paraId="49948175" w14:textId="77777777" w:rsidTr="00967E1B">
        <w:trPr>
          <w:tblCellSpacing w:w="15" w:type="dxa"/>
        </w:trPr>
        <w:tc>
          <w:tcPr>
            <w:tcW w:w="0" w:type="auto"/>
            <w:gridSpan w:val="6"/>
            <w:hideMark/>
          </w:tcPr>
          <w:p w14:paraId="4149DC48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BF5863" w:rsidRPr="004D7C9E" w14:paraId="1E750D23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61375465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14:paraId="22ADA04D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14:paraId="79EB7C3E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A0A414C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677D44E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188A0E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566831BC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0B85A739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14:paraId="216CEF54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14:paraId="6B263724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41E40D0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7A93239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F87334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6996A108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7648DAB4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3FB15C9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327FBD87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F5863" w:rsidRPr="004D7C9E" w14:paraId="45183D6A" w14:textId="77777777" w:rsidTr="00967E1B">
        <w:trPr>
          <w:tblCellSpacing w:w="15" w:type="dxa"/>
        </w:trPr>
        <w:tc>
          <w:tcPr>
            <w:tcW w:w="0" w:type="auto"/>
            <w:gridSpan w:val="6"/>
            <w:hideMark/>
          </w:tcPr>
          <w:p w14:paraId="52ACAA90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Словосочетание</w:t>
            </w:r>
          </w:p>
        </w:tc>
      </w:tr>
      <w:tr w:rsidR="00BF5863" w:rsidRPr="004D7C9E" w14:paraId="341EB8FF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4DF8E2F3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14:paraId="60275D24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Словосочетание </w:t>
            </w:r>
            <w:proofErr w:type="gramStart"/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  его</w:t>
            </w:r>
            <w:proofErr w:type="gramEnd"/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14:paraId="612D1840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1A0837DA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8536F8D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EB4765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7ED9B74A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19ABD72C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06A5FDD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3BEC99EC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F5863" w:rsidRPr="004D7C9E" w14:paraId="656E3A7E" w14:textId="77777777" w:rsidTr="00967E1B">
        <w:trPr>
          <w:tblCellSpacing w:w="15" w:type="dxa"/>
        </w:trPr>
        <w:tc>
          <w:tcPr>
            <w:tcW w:w="0" w:type="auto"/>
            <w:gridSpan w:val="6"/>
            <w:hideMark/>
          </w:tcPr>
          <w:p w14:paraId="015999CF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7C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Предложение</w:t>
            </w:r>
          </w:p>
        </w:tc>
      </w:tr>
      <w:tr w:rsidR="00BF5863" w:rsidRPr="004D7C9E" w14:paraId="7A32502B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50C6D8A1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14:paraId="77716A28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14:paraId="55028048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5C003ED1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76D103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3D27F2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041AADE8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773A78FB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14:paraId="19401CAA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14:paraId="4B985364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2DC3EE8F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A3A583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1169F5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1C3222B6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0E8E3EDA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14:paraId="020DF310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14:paraId="6C325353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61B37EEE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E1950E5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413243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6693AE77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4A6A6906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14:paraId="6F4BDAE7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14:paraId="4C19B3F2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111937A3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783133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0421DC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1DFA2E8C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4A98F840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14:paraId="6978941A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14:paraId="51D69604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3045F8DC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768EEDC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A026B7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66279137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21D87233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14:paraId="07A1D0FE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14:paraId="65DB582B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2AD256CB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258762C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BA5A4F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62E32C20" w14:textId="77777777" w:rsidTr="00967E1B">
        <w:trPr>
          <w:tblCellSpacing w:w="15" w:type="dxa"/>
        </w:trPr>
        <w:tc>
          <w:tcPr>
            <w:tcW w:w="0" w:type="auto"/>
            <w:hideMark/>
          </w:tcPr>
          <w:p w14:paraId="16FAE963" w14:textId="77777777" w:rsidR="00BF5863" w:rsidRPr="004D7C9E" w:rsidRDefault="00BF5863" w:rsidP="00C40A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14:paraId="32D83EDA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14:paraId="2CEFFA67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0D6606A8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E1A0837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B9EDC2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06E305F8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4020C31B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3E9C9D6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14:paraId="7AF0E736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F5863" w:rsidRPr="004D7C9E" w14:paraId="133677E4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4E68BE9B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23650D0A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76B1EC1B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BBBFD9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BB9B03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53829831" w14:textId="77777777" w:rsidTr="00967E1B">
        <w:trPr>
          <w:tblCellSpacing w:w="15" w:type="dxa"/>
        </w:trPr>
        <w:tc>
          <w:tcPr>
            <w:tcW w:w="0" w:type="auto"/>
            <w:gridSpan w:val="2"/>
            <w:hideMark/>
          </w:tcPr>
          <w:p w14:paraId="2BA22957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14:paraId="0718BB56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5AD785B7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931B585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0D6258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4D7C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F5863" w:rsidRPr="004D7C9E" w14:paraId="01A7DF86" w14:textId="77777777" w:rsidTr="00967E1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541581EA" w14:textId="77777777" w:rsidR="00BF5863" w:rsidRPr="004D7C9E" w:rsidRDefault="00BF5863" w:rsidP="00C40A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5825E059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</w:tcPr>
          <w:p w14:paraId="401C9737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3E1ED80" w14:textId="77777777" w:rsidR="00BF5863" w:rsidRPr="004D7C9E" w:rsidRDefault="00BF5863" w:rsidP="00C40A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611D25" w14:textId="77777777" w:rsidR="00BF5863" w:rsidRPr="004D7C9E" w:rsidRDefault="00BF5863" w:rsidP="00C4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C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115B9472" w14:textId="77777777" w:rsidR="00D45464" w:rsidRPr="00A524AD" w:rsidRDefault="00D45464" w:rsidP="00BF5863">
      <w:pPr>
        <w:rPr>
          <w:rFonts w:ascii="Times New Roman" w:hAnsi="Times New Roman" w:cs="Times New Roman"/>
          <w:sz w:val="24"/>
          <w:szCs w:val="24"/>
        </w:rPr>
      </w:pPr>
    </w:p>
    <w:sectPr w:rsidR="00D45464" w:rsidRPr="00A524AD" w:rsidSect="00967E1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64"/>
    <w:rsid w:val="007303A2"/>
    <w:rsid w:val="007549BE"/>
    <w:rsid w:val="00772202"/>
    <w:rsid w:val="007B4702"/>
    <w:rsid w:val="00967E1B"/>
    <w:rsid w:val="00A524AD"/>
    <w:rsid w:val="00B67E5E"/>
    <w:rsid w:val="00BF5863"/>
    <w:rsid w:val="00D45464"/>
    <w:rsid w:val="00EB1C5E"/>
    <w:rsid w:val="00E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6254"/>
  <w15:chartTrackingRefBased/>
  <w15:docId w15:val="{F66CF4F4-3F9D-4EDE-B64A-A93B5680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464"/>
    <w:rPr>
      <w:b/>
      <w:bCs/>
    </w:rPr>
  </w:style>
  <w:style w:type="paragraph" w:styleId="a5">
    <w:name w:val="Body Text"/>
    <w:basedOn w:val="a"/>
    <w:link w:val="a6"/>
    <w:uiPriority w:val="1"/>
    <w:qFormat/>
    <w:rsid w:val="00967E1B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67E1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67E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8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792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10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79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</dc:creator>
  <cp:keywords/>
  <dc:description/>
  <cp:lastModifiedBy>Пользователь</cp:lastModifiedBy>
  <cp:revision>5</cp:revision>
  <dcterms:created xsi:type="dcterms:W3CDTF">2024-10-06T18:19:00Z</dcterms:created>
  <dcterms:modified xsi:type="dcterms:W3CDTF">2024-10-28T13:22:00Z</dcterms:modified>
</cp:coreProperties>
</file>