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91437" w14:textId="517C9DD0" w:rsidR="0099721B" w:rsidRDefault="0099721B" w:rsidP="0099721B">
      <w:pPr>
        <w:spacing w:line="408" w:lineRule="auto"/>
      </w:pPr>
      <w:r>
        <w:rPr>
          <w:b/>
          <w:color w:val="000000"/>
          <w:sz w:val="28"/>
        </w:rPr>
        <w:t xml:space="preserve">                МИНИСТЕРСТВО ПРОСВЕЩЕНИЯ РОССИЙСКОЙ ФЕДЕРАЦИИ</w:t>
      </w:r>
    </w:p>
    <w:p w14:paraId="0DA97D64" w14:textId="77777777" w:rsidR="0099721B" w:rsidRPr="005C05B3" w:rsidRDefault="0099721B" w:rsidP="0099721B">
      <w:pPr>
        <w:pStyle w:val="a3"/>
        <w:spacing w:before="73"/>
        <w:ind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Час</w:t>
      </w:r>
      <w:r w:rsidRPr="005C05B3">
        <w:rPr>
          <w:sz w:val="32"/>
          <w:szCs w:val="32"/>
        </w:rPr>
        <w:t>тное общеобразовательное учреждение</w:t>
      </w:r>
    </w:p>
    <w:p w14:paraId="3A3C1F06" w14:textId="77777777" w:rsidR="0099721B" w:rsidRDefault="0099721B" w:rsidP="0099721B">
      <w:pPr>
        <w:pStyle w:val="a3"/>
        <w:spacing w:before="73"/>
        <w:ind w:left="1883" w:right="1473"/>
        <w:jc w:val="center"/>
        <w:rPr>
          <w:sz w:val="32"/>
          <w:szCs w:val="32"/>
        </w:rPr>
      </w:pPr>
      <w:r w:rsidRPr="005C05B3">
        <w:rPr>
          <w:sz w:val="32"/>
          <w:szCs w:val="32"/>
        </w:rPr>
        <w:t>«Гимназия «Развитие»</w:t>
      </w:r>
    </w:p>
    <w:p w14:paraId="2F7EFDC6" w14:textId="77777777" w:rsidR="0099721B" w:rsidRDefault="0099721B" w:rsidP="0099721B">
      <w:pPr>
        <w:pStyle w:val="a3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7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99721B" w14:paraId="0CC395F1" w14:textId="77777777" w:rsidTr="006D64E5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14:paraId="35DA718B" w14:textId="77777777" w:rsidR="0099721B" w:rsidRDefault="0099721B" w:rsidP="006D64E5">
            <w:pPr>
              <w:pStyle w:val="a3"/>
              <w:spacing w:before="73"/>
              <w:ind w:right="1474"/>
              <w:contextualSpacing/>
            </w:pPr>
            <w:r w:rsidRPr="00430508">
              <w:t>Обсуждена и рекомендована</w:t>
            </w:r>
          </w:p>
          <w:p w14:paraId="1842A875" w14:textId="77777777" w:rsidR="0099721B" w:rsidRDefault="0099721B" w:rsidP="006D64E5">
            <w:pPr>
              <w:pStyle w:val="a3"/>
              <w:spacing w:before="73"/>
              <w:ind w:right="1474"/>
              <w:contextualSpacing/>
            </w:pPr>
            <w:r>
              <w:t xml:space="preserve">к утверждению </w:t>
            </w:r>
          </w:p>
          <w:p w14:paraId="50454481" w14:textId="77777777" w:rsidR="0099721B" w:rsidRDefault="0099721B" w:rsidP="006D64E5">
            <w:pPr>
              <w:pStyle w:val="a3"/>
              <w:spacing w:before="73"/>
              <w:ind w:right="1474"/>
              <w:contextualSpacing/>
            </w:pPr>
            <w:r>
              <w:t>педагогическим советом</w:t>
            </w:r>
          </w:p>
          <w:p w14:paraId="0C61E4F4" w14:textId="77777777" w:rsidR="0099721B" w:rsidRDefault="0099721B" w:rsidP="006D64E5">
            <w:pPr>
              <w:pStyle w:val="a3"/>
              <w:spacing w:before="73"/>
              <w:ind w:right="1474"/>
              <w:contextualSpacing/>
            </w:pPr>
            <w:r>
              <w:t>протокол №1</w:t>
            </w:r>
          </w:p>
          <w:p w14:paraId="2299212F" w14:textId="1E1AA330" w:rsidR="0099721B" w:rsidRPr="00430508" w:rsidRDefault="0099721B" w:rsidP="006D64E5">
            <w:pPr>
              <w:pStyle w:val="a3"/>
              <w:spacing w:before="73"/>
              <w:ind w:right="1474"/>
              <w:contextualSpacing/>
            </w:pPr>
            <w:r>
              <w:t xml:space="preserve">от </w:t>
            </w:r>
            <w:r w:rsidR="004C41A3">
              <w:t>30</w:t>
            </w:r>
            <w:r>
              <w:t>.08.202</w:t>
            </w:r>
            <w:r w:rsidR="004C41A3">
              <w:t>4</w:t>
            </w:r>
            <w:r>
              <w:t xml:space="preserve"> 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679AD8EB" w14:textId="77777777" w:rsidR="0099721B" w:rsidRPr="00430508" w:rsidRDefault="0099721B" w:rsidP="006D64E5">
            <w:pPr>
              <w:pStyle w:val="a3"/>
              <w:spacing w:before="73"/>
              <w:ind w:right="1473"/>
              <w:jc w:val="right"/>
            </w:pPr>
            <w:r w:rsidRPr="00430508">
              <w:t>Утверждаю:</w:t>
            </w:r>
          </w:p>
          <w:p w14:paraId="3A80AF33" w14:textId="77777777" w:rsidR="0099721B" w:rsidRPr="00430508" w:rsidRDefault="0099721B" w:rsidP="006D64E5">
            <w:pPr>
              <w:pStyle w:val="a3"/>
              <w:spacing w:before="73"/>
              <w:ind w:right="1473"/>
              <w:jc w:val="right"/>
            </w:pPr>
            <w:r w:rsidRPr="00430508">
              <w:t>Директор</w:t>
            </w:r>
          </w:p>
          <w:p w14:paraId="75CE0CB8" w14:textId="77777777" w:rsidR="0099721B" w:rsidRDefault="0099721B" w:rsidP="006D64E5">
            <w:pPr>
              <w:pStyle w:val="a3"/>
              <w:spacing w:before="73"/>
              <w:ind w:right="1473"/>
              <w:jc w:val="right"/>
            </w:pPr>
            <w:r w:rsidRPr="00430508">
              <w:t>ЧОУ «Гимназия «Развитие»</w:t>
            </w:r>
          </w:p>
          <w:p w14:paraId="7CCADCD6" w14:textId="77777777" w:rsidR="0099721B" w:rsidRDefault="0099721B" w:rsidP="006D64E5">
            <w:pPr>
              <w:pStyle w:val="a3"/>
              <w:spacing w:before="73"/>
              <w:ind w:right="1473"/>
              <w:jc w:val="right"/>
            </w:pPr>
            <w:r>
              <w:t>______________</w:t>
            </w:r>
            <w:proofErr w:type="spellStart"/>
            <w:r>
              <w:t>С.Н.Пастухова</w:t>
            </w:r>
            <w:proofErr w:type="spellEnd"/>
          </w:p>
          <w:p w14:paraId="0D86F076" w14:textId="34489549" w:rsidR="0099721B" w:rsidRDefault="00C93B1E" w:rsidP="006D64E5">
            <w:pPr>
              <w:pStyle w:val="a3"/>
              <w:spacing w:before="73"/>
              <w:ind w:right="1473"/>
              <w:jc w:val="right"/>
              <w:rPr>
                <w:sz w:val="32"/>
                <w:szCs w:val="32"/>
              </w:rPr>
            </w:pPr>
            <w:r>
              <w:t>Приказ №6 от 30.08.2024г.</w:t>
            </w:r>
          </w:p>
        </w:tc>
      </w:tr>
    </w:tbl>
    <w:p w14:paraId="465C056F" w14:textId="77777777" w:rsidR="0099721B" w:rsidRDefault="0099721B" w:rsidP="0099721B">
      <w:pPr>
        <w:pStyle w:val="a3"/>
        <w:spacing w:before="66" w:line="345" w:lineRule="auto"/>
        <w:ind w:left="6567" w:right="859" w:firstLine="2431"/>
        <w:jc w:val="right"/>
      </w:pPr>
    </w:p>
    <w:p w14:paraId="534946B8" w14:textId="77777777" w:rsidR="0099721B" w:rsidRDefault="0099721B" w:rsidP="0099721B">
      <w:pPr>
        <w:pStyle w:val="a3"/>
        <w:rPr>
          <w:sz w:val="26"/>
        </w:rPr>
      </w:pPr>
    </w:p>
    <w:p w14:paraId="3D2AE10D" w14:textId="77777777" w:rsidR="0099721B" w:rsidRDefault="0099721B" w:rsidP="0099721B">
      <w:pPr>
        <w:pStyle w:val="a3"/>
        <w:rPr>
          <w:sz w:val="26"/>
        </w:rPr>
      </w:pPr>
    </w:p>
    <w:p w14:paraId="31089241" w14:textId="77777777" w:rsidR="0099721B" w:rsidRDefault="0099721B" w:rsidP="0099721B">
      <w:pPr>
        <w:pStyle w:val="a3"/>
        <w:rPr>
          <w:sz w:val="26"/>
        </w:rPr>
      </w:pPr>
    </w:p>
    <w:p w14:paraId="30DF9BFC" w14:textId="77777777" w:rsidR="0099721B" w:rsidRDefault="0099721B" w:rsidP="0099721B">
      <w:pPr>
        <w:pStyle w:val="a3"/>
        <w:rPr>
          <w:sz w:val="26"/>
        </w:rPr>
      </w:pPr>
    </w:p>
    <w:p w14:paraId="0D6FDA42" w14:textId="77777777" w:rsidR="0099721B" w:rsidRDefault="0099721B" w:rsidP="0099721B">
      <w:pPr>
        <w:pStyle w:val="a3"/>
        <w:rPr>
          <w:sz w:val="26"/>
        </w:rPr>
      </w:pPr>
    </w:p>
    <w:p w14:paraId="1714C2F0" w14:textId="77777777" w:rsidR="0099721B" w:rsidRDefault="0099721B" w:rsidP="0099721B">
      <w:pPr>
        <w:pStyle w:val="a3"/>
        <w:rPr>
          <w:sz w:val="26"/>
        </w:rPr>
      </w:pPr>
    </w:p>
    <w:p w14:paraId="12872411" w14:textId="77777777" w:rsidR="0099721B" w:rsidRDefault="0099721B" w:rsidP="0099721B">
      <w:pPr>
        <w:pStyle w:val="a3"/>
        <w:rPr>
          <w:sz w:val="26"/>
        </w:rPr>
      </w:pPr>
    </w:p>
    <w:p w14:paraId="657F6076" w14:textId="77777777" w:rsidR="0099721B" w:rsidRDefault="0099721B" w:rsidP="0099721B">
      <w:pPr>
        <w:pStyle w:val="a3"/>
        <w:rPr>
          <w:sz w:val="26"/>
        </w:rPr>
      </w:pPr>
    </w:p>
    <w:p w14:paraId="62A48939" w14:textId="77777777" w:rsidR="0099721B" w:rsidRPr="005F331F" w:rsidRDefault="0099721B" w:rsidP="0099721B">
      <w:pPr>
        <w:spacing w:before="202"/>
        <w:ind w:left="1844" w:right="1021"/>
        <w:jc w:val="center"/>
        <w:rPr>
          <w:sz w:val="28"/>
          <w:szCs w:val="28"/>
        </w:rPr>
      </w:pPr>
      <w:r w:rsidRPr="005F331F">
        <w:rPr>
          <w:sz w:val="28"/>
          <w:szCs w:val="28"/>
        </w:rPr>
        <w:t>РАБОЧАЯ</w:t>
      </w:r>
      <w:r w:rsidRPr="005F331F">
        <w:rPr>
          <w:spacing w:val="71"/>
          <w:sz w:val="28"/>
          <w:szCs w:val="28"/>
        </w:rPr>
        <w:t xml:space="preserve"> </w:t>
      </w:r>
      <w:r w:rsidRPr="005F331F">
        <w:rPr>
          <w:sz w:val="28"/>
          <w:szCs w:val="28"/>
        </w:rPr>
        <w:t>ПРОГРАММА</w:t>
      </w:r>
      <w:r w:rsidRPr="005F331F">
        <w:rPr>
          <w:spacing w:val="72"/>
          <w:sz w:val="28"/>
          <w:szCs w:val="28"/>
        </w:rPr>
        <w:t xml:space="preserve"> </w:t>
      </w:r>
      <w:r w:rsidRPr="005F331F">
        <w:rPr>
          <w:sz w:val="28"/>
          <w:szCs w:val="28"/>
        </w:rPr>
        <w:t>ВНЕУРОЧНОЙ</w:t>
      </w:r>
      <w:r w:rsidRPr="005F331F">
        <w:rPr>
          <w:spacing w:val="72"/>
          <w:sz w:val="28"/>
          <w:szCs w:val="28"/>
        </w:rPr>
        <w:t xml:space="preserve"> </w:t>
      </w:r>
      <w:r w:rsidRPr="005F331F">
        <w:rPr>
          <w:sz w:val="28"/>
          <w:szCs w:val="28"/>
        </w:rPr>
        <w:t>ДЕЯТЕЛЬНОСТИ</w:t>
      </w:r>
    </w:p>
    <w:p w14:paraId="5D31414C" w14:textId="77777777" w:rsidR="0099721B" w:rsidRPr="005F331F" w:rsidRDefault="0099721B" w:rsidP="0099721B">
      <w:pPr>
        <w:pStyle w:val="a3"/>
        <w:rPr>
          <w:sz w:val="28"/>
          <w:szCs w:val="28"/>
        </w:rPr>
      </w:pPr>
    </w:p>
    <w:p w14:paraId="45A2E889" w14:textId="77777777" w:rsidR="0099721B" w:rsidRPr="005F331F" w:rsidRDefault="0099721B" w:rsidP="0099721B">
      <w:pPr>
        <w:pStyle w:val="a3"/>
        <w:spacing w:before="5"/>
        <w:rPr>
          <w:sz w:val="28"/>
          <w:szCs w:val="28"/>
        </w:rPr>
      </w:pPr>
    </w:p>
    <w:p w14:paraId="15BFA724" w14:textId="4E0C7F7C" w:rsidR="0099721B" w:rsidRPr="005F331F" w:rsidRDefault="0099721B" w:rsidP="0099721B">
      <w:pPr>
        <w:pStyle w:val="a4"/>
      </w:pPr>
      <w:r w:rsidRPr="005F331F">
        <w:t>«</w:t>
      </w:r>
      <w:r>
        <w:t>Игры народов России</w:t>
      </w:r>
      <w:r w:rsidRPr="005F331F">
        <w:t>»</w:t>
      </w:r>
    </w:p>
    <w:p w14:paraId="747BBB9C" w14:textId="77777777" w:rsidR="0099721B" w:rsidRPr="005F331F" w:rsidRDefault="0099721B" w:rsidP="0099721B">
      <w:pPr>
        <w:pStyle w:val="a3"/>
        <w:rPr>
          <w:b/>
          <w:sz w:val="28"/>
          <w:szCs w:val="28"/>
        </w:rPr>
      </w:pPr>
    </w:p>
    <w:p w14:paraId="49D93DF7" w14:textId="5999D970" w:rsidR="0099721B" w:rsidRPr="005F331F" w:rsidRDefault="0099721B" w:rsidP="0099721B">
      <w:pPr>
        <w:tabs>
          <w:tab w:val="left" w:pos="4412"/>
          <w:tab w:val="left" w:pos="6063"/>
        </w:tabs>
        <w:rPr>
          <w:sz w:val="28"/>
          <w:szCs w:val="28"/>
        </w:rPr>
      </w:pPr>
      <w:r w:rsidRPr="005F331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</w:t>
      </w:r>
      <w:r w:rsidRPr="005F331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F331F">
        <w:rPr>
          <w:sz w:val="28"/>
          <w:szCs w:val="28"/>
        </w:rPr>
        <w:t>-4 класс</w:t>
      </w:r>
    </w:p>
    <w:p w14:paraId="2E2B14F5" w14:textId="77777777" w:rsidR="0099721B" w:rsidRPr="005F331F" w:rsidRDefault="0099721B" w:rsidP="0099721B">
      <w:pPr>
        <w:pStyle w:val="a3"/>
        <w:rPr>
          <w:sz w:val="28"/>
          <w:szCs w:val="28"/>
        </w:rPr>
      </w:pPr>
    </w:p>
    <w:p w14:paraId="45CFC7E1" w14:textId="0ADB3A18" w:rsidR="0099721B" w:rsidRPr="005F331F" w:rsidRDefault="0099721B" w:rsidP="0099721B">
      <w:pPr>
        <w:spacing w:before="85"/>
        <w:ind w:right="10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5F331F">
        <w:rPr>
          <w:sz w:val="28"/>
          <w:szCs w:val="28"/>
        </w:rPr>
        <w:t>на 202</w:t>
      </w:r>
      <w:r w:rsidR="004C41A3">
        <w:rPr>
          <w:sz w:val="28"/>
          <w:szCs w:val="28"/>
        </w:rPr>
        <w:t>4</w:t>
      </w:r>
      <w:r w:rsidRPr="005F331F">
        <w:rPr>
          <w:sz w:val="28"/>
          <w:szCs w:val="28"/>
        </w:rPr>
        <w:t>-202</w:t>
      </w:r>
      <w:r w:rsidR="004C41A3">
        <w:rPr>
          <w:sz w:val="28"/>
          <w:szCs w:val="28"/>
        </w:rPr>
        <w:t>5</w:t>
      </w:r>
      <w:r w:rsidRPr="005F331F">
        <w:rPr>
          <w:spacing w:val="-1"/>
          <w:sz w:val="28"/>
          <w:szCs w:val="28"/>
        </w:rPr>
        <w:t xml:space="preserve"> </w:t>
      </w:r>
      <w:r w:rsidRPr="005F331F">
        <w:rPr>
          <w:sz w:val="28"/>
          <w:szCs w:val="28"/>
        </w:rPr>
        <w:t>учебный</w:t>
      </w:r>
      <w:r w:rsidRPr="005F331F">
        <w:rPr>
          <w:spacing w:val="-1"/>
          <w:sz w:val="28"/>
          <w:szCs w:val="28"/>
        </w:rPr>
        <w:t xml:space="preserve"> </w:t>
      </w:r>
      <w:r w:rsidRPr="005F331F">
        <w:rPr>
          <w:sz w:val="28"/>
          <w:szCs w:val="28"/>
        </w:rPr>
        <w:t>год</w:t>
      </w:r>
    </w:p>
    <w:p w14:paraId="4F33EA83" w14:textId="77777777" w:rsidR="0099721B" w:rsidRPr="005F331F" w:rsidRDefault="0099721B" w:rsidP="0099721B">
      <w:pPr>
        <w:pStyle w:val="a3"/>
        <w:rPr>
          <w:sz w:val="28"/>
          <w:szCs w:val="28"/>
        </w:rPr>
      </w:pPr>
    </w:p>
    <w:p w14:paraId="15B89363" w14:textId="77777777" w:rsidR="0099721B" w:rsidRDefault="0099721B" w:rsidP="0099721B">
      <w:pPr>
        <w:pStyle w:val="a3"/>
        <w:rPr>
          <w:sz w:val="40"/>
        </w:rPr>
      </w:pPr>
    </w:p>
    <w:p w14:paraId="64FAF0BD" w14:textId="77777777" w:rsidR="0099721B" w:rsidRDefault="0099721B" w:rsidP="0099721B">
      <w:pPr>
        <w:pStyle w:val="a3"/>
        <w:rPr>
          <w:sz w:val="40"/>
        </w:rPr>
      </w:pPr>
    </w:p>
    <w:p w14:paraId="09F27035" w14:textId="77777777" w:rsidR="0099721B" w:rsidRDefault="0099721B" w:rsidP="0099721B">
      <w:pPr>
        <w:pStyle w:val="a3"/>
        <w:rPr>
          <w:sz w:val="40"/>
        </w:rPr>
      </w:pPr>
    </w:p>
    <w:p w14:paraId="34C76A29" w14:textId="77777777" w:rsidR="0099721B" w:rsidRDefault="0099721B" w:rsidP="0099721B">
      <w:pPr>
        <w:pStyle w:val="a3"/>
        <w:rPr>
          <w:sz w:val="40"/>
        </w:rPr>
      </w:pPr>
    </w:p>
    <w:p w14:paraId="6140769E" w14:textId="77777777" w:rsidR="0099721B" w:rsidRDefault="0099721B" w:rsidP="0099721B">
      <w:pPr>
        <w:pStyle w:val="a3"/>
        <w:rPr>
          <w:sz w:val="40"/>
        </w:rPr>
      </w:pPr>
    </w:p>
    <w:p w14:paraId="01136F6F" w14:textId="77777777" w:rsidR="0099721B" w:rsidRDefault="0099721B" w:rsidP="0099721B">
      <w:pPr>
        <w:pStyle w:val="a3"/>
        <w:rPr>
          <w:sz w:val="40"/>
        </w:rPr>
      </w:pPr>
    </w:p>
    <w:p w14:paraId="61A6953E" w14:textId="77777777" w:rsidR="0099721B" w:rsidRDefault="0099721B" w:rsidP="0099721B">
      <w:pPr>
        <w:pStyle w:val="a3"/>
        <w:rPr>
          <w:sz w:val="40"/>
        </w:rPr>
      </w:pPr>
    </w:p>
    <w:p w14:paraId="4EB853E6" w14:textId="77777777" w:rsidR="0099721B" w:rsidRDefault="0099721B" w:rsidP="0099721B">
      <w:pPr>
        <w:pStyle w:val="a3"/>
        <w:rPr>
          <w:sz w:val="40"/>
        </w:rPr>
      </w:pPr>
    </w:p>
    <w:p w14:paraId="107784D6" w14:textId="77777777" w:rsidR="0099721B" w:rsidRDefault="0099721B" w:rsidP="0099721B">
      <w:pPr>
        <w:pStyle w:val="a3"/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542FB6E5" w14:textId="77777777" w:rsidR="0099721B" w:rsidRDefault="0099721B" w:rsidP="0099721B">
      <w:pPr>
        <w:pStyle w:val="a3"/>
        <w:spacing w:before="5"/>
        <w:rPr>
          <w:sz w:val="28"/>
          <w:szCs w:val="28"/>
        </w:rPr>
      </w:pPr>
    </w:p>
    <w:p w14:paraId="45884F06" w14:textId="77777777" w:rsidR="0099721B" w:rsidRDefault="0099721B" w:rsidP="0099721B">
      <w:pPr>
        <w:pStyle w:val="a3"/>
        <w:spacing w:before="5"/>
        <w:rPr>
          <w:sz w:val="28"/>
          <w:szCs w:val="28"/>
        </w:rPr>
      </w:pPr>
    </w:p>
    <w:p w14:paraId="194C7F3C" w14:textId="2C49FBF1" w:rsidR="0099721B" w:rsidRDefault="0099721B" w:rsidP="0099721B">
      <w:pPr>
        <w:pStyle w:val="a3"/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Ростов-на-Дону</w:t>
      </w:r>
      <w:r w:rsidR="004C41A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C41A3">
        <w:rPr>
          <w:sz w:val="28"/>
          <w:szCs w:val="28"/>
        </w:rPr>
        <w:t>4</w:t>
      </w:r>
    </w:p>
    <w:p w14:paraId="0D691110" w14:textId="7E9749DD" w:rsidR="00770774" w:rsidRDefault="00770774" w:rsidP="00200A86">
      <w:pPr>
        <w:pStyle w:val="2"/>
        <w:ind w:left="1202" w:right="217"/>
        <w:jc w:val="center"/>
        <w:sectPr w:rsidR="00770774">
          <w:footerReference w:type="default" r:id="rId8"/>
          <w:type w:val="continuous"/>
          <w:pgSz w:w="11920" w:h="16850"/>
          <w:pgMar w:top="960" w:right="860" w:bottom="1160" w:left="300" w:header="0" w:footer="964" w:gutter="0"/>
          <w:pgNumType w:start="1"/>
          <w:cols w:space="720"/>
        </w:sectPr>
      </w:pPr>
    </w:p>
    <w:p w14:paraId="12C04B89" w14:textId="77777777" w:rsidR="00770774" w:rsidRDefault="001F4D16">
      <w:pPr>
        <w:spacing w:before="63"/>
        <w:ind w:left="631" w:right="7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761E8D80" w14:textId="77777777" w:rsidR="00770774" w:rsidRDefault="00770774">
      <w:pPr>
        <w:pStyle w:val="a3"/>
        <w:spacing w:before="7"/>
        <w:rPr>
          <w:b/>
          <w:sz w:val="23"/>
        </w:rPr>
      </w:pPr>
    </w:p>
    <w:p w14:paraId="0D275353" w14:textId="77777777" w:rsidR="00770774" w:rsidRDefault="001F4D16">
      <w:pPr>
        <w:pStyle w:val="a3"/>
        <w:ind w:left="832"/>
        <w:jc w:val="both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спортивно-оздоровительного</w:t>
      </w:r>
      <w:r>
        <w:rPr>
          <w:spacing w:val="-10"/>
        </w:rPr>
        <w:t xml:space="preserve"> </w:t>
      </w:r>
      <w:r>
        <w:rPr>
          <w:spacing w:val="-2"/>
        </w:rPr>
        <w:t>направления</w:t>
      </w:r>
    </w:p>
    <w:p w14:paraId="38B45951" w14:textId="77777777" w:rsidR="00770774" w:rsidRDefault="001F4D16">
      <w:pPr>
        <w:pStyle w:val="a3"/>
        <w:ind w:left="832" w:right="564"/>
        <w:jc w:val="both"/>
      </w:pPr>
      <w:r>
        <w:t>«Игры народов</w:t>
      </w:r>
      <w:r>
        <w:rPr>
          <w:spacing w:val="-2"/>
        </w:rPr>
        <w:t xml:space="preserve"> </w:t>
      </w:r>
      <w:r>
        <w:t>России»»</w:t>
      </w:r>
      <w:r>
        <w:rPr>
          <w:spacing w:val="-3"/>
        </w:rPr>
        <w:t xml:space="preserve"> </w:t>
      </w:r>
      <w:proofErr w:type="gramStart"/>
      <w:r>
        <w:t>разработана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методических рекомендаций</w:t>
      </w:r>
      <w:r>
        <w:rPr>
          <w:spacing w:val="-2"/>
        </w:rPr>
        <w:t xml:space="preserve"> </w:t>
      </w:r>
      <w:r>
        <w:t>и примерной 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(М., Просвещение, 2016 г.).</w:t>
      </w:r>
    </w:p>
    <w:p w14:paraId="79D33ACF" w14:textId="77777777" w:rsidR="00770774" w:rsidRDefault="00770774">
      <w:pPr>
        <w:pStyle w:val="a3"/>
        <w:spacing w:before="5"/>
      </w:pPr>
    </w:p>
    <w:p w14:paraId="378414DB" w14:textId="77777777" w:rsidR="00770774" w:rsidRDefault="001F4D16">
      <w:pPr>
        <w:pStyle w:val="a3"/>
        <w:ind w:left="832"/>
      </w:pPr>
      <w:r>
        <w:t xml:space="preserve">Образовательный процесс в современной школе постоянно усложняется, и это требует от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значительного</w:t>
      </w:r>
      <w:r>
        <w:rPr>
          <w:spacing w:val="-2"/>
        </w:rPr>
        <w:t xml:space="preserve"> </w:t>
      </w:r>
      <w:r>
        <w:t>умственного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нервно-психического</w:t>
      </w:r>
      <w:r>
        <w:rPr>
          <w:spacing w:val="-4"/>
        </w:rPr>
        <w:t xml:space="preserve"> </w:t>
      </w:r>
      <w:r>
        <w:t>напряжения.</w:t>
      </w:r>
      <w:r>
        <w:rPr>
          <w:spacing w:val="-4"/>
        </w:rPr>
        <w:t xml:space="preserve"> </w:t>
      </w:r>
      <w:r>
        <w:t>Доказано,</w:t>
      </w:r>
      <w:r>
        <w:rPr>
          <w:spacing w:val="-4"/>
        </w:rPr>
        <w:t xml:space="preserve"> </w:t>
      </w:r>
      <w:r>
        <w:t>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</w:t>
      </w:r>
    </w:p>
    <w:p w14:paraId="6120E08F" w14:textId="77777777" w:rsidR="00770774" w:rsidRDefault="001F4D16">
      <w:pPr>
        <w:pStyle w:val="a3"/>
        <w:ind w:left="832"/>
      </w:pP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оптимальное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центральной</w:t>
      </w:r>
      <w:r>
        <w:rPr>
          <w:spacing w:val="-5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 xml:space="preserve">и функций организма, определенный уровень </w:t>
      </w:r>
      <w:proofErr w:type="spellStart"/>
      <w:r>
        <w:t>сформированности</w:t>
      </w:r>
      <w:proofErr w:type="spellEnd"/>
      <w: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</w:t>
      </w:r>
    </w:p>
    <w:p w14:paraId="4553C755" w14:textId="77777777" w:rsidR="00770774" w:rsidRDefault="001F4D16">
      <w:pPr>
        <w:pStyle w:val="a3"/>
        <w:spacing w:before="1"/>
        <w:ind w:left="832"/>
      </w:pPr>
      <w:r>
        <w:rPr>
          <w:spacing w:val="-2"/>
        </w:rPr>
        <w:t>жизнедеятельности.</w:t>
      </w:r>
    </w:p>
    <w:p w14:paraId="3A12EB9C" w14:textId="77777777" w:rsidR="00770774" w:rsidRDefault="00770774">
      <w:pPr>
        <w:pStyle w:val="a3"/>
        <w:spacing w:before="4"/>
      </w:pPr>
    </w:p>
    <w:p w14:paraId="02E59073" w14:textId="77777777" w:rsidR="00770774" w:rsidRDefault="001F4D16">
      <w:pPr>
        <w:pStyle w:val="a3"/>
        <w:spacing w:before="1"/>
        <w:ind w:left="832"/>
      </w:pPr>
      <w:r>
        <w:t>Однако невысокий уровень здоровья и общего физического развития многих детей, поступающих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первый</w:t>
      </w:r>
      <w:r>
        <w:rPr>
          <w:spacing w:val="-8"/>
        </w:rPr>
        <w:t xml:space="preserve"> </w:t>
      </w:r>
      <w:r>
        <w:t>класс,</w:t>
      </w:r>
      <w:r>
        <w:rPr>
          <w:spacing w:val="-8"/>
        </w:rPr>
        <w:t xml:space="preserve"> </w:t>
      </w:r>
      <w:r>
        <w:t>дальнейшее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представляют сегодня серьезную проблему.</w:t>
      </w:r>
    </w:p>
    <w:p w14:paraId="3BE337E9" w14:textId="77777777" w:rsidR="00770774" w:rsidRDefault="00770774">
      <w:pPr>
        <w:pStyle w:val="a3"/>
        <w:spacing w:before="4"/>
      </w:pPr>
    </w:p>
    <w:p w14:paraId="16E4BEF7" w14:textId="77777777" w:rsidR="00770774" w:rsidRDefault="001F4D16">
      <w:pPr>
        <w:pStyle w:val="a3"/>
        <w:ind w:left="832"/>
      </w:pPr>
      <w:r>
        <w:t>У многих обучающихся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сосудистой,</w:t>
      </w:r>
      <w:r>
        <w:rPr>
          <w:spacing w:val="-5"/>
        </w:rPr>
        <w:t xml:space="preserve"> </w:t>
      </w:r>
      <w:r>
        <w:t>эндокринной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нервной</w:t>
      </w:r>
      <w:r>
        <w:rPr>
          <w:spacing w:val="-6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желудочно-кишечного</w:t>
      </w:r>
      <w:r>
        <w:rPr>
          <w:spacing w:val="-5"/>
        </w:rPr>
        <w:t xml:space="preserve"> </w:t>
      </w:r>
      <w:r>
        <w:t>тракта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14:paraId="607EC1A0" w14:textId="77777777" w:rsidR="00770774" w:rsidRDefault="00770774">
      <w:pPr>
        <w:pStyle w:val="a3"/>
        <w:spacing w:before="6"/>
      </w:pPr>
    </w:p>
    <w:p w14:paraId="79D7044B" w14:textId="77777777" w:rsidR="00770774" w:rsidRDefault="001F4D16">
      <w:pPr>
        <w:pStyle w:val="a3"/>
        <w:ind w:left="832" w:right="348"/>
      </w:pPr>
      <w:r>
        <w:t>Детский</w:t>
      </w:r>
      <w:r>
        <w:rPr>
          <w:spacing w:val="-4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анатомо-физиологическим</w:t>
      </w:r>
      <w:r>
        <w:rPr>
          <w:spacing w:val="-5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чувствителен</w:t>
      </w:r>
      <w:r>
        <w:rPr>
          <w:spacing w:val="-4"/>
        </w:rPr>
        <w:t xml:space="preserve"> </w:t>
      </w:r>
      <w:r>
        <w:t>к неблагоприятным влияниям окружающей среды, а потому нуждается в таких внешних условиях обучения и воспитания,</w:t>
      </w:r>
      <w:r>
        <w:rPr>
          <w:spacing w:val="-1"/>
        </w:rPr>
        <w:t xml:space="preserve"> </w:t>
      </w:r>
      <w:r>
        <w:t>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14:paraId="48CCA409" w14:textId="77777777" w:rsidR="00770774" w:rsidRDefault="00770774">
      <w:pPr>
        <w:pStyle w:val="a3"/>
        <w:spacing w:before="4"/>
      </w:pPr>
    </w:p>
    <w:p w14:paraId="6DBDD199" w14:textId="77777777" w:rsidR="00770774" w:rsidRDefault="001F4D16">
      <w:pPr>
        <w:pStyle w:val="a3"/>
        <w:spacing w:before="1"/>
        <w:ind w:left="832" w:right="348"/>
      </w:pPr>
      <w: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</w:t>
      </w:r>
      <w:r>
        <w:rPr>
          <w:spacing w:val="-6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располагает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новому</w:t>
      </w:r>
      <w:r>
        <w:rPr>
          <w:spacing w:val="-15"/>
        </w:rPr>
        <w:t xml:space="preserve"> </w:t>
      </w:r>
      <w:r>
        <w:t xml:space="preserve">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</w:t>
      </w:r>
      <w:proofErr w:type="gramStart"/>
      <w:r>
        <w:t>предшествующем</w:t>
      </w:r>
      <w:proofErr w:type="gramEnd"/>
    </w:p>
    <w:p w14:paraId="261EBCBD" w14:textId="77777777" w:rsidR="00770774" w:rsidRDefault="001F4D16">
      <w:pPr>
        <w:pStyle w:val="a3"/>
        <w:ind w:left="832" w:right="282"/>
      </w:pPr>
      <w:r>
        <w:t xml:space="preserve">физическом </w:t>
      </w:r>
      <w:proofErr w:type="gramStart"/>
      <w:r>
        <w:t>развитии</w:t>
      </w:r>
      <w:proofErr w:type="gramEnd"/>
      <w:r>
        <w:t xml:space="preserve"> и/или продолжают существовать. Результативно это может происходить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 потребности физического развития своих учеников, владеет рациональной технологией</w:t>
      </w:r>
    </w:p>
    <w:p w14:paraId="043B76B4" w14:textId="77777777" w:rsidR="00770774" w:rsidRDefault="001F4D16">
      <w:pPr>
        <w:pStyle w:val="a3"/>
        <w:spacing w:before="5" w:line="237" w:lineRule="auto"/>
        <w:ind w:left="832"/>
      </w:pPr>
      <w:r>
        <w:t>«встраивания»</w:t>
      </w:r>
      <w:r>
        <w:rPr>
          <w:spacing w:val="-15"/>
        </w:rPr>
        <w:t xml:space="preserve"> </w:t>
      </w:r>
      <w:r>
        <w:t>разнообразных</w:t>
      </w:r>
      <w:r>
        <w:rPr>
          <w:spacing w:val="-11"/>
        </w:rPr>
        <w:t xml:space="preserve"> </w:t>
      </w:r>
      <w:r>
        <w:t>подвижных,</w:t>
      </w:r>
      <w:r>
        <w:rPr>
          <w:spacing w:val="-8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жизнедеятельности младшего обучающегося и обладает широким арсеналом приемов использования их</w:t>
      </w:r>
    </w:p>
    <w:p w14:paraId="78459B46" w14:textId="77777777" w:rsidR="00770774" w:rsidRDefault="001F4D16">
      <w:pPr>
        <w:pStyle w:val="a3"/>
        <w:spacing w:before="1"/>
        <w:ind w:left="832"/>
      </w:pPr>
      <w:r>
        <w:t>адаптационного,</w:t>
      </w:r>
      <w:r>
        <w:rPr>
          <w:spacing w:val="-9"/>
        </w:rPr>
        <w:t xml:space="preserve"> </w:t>
      </w:r>
      <w:r>
        <w:t>оздоровительно-развивающего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rPr>
          <w:spacing w:val="-2"/>
        </w:rPr>
        <w:t>потенциала.</w:t>
      </w:r>
    </w:p>
    <w:p w14:paraId="2162BC00" w14:textId="77777777" w:rsidR="00770774" w:rsidRDefault="00770774">
      <w:pPr>
        <w:pStyle w:val="a3"/>
        <w:spacing w:before="5"/>
      </w:pPr>
    </w:p>
    <w:p w14:paraId="63D3114F" w14:textId="77777777" w:rsidR="00770774" w:rsidRDefault="001F4D16">
      <w:pPr>
        <w:ind w:left="832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движении,</w:t>
      </w:r>
    </w:p>
    <w:p w14:paraId="334BDE37" w14:textId="77777777" w:rsidR="00770774" w:rsidRDefault="001F4D16">
      <w:pPr>
        <w:pStyle w:val="a3"/>
        <w:ind w:left="832"/>
      </w:pPr>
      <w:r>
        <w:t>стабилизировать</w:t>
      </w:r>
      <w:r>
        <w:rPr>
          <w:spacing w:val="-4"/>
        </w:rPr>
        <w:t xml:space="preserve"> </w:t>
      </w:r>
      <w:r>
        <w:t>эмоции,</w:t>
      </w:r>
      <w:r>
        <w:rPr>
          <w:spacing w:val="-5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телом,</w:t>
      </w:r>
      <w:r>
        <w:rPr>
          <w:spacing w:val="-4"/>
        </w:rPr>
        <w:t xml:space="preserve"> </w:t>
      </w:r>
      <w:r>
        <w:t>развить</w:t>
      </w:r>
      <w:r>
        <w:rPr>
          <w:spacing w:val="-4"/>
        </w:rPr>
        <w:t xml:space="preserve"> </w:t>
      </w:r>
      <w:r>
        <w:t>физические,</w:t>
      </w:r>
      <w:r>
        <w:rPr>
          <w:spacing w:val="-2"/>
        </w:rPr>
        <w:t xml:space="preserve"> </w:t>
      </w:r>
      <w:r>
        <w:t>умственные</w:t>
      </w:r>
      <w:r>
        <w:rPr>
          <w:spacing w:val="-6"/>
        </w:rPr>
        <w:t xml:space="preserve"> </w:t>
      </w:r>
      <w:r>
        <w:t>и творческие способности, нравственные качества.</w:t>
      </w:r>
    </w:p>
    <w:p w14:paraId="0098A7A5" w14:textId="77777777" w:rsidR="00770774" w:rsidRDefault="00770774">
      <w:pPr>
        <w:pStyle w:val="a3"/>
        <w:spacing w:before="2"/>
      </w:pPr>
    </w:p>
    <w:p w14:paraId="7B64193D" w14:textId="77777777" w:rsidR="00770774" w:rsidRDefault="001F4D16">
      <w:pPr>
        <w:ind w:left="832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являются:</w:t>
      </w:r>
    </w:p>
    <w:p w14:paraId="4A29311F" w14:textId="77777777" w:rsidR="00770774" w:rsidRDefault="00770774">
      <w:pPr>
        <w:pStyle w:val="a3"/>
        <w:spacing w:before="5"/>
      </w:pPr>
    </w:p>
    <w:p w14:paraId="294E504C" w14:textId="77777777" w:rsidR="00770774" w:rsidRDefault="001F4D16">
      <w:pPr>
        <w:pStyle w:val="a6"/>
        <w:numPr>
          <w:ilvl w:val="0"/>
          <w:numId w:val="3"/>
        </w:numPr>
        <w:tabs>
          <w:tab w:val="left" w:pos="1553"/>
          <w:tab w:val="left" w:pos="1554"/>
        </w:tabs>
        <w:spacing w:before="1"/>
        <w:ind w:hanging="364"/>
        <w:rPr>
          <w:sz w:val="24"/>
        </w:rPr>
      </w:pPr>
      <w:r>
        <w:rPr>
          <w:sz w:val="24"/>
        </w:rPr>
        <w:t>укрепить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качеств;</w:t>
      </w:r>
    </w:p>
    <w:p w14:paraId="3C6B4BE0" w14:textId="77777777" w:rsidR="00770774" w:rsidRDefault="001F4D16">
      <w:pPr>
        <w:pStyle w:val="a6"/>
        <w:numPr>
          <w:ilvl w:val="0"/>
          <w:numId w:val="3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8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ловкость;</w:t>
      </w:r>
    </w:p>
    <w:p w14:paraId="7B4AA929" w14:textId="77777777" w:rsidR="00770774" w:rsidRDefault="00770774">
      <w:pPr>
        <w:rPr>
          <w:sz w:val="24"/>
        </w:rPr>
        <w:sectPr w:rsidR="00770774">
          <w:pgSz w:w="11920" w:h="16850"/>
          <w:pgMar w:top="1320" w:right="860" w:bottom="1180" w:left="300" w:header="0" w:footer="964" w:gutter="0"/>
          <w:cols w:space="720"/>
        </w:sectPr>
      </w:pPr>
    </w:p>
    <w:p w14:paraId="7A489376" w14:textId="77777777" w:rsidR="00770774" w:rsidRDefault="001F4D16">
      <w:pPr>
        <w:pStyle w:val="a6"/>
        <w:numPr>
          <w:ilvl w:val="0"/>
          <w:numId w:val="3"/>
        </w:numPr>
        <w:tabs>
          <w:tab w:val="left" w:pos="1553"/>
          <w:tab w:val="left" w:pos="1554"/>
        </w:tabs>
        <w:spacing w:before="70"/>
        <w:ind w:hanging="364"/>
        <w:rPr>
          <w:sz w:val="24"/>
        </w:rPr>
      </w:pPr>
      <w:r>
        <w:rPr>
          <w:sz w:val="24"/>
        </w:rPr>
        <w:lastRenderedPageBreak/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14:paraId="4D4E0296" w14:textId="77777777" w:rsidR="00770774" w:rsidRDefault="001F4D16">
      <w:pPr>
        <w:pStyle w:val="a6"/>
        <w:numPr>
          <w:ilvl w:val="0"/>
          <w:numId w:val="3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познакомить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народов;</w:t>
      </w:r>
    </w:p>
    <w:p w14:paraId="44C623E9" w14:textId="77777777" w:rsidR="00770774" w:rsidRDefault="001F4D16">
      <w:pPr>
        <w:pStyle w:val="a6"/>
        <w:numPr>
          <w:ilvl w:val="0"/>
          <w:numId w:val="3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005C7F4F" w14:textId="77777777" w:rsidR="00770774" w:rsidRDefault="001F4D16">
      <w:pPr>
        <w:pStyle w:val="a6"/>
        <w:numPr>
          <w:ilvl w:val="0"/>
          <w:numId w:val="3"/>
        </w:numPr>
        <w:tabs>
          <w:tab w:val="left" w:pos="1553"/>
          <w:tab w:val="left" w:pos="1554"/>
        </w:tabs>
        <w:spacing w:before="1"/>
        <w:ind w:right="474" w:hanging="360"/>
        <w:rPr>
          <w:sz w:val="24"/>
        </w:rPr>
      </w:pPr>
      <w:proofErr w:type="gramStart"/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 к себе;</w:t>
      </w:r>
      <w:proofErr w:type="gramEnd"/>
    </w:p>
    <w:p w14:paraId="778CAF1F" w14:textId="77777777" w:rsidR="00770774" w:rsidRDefault="001F4D16">
      <w:pPr>
        <w:pStyle w:val="a6"/>
        <w:numPr>
          <w:ilvl w:val="0"/>
          <w:numId w:val="3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группе,</w:t>
      </w:r>
    </w:p>
    <w:p w14:paraId="6B2725A8" w14:textId="77777777" w:rsidR="00770774" w:rsidRDefault="001F4D16">
      <w:pPr>
        <w:pStyle w:val="a6"/>
        <w:numPr>
          <w:ilvl w:val="0"/>
          <w:numId w:val="3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57DC8DC0" w14:textId="77777777" w:rsidR="00770774" w:rsidRDefault="001F4D16">
      <w:pPr>
        <w:pStyle w:val="a6"/>
        <w:numPr>
          <w:ilvl w:val="0"/>
          <w:numId w:val="3"/>
        </w:numPr>
        <w:tabs>
          <w:tab w:val="left" w:pos="1553"/>
          <w:tab w:val="left" w:pos="1554"/>
        </w:tabs>
        <w:ind w:right="886" w:hanging="360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 сотрудничеству и дружбе, оказание помощи тем, кто в ней нуждается.</w:t>
      </w:r>
    </w:p>
    <w:p w14:paraId="4336D1FF" w14:textId="77777777" w:rsidR="00770774" w:rsidRDefault="001F4D16">
      <w:pPr>
        <w:pStyle w:val="a6"/>
        <w:numPr>
          <w:ilvl w:val="0"/>
          <w:numId w:val="3"/>
        </w:numPr>
        <w:tabs>
          <w:tab w:val="left" w:pos="1553"/>
          <w:tab w:val="left" w:pos="1554"/>
        </w:tabs>
        <w:spacing w:before="2"/>
        <w:ind w:right="1194" w:hanging="360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 организации совместной продуктивной деятельности;</w:t>
      </w:r>
    </w:p>
    <w:p w14:paraId="2922F5E9" w14:textId="77777777" w:rsidR="00770774" w:rsidRDefault="00770774">
      <w:pPr>
        <w:pStyle w:val="a3"/>
        <w:spacing w:before="2"/>
      </w:pPr>
    </w:p>
    <w:p w14:paraId="3D40B00E" w14:textId="77777777" w:rsidR="00770774" w:rsidRDefault="001F4D16">
      <w:pPr>
        <w:spacing w:before="1"/>
        <w:ind w:left="832"/>
        <w:rPr>
          <w:sz w:val="24"/>
        </w:rPr>
      </w:pPr>
      <w:r>
        <w:rPr>
          <w:b/>
          <w:sz w:val="24"/>
        </w:rPr>
        <w:t>Ценностными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ориентирами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5AEDCB4" w14:textId="77777777" w:rsidR="00770774" w:rsidRDefault="00770774">
      <w:pPr>
        <w:pStyle w:val="a3"/>
        <w:spacing w:before="5"/>
      </w:pPr>
    </w:p>
    <w:p w14:paraId="5055DA81" w14:textId="77777777" w:rsidR="00770774" w:rsidRDefault="001F4D16">
      <w:pPr>
        <w:pStyle w:val="a6"/>
        <w:numPr>
          <w:ilvl w:val="0"/>
          <w:numId w:val="2"/>
        </w:numPr>
        <w:tabs>
          <w:tab w:val="left" w:pos="1014"/>
        </w:tabs>
        <w:ind w:left="1013" w:hanging="18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14:paraId="08AC5D1C" w14:textId="77777777" w:rsidR="00770774" w:rsidRDefault="00770774">
      <w:pPr>
        <w:pStyle w:val="a3"/>
        <w:spacing w:before="9"/>
      </w:pPr>
    </w:p>
    <w:p w14:paraId="577CB145" w14:textId="77777777" w:rsidR="00770774" w:rsidRDefault="001F4D16">
      <w:pPr>
        <w:pStyle w:val="a6"/>
        <w:numPr>
          <w:ilvl w:val="0"/>
          <w:numId w:val="2"/>
        </w:numPr>
        <w:tabs>
          <w:tab w:val="left" w:pos="1014"/>
        </w:tabs>
        <w:spacing w:line="237" w:lineRule="auto"/>
        <w:ind w:right="68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алгоритма </w:t>
      </w:r>
      <w:r>
        <w:rPr>
          <w:spacing w:val="-2"/>
          <w:sz w:val="24"/>
        </w:rPr>
        <w:t>действия,</w:t>
      </w:r>
    </w:p>
    <w:p w14:paraId="65A98373" w14:textId="77777777" w:rsidR="00770774" w:rsidRDefault="00770774">
      <w:pPr>
        <w:pStyle w:val="a3"/>
        <w:spacing w:before="4"/>
      </w:pPr>
    </w:p>
    <w:p w14:paraId="3324B562" w14:textId="77777777" w:rsidR="00770774" w:rsidRDefault="001F4D16">
      <w:pPr>
        <w:pStyle w:val="a6"/>
        <w:numPr>
          <w:ilvl w:val="0"/>
          <w:numId w:val="2"/>
        </w:numPr>
        <w:tabs>
          <w:tab w:val="left" w:pos="1014"/>
        </w:tabs>
        <w:ind w:left="1013" w:hanging="184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14:paraId="224F4BF1" w14:textId="77777777" w:rsidR="00770774" w:rsidRDefault="00770774">
      <w:pPr>
        <w:pStyle w:val="a3"/>
        <w:spacing w:before="4"/>
      </w:pPr>
    </w:p>
    <w:p w14:paraId="57212023" w14:textId="77777777" w:rsidR="00770774" w:rsidRDefault="001F4D16">
      <w:pPr>
        <w:pStyle w:val="a6"/>
        <w:numPr>
          <w:ilvl w:val="0"/>
          <w:numId w:val="2"/>
        </w:numPr>
        <w:tabs>
          <w:tab w:val="left" w:pos="1014"/>
        </w:tabs>
        <w:spacing w:before="1"/>
        <w:ind w:left="1013" w:hanging="184"/>
        <w:rPr>
          <w:sz w:val="24"/>
        </w:rPr>
      </w:pPr>
      <w:proofErr w:type="gramStart"/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занятиях.</w:t>
      </w:r>
      <w:proofErr w:type="gramEnd"/>
    </w:p>
    <w:p w14:paraId="2CDAB269" w14:textId="77777777" w:rsidR="00770774" w:rsidRDefault="00770774">
      <w:pPr>
        <w:pStyle w:val="a3"/>
        <w:spacing w:before="2"/>
        <w:rPr>
          <w:sz w:val="25"/>
        </w:rPr>
      </w:pPr>
    </w:p>
    <w:p w14:paraId="5CFB3BDC" w14:textId="77777777" w:rsidR="00770774" w:rsidRDefault="001F4D16">
      <w:pPr>
        <w:pStyle w:val="2"/>
        <w:spacing w:before="1"/>
      </w:pPr>
      <w:r>
        <w:t>Методы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14:paraId="2D345F55" w14:textId="77777777" w:rsidR="00770774" w:rsidRDefault="00770774">
      <w:pPr>
        <w:pStyle w:val="a3"/>
        <w:spacing w:before="6"/>
        <w:rPr>
          <w:b/>
          <w:sz w:val="23"/>
        </w:rPr>
      </w:pPr>
    </w:p>
    <w:p w14:paraId="4D3A15BF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метод;</w:t>
      </w:r>
    </w:p>
    <w:p w14:paraId="4861205F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before="1"/>
        <w:ind w:hanging="364"/>
        <w:rPr>
          <w:sz w:val="24"/>
        </w:rPr>
      </w:pPr>
      <w:r>
        <w:rPr>
          <w:sz w:val="24"/>
        </w:rPr>
        <w:t>поисковый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метод;</w:t>
      </w:r>
    </w:p>
    <w:p w14:paraId="5123AA23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pacing w:val="-2"/>
          <w:sz w:val="24"/>
        </w:rPr>
        <w:t>викторины;</w:t>
      </w:r>
    </w:p>
    <w:p w14:paraId="6042E172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pacing w:val="-2"/>
          <w:sz w:val="24"/>
        </w:rPr>
        <w:t>беседы.</w:t>
      </w:r>
    </w:p>
    <w:p w14:paraId="00CFBF5D" w14:textId="77777777" w:rsidR="00770774" w:rsidRDefault="00770774">
      <w:pPr>
        <w:pStyle w:val="a3"/>
        <w:rPr>
          <w:sz w:val="25"/>
        </w:rPr>
      </w:pPr>
    </w:p>
    <w:p w14:paraId="3CED0A4F" w14:textId="77777777" w:rsidR="00770774" w:rsidRDefault="001F4D16">
      <w:pPr>
        <w:pStyle w:val="2"/>
      </w:pPr>
      <w:r>
        <w:t>Режим</w:t>
      </w:r>
      <w:r>
        <w:rPr>
          <w:spacing w:val="-4"/>
        </w:rPr>
        <w:t xml:space="preserve"> </w:t>
      </w:r>
      <w:r>
        <w:rPr>
          <w:spacing w:val="-2"/>
        </w:rPr>
        <w:t>занятий:</w:t>
      </w:r>
    </w:p>
    <w:p w14:paraId="6CB14307" w14:textId="77777777" w:rsidR="00770774" w:rsidRDefault="00770774">
      <w:pPr>
        <w:pStyle w:val="a3"/>
        <w:spacing w:before="7"/>
        <w:rPr>
          <w:b/>
          <w:sz w:val="23"/>
        </w:rPr>
      </w:pPr>
    </w:p>
    <w:p w14:paraId="67655009" w14:textId="4D6E7EA5" w:rsidR="00770774" w:rsidRDefault="001F4D16">
      <w:pPr>
        <w:pStyle w:val="a3"/>
        <w:ind w:left="832" w:right="471"/>
      </w:pPr>
      <w:r>
        <w:t>Занятия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проходят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спортивном</w:t>
      </w:r>
      <w:r>
        <w:rPr>
          <w:spacing w:val="-10"/>
        </w:rPr>
        <w:t xml:space="preserve"> </w:t>
      </w:r>
      <w:r>
        <w:t>зале</w:t>
      </w:r>
      <w:r w:rsidR="00200A86">
        <w:t xml:space="preserve"> или на прогулке</w:t>
      </w:r>
      <w:r>
        <w:t>,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занятий  - 40 минут</w:t>
      </w:r>
    </w:p>
    <w:p w14:paraId="34BC6A13" w14:textId="77777777" w:rsidR="00770774" w:rsidRDefault="00770774">
      <w:pPr>
        <w:pStyle w:val="a3"/>
        <w:spacing w:before="3"/>
        <w:rPr>
          <w:sz w:val="25"/>
        </w:rPr>
      </w:pPr>
    </w:p>
    <w:p w14:paraId="3B3E1798" w14:textId="77777777" w:rsidR="00770774" w:rsidRDefault="001F4D16">
      <w:pPr>
        <w:pStyle w:val="2"/>
      </w:pPr>
      <w:r>
        <w:t>Используемые</w:t>
      </w:r>
      <w:r>
        <w:rPr>
          <w:spacing w:val="-12"/>
        </w:rPr>
        <w:t xml:space="preserve"> </w:t>
      </w:r>
      <w:r>
        <w:rPr>
          <w:spacing w:val="-2"/>
        </w:rPr>
        <w:t>технологии:</w:t>
      </w:r>
    </w:p>
    <w:p w14:paraId="581C0100" w14:textId="77777777" w:rsidR="00770774" w:rsidRDefault="00770774">
      <w:pPr>
        <w:pStyle w:val="a3"/>
        <w:spacing w:before="7"/>
        <w:rPr>
          <w:b/>
          <w:sz w:val="23"/>
        </w:rPr>
      </w:pPr>
    </w:p>
    <w:p w14:paraId="455F5496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технология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(В.И.</w:t>
      </w:r>
      <w:r>
        <w:rPr>
          <w:spacing w:val="-9"/>
          <w:sz w:val="24"/>
        </w:rPr>
        <w:t xml:space="preserve"> </w:t>
      </w:r>
      <w:r>
        <w:rPr>
          <w:sz w:val="24"/>
        </w:rPr>
        <w:t>Лях,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Зданевич</w:t>
      </w:r>
      <w:proofErr w:type="spellEnd"/>
      <w:r>
        <w:rPr>
          <w:spacing w:val="-2"/>
          <w:sz w:val="24"/>
        </w:rPr>
        <w:t>).</w:t>
      </w:r>
    </w:p>
    <w:p w14:paraId="753CD46F" w14:textId="77777777" w:rsidR="00770774" w:rsidRDefault="00770774">
      <w:pPr>
        <w:pStyle w:val="a3"/>
        <w:spacing w:before="5"/>
      </w:pPr>
    </w:p>
    <w:p w14:paraId="39AE8D47" w14:textId="77777777" w:rsidR="00770774" w:rsidRDefault="001F4D16">
      <w:pPr>
        <w:pStyle w:val="2"/>
        <w:rPr>
          <w:b w:val="0"/>
        </w:rPr>
      </w:pP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.</w:t>
      </w:r>
    </w:p>
    <w:p w14:paraId="786EA672" w14:textId="77777777" w:rsidR="00770774" w:rsidRDefault="00770774">
      <w:pPr>
        <w:pStyle w:val="a3"/>
        <w:spacing w:before="5"/>
      </w:pPr>
    </w:p>
    <w:p w14:paraId="062D70B6" w14:textId="0343D36A" w:rsidR="00770774" w:rsidRPr="00200A86" w:rsidRDefault="001F4D16" w:rsidP="00200A86">
      <w:pPr>
        <w:pStyle w:val="a3"/>
        <w:ind w:left="832" w:right="348"/>
        <w:sectPr w:rsidR="00770774" w:rsidRPr="00200A86">
          <w:pgSz w:w="11920" w:h="16850"/>
          <w:pgMar w:top="960" w:right="860" w:bottom="1180" w:left="300" w:header="0" w:footer="964" w:gutter="0"/>
          <w:cols w:space="720"/>
        </w:sectPr>
      </w:pPr>
      <w:r>
        <w:t>Программа</w:t>
      </w:r>
      <w:r>
        <w:rPr>
          <w:spacing w:val="-1"/>
        </w:rPr>
        <w:t xml:space="preserve"> </w:t>
      </w:r>
      <w:r>
        <w:t>внеурочной деятельности спортивно-оздоровительной направленности «Игры народов России»» рассчитана на 1 год обучения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34</w:t>
      </w:r>
      <w:r w:rsidR="00200A86">
        <w:t xml:space="preserve"> </w:t>
      </w:r>
      <w:r>
        <w:t>часа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 w:rsidR="0099721B">
        <w:t xml:space="preserve"> 2</w:t>
      </w:r>
      <w:r w:rsidR="00200A86">
        <w:t>-4</w:t>
      </w:r>
      <w:r>
        <w:rPr>
          <w:spacing w:val="-2"/>
        </w:rPr>
        <w:t xml:space="preserve"> </w:t>
      </w:r>
      <w:r>
        <w:t>класс</w:t>
      </w:r>
      <w:r w:rsidR="00200A86">
        <w:t>ов</w:t>
      </w:r>
      <w:r>
        <w:t>,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часу</w:t>
      </w:r>
      <w:r>
        <w:rPr>
          <w:spacing w:val="-1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  <w:r>
        <w:rPr>
          <w:spacing w:val="-2"/>
        </w:rPr>
        <w:t xml:space="preserve"> </w:t>
      </w:r>
    </w:p>
    <w:p w14:paraId="1849B30A" w14:textId="77777777" w:rsidR="00770774" w:rsidRDefault="001F4D16">
      <w:pPr>
        <w:pStyle w:val="1"/>
        <w:spacing w:before="75"/>
        <w:ind w:left="3151" w:hanging="2305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proofErr w:type="gramStart"/>
      <w:r>
        <w:t>ОБУЧАЮЩИМИСЯ</w:t>
      </w:r>
      <w:proofErr w:type="gramEnd"/>
      <w:r>
        <w:rPr>
          <w:spacing w:val="-9"/>
        </w:rPr>
        <w:t xml:space="preserve"> </w:t>
      </w:r>
      <w:r>
        <w:t>ПРОГРАММЫ КУРСА ВНЕУРОЧНОЙ ДЕЯТЕЛЬНОСТИ</w:t>
      </w:r>
    </w:p>
    <w:p w14:paraId="5E664496" w14:textId="77777777" w:rsidR="00770774" w:rsidRDefault="00770774">
      <w:pPr>
        <w:pStyle w:val="a3"/>
        <w:rPr>
          <w:b/>
        </w:rPr>
      </w:pPr>
    </w:p>
    <w:p w14:paraId="146227C4" w14:textId="77777777" w:rsidR="00770774" w:rsidRDefault="001F4D16">
      <w:pPr>
        <w:ind w:left="832"/>
        <w:rPr>
          <w:b/>
          <w:sz w:val="24"/>
        </w:rPr>
      </w:pPr>
      <w:r>
        <w:rPr>
          <w:b/>
          <w:spacing w:val="-2"/>
          <w:sz w:val="24"/>
        </w:rPr>
        <w:t>ЛИЧНОСТНЫЕ</w:t>
      </w:r>
    </w:p>
    <w:p w14:paraId="149C5057" w14:textId="77777777" w:rsidR="00770774" w:rsidRDefault="00770774">
      <w:pPr>
        <w:pStyle w:val="a3"/>
        <w:rPr>
          <w:b/>
        </w:rPr>
      </w:pPr>
    </w:p>
    <w:p w14:paraId="4BC2CDAE" w14:textId="77777777" w:rsidR="00770774" w:rsidRDefault="001F4D16">
      <w:pPr>
        <w:pStyle w:val="a3"/>
        <w:ind w:left="832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14:paraId="0B596F45" w14:textId="77777777" w:rsidR="00770774" w:rsidRDefault="00770774">
      <w:pPr>
        <w:pStyle w:val="a3"/>
        <w:spacing w:before="5"/>
      </w:pPr>
    </w:p>
    <w:p w14:paraId="010E627E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</w:t>
      </w:r>
    </w:p>
    <w:p w14:paraId="1FE526A2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right="656" w:hanging="360"/>
        <w:rPr>
          <w:sz w:val="24"/>
        </w:rPr>
      </w:pP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тебя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-4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всей </w:t>
      </w:r>
      <w:r>
        <w:rPr>
          <w:spacing w:val="-2"/>
          <w:sz w:val="24"/>
        </w:rPr>
        <w:t>России;</w:t>
      </w:r>
    </w:p>
    <w:p w14:paraId="3507EACC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before="3" w:line="275" w:lineRule="exact"/>
        <w:ind w:hanging="364"/>
        <w:rPr>
          <w:sz w:val="24"/>
        </w:rPr>
      </w:pPr>
      <w:r>
        <w:rPr>
          <w:sz w:val="24"/>
        </w:rPr>
        <w:t>испытывать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Родину,</w:t>
      </w:r>
    </w:p>
    <w:p w14:paraId="0BC76034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line="275" w:lineRule="exact"/>
        <w:ind w:hanging="364"/>
        <w:rPr>
          <w:sz w:val="24"/>
        </w:rPr>
      </w:pPr>
      <w:r>
        <w:rPr>
          <w:sz w:val="24"/>
        </w:rPr>
        <w:t>уважать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стран,</w:t>
      </w:r>
    </w:p>
    <w:p w14:paraId="7AC25CAD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дела</w:t>
      </w:r>
    </w:p>
    <w:p w14:paraId="0D6A60BC" w14:textId="77777777" w:rsidR="00770774" w:rsidRDefault="00770774">
      <w:pPr>
        <w:pStyle w:val="a3"/>
        <w:spacing w:before="5"/>
      </w:pPr>
    </w:p>
    <w:p w14:paraId="450DBC2D" w14:textId="77777777" w:rsidR="00770774" w:rsidRDefault="001F4D16">
      <w:pPr>
        <w:pStyle w:val="a3"/>
        <w:ind w:left="832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</w:t>
      </w:r>
    </w:p>
    <w:p w14:paraId="3AF8E6CF" w14:textId="77777777" w:rsidR="00770774" w:rsidRDefault="00770774">
      <w:pPr>
        <w:pStyle w:val="a3"/>
        <w:spacing w:before="2"/>
      </w:pPr>
    </w:p>
    <w:p w14:paraId="79BB7294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before="1"/>
        <w:ind w:hanging="364"/>
        <w:rPr>
          <w:sz w:val="24"/>
        </w:rPr>
      </w:pPr>
      <w:r>
        <w:rPr>
          <w:sz w:val="24"/>
        </w:rPr>
        <w:t>вырабатывать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поведения,</w:t>
      </w:r>
    </w:p>
    <w:p w14:paraId="2727A0BD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поступки,</w:t>
      </w:r>
    </w:p>
    <w:p w14:paraId="364E27A3" w14:textId="77777777" w:rsidR="00770774" w:rsidRDefault="00770774">
      <w:pPr>
        <w:pStyle w:val="a3"/>
        <w:spacing w:before="7"/>
      </w:pPr>
    </w:p>
    <w:p w14:paraId="6F535BCC" w14:textId="77777777" w:rsidR="00770774" w:rsidRDefault="001F4D16">
      <w:pPr>
        <w:pStyle w:val="1"/>
        <w:ind w:left="1193"/>
      </w:pPr>
      <w:r>
        <w:rPr>
          <w:spacing w:val="-2"/>
        </w:rPr>
        <w:t>МЕТАПРЕДМЕТНЫЕ</w:t>
      </w:r>
      <w:r>
        <w:rPr>
          <w:spacing w:val="12"/>
        </w:rPr>
        <w:t xml:space="preserve"> </w:t>
      </w:r>
      <w:r>
        <w:rPr>
          <w:spacing w:val="-2"/>
        </w:rPr>
        <w:t>РЕЗУЛЬТАТЫ</w:t>
      </w:r>
    </w:p>
    <w:p w14:paraId="6BF59B2A" w14:textId="77777777" w:rsidR="00770774" w:rsidRDefault="00770774">
      <w:pPr>
        <w:pStyle w:val="a3"/>
        <w:rPr>
          <w:b/>
        </w:rPr>
      </w:pPr>
    </w:p>
    <w:p w14:paraId="484E966A" w14:textId="77777777" w:rsidR="00770774" w:rsidRDefault="001F4D16">
      <w:pPr>
        <w:pStyle w:val="a3"/>
        <w:ind w:left="832"/>
      </w:pPr>
      <w:r>
        <w:t>Выпускник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14:paraId="09ED399A" w14:textId="77777777" w:rsidR="00770774" w:rsidRDefault="00770774">
      <w:pPr>
        <w:pStyle w:val="a3"/>
        <w:spacing w:before="2"/>
      </w:pPr>
    </w:p>
    <w:p w14:paraId="6CC77B4B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самостоятельно.</w:t>
      </w:r>
    </w:p>
    <w:p w14:paraId="3BD1EED9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занятии,</w:t>
      </w:r>
    </w:p>
    <w:p w14:paraId="7FC4C562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соотносить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учителем.</w:t>
      </w:r>
    </w:p>
    <w:p w14:paraId="3AD5368A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before="1"/>
        <w:ind w:hanging="364"/>
        <w:rPr>
          <w:sz w:val="24"/>
        </w:rPr>
      </w:pPr>
      <w:r>
        <w:rPr>
          <w:sz w:val="24"/>
        </w:rPr>
        <w:t>Выпускник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научиться</w:t>
      </w:r>
    </w:p>
    <w:p w14:paraId="209A2261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right="368" w:hanging="36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параметрам: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возникли сложности при выполнении.</w:t>
      </w:r>
    </w:p>
    <w:p w14:paraId="54259956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before="2"/>
        <w:ind w:hanging="364"/>
        <w:rPr>
          <w:sz w:val="24"/>
        </w:rPr>
      </w:pPr>
      <w:r>
        <w:rPr>
          <w:spacing w:val="-2"/>
          <w:sz w:val="24"/>
        </w:rPr>
        <w:t>Познавательные</w:t>
      </w:r>
    </w:p>
    <w:p w14:paraId="417857A0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Выпускник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научится</w:t>
      </w:r>
    </w:p>
    <w:p w14:paraId="40C677BB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незнания.</w:t>
      </w:r>
    </w:p>
    <w:p w14:paraId="18EC1C46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14:paraId="35056D04" w14:textId="77777777" w:rsidR="00770774" w:rsidRDefault="00770774">
      <w:pPr>
        <w:pStyle w:val="a3"/>
        <w:spacing w:before="3"/>
      </w:pPr>
    </w:p>
    <w:p w14:paraId="2C340626" w14:textId="77777777" w:rsidR="00770774" w:rsidRDefault="001F4D16">
      <w:pPr>
        <w:pStyle w:val="a3"/>
        <w:ind w:left="832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</w:t>
      </w:r>
    </w:p>
    <w:p w14:paraId="62DCB585" w14:textId="77777777" w:rsidR="00770774" w:rsidRDefault="00770774">
      <w:pPr>
        <w:pStyle w:val="a3"/>
        <w:spacing w:before="9"/>
      </w:pPr>
    </w:p>
    <w:p w14:paraId="482CA7BA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line="237" w:lineRule="auto"/>
        <w:ind w:right="503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 закономерности, самостоятельно продолжать их по установленному правилу.</w:t>
      </w:r>
    </w:p>
    <w:p w14:paraId="742B606F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before="2"/>
        <w:ind w:hanging="364"/>
        <w:rPr>
          <w:sz w:val="24"/>
        </w:rPr>
      </w:pPr>
      <w:r>
        <w:rPr>
          <w:sz w:val="24"/>
        </w:rPr>
        <w:t>наблюдать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выводы</w:t>
      </w:r>
    </w:p>
    <w:p w14:paraId="3F1F88AC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pacing w:val="-2"/>
          <w:sz w:val="24"/>
        </w:rPr>
        <w:t>Коммуникативные</w:t>
      </w:r>
    </w:p>
    <w:p w14:paraId="37CAFC30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Выпускник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научится</w:t>
      </w:r>
    </w:p>
    <w:p w14:paraId="01397EC7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диалоге;</w:t>
      </w:r>
    </w:p>
    <w:p w14:paraId="15C15AC2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других,</w:t>
      </w:r>
    </w:p>
    <w:p w14:paraId="35C37C60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поступки.</w:t>
      </w:r>
    </w:p>
    <w:p w14:paraId="27874130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right="525" w:hanging="360"/>
        <w:rPr>
          <w:sz w:val="24"/>
        </w:rPr>
      </w:pPr>
      <w:r>
        <w:rPr>
          <w:sz w:val="24"/>
        </w:rPr>
        <w:t>оформлять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речевых </w:t>
      </w:r>
      <w:r>
        <w:rPr>
          <w:spacing w:val="-2"/>
          <w:sz w:val="24"/>
        </w:rPr>
        <w:t>ситуаций.</w:t>
      </w:r>
    </w:p>
    <w:p w14:paraId="0ADC8331" w14:textId="77777777" w:rsidR="00770774" w:rsidRDefault="00770774">
      <w:pPr>
        <w:pStyle w:val="a3"/>
        <w:spacing w:before="5"/>
      </w:pPr>
    </w:p>
    <w:p w14:paraId="48A19D7B" w14:textId="77777777" w:rsidR="00770774" w:rsidRDefault="001F4D16">
      <w:pPr>
        <w:pStyle w:val="a3"/>
        <w:ind w:left="832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</w:t>
      </w:r>
    </w:p>
    <w:p w14:paraId="7B2357BD" w14:textId="77777777" w:rsidR="00770774" w:rsidRDefault="00770774">
      <w:pPr>
        <w:pStyle w:val="a3"/>
        <w:spacing w:before="2"/>
      </w:pPr>
    </w:p>
    <w:p w14:paraId="15E9E89F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right="570" w:hanging="360"/>
        <w:rPr>
          <w:sz w:val="24"/>
        </w:rPr>
      </w:pPr>
      <w:r>
        <w:rPr>
          <w:sz w:val="24"/>
        </w:rPr>
        <w:t>выполняя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проблемы </w:t>
      </w:r>
      <w:r>
        <w:rPr>
          <w:spacing w:val="-2"/>
          <w:sz w:val="24"/>
        </w:rPr>
        <w:t>(задачи)</w:t>
      </w:r>
    </w:p>
    <w:p w14:paraId="498DD216" w14:textId="77777777" w:rsidR="00770774" w:rsidRDefault="00770774">
      <w:pPr>
        <w:rPr>
          <w:sz w:val="24"/>
        </w:rPr>
        <w:sectPr w:rsidR="00770774">
          <w:pgSz w:w="11920" w:h="16850"/>
          <w:pgMar w:top="960" w:right="860" w:bottom="1180" w:left="300" w:header="0" w:footer="964" w:gutter="0"/>
          <w:cols w:space="720"/>
        </w:sectPr>
      </w:pPr>
    </w:p>
    <w:p w14:paraId="60C163EA" w14:textId="77777777" w:rsidR="00770774" w:rsidRDefault="001F4D16">
      <w:pPr>
        <w:pStyle w:val="1"/>
        <w:spacing w:before="75"/>
      </w:pPr>
      <w:r>
        <w:rPr>
          <w:spacing w:val="-2"/>
        </w:rPr>
        <w:lastRenderedPageBreak/>
        <w:t>ПРЕДМЕТНЫЕ</w:t>
      </w:r>
    </w:p>
    <w:p w14:paraId="7623049C" w14:textId="77777777" w:rsidR="00770774" w:rsidRDefault="00770774">
      <w:pPr>
        <w:pStyle w:val="a3"/>
        <w:rPr>
          <w:b/>
        </w:rPr>
      </w:pPr>
    </w:p>
    <w:p w14:paraId="3874D77F" w14:textId="77777777" w:rsidR="00770774" w:rsidRDefault="001F4D16">
      <w:pPr>
        <w:pStyle w:val="a3"/>
        <w:ind w:left="832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14:paraId="757C02AB" w14:textId="77777777" w:rsidR="00770774" w:rsidRDefault="00770774">
      <w:pPr>
        <w:pStyle w:val="a3"/>
        <w:spacing w:before="5"/>
      </w:pPr>
    </w:p>
    <w:p w14:paraId="317F4AAA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осознавать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курса;</w:t>
      </w:r>
    </w:p>
    <w:p w14:paraId="7B602F00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выражать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услышанной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33F80BA3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before="3" w:line="275" w:lineRule="exact"/>
        <w:ind w:hanging="364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14:paraId="4DE330C6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line="275" w:lineRule="exact"/>
        <w:ind w:hanging="364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пары,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14:paraId="1FD2FD7D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Выпускник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научиться</w:t>
      </w:r>
    </w:p>
    <w:p w14:paraId="7C536AEA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right="532" w:hanging="360"/>
        <w:rPr>
          <w:sz w:val="24"/>
        </w:rPr>
      </w:pPr>
      <w:r>
        <w:rPr>
          <w:sz w:val="24"/>
        </w:rPr>
        <w:t>ценить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ним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осознавать их значение в формировании собственной культуры и мировоззрении;</w:t>
      </w:r>
    </w:p>
    <w:p w14:paraId="2739904A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right="1855" w:hanging="360"/>
        <w:rPr>
          <w:sz w:val="24"/>
        </w:rPr>
      </w:pPr>
      <w:r>
        <w:rPr>
          <w:sz w:val="24"/>
        </w:rPr>
        <w:t>приобретать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 деятельностью и деятельностью группы.</w:t>
      </w:r>
    </w:p>
    <w:p w14:paraId="66613555" w14:textId="77777777" w:rsidR="00770774" w:rsidRDefault="00770774">
      <w:pPr>
        <w:pStyle w:val="a3"/>
        <w:spacing w:before="1"/>
        <w:rPr>
          <w:sz w:val="25"/>
        </w:rPr>
      </w:pPr>
    </w:p>
    <w:p w14:paraId="3A47DE89" w14:textId="77777777" w:rsidR="00770774" w:rsidRDefault="001F4D16">
      <w:pPr>
        <w:pStyle w:val="2"/>
      </w:pP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внеурочной деятельности</w:t>
      </w:r>
      <w:r>
        <w:rPr>
          <w:spacing w:val="-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России»:</w:t>
      </w:r>
    </w:p>
    <w:p w14:paraId="723113BF" w14:textId="77777777" w:rsidR="00770774" w:rsidRDefault="00770774">
      <w:pPr>
        <w:pStyle w:val="a3"/>
        <w:spacing w:before="6"/>
        <w:rPr>
          <w:b/>
          <w:sz w:val="23"/>
        </w:rPr>
      </w:pPr>
    </w:p>
    <w:p w14:paraId="5FCF6864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before="1"/>
        <w:ind w:hanging="364"/>
        <w:rPr>
          <w:sz w:val="24"/>
        </w:rPr>
      </w:pPr>
      <w:r>
        <w:rPr>
          <w:sz w:val="24"/>
        </w:rPr>
        <w:t>Спортивное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«Игры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России»;</w:t>
      </w:r>
    </w:p>
    <w:p w14:paraId="32E4B4A6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мира.</w:t>
      </w:r>
    </w:p>
    <w:p w14:paraId="0AF30280" w14:textId="77777777" w:rsidR="00770774" w:rsidRDefault="00770774">
      <w:pPr>
        <w:pStyle w:val="a3"/>
        <w:spacing w:before="2"/>
        <w:rPr>
          <w:sz w:val="25"/>
        </w:rPr>
      </w:pPr>
    </w:p>
    <w:p w14:paraId="27B392D6" w14:textId="77777777" w:rsidR="00770774" w:rsidRDefault="001F4D16">
      <w:pPr>
        <w:pStyle w:val="2"/>
        <w:spacing w:before="1"/>
      </w:pPr>
      <w:r>
        <w:t>Формы</w:t>
      </w:r>
      <w:r>
        <w:rPr>
          <w:spacing w:val="-8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1"/>
        </w:rPr>
        <w:t xml:space="preserve"> </w:t>
      </w:r>
      <w:r>
        <w:rPr>
          <w:spacing w:val="-2"/>
        </w:rPr>
        <w:t>целей:</w:t>
      </w:r>
    </w:p>
    <w:p w14:paraId="2F14E745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before="64" w:line="275" w:lineRule="exact"/>
        <w:ind w:hanging="364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4FF91F80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line="275" w:lineRule="exact"/>
        <w:ind w:hanging="364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соревнований</w:t>
      </w:r>
      <w:proofErr w:type="gramStart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14:paraId="233A5EBF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года;</w:t>
      </w:r>
    </w:p>
    <w:p w14:paraId="115198C9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right="1141" w:hanging="360"/>
        <w:rPr>
          <w:sz w:val="24"/>
        </w:rPr>
      </w:pP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систематическим занятиям физическими упражнениями и подвижными играми;</w:t>
      </w:r>
    </w:p>
    <w:p w14:paraId="025F10DE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сформировано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движении;</w:t>
      </w:r>
    </w:p>
    <w:p w14:paraId="1416D0D2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before="73" w:line="237" w:lineRule="auto"/>
        <w:ind w:right="1324" w:hanging="360"/>
        <w:rPr>
          <w:sz w:val="24"/>
        </w:rPr>
      </w:pPr>
      <w:proofErr w:type="gramStart"/>
      <w:r>
        <w:rPr>
          <w:sz w:val="24"/>
        </w:rPr>
        <w:t>младший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 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здоровья;</w:t>
      </w:r>
    </w:p>
    <w:p w14:paraId="4A55B64C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spacing w:before="1"/>
        <w:ind w:hanging="364"/>
        <w:rPr>
          <w:sz w:val="24"/>
        </w:rPr>
      </w:pP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игр;</w:t>
      </w:r>
    </w:p>
    <w:p w14:paraId="553F6051" w14:textId="77777777" w:rsidR="00770774" w:rsidRDefault="001F4D16">
      <w:pPr>
        <w:pStyle w:val="a6"/>
        <w:numPr>
          <w:ilvl w:val="1"/>
          <w:numId w:val="2"/>
        </w:numPr>
        <w:tabs>
          <w:tab w:val="left" w:pos="1553"/>
          <w:tab w:val="left" w:pos="1554"/>
        </w:tabs>
        <w:ind w:hanging="36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коллективе.</w:t>
      </w:r>
    </w:p>
    <w:p w14:paraId="7B5EF40A" w14:textId="77777777" w:rsidR="00770774" w:rsidRDefault="00770774">
      <w:pPr>
        <w:pStyle w:val="a3"/>
        <w:spacing w:before="4"/>
      </w:pPr>
    </w:p>
    <w:p w14:paraId="04C52410" w14:textId="77777777" w:rsidR="00770774" w:rsidRDefault="001F4D16">
      <w:pPr>
        <w:pStyle w:val="a3"/>
        <w:spacing w:before="1"/>
        <w:ind w:left="832" w:right="348"/>
      </w:pPr>
      <w:r>
        <w:rPr>
          <w:b/>
        </w:rPr>
        <w:t xml:space="preserve">Первый уровень результатов </w:t>
      </w:r>
      <w:r>
        <w:t>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</w:t>
      </w:r>
      <w:r>
        <w:rPr>
          <w:spacing w:val="-4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своими учителями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дополнительном</w:t>
      </w:r>
      <w:r>
        <w:rPr>
          <w:spacing w:val="-5"/>
        </w:rPr>
        <w:t xml:space="preserve"> </w:t>
      </w:r>
      <w:r>
        <w:t xml:space="preserve">образовании) как значимыми для него носителями положительного социального знания и повседневного </w:t>
      </w:r>
      <w:r>
        <w:rPr>
          <w:spacing w:val="-2"/>
        </w:rPr>
        <w:t>опыта.</w:t>
      </w:r>
    </w:p>
    <w:p w14:paraId="1A053A2E" w14:textId="77777777" w:rsidR="00770774" w:rsidRDefault="00770774">
      <w:pPr>
        <w:pStyle w:val="a3"/>
      </w:pPr>
    </w:p>
    <w:p w14:paraId="5595AB4F" w14:textId="77777777" w:rsidR="00770774" w:rsidRDefault="001F4D16">
      <w:pPr>
        <w:pStyle w:val="a3"/>
        <w:ind w:left="832" w:right="471"/>
      </w:pPr>
      <w:r>
        <w:rPr>
          <w:b/>
        </w:rPr>
        <w:t>Второй</w:t>
      </w:r>
      <w:r>
        <w:rPr>
          <w:b/>
          <w:spacing w:val="-3"/>
        </w:rPr>
        <w:t xml:space="preserve"> </w:t>
      </w:r>
      <w:r>
        <w:rPr>
          <w:b/>
        </w:rPr>
        <w:t>уровень</w:t>
      </w:r>
      <w:r>
        <w:rPr>
          <w:b/>
          <w:spacing w:val="-6"/>
        </w:rPr>
        <w:t xml:space="preserve"> </w:t>
      </w:r>
      <w:r>
        <w:rPr>
          <w:b/>
        </w:rPr>
        <w:t>результатов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школьником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переживания</w:t>
      </w:r>
      <w:r>
        <w:rPr>
          <w:spacing w:val="-3"/>
        </w:rPr>
        <w:t xml:space="preserve"> </w:t>
      </w:r>
      <w:r>
        <w:t xml:space="preserve">и позитивного отношения к базовым ценностям общества (человек, семья, </w:t>
      </w:r>
      <w:proofErr w:type="spellStart"/>
      <w:r>
        <w:t>Отечество</w:t>
      </w:r>
      <w:proofErr w:type="gramStart"/>
      <w:r>
        <w:t>,п</w:t>
      </w:r>
      <w:proofErr w:type="gramEnd"/>
      <w:r>
        <w:t>рирода</w:t>
      </w:r>
      <w:proofErr w:type="spellEnd"/>
      <w:r>
        <w:t>, мир, знания, труд, культура), ценностного отношения к социальной реальности в целом. Для</w:t>
      </w:r>
    </w:p>
    <w:p w14:paraId="69D9E32B" w14:textId="77777777" w:rsidR="00770774" w:rsidRDefault="001F4D16">
      <w:pPr>
        <w:pStyle w:val="a3"/>
        <w:ind w:left="832" w:right="471"/>
        <w:rPr>
          <w:b/>
        </w:rPr>
      </w:pPr>
      <w:r>
        <w:t>достижения данного уровня результатов особое значение имеет взаимодействие школьников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в защищенной,</w:t>
      </w:r>
      <w:r>
        <w:rPr>
          <w:spacing w:val="-3"/>
        </w:rPr>
        <w:t xml:space="preserve"> </w:t>
      </w:r>
      <w:r>
        <w:t>дружественной социальной среде</w:t>
      </w:r>
      <w:r>
        <w:rPr>
          <w:b/>
        </w:rPr>
        <w:t>.</w:t>
      </w:r>
    </w:p>
    <w:p w14:paraId="66ECD0EB" w14:textId="77777777" w:rsidR="00770774" w:rsidRDefault="00770774">
      <w:pPr>
        <w:pStyle w:val="a3"/>
        <w:rPr>
          <w:b/>
        </w:rPr>
      </w:pPr>
    </w:p>
    <w:p w14:paraId="2617C195" w14:textId="77777777" w:rsidR="00770774" w:rsidRDefault="001F4D16">
      <w:pPr>
        <w:pStyle w:val="a3"/>
        <w:ind w:left="832" w:right="469"/>
      </w:pPr>
      <w:r>
        <w:rPr>
          <w:b/>
        </w:rPr>
        <w:t xml:space="preserve">Третий уровень результатов </w:t>
      </w:r>
      <w:r>
        <w:t>– получение школьником опыта самостоятельного общественного</w:t>
      </w:r>
      <w:r>
        <w:rPr>
          <w:spacing w:val="-4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самостоятельном</w:t>
      </w:r>
      <w:r>
        <w:rPr>
          <w:spacing w:val="-5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t>действии</w:t>
      </w:r>
      <w:r>
        <w:rPr>
          <w:spacing w:val="-4"/>
        </w:rPr>
        <w:t xml:space="preserve"> </w:t>
      </w:r>
      <w:r>
        <w:t xml:space="preserve">юный человек действительно </w:t>
      </w:r>
      <w:r>
        <w:rPr>
          <w:i/>
        </w:rPr>
        <w:t xml:space="preserve">становится </w:t>
      </w:r>
      <w:r>
        <w:t xml:space="preserve">(а не просто </w:t>
      </w:r>
      <w:r>
        <w:rPr>
          <w:i/>
        </w:rPr>
        <w:t>узнает о том, как стать</w:t>
      </w:r>
      <w:r>
        <w:t xml:space="preserve">) социальным деятелем, гражданином, свободным человеком. Для достижения </w:t>
      </w:r>
      <w:proofErr w:type="spellStart"/>
      <w:r>
        <w:t>данногоуровня</w:t>
      </w:r>
      <w:proofErr w:type="spellEnd"/>
      <w:r>
        <w:t xml:space="preserve"> результатов особое значение имеет взаимодействие школьника с </w:t>
      </w:r>
      <w:proofErr w:type="spellStart"/>
      <w:r>
        <w:t>социальнымисубъектами</w:t>
      </w:r>
      <w:proofErr w:type="spellEnd"/>
      <w:r>
        <w:t xml:space="preserve"> за пределами</w:t>
      </w:r>
      <w:r>
        <w:rPr>
          <w:spacing w:val="40"/>
        </w:rPr>
        <w:t xml:space="preserve"> </w:t>
      </w:r>
      <w:r>
        <w:t>школы, в открытой общественной среде.</w:t>
      </w:r>
    </w:p>
    <w:p w14:paraId="786A2E6B" w14:textId="77777777" w:rsidR="00770774" w:rsidRDefault="00770774">
      <w:pPr>
        <w:sectPr w:rsidR="00770774">
          <w:pgSz w:w="11920" w:h="16850"/>
          <w:pgMar w:top="960" w:right="860" w:bottom="1180" w:left="300" w:header="0" w:footer="964" w:gutter="0"/>
          <w:cols w:space="720"/>
        </w:sectPr>
      </w:pPr>
    </w:p>
    <w:p w14:paraId="1C83AF0B" w14:textId="77777777" w:rsidR="00770774" w:rsidRDefault="001F4D16">
      <w:pPr>
        <w:pStyle w:val="a3"/>
        <w:spacing w:before="66"/>
        <w:ind w:left="832"/>
      </w:pPr>
      <w:r>
        <w:lastRenderedPageBreak/>
        <w:t>Переход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rPr>
          <w:spacing w:val="-4"/>
        </w:rPr>
        <w:t>быть</w:t>
      </w:r>
    </w:p>
    <w:p w14:paraId="02DEE954" w14:textId="77777777" w:rsidR="00770774" w:rsidRDefault="001F4D16">
      <w:pPr>
        <w:pStyle w:val="a3"/>
        <w:ind w:left="832"/>
      </w:pPr>
      <w:proofErr w:type="gramStart"/>
      <w:r>
        <w:t>последовательным</w:t>
      </w:r>
      <w:proofErr w:type="gramEnd"/>
      <w:r>
        <w:t>,</w:t>
      </w:r>
      <w:r>
        <w:rPr>
          <w:spacing w:val="-4"/>
        </w:rPr>
        <w:t xml:space="preserve"> </w:t>
      </w:r>
      <w:r>
        <w:t>постепенным,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учитываться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организации воспитания</w:t>
      </w:r>
      <w:r>
        <w:rPr>
          <w:spacing w:val="-7"/>
        </w:rPr>
        <w:t xml:space="preserve"> </w:t>
      </w:r>
      <w:r>
        <w:t>и социализации младших школьников.</w:t>
      </w:r>
    </w:p>
    <w:p w14:paraId="3CA9F510" w14:textId="77777777" w:rsidR="00770774" w:rsidRDefault="00770774">
      <w:pPr>
        <w:pStyle w:val="a3"/>
        <w:spacing w:before="2"/>
        <w:rPr>
          <w:sz w:val="33"/>
        </w:rPr>
      </w:pPr>
    </w:p>
    <w:p w14:paraId="5F2B2D78" w14:textId="77777777" w:rsidR="00770774" w:rsidRDefault="001F4D16">
      <w:pPr>
        <w:pStyle w:val="1"/>
        <w:spacing w:before="1"/>
        <w:ind w:left="631" w:right="73"/>
        <w:jc w:val="center"/>
      </w:pPr>
      <w:r>
        <w:t>СОДЕРЖАНИЕ</w:t>
      </w:r>
      <w:r>
        <w:rPr>
          <w:spacing w:val="-9"/>
        </w:rPr>
        <w:t xml:space="preserve"> </w:t>
      </w:r>
      <w:r>
        <w:rPr>
          <w:spacing w:val="-4"/>
        </w:rPr>
        <w:t>КУРСА</w:t>
      </w:r>
    </w:p>
    <w:p w14:paraId="167C5074" w14:textId="77777777" w:rsidR="00770774" w:rsidRDefault="00770774">
      <w:pPr>
        <w:pStyle w:val="a3"/>
        <w:spacing w:before="6"/>
        <w:rPr>
          <w:b/>
          <w:sz w:val="23"/>
        </w:rPr>
      </w:pPr>
    </w:p>
    <w:p w14:paraId="3A272F48" w14:textId="77777777" w:rsidR="00770774" w:rsidRDefault="001F4D16">
      <w:pPr>
        <w:pStyle w:val="a3"/>
        <w:ind w:left="832" w:right="348"/>
      </w:pPr>
      <w:r>
        <w:t>Программа предусматривает задания, упражнения, игры на формирование коммуникативных,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10"/>
        </w:rPr>
        <w:t xml:space="preserve"> </w:t>
      </w:r>
      <w:r>
        <w:t>навыков,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навыков.</w:t>
      </w:r>
      <w:r>
        <w:rPr>
          <w:spacing w:val="-13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14:paraId="0C4DBF64" w14:textId="77777777" w:rsidR="00770774" w:rsidRDefault="00770774">
      <w:pPr>
        <w:pStyle w:val="a3"/>
        <w:spacing w:before="3"/>
      </w:pPr>
    </w:p>
    <w:p w14:paraId="1DB417D4" w14:textId="77777777" w:rsidR="00770774" w:rsidRDefault="001F4D16">
      <w:pPr>
        <w:pStyle w:val="a3"/>
        <w:ind w:left="832" w:right="324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дети учатся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определенный</w:t>
      </w:r>
      <w:r>
        <w:rPr>
          <w:spacing w:val="-2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 xml:space="preserve">игровых ситуаций, на этой основе формулировать выводы. Совместное с учителем выполнение алгоритма – это возможность </w:t>
      </w:r>
      <w:proofErr w:type="gramStart"/>
      <w:r>
        <w:t>научить обучающегося автоматически выполнять</w:t>
      </w:r>
      <w:proofErr w:type="gramEnd"/>
      <w:r>
        <w:t xml:space="preserve"> действия, подчиненные какому-то алгоритму.</w:t>
      </w:r>
    </w:p>
    <w:p w14:paraId="2102D1D8" w14:textId="77777777" w:rsidR="00770774" w:rsidRDefault="00770774">
      <w:pPr>
        <w:pStyle w:val="a3"/>
        <w:spacing w:before="5"/>
      </w:pPr>
    </w:p>
    <w:p w14:paraId="04391D4B" w14:textId="77777777" w:rsidR="00770774" w:rsidRDefault="001F4D16">
      <w:pPr>
        <w:pStyle w:val="a3"/>
        <w:ind w:left="832" w:right="348"/>
      </w:pPr>
      <w:r>
        <w:t xml:space="preserve">Игры – это не только важное средство воспитания, значение их шире – это неотъемлемая часть любой национальной культуры. </w:t>
      </w:r>
      <w:proofErr w:type="gramStart"/>
      <w:r>
        <w:t>В «Подвижные игры» вошли: народные игры, распространенные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последнее</w:t>
      </w:r>
      <w:r>
        <w:rPr>
          <w:spacing w:val="-4"/>
        </w:rPr>
        <w:t xml:space="preserve"> </w:t>
      </w:r>
      <w:r>
        <w:t>столетие,</w:t>
      </w:r>
      <w:r>
        <w:rPr>
          <w:spacing w:val="-3"/>
        </w:rPr>
        <w:t xml:space="preserve"> </w:t>
      </w:r>
      <w:r>
        <w:t>интеллектуальные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 психических процессов, таких как: внимание, память, мышление, восприятие и т.д.</w:t>
      </w:r>
      <w:proofErr w:type="gramEnd"/>
      <w:r>
        <w:t xml:space="preserve"> Они помогают всестороннему развитию подрастающего поколения, способствуют развитию</w:t>
      </w:r>
    </w:p>
    <w:p w14:paraId="1E258736" w14:textId="77777777" w:rsidR="00770774" w:rsidRDefault="001F4D16">
      <w:pPr>
        <w:pStyle w:val="a3"/>
        <w:spacing w:before="1"/>
        <w:ind w:left="832"/>
      </w:pPr>
      <w:proofErr w:type="gramStart"/>
      <w:r>
        <w:t>физических</w:t>
      </w:r>
      <w:r>
        <w:rPr>
          <w:spacing w:val="-1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выработке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свойств,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быстрота</w:t>
      </w:r>
      <w:r>
        <w:rPr>
          <w:spacing w:val="-4"/>
        </w:rPr>
        <w:t xml:space="preserve"> </w:t>
      </w:r>
      <w:r>
        <w:t>реакции, ловкость, сообразительность и выносливость, внимание, память, смелость, коллективизм.</w:t>
      </w:r>
      <w:proofErr w:type="gramEnd"/>
    </w:p>
    <w:p w14:paraId="20C0E89A" w14:textId="77777777" w:rsidR="00770774" w:rsidRDefault="001F4D16">
      <w:pPr>
        <w:pStyle w:val="a3"/>
        <w:spacing w:before="2"/>
        <w:ind w:left="832" w:right="348"/>
      </w:pPr>
      <w:r>
        <w:t>Некоторые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состязаний,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 xml:space="preserve">между </w:t>
      </w:r>
      <w:r>
        <w:rPr>
          <w:spacing w:val="-2"/>
        </w:rPr>
        <w:t>командами.</w:t>
      </w:r>
    </w:p>
    <w:p w14:paraId="23A82873" w14:textId="77777777" w:rsidR="00770774" w:rsidRDefault="00770774">
      <w:pPr>
        <w:pStyle w:val="a3"/>
        <w:spacing w:before="3"/>
      </w:pPr>
    </w:p>
    <w:p w14:paraId="052488B7" w14:textId="77777777" w:rsidR="00770774" w:rsidRDefault="001F4D16">
      <w:pPr>
        <w:pStyle w:val="a6"/>
        <w:numPr>
          <w:ilvl w:val="0"/>
          <w:numId w:val="1"/>
        </w:numPr>
        <w:tabs>
          <w:tab w:val="left" w:pos="1554"/>
        </w:tabs>
        <w:ind w:right="725"/>
        <w:jc w:val="both"/>
        <w:rPr>
          <w:sz w:val="24"/>
        </w:rPr>
      </w:pPr>
      <w:r>
        <w:rPr>
          <w:sz w:val="24"/>
        </w:rPr>
        <w:t>Простые и усложненные игры-догонялки, в которых одним приходится убегать, а другим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убегающих.</w:t>
      </w:r>
      <w:r>
        <w:rPr>
          <w:spacing w:val="-8"/>
          <w:sz w:val="24"/>
        </w:rPr>
        <w:t xml:space="preserve"> </w:t>
      </w:r>
      <w:r>
        <w:rPr>
          <w:sz w:val="24"/>
        </w:rPr>
        <w:t>Догонялки</w:t>
      </w:r>
      <w:r>
        <w:rPr>
          <w:spacing w:val="-8"/>
          <w:sz w:val="24"/>
        </w:rPr>
        <w:t xml:space="preserve"> </w:t>
      </w:r>
      <w:r>
        <w:rPr>
          <w:sz w:val="24"/>
        </w:rPr>
        <w:t>имеют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разновидностей,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 простых салок и кончая сложными салками, разные условия и разные правила.</w:t>
      </w:r>
    </w:p>
    <w:p w14:paraId="659D8C26" w14:textId="77777777" w:rsidR="00770774" w:rsidRDefault="001F4D16">
      <w:pPr>
        <w:pStyle w:val="a6"/>
        <w:numPr>
          <w:ilvl w:val="0"/>
          <w:numId w:val="1"/>
        </w:numPr>
        <w:tabs>
          <w:tab w:val="left" w:pos="1554"/>
        </w:tabs>
        <w:spacing w:before="2"/>
        <w:ind w:right="479"/>
        <w:rPr>
          <w:sz w:val="24"/>
        </w:rPr>
      </w:pPr>
      <w:r>
        <w:rPr>
          <w:sz w:val="24"/>
        </w:rPr>
        <w:t>Игры-поиски. Игры, направленные на развитие координации, скорости движения, умения соблюдать правила. Эмоциональный тонус игры способствует отдыху 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 процессе игры активизируются иные центры нервной системы и отдыхают у </w:t>
      </w:r>
      <w:proofErr w:type="gramStart"/>
      <w:r>
        <w:rPr>
          <w:sz w:val="24"/>
        </w:rPr>
        <w:t>томленные</w:t>
      </w:r>
      <w:proofErr w:type="gramEnd"/>
      <w:r>
        <w:rPr>
          <w:sz w:val="24"/>
        </w:rPr>
        <w:t xml:space="preserve"> центры.</w:t>
      </w:r>
    </w:p>
    <w:p w14:paraId="68168C6E" w14:textId="77777777" w:rsidR="00770774" w:rsidRDefault="001F4D16">
      <w:pPr>
        <w:pStyle w:val="a6"/>
        <w:numPr>
          <w:ilvl w:val="0"/>
          <w:numId w:val="1"/>
        </w:numPr>
        <w:tabs>
          <w:tab w:val="left" w:pos="1554"/>
        </w:tabs>
        <w:ind w:right="556"/>
        <w:rPr>
          <w:sz w:val="24"/>
        </w:rPr>
      </w:pPr>
      <w:r>
        <w:rPr>
          <w:sz w:val="24"/>
        </w:rPr>
        <w:t>Игры с быстрым нахождением своего места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В этот раздел входят игры, в которых играющие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разбегаются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</w:p>
    <w:p w14:paraId="4416571D" w14:textId="77777777" w:rsidR="00770774" w:rsidRDefault="001F4D16">
      <w:pPr>
        <w:pStyle w:val="a3"/>
        <w:spacing w:before="68"/>
        <w:ind w:left="1553"/>
      </w:pPr>
      <w:r>
        <w:t>себе место (старое или новое). Эти игры развивают быстроту реакции, сообразительность,</w:t>
      </w:r>
      <w:r>
        <w:rPr>
          <w:spacing w:val="-12"/>
        </w:rPr>
        <w:t xml:space="preserve"> </w:t>
      </w:r>
      <w:r>
        <w:t>вырабатывают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ориентироваться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пространстве.</w:t>
      </w:r>
    </w:p>
    <w:p w14:paraId="2818D6BE" w14:textId="77777777" w:rsidR="00770774" w:rsidRDefault="00770774">
      <w:pPr>
        <w:pStyle w:val="a3"/>
        <w:spacing w:before="7"/>
      </w:pPr>
    </w:p>
    <w:p w14:paraId="5BF2FD61" w14:textId="77777777" w:rsidR="00770774" w:rsidRDefault="001F4D16">
      <w:pPr>
        <w:spacing w:before="1"/>
        <w:ind w:left="832"/>
        <w:rPr>
          <w:b/>
          <w:i/>
          <w:sz w:val="24"/>
        </w:rPr>
      </w:pPr>
      <w:r>
        <w:rPr>
          <w:b/>
          <w:i/>
          <w:sz w:val="24"/>
          <w:u w:val="single"/>
        </w:rPr>
        <w:t>Цели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изучения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каждому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разделу</w:t>
      </w:r>
    </w:p>
    <w:p w14:paraId="13EF6196" w14:textId="77777777" w:rsidR="00770774" w:rsidRDefault="00770774">
      <w:pPr>
        <w:pStyle w:val="a3"/>
        <w:rPr>
          <w:b/>
          <w:i/>
          <w:sz w:val="17"/>
        </w:rPr>
      </w:pPr>
    </w:p>
    <w:p w14:paraId="617F67D2" w14:textId="77777777" w:rsidR="00770774" w:rsidRDefault="001F4D16">
      <w:pPr>
        <w:pStyle w:val="2"/>
        <w:spacing w:before="90"/>
      </w:pPr>
      <w:r>
        <w:t>«Русские</w:t>
      </w:r>
      <w:r>
        <w:rPr>
          <w:spacing w:val="-9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rPr>
          <w:spacing w:val="-2"/>
        </w:rPr>
        <w:t>игры»</w:t>
      </w:r>
    </w:p>
    <w:p w14:paraId="6FBEC332" w14:textId="77777777" w:rsidR="00770774" w:rsidRDefault="00770774">
      <w:pPr>
        <w:pStyle w:val="a3"/>
        <w:spacing w:before="6"/>
        <w:rPr>
          <w:b/>
          <w:sz w:val="23"/>
        </w:rPr>
      </w:pPr>
    </w:p>
    <w:p w14:paraId="04534230" w14:textId="77777777" w:rsidR="00770774" w:rsidRDefault="001F4D16">
      <w:pPr>
        <w:pStyle w:val="a3"/>
        <w:ind w:left="832"/>
      </w:pPr>
      <w:r>
        <w:t>Цели:</w:t>
      </w:r>
      <w:r>
        <w:rPr>
          <w:spacing w:val="-6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играми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rPr>
          <w:spacing w:val="-2"/>
        </w:rPr>
        <w:t>способности</w:t>
      </w:r>
    </w:p>
    <w:p w14:paraId="091EEA02" w14:textId="77777777" w:rsidR="00770774" w:rsidRDefault="001F4D16">
      <w:pPr>
        <w:pStyle w:val="a3"/>
        <w:ind w:left="832"/>
      </w:pPr>
      <w:r>
        <w:t>детей,</w:t>
      </w:r>
      <w:r>
        <w:rPr>
          <w:spacing w:val="-9"/>
        </w:rPr>
        <w:t xml:space="preserve"> </w:t>
      </w:r>
      <w:r>
        <w:t>координацию</w:t>
      </w:r>
      <w:r>
        <w:rPr>
          <w:spacing w:val="-9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силу</w:t>
      </w:r>
      <w:r>
        <w:rPr>
          <w:spacing w:val="-1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ловкость.</w:t>
      </w:r>
      <w:r>
        <w:rPr>
          <w:spacing w:val="-4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 культуре родной страны.</w:t>
      </w:r>
    </w:p>
    <w:p w14:paraId="0203F58B" w14:textId="77777777" w:rsidR="00770774" w:rsidRDefault="00770774">
      <w:pPr>
        <w:pStyle w:val="a3"/>
        <w:spacing w:before="6"/>
      </w:pPr>
    </w:p>
    <w:p w14:paraId="6CEF8C6B" w14:textId="77777777" w:rsidR="00770774" w:rsidRDefault="001F4D16">
      <w:pPr>
        <w:pStyle w:val="a3"/>
        <w:ind w:left="832"/>
      </w:pPr>
      <w:r>
        <w:t>На</w:t>
      </w:r>
      <w:r>
        <w:rPr>
          <w:spacing w:val="-6"/>
        </w:rPr>
        <w:t xml:space="preserve"> </w:t>
      </w:r>
      <w:r>
        <w:t>первом</w:t>
      </w:r>
      <w:r>
        <w:rPr>
          <w:spacing w:val="-9"/>
        </w:rPr>
        <w:t xml:space="preserve"> </w:t>
      </w:r>
      <w:r>
        <w:t>занятии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rPr>
          <w:spacing w:val="-2"/>
        </w:rPr>
        <w:t>игры.</w:t>
      </w:r>
    </w:p>
    <w:p w14:paraId="3CEAC42F" w14:textId="77777777" w:rsidR="00770774" w:rsidRDefault="00770774">
      <w:pPr>
        <w:pStyle w:val="a3"/>
        <w:rPr>
          <w:sz w:val="25"/>
        </w:rPr>
      </w:pPr>
    </w:p>
    <w:p w14:paraId="15750B6E" w14:textId="77777777" w:rsidR="00770774" w:rsidRDefault="001F4D16">
      <w:pPr>
        <w:pStyle w:val="2"/>
      </w:pPr>
      <w:r>
        <w:t>«Игры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России»</w:t>
      </w:r>
    </w:p>
    <w:p w14:paraId="464431F5" w14:textId="77777777" w:rsidR="00770774" w:rsidRDefault="00770774">
      <w:pPr>
        <w:sectPr w:rsidR="00770774">
          <w:pgSz w:w="11920" w:h="16850"/>
          <w:pgMar w:top="1240" w:right="860" w:bottom="1160" w:left="300" w:header="0" w:footer="964" w:gutter="0"/>
          <w:cols w:space="720"/>
        </w:sectPr>
      </w:pPr>
    </w:p>
    <w:p w14:paraId="413D6A48" w14:textId="77777777" w:rsidR="00770774" w:rsidRDefault="001F4D16">
      <w:pPr>
        <w:pStyle w:val="a3"/>
        <w:spacing w:before="66"/>
        <w:ind w:left="832" w:right="1110"/>
        <w:jc w:val="both"/>
      </w:pPr>
      <w:r>
        <w:lastRenderedPageBreak/>
        <w:t>Цели:</w:t>
      </w:r>
      <w:r>
        <w:rPr>
          <w:spacing w:val="-3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разнообразием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 Развивать</w:t>
      </w:r>
      <w:r>
        <w:rPr>
          <w:spacing w:val="-5"/>
        </w:rPr>
        <w:t xml:space="preserve"> </w:t>
      </w:r>
      <w:r>
        <w:t>силу,</w:t>
      </w:r>
      <w:r>
        <w:rPr>
          <w:spacing w:val="-4"/>
        </w:rPr>
        <w:t xml:space="preserve"> </w:t>
      </w:r>
      <w:r>
        <w:t>ловкость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способности.</w:t>
      </w:r>
      <w:r>
        <w:rPr>
          <w:spacing w:val="-3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толерантность</w:t>
      </w:r>
      <w:r>
        <w:rPr>
          <w:spacing w:val="-4"/>
        </w:rPr>
        <w:t xml:space="preserve"> </w:t>
      </w:r>
      <w:r>
        <w:t>при общении в коллективе.</w:t>
      </w:r>
    </w:p>
    <w:p w14:paraId="6C2323AC" w14:textId="77777777" w:rsidR="00770774" w:rsidRDefault="00770774">
      <w:pPr>
        <w:pStyle w:val="a3"/>
        <w:spacing w:before="6"/>
        <w:rPr>
          <w:sz w:val="25"/>
        </w:rPr>
      </w:pPr>
    </w:p>
    <w:p w14:paraId="1B1C5D52" w14:textId="77777777" w:rsidR="00770774" w:rsidRDefault="001F4D16">
      <w:pPr>
        <w:pStyle w:val="2"/>
        <w:jc w:val="both"/>
      </w:pPr>
      <w:r>
        <w:t>«Подвижные</w:t>
      </w:r>
      <w:r>
        <w:rPr>
          <w:spacing w:val="-8"/>
        </w:rPr>
        <w:t xml:space="preserve"> </w:t>
      </w:r>
      <w:r>
        <w:rPr>
          <w:spacing w:val="-4"/>
        </w:rPr>
        <w:t>игры»</w:t>
      </w:r>
    </w:p>
    <w:p w14:paraId="2A34D28E" w14:textId="77777777" w:rsidR="00770774" w:rsidRDefault="00770774">
      <w:pPr>
        <w:pStyle w:val="a3"/>
        <w:spacing w:before="4"/>
        <w:rPr>
          <w:b/>
          <w:sz w:val="23"/>
        </w:rPr>
      </w:pPr>
    </w:p>
    <w:p w14:paraId="477E5B2A" w14:textId="77777777" w:rsidR="00770774" w:rsidRDefault="001F4D16">
      <w:pPr>
        <w:pStyle w:val="a3"/>
        <w:ind w:left="832"/>
      </w:pPr>
      <w:r>
        <w:t>Цели: совершенствовать координацию движений. Развивать быстроту реакции, сообразительность,</w:t>
      </w:r>
      <w:r>
        <w:rPr>
          <w:spacing w:val="-11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действовать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коллективе.</w:t>
      </w:r>
      <w:r>
        <w:rPr>
          <w:spacing w:val="-9"/>
        </w:rPr>
        <w:t xml:space="preserve"> </w:t>
      </w:r>
      <w:r>
        <w:t>Воспитывать</w:t>
      </w:r>
      <w:r>
        <w:rPr>
          <w:spacing w:val="-10"/>
        </w:rPr>
        <w:t xml:space="preserve"> </w:t>
      </w:r>
      <w:r>
        <w:t>инициативу, культуру поведения, творческий подход к игре.</w:t>
      </w:r>
    </w:p>
    <w:p w14:paraId="557C4255" w14:textId="77777777" w:rsidR="00770774" w:rsidRDefault="00770774">
      <w:pPr>
        <w:pStyle w:val="a3"/>
        <w:spacing w:before="1"/>
        <w:rPr>
          <w:sz w:val="25"/>
        </w:rPr>
      </w:pPr>
    </w:p>
    <w:p w14:paraId="1B099C2F" w14:textId="77777777" w:rsidR="00770774" w:rsidRDefault="001F4D16">
      <w:pPr>
        <w:pStyle w:val="2"/>
      </w:pPr>
      <w:r>
        <w:rPr>
          <w:spacing w:val="-2"/>
        </w:rPr>
        <w:t>«Эстафеты»</w:t>
      </w:r>
    </w:p>
    <w:p w14:paraId="5AB980BA" w14:textId="77777777" w:rsidR="00770774" w:rsidRDefault="00770774">
      <w:pPr>
        <w:pStyle w:val="a3"/>
        <w:spacing w:before="6"/>
        <w:rPr>
          <w:b/>
          <w:sz w:val="23"/>
        </w:rPr>
      </w:pPr>
    </w:p>
    <w:p w14:paraId="198C4E9E" w14:textId="77777777" w:rsidR="00770774" w:rsidRDefault="001F4D16">
      <w:pPr>
        <w:pStyle w:val="a3"/>
        <w:spacing w:before="1"/>
        <w:ind w:left="832"/>
      </w:pPr>
      <w:r>
        <w:t>Цели:</w:t>
      </w:r>
      <w:r>
        <w:rPr>
          <w:spacing w:val="-9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эстафет.</w:t>
      </w:r>
      <w:r>
        <w:rPr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быстроту</w:t>
      </w:r>
      <w:r>
        <w:rPr>
          <w:spacing w:val="-15"/>
        </w:rPr>
        <w:t xml:space="preserve"> </w:t>
      </w:r>
      <w:r>
        <w:t>реакций,</w:t>
      </w:r>
      <w:r>
        <w:rPr>
          <w:spacing w:val="-9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навыки передвижения. Воспитывать чувства коллективизма и ответственности.</w:t>
      </w:r>
    </w:p>
    <w:p w14:paraId="36B0BE38" w14:textId="0EE59FF1" w:rsidR="00770774" w:rsidRDefault="001F4D16">
      <w:pPr>
        <w:pStyle w:val="2"/>
        <w:spacing w:before="7" w:line="550" w:lineRule="atLeast"/>
        <w:ind w:left="5180" w:right="3531" w:hanging="1097"/>
      </w:pPr>
      <w:r>
        <w:t>Тематическое</w:t>
      </w:r>
      <w:r>
        <w:rPr>
          <w:spacing w:val="-15"/>
        </w:rPr>
        <w:t xml:space="preserve"> </w:t>
      </w:r>
      <w:r>
        <w:t xml:space="preserve">планирование </w:t>
      </w:r>
    </w:p>
    <w:p w14:paraId="357E3460" w14:textId="77777777" w:rsidR="00770774" w:rsidRDefault="00770774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7684"/>
        <w:gridCol w:w="1610"/>
      </w:tblGrid>
      <w:tr w:rsidR="00770774" w14:paraId="37FF5321" w14:textId="77777777">
        <w:trPr>
          <w:trHeight w:val="822"/>
        </w:trPr>
        <w:tc>
          <w:tcPr>
            <w:tcW w:w="687" w:type="dxa"/>
          </w:tcPr>
          <w:p w14:paraId="45AC0C09" w14:textId="77777777" w:rsidR="00770774" w:rsidRDefault="001F4D16">
            <w:pPr>
              <w:pStyle w:val="TableParagraph"/>
              <w:spacing w:before="147" w:line="228" w:lineRule="auto"/>
              <w:ind w:left="129" w:right="199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7684" w:type="dxa"/>
          </w:tcPr>
          <w:p w14:paraId="745681D8" w14:textId="77777777" w:rsidR="00770774" w:rsidRDefault="00770774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35C02DBC" w14:textId="77777777" w:rsidR="00770774" w:rsidRDefault="001F4D16">
            <w:pPr>
              <w:pStyle w:val="TableParagraph"/>
              <w:spacing w:before="1" w:line="240" w:lineRule="auto"/>
              <w:ind w:left="3091" w:right="3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610" w:type="dxa"/>
          </w:tcPr>
          <w:p w14:paraId="28A75F4A" w14:textId="77777777" w:rsidR="00770774" w:rsidRDefault="001F4D16">
            <w:pPr>
              <w:pStyle w:val="TableParagraph"/>
              <w:spacing w:before="140" w:line="232" w:lineRule="auto"/>
              <w:ind w:left="616" w:right="354" w:hanging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770774" w14:paraId="07C3424C" w14:textId="77777777">
        <w:trPr>
          <w:trHeight w:val="258"/>
        </w:trPr>
        <w:tc>
          <w:tcPr>
            <w:tcW w:w="687" w:type="dxa"/>
          </w:tcPr>
          <w:p w14:paraId="5924EA22" w14:textId="77777777" w:rsidR="00770774" w:rsidRDefault="001F4D1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4" w:type="dxa"/>
          </w:tcPr>
          <w:p w14:paraId="78370FB0" w14:textId="77777777" w:rsidR="00770774" w:rsidRDefault="001F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«Жмурки»</w:t>
            </w:r>
          </w:p>
        </w:tc>
        <w:tc>
          <w:tcPr>
            <w:tcW w:w="1610" w:type="dxa"/>
          </w:tcPr>
          <w:p w14:paraId="7361BE02" w14:textId="77777777" w:rsidR="00770774" w:rsidRDefault="001F4D16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74" w14:paraId="75BA5149" w14:textId="77777777">
        <w:trPr>
          <w:trHeight w:val="263"/>
        </w:trPr>
        <w:tc>
          <w:tcPr>
            <w:tcW w:w="687" w:type="dxa"/>
          </w:tcPr>
          <w:p w14:paraId="68D322EA" w14:textId="77777777" w:rsidR="00770774" w:rsidRDefault="001F4D16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4" w:type="dxa"/>
          </w:tcPr>
          <w:p w14:paraId="06EF6BE3" w14:textId="77777777" w:rsidR="00770774" w:rsidRDefault="001F4D1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мышь»</w:t>
            </w:r>
          </w:p>
        </w:tc>
        <w:tc>
          <w:tcPr>
            <w:tcW w:w="1610" w:type="dxa"/>
          </w:tcPr>
          <w:p w14:paraId="2A0AA720" w14:textId="77777777" w:rsidR="00770774" w:rsidRDefault="001F4D16">
            <w:pPr>
              <w:pStyle w:val="TableParagraph"/>
              <w:spacing w:line="244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74" w14:paraId="5D5F8BCC" w14:textId="77777777">
        <w:trPr>
          <w:trHeight w:val="256"/>
        </w:trPr>
        <w:tc>
          <w:tcPr>
            <w:tcW w:w="687" w:type="dxa"/>
          </w:tcPr>
          <w:p w14:paraId="07CD557C" w14:textId="77777777" w:rsidR="00770774" w:rsidRDefault="001F4D16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4" w:type="dxa"/>
          </w:tcPr>
          <w:p w14:paraId="6B55222D" w14:textId="77777777" w:rsidR="00770774" w:rsidRDefault="001F4D16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«Горелки»</w:t>
            </w:r>
          </w:p>
        </w:tc>
        <w:tc>
          <w:tcPr>
            <w:tcW w:w="1610" w:type="dxa"/>
          </w:tcPr>
          <w:p w14:paraId="3C0D1807" w14:textId="77777777" w:rsidR="00770774" w:rsidRDefault="001F4D16">
            <w:pPr>
              <w:pStyle w:val="TableParagraph"/>
              <w:spacing w:line="236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74" w14:paraId="158D6733" w14:textId="77777777">
        <w:trPr>
          <w:trHeight w:val="263"/>
        </w:trPr>
        <w:tc>
          <w:tcPr>
            <w:tcW w:w="687" w:type="dxa"/>
          </w:tcPr>
          <w:p w14:paraId="35830759" w14:textId="77777777" w:rsidR="00770774" w:rsidRDefault="001F4D16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4" w:type="dxa"/>
          </w:tcPr>
          <w:p w14:paraId="7EBDACEE" w14:textId="77777777" w:rsidR="00770774" w:rsidRDefault="001F4D1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«Салки»</w:t>
            </w:r>
          </w:p>
        </w:tc>
        <w:tc>
          <w:tcPr>
            <w:tcW w:w="1610" w:type="dxa"/>
          </w:tcPr>
          <w:p w14:paraId="4DA0313A" w14:textId="77777777" w:rsidR="00770774" w:rsidRDefault="001F4D16">
            <w:pPr>
              <w:pStyle w:val="TableParagraph"/>
              <w:spacing w:line="244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74" w14:paraId="28E65211" w14:textId="77777777">
        <w:trPr>
          <w:trHeight w:val="256"/>
        </w:trPr>
        <w:tc>
          <w:tcPr>
            <w:tcW w:w="687" w:type="dxa"/>
          </w:tcPr>
          <w:p w14:paraId="6CBCBCEE" w14:textId="77777777" w:rsidR="00770774" w:rsidRDefault="001F4D16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84" w:type="dxa"/>
          </w:tcPr>
          <w:p w14:paraId="1FA8F983" w14:textId="77777777" w:rsidR="00770774" w:rsidRDefault="001F4D16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«Пятнашки»</w:t>
            </w:r>
          </w:p>
        </w:tc>
        <w:tc>
          <w:tcPr>
            <w:tcW w:w="1610" w:type="dxa"/>
          </w:tcPr>
          <w:p w14:paraId="3078E497" w14:textId="77777777" w:rsidR="00770774" w:rsidRDefault="001F4D16">
            <w:pPr>
              <w:pStyle w:val="TableParagraph"/>
              <w:spacing w:line="236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74" w14:paraId="378A07A0" w14:textId="77777777">
        <w:trPr>
          <w:trHeight w:val="263"/>
        </w:trPr>
        <w:tc>
          <w:tcPr>
            <w:tcW w:w="687" w:type="dxa"/>
          </w:tcPr>
          <w:p w14:paraId="26E72E85" w14:textId="77777777" w:rsidR="00770774" w:rsidRDefault="001F4D16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84" w:type="dxa"/>
          </w:tcPr>
          <w:p w14:paraId="0DF05DB7" w14:textId="77777777" w:rsidR="00770774" w:rsidRDefault="001F4D1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зайцы»</w:t>
            </w:r>
          </w:p>
        </w:tc>
        <w:tc>
          <w:tcPr>
            <w:tcW w:w="1610" w:type="dxa"/>
          </w:tcPr>
          <w:p w14:paraId="5947EE33" w14:textId="77777777" w:rsidR="00770774" w:rsidRDefault="001F4D16">
            <w:pPr>
              <w:pStyle w:val="TableParagraph"/>
              <w:spacing w:line="244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74" w14:paraId="2B7ED746" w14:textId="77777777">
        <w:trPr>
          <w:trHeight w:val="258"/>
        </w:trPr>
        <w:tc>
          <w:tcPr>
            <w:tcW w:w="687" w:type="dxa"/>
          </w:tcPr>
          <w:p w14:paraId="45534A95" w14:textId="77777777" w:rsidR="00770774" w:rsidRDefault="001F4D1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84" w:type="dxa"/>
          </w:tcPr>
          <w:p w14:paraId="27611E95" w14:textId="77777777" w:rsidR="00770774" w:rsidRDefault="001F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«Фанты»</w:t>
            </w:r>
          </w:p>
        </w:tc>
        <w:tc>
          <w:tcPr>
            <w:tcW w:w="1610" w:type="dxa"/>
          </w:tcPr>
          <w:p w14:paraId="53DEF58C" w14:textId="77777777" w:rsidR="00770774" w:rsidRDefault="001F4D16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74" w14:paraId="0DED7596" w14:textId="77777777">
        <w:trPr>
          <w:trHeight w:val="261"/>
        </w:trPr>
        <w:tc>
          <w:tcPr>
            <w:tcW w:w="687" w:type="dxa"/>
          </w:tcPr>
          <w:p w14:paraId="3C1562FC" w14:textId="77777777" w:rsidR="00770774" w:rsidRDefault="001F4D16">
            <w:pPr>
              <w:pStyle w:val="TableParagraph"/>
              <w:spacing w:line="241" w:lineRule="exact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84" w:type="dxa"/>
          </w:tcPr>
          <w:p w14:paraId="1B832D20" w14:textId="77777777" w:rsidR="00770774" w:rsidRDefault="001F4D1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«Ловушки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приседаниями»</w:t>
            </w:r>
          </w:p>
        </w:tc>
        <w:tc>
          <w:tcPr>
            <w:tcW w:w="1610" w:type="dxa"/>
          </w:tcPr>
          <w:p w14:paraId="1266D45C" w14:textId="77777777" w:rsidR="00770774" w:rsidRDefault="001F4D16">
            <w:pPr>
              <w:pStyle w:val="TableParagraph"/>
              <w:spacing w:line="241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74" w14:paraId="44F80BC1" w14:textId="77777777">
        <w:trPr>
          <w:trHeight w:val="258"/>
        </w:trPr>
        <w:tc>
          <w:tcPr>
            <w:tcW w:w="687" w:type="dxa"/>
          </w:tcPr>
          <w:p w14:paraId="69C4BCC1" w14:textId="77777777" w:rsidR="00770774" w:rsidRDefault="001F4D1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84" w:type="dxa"/>
          </w:tcPr>
          <w:p w14:paraId="3B8A19F8" w14:textId="77777777" w:rsidR="00770774" w:rsidRDefault="001F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«Волк»</w:t>
            </w:r>
          </w:p>
        </w:tc>
        <w:tc>
          <w:tcPr>
            <w:tcW w:w="1610" w:type="dxa"/>
          </w:tcPr>
          <w:p w14:paraId="3C13217A" w14:textId="77777777" w:rsidR="00770774" w:rsidRDefault="001F4D16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74" w14:paraId="605B1957" w14:textId="77777777">
        <w:trPr>
          <w:trHeight w:val="261"/>
        </w:trPr>
        <w:tc>
          <w:tcPr>
            <w:tcW w:w="687" w:type="dxa"/>
          </w:tcPr>
          <w:p w14:paraId="7AE7BB0F" w14:textId="77777777" w:rsidR="00770774" w:rsidRDefault="001F4D16">
            <w:pPr>
              <w:pStyle w:val="TableParagraph"/>
              <w:spacing w:line="241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84" w:type="dxa"/>
          </w:tcPr>
          <w:p w14:paraId="27002763" w14:textId="77777777" w:rsidR="00770774" w:rsidRDefault="001F4D1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«Птицелов»</w:t>
            </w:r>
          </w:p>
        </w:tc>
        <w:tc>
          <w:tcPr>
            <w:tcW w:w="1610" w:type="dxa"/>
          </w:tcPr>
          <w:p w14:paraId="4BF3BB09" w14:textId="77777777" w:rsidR="00770774" w:rsidRDefault="001F4D16">
            <w:pPr>
              <w:pStyle w:val="TableParagraph"/>
              <w:spacing w:line="241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74" w14:paraId="5F71FD62" w14:textId="77777777">
        <w:trPr>
          <w:trHeight w:val="266"/>
        </w:trPr>
        <w:tc>
          <w:tcPr>
            <w:tcW w:w="687" w:type="dxa"/>
          </w:tcPr>
          <w:p w14:paraId="21E80CFA" w14:textId="77777777" w:rsidR="00770774" w:rsidRDefault="001F4D1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684" w:type="dxa"/>
          </w:tcPr>
          <w:p w14:paraId="5E469BA6" w14:textId="77777777" w:rsidR="00770774" w:rsidRDefault="001F4D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ясно!»</w:t>
            </w:r>
          </w:p>
        </w:tc>
        <w:tc>
          <w:tcPr>
            <w:tcW w:w="1610" w:type="dxa"/>
          </w:tcPr>
          <w:p w14:paraId="55CE1E6C" w14:textId="77777777" w:rsidR="00770774" w:rsidRDefault="001F4D16">
            <w:pPr>
              <w:pStyle w:val="TableParagraph"/>
              <w:spacing w:line="246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0774" w14:paraId="0969D1B1" w14:textId="77777777">
        <w:trPr>
          <w:trHeight w:val="266"/>
        </w:trPr>
        <w:tc>
          <w:tcPr>
            <w:tcW w:w="687" w:type="dxa"/>
          </w:tcPr>
          <w:p w14:paraId="331284E0" w14:textId="77777777" w:rsidR="00770774" w:rsidRDefault="001F4D1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84" w:type="dxa"/>
          </w:tcPr>
          <w:p w14:paraId="68804AE8" w14:textId="77777777" w:rsidR="00770774" w:rsidRDefault="001F4D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Башкирские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«Юрта»,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пень»</w:t>
            </w:r>
          </w:p>
        </w:tc>
        <w:tc>
          <w:tcPr>
            <w:tcW w:w="1610" w:type="dxa"/>
          </w:tcPr>
          <w:p w14:paraId="1CC695B4" w14:textId="77777777" w:rsidR="00770774" w:rsidRDefault="001F4D16">
            <w:pPr>
              <w:pStyle w:val="TableParagraph"/>
              <w:spacing w:line="246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0774" w14:paraId="2E549AC3" w14:textId="77777777">
        <w:trPr>
          <w:trHeight w:val="258"/>
        </w:trPr>
        <w:tc>
          <w:tcPr>
            <w:tcW w:w="687" w:type="dxa"/>
          </w:tcPr>
          <w:p w14:paraId="3B9E28BA" w14:textId="77777777" w:rsidR="00770774" w:rsidRDefault="001F4D16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684" w:type="dxa"/>
          </w:tcPr>
          <w:p w14:paraId="3D8D2E9A" w14:textId="77777777" w:rsidR="00770774" w:rsidRDefault="001F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Бурятская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палочку»</w:t>
            </w:r>
          </w:p>
        </w:tc>
        <w:tc>
          <w:tcPr>
            <w:tcW w:w="1610" w:type="dxa"/>
          </w:tcPr>
          <w:p w14:paraId="6C41AB46" w14:textId="77777777" w:rsidR="00770774" w:rsidRDefault="001F4D16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0774" w14:paraId="7496B4F3" w14:textId="77777777">
        <w:trPr>
          <w:trHeight w:val="261"/>
        </w:trPr>
        <w:tc>
          <w:tcPr>
            <w:tcW w:w="687" w:type="dxa"/>
          </w:tcPr>
          <w:p w14:paraId="7EC1E7E7" w14:textId="77777777" w:rsidR="00770774" w:rsidRDefault="001F4D16">
            <w:pPr>
              <w:pStyle w:val="TableParagraph"/>
              <w:spacing w:line="241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84" w:type="dxa"/>
          </w:tcPr>
          <w:p w14:paraId="6FEA8A8B" w14:textId="77777777" w:rsidR="00770774" w:rsidRDefault="001F4D1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Дагестанские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«Выбей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платок»</w:t>
            </w:r>
          </w:p>
        </w:tc>
        <w:tc>
          <w:tcPr>
            <w:tcW w:w="1610" w:type="dxa"/>
          </w:tcPr>
          <w:p w14:paraId="13D1D9A1" w14:textId="77777777" w:rsidR="00770774" w:rsidRDefault="001F4D16">
            <w:pPr>
              <w:pStyle w:val="TableParagraph"/>
              <w:spacing w:line="241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0774" w14:paraId="30C3102C" w14:textId="77777777">
        <w:trPr>
          <w:trHeight w:val="258"/>
        </w:trPr>
        <w:tc>
          <w:tcPr>
            <w:tcW w:w="687" w:type="dxa"/>
          </w:tcPr>
          <w:p w14:paraId="54A8C8B6" w14:textId="77777777" w:rsidR="00770774" w:rsidRDefault="001F4D16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84" w:type="dxa"/>
          </w:tcPr>
          <w:p w14:paraId="6A28C076" w14:textId="77777777" w:rsidR="00770774" w:rsidRDefault="001F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мяча»</w:t>
            </w:r>
          </w:p>
        </w:tc>
        <w:tc>
          <w:tcPr>
            <w:tcW w:w="1610" w:type="dxa"/>
          </w:tcPr>
          <w:p w14:paraId="386C609C" w14:textId="77777777" w:rsidR="00770774" w:rsidRDefault="001F4D16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0774" w14:paraId="36738FBA" w14:textId="77777777">
        <w:trPr>
          <w:trHeight w:val="264"/>
        </w:trPr>
        <w:tc>
          <w:tcPr>
            <w:tcW w:w="687" w:type="dxa"/>
          </w:tcPr>
          <w:p w14:paraId="4650371C" w14:textId="77777777" w:rsidR="00770774" w:rsidRDefault="001F4D16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84" w:type="dxa"/>
          </w:tcPr>
          <w:p w14:paraId="0E5EFFD2" w14:textId="77777777" w:rsidR="00770774" w:rsidRDefault="001F4D1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</w:t>
            </w:r>
          </w:p>
        </w:tc>
        <w:tc>
          <w:tcPr>
            <w:tcW w:w="1610" w:type="dxa"/>
          </w:tcPr>
          <w:p w14:paraId="6D88DC2D" w14:textId="77777777" w:rsidR="00770774" w:rsidRDefault="001F4D16">
            <w:pPr>
              <w:pStyle w:val="TableParagraph"/>
              <w:spacing w:line="244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0774" w14:paraId="2CE068EA" w14:textId="77777777">
        <w:trPr>
          <w:trHeight w:val="258"/>
        </w:trPr>
        <w:tc>
          <w:tcPr>
            <w:tcW w:w="687" w:type="dxa"/>
          </w:tcPr>
          <w:p w14:paraId="0A5DA346" w14:textId="77777777" w:rsidR="00770774" w:rsidRDefault="001F4D16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84" w:type="dxa"/>
          </w:tcPr>
          <w:p w14:paraId="454D5998" w14:textId="77777777" w:rsidR="00770774" w:rsidRDefault="001F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Якутские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«Пятнашки»</w:t>
            </w:r>
          </w:p>
        </w:tc>
        <w:tc>
          <w:tcPr>
            <w:tcW w:w="1610" w:type="dxa"/>
          </w:tcPr>
          <w:p w14:paraId="4372F9A8" w14:textId="77777777" w:rsidR="00770774" w:rsidRDefault="001F4D16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0774" w14:paraId="5BDB5066" w14:textId="77777777">
        <w:trPr>
          <w:trHeight w:val="263"/>
        </w:trPr>
        <w:tc>
          <w:tcPr>
            <w:tcW w:w="687" w:type="dxa"/>
          </w:tcPr>
          <w:p w14:paraId="3825AC67" w14:textId="77777777" w:rsidR="00770774" w:rsidRDefault="001F4D16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684" w:type="dxa"/>
          </w:tcPr>
          <w:p w14:paraId="1853CBA1" w14:textId="77777777" w:rsidR="00770774" w:rsidRDefault="001F4D1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«Рыбки</w:t>
            </w:r>
          </w:p>
        </w:tc>
        <w:tc>
          <w:tcPr>
            <w:tcW w:w="1610" w:type="dxa"/>
          </w:tcPr>
          <w:p w14:paraId="61B79BA7" w14:textId="1A7798D9" w:rsidR="00B3629D" w:rsidRDefault="001F4D16" w:rsidP="00B3629D">
            <w:pPr>
              <w:pStyle w:val="TableParagraph"/>
              <w:spacing w:line="244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00A86">
              <w:rPr>
                <w:sz w:val="24"/>
              </w:rPr>
              <w:t xml:space="preserve"> </w:t>
            </w:r>
          </w:p>
        </w:tc>
      </w:tr>
      <w:tr w:rsidR="00770774" w14:paraId="0D74B8D3" w14:textId="77777777">
        <w:trPr>
          <w:trHeight w:val="256"/>
        </w:trPr>
        <w:tc>
          <w:tcPr>
            <w:tcW w:w="687" w:type="dxa"/>
          </w:tcPr>
          <w:p w14:paraId="07A84721" w14:textId="77777777" w:rsidR="00770774" w:rsidRDefault="001F4D16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84" w:type="dxa"/>
          </w:tcPr>
          <w:p w14:paraId="5DBD69F2" w14:textId="77777777" w:rsidR="00770774" w:rsidRDefault="001F4D16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мяча»</w:t>
            </w:r>
          </w:p>
        </w:tc>
        <w:tc>
          <w:tcPr>
            <w:tcW w:w="1610" w:type="dxa"/>
          </w:tcPr>
          <w:p w14:paraId="46964227" w14:textId="77777777" w:rsidR="00770774" w:rsidRDefault="001F4D16">
            <w:pPr>
              <w:pStyle w:val="TableParagraph"/>
              <w:spacing w:line="236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0774" w14:paraId="2C79666E" w14:textId="77777777">
        <w:trPr>
          <w:trHeight w:val="263"/>
        </w:trPr>
        <w:tc>
          <w:tcPr>
            <w:tcW w:w="687" w:type="dxa"/>
          </w:tcPr>
          <w:p w14:paraId="51E32448" w14:textId="77777777" w:rsidR="00770774" w:rsidRDefault="001F4D16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84" w:type="dxa"/>
          </w:tcPr>
          <w:p w14:paraId="11F3CFC0" w14:textId="77777777" w:rsidR="00770774" w:rsidRDefault="001F4D1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скакалкой</w:t>
            </w:r>
          </w:p>
        </w:tc>
        <w:tc>
          <w:tcPr>
            <w:tcW w:w="1610" w:type="dxa"/>
          </w:tcPr>
          <w:p w14:paraId="5175BA50" w14:textId="77777777" w:rsidR="00770774" w:rsidRDefault="001F4D16">
            <w:pPr>
              <w:pStyle w:val="TableParagraph"/>
              <w:spacing w:line="244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0774" w14:paraId="264C2130" w14:textId="77777777">
        <w:trPr>
          <w:trHeight w:val="258"/>
        </w:trPr>
        <w:tc>
          <w:tcPr>
            <w:tcW w:w="687" w:type="dxa"/>
          </w:tcPr>
          <w:p w14:paraId="485B5BDB" w14:textId="77777777" w:rsidR="00770774" w:rsidRDefault="001F4D16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684" w:type="dxa"/>
          </w:tcPr>
          <w:p w14:paraId="73DFCEDA" w14:textId="77777777" w:rsidR="00770774" w:rsidRDefault="001F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мячом»</w:t>
            </w:r>
          </w:p>
        </w:tc>
        <w:tc>
          <w:tcPr>
            <w:tcW w:w="1610" w:type="dxa"/>
          </w:tcPr>
          <w:p w14:paraId="6C0F696B" w14:textId="77777777" w:rsidR="00770774" w:rsidRDefault="001F4D16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74" w14:paraId="2E2B2DF2" w14:textId="77777777">
        <w:trPr>
          <w:trHeight w:val="261"/>
        </w:trPr>
        <w:tc>
          <w:tcPr>
            <w:tcW w:w="687" w:type="dxa"/>
          </w:tcPr>
          <w:p w14:paraId="51A1F6E4" w14:textId="77777777" w:rsidR="00770774" w:rsidRDefault="001F4D16">
            <w:pPr>
              <w:pStyle w:val="TableParagraph"/>
              <w:spacing w:line="241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684" w:type="dxa"/>
          </w:tcPr>
          <w:p w14:paraId="4D897B78" w14:textId="77777777" w:rsidR="00770774" w:rsidRDefault="001F4D1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зверей</w:t>
            </w:r>
          </w:p>
        </w:tc>
        <w:tc>
          <w:tcPr>
            <w:tcW w:w="1610" w:type="dxa"/>
          </w:tcPr>
          <w:p w14:paraId="2E5280FD" w14:textId="77777777" w:rsidR="00770774" w:rsidRDefault="001F4D16">
            <w:pPr>
              <w:pStyle w:val="TableParagraph"/>
              <w:spacing w:line="241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74" w14:paraId="09140E26" w14:textId="77777777">
        <w:trPr>
          <w:trHeight w:val="258"/>
        </w:trPr>
        <w:tc>
          <w:tcPr>
            <w:tcW w:w="687" w:type="dxa"/>
          </w:tcPr>
          <w:p w14:paraId="498E740E" w14:textId="77777777" w:rsidR="00770774" w:rsidRDefault="001F4D16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684" w:type="dxa"/>
          </w:tcPr>
          <w:p w14:paraId="79072070" w14:textId="77777777" w:rsidR="00770774" w:rsidRDefault="001F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Эстафета «</w:t>
            </w:r>
            <w:proofErr w:type="gramStart"/>
            <w:r>
              <w:rPr>
                <w:sz w:val="24"/>
              </w:rPr>
              <w:t>Быстрые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ловкие»</w:t>
            </w:r>
          </w:p>
        </w:tc>
        <w:tc>
          <w:tcPr>
            <w:tcW w:w="1610" w:type="dxa"/>
          </w:tcPr>
          <w:p w14:paraId="21746359" w14:textId="77777777" w:rsidR="00770774" w:rsidRDefault="001F4D16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BAA" w14:paraId="1B320061" w14:textId="77777777" w:rsidTr="00493250">
        <w:trPr>
          <w:trHeight w:val="268"/>
        </w:trPr>
        <w:tc>
          <w:tcPr>
            <w:tcW w:w="8371" w:type="dxa"/>
            <w:gridSpan w:val="2"/>
          </w:tcPr>
          <w:p w14:paraId="0D88A2F1" w14:textId="01395F1E" w:rsidR="00AC2BAA" w:rsidRPr="00200A86" w:rsidRDefault="00AC2BAA" w:rsidP="00AC2BAA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</w:p>
        </w:tc>
        <w:tc>
          <w:tcPr>
            <w:tcW w:w="1610" w:type="dxa"/>
          </w:tcPr>
          <w:p w14:paraId="4DDFBBBC" w14:textId="2EA18DC8" w:rsidR="00AC2BAA" w:rsidRPr="00200A86" w:rsidRDefault="00AC2BAA" w:rsidP="00200A86">
            <w:pPr>
              <w:pStyle w:val="TableParagraph"/>
              <w:spacing w:line="248" w:lineRule="exact"/>
              <w:ind w:left="714" w:right="616"/>
              <w:jc w:val="center"/>
              <w:rPr>
                <w:b/>
                <w:spacing w:val="-5"/>
                <w:sz w:val="24"/>
                <w:lang w:val="en-US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14:paraId="68453DFC" w14:textId="42223313" w:rsidR="00770774" w:rsidRDefault="00770774">
      <w:pPr>
        <w:pStyle w:val="a3"/>
        <w:rPr>
          <w:b/>
          <w:sz w:val="20"/>
        </w:rPr>
      </w:pPr>
      <w:bookmarkStart w:id="0" w:name="_GoBack"/>
      <w:bookmarkEnd w:id="0"/>
    </w:p>
    <w:p w14:paraId="4367E7F4" w14:textId="180E230B" w:rsidR="00770774" w:rsidRDefault="00770774">
      <w:pPr>
        <w:pStyle w:val="a3"/>
        <w:rPr>
          <w:b/>
          <w:sz w:val="20"/>
        </w:rPr>
      </w:pPr>
    </w:p>
    <w:p w14:paraId="043A5BB4" w14:textId="49FBC300" w:rsidR="00770774" w:rsidRDefault="00770774">
      <w:pPr>
        <w:pStyle w:val="a3"/>
        <w:rPr>
          <w:b/>
          <w:sz w:val="20"/>
        </w:rPr>
      </w:pPr>
    </w:p>
    <w:p w14:paraId="4DDCB69F" w14:textId="77777777" w:rsidR="00770774" w:rsidRDefault="00770774">
      <w:pPr>
        <w:pStyle w:val="a3"/>
        <w:spacing w:before="5"/>
        <w:rPr>
          <w:b/>
          <w:sz w:val="21"/>
        </w:rPr>
      </w:pPr>
    </w:p>
    <w:p w14:paraId="275E68BF" w14:textId="059D7089" w:rsidR="00770774" w:rsidRDefault="00770774">
      <w:pPr>
        <w:pStyle w:val="a3"/>
        <w:spacing w:line="271" w:lineRule="exact"/>
        <w:ind w:left="5821"/>
      </w:pPr>
    </w:p>
    <w:sectPr w:rsidR="00770774">
      <w:footerReference w:type="default" r:id="rId9"/>
      <w:pgSz w:w="11920" w:h="16850"/>
      <w:pgMar w:top="1240" w:right="860" w:bottom="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9BD4C" w14:textId="77777777" w:rsidR="005B4835" w:rsidRDefault="005B4835">
      <w:r>
        <w:separator/>
      </w:r>
    </w:p>
  </w:endnote>
  <w:endnote w:type="continuationSeparator" w:id="0">
    <w:p w14:paraId="4B72EC43" w14:textId="77777777" w:rsidR="005B4835" w:rsidRDefault="005B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104FA" w14:textId="77777777" w:rsidR="00770774" w:rsidRDefault="005B4835">
    <w:pPr>
      <w:pStyle w:val="a3"/>
      <w:spacing w:line="14" w:lineRule="auto"/>
      <w:rPr>
        <w:sz w:val="19"/>
      </w:rPr>
    </w:pPr>
    <w:r>
      <w:pict w14:anchorId="6840FF4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0pt;margin-top:781.5pt;width:12.6pt;height:13.05pt;z-index:-251658752;mso-position-horizontal-relative:page;mso-position-vertical-relative:page" filled="f" stroked="f">
          <v:textbox inset="0,0,0,0">
            <w:txbxContent>
              <w:p w14:paraId="208E3564" w14:textId="714C3CF6" w:rsidR="00770774" w:rsidRDefault="001F4D1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AC2BAA"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AE0C5" w14:textId="77777777" w:rsidR="00770774" w:rsidRDefault="0077077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F6F81" w14:textId="77777777" w:rsidR="005B4835" w:rsidRDefault="005B4835">
      <w:r>
        <w:separator/>
      </w:r>
    </w:p>
  </w:footnote>
  <w:footnote w:type="continuationSeparator" w:id="0">
    <w:p w14:paraId="16384398" w14:textId="77777777" w:rsidR="005B4835" w:rsidRDefault="005B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35720"/>
    <w:multiLevelType w:val="hybridMultilevel"/>
    <w:tmpl w:val="40C67082"/>
    <w:lvl w:ilvl="0" w:tplc="8D3A76A8">
      <w:numFmt w:val="bullet"/>
      <w:lvlText w:val="–"/>
      <w:lvlJc w:val="left"/>
      <w:pPr>
        <w:ind w:left="8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4CB3DE">
      <w:numFmt w:val="bullet"/>
      <w:lvlText w:val=""/>
      <w:lvlJc w:val="left"/>
      <w:pPr>
        <w:ind w:left="155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D5023A64">
      <w:numFmt w:val="bullet"/>
      <w:lvlText w:val="•"/>
      <w:lvlJc w:val="left"/>
      <w:pPr>
        <w:ind w:left="2581" w:hanging="363"/>
      </w:pPr>
      <w:rPr>
        <w:rFonts w:hint="default"/>
        <w:lang w:val="ru-RU" w:eastAsia="en-US" w:bidi="ar-SA"/>
      </w:rPr>
    </w:lvl>
    <w:lvl w:ilvl="3" w:tplc="69847964">
      <w:numFmt w:val="bullet"/>
      <w:lvlText w:val="•"/>
      <w:lvlJc w:val="left"/>
      <w:pPr>
        <w:ind w:left="3602" w:hanging="363"/>
      </w:pPr>
      <w:rPr>
        <w:rFonts w:hint="default"/>
        <w:lang w:val="ru-RU" w:eastAsia="en-US" w:bidi="ar-SA"/>
      </w:rPr>
    </w:lvl>
    <w:lvl w:ilvl="4" w:tplc="6A3C169E">
      <w:numFmt w:val="bullet"/>
      <w:lvlText w:val="•"/>
      <w:lvlJc w:val="left"/>
      <w:pPr>
        <w:ind w:left="4623" w:hanging="363"/>
      </w:pPr>
      <w:rPr>
        <w:rFonts w:hint="default"/>
        <w:lang w:val="ru-RU" w:eastAsia="en-US" w:bidi="ar-SA"/>
      </w:rPr>
    </w:lvl>
    <w:lvl w:ilvl="5" w:tplc="174ACAF2">
      <w:numFmt w:val="bullet"/>
      <w:lvlText w:val="•"/>
      <w:lvlJc w:val="left"/>
      <w:pPr>
        <w:ind w:left="5644" w:hanging="363"/>
      </w:pPr>
      <w:rPr>
        <w:rFonts w:hint="default"/>
        <w:lang w:val="ru-RU" w:eastAsia="en-US" w:bidi="ar-SA"/>
      </w:rPr>
    </w:lvl>
    <w:lvl w:ilvl="6" w:tplc="4378DBAA">
      <w:numFmt w:val="bullet"/>
      <w:lvlText w:val="•"/>
      <w:lvlJc w:val="left"/>
      <w:pPr>
        <w:ind w:left="6666" w:hanging="363"/>
      </w:pPr>
      <w:rPr>
        <w:rFonts w:hint="default"/>
        <w:lang w:val="ru-RU" w:eastAsia="en-US" w:bidi="ar-SA"/>
      </w:rPr>
    </w:lvl>
    <w:lvl w:ilvl="7" w:tplc="8152CA02">
      <w:numFmt w:val="bullet"/>
      <w:lvlText w:val="•"/>
      <w:lvlJc w:val="left"/>
      <w:pPr>
        <w:ind w:left="7687" w:hanging="363"/>
      </w:pPr>
      <w:rPr>
        <w:rFonts w:hint="default"/>
        <w:lang w:val="ru-RU" w:eastAsia="en-US" w:bidi="ar-SA"/>
      </w:rPr>
    </w:lvl>
    <w:lvl w:ilvl="8" w:tplc="60D2CF5C">
      <w:numFmt w:val="bullet"/>
      <w:lvlText w:val="•"/>
      <w:lvlJc w:val="left"/>
      <w:pPr>
        <w:ind w:left="8708" w:hanging="363"/>
      </w:pPr>
      <w:rPr>
        <w:rFonts w:hint="default"/>
        <w:lang w:val="ru-RU" w:eastAsia="en-US" w:bidi="ar-SA"/>
      </w:rPr>
    </w:lvl>
  </w:abstractNum>
  <w:abstractNum w:abstractNumId="1">
    <w:nsid w:val="52F96ACB"/>
    <w:multiLevelType w:val="hybridMultilevel"/>
    <w:tmpl w:val="96BE6BAE"/>
    <w:lvl w:ilvl="0" w:tplc="83D405EE">
      <w:numFmt w:val="bullet"/>
      <w:lvlText w:val=""/>
      <w:lvlJc w:val="left"/>
      <w:pPr>
        <w:ind w:left="155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A5E2CD8">
      <w:numFmt w:val="bullet"/>
      <w:lvlText w:val="•"/>
      <w:lvlJc w:val="left"/>
      <w:pPr>
        <w:ind w:left="2479" w:hanging="363"/>
      </w:pPr>
      <w:rPr>
        <w:rFonts w:hint="default"/>
        <w:lang w:val="ru-RU" w:eastAsia="en-US" w:bidi="ar-SA"/>
      </w:rPr>
    </w:lvl>
    <w:lvl w:ilvl="2" w:tplc="E5545EE2">
      <w:numFmt w:val="bullet"/>
      <w:lvlText w:val="•"/>
      <w:lvlJc w:val="left"/>
      <w:pPr>
        <w:ind w:left="3398" w:hanging="363"/>
      </w:pPr>
      <w:rPr>
        <w:rFonts w:hint="default"/>
        <w:lang w:val="ru-RU" w:eastAsia="en-US" w:bidi="ar-SA"/>
      </w:rPr>
    </w:lvl>
    <w:lvl w:ilvl="3" w:tplc="7B8889C0">
      <w:numFmt w:val="bullet"/>
      <w:lvlText w:val="•"/>
      <w:lvlJc w:val="left"/>
      <w:pPr>
        <w:ind w:left="4317" w:hanging="363"/>
      </w:pPr>
      <w:rPr>
        <w:rFonts w:hint="default"/>
        <w:lang w:val="ru-RU" w:eastAsia="en-US" w:bidi="ar-SA"/>
      </w:rPr>
    </w:lvl>
    <w:lvl w:ilvl="4" w:tplc="0052B32A">
      <w:numFmt w:val="bullet"/>
      <w:lvlText w:val="•"/>
      <w:lvlJc w:val="left"/>
      <w:pPr>
        <w:ind w:left="5236" w:hanging="363"/>
      </w:pPr>
      <w:rPr>
        <w:rFonts w:hint="default"/>
        <w:lang w:val="ru-RU" w:eastAsia="en-US" w:bidi="ar-SA"/>
      </w:rPr>
    </w:lvl>
    <w:lvl w:ilvl="5" w:tplc="BFDAB9D6">
      <w:numFmt w:val="bullet"/>
      <w:lvlText w:val="•"/>
      <w:lvlJc w:val="left"/>
      <w:pPr>
        <w:ind w:left="6155" w:hanging="363"/>
      </w:pPr>
      <w:rPr>
        <w:rFonts w:hint="default"/>
        <w:lang w:val="ru-RU" w:eastAsia="en-US" w:bidi="ar-SA"/>
      </w:rPr>
    </w:lvl>
    <w:lvl w:ilvl="6" w:tplc="DF0C7318">
      <w:numFmt w:val="bullet"/>
      <w:lvlText w:val="•"/>
      <w:lvlJc w:val="left"/>
      <w:pPr>
        <w:ind w:left="7074" w:hanging="363"/>
      </w:pPr>
      <w:rPr>
        <w:rFonts w:hint="default"/>
        <w:lang w:val="ru-RU" w:eastAsia="en-US" w:bidi="ar-SA"/>
      </w:rPr>
    </w:lvl>
    <w:lvl w:ilvl="7" w:tplc="ECECA6FE">
      <w:numFmt w:val="bullet"/>
      <w:lvlText w:val="•"/>
      <w:lvlJc w:val="left"/>
      <w:pPr>
        <w:ind w:left="7993" w:hanging="363"/>
      </w:pPr>
      <w:rPr>
        <w:rFonts w:hint="default"/>
        <w:lang w:val="ru-RU" w:eastAsia="en-US" w:bidi="ar-SA"/>
      </w:rPr>
    </w:lvl>
    <w:lvl w:ilvl="8" w:tplc="E36A165E">
      <w:numFmt w:val="bullet"/>
      <w:lvlText w:val="•"/>
      <w:lvlJc w:val="left"/>
      <w:pPr>
        <w:ind w:left="8912" w:hanging="363"/>
      </w:pPr>
      <w:rPr>
        <w:rFonts w:hint="default"/>
        <w:lang w:val="ru-RU" w:eastAsia="en-US" w:bidi="ar-SA"/>
      </w:rPr>
    </w:lvl>
  </w:abstractNum>
  <w:abstractNum w:abstractNumId="2">
    <w:nsid w:val="6BA8597B"/>
    <w:multiLevelType w:val="hybridMultilevel"/>
    <w:tmpl w:val="1D56AEFE"/>
    <w:lvl w:ilvl="0" w:tplc="FA2AA1BC">
      <w:start w:val="1"/>
      <w:numFmt w:val="decimal"/>
      <w:lvlText w:val="%1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E64010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2" w:tplc="F3883078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3" w:tplc="BB682D6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4" w:tplc="7B0A99E8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5" w:tplc="F37A4116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6" w:tplc="628606AA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7" w:tplc="1A16069C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  <w:lvl w:ilvl="8" w:tplc="D7D45F04">
      <w:numFmt w:val="bullet"/>
      <w:lvlText w:val="•"/>
      <w:lvlJc w:val="left"/>
      <w:pPr>
        <w:ind w:left="891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0774"/>
    <w:rsid w:val="001F4D16"/>
    <w:rsid w:val="00200A86"/>
    <w:rsid w:val="00324E23"/>
    <w:rsid w:val="004C41A3"/>
    <w:rsid w:val="005B4835"/>
    <w:rsid w:val="00770774"/>
    <w:rsid w:val="008A4435"/>
    <w:rsid w:val="0099721B"/>
    <w:rsid w:val="00AC2BAA"/>
    <w:rsid w:val="00B3629D"/>
    <w:rsid w:val="00C93B1E"/>
    <w:rsid w:val="00E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C72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48"/>
      <w:ind w:left="631" w:right="21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553" w:hanging="364"/>
    </w:pPr>
  </w:style>
  <w:style w:type="paragraph" w:customStyle="1" w:styleId="TableParagraph">
    <w:name w:val="Table Paragraph"/>
    <w:basedOn w:val="a"/>
    <w:uiPriority w:val="1"/>
    <w:qFormat/>
    <w:pPr>
      <w:spacing w:line="239" w:lineRule="exact"/>
      <w:ind w:left="112"/>
    </w:pPr>
  </w:style>
  <w:style w:type="character" w:customStyle="1" w:styleId="a5">
    <w:name w:val="Название Знак"/>
    <w:basedOn w:val="a0"/>
    <w:link w:val="a4"/>
    <w:uiPriority w:val="10"/>
    <w:rsid w:val="0099721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997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48"/>
      <w:ind w:left="631" w:right="21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553" w:hanging="364"/>
    </w:pPr>
  </w:style>
  <w:style w:type="paragraph" w:customStyle="1" w:styleId="TableParagraph">
    <w:name w:val="Table Paragraph"/>
    <w:basedOn w:val="a"/>
    <w:uiPriority w:val="1"/>
    <w:qFormat/>
    <w:pPr>
      <w:spacing w:line="239" w:lineRule="exact"/>
      <w:ind w:left="112"/>
    </w:pPr>
  </w:style>
  <w:style w:type="character" w:customStyle="1" w:styleId="a5">
    <w:name w:val="Название Знак"/>
    <w:basedOn w:val="a0"/>
    <w:link w:val="a4"/>
    <w:uiPriority w:val="10"/>
    <w:rsid w:val="0099721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997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2071</Words>
  <Characters>11806</Characters>
  <Application>Microsoft Office Word</Application>
  <DocSecurity>0</DocSecurity>
  <Lines>98</Lines>
  <Paragraphs>27</Paragraphs>
  <ScaleCrop>false</ScaleCrop>
  <Company/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Светлана</cp:lastModifiedBy>
  <cp:revision>8</cp:revision>
  <dcterms:created xsi:type="dcterms:W3CDTF">2023-09-18T10:21:00Z</dcterms:created>
  <dcterms:modified xsi:type="dcterms:W3CDTF">2024-10-10T12:15:00Z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2010</vt:lpwstr>
  </property>
</Properties>
</file>